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DDE9B" w14:textId="46B8D34D" w:rsidR="00835AE8" w:rsidRPr="00412A5F" w:rsidRDefault="00FF004C" w:rsidP="00835A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Additional file 1: </w:t>
      </w:r>
      <w:r w:rsidR="00835AE8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S</w:t>
      </w:r>
      <w:r w:rsidR="00835AE8">
        <w:rPr>
          <w:rFonts w:ascii="Times New Roman" w:hAnsi="Times New Roman" w:cs="Times New Roman"/>
          <w:b/>
          <w:bCs/>
        </w:rPr>
        <w:t xml:space="preserve">1. </w:t>
      </w:r>
      <w:r w:rsidR="00835AE8" w:rsidRPr="00412A5F">
        <w:rPr>
          <w:rFonts w:ascii="Times New Roman" w:hAnsi="Times New Roman" w:cs="Times New Roman"/>
        </w:rPr>
        <w:t xml:space="preserve">Linear regression for all diastolic variables correlation with </w:t>
      </w:r>
      <w:r w:rsidR="00E01779">
        <w:rPr>
          <w:rFonts w:ascii="Times New Roman" w:hAnsi="Times New Roman" w:cs="Times New Roman"/>
        </w:rPr>
        <w:t xml:space="preserve">main pulmonary artery </w:t>
      </w:r>
      <w:r w:rsidR="00835AE8" w:rsidRPr="00412A5F">
        <w:rPr>
          <w:rFonts w:ascii="Times New Roman" w:hAnsi="Times New Roman" w:cs="Times New Roman"/>
        </w:rPr>
        <w:t>regurgitant fraction</w:t>
      </w:r>
    </w:p>
    <w:tbl>
      <w:tblPr>
        <w:tblStyle w:val="TableGrid"/>
        <w:tblW w:w="0" w:type="auto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2233"/>
        <w:gridCol w:w="2233"/>
      </w:tblGrid>
      <w:tr w:rsidR="00835AE8" w:rsidRPr="00412A5F" w14:paraId="19707507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3061C4CA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31C74330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Adjusted R-squared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44695F0E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p-value</w:t>
            </w:r>
          </w:p>
        </w:tc>
      </w:tr>
      <w:tr w:rsidR="00835AE8" w:rsidRPr="00412A5F" w14:paraId="412CD7C2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0A465853" w14:textId="04EF8E0C" w:rsidR="00835AE8" w:rsidRPr="00412A5F" w:rsidRDefault="00835AE8" w:rsidP="00B43F8A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 xml:space="preserve">Indexed </w:t>
            </w:r>
            <w:proofErr w:type="spellStart"/>
            <w:r w:rsidRPr="00412A5F">
              <w:rPr>
                <w:rFonts w:ascii="Times New Roman" w:hAnsi="Times New Roman" w:cs="Times New Roman"/>
              </w:rPr>
              <w:t>LA</w:t>
            </w:r>
            <w:r w:rsidR="00B43F8A" w:rsidRPr="002843C4">
              <w:rPr>
                <w:rFonts w:ascii="Times New Roman" w:hAnsi="Times New Roman" w:cs="Times New Roman"/>
                <w:vertAlign w:val="subscript"/>
              </w:rPr>
              <w:t>m</w:t>
            </w:r>
            <w:r w:rsidRPr="002843C4">
              <w:rPr>
                <w:rFonts w:ascii="Times New Roman" w:hAnsi="Times New Roman" w:cs="Times New Roman"/>
                <w:vertAlign w:val="subscript"/>
              </w:rPr>
              <w:t>ax</w:t>
            </w:r>
            <w:proofErr w:type="spellEnd"/>
            <w:r w:rsidRPr="00412A5F">
              <w:rPr>
                <w:rFonts w:ascii="Times New Roman" w:hAnsi="Times New Roman" w:cs="Times New Roman"/>
              </w:rPr>
              <w:t xml:space="preserve"> Vol. (per 10 ml/m</w:t>
            </w:r>
            <w:r w:rsidRPr="00412A5F">
              <w:rPr>
                <w:rFonts w:ascii="Times New Roman" w:hAnsi="Times New Roman" w:cs="Times New Roman"/>
                <w:vertAlign w:val="superscript"/>
              </w:rPr>
              <w:t>2</w:t>
            </w:r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47B72645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5843EECB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0.300</w:t>
            </w:r>
          </w:p>
        </w:tc>
      </w:tr>
      <w:tr w:rsidR="00835AE8" w:rsidRPr="00412A5F" w14:paraId="5F5200C5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705E0A89" w14:textId="65DF246B" w:rsidR="00835AE8" w:rsidRPr="00412A5F" w:rsidRDefault="00835AE8" w:rsidP="00B43F8A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 xml:space="preserve">Indexed </w:t>
            </w:r>
            <w:proofErr w:type="spellStart"/>
            <w:r w:rsidRPr="00412A5F">
              <w:rPr>
                <w:rFonts w:ascii="Times New Roman" w:hAnsi="Times New Roman" w:cs="Times New Roman"/>
              </w:rPr>
              <w:t>LA</w:t>
            </w:r>
            <w:r w:rsidR="00B43F8A" w:rsidRPr="002843C4">
              <w:rPr>
                <w:rFonts w:ascii="Times New Roman" w:hAnsi="Times New Roman" w:cs="Times New Roman"/>
                <w:vertAlign w:val="subscript"/>
              </w:rPr>
              <w:t>m</w:t>
            </w:r>
            <w:r w:rsidRPr="002843C4">
              <w:rPr>
                <w:rFonts w:ascii="Times New Roman" w:hAnsi="Times New Roman" w:cs="Times New Roman"/>
                <w:vertAlign w:val="subscript"/>
              </w:rPr>
              <w:t>in</w:t>
            </w:r>
            <w:proofErr w:type="spellEnd"/>
            <w:r w:rsidRPr="00412A5F">
              <w:rPr>
                <w:rFonts w:ascii="Times New Roman" w:hAnsi="Times New Roman" w:cs="Times New Roman"/>
              </w:rPr>
              <w:t xml:space="preserve"> Vol. (per 10 ml/m</w:t>
            </w:r>
            <w:r w:rsidRPr="00412A5F">
              <w:rPr>
                <w:rFonts w:ascii="Times New Roman" w:hAnsi="Times New Roman" w:cs="Times New Roman"/>
                <w:vertAlign w:val="superscript"/>
              </w:rPr>
              <w:t>2</w:t>
            </w:r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2C71A89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0B51E1D9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0.223</w:t>
            </w:r>
          </w:p>
        </w:tc>
      </w:tr>
      <w:tr w:rsidR="00835AE8" w:rsidRPr="00412A5F" w14:paraId="1B7114A7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7F47595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Indexed LA BAC Vol. (ml/m</w:t>
            </w:r>
            <w:r w:rsidRPr="00412A5F">
              <w:rPr>
                <w:rFonts w:ascii="Times New Roman" w:hAnsi="Times New Roman" w:cs="Times New Roman"/>
                <w:vertAlign w:val="superscript"/>
              </w:rPr>
              <w:t>2</w:t>
            </w:r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284FC42D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725AD2B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0.301</w:t>
            </w:r>
          </w:p>
        </w:tc>
      </w:tr>
      <w:tr w:rsidR="00835AE8" w:rsidRPr="00412A5F" w14:paraId="708D0A2C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5C320FD3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 xml:space="preserve">Total LA </w:t>
            </w:r>
            <w:proofErr w:type="spellStart"/>
            <w:r w:rsidRPr="00412A5F">
              <w:rPr>
                <w:rFonts w:ascii="Times New Roman" w:hAnsi="Times New Roman" w:cs="Times New Roman"/>
              </w:rPr>
              <w:t>Fxn</w:t>
            </w:r>
            <w:proofErr w:type="spellEnd"/>
            <w:r w:rsidRPr="00412A5F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07960499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-0.005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213B0720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0.513</w:t>
            </w:r>
          </w:p>
        </w:tc>
      </w:tr>
      <w:tr w:rsidR="00835AE8" w:rsidRPr="00412A5F" w14:paraId="77B4250D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DCC38FC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 xml:space="preserve">Passive LA </w:t>
            </w:r>
            <w:proofErr w:type="spellStart"/>
            <w:r w:rsidRPr="00412A5F">
              <w:rPr>
                <w:rFonts w:ascii="Times New Roman" w:hAnsi="Times New Roman" w:cs="Times New Roman"/>
              </w:rPr>
              <w:t>Fxn</w:t>
            </w:r>
            <w:proofErr w:type="spellEnd"/>
            <w:r w:rsidRPr="00412A5F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4EB31741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-0.008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478FEE42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835AE8" w:rsidRPr="00412A5F" w14:paraId="2A6C6187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54FE6413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 xml:space="preserve">Active LA </w:t>
            </w:r>
            <w:proofErr w:type="spellStart"/>
            <w:r w:rsidRPr="00412A5F">
              <w:rPr>
                <w:rFonts w:ascii="Times New Roman" w:hAnsi="Times New Roman" w:cs="Times New Roman"/>
              </w:rPr>
              <w:t>Fxn</w:t>
            </w:r>
            <w:proofErr w:type="spellEnd"/>
            <w:r w:rsidRPr="00412A5F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3E520C96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-0.008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CB9AE9B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0.935</w:t>
            </w:r>
          </w:p>
        </w:tc>
      </w:tr>
      <w:tr w:rsidR="00835AE8" w:rsidRPr="00412A5F" w14:paraId="53A4ED0D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AE63D34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PER (per 10 ml/s)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0DC6C079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-0.007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CD28780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0.832</w:t>
            </w:r>
          </w:p>
        </w:tc>
      </w:tr>
      <w:tr w:rsidR="00835AE8" w:rsidRPr="00412A5F" w14:paraId="5838F3E9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7926E45C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proofErr w:type="spellStart"/>
            <w:r w:rsidRPr="00412A5F">
              <w:rPr>
                <w:rFonts w:ascii="Times New Roman" w:hAnsi="Times New Roman" w:cs="Times New Roman"/>
              </w:rPr>
              <w:t>tPER</w:t>
            </w:r>
            <w:proofErr w:type="spellEnd"/>
            <w:r w:rsidRPr="00412A5F">
              <w:rPr>
                <w:rFonts w:ascii="Times New Roman" w:hAnsi="Times New Roman" w:cs="Times New Roman"/>
              </w:rPr>
              <w:t xml:space="preserve"> (per 10 </w:t>
            </w:r>
            <w:proofErr w:type="spellStart"/>
            <w:r w:rsidRPr="00412A5F">
              <w:rPr>
                <w:rFonts w:ascii="Times New Roman" w:hAnsi="Times New Roman" w:cs="Times New Roman"/>
              </w:rPr>
              <w:t>ms</w:t>
            </w:r>
            <w:proofErr w:type="spellEnd"/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413990D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5EE37CD6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0.150</w:t>
            </w:r>
          </w:p>
        </w:tc>
      </w:tr>
      <w:tr w:rsidR="00835AE8" w:rsidRPr="00412A5F" w14:paraId="02CA2944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BF20724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PER/EDV (s</w:t>
            </w:r>
            <w:r w:rsidRPr="00412A5F">
              <w:rPr>
                <w:rFonts w:ascii="Times New Roman" w:hAnsi="Times New Roman" w:cs="Times New Roman"/>
                <w:vertAlign w:val="superscript"/>
              </w:rPr>
              <w:t>-1</w:t>
            </w:r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2F08AD39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7AEA1F92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0.267</w:t>
            </w:r>
          </w:p>
        </w:tc>
      </w:tr>
      <w:tr w:rsidR="00835AE8" w:rsidRPr="00412A5F" w14:paraId="78D44DBD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209DC7AF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PFR (per 10 ml/s)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60023DF8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5110492E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0.365</w:t>
            </w:r>
          </w:p>
        </w:tc>
      </w:tr>
      <w:tr w:rsidR="00835AE8" w:rsidRPr="00412A5F" w14:paraId="7EEC6DC6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03B7384F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proofErr w:type="spellStart"/>
            <w:r w:rsidRPr="00412A5F">
              <w:rPr>
                <w:rFonts w:ascii="Times New Roman" w:hAnsi="Times New Roman" w:cs="Times New Roman"/>
              </w:rPr>
              <w:t>tPFR</w:t>
            </w:r>
            <w:proofErr w:type="spellEnd"/>
            <w:r w:rsidRPr="00412A5F">
              <w:rPr>
                <w:rFonts w:ascii="Times New Roman" w:hAnsi="Times New Roman" w:cs="Times New Roman"/>
              </w:rPr>
              <w:t xml:space="preserve"> (per 10 </w:t>
            </w:r>
            <w:proofErr w:type="spellStart"/>
            <w:r w:rsidRPr="00412A5F">
              <w:rPr>
                <w:rFonts w:ascii="Times New Roman" w:hAnsi="Times New Roman" w:cs="Times New Roman"/>
              </w:rPr>
              <w:t>ms</w:t>
            </w:r>
            <w:proofErr w:type="spellEnd"/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26F7F0DD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-0.007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0E010AD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0.807</w:t>
            </w:r>
          </w:p>
        </w:tc>
      </w:tr>
      <w:tr w:rsidR="00835AE8" w:rsidRPr="00412A5F" w14:paraId="7B10CCE9" w14:textId="77777777" w:rsidTr="001969B3"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4F3C3638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PFR/EDV (s</w:t>
            </w:r>
            <w:r w:rsidRPr="00412A5F">
              <w:rPr>
                <w:rFonts w:ascii="Times New Roman" w:hAnsi="Times New Roman" w:cs="Times New Roman"/>
                <w:vertAlign w:val="superscript"/>
              </w:rPr>
              <w:t>-1</w:t>
            </w:r>
            <w:r w:rsidRPr="00412A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53F8F4C2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-0.001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10D29E55" w14:textId="77777777" w:rsidR="00835AE8" w:rsidRPr="00412A5F" w:rsidRDefault="00835AE8" w:rsidP="001969B3">
            <w:pPr>
              <w:rPr>
                <w:rFonts w:ascii="Times New Roman" w:hAnsi="Times New Roman" w:cs="Times New Roman"/>
              </w:rPr>
            </w:pPr>
            <w:r w:rsidRPr="00412A5F">
              <w:rPr>
                <w:rFonts w:ascii="Times New Roman" w:hAnsi="Times New Roman" w:cs="Times New Roman"/>
              </w:rPr>
              <w:t>0.340</w:t>
            </w:r>
          </w:p>
        </w:tc>
      </w:tr>
    </w:tbl>
    <w:p w14:paraId="3FBAB308" w14:textId="77777777" w:rsidR="00163818" w:rsidRDefault="00163818"/>
    <w:sectPr w:rsidR="00163818" w:rsidSect="00FF00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E8"/>
    <w:rsid w:val="00163818"/>
    <w:rsid w:val="002843C4"/>
    <w:rsid w:val="00374B69"/>
    <w:rsid w:val="00435DE3"/>
    <w:rsid w:val="00567E94"/>
    <w:rsid w:val="00691D07"/>
    <w:rsid w:val="007D3C4F"/>
    <w:rsid w:val="00835AE8"/>
    <w:rsid w:val="0092479A"/>
    <w:rsid w:val="00B43F8A"/>
    <w:rsid w:val="00E01779"/>
    <w:rsid w:val="00FF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CBEB5"/>
  <w15:chartTrackingRefBased/>
  <w15:docId w15:val="{CADA0E0C-4CC3-D34A-9F9E-C787A6B2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A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5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3F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Kikano</dc:creator>
  <cp:keywords/>
  <dc:description/>
  <cp:lastModifiedBy>Indhumathi S Sukumar K</cp:lastModifiedBy>
  <cp:revision>3</cp:revision>
  <dcterms:created xsi:type="dcterms:W3CDTF">2023-02-23T14:59:00Z</dcterms:created>
  <dcterms:modified xsi:type="dcterms:W3CDTF">2023-02-27T14:57:00Z</dcterms:modified>
</cp:coreProperties>
</file>