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D58E9" w14:textId="5AB916F0" w:rsidR="008011FD" w:rsidRPr="005C6AD7" w:rsidRDefault="008011FD" w:rsidP="008011FD">
      <w:pPr>
        <w:rPr>
          <w:b/>
          <w:sz w:val="28"/>
        </w:rPr>
      </w:pPr>
      <w:r>
        <w:rPr>
          <w:b/>
          <w:sz w:val="28"/>
        </w:rPr>
        <w:t xml:space="preserve">Additional </w:t>
      </w:r>
      <w:r w:rsidR="00B82981">
        <w:rPr>
          <w:b/>
          <w:sz w:val="28"/>
        </w:rPr>
        <w:t>F</w:t>
      </w:r>
      <w:bookmarkStart w:id="0" w:name="_GoBack"/>
      <w:bookmarkEnd w:id="0"/>
      <w:r>
        <w:rPr>
          <w:b/>
          <w:sz w:val="28"/>
        </w:rPr>
        <w:t>ile 3</w:t>
      </w:r>
    </w:p>
    <w:p w14:paraId="7D13419C" w14:textId="07ABC674" w:rsidR="00396055" w:rsidRDefault="00D9367A" w:rsidP="00396055">
      <w:pPr>
        <w:ind w:firstLine="420"/>
        <w:rPr>
          <w:b/>
        </w:rPr>
      </w:pPr>
      <w:r w:rsidRPr="00994A9B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2C7121" wp14:editId="34959B70">
                <wp:simplePos x="0" y="0"/>
                <wp:positionH relativeFrom="margin">
                  <wp:align>center</wp:align>
                </wp:positionH>
                <wp:positionV relativeFrom="paragraph">
                  <wp:posOffset>247650</wp:posOffset>
                </wp:positionV>
                <wp:extent cx="5609590" cy="3035935"/>
                <wp:effectExtent l="0" t="0" r="10160" b="12065"/>
                <wp:wrapTopAndBottom/>
                <wp:docPr id="4" name="组合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7B4F09-D958-42E7-AAFE-5DAEAC82B8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9590" cy="3035935"/>
                          <a:chOff x="0" y="0"/>
                          <a:chExt cx="7407244" cy="3836407"/>
                        </a:xfrm>
                      </wpg:grpSpPr>
                      <wpg:graphicFrame>
                        <wpg:cNvPr id="2" name="图表 2">
                          <a:extLst>
                            <a:ext uri="{FF2B5EF4-FFF2-40B4-BE49-F238E27FC236}">
                              <a16:creationId xmlns:a16="http://schemas.microsoft.com/office/drawing/2014/main" id="{2D32F710-97D3-45BC-A6B6-6D07597549C6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0" y="0"/>
                          <a:ext cx="7407244" cy="3836407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"/>
                          </a:graphicData>
                        </a:graphic>
                      </wpg:graphicFrame>
                      <wpg:grpSp>
                        <wpg:cNvPr id="3" name="组合 3">
                          <a:extLst>
                            <a:ext uri="{FF2B5EF4-FFF2-40B4-BE49-F238E27FC236}">
                              <a16:creationId xmlns:a16="http://schemas.microsoft.com/office/drawing/2014/main" id="{61461501-D0F6-4EE2-A224-A6DAEFD4C6B1}"/>
                            </a:ext>
                          </a:extLst>
                        </wpg:cNvPr>
                        <wpg:cNvGrpSpPr/>
                        <wpg:grpSpPr>
                          <a:xfrm>
                            <a:off x="1549221" y="0"/>
                            <a:ext cx="667884" cy="369332"/>
                            <a:chOff x="1549221" y="0"/>
                            <a:chExt cx="1053726" cy="369332"/>
                          </a:xfrm>
                        </wpg:grpSpPr>
                        <wps:wsp>
                          <wps:cNvPr id="11" name="文本框 24">
                            <a:extLst>
                              <a:ext uri="{FF2B5EF4-FFF2-40B4-BE49-F238E27FC236}">
                                <a16:creationId xmlns:a16="http://schemas.microsoft.com/office/drawing/2014/main" id="{4853A418-2EB0-4E9F-8868-67DA458D92D9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549221" y="0"/>
                              <a:ext cx="1047063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9ADAB95" w14:textId="77777777" w:rsidR="00994A9B" w:rsidRDefault="00994A9B" w:rsidP="00994A9B">
                                <w:pPr>
                                  <w:pStyle w:val="a7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eastAsiaTheme="minorEastAsia" w:hAnsi="等线" w:cstheme="minorBidi" w:hint="eastAsia"/>
                                    <w:color w:val="C00000"/>
                                    <w:kern w:val="24"/>
                                    <w:sz w:val="36"/>
                                    <w:szCs w:val="36"/>
                                  </w:rPr>
                                  <w:t>***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2" name="左中括号 12">
                            <a:extLst>
                              <a:ext uri="{FF2B5EF4-FFF2-40B4-BE49-F238E27FC236}">
                                <a16:creationId xmlns:a16="http://schemas.microsoft.com/office/drawing/2014/main" id="{66B8CDAA-CD27-42D8-9B0B-D3C0E366D0ED}"/>
                              </a:ext>
                            </a:extLst>
                          </wps:cNvPr>
                          <wps:cNvSpPr/>
                          <wps:spPr>
                            <a:xfrm rot="5400000">
                              <a:off x="2031894" y="-207196"/>
                              <a:ext cx="95041" cy="1047064"/>
                            </a:xfrm>
                            <a:prstGeom prst="leftBracket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5" name="组合 5">
                          <a:extLst>
                            <a:ext uri="{FF2B5EF4-FFF2-40B4-BE49-F238E27FC236}">
                              <a16:creationId xmlns:a16="http://schemas.microsoft.com/office/drawing/2014/main" id="{4DA66B2F-C89C-4C8A-B1E2-D4520FCE6BB0}"/>
                            </a:ext>
                          </a:extLst>
                        </wpg:cNvPr>
                        <wpg:cNvGrpSpPr/>
                        <wpg:grpSpPr>
                          <a:xfrm>
                            <a:off x="3688074" y="0"/>
                            <a:ext cx="667875" cy="369332"/>
                            <a:chOff x="3688074" y="0"/>
                            <a:chExt cx="1053713" cy="369332"/>
                          </a:xfrm>
                        </wpg:grpSpPr>
                        <wps:wsp>
                          <wps:cNvPr id="9" name="文本框 28">
                            <a:extLst>
                              <a:ext uri="{FF2B5EF4-FFF2-40B4-BE49-F238E27FC236}">
                                <a16:creationId xmlns:a16="http://schemas.microsoft.com/office/drawing/2014/main" id="{56989CAF-DDA7-4990-8726-8E269DB05200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688074" y="0"/>
                              <a:ext cx="1047057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69C549C" w14:textId="77777777" w:rsidR="00994A9B" w:rsidRDefault="00994A9B" w:rsidP="00994A9B">
                                <w:pPr>
                                  <w:pStyle w:val="a7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eastAsiaTheme="minorEastAsia" w:hAnsi="等线" w:cstheme="minorBidi" w:hint="eastAsia"/>
                                    <w:color w:val="C00000"/>
                                    <w:kern w:val="24"/>
                                    <w:sz w:val="36"/>
                                    <w:szCs w:val="36"/>
                                  </w:rPr>
                                  <w:t>***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0" name="左中括号 10">
                            <a:extLst>
                              <a:ext uri="{FF2B5EF4-FFF2-40B4-BE49-F238E27FC236}">
                                <a16:creationId xmlns:a16="http://schemas.microsoft.com/office/drawing/2014/main" id="{A14AE473-0B8E-42C0-8716-6A3A0504BDE3}"/>
                              </a:ext>
                            </a:extLst>
                          </wps:cNvPr>
                          <wps:cNvSpPr/>
                          <wps:spPr>
                            <a:xfrm rot="5400000">
                              <a:off x="4170735" y="-207196"/>
                              <a:ext cx="95041" cy="1047062"/>
                            </a:xfrm>
                            <a:prstGeom prst="leftBracket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6" name="组合 6">
                          <a:extLst>
                            <a:ext uri="{FF2B5EF4-FFF2-40B4-BE49-F238E27FC236}">
                              <a16:creationId xmlns:a16="http://schemas.microsoft.com/office/drawing/2014/main" id="{8FF96B4E-14A8-40CF-88C5-DD3C8B925761}"/>
                            </a:ext>
                          </a:extLst>
                        </wpg:cNvPr>
                        <wpg:cNvGrpSpPr/>
                        <wpg:grpSpPr>
                          <a:xfrm>
                            <a:off x="5842578" y="0"/>
                            <a:ext cx="667878" cy="369332"/>
                            <a:chOff x="5842578" y="0"/>
                            <a:chExt cx="1053716" cy="369332"/>
                          </a:xfrm>
                        </wpg:grpSpPr>
                        <wps:wsp>
                          <wps:cNvPr id="7" name="文本框 31">
                            <a:extLst>
                              <a:ext uri="{FF2B5EF4-FFF2-40B4-BE49-F238E27FC236}">
                                <a16:creationId xmlns:a16="http://schemas.microsoft.com/office/drawing/2014/main" id="{1E51F5F5-B62F-40AD-87B3-CEFF0B4D13EF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5842578" y="0"/>
                              <a:ext cx="1047058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666CA93" w14:textId="77777777" w:rsidR="00994A9B" w:rsidRDefault="00994A9B" w:rsidP="00994A9B">
                                <w:pPr>
                                  <w:pStyle w:val="a7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eastAsiaTheme="minorEastAsia" w:hAnsi="等线" w:cstheme="minorBidi" w:hint="eastAsia"/>
                                    <w:color w:val="C00000"/>
                                    <w:kern w:val="24"/>
                                    <w:sz w:val="36"/>
                                    <w:szCs w:val="36"/>
                                  </w:rPr>
                                  <w:t>***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8" name="左中括号 8">
                            <a:extLst>
                              <a:ext uri="{FF2B5EF4-FFF2-40B4-BE49-F238E27FC236}">
                                <a16:creationId xmlns:a16="http://schemas.microsoft.com/office/drawing/2014/main" id="{1FE473F6-47F0-4845-B993-A31FAAA9D213}"/>
                              </a:ext>
                            </a:extLst>
                          </wps:cNvPr>
                          <wps:cNvSpPr/>
                          <wps:spPr>
                            <a:xfrm rot="5400000">
                              <a:off x="6325242" y="-207196"/>
                              <a:ext cx="95041" cy="1047063"/>
                            </a:xfrm>
                            <a:prstGeom prst="leftBracket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2C7121" id="组合 3" o:spid="_x0000_s1026" style="position:absolute;left:0;text-align:left;margin-left:0;margin-top:19.5pt;width:441.7pt;height:239.05pt;z-index:251659264;mso-position-horizontal:center;mso-position-horizontal-relative:margin;mso-width-relative:margin;mso-height-relative:margin" coordsize="74072,38364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表 2" o:spid="_x0000_s1027" type="#_x0000_t75" style="position:absolute;left:-80;top:-77;width:74216;height:3851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">
                  <v:imagedata r:id="rId7" o:title=""/>
                  <o:lock v:ext="edit" aspectratio="f"/>
                </v:shape>
                <v:group id="_x0000_s1028" style="position:absolute;left:15492;width:6679;height:3693" coordorigin="15492" coordsize="10537,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4" o:spid="_x0000_s1029" type="#_x0000_t202" style="position:absolute;left:15492;width:10470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  <v:textbox>
                      <w:txbxContent>
                        <w:p w14:paraId="59ADAB95" w14:textId="77777777" w:rsidR="00994A9B" w:rsidRDefault="00994A9B" w:rsidP="00994A9B">
                          <w:pPr>
                            <w:pStyle w:val="a7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eastAsiaTheme="minorEastAsia" w:hAnsi="等线" w:cstheme="minorBidi" w:hint="eastAsia"/>
                              <w:color w:val="C00000"/>
                              <w:kern w:val="24"/>
                              <w:sz w:val="36"/>
                              <w:szCs w:val="36"/>
                            </w:rPr>
                            <w:t>***</w:t>
                          </w:r>
                        </w:p>
                      </w:txbxContent>
                    </v:textbox>
                  </v:shape>
                  <v:shapetype id="_x0000_t85" coordsize="21600,21600" o:spt="85" adj="1800" path="m21600,qx0@0l0@1qy21600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21600,0;0,10800;21600,21600" textboxrect="6326,@2,21600,@3"/>
                    <v:handles>
                      <v:h position="topLeft,#0" yrange="0,10800"/>
                    </v:handles>
                  </v:shapetype>
                  <v:shape id="左中括号 12" o:spid="_x0000_s1030" type="#_x0000_t85" style="position:absolute;left:20319;top:-2073;width:950;height:1047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" adj="163" strokecolor="black [3213]" strokeweight="1.5pt">
                    <v:stroke joinstyle="miter"/>
                  </v:shape>
                </v:group>
                <v:group id="组合 5" o:spid="_x0000_s1031" style="position:absolute;left:36880;width:6679;height:3693" coordorigin="36880" coordsize="10537,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文本框 28" o:spid="_x0000_s1032" type="#_x0000_t202" style="position:absolute;left:36880;width:10471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<v:textbox>
                      <w:txbxContent>
                        <w:p w14:paraId="769C549C" w14:textId="77777777" w:rsidR="00994A9B" w:rsidRDefault="00994A9B" w:rsidP="00994A9B">
                          <w:pPr>
                            <w:pStyle w:val="a7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eastAsiaTheme="minorEastAsia" w:hAnsi="等线" w:cstheme="minorBidi" w:hint="eastAsia"/>
                              <w:color w:val="C00000"/>
                              <w:kern w:val="24"/>
                              <w:sz w:val="36"/>
                              <w:szCs w:val="36"/>
                            </w:rPr>
                            <w:t>***</w:t>
                          </w:r>
                        </w:p>
                      </w:txbxContent>
                    </v:textbox>
                  </v:shape>
                  <v:shape id="左中括号 10" o:spid="_x0000_s1033" type="#_x0000_t85" style="position:absolute;left:41707;top:-2072;width:950;height:104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" adj="163" strokecolor="black [3213]" strokeweight="1.5pt">
                    <v:stroke joinstyle="miter"/>
                  </v:shape>
                </v:group>
                <v:group id="组合 6" o:spid="_x0000_s1034" style="position:absolute;left:58425;width:6679;height:3693" coordorigin="58425" coordsize="10537,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文本框 31" o:spid="_x0000_s1035" type="#_x0000_t202" style="position:absolute;left:58425;width:10471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14:paraId="6666CA93" w14:textId="77777777" w:rsidR="00994A9B" w:rsidRDefault="00994A9B" w:rsidP="00994A9B">
                          <w:pPr>
                            <w:pStyle w:val="a7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eastAsiaTheme="minorEastAsia" w:hAnsi="等线" w:cstheme="minorBidi" w:hint="eastAsia"/>
                              <w:color w:val="C00000"/>
                              <w:kern w:val="24"/>
                              <w:sz w:val="36"/>
                              <w:szCs w:val="36"/>
                            </w:rPr>
                            <w:t>***</w:t>
                          </w:r>
                        </w:p>
                      </w:txbxContent>
                    </v:textbox>
                  </v:shape>
                  <v:shape id="左中括号 8" o:spid="_x0000_s1036" type="#_x0000_t85" style="position:absolute;left:63252;top:-2072;width:950;height:104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" adj="163" strokecolor="black [3213]" strokeweight="1.5pt">
                    <v:stroke joinstyle="miter"/>
                  </v:shape>
                </v:group>
                <w10:wrap type="topAndBottom" anchorx="margin"/>
              </v:group>
            </w:pict>
          </mc:Fallback>
        </mc:AlternateContent>
      </w:r>
    </w:p>
    <w:p w14:paraId="7EB03A4E" w14:textId="712D9753" w:rsidR="004D45BB" w:rsidRDefault="004D45BB" w:rsidP="00396055">
      <w:r w:rsidRPr="00076587">
        <w:rPr>
          <w:b/>
        </w:rPr>
        <w:t>Fig.</w:t>
      </w:r>
      <w:r>
        <w:rPr>
          <w:b/>
        </w:rPr>
        <w:t xml:space="preserve"> </w:t>
      </w:r>
      <w:r w:rsidRPr="00076587">
        <w:rPr>
          <w:b/>
        </w:rPr>
        <w:t>S1</w:t>
      </w:r>
      <w:r>
        <w:rPr>
          <w:b/>
        </w:rPr>
        <w:t xml:space="preserve"> </w:t>
      </w:r>
      <w:r>
        <w:t>Qualitative evaluation of the dual-stage network over 48 cine movies from the clinical dataset by 3 clinicians. The dual-stage network achieved improved banding artifact scores, flow artifact scores, and overall image quality relative to the original cine movie</w:t>
      </w:r>
      <w:r w:rsidRPr="007B00B2">
        <w:t>.</w:t>
      </w:r>
    </w:p>
    <w:p w14:paraId="7BDD2023" w14:textId="35837423" w:rsidR="00F34C02" w:rsidRPr="00C80EB4" w:rsidRDefault="00F34C02"/>
    <w:sectPr w:rsidR="00F34C02" w:rsidRPr="00C80EB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EBA03" w14:textId="77777777" w:rsidR="00376F27" w:rsidRDefault="00376F27" w:rsidP="009F7FF8">
      <w:pPr>
        <w:spacing w:line="240" w:lineRule="auto"/>
      </w:pPr>
      <w:r>
        <w:separator/>
      </w:r>
    </w:p>
  </w:endnote>
  <w:endnote w:type="continuationSeparator" w:id="0">
    <w:p w14:paraId="57DB961F" w14:textId="77777777" w:rsidR="00376F27" w:rsidRDefault="00376F27" w:rsidP="009F7F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843652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280A638" w14:textId="26EB5D97" w:rsidR="00670619" w:rsidRDefault="00670619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B0C867" w14:textId="77777777" w:rsidR="00670619" w:rsidRDefault="006706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4F266" w14:textId="77777777" w:rsidR="00376F27" w:rsidRDefault="00376F27" w:rsidP="009F7FF8">
      <w:pPr>
        <w:spacing w:line="240" w:lineRule="auto"/>
      </w:pPr>
      <w:r>
        <w:separator/>
      </w:r>
    </w:p>
  </w:footnote>
  <w:footnote w:type="continuationSeparator" w:id="0">
    <w:p w14:paraId="65CC1C76" w14:textId="77777777" w:rsidR="00376F27" w:rsidRDefault="00376F27" w:rsidP="009F7F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8FD"/>
    <w:rsid w:val="00191C80"/>
    <w:rsid w:val="002608FD"/>
    <w:rsid w:val="002A29E9"/>
    <w:rsid w:val="002C2C89"/>
    <w:rsid w:val="00376F27"/>
    <w:rsid w:val="003923F2"/>
    <w:rsid w:val="00396055"/>
    <w:rsid w:val="004D45BB"/>
    <w:rsid w:val="00670619"/>
    <w:rsid w:val="008011FD"/>
    <w:rsid w:val="008A3C84"/>
    <w:rsid w:val="00936194"/>
    <w:rsid w:val="00994A9B"/>
    <w:rsid w:val="009F7FF8"/>
    <w:rsid w:val="00B82981"/>
    <w:rsid w:val="00BF216C"/>
    <w:rsid w:val="00C32676"/>
    <w:rsid w:val="00C80EB4"/>
    <w:rsid w:val="00CD0F35"/>
    <w:rsid w:val="00D9367A"/>
    <w:rsid w:val="00DE3D61"/>
    <w:rsid w:val="00ED1471"/>
    <w:rsid w:val="00F34C02"/>
    <w:rsid w:val="00F93FE0"/>
    <w:rsid w:val="00FE39F2"/>
    <w:rsid w:val="00FF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A8D89E"/>
  <w15:chartTrackingRefBased/>
  <w15:docId w15:val="{27C08F42-F080-48D4-BB5C-A89972718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3C84"/>
    <w:pPr>
      <w:widowControl w:val="0"/>
      <w:spacing w:line="440" w:lineRule="exact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7F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F7F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F7F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F7FF8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F7FF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ChenZhuo\phd1.2\Proj2_ssfpRemoveBandingArtifact\20230508&#29790;&#37329;&#35780;&#20215;\plot%20ba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Original cine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Sheet1!$B$7:$D$7</c:f>
                <c:numCache>
                  <c:formatCode>General</c:formatCode>
                  <c:ptCount val="3"/>
                  <c:pt idx="0">
                    <c:v>0.39589999999999997</c:v>
                  </c:pt>
                  <c:pt idx="1">
                    <c:v>0.56799999999999995</c:v>
                  </c:pt>
                  <c:pt idx="2">
                    <c:v>0.433</c:v>
                  </c:pt>
                </c:numCache>
              </c:numRef>
            </c:plus>
            <c:minus>
              <c:numRef>
                <c:f>Sheet1!$B$7:$D$7</c:f>
                <c:numCache>
                  <c:formatCode>General</c:formatCode>
                  <c:ptCount val="3"/>
                  <c:pt idx="0">
                    <c:v>0.39589999999999997</c:v>
                  </c:pt>
                  <c:pt idx="1">
                    <c:v>0.56799999999999995</c:v>
                  </c:pt>
                  <c:pt idx="2">
                    <c:v>0.433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Sheet1!$B$1:$D$1</c:f>
              <c:strCache>
                <c:ptCount val="3"/>
                <c:pt idx="0">
                  <c:v>Banding artifacts</c:v>
                </c:pt>
                <c:pt idx="1">
                  <c:v>Flow artifacts</c:v>
                </c:pt>
                <c:pt idx="2">
                  <c:v>Overall quality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2.7707999999999999</c:v>
                </c:pt>
                <c:pt idx="1">
                  <c:v>2.9653</c:v>
                </c:pt>
                <c:pt idx="2">
                  <c:v>2.6042000000000001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4A-413B-A8E0-F777DEE7C7D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Dual-stage network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Sheet1!$B$8:$D$8</c:f>
                <c:numCache>
                  <c:formatCode>General</c:formatCode>
                  <c:ptCount val="3"/>
                  <c:pt idx="0">
                    <c:v>0.50290000000000001</c:v>
                  </c:pt>
                  <c:pt idx="1">
                    <c:v>0.37869999999999998</c:v>
                  </c:pt>
                  <c:pt idx="2">
                    <c:v>0.44950000000000001</c:v>
                  </c:pt>
                </c:numCache>
              </c:numRef>
            </c:plus>
            <c:minus>
              <c:numRef>
                <c:f>Sheet1!$B$8:$D$8</c:f>
                <c:numCache>
                  <c:formatCode>General</c:formatCode>
                  <c:ptCount val="3"/>
                  <c:pt idx="0">
                    <c:v>0.50290000000000001</c:v>
                  </c:pt>
                  <c:pt idx="1">
                    <c:v>0.37869999999999998</c:v>
                  </c:pt>
                  <c:pt idx="2">
                    <c:v>0.44950000000000001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Sheet1!$B$1:$D$1</c:f>
              <c:strCache>
                <c:ptCount val="3"/>
                <c:pt idx="0">
                  <c:v>Banding artifacts</c:v>
                </c:pt>
                <c:pt idx="1">
                  <c:v>Flow artifacts</c:v>
                </c:pt>
                <c:pt idx="2">
                  <c:v>Overall quality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4.0068999999999999</c:v>
                </c:pt>
                <c:pt idx="1">
                  <c:v>4.2222</c:v>
                </c:pt>
                <c:pt idx="2">
                  <c:v>3.9097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34A-413B-A8E0-F777DEE7C7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79373679"/>
        <c:axId val="1634378255"/>
      </c:barChart>
      <c:catAx>
        <c:axId val="15793736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1634378255"/>
        <c:crosses val="autoZero"/>
        <c:auto val="1"/>
        <c:lblAlgn val="ctr"/>
        <c:lblOffset val="100"/>
        <c:noMultiLvlLbl val="0"/>
      </c:catAx>
      <c:valAx>
        <c:axId val="16343782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6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Mean score</a:t>
                </a:r>
                <a:endParaRPr lang="zh-C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6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15793736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600" b="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43</Words>
  <Characters>249</Characters>
  <Application>Microsoft Office Word</Application>
  <DocSecurity>0</DocSecurity>
  <Lines>6</Lines>
  <Paragraphs>2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ChenZhuo</dc:creator>
  <cp:keywords/>
  <dc:description/>
  <cp:lastModifiedBy>ChenZhuo</cp:lastModifiedBy>
  <cp:revision>19</cp:revision>
  <dcterms:created xsi:type="dcterms:W3CDTF">2023-06-07T12:47:00Z</dcterms:created>
  <dcterms:modified xsi:type="dcterms:W3CDTF">2023-10-10T11:31:00Z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cefc8c22ec0974c2d14b9cf33c5b5a5733a35c088357798fe24183ed1f32b18a</vt:lpwstr>
  </property>
</Properties>
</file>