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70376">
      <w:pPr>
        <w:jc w:val="left"/>
        <w:rPr>
          <w:rFonts w:hint="default" w:ascii="Times New Roman Regular" w:hAnsi="Times New Roman Regular" w:eastAsia="宋体" w:cs="Times New Roman Regular"/>
          <w:b w:val="0"/>
          <w:bCs w:val="0"/>
          <w:sz w:val="21"/>
          <w:szCs w:val="21"/>
        </w:rPr>
      </w:pP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t>Supplementary</w:t>
      </w:r>
      <w:r>
        <w:rPr>
          <w:rFonts w:hint="eastAsia" w:ascii="Times New Roman Regular" w:hAnsi="Times New Roman Regular" w:eastAsia="宋体" w:cs="Times New Roman Regular"/>
          <w:b/>
          <w:bCs/>
          <w:sz w:val="21"/>
          <w:szCs w:val="21"/>
          <w:lang w:val="en-US" w:eastAsia="zh-CN"/>
        </w:rPr>
        <w:t xml:space="preserve"> T</w:t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t xml:space="preserve">able </w:t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fldChar w:fldCharType="begin"/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instrText xml:space="preserve"> SEQ Table \* ARABIC </w:instrText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fldChar w:fldCharType="separate"/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t>1</w:t>
      </w:r>
      <w:r>
        <w:rPr>
          <w:rFonts w:hint="default" w:ascii="Times New Roman Regular" w:hAnsi="Times New Roman Regular" w:eastAsia="宋体" w:cs="Times New Roman Regular"/>
          <w:b/>
          <w:bCs/>
          <w:sz w:val="21"/>
          <w:szCs w:val="21"/>
        </w:rPr>
        <w:fldChar w:fldCharType="end"/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1"/>
          <w:szCs w:val="21"/>
          <w:lang w:val="en-US" w:eastAsia="zh-CN"/>
        </w:rPr>
        <w:t>.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1"/>
          <w:szCs w:val="21"/>
        </w:rPr>
        <w:t>Example of FAERS database duplicate report removal rule</w:t>
      </w:r>
    </w:p>
    <w:tbl>
      <w:tblPr>
        <w:tblStyle w:val="5"/>
        <w:tblW w:w="7978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950"/>
        <w:gridCol w:w="2056"/>
        <w:gridCol w:w="2286"/>
      </w:tblGrid>
      <w:tr w14:paraId="6A1B02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366643A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C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ase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ID</w:t>
            </w:r>
          </w:p>
        </w:tc>
        <w:tc>
          <w:tcPr>
            <w:tcW w:w="1950" w:type="dxa"/>
            <w:tcBorders>
              <w:top w:val="single" w:color="auto" w:sz="12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12BBBAE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FDA Received Date</w:t>
            </w:r>
          </w:p>
        </w:tc>
        <w:tc>
          <w:tcPr>
            <w:tcW w:w="2056" w:type="dxa"/>
            <w:tcBorders>
              <w:top w:val="single" w:color="auto" w:sz="12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0D92903D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P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 xml:space="preserve">rimary 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ID</w:t>
            </w:r>
          </w:p>
        </w:tc>
        <w:tc>
          <w:tcPr>
            <w:tcW w:w="2286" w:type="dxa"/>
            <w:tcBorders>
              <w:top w:val="single" w:color="auto" w:sz="12" w:space="0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 w14:paraId="250F4CA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or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 xml:space="preserve"> 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</w:p>
        </w:tc>
      </w:tr>
      <w:tr w14:paraId="426911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86" w:type="dxa"/>
            <w:noWrap w:val="0"/>
            <w:vAlign w:val="top"/>
          </w:tcPr>
          <w:p w14:paraId="386F7A7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691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00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50" w:type="dxa"/>
            <w:noWrap w:val="0"/>
            <w:vAlign w:val="top"/>
          </w:tcPr>
          <w:p w14:paraId="27388A07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202302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056" w:type="dxa"/>
            <w:noWrap w:val="0"/>
            <w:vAlign w:val="top"/>
          </w:tcPr>
          <w:p w14:paraId="49C1186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11879</w:t>
            </w:r>
          </w:p>
        </w:tc>
        <w:tc>
          <w:tcPr>
            <w:tcW w:w="2286" w:type="dxa"/>
            <w:noWrap w:val="0"/>
            <w:vAlign w:val="top"/>
          </w:tcPr>
          <w:p w14:paraId="7855AE0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</w:p>
        </w:tc>
      </w:tr>
      <w:tr w14:paraId="7B27DA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86" w:type="dxa"/>
            <w:noWrap w:val="0"/>
            <w:vAlign w:val="top"/>
          </w:tcPr>
          <w:p w14:paraId="7F8637FE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691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00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50" w:type="dxa"/>
            <w:noWrap w:val="0"/>
            <w:vAlign w:val="top"/>
          </w:tcPr>
          <w:p w14:paraId="6AC72B6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20230215</w:t>
            </w:r>
          </w:p>
        </w:tc>
        <w:tc>
          <w:tcPr>
            <w:tcW w:w="2056" w:type="dxa"/>
            <w:noWrap w:val="0"/>
            <w:vAlign w:val="top"/>
          </w:tcPr>
          <w:p w14:paraId="107EB20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5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3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41226</w:t>
            </w:r>
          </w:p>
        </w:tc>
        <w:tc>
          <w:tcPr>
            <w:tcW w:w="2286" w:type="dxa"/>
            <w:noWrap w:val="0"/>
            <w:vAlign w:val="top"/>
          </w:tcPr>
          <w:p w14:paraId="01606DC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</w:p>
        </w:tc>
      </w:tr>
      <w:tr w14:paraId="21A5F49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86" w:type="dxa"/>
            <w:noWrap w:val="0"/>
            <w:vAlign w:val="top"/>
          </w:tcPr>
          <w:p w14:paraId="23D9910A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272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0468</w:t>
            </w:r>
          </w:p>
        </w:tc>
        <w:tc>
          <w:tcPr>
            <w:tcW w:w="1950" w:type="dxa"/>
            <w:noWrap w:val="0"/>
            <w:vAlign w:val="top"/>
          </w:tcPr>
          <w:p w14:paraId="386C7899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20231020</w:t>
            </w:r>
          </w:p>
        </w:tc>
        <w:tc>
          <w:tcPr>
            <w:tcW w:w="2056" w:type="dxa"/>
            <w:noWrap w:val="0"/>
            <w:vAlign w:val="top"/>
          </w:tcPr>
          <w:p w14:paraId="7A9B0CB2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5112</w:t>
            </w: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708</w:t>
            </w:r>
          </w:p>
        </w:tc>
        <w:tc>
          <w:tcPr>
            <w:tcW w:w="2286" w:type="dxa"/>
            <w:noWrap w:val="0"/>
            <w:vAlign w:val="top"/>
          </w:tcPr>
          <w:p w14:paraId="7B3A684B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</w:p>
        </w:tc>
      </w:tr>
      <w:tr w14:paraId="7DA90AA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86" w:type="dxa"/>
            <w:noWrap w:val="0"/>
            <w:vAlign w:val="top"/>
          </w:tcPr>
          <w:p w14:paraId="1A392D71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272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0468</w:t>
            </w:r>
          </w:p>
        </w:tc>
        <w:tc>
          <w:tcPr>
            <w:tcW w:w="1950" w:type="dxa"/>
            <w:noWrap w:val="0"/>
            <w:vAlign w:val="top"/>
          </w:tcPr>
          <w:p w14:paraId="0AAD2B25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20231020</w:t>
            </w:r>
          </w:p>
        </w:tc>
        <w:tc>
          <w:tcPr>
            <w:tcW w:w="2056" w:type="dxa"/>
            <w:noWrap w:val="0"/>
            <w:vAlign w:val="top"/>
          </w:tcPr>
          <w:p w14:paraId="01ECDE70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51123395</w:t>
            </w:r>
          </w:p>
        </w:tc>
        <w:tc>
          <w:tcPr>
            <w:tcW w:w="2286" w:type="dxa"/>
            <w:noWrap w:val="0"/>
            <w:vAlign w:val="top"/>
          </w:tcPr>
          <w:p w14:paraId="17A101C3">
            <w:pPr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</w:rPr>
              <w:t>S</w:t>
            </w:r>
            <w:r>
              <w:rPr>
                <w:rFonts w:hint="eastAsia" w:ascii="Times New Roman Regular" w:hAnsi="Times New Roman Regular" w:eastAsia="宋体" w:cs="Times New Roman Regular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ave</w:t>
            </w:r>
          </w:p>
        </w:tc>
      </w:tr>
    </w:tbl>
    <w:p w14:paraId="53CB2A6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N2Y0MDIzY2YyNjM1NTE1MDA4NjM3Njc4ZWRkYTgifQ=="/>
  </w:docVars>
  <w:rsids>
    <w:rsidRoot w:val="F69C38C4"/>
    <w:rsid w:val="05545FD4"/>
    <w:rsid w:val="05E73E4E"/>
    <w:rsid w:val="0BD82928"/>
    <w:rsid w:val="0E3702CD"/>
    <w:rsid w:val="1DBFEFA0"/>
    <w:rsid w:val="1E043653"/>
    <w:rsid w:val="27AB21E4"/>
    <w:rsid w:val="2EB8310A"/>
    <w:rsid w:val="3BAE3989"/>
    <w:rsid w:val="3F5137DD"/>
    <w:rsid w:val="3FB13A48"/>
    <w:rsid w:val="41E92403"/>
    <w:rsid w:val="4C9A6AF1"/>
    <w:rsid w:val="65B97C9C"/>
    <w:rsid w:val="6F8F2B69"/>
    <w:rsid w:val="F69C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35"/>
    <w:rPr>
      <w:rFonts w:ascii="Calibri Light" w:hAnsi="Calibri Light" w:eastAsia="黑体" w:cs="Times New Roman"/>
      <w:sz w:val="20"/>
      <w:szCs w:val="20"/>
    </w:rPr>
  </w:style>
  <w:style w:type="table" w:customStyle="1" w:styleId="5">
    <w:name w:val="三线表"/>
    <w:basedOn w:val="3"/>
    <w:qFormat/>
    <w:uiPriority w:val="99"/>
    <w:rPr>
      <w:rFonts w:ascii="等线" w:hAnsi="等线" w:eastAsia="等线" w:cs="Times New Roman"/>
      <w:kern w:val="0"/>
      <w:sz w:val="20"/>
      <w:szCs w:val="20"/>
    </w:rPr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top w:val="single" w:color="auto" w:sz="12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</Words>
  <Characters>213</Characters>
  <Lines>0</Lines>
  <Paragraphs>0</Paragraphs>
  <TotalTime>1</TotalTime>
  <ScaleCrop>false</ScaleCrop>
  <LinksUpToDate>false</LinksUpToDate>
  <CharactersWithSpaces>224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2023-12-30T19:56:00Z</dcterms:created>
  <dc:creator>qzuser</dc:creator>
  <cp:lastModifiedBy>既然</cp:lastModifiedBy>
  <dcterms:modified xsi:type="dcterms:W3CDTF">2025-10-31T07:53:14Z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0A34EB99B8474761A3C31A3F80BDCF37_13</vt:lpwstr>
  </property>
  <property fmtid="{D5CDD505-2E9C-101B-9397-08002B2CF9AE}" pid="4" name="KSOTemplateDocerSaveRecord">
    <vt:lpwstr>eyJoZGlkIjoiYTc2ZGZiNzZiNDVlOGViOWVmM2JhOTY0NGJkNjUyYzgiLCJ1c2VySWQiOiI4MzAzMjAzMjMifQ==</vt:lpwstr>
  </property>
</Properties>
</file>