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185BD" w14:textId="4948A331" w:rsidR="00DC3B90" w:rsidRPr="00A73C01" w:rsidRDefault="00DC3B90" w:rsidP="00DC3B90">
      <w:pPr>
        <w:spacing w:after="120" w:line="480" w:lineRule="auto"/>
        <w:jc w:val="both"/>
        <w:rPr>
          <w:rFonts w:ascii="Times New Roman" w:hAnsi="Times New Roman" w:cs="Times New Roman"/>
          <w:b/>
          <w:bCs/>
          <w:smallCaps/>
          <w:color w:val="000000" w:themeColor="text1"/>
          <w:sz w:val="28"/>
          <w:szCs w:val="28"/>
          <w:u w:val="single"/>
          <w:lang w:val="en-GB"/>
        </w:rPr>
      </w:pPr>
      <w:r w:rsidRPr="00A73C01">
        <w:rPr>
          <w:rFonts w:ascii="Times New Roman" w:hAnsi="Times New Roman" w:cs="Times New Roman"/>
          <w:b/>
          <w:bCs/>
          <w:smallCaps/>
          <w:color w:val="000000" w:themeColor="text1"/>
          <w:sz w:val="28"/>
          <w:szCs w:val="28"/>
          <w:u w:val="single"/>
          <w:lang w:val="en-GB"/>
        </w:rPr>
        <w:t>Additional information</w:t>
      </w:r>
      <w:r w:rsidRPr="00A73C01">
        <w:rPr>
          <w:rFonts w:ascii="Times New Roman" w:hAnsi="Times New Roman" w:cs="Times New Roman"/>
          <w:b/>
          <w:bCs/>
          <w:smallCaps/>
          <w:color w:val="000000" w:themeColor="text1"/>
          <w:sz w:val="28"/>
          <w:szCs w:val="28"/>
          <w:lang w:val="en-GB"/>
        </w:rPr>
        <w:t xml:space="preserve">: </w:t>
      </w:r>
      <w:r w:rsidR="00B654FD">
        <w:rPr>
          <w:rFonts w:ascii="Times New Roman" w:hAnsi="Times New Roman" w:cs="Times New Roman"/>
          <w:b/>
          <w:bCs/>
          <w:smallCaps/>
          <w:color w:val="000000" w:themeColor="text1"/>
          <w:sz w:val="28"/>
          <w:szCs w:val="28"/>
          <w:lang w:val="en-GB"/>
        </w:rPr>
        <w:t>Additional</w:t>
      </w:r>
      <w:r w:rsidRPr="00A73C01">
        <w:rPr>
          <w:rFonts w:ascii="Times New Roman" w:hAnsi="Times New Roman" w:cs="Times New Roman"/>
          <w:b/>
          <w:bCs/>
          <w:smallCaps/>
          <w:color w:val="000000" w:themeColor="text1"/>
          <w:sz w:val="28"/>
          <w:szCs w:val="28"/>
          <w:lang w:val="en-GB"/>
        </w:rPr>
        <w:t xml:space="preserve"> data</w:t>
      </w:r>
    </w:p>
    <w:p w14:paraId="685C7331" w14:textId="02A97E00" w:rsidR="007D0D10" w:rsidRPr="00A73C01" w:rsidRDefault="007D0D10" w:rsidP="007D0D1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tbl>
      <w:tblPr>
        <w:tblpPr w:leftFromText="141" w:rightFromText="141" w:vertAnchor="text" w:horzAnchor="margin" w:tblpXSpec="center" w:tblpY="1163"/>
        <w:tblW w:w="100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1646"/>
        <w:gridCol w:w="1248"/>
        <w:gridCol w:w="1465"/>
        <w:gridCol w:w="1327"/>
        <w:gridCol w:w="1032"/>
        <w:gridCol w:w="1208"/>
        <w:gridCol w:w="1327"/>
      </w:tblGrid>
      <w:tr w:rsidR="00A73C01" w:rsidRPr="00A73C01" w14:paraId="559E3DA4" w14:textId="77777777" w:rsidTr="007D0D10">
        <w:trPr>
          <w:trHeight w:val="43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27BAD837" w14:textId="77777777" w:rsidR="007D0D10" w:rsidRPr="00A73C01" w:rsidRDefault="007D0D10" w:rsidP="007D0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CA" w:eastAsia="ca-ES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570A6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CA" w:eastAsia="ca-ES"/>
              </w:rPr>
            </w:pPr>
          </w:p>
        </w:tc>
        <w:tc>
          <w:tcPr>
            <w:tcW w:w="2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F72C2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GBS patients (n =100)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2703E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Controls (n=56)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8C65B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P value</w:t>
            </w:r>
          </w:p>
        </w:tc>
      </w:tr>
      <w:tr w:rsidR="00A73C01" w:rsidRPr="00A73C01" w14:paraId="7255484F" w14:textId="77777777" w:rsidTr="007D0D10">
        <w:trPr>
          <w:trHeight w:val="665"/>
        </w:trPr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F9957" w14:textId="77777777" w:rsidR="007D0D10" w:rsidRPr="00A73C01" w:rsidRDefault="007D0D10" w:rsidP="007D0D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CA" w:eastAsia="ca-ES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A7381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CA" w:eastAsia="ca-ES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C79F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Any reactivity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FB98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Strong reactivity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F872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Any reactivity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FB91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Strong reactivity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5AE75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Any reactivity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2B4F7" w14:textId="77777777" w:rsidR="007D0D10" w:rsidRPr="00A73C01" w:rsidRDefault="007D0D10" w:rsidP="007D0D1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Strong reactivity</w:t>
            </w:r>
          </w:p>
        </w:tc>
      </w:tr>
      <w:tr w:rsidR="00A73C01" w:rsidRPr="00A73C01" w14:paraId="3CB9EBC1" w14:textId="77777777" w:rsidTr="007D0D10">
        <w:trPr>
          <w:trHeight w:val="442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40412" w14:textId="77777777" w:rsidR="007D0D10" w:rsidRPr="00A73C01" w:rsidRDefault="007D0D10" w:rsidP="007D0D10">
            <w:pPr>
              <w:tabs>
                <w:tab w:val="left" w:pos="805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  <w:t>IgG</w:t>
            </w:r>
            <w:bookmarkStart w:id="0" w:name="_GoBack"/>
            <w:bookmarkEnd w:id="0"/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6DD0CAB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Nodes/paranodes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BC5B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C4C1A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066B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29D6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D677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FB0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07B86496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61046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FB1A01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Myelin from small myelinated fibers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8AA1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13 (13%)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1C7A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8 (8%)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153E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(3.6%)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A29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409A6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0.0866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EA03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0.0512</w:t>
            </w:r>
          </w:p>
        </w:tc>
      </w:tr>
      <w:tr w:rsidR="00A73C01" w:rsidRPr="00A73C01" w14:paraId="3A3C4730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78CC2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DFC62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Myelin from large myelinated fibers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140D9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11 (11%)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1A2B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(7%)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C372D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(7.1%)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D740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9FE9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0.5751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B7B0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0.0501</w:t>
            </w:r>
          </w:p>
        </w:tc>
      </w:tr>
      <w:tr w:rsidR="00A73C01" w:rsidRPr="00A73C01" w14:paraId="290CD9AE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3CF62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B7BF5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Schwann cells from unmyelinated fibers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527A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15 (15%)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01056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(6%)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69B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(5.4%)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6D5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(1.8%)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96F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0.1147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854D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0.4228</w:t>
            </w:r>
          </w:p>
        </w:tc>
      </w:tr>
      <w:tr w:rsidR="00A73C01" w:rsidRPr="00A73C01" w14:paraId="1B48E493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7A1AE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D27643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Large fiber axons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D17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49 (49%)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9601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(4%)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5AA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20 (35.7%)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DFD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(3.6%)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0E9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0.1313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2AA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7E759B46" w14:textId="77777777" w:rsidTr="007D0D10">
        <w:trPr>
          <w:trHeight w:val="575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597F2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52EFC2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Small fiber axons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E54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26 (26%)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DB6A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(1%)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06C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21 (37.5%)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EAC5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3F50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0.1484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6BF4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2F16E624" w14:textId="77777777" w:rsidTr="007D0D10">
        <w:trPr>
          <w:trHeight w:val="575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2D660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76E3C9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All Schwann cells reactivity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D77B9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18 (18%)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FA8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13 (13%)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5776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(12.5%)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1FE3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(1.8%)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310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0.4959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F204D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0.0192(*)</w:t>
            </w:r>
          </w:p>
        </w:tc>
      </w:tr>
      <w:tr w:rsidR="00A73C01" w:rsidRPr="00A73C01" w14:paraId="3B270575" w14:textId="77777777" w:rsidTr="007D0D10">
        <w:trPr>
          <w:trHeight w:val="442"/>
        </w:trPr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7C773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val="en-CA"/>
              </w:rPr>
              <w:t>IgM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FB4E7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Nodes/paranodes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EBE5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9F563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7BD9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2A8B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EFA9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061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5DB6C836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3092B53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CFF67A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Myelin from small myelinated fibers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F92AA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10 (10%)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76C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(4%)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B5CCD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(5.4%)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3FA4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(3.6%)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DBB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0.3802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F39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5D3515F3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2BB016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0F081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Myelin from large myelinated fibers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755B9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9 (9%)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0401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(2%)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BBA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(7.1%)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E012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(3.6%)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7C351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0.7716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CDDC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0.6185</w:t>
            </w:r>
          </w:p>
        </w:tc>
      </w:tr>
      <w:tr w:rsidR="00A73C01" w:rsidRPr="00A73C01" w14:paraId="708C0E81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897F261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3A4AA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Schwann cells from unmyelinated fibers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FCE13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(7%)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9913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(4%)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5681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(5.4%)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5C3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(1.8%)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A38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CA42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19AFA6A5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156479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7BC484D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Large fiber axons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A3B8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36 (36%)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7321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(6%)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960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17 (30.4%)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3B20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(5.4%)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A22A0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0.5973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F3275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  <w:tr w:rsidR="00A73C01" w:rsidRPr="00A73C01" w14:paraId="52F1B2CA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298D040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79E59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Small fiber axons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B07E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11 (11%)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AC10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(2%)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B6E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12 (21.4%)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AF7C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(5.4%)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1EE2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0.0997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A11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0.3507</w:t>
            </w:r>
          </w:p>
        </w:tc>
      </w:tr>
      <w:tr w:rsidR="00A73C01" w:rsidRPr="00A73C01" w14:paraId="64EFC940" w14:textId="77777777" w:rsidTr="007D0D10">
        <w:trPr>
          <w:trHeight w:val="442"/>
        </w:trPr>
        <w:tc>
          <w:tcPr>
            <w:tcW w:w="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64DB82" w14:textId="77777777" w:rsidR="007D0D10" w:rsidRPr="00A73C01" w:rsidRDefault="007D0D10" w:rsidP="007D0D10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45CD4A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</w:pPr>
            <w:r w:rsidRPr="00A73C0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All Schwann cells reactivity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1592A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13 (13%)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66C76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(7%)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BBA4B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(10.7%)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9767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(5.4%)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B212F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0.8012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4EEF4" w14:textId="77777777" w:rsidR="007D0D10" w:rsidRPr="00A73C01" w:rsidRDefault="007D0D10" w:rsidP="007D0D10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&gt;0.9999</w:t>
            </w:r>
          </w:p>
        </w:tc>
      </w:tr>
    </w:tbl>
    <w:p w14:paraId="57048DA4" w14:textId="585DC798" w:rsidR="007D0D10" w:rsidRPr="00A73C01" w:rsidRDefault="00B654FD" w:rsidP="007D0D10">
      <w:p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Additional</w:t>
      </w:r>
      <w:r w:rsidR="007D0D10" w:rsidRPr="00A73C0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table 1. </w:t>
      </w:r>
      <w:r w:rsidR="007D0D10" w:rsidRPr="00A73C0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Statistical analysis of structures observed in IHC over monkey peripheral nerve.</w:t>
      </w:r>
    </w:p>
    <w:p w14:paraId="4ED30560" w14:textId="77777777" w:rsidR="007D0D10" w:rsidRPr="00A73C01" w:rsidRDefault="007D0D10" w:rsidP="007D0D10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7C49E1B" w14:textId="77777777" w:rsidR="007D0D10" w:rsidRPr="00A73C01" w:rsidRDefault="007D0D10" w:rsidP="007D0D10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73C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Comparison between GBS patients and controls. </w:t>
      </w:r>
      <w:r w:rsidRPr="00A73C0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Strong reactivity </w:t>
      </w:r>
      <w:r w:rsidRPr="00A73C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includes scores 2 and 3, and </w:t>
      </w:r>
      <w:r w:rsidRPr="00A73C0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any reactivity</w:t>
      </w:r>
      <w:r w:rsidRPr="00A73C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includes scores 1, 2 and 3. Fluorescence intensity scores were analysed using contingency analysis with the application of a Fisher’s exact test, accepting an alpha-level of &lt;0.05 to determine significance.</w:t>
      </w:r>
    </w:p>
    <w:p w14:paraId="08547E4F" w14:textId="1B359A89" w:rsidR="007D0D10" w:rsidRPr="00A73C01" w:rsidRDefault="00B654FD" w:rsidP="007D0D10">
      <w:pPr>
        <w:spacing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Additional</w:t>
      </w:r>
      <w:r w:rsidR="007D0D10" w:rsidRPr="00A73C0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table 2. </w:t>
      </w:r>
      <w:r w:rsidR="007D0D10" w:rsidRPr="00A73C0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Statistical comparison between GBS patients with and without anti-ganglioside antibodies.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7"/>
        <w:gridCol w:w="1032"/>
        <w:gridCol w:w="1032"/>
        <w:gridCol w:w="1032"/>
        <w:gridCol w:w="1032"/>
        <w:gridCol w:w="1057"/>
        <w:gridCol w:w="1032"/>
      </w:tblGrid>
      <w:tr w:rsidR="00B654FD" w:rsidRPr="00A73C01" w14:paraId="41FA04FA" w14:textId="77777777" w:rsidTr="006418F3">
        <w:trPr>
          <w:trHeight w:val="943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EA57F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CA" w:eastAsia="ca-ES"/>
              </w:rPr>
            </w:pPr>
          </w:p>
        </w:tc>
        <w:tc>
          <w:tcPr>
            <w:tcW w:w="11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FB72D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 xml:space="preserve">GBS patients with anti-ganglioside antibodies </w:t>
            </w:r>
          </w:p>
          <w:p w14:paraId="43E32279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(n = 61)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E4FB9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GBS patients without anti-ganglioside antibodies (n = 39)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56F41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P value</w:t>
            </w:r>
          </w:p>
        </w:tc>
      </w:tr>
      <w:tr w:rsidR="00B654FD" w:rsidRPr="00A73C01" w14:paraId="08D2DBD0" w14:textId="77777777" w:rsidTr="006418F3">
        <w:trPr>
          <w:trHeight w:val="580"/>
        </w:trPr>
        <w:tc>
          <w:tcPr>
            <w:tcW w:w="1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DC808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CA" w:eastAsia="ca-ES"/>
              </w:rPr>
            </w:pP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B33F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Any reactivity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C57A6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Strong reactivity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407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Any reactivity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7B746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Strong reactivity</w:t>
            </w:r>
          </w:p>
        </w:tc>
        <w:tc>
          <w:tcPr>
            <w:tcW w:w="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EE441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Any reactivity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53B2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CA" w:eastAsia="ca-ES"/>
              </w:rPr>
              <w:t>Strong reactivity</w:t>
            </w:r>
          </w:p>
        </w:tc>
      </w:tr>
      <w:tr w:rsidR="00B654FD" w:rsidRPr="00A73C01" w14:paraId="4FBAFDE7" w14:textId="77777777" w:rsidTr="006418F3">
        <w:trPr>
          <w:trHeight w:val="425"/>
        </w:trPr>
        <w:tc>
          <w:tcPr>
            <w:tcW w:w="1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6FB0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Neuroblastoma neurons IgG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847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(9.8%)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A6E5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(3.3%)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165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5 (12.8%)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08CDA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561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0.747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BBAD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0.519</w:t>
            </w:r>
          </w:p>
        </w:tc>
      </w:tr>
      <w:tr w:rsidR="00B654FD" w:rsidRPr="00A73C01" w14:paraId="2AEAB36A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6B2C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Neuroblastoma neurons IgM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B522B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13 (21.3%)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C3DF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(4.9%)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3B9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15 (38.5%)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14B5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5 (12.8%)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554C1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306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0.256</w:t>
            </w:r>
          </w:p>
        </w:tc>
      </w:tr>
      <w:tr w:rsidR="00B654FD" w:rsidRPr="00A73C01" w14:paraId="719CF2B3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B4BD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DRG neurons IgG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F783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22 (36.1%)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3FA1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5 (8.2%)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D7CCD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9 (23.1%)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8C6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(2.6%)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C33A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0.191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60DD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0.400</w:t>
            </w:r>
          </w:p>
        </w:tc>
      </w:tr>
      <w:tr w:rsidR="00B654FD" w:rsidRPr="00A73C01" w14:paraId="339B2105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ACD2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DRG neurons IgM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CE6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24 (39.3%)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5192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8 (13.1%)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695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10 (25.6%)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597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(7.7%)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4234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0.196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7C31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0.521</w:t>
            </w:r>
          </w:p>
        </w:tc>
      </w:tr>
      <w:tr w:rsidR="00B654FD" w:rsidRPr="00A73C01" w14:paraId="4E1401CB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7FA7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Monkey peripheral nerve IgG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046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37 (60.7%)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9E25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10 (16.4%)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D3EA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19 (48.7%)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89F9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(17.9%)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924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0.303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DCF3D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6EDE53B2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B025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Monkey peripheral nerve IgM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36EC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22 (36.1%)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CD0EE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(9.8%)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2D1A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22 (56.4%)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14D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(15.4%)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7402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0.063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7C3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0.530</w:t>
            </w:r>
          </w:p>
        </w:tc>
      </w:tr>
      <w:tr w:rsidR="00B654FD" w:rsidRPr="00A73C01" w14:paraId="42F0D476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3DCE52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Nodes/paranodes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06F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5102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909D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A7D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A1D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DD06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-</w:t>
            </w:r>
          </w:p>
        </w:tc>
      </w:tr>
      <w:tr w:rsidR="00B654FD" w:rsidRPr="00A73C01" w14:paraId="0A1877A8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1392ED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Myelin from small myelinated fibers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62B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(11.5%)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FCEA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5 (8.2%)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963F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(15.4%)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D51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(7.7%)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D5F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0.561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E27C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2B6CEDB0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B31BE1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Myelin from large myelinated fibers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7B40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5 (8.2%)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316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(4.9%)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DE62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(15.4%)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46AD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(10.3%)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32E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0.331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C18B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0.427</w:t>
            </w:r>
          </w:p>
        </w:tc>
      </w:tr>
      <w:tr w:rsidR="00B654FD" w:rsidRPr="00A73C01" w14:paraId="6F6AFA94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E73E2D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Schwann cells from unmyelinated fibers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8F18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8 (13.1%)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B62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(6.6%)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29BA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(17.9%)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599C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(7.7%)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BBD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ACD1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0287EEF7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1BF4B0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Large fiber axons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025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32 (52.5%)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1ADEE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(4.9%)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53A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17 (43.6%)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555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(2.6%)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4B70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0.418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7CBF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38ABAED3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E72A5C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Small fiber axons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E0D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17 (27.9%)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8BA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(1.6%)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163A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9 (23.1%)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8E60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FAE1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0.647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42E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6A29EE82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5EA7E6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All Schwann cells reactivity IgG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F4D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10 (16.4%)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2D6E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7 (11.5%)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823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8 (20.5%)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6D1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(15.4%)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07E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0.605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C64F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0.561</w:t>
            </w:r>
          </w:p>
        </w:tc>
      </w:tr>
      <w:tr w:rsidR="00B654FD" w:rsidRPr="00A73C01" w14:paraId="0961BC31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AFD375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Nodes/paranodes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0E5D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DDFB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91A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27E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B54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-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BE3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-</w:t>
            </w:r>
          </w:p>
        </w:tc>
      </w:tr>
      <w:tr w:rsidR="00B654FD" w:rsidRPr="00A73C01" w14:paraId="691512EC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7D5B7A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Myelin from small myelinated fibers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B093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(6.6%)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A87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(4.9%)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F357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(15.4%)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53D5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(2.6%)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E887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0.182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46D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79A857C7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3D4C1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Myelin from large myelinated fibers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D4F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(4.9%)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F44D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(1.6%)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0F6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6 (15.4%)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DB2C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 (2.6%)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062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7872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  <w:tr w:rsidR="00B654FD" w:rsidRPr="00A73C01" w14:paraId="6B9A567A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3C561E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lastRenderedPageBreak/>
              <w:t>Schwann cells from unmyelinated fibers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09B3D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(4.9%)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1A9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(3.3%)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41B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(10.3%)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A176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(5.1%)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FB2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0.427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74A9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0.642</w:t>
            </w:r>
          </w:p>
        </w:tc>
      </w:tr>
      <w:tr w:rsidR="00B654FD" w:rsidRPr="00A73C01" w14:paraId="79E55101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F4736B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Large fiber axons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955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17 (27.9%)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99FF8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(3.3%)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A88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19 (48.7%)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8501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(10.3%)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E41EB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0.054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3A3F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0.205</w:t>
            </w:r>
          </w:p>
        </w:tc>
      </w:tr>
      <w:tr w:rsidR="00B654FD" w:rsidRPr="00A73C01" w14:paraId="73224AD1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618840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Small fiber axons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E6E0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(3.3%)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A014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 (0%)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F6B0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9 (23.1%)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8041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2 (5.1%)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E793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0.003 (**)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C174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0.150</w:t>
            </w:r>
          </w:p>
        </w:tc>
      </w:tr>
      <w:tr w:rsidR="00B654FD" w:rsidRPr="00A73C01" w14:paraId="247D7A84" w14:textId="77777777" w:rsidTr="006418F3">
        <w:trPr>
          <w:trHeight w:val="425"/>
        </w:trPr>
        <w:tc>
          <w:tcPr>
            <w:tcW w:w="149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9D1F4D" w14:textId="77777777" w:rsidR="00B654FD" w:rsidRPr="00A73C01" w:rsidRDefault="00B654FD" w:rsidP="006418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</w:pPr>
            <w:r w:rsidRPr="00A73C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CA" w:eastAsia="ca-ES"/>
              </w:rPr>
              <w:t>All Schwann cells reactivity IgM</w:t>
            </w:r>
          </w:p>
        </w:tc>
        <w:tc>
          <w:tcPr>
            <w:tcW w:w="5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68BA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5 (8.2%)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BA0E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4 (6.6%)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59C5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8 (20.5%)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944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3 (7.7%)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A2EF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0.125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8782" w14:textId="77777777" w:rsidR="00B654FD" w:rsidRPr="00A73C01" w:rsidRDefault="00B654FD" w:rsidP="006418F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en-CA"/>
              </w:rPr>
            </w:pPr>
            <w:r w:rsidRPr="00A73C01">
              <w:rPr>
                <w:rFonts w:ascii="Times New Roman" w:hAnsi="Times New Roman" w:cs="Times New Roman"/>
                <w:color w:val="000000" w:themeColor="text1"/>
                <w:lang w:val="en-CA"/>
              </w:rPr>
              <w:t>&gt;0.999</w:t>
            </w:r>
          </w:p>
        </w:tc>
      </w:tr>
    </w:tbl>
    <w:p w14:paraId="7B94873B" w14:textId="77777777" w:rsidR="007D0D10" w:rsidRPr="00A73C01" w:rsidRDefault="007D0D10" w:rsidP="007D0D1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4B80176" w14:textId="3DF00137" w:rsidR="007D0D10" w:rsidRDefault="007D0D10" w:rsidP="007D0D10">
      <w:pPr>
        <w:widowControl w:val="0"/>
        <w:autoSpaceDE w:val="0"/>
        <w:autoSpaceDN w:val="0"/>
        <w:adjustRightInd w:val="0"/>
        <w:spacing w:after="12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A73C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Comparison between GBS patients with and without anti-ganglioside antibodies. </w:t>
      </w:r>
      <w:r w:rsidRPr="00A73C0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 xml:space="preserve">Strong reactivity </w:t>
      </w:r>
      <w:r w:rsidRPr="00A73C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includes scores 2 and 3, and </w:t>
      </w:r>
      <w:r w:rsidRPr="00A73C01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any reactivity</w:t>
      </w:r>
      <w:r w:rsidRPr="00A73C0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includes scores 1, 2 and 3. Fluorescence intensity scores were analysed using contingency analysis with the application of a Fisher’s exact test, accepting an alpha-level of &lt;0.05 to determine significance.</w:t>
      </w:r>
    </w:p>
    <w:sectPr w:rsidR="007D0D10" w:rsidSect="00A73C01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CB1567" w14:textId="77777777" w:rsidR="00174D29" w:rsidRDefault="00174D29" w:rsidP="007837E7">
      <w:pPr>
        <w:spacing w:after="0" w:line="240" w:lineRule="auto"/>
      </w:pPr>
      <w:r>
        <w:separator/>
      </w:r>
    </w:p>
  </w:endnote>
  <w:endnote w:type="continuationSeparator" w:id="0">
    <w:p w14:paraId="10620E9D" w14:textId="77777777" w:rsidR="00174D29" w:rsidRDefault="00174D29" w:rsidP="0078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D6E65" w14:textId="77777777" w:rsidR="00174D29" w:rsidRDefault="00174D29" w:rsidP="007837E7">
      <w:pPr>
        <w:spacing w:after="0" w:line="240" w:lineRule="auto"/>
      </w:pPr>
      <w:r>
        <w:separator/>
      </w:r>
    </w:p>
  </w:footnote>
  <w:footnote w:type="continuationSeparator" w:id="0">
    <w:p w14:paraId="4F19C91B" w14:textId="77777777" w:rsidR="00174D29" w:rsidRDefault="00174D29" w:rsidP="0078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486396"/>
      <w:docPartObj>
        <w:docPartGallery w:val="Page Numbers (Top of Page)"/>
        <w:docPartUnique/>
      </w:docPartObj>
    </w:sdtPr>
    <w:sdtEndPr/>
    <w:sdtContent>
      <w:p w14:paraId="4EE7BABF" w14:textId="1E7A09FB" w:rsidR="00400AEC" w:rsidRDefault="00400AEC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4FD" w:rsidRPr="00B654FD">
          <w:rPr>
            <w:noProof/>
            <w:lang w:val="ca-ES"/>
          </w:rPr>
          <w:t>2</w:t>
        </w:r>
        <w:r>
          <w:fldChar w:fldCharType="end"/>
        </w:r>
      </w:p>
    </w:sdtContent>
  </w:sdt>
  <w:p w14:paraId="2AF40648" w14:textId="77777777" w:rsidR="00400AEC" w:rsidRDefault="00400AEC">
    <w:pPr>
      <w:pStyle w:val="Header"/>
    </w:pPr>
  </w:p>
  <w:p w14:paraId="5EBB22B7" w14:textId="77777777" w:rsidR="00400AEC" w:rsidRDefault="00400AE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E15FC"/>
    <w:multiLevelType w:val="multilevel"/>
    <w:tmpl w:val="3696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32991"/>
    <w:multiLevelType w:val="hybridMultilevel"/>
    <w:tmpl w:val="D6AACDD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D71B6"/>
    <w:multiLevelType w:val="hybridMultilevel"/>
    <w:tmpl w:val="23B6701C"/>
    <w:lvl w:ilvl="0" w:tplc="7C02EBC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980D46">
      <w:start w:val="267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6CB7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06C2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108F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44E3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987B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AE55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E017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51107"/>
    <w:multiLevelType w:val="hybridMultilevel"/>
    <w:tmpl w:val="5A54B5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perpile-doc-id" w:val="S427G577C968Z689"/>
    <w:docVar w:name="paperpile-doc-name" w:val="Manuscript screening GBS_v13.docx"/>
  </w:docVars>
  <w:rsids>
    <w:rsidRoot w:val="006A5F10"/>
    <w:rsid w:val="000031C7"/>
    <w:rsid w:val="0001283B"/>
    <w:rsid w:val="000128BF"/>
    <w:rsid w:val="00012D3C"/>
    <w:rsid w:val="0001360C"/>
    <w:rsid w:val="00017FEF"/>
    <w:rsid w:val="00020A5F"/>
    <w:rsid w:val="00023072"/>
    <w:rsid w:val="00024824"/>
    <w:rsid w:val="00025FEA"/>
    <w:rsid w:val="000260CE"/>
    <w:rsid w:val="00030692"/>
    <w:rsid w:val="00030979"/>
    <w:rsid w:val="000309C0"/>
    <w:rsid w:val="00031232"/>
    <w:rsid w:val="00034096"/>
    <w:rsid w:val="00035607"/>
    <w:rsid w:val="00036757"/>
    <w:rsid w:val="00036DBB"/>
    <w:rsid w:val="00037550"/>
    <w:rsid w:val="00040465"/>
    <w:rsid w:val="00040701"/>
    <w:rsid w:val="00042CF9"/>
    <w:rsid w:val="00044686"/>
    <w:rsid w:val="0004655A"/>
    <w:rsid w:val="00047119"/>
    <w:rsid w:val="000562E9"/>
    <w:rsid w:val="00056975"/>
    <w:rsid w:val="00056CFC"/>
    <w:rsid w:val="00062B1C"/>
    <w:rsid w:val="0006453D"/>
    <w:rsid w:val="000648C6"/>
    <w:rsid w:val="00065192"/>
    <w:rsid w:val="00067F62"/>
    <w:rsid w:val="0007109B"/>
    <w:rsid w:val="000719B2"/>
    <w:rsid w:val="000737AF"/>
    <w:rsid w:val="0007486C"/>
    <w:rsid w:val="0007607B"/>
    <w:rsid w:val="00076AB9"/>
    <w:rsid w:val="0007738B"/>
    <w:rsid w:val="0008066A"/>
    <w:rsid w:val="00082362"/>
    <w:rsid w:val="00084905"/>
    <w:rsid w:val="00084FA0"/>
    <w:rsid w:val="00085649"/>
    <w:rsid w:val="0009177D"/>
    <w:rsid w:val="00093C58"/>
    <w:rsid w:val="000946C5"/>
    <w:rsid w:val="000969EA"/>
    <w:rsid w:val="0009759B"/>
    <w:rsid w:val="00097772"/>
    <w:rsid w:val="000A0558"/>
    <w:rsid w:val="000A296A"/>
    <w:rsid w:val="000A37E1"/>
    <w:rsid w:val="000A4081"/>
    <w:rsid w:val="000A5D81"/>
    <w:rsid w:val="000A63C1"/>
    <w:rsid w:val="000A7C62"/>
    <w:rsid w:val="000B0F27"/>
    <w:rsid w:val="000B0F36"/>
    <w:rsid w:val="000B14EB"/>
    <w:rsid w:val="000B5618"/>
    <w:rsid w:val="000B5DF5"/>
    <w:rsid w:val="000B65BA"/>
    <w:rsid w:val="000B758D"/>
    <w:rsid w:val="000B767E"/>
    <w:rsid w:val="000C3396"/>
    <w:rsid w:val="000C3A4C"/>
    <w:rsid w:val="000C47FC"/>
    <w:rsid w:val="000C4C1C"/>
    <w:rsid w:val="000D0EA5"/>
    <w:rsid w:val="000D2C87"/>
    <w:rsid w:val="000D4978"/>
    <w:rsid w:val="000D6C80"/>
    <w:rsid w:val="000D7EBC"/>
    <w:rsid w:val="000E0B19"/>
    <w:rsid w:val="000E41A3"/>
    <w:rsid w:val="000E44E9"/>
    <w:rsid w:val="000E487F"/>
    <w:rsid w:val="000E4D62"/>
    <w:rsid w:val="000E4E0D"/>
    <w:rsid w:val="000E63FA"/>
    <w:rsid w:val="000E6BE9"/>
    <w:rsid w:val="000E73CA"/>
    <w:rsid w:val="000F0185"/>
    <w:rsid w:val="000F2423"/>
    <w:rsid w:val="000F54CF"/>
    <w:rsid w:val="000F6251"/>
    <w:rsid w:val="000F67C5"/>
    <w:rsid w:val="001004DC"/>
    <w:rsid w:val="001023BE"/>
    <w:rsid w:val="00105AF4"/>
    <w:rsid w:val="001068CE"/>
    <w:rsid w:val="00111423"/>
    <w:rsid w:val="0011144D"/>
    <w:rsid w:val="00112440"/>
    <w:rsid w:val="00113CDB"/>
    <w:rsid w:val="00115B04"/>
    <w:rsid w:val="001175CA"/>
    <w:rsid w:val="00117A82"/>
    <w:rsid w:val="00121ABC"/>
    <w:rsid w:val="00125ADE"/>
    <w:rsid w:val="001269CF"/>
    <w:rsid w:val="001303FE"/>
    <w:rsid w:val="00131FBD"/>
    <w:rsid w:val="00132CCB"/>
    <w:rsid w:val="0013428D"/>
    <w:rsid w:val="00134B4F"/>
    <w:rsid w:val="00135BD0"/>
    <w:rsid w:val="00140BFF"/>
    <w:rsid w:val="00141235"/>
    <w:rsid w:val="001418C2"/>
    <w:rsid w:val="00142104"/>
    <w:rsid w:val="001431D3"/>
    <w:rsid w:val="00143A22"/>
    <w:rsid w:val="00146862"/>
    <w:rsid w:val="00147046"/>
    <w:rsid w:val="00147DED"/>
    <w:rsid w:val="00156EA8"/>
    <w:rsid w:val="0015782E"/>
    <w:rsid w:val="00162A5F"/>
    <w:rsid w:val="0016358B"/>
    <w:rsid w:val="001648E5"/>
    <w:rsid w:val="00165317"/>
    <w:rsid w:val="001718A7"/>
    <w:rsid w:val="00174D29"/>
    <w:rsid w:val="001758BF"/>
    <w:rsid w:val="00175ABA"/>
    <w:rsid w:val="001806AC"/>
    <w:rsid w:val="00181013"/>
    <w:rsid w:val="0018166E"/>
    <w:rsid w:val="00181BB2"/>
    <w:rsid w:val="00183C48"/>
    <w:rsid w:val="0018559C"/>
    <w:rsid w:val="00186456"/>
    <w:rsid w:val="00187EDE"/>
    <w:rsid w:val="001913F8"/>
    <w:rsid w:val="00191A10"/>
    <w:rsid w:val="00192E35"/>
    <w:rsid w:val="00192FC4"/>
    <w:rsid w:val="001932A1"/>
    <w:rsid w:val="0019401F"/>
    <w:rsid w:val="00194425"/>
    <w:rsid w:val="0019446C"/>
    <w:rsid w:val="0019456F"/>
    <w:rsid w:val="001A714F"/>
    <w:rsid w:val="001A7E7C"/>
    <w:rsid w:val="001B3076"/>
    <w:rsid w:val="001B48D2"/>
    <w:rsid w:val="001B609F"/>
    <w:rsid w:val="001B682A"/>
    <w:rsid w:val="001B78C1"/>
    <w:rsid w:val="001B7F8D"/>
    <w:rsid w:val="001C0248"/>
    <w:rsid w:val="001C04A0"/>
    <w:rsid w:val="001C1163"/>
    <w:rsid w:val="001C18B2"/>
    <w:rsid w:val="001C1F5F"/>
    <w:rsid w:val="001C1FAC"/>
    <w:rsid w:val="001C2F3D"/>
    <w:rsid w:val="001C37E6"/>
    <w:rsid w:val="001D01B9"/>
    <w:rsid w:val="001D17A5"/>
    <w:rsid w:val="001D2B82"/>
    <w:rsid w:val="001D3B51"/>
    <w:rsid w:val="001D56DD"/>
    <w:rsid w:val="001D5E3D"/>
    <w:rsid w:val="001D5E4D"/>
    <w:rsid w:val="001D7321"/>
    <w:rsid w:val="001E17F5"/>
    <w:rsid w:val="001E3D25"/>
    <w:rsid w:val="001E474C"/>
    <w:rsid w:val="001E50F8"/>
    <w:rsid w:val="001E5C85"/>
    <w:rsid w:val="001E6313"/>
    <w:rsid w:val="001E71DE"/>
    <w:rsid w:val="001E778C"/>
    <w:rsid w:val="001E7E8E"/>
    <w:rsid w:val="001F2891"/>
    <w:rsid w:val="001F4CA0"/>
    <w:rsid w:val="001F4CD1"/>
    <w:rsid w:val="002039AE"/>
    <w:rsid w:val="00203F2D"/>
    <w:rsid w:val="0020404F"/>
    <w:rsid w:val="0020432C"/>
    <w:rsid w:val="0020483E"/>
    <w:rsid w:val="002053FA"/>
    <w:rsid w:val="0020690A"/>
    <w:rsid w:val="00207AD8"/>
    <w:rsid w:val="00207DC7"/>
    <w:rsid w:val="00213981"/>
    <w:rsid w:val="00215F34"/>
    <w:rsid w:val="002168B1"/>
    <w:rsid w:val="0022153D"/>
    <w:rsid w:val="00221558"/>
    <w:rsid w:val="00232009"/>
    <w:rsid w:val="00234D61"/>
    <w:rsid w:val="00235354"/>
    <w:rsid w:val="00236B07"/>
    <w:rsid w:val="00241169"/>
    <w:rsid w:val="002419B9"/>
    <w:rsid w:val="0024347A"/>
    <w:rsid w:val="00244000"/>
    <w:rsid w:val="00246013"/>
    <w:rsid w:val="00246809"/>
    <w:rsid w:val="00251A8A"/>
    <w:rsid w:val="00252662"/>
    <w:rsid w:val="0025512B"/>
    <w:rsid w:val="00255CA8"/>
    <w:rsid w:val="002568BD"/>
    <w:rsid w:val="002572E9"/>
    <w:rsid w:val="00257699"/>
    <w:rsid w:val="00257BF2"/>
    <w:rsid w:val="00260B9B"/>
    <w:rsid w:val="00262B2C"/>
    <w:rsid w:val="00262B52"/>
    <w:rsid w:val="00262EC4"/>
    <w:rsid w:val="00263431"/>
    <w:rsid w:val="00266000"/>
    <w:rsid w:val="00267CFC"/>
    <w:rsid w:val="00271941"/>
    <w:rsid w:val="0027279E"/>
    <w:rsid w:val="00277B97"/>
    <w:rsid w:val="00280AE6"/>
    <w:rsid w:val="0028128D"/>
    <w:rsid w:val="00283EAB"/>
    <w:rsid w:val="002852C6"/>
    <w:rsid w:val="002872CE"/>
    <w:rsid w:val="0029092D"/>
    <w:rsid w:val="0029143A"/>
    <w:rsid w:val="002956F4"/>
    <w:rsid w:val="00296BD1"/>
    <w:rsid w:val="002A117F"/>
    <w:rsid w:val="002A498D"/>
    <w:rsid w:val="002A4DA4"/>
    <w:rsid w:val="002B1328"/>
    <w:rsid w:val="002B4552"/>
    <w:rsid w:val="002B54DB"/>
    <w:rsid w:val="002B5D36"/>
    <w:rsid w:val="002C00FC"/>
    <w:rsid w:val="002C0247"/>
    <w:rsid w:val="002C1687"/>
    <w:rsid w:val="002C2A39"/>
    <w:rsid w:val="002C3675"/>
    <w:rsid w:val="002C7FB4"/>
    <w:rsid w:val="002D22EA"/>
    <w:rsid w:val="002D267C"/>
    <w:rsid w:val="002D2A33"/>
    <w:rsid w:val="002D4826"/>
    <w:rsid w:val="002D73B2"/>
    <w:rsid w:val="002E2283"/>
    <w:rsid w:val="002E680C"/>
    <w:rsid w:val="002E74D8"/>
    <w:rsid w:val="002F02B6"/>
    <w:rsid w:val="002F1BDB"/>
    <w:rsid w:val="002F36E2"/>
    <w:rsid w:val="002F483E"/>
    <w:rsid w:val="003001BD"/>
    <w:rsid w:val="003028CF"/>
    <w:rsid w:val="0030428C"/>
    <w:rsid w:val="0030485C"/>
    <w:rsid w:val="00306564"/>
    <w:rsid w:val="00307120"/>
    <w:rsid w:val="003079B4"/>
    <w:rsid w:val="003109D1"/>
    <w:rsid w:val="00310B4C"/>
    <w:rsid w:val="00310D02"/>
    <w:rsid w:val="0031251D"/>
    <w:rsid w:val="0031307D"/>
    <w:rsid w:val="0031377B"/>
    <w:rsid w:val="00313D4A"/>
    <w:rsid w:val="00315A8D"/>
    <w:rsid w:val="00321411"/>
    <w:rsid w:val="00322D80"/>
    <w:rsid w:val="00326E51"/>
    <w:rsid w:val="0033292C"/>
    <w:rsid w:val="00337171"/>
    <w:rsid w:val="00346770"/>
    <w:rsid w:val="003503FB"/>
    <w:rsid w:val="00351350"/>
    <w:rsid w:val="003527A6"/>
    <w:rsid w:val="00352E4F"/>
    <w:rsid w:val="00353A95"/>
    <w:rsid w:val="00353F88"/>
    <w:rsid w:val="003542F3"/>
    <w:rsid w:val="0035462F"/>
    <w:rsid w:val="00354AE5"/>
    <w:rsid w:val="00354B58"/>
    <w:rsid w:val="00354E56"/>
    <w:rsid w:val="00355729"/>
    <w:rsid w:val="0035593C"/>
    <w:rsid w:val="00355EF3"/>
    <w:rsid w:val="00357416"/>
    <w:rsid w:val="00357754"/>
    <w:rsid w:val="0036098D"/>
    <w:rsid w:val="00360F09"/>
    <w:rsid w:val="003613E4"/>
    <w:rsid w:val="003620F2"/>
    <w:rsid w:val="00364B82"/>
    <w:rsid w:val="003661C8"/>
    <w:rsid w:val="00366AC8"/>
    <w:rsid w:val="00371BA2"/>
    <w:rsid w:val="00373030"/>
    <w:rsid w:val="00375478"/>
    <w:rsid w:val="003756ED"/>
    <w:rsid w:val="00375FC2"/>
    <w:rsid w:val="003768BA"/>
    <w:rsid w:val="003773F6"/>
    <w:rsid w:val="003806C1"/>
    <w:rsid w:val="00381337"/>
    <w:rsid w:val="00381841"/>
    <w:rsid w:val="0038264F"/>
    <w:rsid w:val="00382B8F"/>
    <w:rsid w:val="003861BC"/>
    <w:rsid w:val="0039367E"/>
    <w:rsid w:val="0039470B"/>
    <w:rsid w:val="003947CD"/>
    <w:rsid w:val="00394864"/>
    <w:rsid w:val="00395118"/>
    <w:rsid w:val="00395D00"/>
    <w:rsid w:val="00395EDC"/>
    <w:rsid w:val="00397237"/>
    <w:rsid w:val="003979C5"/>
    <w:rsid w:val="003A129F"/>
    <w:rsid w:val="003A1C99"/>
    <w:rsid w:val="003A30DF"/>
    <w:rsid w:val="003A4177"/>
    <w:rsid w:val="003A57BA"/>
    <w:rsid w:val="003A64CB"/>
    <w:rsid w:val="003A688C"/>
    <w:rsid w:val="003A7DF6"/>
    <w:rsid w:val="003B1033"/>
    <w:rsid w:val="003B21CD"/>
    <w:rsid w:val="003B2E58"/>
    <w:rsid w:val="003B533D"/>
    <w:rsid w:val="003B5D61"/>
    <w:rsid w:val="003B673B"/>
    <w:rsid w:val="003B6861"/>
    <w:rsid w:val="003B7A6A"/>
    <w:rsid w:val="003C3CAF"/>
    <w:rsid w:val="003C52CF"/>
    <w:rsid w:val="003D2D4A"/>
    <w:rsid w:val="003D3372"/>
    <w:rsid w:val="003D3C69"/>
    <w:rsid w:val="003D3EA8"/>
    <w:rsid w:val="003D4982"/>
    <w:rsid w:val="003D4CB7"/>
    <w:rsid w:val="003D5260"/>
    <w:rsid w:val="003D5ACB"/>
    <w:rsid w:val="003D64A3"/>
    <w:rsid w:val="003E1B6F"/>
    <w:rsid w:val="003E494E"/>
    <w:rsid w:val="003F44C8"/>
    <w:rsid w:val="003F5E69"/>
    <w:rsid w:val="00400AEC"/>
    <w:rsid w:val="004012AF"/>
    <w:rsid w:val="004014B6"/>
    <w:rsid w:val="0040174F"/>
    <w:rsid w:val="0040424F"/>
    <w:rsid w:val="004067A1"/>
    <w:rsid w:val="00411289"/>
    <w:rsid w:val="004116EF"/>
    <w:rsid w:val="00414741"/>
    <w:rsid w:val="00414890"/>
    <w:rsid w:val="00416F24"/>
    <w:rsid w:val="00421065"/>
    <w:rsid w:val="00421FCB"/>
    <w:rsid w:val="00425E0D"/>
    <w:rsid w:val="00426B4C"/>
    <w:rsid w:val="00427AF6"/>
    <w:rsid w:val="00432923"/>
    <w:rsid w:val="00433B24"/>
    <w:rsid w:val="004341BC"/>
    <w:rsid w:val="0043486F"/>
    <w:rsid w:val="004376C9"/>
    <w:rsid w:val="00440E9E"/>
    <w:rsid w:val="00443241"/>
    <w:rsid w:val="0044419E"/>
    <w:rsid w:val="00444455"/>
    <w:rsid w:val="00452480"/>
    <w:rsid w:val="00455E65"/>
    <w:rsid w:val="00457B34"/>
    <w:rsid w:val="00457D49"/>
    <w:rsid w:val="0046241E"/>
    <w:rsid w:val="004642C7"/>
    <w:rsid w:val="004674FD"/>
    <w:rsid w:val="00467A78"/>
    <w:rsid w:val="00470BD5"/>
    <w:rsid w:val="004737E6"/>
    <w:rsid w:val="004750C9"/>
    <w:rsid w:val="00476205"/>
    <w:rsid w:val="00481107"/>
    <w:rsid w:val="004817F0"/>
    <w:rsid w:val="00481F13"/>
    <w:rsid w:val="00484992"/>
    <w:rsid w:val="004851C2"/>
    <w:rsid w:val="00485FDB"/>
    <w:rsid w:val="004901ED"/>
    <w:rsid w:val="00492B37"/>
    <w:rsid w:val="00493696"/>
    <w:rsid w:val="00493E44"/>
    <w:rsid w:val="00497628"/>
    <w:rsid w:val="00497C7C"/>
    <w:rsid w:val="004A07A9"/>
    <w:rsid w:val="004A0FE1"/>
    <w:rsid w:val="004A21C2"/>
    <w:rsid w:val="004A3CED"/>
    <w:rsid w:val="004A5221"/>
    <w:rsid w:val="004B143E"/>
    <w:rsid w:val="004B14BF"/>
    <w:rsid w:val="004B26CA"/>
    <w:rsid w:val="004B343B"/>
    <w:rsid w:val="004B35B9"/>
    <w:rsid w:val="004B3B07"/>
    <w:rsid w:val="004B5757"/>
    <w:rsid w:val="004B75B8"/>
    <w:rsid w:val="004C1F18"/>
    <w:rsid w:val="004C3C1E"/>
    <w:rsid w:val="004C4B37"/>
    <w:rsid w:val="004C62D6"/>
    <w:rsid w:val="004C62FE"/>
    <w:rsid w:val="004C7C37"/>
    <w:rsid w:val="004D1385"/>
    <w:rsid w:val="004D196D"/>
    <w:rsid w:val="004D1A8E"/>
    <w:rsid w:val="004D2F5B"/>
    <w:rsid w:val="004D593A"/>
    <w:rsid w:val="004E0C70"/>
    <w:rsid w:val="004E3B94"/>
    <w:rsid w:val="004E618F"/>
    <w:rsid w:val="004E75E4"/>
    <w:rsid w:val="004E790C"/>
    <w:rsid w:val="004F0A94"/>
    <w:rsid w:val="004F33AC"/>
    <w:rsid w:val="004F4C3E"/>
    <w:rsid w:val="004F7B71"/>
    <w:rsid w:val="004F7BE7"/>
    <w:rsid w:val="00502D9E"/>
    <w:rsid w:val="00503630"/>
    <w:rsid w:val="00504C8A"/>
    <w:rsid w:val="00506985"/>
    <w:rsid w:val="005075D5"/>
    <w:rsid w:val="00507CAA"/>
    <w:rsid w:val="00511503"/>
    <w:rsid w:val="00511EBA"/>
    <w:rsid w:val="00512B22"/>
    <w:rsid w:val="00513494"/>
    <w:rsid w:val="005144F3"/>
    <w:rsid w:val="00514F70"/>
    <w:rsid w:val="00522B22"/>
    <w:rsid w:val="0052436C"/>
    <w:rsid w:val="005258A4"/>
    <w:rsid w:val="00525BAB"/>
    <w:rsid w:val="0053015F"/>
    <w:rsid w:val="00531717"/>
    <w:rsid w:val="00533339"/>
    <w:rsid w:val="00534711"/>
    <w:rsid w:val="00534FC2"/>
    <w:rsid w:val="005407E5"/>
    <w:rsid w:val="00540A3B"/>
    <w:rsid w:val="005424D7"/>
    <w:rsid w:val="005428C0"/>
    <w:rsid w:val="005451D6"/>
    <w:rsid w:val="00545685"/>
    <w:rsid w:val="0055075F"/>
    <w:rsid w:val="00551987"/>
    <w:rsid w:val="00556610"/>
    <w:rsid w:val="00557431"/>
    <w:rsid w:val="00557A1A"/>
    <w:rsid w:val="00557A93"/>
    <w:rsid w:val="00560559"/>
    <w:rsid w:val="00561E54"/>
    <w:rsid w:val="00562DC8"/>
    <w:rsid w:val="0056332A"/>
    <w:rsid w:val="0056476C"/>
    <w:rsid w:val="00564E68"/>
    <w:rsid w:val="005767DF"/>
    <w:rsid w:val="005769F5"/>
    <w:rsid w:val="00580018"/>
    <w:rsid w:val="00580DB0"/>
    <w:rsid w:val="0058140A"/>
    <w:rsid w:val="00581D00"/>
    <w:rsid w:val="00582CF9"/>
    <w:rsid w:val="00590437"/>
    <w:rsid w:val="005911DC"/>
    <w:rsid w:val="00592A81"/>
    <w:rsid w:val="00593424"/>
    <w:rsid w:val="00594CC5"/>
    <w:rsid w:val="0059530D"/>
    <w:rsid w:val="00595511"/>
    <w:rsid w:val="0059667E"/>
    <w:rsid w:val="005A0582"/>
    <w:rsid w:val="005A1AE9"/>
    <w:rsid w:val="005A2854"/>
    <w:rsid w:val="005A58A4"/>
    <w:rsid w:val="005B136A"/>
    <w:rsid w:val="005B5035"/>
    <w:rsid w:val="005B5ACB"/>
    <w:rsid w:val="005B6596"/>
    <w:rsid w:val="005B71D1"/>
    <w:rsid w:val="005B7C69"/>
    <w:rsid w:val="005C0E25"/>
    <w:rsid w:val="005C3236"/>
    <w:rsid w:val="005C3D03"/>
    <w:rsid w:val="005D0931"/>
    <w:rsid w:val="005D1180"/>
    <w:rsid w:val="005D2AA1"/>
    <w:rsid w:val="005D2DC5"/>
    <w:rsid w:val="005D3028"/>
    <w:rsid w:val="005D319E"/>
    <w:rsid w:val="005D7991"/>
    <w:rsid w:val="005E1080"/>
    <w:rsid w:val="005E36CA"/>
    <w:rsid w:val="005E41BF"/>
    <w:rsid w:val="005E4B47"/>
    <w:rsid w:val="005E597D"/>
    <w:rsid w:val="005F2A20"/>
    <w:rsid w:val="005F6550"/>
    <w:rsid w:val="00601B50"/>
    <w:rsid w:val="006048E9"/>
    <w:rsid w:val="00604E02"/>
    <w:rsid w:val="00613AC3"/>
    <w:rsid w:val="00614816"/>
    <w:rsid w:val="00614E41"/>
    <w:rsid w:val="006210FD"/>
    <w:rsid w:val="00622A7F"/>
    <w:rsid w:val="00625547"/>
    <w:rsid w:val="006262BE"/>
    <w:rsid w:val="0062680C"/>
    <w:rsid w:val="00631475"/>
    <w:rsid w:val="00633918"/>
    <w:rsid w:val="00634E2C"/>
    <w:rsid w:val="00637AA3"/>
    <w:rsid w:val="00637F58"/>
    <w:rsid w:val="006409AF"/>
    <w:rsid w:val="00644514"/>
    <w:rsid w:val="00646368"/>
    <w:rsid w:val="0064637C"/>
    <w:rsid w:val="00646C75"/>
    <w:rsid w:val="006476D8"/>
    <w:rsid w:val="0065113A"/>
    <w:rsid w:val="00651DF1"/>
    <w:rsid w:val="006524C8"/>
    <w:rsid w:val="006529C3"/>
    <w:rsid w:val="00653BC8"/>
    <w:rsid w:val="006540C1"/>
    <w:rsid w:val="00654BBC"/>
    <w:rsid w:val="0065542F"/>
    <w:rsid w:val="006606B6"/>
    <w:rsid w:val="006627C5"/>
    <w:rsid w:val="00662A3B"/>
    <w:rsid w:val="00667E37"/>
    <w:rsid w:val="00670F67"/>
    <w:rsid w:val="00672959"/>
    <w:rsid w:val="00672A69"/>
    <w:rsid w:val="00674096"/>
    <w:rsid w:val="0067587E"/>
    <w:rsid w:val="00675E6A"/>
    <w:rsid w:val="006776D5"/>
    <w:rsid w:val="00682D39"/>
    <w:rsid w:val="00682D93"/>
    <w:rsid w:val="00683263"/>
    <w:rsid w:val="006850D7"/>
    <w:rsid w:val="00685287"/>
    <w:rsid w:val="00685CBF"/>
    <w:rsid w:val="00690B1F"/>
    <w:rsid w:val="00691C14"/>
    <w:rsid w:val="00691CFE"/>
    <w:rsid w:val="00692420"/>
    <w:rsid w:val="00692F55"/>
    <w:rsid w:val="00693730"/>
    <w:rsid w:val="0069398C"/>
    <w:rsid w:val="0069556E"/>
    <w:rsid w:val="00696285"/>
    <w:rsid w:val="006966BB"/>
    <w:rsid w:val="006A2013"/>
    <w:rsid w:val="006A4EA8"/>
    <w:rsid w:val="006A5894"/>
    <w:rsid w:val="006A5F10"/>
    <w:rsid w:val="006A7D3B"/>
    <w:rsid w:val="006B00C9"/>
    <w:rsid w:val="006B1D77"/>
    <w:rsid w:val="006B2278"/>
    <w:rsid w:val="006B34D1"/>
    <w:rsid w:val="006B466B"/>
    <w:rsid w:val="006B49EE"/>
    <w:rsid w:val="006B606F"/>
    <w:rsid w:val="006B671B"/>
    <w:rsid w:val="006B78D0"/>
    <w:rsid w:val="006B7E47"/>
    <w:rsid w:val="006C204B"/>
    <w:rsid w:val="006C303B"/>
    <w:rsid w:val="006C3C53"/>
    <w:rsid w:val="006C4E92"/>
    <w:rsid w:val="006C6E6C"/>
    <w:rsid w:val="006C77D8"/>
    <w:rsid w:val="006C7963"/>
    <w:rsid w:val="006C7BA7"/>
    <w:rsid w:val="006D1D54"/>
    <w:rsid w:val="006D22B4"/>
    <w:rsid w:val="006D5892"/>
    <w:rsid w:val="006D5AAE"/>
    <w:rsid w:val="006D7E5E"/>
    <w:rsid w:val="006E2446"/>
    <w:rsid w:val="006E244E"/>
    <w:rsid w:val="006E4F82"/>
    <w:rsid w:val="006E4FA8"/>
    <w:rsid w:val="006E56A1"/>
    <w:rsid w:val="006E6A13"/>
    <w:rsid w:val="006E6CC8"/>
    <w:rsid w:val="006F2E47"/>
    <w:rsid w:val="006F43E2"/>
    <w:rsid w:val="006F53BE"/>
    <w:rsid w:val="006F5E25"/>
    <w:rsid w:val="006F5E28"/>
    <w:rsid w:val="006F60EC"/>
    <w:rsid w:val="006F69CB"/>
    <w:rsid w:val="006F6DFE"/>
    <w:rsid w:val="006F74D1"/>
    <w:rsid w:val="00700FCD"/>
    <w:rsid w:val="007013E9"/>
    <w:rsid w:val="00701F15"/>
    <w:rsid w:val="00703DCB"/>
    <w:rsid w:val="00704908"/>
    <w:rsid w:val="00706CC1"/>
    <w:rsid w:val="007107B9"/>
    <w:rsid w:val="00710D37"/>
    <w:rsid w:val="007124E4"/>
    <w:rsid w:val="00713C18"/>
    <w:rsid w:val="007159C3"/>
    <w:rsid w:val="007203DD"/>
    <w:rsid w:val="00720861"/>
    <w:rsid w:val="0072225D"/>
    <w:rsid w:val="00723FC5"/>
    <w:rsid w:val="0072573F"/>
    <w:rsid w:val="00730530"/>
    <w:rsid w:val="00730B8F"/>
    <w:rsid w:val="00735424"/>
    <w:rsid w:val="007356D0"/>
    <w:rsid w:val="00735EF4"/>
    <w:rsid w:val="00736897"/>
    <w:rsid w:val="0074002C"/>
    <w:rsid w:val="007407FD"/>
    <w:rsid w:val="00740CF8"/>
    <w:rsid w:val="00741F4E"/>
    <w:rsid w:val="00743E57"/>
    <w:rsid w:val="007460E0"/>
    <w:rsid w:val="00746270"/>
    <w:rsid w:val="007475AE"/>
    <w:rsid w:val="007507AD"/>
    <w:rsid w:val="00751BD0"/>
    <w:rsid w:val="00753401"/>
    <w:rsid w:val="00754CFF"/>
    <w:rsid w:val="0075544D"/>
    <w:rsid w:val="00760F42"/>
    <w:rsid w:val="0076302F"/>
    <w:rsid w:val="00763B6F"/>
    <w:rsid w:val="007651F9"/>
    <w:rsid w:val="00766D8E"/>
    <w:rsid w:val="00766E5F"/>
    <w:rsid w:val="00767267"/>
    <w:rsid w:val="00767D21"/>
    <w:rsid w:val="007708A2"/>
    <w:rsid w:val="007708CA"/>
    <w:rsid w:val="00774BE2"/>
    <w:rsid w:val="00775104"/>
    <w:rsid w:val="00775CAA"/>
    <w:rsid w:val="007804CE"/>
    <w:rsid w:val="007837E7"/>
    <w:rsid w:val="00784BB0"/>
    <w:rsid w:val="007850AC"/>
    <w:rsid w:val="00786163"/>
    <w:rsid w:val="0078628E"/>
    <w:rsid w:val="00786527"/>
    <w:rsid w:val="00786F43"/>
    <w:rsid w:val="007870B3"/>
    <w:rsid w:val="007879C4"/>
    <w:rsid w:val="00790EBC"/>
    <w:rsid w:val="00792D28"/>
    <w:rsid w:val="00792DC4"/>
    <w:rsid w:val="00794603"/>
    <w:rsid w:val="00794D09"/>
    <w:rsid w:val="0079500A"/>
    <w:rsid w:val="007A15EA"/>
    <w:rsid w:val="007A1CF5"/>
    <w:rsid w:val="007A21D1"/>
    <w:rsid w:val="007A282D"/>
    <w:rsid w:val="007A29A2"/>
    <w:rsid w:val="007A3ECA"/>
    <w:rsid w:val="007B13AA"/>
    <w:rsid w:val="007B2116"/>
    <w:rsid w:val="007B4906"/>
    <w:rsid w:val="007B636E"/>
    <w:rsid w:val="007B72C4"/>
    <w:rsid w:val="007B7676"/>
    <w:rsid w:val="007C17D2"/>
    <w:rsid w:val="007C2818"/>
    <w:rsid w:val="007C366A"/>
    <w:rsid w:val="007C5CD6"/>
    <w:rsid w:val="007C7770"/>
    <w:rsid w:val="007D0A8F"/>
    <w:rsid w:val="007D0D10"/>
    <w:rsid w:val="007D4839"/>
    <w:rsid w:val="007D5136"/>
    <w:rsid w:val="007E1D41"/>
    <w:rsid w:val="007E2A64"/>
    <w:rsid w:val="007E2EB8"/>
    <w:rsid w:val="007E41DC"/>
    <w:rsid w:val="007F0397"/>
    <w:rsid w:val="007F68B9"/>
    <w:rsid w:val="007F7006"/>
    <w:rsid w:val="007F7569"/>
    <w:rsid w:val="007F7EA0"/>
    <w:rsid w:val="00800621"/>
    <w:rsid w:val="00801564"/>
    <w:rsid w:val="00804943"/>
    <w:rsid w:val="008052B6"/>
    <w:rsid w:val="00810D75"/>
    <w:rsid w:val="00811082"/>
    <w:rsid w:val="00811118"/>
    <w:rsid w:val="00811866"/>
    <w:rsid w:val="008153EE"/>
    <w:rsid w:val="00816DEA"/>
    <w:rsid w:val="00821222"/>
    <w:rsid w:val="00821F1F"/>
    <w:rsid w:val="00822857"/>
    <w:rsid w:val="00822E40"/>
    <w:rsid w:val="00824CE1"/>
    <w:rsid w:val="008313BB"/>
    <w:rsid w:val="00832DF7"/>
    <w:rsid w:val="00834328"/>
    <w:rsid w:val="0083486E"/>
    <w:rsid w:val="00834CBB"/>
    <w:rsid w:val="008352A6"/>
    <w:rsid w:val="00845995"/>
    <w:rsid w:val="0085339A"/>
    <w:rsid w:val="0085410C"/>
    <w:rsid w:val="008546EC"/>
    <w:rsid w:val="00861DCC"/>
    <w:rsid w:val="008626C1"/>
    <w:rsid w:val="00864A3B"/>
    <w:rsid w:val="00864A7C"/>
    <w:rsid w:val="0087016B"/>
    <w:rsid w:val="00870668"/>
    <w:rsid w:val="00871ABF"/>
    <w:rsid w:val="00871CE0"/>
    <w:rsid w:val="008810FC"/>
    <w:rsid w:val="00881343"/>
    <w:rsid w:val="008833A2"/>
    <w:rsid w:val="008834C8"/>
    <w:rsid w:val="00883AE1"/>
    <w:rsid w:val="00885D68"/>
    <w:rsid w:val="00890BBB"/>
    <w:rsid w:val="00892C22"/>
    <w:rsid w:val="00892DBB"/>
    <w:rsid w:val="0089352C"/>
    <w:rsid w:val="00894888"/>
    <w:rsid w:val="0089562F"/>
    <w:rsid w:val="00895A88"/>
    <w:rsid w:val="0089601A"/>
    <w:rsid w:val="008972BB"/>
    <w:rsid w:val="008A5DE7"/>
    <w:rsid w:val="008A69DE"/>
    <w:rsid w:val="008B28C3"/>
    <w:rsid w:val="008B533E"/>
    <w:rsid w:val="008B6428"/>
    <w:rsid w:val="008C01B0"/>
    <w:rsid w:val="008C4BAC"/>
    <w:rsid w:val="008C4EED"/>
    <w:rsid w:val="008C6F3C"/>
    <w:rsid w:val="008C77AE"/>
    <w:rsid w:val="008D4A75"/>
    <w:rsid w:val="008D6B2D"/>
    <w:rsid w:val="008E0571"/>
    <w:rsid w:val="008E26BF"/>
    <w:rsid w:val="008E45B4"/>
    <w:rsid w:val="008E49D0"/>
    <w:rsid w:val="008E4CCB"/>
    <w:rsid w:val="008E60B9"/>
    <w:rsid w:val="008E722C"/>
    <w:rsid w:val="008E7F8A"/>
    <w:rsid w:val="008F08B9"/>
    <w:rsid w:val="008F1E69"/>
    <w:rsid w:val="008F2AAD"/>
    <w:rsid w:val="008F327E"/>
    <w:rsid w:val="008F3627"/>
    <w:rsid w:val="008F433A"/>
    <w:rsid w:val="008F539E"/>
    <w:rsid w:val="008F5984"/>
    <w:rsid w:val="00902E8C"/>
    <w:rsid w:val="009041DA"/>
    <w:rsid w:val="00904334"/>
    <w:rsid w:val="0090521B"/>
    <w:rsid w:val="00906231"/>
    <w:rsid w:val="00907E12"/>
    <w:rsid w:val="00910074"/>
    <w:rsid w:val="00910671"/>
    <w:rsid w:val="009112AF"/>
    <w:rsid w:val="00912354"/>
    <w:rsid w:val="0091239F"/>
    <w:rsid w:val="00912633"/>
    <w:rsid w:val="00912D3D"/>
    <w:rsid w:val="0091730B"/>
    <w:rsid w:val="00922EBD"/>
    <w:rsid w:val="00923AD5"/>
    <w:rsid w:val="0092438C"/>
    <w:rsid w:val="00925753"/>
    <w:rsid w:val="00927113"/>
    <w:rsid w:val="00930461"/>
    <w:rsid w:val="00930C81"/>
    <w:rsid w:val="00933679"/>
    <w:rsid w:val="00933D18"/>
    <w:rsid w:val="0093525D"/>
    <w:rsid w:val="00935DEE"/>
    <w:rsid w:val="009375FB"/>
    <w:rsid w:val="00940DCA"/>
    <w:rsid w:val="00941EBF"/>
    <w:rsid w:val="00945373"/>
    <w:rsid w:val="009468C1"/>
    <w:rsid w:val="009500E2"/>
    <w:rsid w:val="00950619"/>
    <w:rsid w:val="00950B65"/>
    <w:rsid w:val="009538F9"/>
    <w:rsid w:val="00954BD5"/>
    <w:rsid w:val="00954D59"/>
    <w:rsid w:val="00955A42"/>
    <w:rsid w:val="00956342"/>
    <w:rsid w:val="0095777A"/>
    <w:rsid w:val="00961517"/>
    <w:rsid w:val="00961F1D"/>
    <w:rsid w:val="009633F8"/>
    <w:rsid w:val="00963BBA"/>
    <w:rsid w:val="009647BB"/>
    <w:rsid w:val="00964A7D"/>
    <w:rsid w:val="00972DF3"/>
    <w:rsid w:val="00973BB4"/>
    <w:rsid w:val="00976CBB"/>
    <w:rsid w:val="00980DAC"/>
    <w:rsid w:val="00983960"/>
    <w:rsid w:val="00984E54"/>
    <w:rsid w:val="00985D7B"/>
    <w:rsid w:val="0098731D"/>
    <w:rsid w:val="00990AC7"/>
    <w:rsid w:val="009936EE"/>
    <w:rsid w:val="009A105E"/>
    <w:rsid w:val="009A1CB7"/>
    <w:rsid w:val="009A1F5E"/>
    <w:rsid w:val="009A3B13"/>
    <w:rsid w:val="009A52AA"/>
    <w:rsid w:val="009B0630"/>
    <w:rsid w:val="009B081E"/>
    <w:rsid w:val="009B1222"/>
    <w:rsid w:val="009B1EA8"/>
    <w:rsid w:val="009B2FA6"/>
    <w:rsid w:val="009B6873"/>
    <w:rsid w:val="009B699C"/>
    <w:rsid w:val="009B7816"/>
    <w:rsid w:val="009B7CFD"/>
    <w:rsid w:val="009C042A"/>
    <w:rsid w:val="009C2F0C"/>
    <w:rsid w:val="009C581C"/>
    <w:rsid w:val="009C5BA0"/>
    <w:rsid w:val="009C70C5"/>
    <w:rsid w:val="009C73A6"/>
    <w:rsid w:val="009C7C9C"/>
    <w:rsid w:val="009D0589"/>
    <w:rsid w:val="009D13C6"/>
    <w:rsid w:val="009D2AEC"/>
    <w:rsid w:val="009D6F72"/>
    <w:rsid w:val="009E34F1"/>
    <w:rsid w:val="009E3FEF"/>
    <w:rsid w:val="009E562C"/>
    <w:rsid w:val="009E5B9E"/>
    <w:rsid w:val="009F3941"/>
    <w:rsid w:val="009F6D7A"/>
    <w:rsid w:val="009F6EA2"/>
    <w:rsid w:val="009F7188"/>
    <w:rsid w:val="00A00798"/>
    <w:rsid w:val="00A02645"/>
    <w:rsid w:val="00A03377"/>
    <w:rsid w:val="00A11690"/>
    <w:rsid w:val="00A11E27"/>
    <w:rsid w:val="00A14B28"/>
    <w:rsid w:val="00A157E0"/>
    <w:rsid w:val="00A16F03"/>
    <w:rsid w:val="00A17F23"/>
    <w:rsid w:val="00A21929"/>
    <w:rsid w:val="00A21EE6"/>
    <w:rsid w:val="00A227E3"/>
    <w:rsid w:val="00A22B97"/>
    <w:rsid w:val="00A230B1"/>
    <w:rsid w:val="00A24074"/>
    <w:rsid w:val="00A2597D"/>
    <w:rsid w:val="00A26A74"/>
    <w:rsid w:val="00A27670"/>
    <w:rsid w:val="00A27706"/>
    <w:rsid w:val="00A27760"/>
    <w:rsid w:val="00A3005B"/>
    <w:rsid w:val="00A304A8"/>
    <w:rsid w:val="00A30B8E"/>
    <w:rsid w:val="00A30E50"/>
    <w:rsid w:val="00A31944"/>
    <w:rsid w:val="00A326F3"/>
    <w:rsid w:val="00A33A0E"/>
    <w:rsid w:val="00A36056"/>
    <w:rsid w:val="00A371FC"/>
    <w:rsid w:val="00A41013"/>
    <w:rsid w:val="00A4184E"/>
    <w:rsid w:val="00A4233A"/>
    <w:rsid w:val="00A447B3"/>
    <w:rsid w:val="00A459BD"/>
    <w:rsid w:val="00A45EA8"/>
    <w:rsid w:val="00A51313"/>
    <w:rsid w:val="00A51B6E"/>
    <w:rsid w:val="00A51D63"/>
    <w:rsid w:val="00A52B37"/>
    <w:rsid w:val="00A536D5"/>
    <w:rsid w:val="00A53781"/>
    <w:rsid w:val="00A5627C"/>
    <w:rsid w:val="00A5750C"/>
    <w:rsid w:val="00A6241D"/>
    <w:rsid w:val="00A63595"/>
    <w:rsid w:val="00A64E0B"/>
    <w:rsid w:val="00A64F91"/>
    <w:rsid w:val="00A6538E"/>
    <w:rsid w:val="00A65855"/>
    <w:rsid w:val="00A662DF"/>
    <w:rsid w:val="00A66B9F"/>
    <w:rsid w:val="00A703A2"/>
    <w:rsid w:val="00A7145C"/>
    <w:rsid w:val="00A72628"/>
    <w:rsid w:val="00A728B8"/>
    <w:rsid w:val="00A7397E"/>
    <w:rsid w:val="00A73C01"/>
    <w:rsid w:val="00A74D64"/>
    <w:rsid w:val="00A803AF"/>
    <w:rsid w:val="00A81138"/>
    <w:rsid w:val="00A81991"/>
    <w:rsid w:val="00A9013A"/>
    <w:rsid w:val="00A9093F"/>
    <w:rsid w:val="00A91D63"/>
    <w:rsid w:val="00A933F6"/>
    <w:rsid w:val="00A93B42"/>
    <w:rsid w:val="00A976A6"/>
    <w:rsid w:val="00AA42CB"/>
    <w:rsid w:val="00AB08E5"/>
    <w:rsid w:val="00AB0F84"/>
    <w:rsid w:val="00AB1BFB"/>
    <w:rsid w:val="00AB34C5"/>
    <w:rsid w:val="00AB3A3A"/>
    <w:rsid w:val="00AB4243"/>
    <w:rsid w:val="00AB4C8A"/>
    <w:rsid w:val="00AB5FC3"/>
    <w:rsid w:val="00AB7697"/>
    <w:rsid w:val="00AC1C4A"/>
    <w:rsid w:val="00AC1CB8"/>
    <w:rsid w:val="00AC22C1"/>
    <w:rsid w:val="00AC4368"/>
    <w:rsid w:val="00AC4478"/>
    <w:rsid w:val="00AC4924"/>
    <w:rsid w:val="00AC52B2"/>
    <w:rsid w:val="00AC594A"/>
    <w:rsid w:val="00AD1F29"/>
    <w:rsid w:val="00AD2CCD"/>
    <w:rsid w:val="00AD4489"/>
    <w:rsid w:val="00AD466B"/>
    <w:rsid w:val="00AD51ED"/>
    <w:rsid w:val="00AD542D"/>
    <w:rsid w:val="00AD5B77"/>
    <w:rsid w:val="00AD5CCC"/>
    <w:rsid w:val="00AD667B"/>
    <w:rsid w:val="00AD7949"/>
    <w:rsid w:val="00AD7B73"/>
    <w:rsid w:val="00AE0FD6"/>
    <w:rsid w:val="00AE17EF"/>
    <w:rsid w:val="00AE21E9"/>
    <w:rsid w:val="00AE58C4"/>
    <w:rsid w:val="00AF11D8"/>
    <w:rsid w:val="00AF1AE0"/>
    <w:rsid w:val="00AF1DA0"/>
    <w:rsid w:val="00AF2555"/>
    <w:rsid w:val="00AF2BDB"/>
    <w:rsid w:val="00AF2E4A"/>
    <w:rsid w:val="00AF32F1"/>
    <w:rsid w:val="00AF3C82"/>
    <w:rsid w:val="00AF60A9"/>
    <w:rsid w:val="00B01082"/>
    <w:rsid w:val="00B0122D"/>
    <w:rsid w:val="00B0140F"/>
    <w:rsid w:val="00B01CFD"/>
    <w:rsid w:val="00B03227"/>
    <w:rsid w:val="00B035E2"/>
    <w:rsid w:val="00B03E61"/>
    <w:rsid w:val="00B0671B"/>
    <w:rsid w:val="00B06740"/>
    <w:rsid w:val="00B10063"/>
    <w:rsid w:val="00B143CD"/>
    <w:rsid w:val="00B14CB4"/>
    <w:rsid w:val="00B16EF0"/>
    <w:rsid w:val="00B201B6"/>
    <w:rsid w:val="00B21029"/>
    <w:rsid w:val="00B22006"/>
    <w:rsid w:val="00B23D68"/>
    <w:rsid w:val="00B25499"/>
    <w:rsid w:val="00B261ED"/>
    <w:rsid w:val="00B30290"/>
    <w:rsid w:val="00B302B7"/>
    <w:rsid w:val="00B30D60"/>
    <w:rsid w:val="00B31693"/>
    <w:rsid w:val="00B32769"/>
    <w:rsid w:val="00B33227"/>
    <w:rsid w:val="00B35124"/>
    <w:rsid w:val="00B359C9"/>
    <w:rsid w:val="00B35FCA"/>
    <w:rsid w:val="00B360BC"/>
    <w:rsid w:val="00B370BB"/>
    <w:rsid w:val="00B372D4"/>
    <w:rsid w:val="00B37DA1"/>
    <w:rsid w:val="00B41507"/>
    <w:rsid w:val="00B4362E"/>
    <w:rsid w:val="00B45897"/>
    <w:rsid w:val="00B4656D"/>
    <w:rsid w:val="00B5148C"/>
    <w:rsid w:val="00B516FB"/>
    <w:rsid w:val="00B52600"/>
    <w:rsid w:val="00B57AF6"/>
    <w:rsid w:val="00B64D3B"/>
    <w:rsid w:val="00B654FD"/>
    <w:rsid w:val="00B67C79"/>
    <w:rsid w:val="00B67F98"/>
    <w:rsid w:val="00B738BC"/>
    <w:rsid w:val="00B770FD"/>
    <w:rsid w:val="00B802BF"/>
    <w:rsid w:val="00B814B4"/>
    <w:rsid w:val="00B84925"/>
    <w:rsid w:val="00B8521A"/>
    <w:rsid w:val="00B8575A"/>
    <w:rsid w:val="00B85BC6"/>
    <w:rsid w:val="00B86774"/>
    <w:rsid w:val="00B87E37"/>
    <w:rsid w:val="00B87F47"/>
    <w:rsid w:val="00B901FA"/>
    <w:rsid w:val="00B9171F"/>
    <w:rsid w:val="00B934D9"/>
    <w:rsid w:val="00B937FD"/>
    <w:rsid w:val="00B93D23"/>
    <w:rsid w:val="00B96A61"/>
    <w:rsid w:val="00BA0226"/>
    <w:rsid w:val="00BA20DE"/>
    <w:rsid w:val="00BA2567"/>
    <w:rsid w:val="00BA3610"/>
    <w:rsid w:val="00BA40B7"/>
    <w:rsid w:val="00BA544D"/>
    <w:rsid w:val="00BA6183"/>
    <w:rsid w:val="00BB0128"/>
    <w:rsid w:val="00BB3190"/>
    <w:rsid w:val="00BB3F87"/>
    <w:rsid w:val="00BB5DE4"/>
    <w:rsid w:val="00BB7A87"/>
    <w:rsid w:val="00BC228B"/>
    <w:rsid w:val="00BC28DB"/>
    <w:rsid w:val="00BC4963"/>
    <w:rsid w:val="00BC4FA9"/>
    <w:rsid w:val="00BC657D"/>
    <w:rsid w:val="00BC7E94"/>
    <w:rsid w:val="00BD074B"/>
    <w:rsid w:val="00BD0B77"/>
    <w:rsid w:val="00BD0F46"/>
    <w:rsid w:val="00BD2A67"/>
    <w:rsid w:val="00BD429D"/>
    <w:rsid w:val="00BE3E2B"/>
    <w:rsid w:val="00BE3EC4"/>
    <w:rsid w:val="00BE4167"/>
    <w:rsid w:val="00BE4B6F"/>
    <w:rsid w:val="00BE635F"/>
    <w:rsid w:val="00BE680C"/>
    <w:rsid w:val="00BF544A"/>
    <w:rsid w:val="00BF54EA"/>
    <w:rsid w:val="00BF75E3"/>
    <w:rsid w:val="00C02C4F"/>
    <w:rsid w:val="00C04E70"/>
    <w:rsid w:val="00C06E5D"/>
    <w:rsid w:val="00C0791C"/>
    <w:rsid w:val="00C079A8"/>
    <w:rsid w:val="00C104DB"/>
    <w:rsid w:val="00C10737"/>
    <w:rsid w:val="00C111BF"/>
    <w:rsid w:val="00C13E72"/>
    <w:rsid w:val="00C15BEE"/>
    <w:rsid w:val="00C211FF"/>
    <w:rsid w:val="00C21E82"/>
    <w:rsid w:val="00C22091"/>
    <w:rsid w:val="00C2413D"/>
    <w:rsid w:val="00C30241"/>
    <w:rsid w:val="00C30382"/>
    <w:rsid w:val="00C3169C"/>
    <w:rsid w:val="00C31D7D"/>
    <w:rsid w:val="00C330AC"/>
    <w:rsid w:val="00C33162"/>
    <w:rsid w:val="00C3356A"/>
    <w:rsid w:val="00C3540C"/>
    <w:rsid w:val="00C36176"/>
    <w:rsid w:val="00C36676"/>
    <w:rsid w:val="00C36769"/>
    <w:rsid w:val="00C42BE8"/>
    <w:rsid w:val="00C44E7A"/>
    <w:rsid w:val="00C44F67"/>
    <w:rsid w:val="00C45412"/>
    <w:rsid w:val="00C4709C"/>
    <w:rsid w:val="00C47553"/>
    <w:rsid w:val="00C51D96"/>
    <w:rsid w:val="00C53B0E"/>
    <w:rsid w:val="00C551F1"/>
    <w:rsid w:val="00C61E37"/>
    <w:rsid w:val="00C62D8A"/>
    <w:rsid w:val="00C639DC"/>
    <w:rsid w:val="00C6772C"/>
    <w:rsid w:val="00C67FDF"/>
    <w:rsid w:val="00C71A60"/>
    <w:rsid w:val="00C71CA5"/>
    <w:rsid w:val="00C725F6"/>
    <w:rsid w:val="00C72CE1"/>
    <w:rsid w:val="00C72FC5"/>
    <w:rsid w:val="00C74C08"/>
    <w:rsid w:val="00C750D2"/>
    <w:rsid w:val="00C7595A"/>
    <w:rsid w:val="00C75D7E"/>
    <w:rsid w:val="00C76520"/>
    <w:rsid w:val="00C766D6"/>
    <w:rsid w:val="00C76A1B"/>
    <w:rsid w:val="00C80A13"/>
    <w:rsid w:val="00C810D6"/>
    <w:rsid w:val="00C83550"/>
    <w:rsid w:val="00C835AA"/>
    <w:rsid w:val="00C83F7A"/>
    <w:rsid w:val="00C845ED"/>
    <w:rsid w:val="00C869DC"/>
    <w:rsid w:val="00C924DE"/>
    <w:rsid w:val="00C936CF"/>
    <w:rsid w:val="00C93E99"/>
    <w:rsid w:val="00C944DA"/>
    <w:rsid w:val="00C94978"/>
    <w:rsid w:val="00C95221"/>
    <w:rsid w:val="00C95E21"/>
    <w:rsid w:val="00CA0EBC"/>
    <w:rsid w:val="00CA589C"/>
    <w:rsid w:val="00CA6644"/>
    <w:rsid w:val="00CA7058"/>
    <w:rsid w:val="00CA7C7E"/>
    <w:rsid w:val="00CB0BD9"/>
    <w:rsid w:val="00CB156F"/>
    <w:rsid w:val="00CB16A4"/>
    <w:rsid w:val="00CC2646"/>
    <w:rsid w:val="00CC27F8"/>
    <w:rsid w:val="00CC36E0"/>
    <w:rsid w:val="00CC46F8"/>
    <w:rsid w:val="00CC5015"/>
    <w:rsid w:val="00CC5F24"/>
    <w:rsid w:val="00CC7241"/>
    <w:rsid w:val="00CD0757"/>
    <w:rsid w:val="00CD07C1"/>
    <w:rsid w:val="00CD2B10"/>
    <w:rsid w:val="00CD2E36"/>
    <w:rsid w:val="00CD42F0"/>
    <w:rsid w:val="00CD4F8E"/>
    <w:rsid w:val="00CD6AE7"/>
    <w:rsid w:val="00CD7EA7"/>
    <w:rsid w:val="00CE18FB"/>
    <w:rsid w:val="00CE1D35"/>
    <w:rsid w:val="00CE5BA0"/>
    <w:rsid w:val="00CE69B6"/>
    <w:rsid w:val="00CF0399"/>
    <w:rsid w:val="00CF0A80"/>
    <w:rsid w:val="00CF1E70"/>
    <w:rsid w:val="00CF2745"/>
    <w:rsid w:val="00CF401D"/>
    <w:rsid w:val="00CF771D"/>
    <w:rsid w:val="00D009B7"/>
    <w:rsid w:val="00D00C95"/>
    <w:rsid w:val="00D04A7D"/>
    <w:rsid w:val="00D04BE5"/>
    <w:rsid w:val="00D05444"/>
    <w:rsid w:val="00D10F71"/>
    <w:rsid w:val="00D136A8"/>
    <w:rsid w:val="00D1444F"/>
    <w:rsid w:val="00D17750"/>
    <w:rsid w:val="00D20957"/>
    <w:rsid w:val="00D2430E"/>
    <w:rsid w:val="00D254E4"/>
    <w:rsid w:val="00D25BA0"/>
    <w:rsid w:val="00D27002"/>
    <w:rsid w:val="00D30491"/>
    <w:rsid w:val="00D32ACB"/>
    <w:rsid w:val="00D35047"/>
    <w:rsid w:val="00D36907"/>
    <w:rsid w:val="00D40497"/>
    <w:rsid w:val="00D426D9"/>
    <w:rsid w:val="00D4276D"/>
    <w:rsid w:val="00D444E0"/>
    <w:rsid w:val="00D44889"/>
    <w:rsid w:val="00D44D1F"/>
    <w:rsid w:val="00D44DC1"/>
    <w:rsid w:val="00D478C6"/>
    <w:rsid w:val="00D50023"/>
    <w:rsid w:val="00D5018C"/>
    <w:rsid w:val="00D50E7E"/>
    <w:rsid w:val="00D5487A"/>
    <w:rsid w:val="00D55BB3"/>
    <w:rsid w:val="00D5631A"/>
    <w:rsid w:val="00D610A0"/>
    <w:rsid w:val="00D62FE6"/>
    <w:rsid w:val="00D6574C"/>
    <w:rsid w:val="00D67C63"/>
    <w:rsid w:val="00D71AA1"/>
    <w:rsid w:val="00D720E5"/>
    <w:rsid w:val="00D723B7"/>
    <w:rsid w:val="00D7767F"/>
    <w:rsid w:val="00D808B1"/>
    <w:rsid w:val="00D8126F"/>
    <w:rsid w:val="00D82B79"/>
    <w:rsid w:val="00D843D1"/>
    <w:rsid w:val="00D8717F"/>
    <w:rsid w:val="00D903CF"/>
    <w:rsid w:val="00D925DF"/>
    <w:rsid w:val="00D97B11"/>
    <w:rsid w:val="00DA082F"/>
    <w:rsid w:val="00DA088B"/>
    <w:rsid w:val="00DA1692"/>
    <w:rsid w:val="00DA6879"/>
    <w:rsid w:val="00DB384A"/>
    <w:rsid w:val="00DB519E"/>
    <w:rsid w:val="00DB5B92"/>
    <w:rsid w:val="00DC056F"/>
    <w:rsid w:val="00DC13EE"/>
    <w:rsid w:val="00DC34A2"/>
    <w:rsid w:val="00DC3B45"/>
    <w:rsid w:val="00DC3B90"/>
    <w:rsid w:val="00DC4F24"/>
    <w:rsid w:val="00DC7316"/>
    <w:rsid w:val="00DD088C"/>
    <w:rsid w:val="00DD5104"/>
    <w:rsid w:val="00DD592C"/>
    <w:rsid w:val="00DD687A"/>
    <w:rsid w:val="00DD68C4"/>
    <w:rsid w:val="00DE36B6"/>
    <w:rsid w:val="00DE66CE"/>
    <w:rsid w:val="00DF3CB8"/>
    <w:rsid w:val="00DF62C9"/>
    <w:rsid w:val="00E06582"/>
    <w:rsid w:val="00E07F64"/>
    <w:rsid w:val="00E108C5"/>
    <w:rsid w:val="00E12997"/>
    <w:rsid w:val="00E130BC"/>
    <w:rsid w:val="00E13AF6"/>
    <w:rsid w:val="00E1416D"/>
    <w:rsid w:val="00E150EE"/>
    <w:rsid w:val="00E16B36"/>
    <w:rsid w:val="00E16E09"/>
    <w:rsid w:val="00E171A8"/>
    <w:rsid w:val="00E20D6D"/>
    <w:rsid w:val="00E24A3E"/>
    <w:rsid w:val="00E25EE2"/>
    <w:rsid w:val="00E260AA"/>
    <w:rsid w:val="00E275D9"/>
    <w:rsid w:val="00E3146A"/>
    <w:rsid w:val="00E31D1F"/>
    <w:rsid w:val="00E327D2"/>
    <w:rsid w:val="00E35296"/>
    <w:rsid w:val="00E359E2"/>
    <w:rsid w:val="00E37BA0"/>
    <w:rsid w:val="00E400AF"/>
    <w:rsid w:val="00E40DF2"/>
    <w:rsid w:val="00E427A5"/>
    <w:rsid w:val="00E4410C"/>
    <w:rsid w:val="00E44F37"/>
    <w:rsid w:val="00E4558A"/>
    <w:rsid w:val="00E4575E"/>
    <w:rsid w:val="00E5282C"/>
    <w:rsid w:val="00E540E6"/>
    <w:rsid w:val="00E54976"/>
    <w:rsid w:val="00E571B3"/>
    <w:rsid w:val="00E62F9A"/>
    <w:rsid w:val="00E705DD"/>
    <w:rsid w:val="00E70B54"/>
    <w:rsid w:val="00E7268E"/>
    <w:rsid w:val="00E72A81"/>
    <w:rsid w:val="00E738A3"/>
    <w:rsid w:val="00E73EBE"/>
    <w:rsid w:val="00E74DDB"/>
    <w:rsid w:val="00E75521"/>
    <w:rsid w:val="00E76CDF"/>
    <w:rsid w:val="00E7722D"/>
    <w:rsid w:val="00E80DAB"/>
    <w:rsid w:val="00E80ECB"/>
    <w:rsid w:val="00E81864"/>
    <w:rsid w:val="00E820B0"/>
    <w:rsid w:val="00E8441C"/>
    <w:rsid w:val="00E86DDD"/>
    <w:rsid w:val="00E9418C"/>
    <w:rsid w:val="00E97BFD"/>
    <w:rsid w:val="00EA29E0"/>
    <w:rsid w:val="00EA3881"/>
    <w:rsid w:val="00EA4280"/>
    <w:rsid w:val="00EA6913"/>
    <w:rsid w:val="00EB0682"/>
    <w:rsid w:val="00EB0734"/>
    <w:rsid w:val="00EB077D"/>
    <w:rsid w:val="00EB30F7"/>
    <w:rsid w:val="00EB5F8B"/>
    <w:rsid w:val="00EB62EB"/>
    <w:rsid w:val="00EB6427"/>
    <w:rsid w:val="00EB7F57"/>
    <w:rsid w:val="00EB7F96"/>
    <w:rsid w:val="00EC18A9"/>
    <w:rsid w:val="00EC21AE"/>
    <w:rsid w:val="00EC28D5"/>
    <w:rsid w:val="00EC300A"/>
    <w:rsid w:val="00EC52DE"/>
    <w:rsid w:val="00EC5792"/>
    <w:rsid w:val="00EC58B5"/>
    <w:rsid w:val="00EC5C91"/>
    <w:rsid w:val="00EC604D"/>
    <w:rsid w:val="00EC7B00"/>
    <w:rsid w:val="00ED09C2"/>
    <w:rsid w:val="00ED30CC"/>
    <w:rsid w:val="00ED6CDB"/>
    <w:rsid w:val="00EE00A4"/>
    <w:rsid w:val="00EE16B0"/>
    <w:rsid w:val="00EE1B37"/>
    <w:rsid w:val="00EE1C2F"/>
    <w:rsid w:val="00EE32A9"/>
    <w:rsid w:val="00EE49D4"/>
    <w:rsid w:val="00EE5E0E"/>
    <w:rsid w:val="00EF13DC"/>
    <w:rsid w:val="00EF2423"/>
    <w:rsid w:val="00EF3531"/>
    <w:rsid w:val="00EF3E42"/>
    <w:rsid w:val="00EF6B73"/>
    <w:rsid w:val="00EF79E3"/>
    <w:rsid w:val="00F01B36"/>
    <w:rsid w:val="00F028CD"/>
    <w:rsid w:val="00F03FA2"/>
    <w:rsid w:val="00F05626"/>
    <w:rsid w:val="00F070A8"/>
    <w:rsid w:val="00F07759"/>
    <w:rsid w:val="00F11BA1"/>
    <w:rsid w:val="00F12161"/>
    <w:rsid w:val="00F137D9"/>
    <w:rsid w:val="00F15626"/>
    <w:rsid w:val="00F20AE0"/>
    <w:rsid w:val="00F20F93"/>
    <w:rsid w:val="00F2366F"/>
    <w:rsid w:val="00F249D7"/>
    <w:rsid w:val="00F26C99"/>
    <w:rsid w:val="00F2782D"/>
    <w:rsid w:val="00F31E0B"/>
    <w:rsid w:val="00F33125"/>
    <w:rsid w:val="00F33E3B"/>
    <w:rsid w:val="00F34EC8"/>
    <w:rsid w:val="00F37909"/>
    <w:rsid w:val="00F4094E"/>
    <w:rsid w:val="00F41AAD"/>
    <w:rsid w:val="00F42F60"/>
    <w:rsid w:val="00F46DB5"/>
    <w:rsid w:val="00F4768E"/>
    <w:rsid w:val="00F47F8B"/>
    <w:rsid w:val="00F54414"/>
    <w:rsid w:val="00F54DBA"/>
    <w:rsid w:val="00F56C23"/>
    <w:rsid w:val="00F578AD"/>
    <w:rsid w:val="00F61584"/>
    <w:rsid w:val="00F64145"/>
    <w:rsid w:val="00F65497"/>
    <w:rsid w:val="00F66672"/>
    <w:rsid w:val="00F676AE"/>
    <w:rsid w:val="00F676D0"/>
    <w:rsid w:val="00F67D49"/>
    <w:rsid w:val="00F72A35"/>
    <w:rsid w:val="00F741E2"/>
    <w:rsid w:val="00F74B5C"/>
    <w:rsid w:val="00F75A9B"/>
    <w:rsid w:val="00F77941"/>
    <w:rsid w:val="00F81CDA"/>
    <w:rsid w:val="00F83106"/>
    <w:rsid w:val="00F83B41"/>
    <w:rsid w:val="00F855A3"/>
    <w:rsid w:val="00F900A9"/>
    <w:rsid w:val="00F91D45"/>
    <w:rsid w:val="00F94741"/>
    <w:rsid w:val="00F95CC1"/>
    <w:rsid w:val="00F97A08"/>
    <w:rsid w:val="00FA1B71"/>
    <w:rsid w:val="00FA5FCC"/>
    <w:rsid w:val="00FA6F3E"/>
    <w:rsid w:val="00FA72D6"/>
    <w:rsid w:val="00FA7728"/>
    <w:rsid w:val="00FB016C"/>
    <w:rsid w:val="00FB109F"/>
    <w:rsid w:val="00FB4228"/>
    <w:rsid w:val="00FC15EF"/>
    <w:rsid w:val="00FC1946"/>
    <w:rsid w:val="00FC29AC"/>
    <w:rsid w:val="00FC4902"/>
    <w:rsid w:val="00FC5173"/>
    <w:rsid w:val="00FD046F"/>
    <w:rsid w:val="00FD15C6"/>
    <w:rsid w:val="00FD4A3B"/>
    <w:rsid w:val="00FD562E"/>
    <w:rsid w:val="00FE031F"/>
    <w:rsid w:val="00FE05C5"/>
    <w:rsid w:val="00FE3340"/>
    <w:rsid w:val="00FE4C1E"/>
    <w:rsid w:val="00FE577F"/>
    <w:rsid w:val="00FE6B77"/>
    <w:rsid w:val="00FF0E6F"/>
    <w:rsid w:val="00FF25A3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8F158B"/>
  <w15:docId w15:val="{3D05B5F7-7042-4815-8766-5D7B3C13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7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C7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B7CFD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03F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3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7E7"/>
  </w:style>
  <w:style w:type="paragraph" w:styleId="Footer">
    <w:name w:val="footer"/>
    <w:basedOn w:val="Normal"/>
    <w:link w:val="FooterChar"/>
    <w:uiPriority w:val="99"/>
    <w:unhideWhenUsed/>
    <w:rsid w:val="007837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7E7"/>
  </w:style>
  <w:style w:type="character" w:styleId="CommentReference">
    <w:name w:val="annotation reference"/>
    <w:basedOn w:val="DefaultParagraphFont"/>
    <w:uiPriority w:val="99"/>
    <w:semiHidden/>
    <w:unhideWhenUsed/>
    <w:rsid w:val="00D44D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DC1"/>
    <w:pPr>
      <w:spacing w:after="200" w:line="240" w:lineRule="auto"/>
    </w:pPr>
    <w:rPr>
      <w:sz w:val="20"/>
      <w:szCs w:val="20"/>
      <w:lang w:val="ca-E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DC1"/>
    <w:rPr>
      <w:sz w:val="20"/>
      <w:szCs w:val="20"/>
      <w:lang w:val="ca-ES"/>
    </w:rPr>
  </w:style>
  <w:style w:type="table" w:styleId="TableGrid">
    <w:name w:val="Table Grid"/>
    <w:basedOn w:val="TableNormal"/>
    <w:uiPriority w:val="59"/>
    <w:unhideWhenUsed/>
    <w:rsid w:val="0077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558A"/>
    <w:pPr>
      <w:spacing w:after="160"/>
    </w:pPr>
    <w:rPr>
      <w:b/>
      <w:bCs/>
      <w:lang w:val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558A"/>
    <w:rPr>
      <w:b/>
      <w:bCs/>
      <w:sz w:val="20"/>
      <w:szCs w:val="20"/>
      <w:lang w:val="ca-ES"/>
    </w:rPr>
  </w:style>
  <w:style w:type="character" w:styleId="Hyperlink">
    <w:name w:val="Hyperlink"/>
    <w:basedOn w:val="DefaultParagraphFont"/>
    <w:uiPriority w:val="99"/>
    <w:unhideWhenUsed/>
    <w:rsid w:val="009B0630"/>
    <w:rPr>
      <w:color w:val="0000FF"/>
      <w:u w:val="single"/>
    </w:rPr>
  </w:style>
  <w:style w:type="paragraph" w:styleId="Revision">
    <w:name w:val="Revision"/>
    <w:hidden/>
    <w:uiPriority w:val="99"/>
    <w:semiHidden/>
    <w:rsid w:val="00236B07"/>
    <w:pPr>
      <w:spacing w:after="0" w:line="240" w:lineRule="auto"/>
    </w:pPr>
  </w:style>
  <w:style w:type="character" w:styleId="LineNumber">
    <w:name w:val="line number"/>
    <w:basedOn w:val="DefaultParagraphFont"/>
    <w:uiPriority w:val="99"/>
    <w:semiHidden/>
    <w:unhideWhenUsed/>
    <w:rsid w:val="006C7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25037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23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2465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2958">
          <w:marLeft w:val="116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72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016D-E38E-4852-8851-ED6CBCB6A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3382</Characters>
  <Application>Microsoft Office Word</Application>
  <DocSecurity>0</DocSecurity>
  <Lines>28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HSP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Cinta</dc:creator>
  <cp:lastModifiedBy>Radha S</cp:lastModifiedBy>
  <cp:revision>2</cp:revision>
  <cp:lastPrinted>2021-05-10T09:03:00Z</cp:lastPrinted>
  <dcterms:created xsi:type="dcterms:W3CDTF">2021-10-22T08:50:00Z</dcterms:created>
  <dcterms:modified xsi:type="dcterms:W3CDTF">2021-10-22T08:50:00Z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c128d44b-dbb3-3043-881b-dfec729947bd</vt:lpwstr>
  </property>
  <property fmtid="{D5CDD505-2E9C-101B-9397-08002B2CF9AE}" pid="24" name="Mendeley Citation Style_1">
    <vt:lpwstr>http://www.zotero.org/styles/nature</vt:lpwstr>
  </property>
</Properties>
</file>