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BA951" w14:textId="59046E2C" w:rsidR="00C020CF" w:rsidRDefault="00C020CF" w:rsidP="007E75CD">
      <w:pPr>
        <w:spacing w:line="480" w:lineRule="auto"/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</w:pPr>
      <w:r w:rsidRPr="007E75CD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 xml:space="preserve">Supplementary Figure </w:t>
      </w:r>
      <w:r w:rsidR="005F6B0C">
        <w:rPr>
          <w:rFonts w:ascii="Times New Roman" w:eastAsia="Times New Roman" w:hAnsi="Times New Roman" w:cs="Times New Roman"/>
          <w:b/>
          <w:bCs/>
          <w:kern w:val="0"/>
          <w:u w:val="single"/>
          <w:lang w:eastAsia="en-GB"/>
          <w14:ligatures w14:val="none"/>
        </w:rPr>
        <w:t>1</w:t>
      </w:r>
    </w:p>
    <w:p w14:paraId="1425521B" w14:textId="00A91B4C" w:rsidR="00973846" w:rsidRPr="00C21215" w:rsidRDefault="00C21215" w:rsidP="001519A9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21215">
        <w:rPr>
          <w:rFonts w:ascii="Times New Roman" w:eastAsia="Times New Roman" w:hAnsi="Times New Roman" w:cs="Times New Roman"/>
          <w:b/>
          <w:bCs/>
          <w:noProof/>
          <w:kern w:val="0"/>
          <w:lang w:eastAsia="en-GB"/>
        </w:rPr>
        <w:drawing>
          <wp:inline distT="0" distB="0" distL="0" distR="0" wp14:anchorId="1F0E060E" wp14:editId="1ACBCFFE">
            <wp:extent cx="5731510" cy="5510530"/>
            <wp:effectExtent l="0" t="0" r="0" b="0"/>
            <wp:docPr id="1282473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73455" name="Picture 12824734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1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0CF" w:rsidRPr="007E75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Supplementary Figure </w:t>
      </w:r>
      <w:r w:rsidR="005F6B0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C020CF" w:rsidRPr="007E75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: Gasdermin D characterisation in DR and PD retina (A) </w:t>
      </w:r>
      <w:r w:rsidR="00C020CF" w:rsidRPr="007E75C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Western blots showing bands of ~50 kDa for full-length GSDMD and 37 kDa for GAPDH reference protein in DR retinal lysates of WT and </w:t>
      </w:r>
      <w:r w:rsidR="00C020CF" w:rsidRPr="007E75CD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Gsdmd</w:t>
      </w:r>
      <w:r w:rsidR="00C020CF" w:rsidRPr="007E75CD">
        <w:rPr>
          <w:rFonts w:ascii="Times New Roman" w:eastAsia="Times New Roman" w:hAnsi="Times New Roman" w:cs="Times New Roman"/>
          <w:i/>
          <w:iCs/>
          <w:kern w:val="0"/>
          <w:vertAlign w:val="superscript"/>
          <w:lang w:eastAsia="en-GB"/>
          <w14:ligatures w14:val="none"/>
        </w:rPr>
        <w:t xml:space="preserve">I105N/I105N </w:t>
      </w:r>
      <w:r w:rsidR="00C020CF" w:rsidRPr="007E75C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mice.</w:t>
      </w:r>
      <w:r w:rsidR="00C020CF" w:rsidRPr="007E75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(B) </w:t>
      </w:r>
      <w:r w:rsidR="00C020CF" w:rsidRPr="007E75C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Representative image showing GSDMD expression in WT and </w:t>
      </w:r>
      <w:r w:rsidR="00C020CF" w:rsidRPr="007E75CD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Gsdmd</w:t>
      </w:r>
      <w:r w:rsidR="00C020CF" w:rsidRPr="007E75CD">
        <w:rPr>
          <w:rFonts w:ascii="Times New Roman" w:eastAsia="Times New Roman" w:hAnsi="Times New Roman" w:cs="Times New Roman"/>
          <w:i/>
          <w:iCs/>
          <w:kern w:val="0"/>
          <w:vertAlign w:val="superscript"/>
          <w:lang w:eastAsia="en-GB"/>
          <w14:ligatures w14:val="none"/>
        </w:rPr>
        <w:t xml:space="preserve">I105N/I105N </w:t>
      </w:r>
      <w:r w:rsidR="00C020CF" w:rsidRPr="007E75C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DR retinal sections. </w:t>
      </w:r>
      <w:r w:rsidR="00C020CF" w:rsidRPr="007E75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(C) </w:t>
      </w:r>
      <w:r w:rsidR="00C020CF" w:rsidRPr="007E75C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Representative image showing co-localisation of GSDMD and IBA-1 in 5d PD retinal sections from </w:t>
      </w:r>
      <w:r w:rsidR="00C020CF" w:rsidRPr="007E75CD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Gsdmd</w:t>
      </w:r>
      <w:r w:rsidR="00C020CF" w:rsidRPr="007E75CD">
        <w:rPr>
          <w:rFonts w:ascii="Times New Roman" w:eastAsia="Times New Roman" w:hAnsi="Times New Roman" w:cs="Times New Roman"/>
          <w:i/>
          <w:iCs/>
          <w:kern w:val="0"/>
          <w:vertAlign w:val="superscript"/>
          <w:lang w:eastAsia="en-GB"/>
          <w14:ligatures w14:val="none"/>
        </w:rPr>
        <w:t xml:space="preserve">I105N/I105N </w:t>
      </w:r>
      <w:r w:rsidR="00C020CF" w:rsidRPr="007E75C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and WT mice. </w:t>
      </w:r>
    </w:p>
    <w:sectPr w:rsidR="00973846" w:rsidRPr="00C21215" w:rsidSect="00086CE8">
      <w:footerReference w:type="even" r:id="rId7"/>
      <w:footerReference w:type="default" r:id="rId8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7406" w14:textId="77777777" w:rsidR="00271E64" w:rsidRDefault="00271E64">
      <w:r>
        <w:separator/>
      </w:r>
    </w:p>
  </w:endnote>
  <w:endnote w:type="continuationSeparator" w:id="0">
    <w:p w14:paraId="777635C8" w14:textId="77777777" w:rsidR="00271E64" w:rsidRDefault="0027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75185042"/>
      <w:docPartObj>
        <w:docPartGallery w:val="Page Numbers (Bottom of Page)"/>
        <w:docPartUnique/>
      </w:docPartObj>
    </w:sdtPr>
    <w:sdtContent>
      <w:p w14:paraId="24994659" w14:textId="77777777" w:rsidR="00ED1E06" w:rsidRDefault="00000000" w:rsidP="00D91A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2C8260" w14:textId="77777777" w:rsidR="00ED1E06" w:rsidRDefault="00ED1E06" w:rsidP="00086C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89861782"/>
      <w:docPartObj>
        <w:docPartGallery w:val="Page Numbers (Bottom of Page)"/>
        <w:docPartUnique/>
      </w:docPartObj>
    </w:sdtPr>
    <w:sdtContent>
      <w:p w14:paraId="176BC3FD" w14:textId="77777777" w:rsidR="00ED1E06" w:rsidRDefault="00000000" w:rsidP="00D91A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A773C" w14:textId="77777777" w:rsidR="00ED1E06" w:rsidRDefault="00ED1E06" w:rsidP="00086C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2BC48" w14:textId="77777777" w:rsidR="00271E64" w:rsidRDefault="00271E64">
      <w:r>
        <w:separator/>
      </w:r>
    </w:p>
  </w:footnote>
  <w:footnote w:type="continuationSeparator" w:id="0">
    <w:p w14:paraId="313F4F5B" w14:textId="77777777" w:rsidR="00271E64" w:rsidRDefault="00271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CF"/>
    <w:rsid w:val="00000128"/>
    <w:rsid w:val="000026C9"/>
    <w:rsid w:val="00021274"/>
    <w:rsid w:val="0003497C"/>
    <w:rsid w:val="000638B9"/>
    <w:rsid w:val="00100E44"/>
    <w:rsid w:val="001519A9"/>
    <w:rsid w:val="001615B4"/>
    <w:rsid w:val="001673A0"/>
    <w:rsid w:val="00182748"/>
    <w:rsid w:val="00201B56"/>
    <w:rsid w:val="00271E64"/>
    <w:rsid w:val="00275F78"/>
    <w:rsid w:val="003831C7"/>
    <w:rsid w:val="003D718E"/>
    <w:rsid w:val="00472E81"/>
    <w:rsid w:val="004C7DB6"/>
    <w:rsid w:val="00511131"/>
    <w:rsid w:val="005245A2"/>
    <w:rsid w:val="0054547F"/>
    <w:rsid w:val="00584215"/>
    <w:rsid w:val="00591018"/>
    <w:rsid w:val="00594D12"/>
    <w:rsid w:val="005B56E6"/>
    <w:rsid w:val="005F6B0C"/>
    <w:rsid w:val="006365DE"/>
    <w:rsid w:val="006863E0"/>
    <w:rsid w:val="006C32E0"/>
    <w:rsid w:val="006D0C9C"/>
    <w:rsid w:val="00714C88"/>
    <w:rsid w:val="00751D28"/>
    <w:rsid w:val="00753143"/>
    <w:rsid w:val="00786DB1"/>
    <w:rsid w:val="007D2E32"/>
    <w:rsid w:val="007E75CD"/>
    <w:rsid w:val="00855A72"/>
    <w:rsid w:val="008F05F7"/>
    <w:rsid w:val="00903C57"/>
    <w:rsid w:val="009073DD"/>
    <w:rsid w:val="00973846"/>
    <w:rsid w:val="009E6359"/>
    <w:rsid w:val="00A15A31"/>
    <w:rsid w:val="00A54FCA"/>
    <w:rsid w:val="00A935A5"/>
    <w:rsid w:val="00AA2F12"/>
    <w:rsid w:val="00AC0A38"/>
    <w:rsid w:val="00AC18A6"/>
    <w:rsid w:val="00AF3E67"/>
    <w:rsid w:val="00B96CA3"/>
    <w:rsid w:val="00BA3DA8"/>
    <w:rsid w:val="00BB6806"/>
    <w:rsid w:val="00BE1138"/>
    <w:rsid w:val="00C020CF"/>
    <w:rsid w:val="00C0397B"/>
    <w:rsid w:val="00C117F6"/>
    <w:rsid w:val="00C137D1"/>
    <w:rsid w:val="00C21215"/>
    <w:rsid w:val="00C50D7C"/>
    <w:rsid w:val="00C50F66"/>
    <w:rsid w:val="00CB7536"/>
    <w:rsid w:val="00CF4BDF"/>
    <w:rsid w:val="00D615AC"/>
    <w:rsid w:val="00D654FB"/>
    <w:rsid w:val="00E46465"/>
    <w:rsid w:val="00E5330C"/>
    <w:rsid w:val="00EB4D1A"/>
    <w:rsid w:val="00ED15A4"/>
    <w:rsid w:val="00ED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F70BD8"/>
  <w15:chartTrackingRefBased/>
  <w15:docId w15:val="{575512D0-CB05-1E44-A571-DACAAC20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2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0CF"/>
  </w:style>
  <w:style w:type="character" w:styleId="PageNumber">
    <w:name w:val="page number"/>
    <w:basedOn w:val="DefaultParagraphFont"/>
    <w:uiPriority w:val="99"/>
    <w:semiHidden/>
    <w:unhideWhenUsed/>
    <w:rsid w:val="00C020CF"/>
  </w:style>
  <w:style w:type="character" w:styleId="LineNumber">
    <w:name w:val="line number"/>
    <w:basedOn w:val="DefaultParagraphFont"/>
    <w:uiPriority w:val="99"/>
    <w:semiHidden/>
    <w:unhideWhenUsed/>
    <w:rsid w:val="00C0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Rakshanya Sekar</dc:creator>
  <cp:keywords/>
  <dc:description/>
  <cp:lastModifiedBy>Rakshanya Sekar</cp:lastModifiedBy>
  <cp:revision>3</cp:revision>
  <dcterms:created xsi:type="dcterms:W3CDTF">2023-09-17T05:10:00Z</dcterms:created>
  <dcterms:modified xsi:type="dcterms:W3CDTF">2023-09-22T03:07:00Z</dcterms:modified>
</cp:coreProperties>
</file>