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FC" w:rsidRPr="00B900CE" w:rsidRDefault="004F01FC" w:rsidP="004F01FC">
      <w:pPr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B900CE">
        <w:rPr>
          <w:rFonts w:hint="eastAsia"/>
          <w:b/>
        </w:rPr>
        <w:t xml:space="preserve">Table S1 Top 20 DEGs from </w:t>
      </w:r>
      <w:proofErr w:type="spellStart"/>
      <w:r w:rsidRPr="00B900CE">
        <w:rPr>
          <w:rFonts w:hint="eastAsia"/>
          <w:b/>
        </w:rPr>
        <w:t>scRNA-seq</w:t>
      </w:r>
      <w:proofErr w:type="spellEnd"/>
      <w:r w:rsidRPr="00B900CE">
        <w:rPr>
          <w:rFonts w:hint="eastAsia"/>
          <w:b/>
        </w:rPr>
        <w:t xml:space="preserve"> (</w:t>
      </w:r>
      <w:proofErr w:type="spellStart"/>
      <w:r w:rsidRPr="00B900CE">
        <w:rPr>
          <w:rFonts w:hint="eastAsia"/>
          <w:b/>
        </w:rPr>
        <w:t>Cre</w:t>
      </w:r>
      <w:proofErr w:type="spellEnd"/>
      <w:r w:rsidRPr="00B900CE">
        <w:rPr>
          <w:rFonts w:hint="eastAsia"/>
          <w:b/>
          <w:vertAlign w:val="superscript"/>
        </w:rPr>
        <w:t>+</w:t>
      </w:r>
      <w:r w:rsidRPr="00B900CE">
        <w:rPr>
          <w:rFonts w:hint="eastAsia"/>
          <w:b/>
        </w:rPr>
        <w:t xml:space="preserve"> over </w:t>
      </w:r>
      <w:proofErr w:type="spellStart"/>
      <w:r w:rsidRPr="00B900CE">
        <w:rPr>
          <w:rFonts w:hint="eastAsia"/>
          <w:b/>
        </w:rPr>
        <w:t>Cre</w:t>
      </w:r>
      <w:proofErr w:type="spellEnd"/>
      <w:r w:rsidRPr="00B900CE">
        <w:rPr>
          <w:rFonts w:hint="eastAsia"/>
          <w:b/>
          <w:vertAlign w:val="superscript"/>
        </w:rPr>
        <w:t>-</w:t>
      </w:r>
      <w:r w:rsidRPr="00B900CE">
        <w:rPr>
          <w:rFonts w:hint="eastAsia"/>
          <w:b/>
        </w:rPr>
        <w:t>)</w:t>
      </w:r>
    </w:p>
    <w:tbl>
      <w:tblPr>
        <w:tblpPr w:leftFromText="180" w:rightFromText="180" w:vertAnchor="page" w:horzAnchor="page" w:tblpX="2089" w:tblpY="2341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Rank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Up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Camk2b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Slpi</w:t>
            </w:r>
            <w:proofErr w:type="spellEnd"/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Ifi208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Eif2s3y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Eps8l1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Gm16867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Slc15a2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Ddx3y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Amph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Areg</w:t>
            </w:r>
            <w:proofErr w:type="spellEnd"/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Adgrv1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Uty</w:t>
            </w:r>
            <w:proofErr w:type="spellEnd"/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Mroh2a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Ccr7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Cyp2r1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Mzb1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Cmklr1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Hbb-bs</w:t>
            </w:r>
            <w:proofErr w:type="spellEnd"/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Tspoap1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Hbb-bt</w:t>
            </w:r>
            <w:proofErr w:type="spellEnd"/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Htra3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Sell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Sh3d19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Xlr3b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Epha5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H2-Ab1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Rnf165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Ifitm1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Als2cl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Ifitm2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Sfi1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H2-Eb1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Dynlt1f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Klra5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Pcdh9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Tnnt1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Bmerb1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Fosl2</w:t>
            </w:r>
          </w:p>
        </w:tc>
      </w:tr>
      <w:tr w:rsidR="004F01FC" w:rsidRPr="00104914" w:rsidTr="00A51D6A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Il11ra1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F01FC" w:rsidRPr="00104914" w:rsidRDefault="004F01FC" w:rsidP="00A51D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0491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Zbtb16</w:t>
            </w:r>
          </w:p>
        </w:tc>
      </w:tr>
    </w:tbl>
    <w:p w:rsidR="004F01FC" w:rsidRDefault="004F01FC" w:rsidP="004F01FC"/>
    <w:p w:rsidR="00672002" w:rsidRDefault="00672002">
      <w:bookmarkStart w:id="0" w:name="_GoBack"/>
      <w:bookmarkEnd w:id="0"/>
    </w:p>
    <w:sectPr w:rsidR="00672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FC"/>
    <w:rsid w:val="004F01FC"/>
    <w:rsid w:val="00672002"/>
    <w:rsid w:val="00B9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A33F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1FC"/>
    <w:pPr>
      <w:spacing w:after="160" w:line="278" w:lineRule="auto"/>
    </w:pPr>
    <w:rPr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1FC"/>
    <w:pPr>
      <w:spacing w:after="160" w:line="278" w:lineRule="auto"/>
    </w:pPr>
    <w:rPr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Macintosh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Klein</dc:creator>
  <cp:keywords/>
  <dc:description/>
  <cp:lastModifiedBy>Robyn Klein</cp:lastModifiedBy>
  <cp:revision>1</cp:revision>
  <dcterms:created xsi:type="dcterms:W3CDTF">2024-11-04T16:34:00Z</dcterms:created>
  <dcterms:modified xsi:type="dcterms:W3CDTF">2024-11-04T16:34:00Z</dcterms:modified>
</cp:coreProperties>
</file>