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F66" w:rsidRPr="00A7152C" w:rsidRDefault="000A2F66" w:rsidP="000A2F66">
      <w:pPr>
        <w:rPr>
          <w:rFonts w:ascii="Arial" w:hAnsi="Arial" w:cs="Arial"/>
        </w:rPr>
      </w:pPr>
      <w:r>
        <w:rPr>
          <w:rFonts w:ascii="Arial" w:hAnsi="Arial" w:cs="Arial"/>
        </w:rPr>
        <w:t>Additional file 1:</w:t>
      </w:r>
      <w:r w:rsidRPr="00A7152C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Pr="00A7152C">
        <w:rPr>
          <w:rFonts w:ascii="Arial" w:hAnsi="Arial" w:cs="Arial"/>
        </w:rPr>
        <w:t xml:space="preserve">able </w:t>
      </w:r>
      <w:r>
        <w:rPr>
          <w:rFonts w:ascii="Arial" w:hAnsi="Arial" w:cs="Arial"/>
        </w:rPr>
        <w:t>S</w:t>
      </w:r>
      <w:r w:rsidRPr="00A7152C">
        <w:rPr>
          <w:rFonts w:ascii="Arial" w:hAnsi="Arial" w:cs="Arial"/>
        </w:rPr>
        <w:t>1: Presence and severity of adhesions by number of previous cesarean section.</w:t>
      </w:r>
    </w:p>
    <w:p w:rsidR="000A2F66" w:rsidRPr="00A7152C" w:rsidRDefault="000A2F66" w:rsidP="000A2F66">
      <w:pPr>
        <w:rPr>
          <w:rFonts w:ascii="Arial" w:hAnsi="Arial" w:cs="Arial"/>
        </w:rPr>
      </w:pPr>
    </w:p>
    <w:tbl>
      <w:tblPr>
        <w:tblStyle w:val="TableGrid"/>
        <w:tblW w:w="0" w:type="auto"/>
        <w:tblInd w:w="-162" w:type="dxa"/>
        <w:tblLayout w:type="fixed"/>
        <w:tblLook w:val="04A0"/>
      </w:tblPr>
      <w:tblGrid>
        <w:gridCol w:w="1889"/>
        <w:gridCol w:w="1783"/>
        <w:gridCol w:w="2127"/>
        <w:gridCol w:w="1842"/>
      </w:tblGrid>
      <w:tr w:rsidR="000A2F66" w:rsidRPr="00B03294" w:rsidTr="00F2764C">
        <w:trPr>
          <w:trHeight w:val="300"/>
        </w:trPr>
        <w:tc>
          <w:tcPr>
            <w:tcW w:w="1889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Adhesion category</w:t>
            </w:r>
          </w:p>
        </w:tc>
        <w:tc>
          <w:tcPr>
            <w:tcW w:w="1783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No previous CS (n=107)</w:t>
            </w:r>
          </w:p>
        </w:tc>
        <w:tc>
          <w:tcPr>
            <w:tcW w:w="2127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1 previous CS (n=150)</w:t>
            </w:r>
          </w:p>
        </w:tc>
        <w:tc>
          <w:tcPr>
            <w:tcW w:w="1842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&gt;1 previous CS (n=75)</w:t>
            </w:r>
          </w:p>
        </w:tc>
      </w:tr>
      <w:tr w:rsidR="000A2F66" w:rsidRPr="00B03294" w:rsidTr="00F2764C">
        <w:trPr>
          <w:trHeight w:val="300"/>
        </w:trPr>
        <w:tc>
          <w:tcPr>
            <w:tcW w:w="1889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No adhesions</w:t>
            </w:r>
          </w:p>
        </w:tc>
        <w:tc>
          <w:tcPr>
            <w:tcW w:w="1783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104 (97.2)</w:t>
            </w:r>
          </w:p>
        </w:tc>
        <w:tc>
          <w:tcPr>
            <w:tcW w:w="2127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73 (48.7)</w:t>
            </w:r>
          </w:p>
        </w:tc>
        <w:tc>
          <w:tcPr>
            <w:tcW w:w="1842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30 (38.5)</w:t>
            </w:r>
          </w:p>
        </w:tc>
      </w:tr>
      <w:tr w:rsidR="000A2F66" w:rsidRPr="00B03294" w:rsidTr="00F2764C">
        <w:trPr>
          <w:trHeight w:val="300"/>
        </w:trPr>
        <w:tc>
          <w:tcPr>
            <w:tcW w:w="1889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Mild adhesions</w:t>
            </w:r>
          </w:p>
        </w:tc>
        <w:tc>
          <w:tcPr>
            <w:tcW w:w="1783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1 (0.9)</w:t>
            </w:r>
          </w:p>
        </w:tc>
        <w:tc>
          <w:tcPr>
            <w:tcW w:w="2127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41 (27.3)</w:t>
            </w:r>
          </w:p>
        </w:tc>
        <w:tc>
          <w:tcPr>
            <w:tcW w:w="1842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25 (32.0)</w:t>
            </w:r>
          </w:p>
        </w:tc>
      </w:tr>
      <w:tr w:rsidR="000A2F66" w:rsidRPr="00B03294" w:rsidTr="00F2764C">
        <w:trPr>
          <w:trHeight w:val="300"/>
        </w:trPr>
        <w:tc>
          <w:tcPr>
            <w:tcW w:w="1889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Severe adhesions</w:t>
            </w:r>
          </w:p>
        </w:tc>
        <w:tc>
          <w:tcPr>
            <w:tcW w:w="1783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2 (1.9)</w:t>
            </w:r>
          </w:p>
        </w:tc>
        <w:tc>
          <w:tcPr>
            <w:tcW w:w="2127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36 (24.0)</w:t>
            </w:r>
          </w:p>
        </w:tc>
        <w:tc>
          <w:tcPr>
            <w:tcW w:w="1842" w:type="dxa"/>
            <w:noWrap/>
            <w:hideMark/>
          </w:tcPr>
          <w:p w:rsidR="000A2F66" w:rsidRPr="00B03294" w:rsidRDefault="000A2F66" w:rsidP="00F2764C">
            <w:pPr>
              <w:rPr>
                <w:rFonts w:ascii="Arial" w:hAnsi="Arial" w:cs="Arial"/>
                <w:sz w:val="22"/>
              </w:rPr>
            </w:pPr>
            <w:r w:rsidRPr="00B03294">
              <w:rPr>
                <w:rFonts w:ascii="Arial" w:hAnsi="Arial" w:cs="Arial"/>
                <w:sz w:val="22"/>
              </w:rPr>
              <w:t>23 (29.5)</w:t>
            </w:r>
          </w:p>
        </w:tc>
      </w:tr>
    </w:tbl>
    <w:p w:rsidR="005877C0" w:rsidRDefault="005877C0"/>
    <w:sectPr w:rsidR="005877C0" w:rsidSect="005877C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defaultTabStop w:val="720"/>
  <w:characterSpacingControl w:val="doNotCompress"/>
  <w:compat/>
  <w:rsids>
    <w:rsidRoot w:val="000A2F66"/>
    <w:rsid w:val="000A2F66"/>
    <w:rsid w:val="00564B2E"/>
    <w:rsid w:val="005877C0"/>
    <w:rsid w:val="00A23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7C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0A2F66"/>
    <w:pPr>
      <w:spacing w:after="0" w:line="240" w:lineRule="auto"/>
    </w:pPr>
    <w:rPr>
      <w:rFonts w:ascii="Cambria" w:eastAsia="Times New Roman" w:hAnsi="Cambria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286</Characters>
  <Application>Microsoft Office Word</Application>
  <DocSecurity>0</DocSecurity>
  <Lines>7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JOLANO</dc:creator>
  <cp:lastModifiedBy>JOLANO</cp:lastModifiedBy>
  <cp:revision>1</cp:revision>
  <dcterms:created xsi:type="dcterms:W3CDTF">2017-09-25T15:09:00Z</dcterms:created>
  <dcterms:modified xsi:type="dcterms:W3CDTF">2017-09-25T15:09:00Z</dcterms:modified>
</cp:coreProperties>
</file>