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C5DA3" w14:textId="526B571D" w:rsidR="00AF1AA4" w:rsidRDefault="00E52F65">
      <w:pPr>
        <w:rPr>
          <w:b/>
        </w:rPr>
      </w:pPr>
      <w:r>
        <w:rPr>
          <w:b/>
        </w:rPr>
        <w:t>Table S</w:t>
      </w:r>
      <w:r w:rsidR="00263E28">
        <w:rPr>
          <w:b/>
        </w:rPr>
        <w:t>1</w:t>
      </w:r>
      <w:r w:rsidR="00AF1AA4" w:rsidRPr="008461A3">
        <w:rPr>
          <w:b/>
        </w:rPr>
        <w:t xml:space="preserve">: </w:t>
      </w:r>
      <w:r w:rsidR="00796061" w:rsidRPr="00CD777D">
        <w:t xml:space="preserve">Missing </w:t>
      </w:r>
      <w:r w:rsidR="00796061">
        <w:t>i</w:t>
      </w:r>
      <w:r w:rsidR="00796061" w:rsidRPr="00CD777D">
        <w:t xml:space="preserve">nformation on </w:t>
      </w:r>
      <w:r w:rsidR="00796061">
        <w:t>s</w:t>
      </w:r>
      <w:r w:rsidR="00796061" w:rsidRPr="00CD777D">
        <w:t xml:space="preserve">ector of </w:t>
      </w:r>
      <w:r w:rsidR="00796061">
        <w:t>c</w:t>
      </w:r>
      <w:r w:rsidR="00796061" w:rsidRPr="00CD777D">
        <w:t xml:space="preserve">are among </w:t>
      </w:r>
      <w:r w:rsidR="00796061">
        <w:t>c</w:t>
      </w:r>
      <w:r w:rsidR="00796061" w:rsidRPr="00CD777D">
        <w:t xml:space="preserve">urrent </w:t>
      </w:r>
      <w:r w:rsidR="00796061">
        <w:t>u</w:t>
      </w:r>
      <w:r w:rsidR="00796061" w:rsidRPr="00CD777D">
        <w:t xml:space="preserve">sers of </w:t>
      </w:r>
      <w:r w:rsidR="00796061">
        <w:t>m</w:t>
      </w:r>
      <w:r w:rsidR="00796061" w:rsidRPr="00CD777D">
        <w:t xml:space="preserve">odern </w:t>
      </w:r>
      <w:r w:rsidR="00796061">
        <w:t>c</w:t>
      </w:r>
      <w:r w:rsidR="00796061" w:rsidRPr="00CD777D">
        <w:t xml:space="preserve">ontraception </w:t>
      </w:r>
      <w:r w:rsidR="00796061">
        <w:t>a</w:t>
      </w:r>
      <w:r w:rsidR="00796061" w:rsidRPr="00CD777D">
        <w:t xml:space="preserve">ged 15-24 </w:t>
      </w:r>
      <w:r w:rsidR="00796061">
        <w:t>y</w:t>
      </w:r>
      <w:r w:rsidR="00796061" w:rsidRPr="00CD777D">
        <w:t>ears</w:t>
      </w:r>
      <w:bookmarkStart w:id="0" w:name="_GoBack"/>
      <w:bookmarkEnd w:id="0"/>
    </w:p>
    <w:p w14:paraId="1EB81AB6" w14:textId="04E5BE43" w:rsidR="00430B37" w:rsidRDefault="00430B37">
      <w:pPr>
        <w:rPr>
          <w:b/>
        </w:rPr>
      </w:pPr>
    </w:p>
    <w:tbl>
      <w:tblPr>
        <w:tblStyle w:val="TableGrid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6"/>
        <w:gridCol w:w="2397"/>
        <w:gridCol w:w="2626"/>
        <w:gridCol w:w="2382"/>
      </w:tblGrid>
      <w:tr w:rsidR="007E2843" w14:paraId="43C110D0" w14:textId="77777777" w:rsidTr="007E2843">
        <w:trPr>
          <w:trHeight w:val="423"/>
        </w:trPr>
        <w:tc>
          <w:tcPr>
            <w:tcW w:w="1686" w:type="dxa"/>
            <w:tcBorders>
              <w:bottom w:val="nil"/>
            </w:tcBorders>
          </w:tcPr>
          <w:p w14:paraId="524D9349" w14:textId="77777777" w:rsidR="007E2843" w:rsidRDefault="007E2843">
            <w:pPr>
              <w:rPr>
                <w:b/>
              </w:rPr>
            </w:pPr>
          </w:p>
        </w:tc>
        <w:tc>
          <w:tcPr>
            <w:tcW w:w="2397" w:type="dxa"/>
            <w:tcBorders>
              <w:bottom w:val="nil"/>
            </w:tcBorders>
          </w:tcPr>
          <w:p w14:paraId="05183C9A" w14:textId="77777777" w:rsidR="007E2843" w:rsidRDefault="007E2843" w:rsidP="007B10B6">
            <w:pPr>
              <w:jc w:val="center"/>
              <w:rPr>
                <w:b/>
              </w:rPr>
            </w:pPr>
          </w:p>
        </w:tc>
        <w:tc>
          <w:tcPr>
            <w:tcW w:w="5008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6F2A45B5" w14:textId="3BC763B9" w:rsidR="007E2843" w:rsidRDefault="007E2843" w:rsidP="007B10B6">
            <w:pPr>
              <w:jc w:val="center"/>
              <w:rPr>
                <w:b/>
              </w:rPr>
            </w:pPr>
            <w:r>
              <w:rPr>
                <w:b/>
              </w:rPr>
              <w:t>Omitted Observations</w:t>
            </w:r>
          </w:p>
        </w:tc>
      </w:tr>
      <w:tr w:rsidR="007B10B6" w14:paraId="4C3399A4" w14:textId="77777777" w:rsidTr="007E2843">
        <w:trPr>
          <w:trHeight w:val="836"/>
        </w:trPr>
        <w:tc>
          <w:tcPr>
            <w:tcW w:w="1686" w:type="dxa"/>
            <w:tcBorders>
              <w:top w:val="nil"/>
              <w:bottom w:val="double" w:sz="4" w:space="0" w:color="auto"/>
            </w:tcBorders>
            <w:vAlign w:val="bottom"/>
          </w:tcPr>
          <w:p w14:paraId="1FB30488" w14:textId="37F150C5" w:rsidR="007B10B6" w:rsidRDefault="007B10B6" w:rsidP="007E2843">
            <w:pPr>
              <w:jc w:val="center"/>
              <w:rPr>
                <w:b/>
              </w:rPr>
            </w:pPr>
            <w:r>
              <w:rPr>
                <w:b/>
              </w:rPr>
              <w:t>Country</w:t>
            </w:r>
            <w:r w:rsidR="00C54C1B">
              <w:rPr>
                <w:b/>
              </w:rPr>
              <w:t>/Year</w:t>
            </w:r>
          </w:p>
        </w:tc>
        <w:tc>
          <w:tcPr>
            <w:tcW w:w="2397" w:type="dxa"/>
            <w:tcBorders>
              <w:top w:val="nil"/>
              <w:bottom w:val="double" w:sz="4" w:space="0" w:color="auto"/>
            </w:tcBorders>
            <w:vAlign w:val="bottom"/>
          </w:tcPr>
          <w:p w14:paraId="31C1A325" w14:textId="186B17A7" w:rsidR="007B10B6" w:rsidRDefault="007B10B6" w:rsidP="007E2843">
            <w:pPr>
              <w:jc w:val="center"/>
              <w:rPr>
                <w:b/>
              </w:rPr>
            </w:pPr>
            <w:r>
              <w:rPr>
                <w:b/>
              </w:rPr>
              <w:t>Users of modern FP (N)</w:t>
            </w:r>
          </w:p>
        </w:tc>
        <w:tc>
          <w:tcPr>
            <w:tcW w:w="2626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6C9C8370" w14:textId="77FD9743" w:rsidR="007B10B6" w:rsidRDefault="007B10B6" w:rsidP="007E2843">
            <w:pPr>
              <w:jc w:val="center"/>
              <w:rPr>
                <w:b/>
              </w:rPr>
            </w:pPr>
            <w:r>
              <w:rPr>
                <w:b/>
              </w:rPr>
              <w:t xml:space="preserve">Unidentifiable sector </w:t>
            </w:r>
            <w:r w:rsidR="0016597F">
              <w:rPr>
                <w:b/>
              </w:rPr>
              <w:t>(</w:t>
            </w:r>
            <w:r w:rsidR="00191E81">
              <w:rPr>
                <w:b/>
              </w:rPr>
              <w:t>%</w:t>
            </w:r>
            <w:r w:rsidR="0016597F">
              <w:rPr>
                <w:b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433E8BD0" w14:textId="77777777" w:rsidR="000B484C" w:rsidRDefault="007B10B6" w:rsidP="007E2843">
            <w:pPr>
              <w:jc w:val="center"/>
              <w:rPr>
                <w:b/>
              </w:rPr>
            </w:pPr>
            <w:r>
              <w:rPr>
                <w:b/>
              </w:rPr>
              <w:t>Sector missing</w:t>
            </w:r>
          </w:p>
          <w:p w14:paraId="4B6B62B3" w14:textId="6570D29C" w:rsidR="007B10B6" w:rsidRDefault="007B10B6" w:rsidP="007E2843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191E81">
              <w:rPr>
                <w:b/>
              </w:rPr>
              <w:t>%</w:t>
            </w:r>
            <w:r w:rsidR="0016597F">
              <w:rPr>
                <w:b/>
              </w:rPr>
              <w:t>)</w:t>
            </w:r>
          </w:p>
        </w:tc>
      </w:tr>
      <w:tr w:rsidR="007B10B6" w14:paraId="75581088" w14:textId="77777777" w:rsidTr="007E2843">
        <w:tc>
          <w:tcPr>
            <w:tcW w:w="1686" w:type="dxa"/>
            <w:tcBorders>
              <w:top w:val="double" w:sz="4" w:space="0" w:color="auto"/>
            </w:tcBorders>
          </w:tcPr>
          <w:p w14:paraId="729A184B" w14:textId="7C14759F" w:rsidR="007B10B6" w:rsidRDefault="00C54C1B">
            <w:pPr>
              <w:rPr>
                <w:b/>
              </w:rPr>
            </w:pPr>
            <w:r>
              <w:rPr>
                <w:b/>
              </w:rPr>
              <w:t>Kenya</w:t>
            </w:r>
          </w:p>
        </w:tc>
        <w:tc>
          <w:tcPr>
            <w:tcW w:w="2397" w:type="dxa"/>
            <w:tcBorders>
              <w:top w:val="double" w:sz="4" w:space="0" w:color="auto"/>
            </w:tcBorders>
          </w:tcPr>
          <w:p w14:paraId="1CA2EEC8" w14:textId="77777777" w:rsidR="007B10B6" w:rsidRDefault="007B10B6" w:rsidP="000B484C">
            <w:pPr>
              <w:jc w:val="center"/>
              <w:rPr>
                <w:b/>
              </w:rPr>
            </w:pPr>
          </w:p>
        </w:tc>
        <w:tc>
          <w:tcPr>
            <w:tcW w:w="2626" w:type="dxa"/>
            <w:tcBorders>
              <w:top w:val="double" w:sz="4" w:space="0" w:color="auto"/>
            </w:tcBorders>
          </w:tcPr>
          <w:p w14:paraId="31AF3A1C" w14:textId="77777777" w:rsidR="007B10B6" w:rsidRDefault="007B10B6" w:rsidP="000B484C">
            <w:pPr>
              <w:jc w:val="center"/>
              <w:rPr>
                <w:b/>
              </w:rPr>
            </w:pPr>
          </w:p>
        </w:tc>
        <w:tc>
          <w:tcPr>
            <w:tcW w:w="2382" w:type="dxa"/>
            <w:tcBorders>
              <w:top w:val="double" w:sz="4" w:space="0" w:color="auto"/>
            </w:tcBorders>
          </w:tcPr>
          <w:p w14:paraId="2A551AA4" w14:textId="77777777" w:rsidR="007B10B6" w:rsidRDefault="007B10B6" w:rsidP="000B484C">
            <w:pPr>
              <w:jc w:val="center"/>
              <w:rPr>
                <w:b/>
              </w:rPr>
            </w:pPr>
          </w:p>
        </w:tc>
      </w:tr>
      <w:tr w:rsidR="00243B4C" w14:paraId="61DE7155" w14:textId="77777777" w:rsidTr="007E2843">
        <w:tc>
          <w:tcPr>
            <w:tcW w:w="1686" w:type="dxa"/>
          </w:tcPr>
          <w:p w14:paraId="4E7F289E" w14:textId="50C4F5AA" w:rsidR="00243B4C" w:rsidRPr="00C54C1B" w:rsidRDefault="00243B4C" w:rsidP="00243B4C">
            <w:pPr>
              <w:jc w:val="right"/>
            </w:pPr>
            <w:r>
              <w:t>2003</w:t>
            </w:r>
          </w:p>
        </w:tc>
        <w:tc>
          <w:tcPr>
            <w:tcW w:w="2397" w:type="dxa"/>
          </w:tcPr>
          <w:p w14:paraId="7F460EEF" w14:textId="324FC10C" w:rsidR="00243B4C" w:rsidRPr="000B484C" w:rsidRDefault="00243B4C" w:rsidP="00243B4C">
            <w:pPr>
              <w:jc w:val="center"/>
            </w:pPr>
            <w:r w:rsidRPr="000B484C">
              <w:t>375</w:t>
            </w:r>
          </w:p>
        </w:tc>
        <w:tc>
          <w:tcPr>
            <w:tcW w:w="2626" w:type="dxa"/>
          </w:tcPr>
          <w:p w14:paraId="3DB7E95A" w14:textId="706F45C1" w:rsidR="00243B4C" w:rsidRPr="000B484C" w:rsidRDefault="00243B4C" w:rsidP="00243B4C">
            <w:pPr>
              <w:jc w:val="center"/>
            </w:pPr>
            <w:r w:rsidRPr="00191E81">
              <w:t>4.01</w:t>
            </w:r>
            <w:r>
              <w:t xml:space="preserve"> %</w:t>
            </w:r>
          </w:p>
        </w:tc>
        <w:tc>
          <w:tcPr>
            <w:tcW w:w="2382" w:type="dxa"/>
          </w:tcPr>
          <w:p w14:paraId="537FE55B" w14:textId="3555484F" w:rsidR="00243B4C" w:rsidRPr="000B484C" w:rsidRDefault="00243B4C" w:rsidP="00243B4C">
            <w:pPr>
              <w:jc w:val="center"/>
            </w:pPr>
            <w:r>
              <w:t>16.29 %</w:t>
            </w:r>
          </w:p>
        </w:tc>
      </w:tr>
      <w:tr w:rsidR="00243B4C" w14:paraId="57ED4422" w14:textId="77777777" w:rsidTr="007E2843">
        <w:tc>
          <w:tcPr>
            <w:tcW w:w="1686" w:type="dxa"/>
          </w:tcPr>
          <w:p w14:paraId="2DAEA332" w14:textId="4A7C4576" w:rsidR="00243B4C" w:rsidRPr="00C54C1B" w:rsidRDefault="00243B4C" w:rsidP="00243B4C">
            <w:pPr>
              <w:jc w:val="right"/>
            </w:pPr>
            <w:r>
              <w:t>2008</w:t>
            </w:r>
          </w:p>
        </w:tc>
        <w:tc>
          <w:tcPr>
            <w:tcW w:w="2397" w:type="dxa"/>
          </w:tcPr>
          <w:p w14:paraId="1FB77C6C" w14:textId="3A2E3DFC" w:rsidR="00243B4C" w:rsidRPr="000B484C" w:rsidRDefault="00243B4C" w:rsidP="00243B4C">
            <w:pPr>
              <w:jc w:val="center"/>
            </w:pPr>
            <w:r>
              <w:t>485</w:t>
            </w:r>
          </w:p>
        </w:tc>
        <w:tc>
          <w:tcPr>
            <w:tcW w:w="2626" w:type="dxa"/>
          </w:tcPr>
          <w:p w14:paraId="5D2D0B1B" w14:textId="46A3F660" w:rsidR="00243B4C" w:rsidRPr="000B484C" w:rsidRDefault="00243B4C" w:rsidP="00243B4C">
            <w:pPr>
              <w:jc w:val="center"/>
            </w:pPr>
            <w:r w:rsidRPr="00191E81">
              <w:t>5.73</w:t>
            </w:r>
            <w:r>
              <w:t xml:space="preserve"> %</w:t>
            </w:r>
          </w:p>
        </w:tc>
        <w:tc>
          <w:tcPr>
            <w:tcW w:w="2382" w:type="dxa"/>
          </w:tcPr>
          <w:p w14:paraId="240FFCC7" w14:textId="4BE54357" w:rsidR="00243B4C" w:rsidRPr="000B484C" w:rsidRDefault="00243B4C" w:rsidP="00243B4C">
            <w:pPr>
              <w:jc w:val="center"/>
            </w:pPr>
            <w:r>
              <w:t>1.40 %</w:t>
            </w:r>
          </w:p>
        </w:tc>
      </w:tr>
      <w:tr w:rsidR="00243B4C" w14:paraId="6E811935" w14:textId="77777777" w:rsidTr="007E2843">
        <w:tc>
          <w:tcPr>
            <w:tcW w:w="1686" w:type="dxa"/>
          </w:tcPr>
          <w:p w14:paraId="445BA930" w14:textId="35E3A48B" w:rsidR="00243B4C" w:rsidRPr="00C54C1B" w:rsidRDefault="00243B4C" w:rsidP="00243B4C">
            <w:pPr>
              <w:jc w:val="right"/>
            </w:pPr>
            <w:r>
              <w:t>2014</w:t>
            </w:r>
          </w:p>
        </w:tc>
        <w:tc>
          <w:tcPr>
            <w:tcW w:w="2397" w:type="dxa"/>
          </w:tcPr>
          <w:p w14:paraId="0B76724E" w14:textId="6606410E" w:rsidR="00243B4C" w:rsidRPr="000B484C" w:rsidRDefault="0073023C" w:rsidP="00243B4C">
            <w:pPr>
              <w:jc w:val="center"/>
            </w:pPr>
            <w:r>
              <w:t>1</w:t>
            </w:r>
            <w:r w:rsidR="00243B4C">
              <w:t>256</w:t>
            </w:r>
          </w:p>
        </w:tc>
        <w:tc>
          <w:tcPr>
            <w:tcW w:w="2626" w:type="dxa"/>
          </w:tcPr>
          <w:p w14:paraId="5A0BC1F9" w14:textId="1E59B8C0" w:rsidR="00243B4C" w:rsidRPr="000B484C" w:rsidRDefault="00243B4C" w:rsidP="00243B4C">
            <w:pPr>
              <w:jc w:val="center"/>
            </w:pPr>
            <w:r w:rsidRPr="00191E81">
              <w:t>4.68</w:t>
            </w:r>
            <w:r>
              <w:t xml:space="preserve"> %</w:t>
            </w:r>
          </w:p>
        </w:tc>
        <w:tc>
          <w:tcPr>
            <w:tcW w:w="2382" w:type="dxa"/>
          </w:tcPr>
          <w:p w14:paraId="101D4AAC" w14:textId="2DDB29F4" w:rsidR="00243B4C" w:rsidRPr="000B484C" w:rsidRDefault="00243B4C" w:rsidP="00243B4C">
            <w:pPr>
              <w:jc w:val="center"/>
            </w:pPr>
            <w:r>
              <w:t>0.82 %</w:t>
            </w:r>
          </w:p>
        </w:tc>
      </w:tr>
      <w:tr w:rsidR="007B10B6" w14:paraId="50795249" w14:textId="77777777" w:rsidTr="007E2843">
        <w:tc>
          <w:tcPr>
            <w:tcW w:w="1686" w:type="dxa"/>
          </w:tcPr>
          <w:p w14:paraId="69B0F359" w14:textId="3FB460B8" w:rsidR="007B10B6" w:rsidRDefault="00C54C1B">
            <w:pPr>
              <w:rPr>
                <w:b/>
              </w:rPr>
            </w:pPr>
            <w:r>
              <w:rPr>
                <w:b/>
              </w:rPr>
              <w:t>Rwanda</w:t>
            </w:r>
          </w:p>
        </w:tc>
        <w:tc>
          <w:tcPr>
            <w:tcW w:w="2397" w:type="dxa"/>
          </w:tcPr>
          <w:p w14:paraId="44748927" w14:textId="77777777" w:rsidR="007B10B6" w:rsidRPr="000B484C" w:rsidRDefault="007B10B6" w:rsidP="000B484C">
            <w:pPr>
              <w:jc w:val="center"/>
            </w:pPr>
          </w:p>
        </w:tc>
        <w:tc>
          <w:tcPr>
            <w:tcW w:w="2626" w:type="dxa"/>
          </w:tcPr>
          <w:p w14:paraId="45BE859E" w14:textId="77777777" w:rsidR="007B10B6" w:rsidRPr="000B484C" w:rsidRDefault="007B10B6" w:rsidP="000B484C">
            <w:pPr>
              <w:jc w:val="center"/>
            </w:pPr>
          </w:p>
        </w:tc>
        <w:tc>
          <w:tcPr>
            <w:tcW w:w="2382" w:type="dxa"/>
          </w:tcPr>
          <w:p w14:paraId="3918E02E" w14:textId="77777777" w:rsidR="007B10B6" w:rsidRPr="000B484C" w:rsidRDefault="007B10B6" w:rsidP="000B484C">
            <w:pPr>
              <w:jc w:val="center"/>
            </w:pPr>
          </w:p>
        </w:tc>
      </w:tr>
      <w:tr w:rsidR="00243B4C" w14:paraId="1790BD83" w14:textId="77777777" w:rsidTr="007E2843">
        <w:tc>
          <w:tcPr>
            <w:tcW w:w="1686" w:type="dxa"/>
          </w:tcPr>
          <w:p w14:paraId="5956909C" w14:textId="0A70E331" w:rsidR="00243B4C" w:rsidRDefault="00243B4C" w:rsidP="00243B4C">
            <w:pPr>
              <w:jc w:val="right"/>
              <w:rPr>
                <w:b/>
              </w:rPr>
            </w:pPr>
            <w:r>
              <w:t>2000</w:t>
            </w:r>
          </w:p>
        </w:tc>
        <w:tc>
          <w:tcPr>
            <w:tcW w:w="2397" w:type="dxa"/>
          </w:tcPr>
          <w:p w14:paraId="68F6A58F" w14:textId="0E5F59B9" w:rsidR="00243B4C" w:rsidRPr="000B484C" w:rsidRDefault="00243B4C" w:rsidP="00243B4C">
            <w:pPr>
              <w:jc w:val="center"/>
            </w:pPr>
            <w:r>
              <w:t>61</w:t>
            </w:r>
          </w:p>
        </w:tc>
        <w:tc>
          <w:tcPr>
            <w:tcW w:w="2626" w:type="dxa"/>
          </w:tcPr>
          <w:p w14:paraId="593A4693" w14:textId="77D3F55F" w:rsidR="00243B4C" w:rsidRPr="000B484C" w:rsidRDefault="00243B4C" w:rsidP="00243B4C">
            <w:pPr>
              <w:jc w:val="center"/>
            </w:pPr>
            <w:r>
              <w:t>11.27 %</w:t>
            </w:r>
          </w:p>
        </w:tc>
        <w:tc>
          <w:tcPr>
            <w:tcW w:w="2382" w:type="dxa"/>
          </w:tcPr>
          <w:p w14:paraId="2BB25743" w14:textId="2369D348" w:rsidR="00243B4C" w:rsidRPr="000B484C" w:rsidRDefault="00243B4C" w:rsidP="00243B4C">
            <w:pPr>
              <w:jc w:val="center"/>
            </w:pPr>
            <w:r>
              <w:t>0.00 %</w:t>
            </w:r>
          </w:p>
        </w:tc>
      </w:tr>
      <w:tr w:rsidR="00243B4C" w14:paraId="4B43D8EC" w14:textId="77777777" w:rsidTr="007E2843">
        <w:tc>
          <w:tcPr>
            <w:tcW w:w="1686" w:type="dxa"/>
          </w:tcPr>
          <w:p w14:paraId="26C2F6CD" w14:textId="5303E669" w:rsidR="00243B4C" w:rsidRDefault="00243B4C" w:rsidP="00243B4C">
            <w:pPr>
              <w:jc w:val="right"/>
              <w:rPr>
                <w:b/>
              </w:rPr>
            </w:pPr>
            <w:r>
              <w:t>2005</w:t>
            </w:r>
          </w:p>
        </w:tc>
        <w:tc>
          <w:tcPr>
            <w:tcW w:w="2397" w:type="dxa"/>
          </w:tcPr>
          <w:p w14:paraId="2082D065" w14:textId="7B01B444" w:rsidR="00243B4C" w:rsidRPr="000B484C" w:rsidRDefault="00243B4C" w:rsidP="00243B4C">
            <w:pPr>
              <w:jc w:val="center"/>
            </w:pPr>
            <w:r>
              <w:t>97</w:t>
            </w:r>
          </w:p>
        </w:tc>
        <w:tc>
          <w:tcPr>
            <w:tcW w:w="2626" w:type="dxa"/>
          </w:tcPr>
          <w:p w14:paraId="558175D3" w14:textId="19792BE2" w:rsidR="00243B4C" w:rsidRPr="000B484C" w:rsidRDefault="00243B4C" w:rsidP="00243B4C">
            <w:pPr>
              <w:jc w:val="center"/>
            </w:pPr>
            <w:r>
              <w:t>2.55 %</w:t>
            </w:r>
          </w:p>
        </w:tc>
        <w:tc>
          <w:tcPr>
            <w:tcW w:w="2382" w:type="dxa"/>
          </w:tcPr>
          <w:p w14:paraId="62921643" w14:textId="093DD039" w:rsidR="00243B4C" w:rsidRPr="000B484C" w:rsidRDefault="00243B4C" w:rsidP="00243B4C">
            <w:pPr>
              <w:jc w:val="center"/>
            </w:pPr>
            <w:r>
              <w:t>8.67 %</w:t>
            </w:r>
          </w:p>
        </w:tc>
      </w:tr>
      <w:tr w:rsidR="00243B4C" w14:paraId="768DED46" w14:textId="77777777" w:rsidTr="007E2843">
        <w:tc>
          <w:tcPr>
            <w:tcW w:w="1686" w:type="dxa"/>
          </w:tcPr>
          <w:p w14:paraId="0B9C3EA1" w14:textId="5E422D2E" w:rsidR="00243B4C" w:rsidRDefault="00243B4C" w:rsidP="00243B4C">
            <w:pPr>
              <w:jc w:val="right"/>
              <w:rPr>
                <w:b/>
              </w:rPr>
            </w:pPr>
            <w:r>
              <w:t>2015</w:t>
            </w:r>
          </w:p>
        </w:tc>
        <w:tc>
          <w:tcPr>
            <w:tcW w:w="2397" w:type="dxa"/>
          </w:tcPr>
          <w:p w14:paraId="041B4B22" w14:textId="0B6D9F66" w:rsidR="00243B4C" w:rsidRPr="000B484C" w:rsidRDefault="00243B4C" w:rsidP="00243B4C">
            <w:pPr>
              <w:jc w:val="center"/>
            </w:pPr>
            <w:r>
              <w:t>544</w:t>
            </w:r>
          </w:p>
        </w:tc>
        <w:tc>
          <w:tcPr>
            <w:tcW w:w="2626" w:type="dxa"/>
          </w:tcPr>
          <w:p w14:paraId="261E0403" w14:textId="58954601" w:rsidR="00243B4C" w:rsidRPr="000B484C" w:rsidRDefault="00243B4C" w:rsidP="00243B4C">
            <w:pPr>
              <w:jc w:val="center"/>
            </w:pPr>
            <w:r>
              <w:t>0.43 %</w:t>
            </w:r>
          </w:p>
        </w:tc>
        <w:tc>
          <w:tcPr>
            <w:tcW w:w="2382" w:type="dxa"/>
          </w:tcPr>
          <w:p w14:paraId="688CA474" w14:textId="23C3C12A" w:rsidR="00243B4C" w:rsidRPr="000B484C" w:rsidRDefault="00243B4C" w:rsidP="00243B4C">
            <w:pPr>
              <w:jc w:val="center"/>
            </w:pPr>
            <w:r>
              <w:t>0.56 %</w:t>
            </w:r>
          </w:p>
        </w:tc>
      </w:tr>
      <w:tr w:rsidR="00C54C1B" w14:paraId="11EE4EF0" w14:textId="77777777" w:rsidTr="007E2843">
        <w:tc>
          <w:tcPr>
            <w:tcW w:w="1686" w:type="dxa"/>
          </w:tcPr>
          <w:p w14:paraId="727854FE" w14:textId="37C50177" w:rsidR="00C54C1B" w:rsidRDefault="00C54C1B">
            <w:pPr>
              <w:rPr>
                <w:b/>
              </w:rPr>
            </w:pPr>
            <w:r>
              <w:rPr>
                <w:b/>
              </w:rPr>
              <w:t>Tanzania</w:t>
            </w:r>
          </w:p>
        </w:tc>
        <w:tc>
          <w:tcPr>
            <w:tcW w:w="2397" w:type="dxa"/>
          </w:tcPr>
          <w:p w14:paraId="0D619B86" w14:textId="77777777" w:rsidR="00C54C1B" w:rsidRPr="000B484C" w:rsidRDefault="00C54C1B" w:rsidP="000B484C">
            <w:pPr>
              <w:jc w:val="center"/>
            </w:pPr>
          </w:p>
        </w:tc>
        <w:tc>
          <w:tcPr>
            <w:tcW w:w="2626" w:type="dxa"/>
          </w:tcPr>
          <w:p w14:paraId="749811E8" w14:textId="77777777" w:rsidR="00C54C1B" w:rsidRPr="000B484C" w:rsidRDefault="00C54C1B" w:rsidP="000B484C">
            <w:pPr>
              <w:jc w:val="center"/>
            </w:pPr>
          </w:p>
        </w:tc>
        <w:tc>
          <w:tcPr>
            <w:tcW w:w="2382" w:type="dxa"/>
          </w:tcPr>
          <w:p w14:paraId="08F3F442" w14:textId="77777777" w:rsidR="00C54C1B" w:rsidRPr="000B484C" w:rsidRDefault="00C54C1B" w:rsidP="000B484C">
            <w:pPr>
              <w:jc w:val="center"/>
            </w:pPr>
          </w:p>
        </w:tc>
      </w:tr>
      <w:tr w:rsidR="00243B4C" w14:paraId="0A70EAFD" w14:textId="77777777" w:rsidTr="007E2843">
        <w:tc>
          <w:tcPr>
            <w:tcW w:w="1686" w:type="dxa"/>
          </w:tcPr>
          <w:p w14:paraId="3D8F6CD5" w14:textId="5D410713" w:rsidR="00243B4C" w:rsidRDefault="00243B4C" w:rsidP="00243B4C">
            <w:pPr>
              <w:jc w:val="right"/>
              <w:rPr>
                <w:b/>
              </w:rPr>
            </w:pPr>
            <w:r>
              <w:t>1999</w:t>
            </w:r>
          </w:p>
        </w:tc>
        <w:tc>
          <w:tcPr>
            <w:tcW w:w="2397" w:type="dxa"/>
          </w:tcPr>
          <w:p w14:paraId="424EF8D3" w14:textId="0788C7ED" w:rsidR="00243B4C" w:rsidRPr="000B484C" w:rsidRDefault="00243B4C" w:rsidP="00243B4C">
            <w:pPr>
              <w:jc w:val="center"/>
            </w:pPr>
            <w:r>
              <w:t>232</w:t>
            </w:r>
          </w:p>
        </w:tc>
        <w:tc>
          <w:tcPr>
            <w:tcW w:w="2626" w:type="dxa"/>
          </w:tcPr>
          <w:p w14:paraId="6AACA17F" w14:textId="71AB8A73" w:rsidR="00243B4C" w:rsidRPr="000B484C" w:rsidRDefault="00243B4C" w:rsidP="00243B4C">
            <w:pPr>
              <w:jc w:val="center"/>
            </w:pPr>
            <w:r>
              <w:t>7.03 %</w:t>
            </w:r>
          </w:p>
        </w:tc>
        <w:tc>
          <w:tcPr>
            <w:tcW w:w="2382" w:type="dxa"/>
          </w:tcPr>
          <w:p w14:paraId="7BBC8616" w14:textId="27D62028" w:rsidR="00243B4C" w:rsidRPr="000B484C" w:rsidRDefault="00243B4C" w:rsidP="00243B4C">
            <w:pPr>
              <w:jc w:val="center"/>
            </w:pPr>
            <w:r>
              <w:t>0.58 %</w:t>
            </w:r>
          </w:p>
        </w:tc>
      </w:tr>
      <w:tr w:rsidR="00243B4C" w14:paraId="74310A94" w14:textId="77777777" w:rsidTr="007E2843">
        <w:tc>
          <w:tcPr>
            <w:tcW w:w="1686" w:type="dxa"/>
          </w:tcPr>
          <w:p w14:paraId="56953F49" w14:textId="3A98F022" w:rsidR="00243B4C" w:rsidRDefault="00243B4C" w:rsidP="00243B4C">
            <w:pPr>
              <w:jc w:val="right"/>
              <w:rPr>
                <w:b/>
              </w:rPr>
            </w:pPr>
            <w:r>
              <w:t>2005</w:t>
            </w:r>
          </w:p>
        </w:tc>
        <w:tc>
          <w:tcPr>
            <w:tcW w:w="2397" w:type="dxa"/>
          </w:tcPr>
          <w:p w14:paraId="36A9B7C6" w14:textId="256A8798" w:rsidR="00243B4C" w:rsidRPr="000B484C" w:rsidRDefault="00243B4C" w:rsidP="00243B4C">
            <w:pPr>
              <w:jc w:val="center"/>
            </w:pPr>
            <w:r>
              <w:t>500</w:t>
            </w:r>
          </w:p>
        </w:tc>
        <w:tc>
          <w:tcPr>
            <w:tcW w:w="2626" w:type="dxa"/>
          </w:tcPr>
          <w:p w14:paraId="27FC021F" w14:textId="5CEB41CE" w:rsidR="00243B4C" w:rsidRPr="000B484C" w:rsidRDefault="00243B4C" w:rsidP="00243B4C">
            <w:pPr>
              <w:jc w:val="center"/>
            </w:pPr>
            <w:r>
              <w:t>2.25 %</w:t>
            </w:r>
          </w:p>
        </w:tc>
        <w:tc>
          <w:tcPr>
            <w:tcW w:w="2382" w:type="dxa"/>
          </w:tcPr>
          <w:p w14:paraId="09EA14EA" w14:textId="5C9C6556" w:rsidR="00243B4C" w:rsidRPr="000B484C" w:rsidRDefault="00243B4C" w:rsidP="00243B4C">
            <w:pPr>
              <w:jc w:val="center"/>
            </w:pPr>
            <w:r>
              <w:t>0.00 %</w:t>
            </w:r>
          </w:p>
        </w:tc>
      </w:tr>
      <w:tr w:rsidR="00243B4C" w14:paraId="5F96D061" w14:textId="77777777" w:rsidTr="007E2843">
        <w:tc>
          <w:tcPr>
            <w:tcW w:w="1686" w:type="dxa"/>
          </w:tcPr>
          <w:p w14:paraId="230BD197" w14:textId="129C0813" w:rsidR="00243B4C" w:rsidRDefault="00243B4C" w:rsidP="00243B4C">
            <w:pPr>
              <w:jc w:val="right"/>
              <w:rPr>
                <w:b/>
              </w:rPr>
            </w:pPr>
            <w:r>
              <w:t>2010</w:t>
            </w:r>
          </w:p>
        </w:tc>
        <w:tc>
          <w:tcPr>
            <w:tcW w:w="2397" w:type="dxa"/>
          </w:tcPr>
          <w:p w14:paraId="17744F6C" w14:textId="02E0AA6A" w:rsidR="00243B4C" w:rsidRPr="000B484C" w:rsidRDefault="00243B4C" w:rsidP="00243B4C">
            <w:pPr>
              <w:jc w:val="center"/>
            </w:pPr>
            <w:r>
              <w:t>646</w:t>
            </w:r>
          </w:p>
        </w:tc>
        <w:tc>
          <w:tcPr>
            <w:tcW w:w="2626" w:type="dxa"/>
          </w:tcPr>
          <w:p w14:paraId="6417933C" w14:textId="4848688F" w:rsidR="00243B4C" w:rsidRPr="000B484C" w:rsidRDefault="00243B4C" w:rsidP="00243B4C">
            <w:pPr>
              <w:jc w:val="center"/>
            </w:pPr>
            <w:r>
              <w:t>3.56 %</w:t>
            </w:r>
          </w:p>
        </w:tc>
        <w:tc>
          <w:tcPr>
            <w:tcW w:w="2382" w:type="dxa"/>
          </w:tcPr>
          <w:p w14:paraId="77785D0E" w14:textId="76E88708" w:rsidR="00243B4C" w:rsidRPr="000B484C" w:rsidRDefault="00243B4C" w:rsidP="00243B4C">
            <w:pPr>
              <w:jc w:val="center"/>
            </w:pPr>
            <w:r>
              <w:t>7.79 %</w:t>
            </w:r>
          </w:p>
        </w:tc>
      </w:tr>
      <w:tr w:rsidR="00C54C1B" w14:paraId="735240B8" w14:textId="77777777" w:rsidTr="007E2843">
        <w:tc>
          <w:tcPr>
            <w:tcW w:w="1686" w:type="dxa"/>
          </w:tcPr>
          <w:p w14:paraId="397DDC8F" w14:textId="3589BB38" w:rsidR="00C54C1B" w:rsidRDefault="00C54C1B">
            <w:pPr>
              <w:rPr>
                <w:b/>
              </w:rPr>
            </w:pPr>
            <w:r>
              <w:rPr>
                <w:b/>
              </w:rPr>
              <w:t>Uganda</w:t>
            </w:r>
          </w:p>
        </w:tc>
        <w:tc>
          <w:tcPr>
            <w:tcW w:w="2397" w:type="dxa"/>
          </w:tcPr>
          <w:p w14:paraId="2C8322DB" w14:textId="77777777" w:rsidR="00C54C1B" w:rsidRPr="000B484C" w:rsidRDefault="00C54C1B" w:rsidP="000B484C">
            <w:pPr>
              <w:jc w:val="center"/>
            </w:pPr>
          </w:p>
        </w:tc>
        <w:tc>
          <w:tcPr>
            <w:tcW w:w="2626" w:type="dxa"/>
          </w:tcPr>
          <w:p w14:paraId="3DDCFB48" w14:textId="77777777" w:rsidR="00C54C1B" w:rsidRPr="000B484C" w:rsidRDefault="00C54C1B" w:rsidP="000B484C">
            <w:pPr>
              <w:jc w:val="center"/>
            </w:pPr>
          </w:p>
        </w:tc>
        <w:tc>
          <w:tcPr>
            <w:tcW w:w="2382" w:type="dxa"/>
          </w:tcPr>
          <w:p w14:paraId="61A0DD2F" w14:textId="77777777" w:rsidR="00C54C1B" w:rsidRPr="000B484C" w:rsidRDefault="00C54C1B" w:rsidP="000B484C">
            <w:pPr>
              <w:jc w:val="center"/>
            </w:pPr>
          </w:p>
        </w:tc>
      </w:tr>
      <w:tr w:rsidR="00243B4C" w14:paraId="3B954819" w14:textId="77777777" w:rsidTr="007E2843">
        <w:tc>
          <w:tcPr>
            <w:tcW w:w="1686" w:type="dxa"/>
          </w:tcPr>
          <w:p w14:paraId="3AB2E23C" w14:textId="6A2B1347" w:rsidR="00243B4C" w:rsidRDefault="00243B4C" w:rsidP="00243B4C">
            <w:pPr>
              <w:jc w:val="right"/>
              <w:rPr>
                <w:b/>
              </w:rPr>
            </w:pPr>
            <w:r>
              <w:t>2001</w:t>
            </w:r>
          </w:p>
        </w:tc>
        <w:tc>
          <w:tcPr>
            <w:tcW w:w="2397" w:type="dxa"/>
          </w:tcPr>
          <w:p w14:paraId="7B9DF634" w14:textId="7FF64FF6" w:rsidR="00243B4C" w:rsidRPr="000B484C" w:rsidRDefault="00243B4C" w:rsidP="00243B4C">
            <w:pPr>
              <w:jc w:val="center"/>
            </w:pPr>
            <w:r>
              <w:t>350</w:t>
            </w:r>
          </w:p>
        </w:tc>
        <w:tc>
          <w:tcPr>
            <w:tcW w:w="2626" w:type="dxa"/>
          </w:tcPr>
          <w:p w14:paraId="75FB23FF" w14:textId="1CDFFEEF" w:rsidR="00243B4C" w:rsidRPr="000B484C" w:rsidRDefault="00243B4C" w:rsidP="00243B4C">
            <w:pPr>
              <w:jc w:val="center"/>
            </w:pPr>
            <w:r>
              <w:t>9.02 %</w:t>
            </w:r>
          </w:p>
        </w:tc>
        <w:tc>
          <w:tcPr>
            <w:tcW w:w="2382" w:type="dxa"/>
          </w:tcPr>
          <w:p w14:paraId="3EA0D843" w14:textId="5191223C" w:rsidR="00243B4C" w:rsidRPr="000B484C" w:rsidRDefault="00243B4C" w:rsidP="00243B4C">
            <w:pPr>
              <w:jc w:val="center"/>
            </w:pPr>
            <w:r>
              <w:t>0.55 %</w:t>
            </w:r>
          </w:p>
        </w:tc>
      </w:tr>
      <w:tr w:rsidR="00243B4C" w14:paraId="412797BA" w14:textId="77777777" w:rsidTr="007E2843">
        <w:tc>
          <w:tcPr>
            <w:tcW w:w="1686" w:type="dxa"/>
          </w:tcPr>
          <w:p w14:paraId="408A08AA" w14:textId="46144103" w:rsidR="00243B4C" w:rsidRDefault="00243B4C" w:rsidP="00243B4C">
            <w:pPr>
              <w:jc w:val="right"/>
              <w:rPr>
                <w:b/>
              </w:rPr>
            </w:pPr>
            <w:r>
              <w:t>2006</w:t>
            </w:r>
          </w:p>
        </w:tc>
        <w:tc>
          <w:tcPr>
            <w:tcW w:w="2397" w:type="dxa"/>
          </w:tcPr>
          <w:p w14:paraId="0A7B3F59" w14:textId="27669E10" w:rsidR="00243B4C" w:rsidRPr="000B484C" w:rsidRDefault="00243B4C" w:rsidP="00243B4C">
            <w:pPr>
              <w:jc w:val="center"/>
            </w:pPr>
            <w:r>
              <w:t>393</w:t>
            </w:r>
          </w:p>
        </w:tc>
        <w:tc>
          <w:tcPr>
            <w:tcW w:w="2626" w:type="dxa"/>
          </w:tcPr>
          <w:p w14:paraId="3539E7CA" w14:textId="5843C727" w:rsidR="00243B4C" w:rsidRPr="000B484C" w:rsidRDefault="00243B4C" w:rsidP="00243B4C">
            <w:pPr>
              <w:jc w:val="center"/>
            </w:pPr>
            <w:r>
              <w:t>11.04 %</w:t>
            </w:r>
          </w:p>
        </w:tc>
        <w:tc>
          <w:tcPr>
            <w:tcW w:w="2382" w:type="dxa"/>
          </w:tcPr>
          <w:p w14:paraId="097DFB8A" w14:textId="47DB3A07" w:rsidR="00243B4C" w:rsidRPr="000B484C" w:rsidRDefault="00243B4C" w:rsidP="00243B4C">
            <w:pPr>
              <w:jc w:val="center"/>
            </w:pPr>
            <w:r>
              <w:t>1.35 %</w:t>
            </w:r>
          </w:p>
        </w:tc>
      </w:tr>
      <w:tr w:rsidR="00243B4C" w14:paraId="34493E3A" w14:textId="77777777" w:rsidTr="007E2843">
        <w:trPr>
          <w:trHeight w:val="269"/>
        </w:trPr>
        <w:tc>
          <w:tcPr>
            <w:tcW w:w="1686" w:type="dxa"/>
          </w:tcPr>
          <w:p w14:paraId="012A398B" w14:textId="63A6A4CF" w:rsidR="00243B4C" w:rsidRDefault="00243B4C" w:rsidP="00243B4C">
            <w:pPr>
              <w:jc w:val="right"/>
              <w:rPr>
                <w:b/>
              </w:rPr>
            </w:pPr>
            <w:r>
              <w:t>2011</w:t>
            </w:r>
          </w:p>
        </w:tc>
        <w:tc>
          <w:tcPr>
            <w:tcW w:w="2397" w:type="dxa"/>
          </w:tcPr>
          <w:p w14:paraId="4BEE3627" w14:textId="26CA8270" w:rsidR="00243B4C" w:rsidRPr="000B484C" w:rsidRDefault="00243B4C" w:rsidP="00243B4C">
            <w:pPr>
              <w:jc w:val="center"/>
            </w:pPr>
            <w:r>
              <w:t>444</w:t>
            </w:r>
          </w:p>
        </w:tc>
        <w:tc>
          <w:tcPr>
            <w:tcW w:w="2626" w:type="dxa"/>
          </w:tcPr>
          <w:p w14:paraId="0CA059E7" w14:textId="3B3C0314" w:rsidR="00243B4C" w:rsidRPr="000B484C" w:rsidRDefault="00243B4C" w:rsidP="00243B4C">
            <w:pPr>
              <w:jc w:val="center"/>
            </w:pPr>
            <w:r>
              <w:t>2.88 %</w:t>
            </w:r>
          </w:p>
        </w:tc>
        <w:tc>
          <w:tcPr>
            <w:tcW w:w="2382" w:type="dxa"/>
          </w:tcPr>
          <w:p w14:paraId="7EA5A8CA" w14:textId="404DFD67" w:rsidR="00243B4C" w:rsidRPr="000B484C" w:rsidRDefault="00243B4C" w:rsidP="00243B4C">
            <w:pPr>
              <w:jc w:val="center"/>
            </w:pPr>
            <w:r>
              <w:t>0.00 %</w:t>
            </w:r>
          </w:p>
        </w:tc>
      </w:tr>
    </w:tbl>
    <w:p w14:paraId="13AC6CFF" w14:textId="5DF86E9B" w:rsidR="00AF1AA4" w:rsidRDefault="00AF1AA4">
      <w:pPr>
        <w:rPr>
          <w:b/>
        </w:rPr>
      </w:pPr>
    </w:p>
    <w:p w14:paraId="5FE61855" w14:textId="7CC0D2B9" w:rsidR="00B31452" w:rsidRPr="008461A3" w:rsidRDefault="00796061">
      <w:pPr>
        <w:rPr>
          <w:b/>
        </w:rPr>
      </w:pPr>
    </w:p>
    <w:sectPr w:rsidR="00B31452" w:rsidRPr="008461A3" w:rsidSect="007B10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5DE"/>
    <w:rsid w:val="0002050D"/>
    <w:rsid w:val="00033EBD"/>
    <w:rsid w:val="00035231"/>
    <w:rsid w:val="000A0BAC"/>
    <w:rsid w:val="000B484C"/>
    <w:rsid w:val="000D0DE7"/>
    <w:rsid w:val="000E7DBF"/>
    <w:rsid w:val="00147A1D"/>
    <w:rsid w:val="0016597F"/>
    <w:rsid w:val="00191E81"/>
    <w:rsid w:val="001F55DE"/>
    <w:rsid w:val="00243B4C"/>
    <w:rsid w:val="00263E28"/>
    <w:rsid w:val="002C6AFD"/>
    <w:rsid w:val="00336B71"/>
    <w:rsid w:val="0035018E"/>
    <w:rsid w:val="00386D87"/>
    <w:rsid w:val="003C0EB3"/>
    <w:rsid w:val="003E64A1"/>
    <w:rsid w:val="00430B37"/>
    <w:rsid w:val="00460C0C"/>
    <w:rsid w:val="0058183E"/>
    <w:rsid w:val="006775C3"/>
    <w:rsid w:val="0073023C"/>
    <w:rsid w:val="00785A0A"/>
    <w:rsid w:val="00796061"/>
    <w:rsid w:val="007A1471"/>
    <w:rsid w:val="007B10B6"/>
    <w:rsid w:val="007E2843"/>
    <w:rsid w:val="007E3370"/>
    <w:rsid w:val="007E7BCB"/>
    <w:rsid w:val="008461A3"/>
    <w:rsid w:val="0089457B"/>
    <w:rsid w:val="00946908"/>
    <w:rsid w:val="0097467F"/>
    <w:rsid w:val="00A13A25"/>
    <w:rsid w:val="00AE0E79"/>
    <w:rsid w:val="00AF1AA4"/>
    <w:rsid w:val="00BA5F22"/>
    <w:rsid w:val="00BC15A0"/>
    <w:rsid w:val="00C437BD"/>
    <w:rsid w:val="00C54C1B"/>
    <w:rsid w:val="00E00F10"/>
    <w:rsid w:val="00E52F65"/>
    <w:rsid w:val="00E84594"/>
    <w:rsid w:val="00EA06B6"/>
    <w:rsid w:val="00EF1F0E"/>
    <w:rsid w:val="00F8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83E2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45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School of Hygiene &amp; Tropical Medicine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Mardieh Dennis</dc:creator>
  <cp:keywords/>
  <dc:description/>
  <cp:lastModifiedBy>MD</cp:lastModifiedBy>
  <cp:revision>6</cp:revision>
  <dcterms:created xsi:type="dcterms:W3CDTF">2017-04-03T11:20:00Z</dcterms:created>
  <dcterms:modified xsi:type="dcterms:W3CDTF">2017-04-03T12:06:00Z</dcterms:modified>
</cp:coreProperties>
</file>