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728BF" w14:textId="77777777" w:rsidR="00752F35" w:rsidRDefault="00752F35" w:rsidP="00752F35">
      <w:pPr>
        <w:rPr>
          <w:rFonts w:ascii="Times New Roman" w:hAnsi="Times New Roman" w:cs="Times New Roman"/>
          <w:b/>
        </w:rPr>
      </w:pPr>
      <w:r>
        <w:rPr>
          <w:rFonts w:ascii="Times New Roman" w:hAnsi="Times New Roman" w:cs="Times New Roman"/>
          <w:b/>
          <w:noProof/>
          <w:lang w:eastAsia="pt-BR"/>
        </w:rPr>
        <w:drawing>
          <wp:inline distT="0" distB="0" distL="0" distR="0" wp14:anchorId="117F69CE" wp14:editId="600AD069">
            <wp:extent cx="1447800" cy="50053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500536"/>
                    </a:xfrm>
                    <a:prstGeom prst="rect">
                      <a:avLst/>
                    </a:prstGeom>
                    <a:noFill/>
                  </pic:spPr>
                </pic:pic>
              </a:graphicData>
            </a:graphic>
          </wp:inline>
        </w:drawing>
      </w:r>
      <w:r>
        <w:rPr>
          <w:rFonts w:ascii="Times New Roman" w:hAnsi="Times New Roman" w:cs="Times New Roman"/>
          <w:b/>
          <w:noProof/>
          <w:lang w:eastAsia="pt-BR"/>
        </w:rPr>
        <w:t xml:space="preserve">                                                                                                          </w:t>
      </w:r>
      <w:r w:rsidR="00951A75">
        <w:rPr>
          <w:rFonts w:ascii="Times New Roman" w:hAnsi="Times New Roman" w:cs="Times New Roman"/>
          <w:b/>
          <w:noProof/>
          <w:lang w:eastAsia="pt-BR"/>
        </w:rPr>
        <w:drawing>
          <wp:inline distT="0" distB="0" distL="0" distR="0" wp14:anchorId="19EA3E6A" wp14:editId="4A691C0F">
            <wp:extent cx="694690" cy="57277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690" cy="572770"/>
                    </a:xfrm>
                    <a:prstGeom prst="rect">
                      <a:avLst/>
                    </a:prstGeom>
                    <a:noFill/>
                  </pic:spPr>
                </pic:pic>
              </a:graphicData>
            </a:graphic>
          </wp:inline>
        </w:drawing>
      </w:r>
    </w:p>
    <w:p w14:paraId="0904FBC0" w14:textId="77777777" w:rsidR="004D7C19" w:rsidRPr="00562D31" w:rsidRDefault="004D7C19" w:rsidP="00562D31">
      <w:pPr>
        <w:pStyle w:val="Recuodecorpodetexto3"/>
        <w:spacing w:line="240" w:lineRule="auto"/>
        <w:ind w:firstLine="0"/>
        <w:rPr>
          <w:rFonts w:ascii="Arial" w:hAnsi="Arial" w:cs="Arial"/>
          <w:sz w:val="22"/>
          <w:szCs w:val="22"/>
        </w:rPr>
      </w:pPr>
    </w:p>
    <w:p w14:paraId="1F3AA78E" w14:textId="77777777" w:rsidR="004D7C19" w:rsidRPr="00562D31" w:rsidRDefault="004D7C19" w:rsidP="00562D31">
      <w:pPr>
        <w:pStyle w:val="Recuodecorpodetexto3"/>
        <w:spacing w:line="240" w:lineRule="auto"/>
        <w:ind w:firstLine="0"/>
        <w:rPr>
          <w:rFonts w:ascii="Arial" w:hAnsi="Arial" w:cs="Arial"/>
          <w:sz w:val="22"/>
          <w:szCs w:val="22"/>
        </w:rPr>
      </w:pPr>
    </w:p>
    <w:p w14:paraId="0B140EC3" w14:textId="77777777" w:rsidR="00D80ECB" w:rsidRDefault="00D80ECB" w:rsidP="00D80ECB">
      <w:pPr>
        <w:spacing w:after="0" w:line="240" w:lineRule="auto"/>
        <w:jc w:val="center"/>
        <w:rPr>
          <w:rFonts w:ascii="Arial" w:hAnsi="Arial" w:cs="Arial"/>
          <w:b/>
          <w:lang w:val="en-US"/>
        </w:rPr>
      </w:pPr>
      <w:r>
        <w:rPr>
          <w:rFonts w:ascii="Arial" w:hAnsi="Arial" w:cs="Arial"/>
          <w:b/>
          <w:lang w:val="en-US"/>
        </w:rPr>
        <w:t>SCRIPT OF A SEMI-STRUCTURED INTERVIEW</w:t>
      </w:r>
    </w:p>
    <w:p w14:paraId="1B8712BA" w14:textId="77777777" w:rsidR="00D80ECB" w:rsidRDefault="00D80ECB" w:rsidP="00D80ECB">
      <w:pPr>
        <w:spacing w:after="0" w:line="240" w:lineRule="auto"/>
        <w:jc w:val="center"/>
        <w:rPr>
          <w:rFonts w:ascii="Arial" w:hAnsi="Arial" w:cs="Arial"/>
          <w:lang w:val="en-US"/>
        </w:rPr>
      </w:pPr>
      <w:r>
        <w:rPr>
          <w:rFonts w:ascii="Arial" w:hAnsi="Arial" w:cs="Arial"/>
          <w:lang w:val="en-US"/>
        </w:rPr>
        <w:t>(Postpartum mothers)</w:t>
      </w:r>
    </w:p>
    <w:p w14:paraId="27E632C7" w14:textId="77777777" w:rsidR="00D80ECB" w:rsidRPr="00A7246E" w:rsidRDefault="00D80ECB" w:rsidP="00D80ECB">
      <w:pPr>
        <w:spacing w:before="200" w:after="0" w:line="216" w:lineRule="auto"/>
        <w:rPr>
          <w:rFonts w:ascii="Arial" w:hAnsi="Arial" w:cs="Arial"/>
          <w:b/>
          <w:lang w:val="en-US"/>
        </w:rPr>
      </w:pPr>
    </w:p>
    <w:p w14:paraId="4536C187" w14:textId="77777777" w:rsidR="00D80ECB" w:rsidRDefault="00D80ECB" w:rsidP="00D80ECB">
      <w:pPr>
        <w:spacing w:before="200" w:after="0" w:line="216" w:lineRule="auto"/>
        <w:rPr>
          <w:rFonts w:ascii="Arial" w:hAnsi="Arial" w:cs="Arial"/>
          <w:lang w:val="en-US"/>
        </w:rPr>
      </w:pPr>
      <w:r>
        <w:rPr>
          <w:rFonts w:ascii="Arial" w:hAnsi="Arial" w:cs="Arial"/>
          <w:b/>
          <w:lang w:val="en-US"/>
        </w:rPr>
        <w:t>Objective</w:t>
      </w:r>
      <w:r>
        <w:rPr>
          <w:rFonts w:ascii="Arial" w:hAnsi="Arial" w:cs="Arial"/>
          <w:lang w:val="en-US"/>
        </w:rPr>
        <w:t>: To identify the woman’s experience of the care she received and if she actively took part in the care flow.</w:t>
      </w:r>
    </w:p>
    <w:p w14:paraId="60AB2B96" w14:textId="77777777" w:rsidR="00D80ECB" w:rsidRPr="00A7246E" w:rsidRDefault="00D80ECB" w:rsidP="00D80ECB">
      <w:pPr>
        <w:spacing w:line="240" w:lineRule="auto"/>
        <w:rPr>
          <w:rFonts w:ascii="Arial" w:hAnsi="Arial" w:cs="Arial"/>
          <w:lang w:val="en-US"/>
        </w:rPr>
      </w:pPr>
      <w:r>
        <w:rPr>
          <w:rFonts w:ascii="Arial" w:hAnsi="Arial" w:cs="Arial"/>
          <w:lang w:val="en-US"/>
        </w:rPr>
        <w:t>Keep in mind that this interview is based on the guidelines of the woman-centered care, which aims at guaranteeing her autonomy and empowerment.</w:t>
      </w:r>
    </w:p>
    <w:p w14:paraId="21B407A4" w14:textId="77777777" w:rsidR="00D80ECB" w:rsidRDefault="00D80ECB" w:rsidP="00D80ECB">
      <w:pPr>
        <w:rPr>
          <w:rFonts w:ascii="Arial" w:hAnsi="Arial" w:cs="Arial"/>
          <w:lang w:val="en-US"/>
        </w:rPr>
      </w:pPr>
      <w:r>
        <w:rPr>
          <w:rFonts w:ascii="Arial" w:hAnsi="Arial" w:cs="Arial"/>
          <w:lang w:val="en-US"/>
        </w:rPr>
        <w:t>Guiding questions for the survey, directed to the women:</w:t>
      </w:r>
    </w:p>
    <w:p w14:paraId="1295D282" w14:textId="77777777" w:rsidR="00D80ECB" w:rsidRDefault="00D80ECB" w:rsidP="00D80ECB">
      <w:pPr>
        <w:widowControl w:val="0"/>
        <w:numPr>
          <w:ilvl w:val="0"/>
          <w:numId w:val="3"/>
        </w:numPr>
        <w:spacing w:before="200" w:after="0" w:line="216" w:lineRule="auto"/>
        <w:ind w:hanging="160"/>
        <w:contextualSpacing/>
        <w:jc w:val="both"/>
        <w:rPr>
          <w:rFonts w:ascii="Arial" w:hAnsi="Arial" w:cs="Arial"/>
          <w:lang w:val="en-US"/>
        </w:rPr>
      </w:pPr>
      <w:r>
        <w:rPr>
          <w:rFonts w:ascii="Arial" w:hAnsi="Arial" w:cs="Arial"/>
          <w:lang w:val="en-US"/>
        </w:rPr>
        <w:t xml:space="preserve">Which was the women’s perception of the intervention suggested by the Adequate Childbirth Project? </w:t>
      </w:r>
    </w:p>
    <w:p w14:paraId="18B973FC" w14:textId="77777777" w:rsidR="00D80ECB" w:rsidRDefault="00D80ECB" w:rsidP="00D80ECB">
      <w:pPr>
        <w:widowControl w:val="0"/>
        <w:numPr>
          <w:ilvl w:val="0"/>
          <w:numId w:val="3"/>
        </w:numPr>
        <w:spacing w:before="200" w:after="0" w:line="216" w:lineRule="auto"/>
        <w:ind w:hanging="160"/>
        <w:contextualSpacing/>
        <w:jc w:val="both"/>
        <w:rPr>
          <w:rFonts w:ascii="Arial" w:hAnsi="Arial" w:cs="Arial"/>
          <w:lang w:val="en-US"/>
        </w:rPr>
      </w:pPr>
      <w:r>
        <w:rPr>
          <w:rFonts w:ascii="Arial" w:hAnsi="Arial" w:cs="Arial"/>
          <w:lang w:val="en-US"/>
        </w:rPr>
        <w:t xml:space="preserve">To what extent are the women’s experiences taken into consideration for the project’s improvement? </w:t>
      </w:r>
    </w:p>
    <w:p w14:paraId="1DA34B36" w14:textId="77777777" w:rsidR="00D80ECB" w:rsidRDefault="00D80ECB" w:rsidP="00D80ECB">
      <w:pPr>
        <w:widowControl w:val="0"/>
        <w:numPr>
          <w:ilvl w:val="0"/>
          <w:numId w:val="3"/>
        </w:numPr>
        <w:spacing w:before="200" w:after="0" w:line="216" w:lineRule="auto"/>
        <w:ind w:hanging="160"/>
        <w:contextualSpacing/>
        <w:jc w:val="both"/>
        <w:rPr>
          <w:rFonts w:ascii="Arial" w:hAnsi="Arial" w:cs="Arial"/>
          <w:lang w:val="en-US"/>
        </w:rPr>
      </w:pPr>
      <w:r>
        <w:rPr>
          <w:rFonts w:ascii="Arial" w:hAnsi="Arial" w:cs="Arial"/>
          <w:lang w:val="en-US"/>
        </w:rPr>
        <w:t xml:space="preserve">Is the care flow of the theoretical model (directive diagram) compatible with what the women actually experience? </w:t>
      </w:r>
    </w:p>
    <w:p w14:paraId="54AD7A57" w14:textId="764CC2ED" w:rsidR="00D80ECB" w:rsidRDefault="00D80ECB" w:rsidP="00D80ECB">
      <w:pPr>
        <w:spacing w:before="200" w:after="0" w:line="192" w:lineRule="auto"/>
        <w:rPr>
          <w:rFonts w:ascii="Arial" w:hAnsi="Arial" w:cs="Arial"/>
          <w:lang w:val="en-US"/>
        </w:rPr>
      </w:pPr>
      <w:r>
        <w:rPr>
          <w:rFonts w:ascii="Arial" w:hAnsi="Arial" w:cs="Arial"/>
          <w:b/>
          <w:lang w:val="en-US"/>
        </w:rPr>
        <w:t xml:space="preserve">Trigger question: </w:t>
      </w:r>
      <w:r>
        <w:rPr>
          <w:rFonts w:ascii="Arial" w:hAnsi="Arial" w:cs="Arial"/>
          <w:lang w:val="en-US"/>
        </w:rPr>
        <w:t>How was your birthing experience at the maternity X?</w:t>
      </w:r>
    </w:p>
    <w:p w14:paraId="79DEE51F" w14:textId="77777777" w:rsidR="00D80ECB" w:rsidRPr="00D80ECB" w:rsidRDefault="00D80ECB" w:rsidP="00D80ECB">
      <w:pPr>
        <w:spacing w:before="200" w:after="0" w:line="192" w:lineRule="auto"/>
        <w:rPr>
          <w:rFonts w:ascii="Arial" w:hAnsi="Arial" w:cs="Arial"/>
          <w:lang w:val="en-US"/>
        </w:rPr>
      </w:pPr>
    </w:p>
    <w:p w14:paraId="1E3B4568" w14:textId="77777777" w:rsidR="00D80ECB" w:rsidRPr="00A7246E" w:rsidRDefault="00D80ECB" w:rsidP="00D80ECB">
      <w:pPr>
        <w:spacing w:before="200" w:after="0" w:line="240" w:lineRule="auto"/>
        <w:jc w:val="both"/>
        <w:rPr>
          <w:rFonts w:ascii="Arial" w:hAnsi="Arial" w:cs="Arial"/>
          <w:b/>
          <w:lang w:val="en-US"/>
        </w:rPr>
      </w:pPr>
      <w:r w:rsidRPr="00A7246E">
        <w:rPr>
          <w:rFonts w:ascii="Arial" w:hAnsi="Arial" w:cs="Arial"/>
          <w:b/>
          <w:lang w:val="en-US"/>
        </w:rPr>
        <w:t xml:space="preserve">Prenatal </w:t>
      </w:r>
    </w:p>
    <w:p w14:paraId="62E26C8A" w14:textId="77777777" w:rsidR="00D80ECB" w:rsidRDefault="00D80ECB" w:rsidP="00D80ECB">
      <w:pPr>
        <w:spacing w:after="0" w:line="240" w:lineRule="auto"/>
        <w:jc w:val="both"/>
        <w:rPr>
          <w:rFonts w:ascii="Arial" w:hAnsi="Arial" w:cs="Arial"/>
          <w:lang w:val="en-US"/>
        </w:rPr>
      </w:pPr>
      <w:r>
        <w:rPr>
          <w:rFonts w:ascii="Arial" w:hAnsi="Arial" w:cs="Arial"/>
          <w:lang w:val="en-US"/>
        </w:rPr>
        <w:t>1 – How was your prenatal care? Where and with what professional?</w:t>
      </w:r>
    </w:p>
    <w:p w14:paraId="236AC818" w14:textId="77777777" w:rsidR="00D80ECB" w:rsidRDefault="00D80ECB" w:rsidP="00D80ECB">
      <w:pPr>
        <w:spacing w:after="0" w:line="240" w:lineRule="auto"/>
        <w:jc w:val="both"/>
        <w:rPr>
          <w:rFonts w:ascii="Arial" w:hAnsi="Arial" w:cs="Arial"/>
          <w:lang w:val="en-US"/>
        </w:rPr>
      </w:pPr>
      <w:r>
        <w:rPr>
          <w:rFonts w:ascii="Arial" w:hAnsi="Arial" w:cs="Arial"/>
          <w:lang w:val="en-US"/>
        </w:rPr>
        <w:t>2 – Did you attend a pregnancy group? Which themes were discussed in this group? Did you talk about labor and birth?</w:t>
      </w:r>
    </w:p>
    <w:p w14:paraId="528B1204" w14:textId="77777777" w:rsidR="00D80ECB" w:rsidRPr="00A7246E" w:rsidRDefault="00D80ECB" w:rsidP="00D80ECB">
      <w:pPr>
        <w:spacing w:after="0" w:line="240" w:lineRule="auto"/>
        <w:jc w:val="both"/>
        <w:rPr>
          <w:rFonts w:ascii="Arial" w:hAnsi="Arial" w:cs="Arial"/>
          <w:lang w:val="en-US"/>
        </w:rPr>
      </w:pPr>
      <w:r w:rsidRPr="00A7246E">
        <w:rPr>
          <w:rFonts w:ascii="Arial" w:hAnsi="Arial" w:cs="Arial"/>
          <w:lang w:val="en-US"/>
        </w:rPr>
        <w:t xml:space="preserve">3 – </w:t>
      </w:r>
      <w:r>
        <w:rPr>
          <w:rFonts w:ascii="Arial" w:hAnsi="Arial" w:cs="Arial"/>
          <w:lang w:val="en-US"/>
        </w:rPr>
        <w:t>How would you qualify the relationship with the professional? Did you feel welcome, well taken care of? What did you enjoy most in that relationship? Did something upset you? What?</w:t>
      </w:r>
    </w:p>
    <w:p w14:paraId="3C3F005D" w14:textId="77777777" w:rsidR="00D80ECB" w:rsidRDefault="00D80ECB" w:rsidP="00D80ECB">
      <w:pPr>
        <w:spacing w:after="0" w:line="240" w:lineRule="auto"/>
        <w:jc w:val="both"/>
        <w:rPr>
          <w:rFonts w:ascii="Arial" w:hAnsi="Arial" w:cs="Arial"/>
          <w:lang w:val="en-US"/>
        </w:rPr>
      </w:pPr>
      <w:r>
        <w:rPr>
          <w:rFonts w:ascii="Arial" w:hAnsi="Arial" w:cs="Arial"/>
          <w:lang w:val="en-US"/>
        </w:rPr>
        <w:t xml:space="preserve">4 – Information about pregnancy and birth: where/with whom did you get information; did a professional or a health insurance agent offer you information about pregnancy and birth? Did you share and/or get information about pregnancy and birth online? Where? </w:t>
      </w:r>
    </w:p>
    <w:p w14:paraId="57FDD29D" w14:textId="77777777" w:rsidR="00D80ECB" w:rsidRDefault="00D80ECB" w:rsidP="00D80ECB">
      <w:pPr>
        <w:spacing w:after="0" w:line="240" w:lineRule="auto"/>
        <w:jc w:val="both"/>
        <w:rPr>
          <w:rFonts w:ascii="Arial" w:hAnsi="Arial" w:cs="Arial"/>
          <w:lang w:val="en-US"/>
        </w:rPr>
      </w:pPr>
      <w:r w:rsidRPr="00A7246E">
        <w:rPr>
          <w:rFonts w:ascii="Arial" w:hAnsi="Arial" w:cs="Arial"/>
          <w:lang w:val="en-US"/>
        </w:rPr>
        <w:t xml:space="preserve">5 </w:t>
      </w:r>
      <w:r>
        <w:rPr>
          <w:rFonts w:ascii="Arial" w:hAnsi="Arial" w:cs="Arial"/>
          <w:lang w:val="en-US"/>
        </w:rPr>
        <w:t>– During pregnancy, which were your expectations about giving birth? Did you devise a birth plan? Did you discuss your birth plan with the professional who saw you during your pregnancy?</w:t>
      </w:r>
    </w:p>
    <w:p w14:paraId="3F85C147" w14:textId="77777777" w:rsidR="00D80ECB" w:rsidRDefault="00D80ECB" w:rsidP="00D80ECB">
      <w:pPr>
        <w:spacing w:after="0" w:line="240" w:lineRule="auto"/>
        <w:jc w:val="both"/>
        <w:rPr>
          <w:rFonts w:ascii="Arial" w:hAnsi="Arial" w:cs="Arial"/>
          <w:lang w:val="en-US"/>
        </w:rPr>
      </w:pPr>
      <w:r>
        <w:rPr>
          <w:rFonts w:ascii="Arial" w:hAnsi="Arial" w:cs="Arial"/>
          <w:lang w:val="en-US"/>
        </w:rPr>
        <w:t>6 – Did you share your expectations and/or information with friends and relatives?</w:t>
      </w:r>
    </w:p>
    <w:p w14:paraId="09549E62" w14:textId="77777777" w:rsidR="00D80ECB" w:rsidRPr="00A7246E" w:rsidRDefault="00D80ECB" w:rsidP="00D80ECB">
      <w:pPr>
        <w:spacing w:after="0" w:line="240" w:lineRule="auto"/>
        <w:jc w:val="both"/>
        <w:rPr>
          <w:rFonts w:ascii="Arial" w:hAnsi="Arial" w:cs="Arial"/>
          <w:lang w:val="en-US"/>
        </w:rPr>
      </w:pPr>
      <w:r>
        <w:rPr>
          <w:rFonts w:ascii="Arial" w:hAnsi="Arial" w:cs="Arial"/>
          <w:lang w:val="en-US"/>
        </w:rPr>
        <w:t>7 – Did you use a prenatal card? If yes, proceed with the questions. Did you ask for the card or did a professional offer it to you? Do you know which kind of information it contained? In your opinion, which is the purpose of the prenatal card? What does the prenatal card mean to you? (In case she finds it difficult to answer these questions, ask again: Did the card help you be aware of how your pregnancy was unfolding? And making decisions?)</w:t>
      </w:r>
    </w:p>
    <w:p w14:paraId="0E4CC40F" w14:textId="77777777" w:rsidR="00D80ECB" w:rsidRPr="00A7246E" w:rsidRDefault="00D80ECB" w:rsidP="00D80ECB">
      <w:pPr>
        <w:spacing w:after="0" w:line="240" w:lineRule="auto"/>
        <w:jc w:val="both"/>
        <w:rPr>
          <w:rFonts w:ascii="Arial" w:hAnsi="Arial" w:cs="Arial"/>
          <w:b/>
          <w:lang w:val="en-US"/>
        </w:rPr>
      </w:pPr>
    </w:p>
    <w:p w14:paraId="320A3E9A" w14:textId="77777777" w:rsidR="00D80ECB" w:rsidRDefault="00D80ECB" w:rsidP="00D80ECB">
      <w:pPr>
        <w:spacing w:after="0" w:line="240" w:lineRule="auto"/>
        <w:jc w:val="both"/>
        <w:rPr>
          <w:rFonts w:ascii="Arial" w:hAnsi="Arial" w:cs="Arial"/>
          <w:b/>
          <w:lang w:val="en-US"/>
        </w:rPr>
      </w:pPr>
      <w:r>
        <w:rPr>
          <w:rFonts w:ascii="Arial" w:hAnsi="Arial" w:cs="Arial"/>
          <w:b/>
          <w:lang w:val="en-US"/>
        </w:rPr>
        <w:t>Choice and visit to the maternity</w:t>
      </w:r>
    </w:p>
    <w:p w14:paraId="4E107AE7" w14:textId="77777777" w:rsidR="00D80ECB" w:rsidRDefault="00D80ECB" w:rsidP="00D80ECB">
      <w:pPr>
        <w:spacing w:after="0" w:line="240" w:lineRule="auto"/>
        <w:jc w:val="both"/>
        <w:rPr>
          <w:rFonts w:ascii="Arial" w:hAnsi="Arial" w:cs="Arial"/>
          <w:lang w:val="en-US"/>
        </w:rPr>
      </w:pPr>
      <w:r>
        <w:rPr>
          <w:rFonts w:ascii="Arial" w:hAnsi="Arial" w:cs="Arial"/>
          <w:lang w:val="en-US"/>
        </w:rPr>
        <w:t xml:space="preserve">8 – How did you choose the maternity? Which characteristics did you consider important for your choice? </w:t>
      </w:r>
    </w:p>
    <w:p w14:paraId="6947CB67" w14:textId="77777777" w:rsidR="00D80ECB" w:rsidRDefault="00D80ECB" w:rsidP="00D80ECB">
      <w:pPr>
        <w:spacing w:after="0" w:line="240" w:lineRule="auto"/>
        <w:jc w:val="both"/>
        <w:rPr>
          <w:rFonts w:ascii="Arial" w:hAnsi="Arial" w:cs="Arial"/>
          <w:lang w:val="en-US"/>
        </w:rPr>
      </w:pPr>
      <w:r>
        <w:rPr>
          <w:rFonts w:ascii="Arial" w:hAnsi="Arial" w:cs="Arial"/>
          <w:lang w:val="en-US"/>
        </w:rPr>
        <w:t xml:space="preserve">9 – Did you visit it? Why? If yes, what did you notice during the visit? </w:t>
      </w:r>
    </w:p>
    <w:p w14:paraId="0253264F" w14:textId="77777777" w:rsidR="00D80ECB" w:rsidRDefault="00D80ECB" w:rsidP="00D80ECB">
      <w:pPr>
        <w:spacing w:after="0" w:line="240" w:lineRule="auto"/>
        <w:jc w:val="both"/>
        <w:rPr>
          <w:rFonts w:ascii="Arial" w:hAnsi="Arial" w:cs="Arial"/>
          <w:lang w:val="en-US"/>
        </w:rPr>
      </w:pPr>
      <w:r>
        <w:rPr>
          <w:rFonts w:ascii="Arial" w:hAnsi="Arial" w:cs="Arial"/>
          <w:lang w:val="en-US"/>
        </w:rPr>
        <w:t>10 – During the visit, did they say anything about the Adequate Childbirth initiative? Do you know what it is?</w:t>
      </w:r>
    </w:p>
    <w:p w14:paraId="4AF149CA" w14:textId="77777777" w:rsidR="00D80ECB" w:rsidRPr="00A7246E" w:rsidRDefault="00D80ECB" w:rsidP="00D80ECB">
      <w:pPr>
        <w:spacing w:after="0" w:line="240" w:lineRule="auto"/>
        <w:jc w:val="both"/>
        <w:rPr>
          <w:rFonts w:ascii="Arial" w:hAnsi="Arial" w:cs="Arial"/>
          <w:lang w:val="en-US"/>
        </w:rPr>
      </w:pPr>
    </w:p>
    <w:p w14:paraId="25A8A0DB" w14:textId="77777777" w:rsidR="00D80ECB" w:rsidRDefault="00D80ECB" w:rsidP="00D80ECB">
      <w:pPr>
        <w:spacing w:after="0" w:line="240" w:lineRule="auto"/>
        <w:jc w:val="both"/>
        <w:rPr>
          <w:rFonts w:ascii="Arial" w:hAnsi="Arial" w:cs="Arial"/>
          <w:b/>
          <w:lang w:val="en-US"/>
        </w:rPr>
      </w:pPr>
      <w:r>
        <w:rPr>
          <w:rFonts w:ascii="Arial" w:hAnsi="Arial" w:cs="Arial"/>
          <w:b/>
          <w:lang w:val="en-US"/>
        </w:rPr>
        <w:t xml:space="preserve">Childbirth: expectations x experience </w:t>
      </w:r>
    </w:p>
    <w:p w14:paraId="512FAD33" w14:textId="77777777" w:rsidR="00D80ECB" w:rsidRDefault="00D80ECB" w:rsidP="00D80ECB">
      <w:pPr>
        <w:spacing w:after="0" w:line="240" w:lineRule="auto"/>
        <w:jc w:val="both"/>
        <w:rPr>
          <w:rFonts w:ascii="Arial" w:hAnsi="Arial" w:cs="Arial"/>
          <w:lang w:val="en-US"/>
        </w:rPr>
      </w:pPr>
      <w:r>
        <w:rPr>
          <w:rFonts w:ascii="Arial" w:hAnsi="Arial" w:cs="Arial"/>
          <w:lang w:val="en-US"/>
        </w:rPr>
        <w:t xml:space="preserve">11 – What did you know about childbirth? Was this knowledge useful when you were giving birth? Which were your expectations about giving birth? </w:t>
      </w:r>
    </w:p>
    <w:p w14:paraId="2D146DD9" w14:textId="77777777" w:rsidR="00D80ECB" w:rsidRPr="00A7246E" w:rsidRDefault="00D80ECB" w:rsidP="00D80ECB">
      <w:pPr>
        <w:spacing w:after="0" w:line="240" w:lineRule="auto"/>
        <w:jc w:val="both"/>
        <w:rPr>
          <w:rFonts w:ascii="Arial" w:hAnsi="Arial" w:cs="Arial"/>
          <w:lang w:val="en-US"/>
        </w:rPr>
      </w:pPr>
      <w:r w:rsidRPr="00A7246E">
        <w:rPr>
          <w:rFonts w:ascii="Arial" w:hAnsi="Arial" w:cs="Arial"/>
          <w:lang w:val="en-US"/>
        </w:rPr>
        <w:t>12</w:t>
      </w:r>
      <w:r>
        <w:rPr>
          <w:rFonts w:ascii="Arial" w:hAnsi="Arial" w:cs="Arial"/>
          <w:lang w:val="en-US"/>
        </w:rPr>
        <w:t xml:space="preserve"> – Professional assistance during labor and delivery: who assisted you during labor and delivery? Was it the same professional who saw you at the prenatal visits? Do you think that the fact that it was (or not) the same person made a difference? Which pain relief resources where you offered?</w:t>
      </w:r>
    </w:p>
    <w:p w14:paraId="03C6DC07" w14:textId="77777777" w:rsidR="00D80ECB" w:rsidRPr="00A7246E" w:rsidRDefault="00D80ECB" w:rsidP="00D80ECB">
      <w:pPr>
        <w:spacing w:after="0" w:line="240" w:lineRule="auto"/>
        <w:jc w:val="both"/>
        <w:rPr>
          <w:rFonts w:ascii="Arial" w:hAnsi="Arial" w:cs="Arial"/>
          <w:lang w:val="en-US"/>
        </w:rPr>
      </w:pPr>
      <w:r w:rsidRPr="00A7246E">
        <w:rPr>
          <w:rFonts w:ascii="Arial" w:hAnsi="Arial" w:cs="Arial"/>
          <w:lang w:val="en-US"/>
        </w:rPr>
        <w:t xml:space="preserve">13 </w:t>
      </w:r>
      <w:r>
        <w:rPr>
          <w:rFonts w:ascii="Arial" w:hAnsi="Arial" w:cs="Arial"/>
          <w:lang w:val="en-US"/>
        </w:rPr>
        <w:t xml:space="preserve">– Labor companion: who accompanied you during your labor? How was this support? </w:t>
      </w:r>
    </w:p>
    <w:p w14:paraId="7EF3A2E0" w14:textId="77777777" w:rsidR="00D80ECB" w:rsidRPr="00A7246E" w:rsidRDefault="00D80ECB" w:rsidP="00D80ECB">
      <w:pPr>
        <w:spacing w:after="0" w:line="240" w:lineRule="auto"/>
        <w:jc w:val="both"/>
        <w:rPr>
          <w:rFonts w:ascii="Arial" w:hAnsi="Arial" w:cs="Arial"/>
          <w:lang w:val="en-US"/>
        </w:rPr>
      </w:pPr>
      <w:r w:rsidRPr="00A7246E">
        <w:rPr>
          <w:rFonts w:ascii="Arial" w:hAnsi="Arial" w:cs="Arial"/>
          <w:lang w:val="en-US"/>
        </w:rPr>
        <w:t xml:space="preserve">14 </w:t>
      </w:r>
      <w:r>
        <w:rPr>
          <w:rFonts w:ascii="Arial" w:hAnsi="Arial" w:cs="Arial"/>
          <w:lang w:val="en-US"/>
        </w:rPr>
        <w:t xml:space="preserve">– How was your experience of giving birth? </w:t>
      </w:r>
    </w:p>
    <w:p w14:paraId="63BC5D44" w14:textId="77777777" w:rsidR="00D80ECB" w:rsidRDefault="00D80ECB" w:rsidP="00D80ECB">
      <w:pPr>
        <w:spacing w:after="0" w:line="240" w:lineRule="auto"/>
        <w:jc w:val="both"/>
        <w:rPr>
          <w:rFonts w:ascii="Arial" w:hAnsi="Arial" w:cs="Arial"/>
          <w:lang w:val="en-US"/>
        </w:rPr>
      </w:pPr>
      <w:r>
        <w:rPr>
          <w:rFonts w:ascii="Arial" w:hAnsi="Arial" w:cs="Arial"/>
          <w:lang w:val="en-US"/>
        </w:rPr>
        <w:lastRenderedPageBreak/>
        <w:t>15 – Did you get to be in labor? In case yes, proceed: could you tell me about the interventions you received, while in labor? How were these interventions? Did you previously know about them? How did you experience these interventions?</w:t>
      </w:r>
    </w:p>
    <w:p w14:paraId="211446F6" w14:textId="001DB8B8" w:rsidR="00D80ECB" w:rsidRPr="00A7246E" w:rsidRDefault="00D80ECB" w:rsidP="00D80ECB">
      <w:pPr>
        <w:spacing w:after="0" w:line="240" w:lineRule="auto"/>
        <w:jc w:val="both"/>
        <w:rPr>
          <w:rFonts w:ascii="Arial" w:hAnsi="Arial" w:cs="Arial"/>
          <w:lang w:val="en-US"/>
        </w:rPr>
      </w:pPr>
    </w:p>
    <w:p w14:paraId="21F31EC4" w14:textId="77777777" w:rsidR="00D80ECB" w:rsidRDefault="00D80ECB" w:rsidP="00D80ECB">
      <w:pPr>
        <w:spacing w:after="0" w:line="240" w:lineRule="auto"/>
        <w:jc w:val="both"/>
        <w:rPr>
          <w:rFonts w:ascii="Arial" w:hAnsi="Arial" w:cs="Arial"/>
          <w:b/>
          <w:lang w:val="en-US"/>
        </w:rPr>
      </w:pPr>
      <w:r>
        <w:rPr>
          <w:rFonts w:ascii="Arial" w:hAnsi="Arial" w:cs="Arial"/>
          <w:b/>
          <w:lang w:val="en-US"/>
        </w:rPr>
        <w:t>About the Adequate Childbirth strategy</w:t>
      </w:r>
    </w:p>
    <w:p w14:paraId="06EFFF0D" w14:textId="77777777" w:rsidR="00D80ECB" w:rsidRPr="00A7246E" w:rsidRDefault="00D80ECB" w:rsidP="00D80ECB">
      <w:pPr>
        <w:spacing w:after="0" w:line="240" w:lineRule="auto"/>
        <w:jc w:val="both"/>
        <w:rPr>
          <w:rFonts w:ascii="Arial" w:hAnsi="Arial" w:cs="Arial"/>
          <w:lang w:val="en-US"/>
        </w:rPr>
      </w:pPr>
      <w:r w:rsidRPr="00A7246E">
        <w:rPr>
          <w:rFonts w:ascii="Arial" w:hAnsi="Arial" w:cs="Arial"/>
          <w:lang w:val="en-US"/>
        </w:rPr>
        <w:t xml:space="preserve">16 </w:t>
      </w:r>
      <w:r>
        <w:rPr>
          <w:rFonts w:ascii="Arial" w:hAnsi="Arial" w:cs="Arial"/>
          <w:lang w:val="en-US"/>
        </w:rPr>
        <w:t>– Did a professional talk to you about the Adequate Childbirth initiative? How did you perceive this intervention proposed by the Adequate Childbirth Project? Were you asked if you had some changes to suggest in the proposal?</w:t>
      </w:r>
    </w:p>
    <w:p w14:paraId="401851E4" w14:textId="77777777" w:rsidR="00D80ECB" w:rsidRDefault="00D80ECB" w:rsidP="00D80ECB">
      <w:pPr>
        <w:spacing w:after="0" w:line="240" w:lineRule="auto"/>
        <w:jc w:val="both"/>
        <w:rPr>
          <w:rFonts w:ascii="Arial" w:hAnsi="Arial" w:cs="Arial"/>
          <w:lang w:val="en-US"/>
        </w:rPr>
      </w:pPr>
      <w:r>
        <w:rPr>
          <w:rFonts w:ascii="Arial" w:hAnsi="Arial" w:cs="Arial"/>
          <w:lang w:val="en-US"/>
        </w:rPr>
        <w:t>17 – When you arrived at the maternity, a doctor on shift assisted you, correct? How was the change from that doctor’s care to the next? Were you informed about this change? Did you notice any difference between their care?</w:t>
      </w:r>
    </w:p>
    <w:p w14:paraId="000A6C34" w14:textId="77777777" w:rsidR="00D80ECB" w:rsidRDefault="00D80ECB" w:rsidP="00D80ECB">
      <w:pPr>
        <w:spacing w:after="0" w:line="240" w:lineRule="auto"/>
        <w:jc w:val="both"/>
        <w:rPr>
          <w:rFonts w:ascii="Arial" w:hAnsi="Arial" w:cs="Arial"/>
          <w:lang w:val="en-US"/>
        </w:rPr>
      </w:pPr>
      <w:r>
        <w:rPr>
          <w:rFonts w:ascii="Arial" w:hAnsi="Arial" w:cs="Arial"/>
          <w:lang w:val="en-US"/>
        </w:rPr>
        <w:t>18 – Would you say that within this initiative, your childbirth experience was taken into consideration for the project’s improvement? What should change?</w:t>
      </w:r>
    </w:p>
    <w:p w14:paraId="2AE5A83C" w14:textId="77777777" w:rsidR="00D80ECB" w:rsidRDefault="00D80ECB" w:rsidP="00D80ECB">
      <w:pPr>
        <w:spacing w:after="0" w:line="240" w:lineRule="auto"/>
        <w:jc w:val="both"/>
        <w:rPr>
          <w:rFonts w:ascii="Arial" w:hAnsi="Arial" w:cs="Arial"/>
          <w:lang w:val="en-US"/>
        </w:rPr>
      </w:pPr>
      <w:r>
        <w:rPr>
          <w:rFonts w:ascii="Arial" w:hAnsi="Arial" w:cs="Arial"/>
          <w:lang w:val="en-US"/>
        </w:rPr>
        <w:t>19 – How did the Adequate Childbirth strategy help to achieve your expectations and honor your birth plan?</w:t>
      </w:r>
    </w:p>
    <w:p w14:paraId="4773D91E" w14:textId="77777777" w:rsidR="00D80ECB" w:rsidRDefault="00D80ECB" w:rsidP="00D80ECB">
      <w:pPr>
        <w:spacing w:after="0" w:line="240" w:lineRule="auto"/>
        <w:jc w:val="both"/>
        <w:rPr>
          <w:rFonts w:ascii="Arial" w:hAnsi="Arial" w:cs="Arial"/>
          <w:lang w:val="en-US"/>
        </w:rPr>
      </w:pPr>
      <w:r>
        <w:rPr>
          <w:rFonts w:ascii="Arial" w:hAnsi="Arial" w:cs="Arial"/>
          <w:lang w:val="en-US"/>
        </w:rPr>
        <w:t>And if it didn’t, how could it have helped?</w:t>
      </w:r>
    </w:p>
    <w:p w14:paraId="425D3AC6" w14:textId="77777777" w:rsidR="00D80ECB" w:rsidRPr="00A7246E" w:rsidRDefault="00D80ECB" w:rsidP="00D80ECB">
      <w:pPr>
        <w:spacing w:after="0" w:line="240" w:lineRule="auto"/>
        <w:jc w:val="both"/>
        <w:rPr>
          <w:rFonts w:ascii="Arial" w:hAnsi="Arial" w:cs="Arial"/>
          <w:lang w:val="en-US"/>
        </w:rPr>
      </w:pPr>
    </w:p>
    <w:p w14:paraId="0DA4A6D5" w14:textId="77777777" w:rsidR="00D80ECB" w:rsidRDefault="00D80ECB" w:rsidP="00D80ECB">
      <w:pPr>
        <w:spacing w:after="0" w:line="240" w:lineRule="auto"/>
        <w:jc w:val="both"/>
        <w:rPr>
          <w:rFonts w:ascii="Arial" w:hAnsi="Arial" w:cs="Arial"/>
          <w:b/>
          <w:lang w:val="en-US"/>
        </w:rPr>
      </w:pPr>
      <w:r>
        <w:rPr>
          <w:rFonts w:ascii="Arial" w:hAnsi="Arial" w:cs="Arial"/>
          <w:b/>
          <w:lang w:val="en-US"/>
        </w:rPr>
        <w:t>Evaluation of childbirth</w:t>
      </w:r>
    </w:p>
    <w:p w14:paraId="00A0F83F" w14:textId="77777777" w:rsidR="00D80ECB" w:rsidRDefault="00D80ECB" w:rsidP="00D80ECB">
      <w:pPr>
        <w:spacing w:after="0" w:line="240" w:lineRule="auto"/>
        <w:jc w:val="both"/>
        <w:rPr>
          <w:rFonts w:ascii="Arial" w:hAnsi="Arial" w:cs="Arial"/>
          <w:lang w:val="en-US"/>
        </w:rPr>
      </w:pPr>
      <w:r>
        <w:rPr>
          <w:rFonts w:ascii="Arial" w:hAnsi="Arial" w:cs="Arial"/>
          <w:lang w:val="en-US"/>
        </w:rPr>
        <w:t>20 – Now that a few months have gone by, how would you evaluate your childbirth experience?</w:t>
      </w:r>
    </w:p>
    <w:p w14:paraId="3A604B93" w14:textId="77777777" w:rsidR="00D80ECB" w:rsidRPr="00A7246E" w:rsidRDefault="00D80ECB" w:rsidP="00D80ECB">
      <w:pPr>
        <w:spacing w:after="0" w:line="240" w:lineRule="auto"/>
        <w:jc w:val="both"/>
        <w:rPr>
          <w:rFonts w:ascii="Arial" w:hAnsi="Arial" w:cs="Arial"/>
          <w:lang w:val="en-US"/>
        </w:rPr>
      </w:pPr>
    </w:p>
    <w:p w14:paraId="1B401335" w14:textId="77777777" w:rsidR="00D80ECB" w:rsidRPr="00A7246E" w:rsidRDefault="00D80ECB" w:rsidP="00D80ECB">
      <w:pPr>
        <w:spacing w:after="0" w:line="240" w:lineRule="auto"/>
        <w:jc w:val="both"/>
        <w:rPr>
          <w:rFonts w:ascii="Arial" w:hAnsi="Arial" w:cs="Arial"/>
          <w:lang w:val="en-US"/>
        </w:rPr>
      </w:pPr>
      <w:r>
        <w:rPr>
          <w:rFonts w:ascii="Arial" w:hAnsi="Arial" w:cs="Arial"/>
          <w:b/>
          <w:lang w:val="en-US"/>
        </w:rPr>
        <w:t xml:space="preserve">Directive Diagram Checklist </w:t>
      </w:r>
    </w:p>
    <w:p w14:paraId="042D9E2A" w14:textId="1DAF3112" w:rsidR="00D80ECB" w:rsidRDefault="00075761" w:rsidP="00D80ECB">
      <w:pPr>
        <w:spacing w:after="0" w:line="240" w:lineRule="auto"/>
        <w:jc w:val="both"/>
        <w:rPr>
          <w:rFonts w:ascii="Arial" w:hAnsi="Arial" w:cs="Arial"/>
          <w:lang w:val="en-US"/>
        </w:rPr>
      </w:pPr>
      <w:r>
        <w:rPr>
          <w:rFonts w:ascii="Arial" w:hAnsi="Arial" w:cs="Arial"/>
          <w:lang w:val="en-US"/>
        </w:rPr>
        <w:t xml:space="preserve">21 </w:t>
      </w:r>
      <w:r w:rsidR="00D80ECB">
        <w:rPr>
          <w:rFonts w:ascii="Arial" w:hAnsi="Arial" w:cs="Arial"/>
          <w:lang w:val="en-US"/>
        </w:rPr>
        <w:t>– Is there compatibility between the care flow of the theoretical model and what the women experience?</w:t>
      </w:r>
    </w:p>
    <w:p w14:paraId="651976CA" w14:textId="2E6F26F9" w:rsidR="00D80ECB" w:rsidRDefault="00075761" w:rsidP="00D80ECB">
      <w:pPr>
        <w:spacing w:after="0" w:line="240" w:lineRule="auto"/>
        <w:jc w:val="both"/>
        <w:rPr>
          <w:rFonts w:ascii="Arial" w:hAnsi="Arial" w:cs="Arial"/>
          <w:lang w:val="en-US"/>
        </w:rPr>
      </w:pPr>
      <w:r>
        <w:rPr>
          <w:rFonts w:ascii="Arial" w:hAnsi="Arial" w:cs="Arial"/>
          <w:lang w:val="en-US"/>
        </w:rPr>
        <w:t>22</w:t>
      </w:r>
      <w:r w:rsidR="00D80ECB">
        <w:rPr>
          <w:rFonts w:ascii="Arial" w:hAnsi="Arial" w:cs="Arial"/>
          <w:lang w:val="en-US"/>
        </w:rPr>
        <w:t xml:space="preserve"> – Devise a checklist for the women to assess the availability of the devices mentioned in the directive diagram.</w:t>
      </w:r>
    </w:p>
    <w:p w14:paraId="1CEF12CE" w14:textId="77777777" w:rsidR="00D80ECB" w:rsidRPr="00A7246E" w:rsidRDefault="00D80ECB" w:rsidP="00D80ECB">
      <w:pPr>
        <w:pStyle w:val="Recuodecorpodetexto3"/>
        <w:spacing w:line="240" w:lineRule="auto"/>
        <w:ind w:firstLine="0"/>
        <w:rPr>
          <w:rFonts w:ascii="Arial" w:hAnsi="Arial" w:cs="Arial"/>
          <w:sz w:val="22"/>
          <w:szCs w:val="22"/>
          <w:lang w:val="en-US"/>
        </w:rPr>
      </w:pPr>
    </w:p>
    <w:p w14:paraId="1AB12023" w14:textId="77777777" w:rsidR="00D80ECB" w:rsidRDefault="00D80ECB" w:rsidP="00D80ECB">
      <w:pPr>
        <w:pStyle w:val="Recuodecorpodetexto3"/>
        <w:spacing w:line="240" w:lineRule="auto"/>
        <w:ind w:firstLine="0"/>
        <w:rPr>
          <w:rFonts w:ascii="Arial" w:hAnsi="Arial" w:cs="Arial"/>
          <w:sz w:val="22"/>
          <w:szCs w:val="22"/>
          <w:lang w:val="en-US"/>
        </w:rPr>
      </w:pPr>
      <w:r>
        <w:rPr>
          <w:rFonts w:ascii="Arial" w:hAnsi="Arial" w:cs="Arial"/>
          <w:sz w:val="22"/>
          <w:szCs w:val="22"/>
          <w:lang w:val="en-US"/>
        </w:rPr>
        <w:t>Thank the respondent for the interview – Thank you very much for your participation!</w:t>
      </w:r>
    </w:p>
    <w:p w14:paraId="182A9424" w14:textId="0353D3E0" w:rsidR="00D80ECB" w:rsidRPr="00A7246E" w:rsidRDefault="00D80ECB" w:rsidP="00D80ECB">
      <w:pPr>
        <w:pStyle w:val="Recuodecorpodetexto3"/>
        <w:spacing w:line="240" w:lineRule="auto"/>
        <w:ind w:firstLine="0"/>
        <w:rPr>
          <w:rFonts w:ascii="Arial" w:hAnsi="Arial" w:cs="Arial"/>
          <w:sz w:val="22"/>
          <w:szCs w:val="22"/>
          <w:lang w:val="en-US"/>
        </w:rPr>
      </w:pPr>
      <w:r>
        <w:rPr>
          <w:rFonts w:ascii="Arial" w:hAnsi="Arial" w:cs="Arial"/>
          <w:sz w:val="22"/>
          <w:szCs w:val="22"/>
          <w:lang w:val="en-US"/>
        </w:rPr>
        <w:t xml:space="preserve">Once all the interviews with the post-partum mothers are done, the collected data will be systematized and their content analyzed. </w:t>
      </w:r>
    </w:p>
    <w:p w14:paraId="3481F01C" w14:textId="77777777" w:rsidR="00D80ECB" w:rsidRPr="00A7246E" w:rsidRDefault="00D80ECB" w:rsidP="00D80ECB">
      <w:pPr>
        <w:spacing w:line="240" w:lineRule="auto"/>
        <w:jc w:val="both"/>
        <w:rPr>
          <w:rFonts w:ascii="Arial" w:hAnsi="Arial" w:cs="Arial"/>
          <w:lang w:val="en-US"/>
        </w:rPr>
      </w:pPr>
    </w:p>
    <w:p w14:paraId="283AABE8" w14:textId="77777777" w:rsidR="004D7C19" w:rsidRPr="00A7246E" w:rsidRDefault="004D7C19" w:rsidP="00562D31">
      <w:pPr>
        <w:pStyle w:val="Recuodecorpodetexto3"/>
        <w:spacing w:line="240" w:lineRule="auto"/>
        <w:ind w:firstLine="0"/>
        <w:rPr>
          <w:rFonts w:ascii="Arial" w:hAnsi="Arial" w:cs="Arial"/>
          <w:sz w:val="22"/>
          <w:szCs w:val="22"/>
          <w:lang w:val="en-US"/>
        </w:rPr>
      </w:pPr>
    </w:p>
    <w:p w14:paraId="6DE1BB65" w14:textId="77777777" w:rsidR="004D7C19" w:rsidRPr="00A7246E" w:rsidRDefault="004D7C19" w:rsidP="00562D31">
      <w:pPr>
        <w:spacing w:line="240" w:lineRule="auto"/>
        <w:rPr>
          <w:rFonts w:ascii="Arial" w:hAnsi="Arial" w:cs="Arial"/>
          <w:lang w:val="en-US"/>
        </w:rPr>
      </w:pPr>
    </w:p>
    <w:p w14:paraId="07DF02E9" w14:textId="77777777" w:rsidR="006C3781" w:rsidRPr="00A7246E" w:rsidRDefault="006C3781" w:rsidP="00562D31">
      <w:pPr>
        <w:spacing w:line="240" w:lineRule="auto"/>
        <w:jc w:val="center"/>
        <w:rPr>
          <w:rFonts w:ascii="Arial" w:hAnsi="Arial" w:cs="Arial"/>
          <w:lang w:val="en-US"/>
        </w:rPr>
      </w:pPr>
      <w:bookmarkStart w:id="0" w:name="_GoBack"/>
      <w:bookmarkEnd w:id="0"/>
    </w:p>
    <w:sectPr w:rsidR="006C3781" w:rsidRPr="00A7246E" w:rsidSect="00194523">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2DFEB" w14:textId="77777777" w:rsidR="00ED14D4" w:rsidRDefault="00ED14D4" w:rsidP="00194523">
      <w:pPr>
        <w:spacing w:after="0" w:line="240" w:lineRule="auto"/>
      </w:pPr>
      <w:r>
        <w:separator/>
      </w:r>
    </w:p>
  </w:endnote>
  <w:endnote w:type="continuationSeparator" w:id="0">
    <w:p w14:paraId="1C7739C3" w14:textId="77777777" w:rsidR="00ED14D4" w:rsidRDefault="00ED14D4" w:rsidP="00194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29307" w14:textId="77777777" w:rsidR="00194523" w:rsidRPr="00A7246E" w:rsidRDefault="00194523" w:rsidP="008C7FA7">
    <w:pPr>
      <w:pStyle w:val="Rodap"/>
      <w:jc w:val="both"/>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0901D" w14:textId="77777777" w:rsidR="00ED14D4" w:rsidRDefault="00ED14D4" w:rsidP="00194523">
      <w:pPr>
        <w:spacing w:after="0" w:line="240" w:lineRule="auto"/>
      </w:pPr>
      <w:r>
        <w:separator/>
      </w:r>
    </w:p>
  </w:footnote>
  <w:footnote w:type="continuationSeparator" w:id="0">
    <w:p w14:paraId="76368A97" w14:textId="77777777" w:rsidR="00ED14D4" w:rsidRDefault="00ED14D4" w:rsidP="001945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0891858"/>
      <w:docPartObj>
        <w:docPartGallery w:val="Page Numbers (Margins)"/>
        <w:docPartUnique/>
      </w:docPartObj>
    </w:sdtPr>
    <w:sdtEndPr/>
    <w:sdtContent>
      <w:p w14:paraId="302C194E" w14:textId="77777777" w:rsidR="00951A75" w:rsidRDefault="00951A75">
        <w:pPr>
          <w:pStyle w:val="Cabealho"/>
        </w:pPr>
        <w:r>
          <w:rPr>
            <w:noProof/>
            <w:lang w:eastAsia="pt-BR"/>
          </w:rPr>
          <mc:AlternateContent>
            <mc:Choice Requires="wps">
              <w:drawing>
                <wp:anchor distT="0" distB="0" distL="114300" distR="114300" simplePos="0" relativeHeight="251659264" behindDoc="0" locked="0" layoutInCell="0" allowOverlap="1" wp14:anchorId="37EC6804" wp14:editId="035F43D7">
                  <wp:simplePos x="0" y="0"/>
                  <wp:positionH relativeFrom="rightMargin">
                    <wp:align>right</wp:align>
                  </wp:positionH>
                  <wp:positionV relativeFrom="margin">
                    <wp:align>center</wp:align>
                  </wp:positionV>
                  <wp:extent cx="727710" cy="329565"/>
                  <wp:effectExtent l="0" t="0" r="0" b="381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A2F2C" w14:textId="545DAAEA" w:rsidR="00951A75" w:rsidRDefault="00951A75">
                              <w:pPr>
                                <w:pBdr>
                                  <w:bottom w:val="single" w:sz="4" w:space="1" w:color="auto"/>
                                </w:pBdr>
                              </w:pPr>
                              <w:r>
                                <w:fldChar w:fldCharType="begin"/>
                              </w:r>
                              <w:r>
                                <w:instrText>PAGE   \* MERGEFORMAT</w:instrText>
                              </w:r>
                              <w:r>
                                <w:fldChar w:fldCharType="separate"/>
                              </w:r>
                              <w:r w:rsidR="00A7246E">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7EC6804" id="Retângulo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S/hgIAAAYFAAAOAAAAZHJzL2Uyb0RvYy54bWysVNuO0zAQfUfiHyy/d3MhvSTadLUXipAW&#10;WLHwAa7tJBaObWy36YL4GX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" o:allowincell="f" stroked="f">
                  <v:textbox>
                    <w:txbxContent>
                      <w:p w14:paraId="78BA2F2C" w14:textId="545DAAEA" w:rsidR="00951A75" w:rsidRDefault="00951A75">
                        <w:pPr>
                          <w:pBdr>
                            <w:bottom w:val="single" w:sz="4" w:space="1" w:color="auto"/>
                          </w:pBdr>
                        </w:pPr>
                        <w:r>
                          <w:fldChar w:fldCharType="begin"/>
                        </w:r>
                        <w:r>
                          <w:instrText>PAGE   \* MERGEFORMAT</w:instrText>
                        </w:r>
                        <w:r>
                          <w:fldChar w:fldCharType="separate"/>
                        </w:r>
                        <w:r w:rsidR="00A7246E">
                          <w:rPr>
                            <w:noProof/>
                          </w:rPr>
                          <w:t>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B7907"/>
    <w:multiLevelType w:val="hybridMultilevel"/>
    <w:tmpl w:val="A23C40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3294104"/>
    <w:multiLevelType w:val="hybridMultilevel"/>
    <w:tmpl w:val="5A4C80EC"/>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25F2983"/>
    <w:multiLevelType w:val="multilevel"/>
    <w:tmpl w:val="968AC6A6"/>
    <w:lvl w:ilvl="0">
      <w:start w:val="1"/>
      <w:numFmt w:val="bullet"/>
      <w:lvlText w:val="❖"/>
      <w:lvlJc w:val="left"/>
      <w:pPr>
        <w:ind w:left="360" w:firstLine="200"/>
      </w:pPr>
      <w:rPr>
        <w:rFonts w:ascii="Arial" w:eastAsia="Arial" w:hAnsi="Arial" w:cs="Arial"/>
        <w:b w:val="0"/>
        <w:i w:val="0"/>
        <w:smallCaps w:val="0"/>
        <w:strike w:val="0"/>
        <w:dstrike w:val="0"/>
        <w:color w:val="000000"/>
        <w:sz w:val="24"/>
        <w:szCs w:val="24"/>
        <w:u w:val="none"/>
        <w:effect w:val="none"/>
        <w:vertAlign w:val="baseline"/>
      </w:rPr>
    </w:lvl>
    <w:lvl w:ilvl="1">
      <w:start w:val="1"/>
      <w:numFmt w:val="bullet"/>
      <w:lvlText w:val="➢"/>
      <w:lvlJc w:val="left"/>
      <w:pPr>
        <w:ind w:left="1080" w:firstLine="960"/>
      </w:pPr>
      <w:rPr>
        <w:rFonts w:ascii="Arial" w:eastAsia="Arial" w:hAnsi="Arial" w:cs="Arial"/>
        <w:b w:val="0"/>
        <w:i w:val="0"/>
        <w:smallCaps w:val="0"/>
        <w:strike w:val="0"/>
        <w:dstrike w:val="0"/>
        <w:color w:val="000000"/>
        <w:sz w:val="48"/>
        <w:szCs w:val="48"/>
        <w:u w:val="none"/>
        <w:effect w:val="none"/>
        <w:vertAlign w:val="baseline"/>
      </w:rPr>
    </w:lvl>
    <w:lvl w:ilvl="2">
      <w:start w:val="1"/>
      <w:numFmt w:val="bullet"/>
      <w:lvlText w:val="■"/>
      <w:lvlJc w:val="left"/>
      <w:pPr>
        <w:ind w:left="1800" w:firstLine="1640"/>
      </w:pPr>
      <w:rPr>
        <w:rFonts w:ascii="Arial" w:eastAsia="Arial" w:hAnsi="Arial" w:cs="Arial"/>
        <w:b w:val="0"/>
        <w:i w:val="0"/>
        <w:smallCaps w:val="0"/>
        <w:strike w:val="0"/>
        <w:dstrike w:val="0"/>
        <w:color w:val="000000"/>
        <w:sz w:val="40"/>
        <w:szCs w:val="40"/>
        <w:u w:val="none"/>
        <w:effect w:val="none"/>
        <w:vertAlign w:val="baseline"/>
      </w:rPr>
    </w:lvl>
    <w:lvl w:ilvl="3">
      <w:start w:val="1"/>
      <w:numFmt w:val="bullet"/>
      <w:lvlText w:val="●"/>
      <w:lvlJc w:val="left"/>
      <w:pPr>
        <w:ind w:left="2520" w:firstLine="2340"/>
      </w:pPr>
      <w:rPr>
        <w:rFonts w:ascii="Arial" w:eastAsia="Arial" w:hAnsi="Arial" w:cs="Arial"/>
        <w:b w:val="0"/>
        <w:i w:val="0"/>
        <w:smallCaps w:val="0"/>
        <w:strike w:val="0"/>
        <w:dstrike w:val="0"/>
        <w:color w:val="000000"/>
        <w:sz w:val="36"/>
        <w:szCs w:val="36"/>
        <w:u w:val="none"/>
        <w:effect w:val="none"/>
        <w:vertAlign w:val="baseline"/>
      </w:rPr>
    </w:lvl>
    <w:lvl w:ilvl="4">
      <w:start w:val="1"/>
      <w:numFmt w:val="bullet"/>
      <w:lvlText w:val="◆"/>
      <w:lvlJc w:val="left"/>
      <w:pPr>
        <w:ind w:left="3240" w:firstLine="3060"/>
      </w:pPr>
      <w:rPr>
        <w:rFonts w:ascii="Arial" w:eastAsia="Arial" w:hAnsi="Arial" w:cs="Arial"/>
        <w:b w:val="0"/>
        <w:i w:val="0"/>
        <w:smallCaps w:val="0"/>
        <w:strike w:val="0"/>
        <w:dstrike w:val="0"/>
        <w:color w:val="000000"/>
        <w:sz w:val="36"/>
        <w:szCs w:val="36"/>
        <w:u w:val="none"/>
        <w:effect w:val="none"/>
        <w:vertAlign w:val="baseline"/>
      </w:rPr>
    </w:lvl>
    <w:lvl w:ilvl="5">
      <w:start w:val="1"/>
      <w:numFmt w:val="bullet"/>
      <w:lvlText w:val="➢"/>
      <w:lvlJc w:val="left"/>
      <w:pPr>
        <w:ind w:left="3960" w:firstLine="3780"/>
      </w:pPr>
      <w:rPr>
        <w:rFonts w:ascii="Arial" w:eastAsia="Arial" w:hAnsi="Arial" w:cs="Arial"/>
        <w:b w:val="0"/>
        <w:i w:val="0"/>
        <w:smallCaps w:val="0"/>
        <w:strike w:val="0"/>
        <w:dstrike w:val="0"/>
        <w:color w:val="000000"/>
        <w:sz w:val="36"/>
        <w:szCs w:val="36"/>
        <w:u w:val="none"/>
        <w:effect w:val="none"/>
        <w:vertAlign w:val="baseline"/>
      </w:rPr>
    </w:lvl>
    <w:lvl w:ilvl="6">
      <w:start w:val="1"/>
      <w:numFmt w:val="bullet"/>
      <w:lvlText w:val="■"/>
      <w:lvlJc w:val="left"/>
      <w:pPr>
        <w:ind w:left="4680" w:firstLine="4500"/>
      </w:pPr>
      <w:rPr>
        <w:rFonts w:ascii="Arial" w:eastAsia="Arial" w:hAnsi="Arial" w:cs="Arial"/>
        <w:b w:val="0"/>
        <w:i w:val="0"/>
        <w:smallCaps w:val="0"/>
        <w:strike w:val="0"/>
        <w:dstrike w:val="0"/>
        <w:color w:val="000000"/>
        <w:sz w:val="36"/>
        <w:szCs w:val="36"/>
        <w:u w:val="none"/>
        <w:effect w:val="none"/>
        <w:vertAlign w:val="baseline"/>
      </w:rPr>
    </w:lvl>
    <w:lvl w:ilvl="7">
      <w:start w:val="1"/>
      <w:numFmt w:val="bullet"/>
      <w:lvlText w:val="●"/>
      <w:lvlJc w:val="left"/>
      <w:pPr>
        <w:ind w:left="5400" w:firstLine="5220"/>
      </w:pPr>
      <w:rPr>
        <w:rFonts w:ascii="Arial" w:eastAsia="Arial" w:hAnsi="Arial" w:cs="Arial"/>
        <w:b w:val="0"/>
        <w:i w:val="0"/>
        <w:smallCaps w:val="0"/>
        <w:strike w:val="0"/>
        <w:dstrike w:val="0"/>
        <w:color w:val="000000"/>
        <w:sz w:val="36"/>
        <w:szCs w:val="36"/>
        <w:u w:val="none"/>
        <w:effect w:val="none"/>
        <w:vertAlign w:val="baseline"/>
      </w:rPr>
    </w:lvl>
    <w:lvl w:ilvl="8">
      <w:start w:val="1"/>
      <w:numFmt w:val="bullet"/>
      <w:lvlText w:val="◆"/>
      <w:lvlJc w:val="left"/>
      <w:pPr>
        <w:ind w:left="6120" w:firstLine="5940"/>
      </w:pPr>
      <w:rPr>
        <w:rFonts w:ascii="Arial" w:eastAsia="Arial" w:hAnsi="Arial" w:cs="Arial"/>
        <w:b w:val="0"/>
        <w:i w:val="0"/>
        <w:smallCaps w:val="0"/>
        <w:strike w:val="0"/>
        <w:dstrike w:val="0"/>
        <w:color w:val="000000"/>
        <w:sz w:val="36"/>
        <w:szCs w:val="36"/>
        <w:u w:val="none"/>
        <w:effect w:val="none"/>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6C9"/>
    <w:rsid w:val="00075761"/>
    <w:rsid w:val="001201CB"/>
    <w:rsid w:val="00157EBA"/>
    <w:rsid w:val="001608C6"/>
    <w:rsid w:val="00163086"/>
    <w:rsid w:val="00194523"/>
    <w:rsid w:val="001C1BD9"/>
    <w:rsid w:val="00217D5A"/>
    <w:rsid w:val="002826C9"/>
    <w:rsid w:val="002D0CF5"/>
    <w:rsid w:val="00472092"/>
    <w:rsid w:val="00474EED"/>
    <w:rsid w:val="004D7C19"/>
    <w:rsid w:val="00562D31"/>
    <w:rsid w:val="00596164"/>
    <w:rsid w:val="005B41B7"/>
    <w:rsid w:val="005E0BCF"/>
    <w:rsid w:val="006C3781"/>
    <w:rsid w:val="006C620A"/>
    <w:rsid w:val="006E0971"/>
    <w:rsid w:val="006F291D"/>
    <w:rsid w:val="0071145E"/>
    <w:rsid w:val="00752F35"/>
    <w:rsid w:val="007C7AFD"/>
    <w:rsid w:val="0082589B"/>
    <w:rsid w:val="008927EF"/>
    <w:rsid w:val="008C7FA7"/>
    <w:rsid w:val="00951A75"/>
    <w:rsid w:val="009D712E"/>
    <w:rsid w:val="009E5DAC"/>
    <w:rsid w:val="00A01101"/>
    <w:rsid w:val="00A539D9"/>
    <w:rsid w:val="00A7246E"/>
    <w:rsid w:val="00B3019F"/>
    <w:rsid w:val="00B65FD3"/>
    <w:rsid w:val="00B7368B"/>
    <w:rsid w:val="00CA1E2A"/>
    <w:rsid w:val="00CA439A"/>
    <w:rsid w:val="00CE17C2"/>
    <w:rsid w:val="00CF4368"/>
    <w:rsid w:val="00D46967"/>
    <w:rsid w:val="00D80ECB"/>
    <w:rsid w:val="00E21CC5"/>
    <w:rsid w:val="00E5675F"/>
    <w:rsid w:val="00ED14D4"/>
    <w:rsid w:val="00EF1F8F"/>
    <w:rsid w:val="00EF242B"/>
    <w:rsid w:val="00F42CAA"/>
    <w:rsid w:val="00FD65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DB22A9"/>
  <w15:chartTrackingRefBased/>
  <w15:docId w15:val="{28F9C44B-4DD0-4D14-BCDB-25D3E2C2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46967"/>
    <w:pPr>
      <w:ind w:left="720"/>
      <w:contextualSpacing/>
    </w:pPr>
  </w:style>
  <w:style w:type="paragraph" w:styleId="Cabealho">
    <w:name w:val="header"/>
    <w:basedOn w:val="Normal"/>
    <w:link w:val="CabealhoChar"/>
    <w:uiPriority w:val="99"/>
    <w:unhideWhenUsed/>
    <w:rsid w:val="0019452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94523"/>
  </w:style>
  <w:style w:type="paragraph" w:styleId="Rodap">
    <w:name w:val="footer"/>
    <w:basedOn w:val="Normal"/>
    <w:link w:val="RodapChar"/>
    <w:uiPriority w:val="99"/>
    <w:unhideWhenUsed/>
    <w:rsid w:val="00194523"/>
    <w:pPr>
      <w:tabs>
        <w:tab w:val="center" w:pos="4252"/>
        <w:tab w:val="right" w:pos="8504"/>
      </w:tabs>
      <w:spacing w:after="0" w:line="240" w:lineRule="auto"/>
    </w:pPr>
  </w:style>
  <w:style w:type="character" w:customStyle="1" w:styleId="RodapChar">
    <w:name w:val="Rodapé Char"/>
    <w:basedOn w:val="Fontepargpadro"/>
    <w:link w:val="Rodap"/>
    <w:uiPriority w:val="99"/>
    <w:rsid w:val="00194523"/>
  </w:style>
  <w:style w:type="paragraph" w:styleId="Recuodecorpodetexto3">
    <w:name w:val="Body Text Indent 3"/>
    <w:basedOn w:val="Normal"/>
    <w:link w:val="Recuodecorpodetexto3Char"/>
    <w:semiHidden/>
    <w:unhideWhenUsed/>
    <w:rsid w:val="004D7C19"/>
    <w:pPr>
      <w:autoSpaceDE w:val="0"/>
      <w:autoSpaceDN w:val="0"/>
      <w:adjustRightInd w:val="0"/>
      <w:spacing w:after="0" w:line="480" w:lineRule="auto"/>
      <w:ind w:firstLine="708"/>
      <w:jc w:val="both"/>
    </w:pPr>
    <w:rPr>
      <w:rFonts w:ascii="Times New Roman" w:eastAsia="Times New Roman" w:hAnsi="Times New Roman" w:cs="Times New Roman"/>
      <w:sz w:val="24"/>
      <w:szCs w:val="24"/>
      <w:lang w:eastAsia="pt-BR"/>
    </w:rPr>
  </w:style>
  <w:style w:type="character" w:customStyle="1" w:styleId="Recuodecorpodetexto3Char">
    <w:name w:val="Recuo de corpo de texto 3 Char"/>
    <w:basedOn w:val="Fontepargpadro"/>
    <w:link w:val="Recuodecorpodetexto3"/>
    <w:semiHidden/>
    <w:rsid w:val="004D7C19"/>
    <w:rPr>
      <w:rFonts w:ascii="Times New Roman" w:eastAsia="Times New Roman" w:hAnsi="Times New Roman" w:cs="Times New Roman"/>
      <w:sz w:val="24"/>
      <w:szCs w:val="24"/>
      <w:lang w:eastAsia="pt-BR"/>
    </w:rPr>
  </w:style>
  <w:style w:type="paragraph" w:customStyle="1" w:styleId="Default">
    <w:name w:val="Default"/>
    <w:rsid w:val="004D7C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xtodebalo">
    <w:name w:val="Balloon Text"/>
    <w:basedOn w:val="Normal"/>
    <w:link w:val="TextodebaloChar"/>
    <w:uiPriority w:val="99"/>
    <w:semiHidden/>
    <w:unhideWhenUsed/>
    <w:rsid w:val="0082589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2589B"/>
    <w:rPr>
      <w:rFonts w:ascii="Segoe UI" w:hAnsi="Segoe UI" w:cs="Segoe UI"/>
      <w:sz w:val="18"/>
      <w:szCs w:val="18"/>
    </w:rPr>
  </w:style>
  <w:style w:type="character" w:styleId="Refdecomentrio">
    <w:name w:val="annotation reference"/>
    <w:basedOn w:val="Fontepargpadro"/>
    <w:uiPriority w:val="99"/>
    <w:semiHidden/>
    <w:unhideWhenUsed/>
    <w:rsid w:val="0082589B"/>
    <w:rPr>
      <w:sz w:val="16"/>
      <w:szCs w:val="16"/>
    </w:rPr>
  </w:style>
  <w:style w:type="paragraph" w:styleId="Textodecomentrio">
    <w:name w:val="annotation text"/>
    <w:basedOn w:val="Normal"/>
    <w:link w:val="TextodecomentrioChar"/>
    <w:uiPriority w:val="99"/>
    <w:semiHidden/>
    <w:unhideWhenUsed/>
    <w:rsid w:val="0082589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2589B"/>
    <w:rPr>
      <w:sz w:val="20"/>
      <w:szCs w:val="20"/>
    </w:rPr>
  </w:style>
  <w:style w:type="paragraph" w:styleId="Assuntodocomentrio">
    <w:name w:val="annotation subject"/>
    <w:basedOn w:val="Textodecomentrio"/>
    <w:next w:val="Textodecomentrio"/>
    <w:link w:val="AssuntodocomentrioChar"/>
    <w:uiPriority w:val="99"/>
    <w:semiHidden/>
    <w:unhideWhenUsed/>
    <w:rsid w:val="0082589B"/>
    <w:rPr>
      <w:b/>
      <w:bCs/>
    </w:rPr>
  </w:style>
  <w:style w:type="character" w:customStyle="1" w:styleId="AssuntodocomentrioChar">
    <w:name w:val="Assunto do comentário Char"/>
    <w:basedOn w:val="TextodecomentrioChar"/>
    <w:link w:val="Assuntodocomentrio"/>
    <w:uiPriority w:val="99"/>
    <w:semiHidden/>
    <w:rsid w:val="008258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689649">
      <w:bodyDiv w:val="1"/>
      <w:marLeft w:val="0"/>
      <w:marRight w:val="0"/>
      <w:marTop w:val="0"/>
      <w:marBottom w:val="0"/>
      <w:divBdr>
        <w:top w:val="none" w:sz="0" w:space="0" w:color="auto"/>
        <w:left w:val="none" w:sz="0" w:space="0" w:color="auto"/>
        <w:bottom w:val="none" w:sz="0" w:space="0" w:color="auto"/>
        <w:right w:val="none" w:sz="0" w:space="0" w:color="auto"/>
      </w:divBdr>
    </w:div>
    <w:div w:id="121917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A3"/>
    <w:rsid w:val="00163DA3"/>
    <w:rsid w:val="001732BD"/>
    <w:rsid w:val="005E5640"/>
    <w:rsid w:val="006104A0"/>
    <w:rsid w:val="00697FB6"/>
    <w:rsid w:val="0075582A"/>
    <w:rsid w:val="00757A99"/>
    <w:rsid w:val="008E13AE"/>
    <w:rsid w:val="00C123B5"/>
    <w:rsid w:val="00F524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1FC21E089BB4699A6A392A997F311DA">
    <w:name w:val="D1FC21E089BB4699A6A392A997F311DA"/>
    <w:rsid w:val="00163DA3"/>
  </w:style>
  <w:style w:type="paragraph" w:customStyle="1" w:styleId="34EEC0E8E6D54E75B37962BBB520537A">
    <w:name w:val="34EEC0E8E6D54E75B37962BBB520537A"/>
    <w:rsid w:val="00163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749</Words>
  <Characters>4050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Born Healthy: a prospective evaluation study of the implementation and effects of a multifaceted intervention aiming at improving childbirth assistance in Brazilian hospitals– QUALI - 2017</vt:lpstr>
    </vt:vector>
  </TitlesOfParts>
  <Company/>
  <LinksUpToDate>false</LinksUpToDate>
  <CharactersWithSpaces>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Born Healthy: a prospective evaluation study of the implementation and effects of a multifaceted intervention aiming at improving childbirth assistance in Brazilian hospitals– QUALI - 2017</dc:title>
  <dc:subject/>
  <dc:creator>Q</dc:creator>
  <cp:keywords/>
  <dc:description/>
  <cp:lastModifiedBy>Silvana Granado Nogueira da Gama</cp:lastModifiedBy>
  <cp:revision>2</cp:revision>
  <dcterms:created xsi:type="dcterms:W3CDTF">2017-10-11T14:06:00Z</dcterms:created>
  <dcterms:modified xsi:type="dcterms:W3CDTF">2017-10-11T14:06:00Z</dcterms:modified>
</cp:coreProperties>
</file>