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46A" w:rsidRPr="0095446A" w:rsidRDefault="001B7C13" w:rsidP="0095446A">
      <w:pPr>
        <w:spacing w:after="0" w:line="240" w:lineRule="auto"/>
        <w:rPr>
          <w:i/>
          <w:sz w:val="20"/>
          <w:szCs w:val="20"/>
          <w:lang w:val="en-GB"/>
        </w:rPr>
      </w:pPr>
      <w:r w:rsidRPr="002F1255">
        <w:rPr>
          <w:rFonts w:ascii="Calibri" w:eastAsia="Calibri" w:hAnsi="Calibri" w:cs="Times New Roman"/>
          <w:b/>
          <w:sz w:val="32"/>
        </w:rPr>
        <w:t>JBI Critical Appraisal Checklist for Studies Reporting Prevalence Data</w:t>
      </w:r>
    </w:p>
    <w:tbl>
      <w:tblPr>
        <w:tblStyle w:val="TableGrid"/>
        <w:tblW w:w="4981" w:type="pct"/>
        <w:tblInd w:w="-1281" w:type="dxa"/>
        <w:tblLayout w:type="fixed"/>
        <w:tblLook w:val="04A0" w:firstRow="1" w:lastRow="0" w:firstColumn="1" w:lastColumn="0" w:noHBand="0" w:noVBand="1"/>
      </w:tblPr>
      <w:tblGrid>
        <w:gridCol w:w="2695"/>
        <w:gridCol w:w="849"/>
        <w:gridCol w:w="289"/>
        <w:gridCol w:w="707"/>
        <w:gridCol w:w="423"/>
        <w:gridCol w:w="993"/>
        <w:gridCol w:w="565"/>
        <w:gridCol w:w="851"/>
        <w:gridCol w:w="993"/>
        <w:gridCol w:w="851"/>
        <w:gridCol w:w="1417"/>
        <w:gridCol w:w="2268"/>
      </w:tblGrid>
      <w:tr w:rsidR="008A63EE" w:rsidRPr="002F5EAF" w:rsidTr="008A63EE">
        <w:trPr>
          <w:trHeight w:val="308"/>
        </w:trPr>
        <w:tc>
          <w:tcPr>
            <w:tcW w:w="1044" w:type="pct"/>
            <w:vMerge w:val="restart"/>
          </w:tcPr>
          <w:p w:rsidR="001B7C13" w:rsidRPr="0095446A" w:rsidRDefault="001B7C13" w:rsidP="0095446A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Author, year</w:t>
            </w:r>
          </w:p>
        </w:tc>
        <w:tc>
          <w:tcPr>
            <w:tcW w:w="329" w:type="pct"/>
          </w:tcPr>
          <w:p w:rsidR="001B7C13" w:rsidRDefault="001B7C13" w:rsidP="0095446A">
            <w:pPr>
              <w:rPr>
                <w:b/>
                <w:bCs/>
                <w:sz w:val="16"/>
                <w:szCs w:val="16"/>
                <w:lang w:val="en-GB"/>
              </w:rPr>
            </w:pPr>
            <w:r w:rsidRPr="0095446A">
              <w:rPr>
                <w:b/>
                <w:bCs/>
                <w:sz w:val="16"/>
                <w:szCs w:val="16"/>
                <w:lang w:val="en-GB"/>
              </w:rPr>
              <w:t>Criteria</w:t>
            </w:r>
          </w:p>
        </w:tc>
        <w:tc>
          <w:tcPr>
            <w:tcW w:w="112" w:type="pct"/>
          </w:tcPr>
          <w:p w:rsidR="001B7C13" w:rsidRDefault="001B7C13" w:rsidP="0095446A">
            <w:pPr>
              <w:rPr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74" w:type="pct"/>
          </w:tcPr>
          <w:p w:rsidR="001B7C13" w:rsidRDefault="001B7C13" w:rsidP="0095446A">
            <w:pPr>
              <w:rPr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64" w:type="pct"/>
          </w:tcPr>
          <w:p w:rsidR="001B7C13" w:rsidRDefault="001B7C13" w:rsidP="0095446A">
            <w:pPr>
              <w:rPr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85" w:type="pct"/>
          </w:tcPr>
          <w:p w:rsidR="001B7C13" w:rsidRPr="0095446A" w:rsidRDefault="001B7C13" w:rsidP="001B7C13">
            <w:pPr>
              <w:rPr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19" w:type="pct"/>
          </w:tcPr>
          <w:p w:rsidR="001B7C13" w:rsidRDefault="001B7C13" w:rsidP="0095446A">
            <w:pPr>
              <w:rPr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30" w:type="pct"/>
          </w:tcPr>
          <w:p w:rsidR="001B7C13" w:rsidRDefault="001B7C13" w:rsidP="0095446A">
            <w:pPr>
              <w:rPr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85" w:type="pct"/>
          </w:tcPr>
          <w:p w:rsidR="001B7C13" w:rsidRDefault="001B7C13" w:rsidP="0095446A">
            <w:pPr>
              <w:rPr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30" w:type="pct"/>
          </w:tcPr>
          <w:p w:rsidR="001B7C13" w:rsidRDefault="001B7C13" w:rsidP="0095446A">
            <w:pPr>
              <w:rPr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549" w:type="pct"/>
          </w:tcPr>
          <w:p w:rsidR="001B7C13" w:rsidRDefault="001B7C13" w:rsidP="001B7C13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 xml:space="preserve">Total </w:t>
            </w:r>
          </w:p>
        </w:tc>
        <w:tc>
          <w:tcPr>
            <w:tcW w:w="879" w:type="pct"/>
          </w:tcPr>
          <w:p w:rsidR="001B7C13" w:rsidRDefault="001B7C13" w:rsidP="001B7C13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 xml:space="preserve">Overall appraisal  decision </w:t>
            </w:r>
          </w:p>
        </w:tc>
      </w:tr>
      <w:tr w:rsidR="008A63EE" w:rsidRPr="002F5EAF" w:rsidTr="008A63EE">
        <w:trPr>
          <w:trHeight w:val="274"/>
        </w:trPr>
        <w:tc>
          <w:tcPr>
            <w:tcW w:w="1044" w:type="pct"/>
            <w:vMerge/>
          </w:tcPr>
          <w:p w:rsidR="002730AF" w:rsidRPr="0095446A" w:rsidRDefault="002730AF" w:rsidP="002730AF">
            <w:pPr>
              <w:rPr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29" w:type="pct"/>
          </w:tcPr>
          <w:p w:rsidR="002730AF" w:rsidRPr="0095446A" w:rsidRDefault="002730AF" w:rsidP="002730AF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112" w:type="pct"/>
          </w:tcPr>
          <w:p w:rsidR="002730AF" w:rsidRPr="0095446A" w:rsidRDefault="002730AF" w:rsidP="002730AF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2</w:t>
            </w:r>
          </w:p>
        </w:tc>
        <w:tc>
          <w:tcPr>
            <w:tcW w:w="274" w:type="pct"/>
          </w:tcPr>
          <w:p w:rsidR="002730AF" w:rsidRPr="0095446A" w:rsidRDefault="002730AF" w:rsidP="002730AF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3</w:t>
            </w:r>
          </w:p>
        </w:tc>
        <w:tc>
          <w:tcPr>
            <w:tcW w:w="164" w:type="pct"/>
          </w:tcPr>
          <w:p w:rsidR="002730AF" w:rsidRPr="0095446A" w:rsidRDefault="002730AF" w:rsidP="002730AF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4</w:t>
            </w:r>
          </w:p>
        </w:tc>
        <w:tc>
          <w:tcPr>
            <w:tcW w:w="385" w:type="pct"/>
          </w:tcPr>
          <w:p w:rsidR="002730AF" w:rsidRPr="0095446A" w:rsidRDefault="002730AF" w:rsidP="002730AF">
            <w:pPr>
              <w:rPr>
                <w:b/>
                <w:bCs/>
                <w:sz w:val="16"/>
                <w:szCs w:val="16"/>
                <w:lang w:val="en-GB"/>
              </w:rPr>
            </w:pPr>
            <w:r w:rsidRPr="0095446A">
              <w:rPr>
                <w:b/>
                <w:bCs/>
                <w:sz w:val="16"/>
                <w:szCs w:val="16"/>
                <w:lang w:val="en-GB"/>
              </w:rPr>
              <w:t xml:space="preserve"> </w:t>
            </w:r>
            <w:r>
              <w:rPr>
                <w:b/>
                <w:bCs/>
                <w:sz w:val="16"/>
                <w:szCs w:val="16"/>
                <w:lang w:val="en-GB"/>
              </w:rPr>
              <w:t>5</w:t>
            </w:r>
          </w:p>
        </w:tc>
        <w:tc>
          <w:tcPr>
            <w:tcW w:w="219" w:type="pct"/>
          </w:tcPr>
          <w:p w:rsidR="002730AF" w:rsidRPr="0095446A" w:rsidRDefault="002730AF" w:rsidP="002730AF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6</w:t>
            </w:r>
          </w:p>
        </w:tc>
        <w:tc>
          <w:tcPr>
            <w:tcW w:w="330" w:type="pct"/>
          </w:tcPr>
          <w:p w:rsidR="002730AF" w:rsidRPr="0095446A" w:rsidRDefault="002730AF" w:rsidP="002730AF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7</w:t>
            </w:r>
          </w:p>
        </w:tc>
        <w:tc>
          <w:tcPr>
            <w:tcW w:w="385" w:type="pct"/>
          </w:tcPr>
          <w:p w:rsidR="002730AF" w:rsidRPr="0095446A" w:rsidRDefault="002730AF" w:rsidP="002730AF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8</w:t>
            </w:r>
          </w:p>
        </w:tc>
        <w:tc>
          <w:tcPr>
            <w:tcW w:w="330" w:type="pct"/>
          </w:tcPr>
          <w:p w:rsidR="002730AF" w:rsidRPr="0095446A" w:rsidRDefault="002730AF" w:rsidP="002730AF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9</w:t>
            </w:r>
          </w:p>
        </w:tc>
        <w:tc>
          <w:tcPr>
            <w:tcW w:w="549" w:type="pct"/>
          </w:tcPr>
          <w:p w:rsidR="002730AF" w:rsidRPr="00A15ABF" w:rsidRDefault="002730AF" w:rsidP="002730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8/9</w:t>
            </w:r>
          </w:p>
        </w:tc>
        <w:tc>
          <w:tcPr>
            <w:tcW w:w="879" w:type="pct"/>
          </w:tcPr>
          <w:p w:rsidR="002730AF" w:rsidRPr="00A15ABF" w:rsidRDefault="006B4526" w:rsidP="002730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Included</w:t>
            </w:r>
            <w:bookmarkStart w:id="0" w:name="_GoBack"/>
            <w:bookmarkEnd w:id="0"/>
          </w:p>
        </w:tc>
      </w:tr>
      <w:tr w:rsidR="006B4526" w:rsidRPr="002F5EAF" w:rsidTr="008A63EE">
        <w:tc>
          <w:tcPr>
            <w:tcW w:w="1044" w:type="pct"/>
          </w:tcPr>
          <w:p w:rsidR="006B4526" w:rsidRPr="00601C5D" w:rsidRDefault="006B4526" w:rsidP="006B45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01C5D">
              <w:rPr>
                <w:rFonts w:ascii="Times New Roman" w:hAnsi="Times New Roman" w:cs="Times New Roman"/>
                <w:sz w:val="16"/>
                <w:szCs w:val="16"/>
              </w:rPr>
              <w:t xml:space="preserve">Sapkota et al.2016,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(CS)</w:t>
            </w:r>
          </w:p>
        </w:tc>
        <w:tc>
          <w:tcPr>
            <w:tcW w:w="329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112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274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164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85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219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30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85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30" w:type="pct"/>
          </w:tcPr>
          <w:p w:rsidR="006B4526" w:rsidRDefault="006B4526" w:rsidP="006B4526">
            <w:r w:rsidRPr="001A6FA4">
              <w:rPr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549" w:type="pct"/>
          </w:tcPr>
          <w:p w:rsidR="006B4526" w:rsidRPr="00A15ABF" w:rsidRDefault="006B4526" w:rsidP="006B45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8/9</w:t>
            </w:r>
          </w:p>
        </w:tc>
        <w:tc>
          <w:tcPr>
            <w:tcW w:w="879" w:type="pct"/>
          </w:tcPr>
          <w:p w:rsidR="006B4526" w:rsidRDefault="006B4526" w:rsidP="006B4526">
            <w:r w:rsidRPr="00DF149B">
              <w:rPr>
                <w:rFonts w:ascii="Times New Roman" w:hAnsi="Times New Roman" w:cs="Times New Roman"/>
                <w:b/>
                <w:sz w:val="16"/>
                <w:szCs w:val="16"/>
              </w:rPr>
              <w:t>Included</w:t>
            </w:r>
          </w:p>
        </w:tc>
      </w:tr>
      <w:tr w:rsidR="006B4526" w:rsidRPr="002F5EAF" w:rsidTr="008A63EE">
        <w:tc>
          <w:tcPr>
            <w:tcW w:w="1044" w:type="pct"/>
          </w:tcPr>
          <w:p w:rsidR="006B4526" w:rsidRPr="00601C5D" w:rsidRDefault="006B4526" w:rsidP="006B45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01C5D">
              <w:rPr>
                <w:rFonts w:ascii="Times New Roman" w:hAnsi="Times New Roman" w:cs="Times New Roman"/>
                <w:sz w:val="16"/>
                <w:szCs w:val="16"/>
              </w:rPr>
              <w:t xml:space="preserve">Fikree F. et al, 2006,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(CS)</w:t>
            </w:r>
          </w:p>
        </w:tc>
        <w:tc>
          <w:tcPr>
            <w:tcW w:w="329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112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274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164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85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219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30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85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30" w:type="pct"/>
          </w:tcPr>
          <w:p w:rsidR="006B4526" w:rsidRDefault="006B4526" w:rsidP="006B4526">
            <w:r w:rsidRPr="001A6FA4">
              <w:rPr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549" w:type="pct"/>
          </w:tcPr>
          <w:p w:rsidR="006B4526" w:rsidRPr="00A15ABF" w:rsidRDefault="006B4526" w:rsidP="006B45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8/9</w:t>
            </w:r>
          </w:p>
        </w:tc>
        <w:tc>
          <w:tcPr>
            <w:tcW w:w="879" w:type="pct"/>
          </w:tcPr>
          <w:p w:rsidR="006B4526" w:rsidRDefault="006B4526" w:rsidP="006B4526">
            <w:r w:rsidRPr="00DF149B">
              <w:rPr>
                <w:rFonts w:ascii="Times New Roman" w:hAnsi="Times New Roman" w:cs="Times New Roman"/>
                <w:b/>
                <w:sz w:val="16"/>
                <w:szCs w:val="16"/>
              </w:rPr>
              <w:t>Included</w:t>
            </w:r>
          </w:p>
        </w:tc>
      </w:tr>
      <w:tr w:rsidR="006B4526" w:rsidRPr="002F5EAF" w:rsidTr="008A63EE">
        <w:tc>
          <w:tcPr>
            <w:tcW w:w="1044" w:type="pct"/>
          </w:tcPr>
          <w:p w:rsidR="006B4526" w:rsidRPr="00601C5D" w:rsidRDefault="006B4526" w:rsidP="006B45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01C5D">
              <w:rPr>
                <w:rFonts w:ascii="Times New Roman" w:hAnsi="Times New Roman" w:cs="Times New Roman"/>
                <w:sz w:val="16"/>
                <w:szCs w:val="16"/>
              </w:rPr>
              <w:t xml:space="preserve">Semahegn et al, 2013.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(CS)</w:t>
            </w:r>
          </w:p>
        </w:tc>
        <w:tc>
          <w:tcPr>
            <w:tcW w:w="329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112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274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164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85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219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un</w:t>
            </w:r>
          </w:p>
        </w:tc>
        <w:tc>
          <w:tcPr>
            <w:tcW w:w="330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85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30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549" w:type="pct"/>
          </w:tcPr>
          <w:p w:rsidR="006B4526" w:rsidRPr="00A15ABF" w:rsidRDefault="006B4526" w:rsidP="006B45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7/9</w:t>
            </w:r>
          </w:p>
        </w:tc>
        <w:tc>
          <w:tcPr>
            <w:tcW w:w="879" w:type="pct"/>
          </w:tcPr>
          <w:p w:rsidR="006B4526" w:rsidRDefault="006B4526" w:rsidP="006B4526">
            <w:r w:rsidRPr="00DF149B">
              <w:rPr>
                <w:rFonts w:ascii="Times New Roman" w:hAnsi="Times New Roman" w:cs="Times New Roman"/>
                <w:b/>
                <w:sz w:val="16"/>
                <w:szCs w:val="16"/>
              </w:rPr>
              <w:t>Included</w:t>
            </w:r>
          </w:p>
        </w:tc>
      </w:tr>
      <w:tr w:rsidR="006B4526" w:rsidRPr="002F5EAF" w:rsidTr="008A63EE">
        <w:tc>
          <w:tcPr>
            <w:tcW w:w="1044" w:type="pct"/>
          </w:tcPr>
          <w:p w:rsidR="006B4526" w:rsidRPr="00601C5D" w:rsidRDefault="006B4526" w:rsidP="006B45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01C5D">
              <w:rPr>
                <w:rFonts w:ascii="Times New Roman" w:hAnsi="Times New Roman" w:cs="Times New Roman"/>
                <w:sz w:val="16"/>
                <w:szCs w:val="16"/>
              </w:rPr>
              <w:t xml:space="preserve">Ali et al, 2016.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(CS)</w:t>
            </w:r>
          </w:p>
        </w:tc>
        <w:tc>
          <w:tcPr>
            <w:tcW w:w="329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112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274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164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385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219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30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85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30" w:type="pct"/>
          </w:tcPr>
          <w:p w:rsidR="006B4526" w:rsidRDefault="006B4526" w:rsidP="006B4526">
            <w:r w:rsidRPr="00F05581">
              <w:rPr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549" w:type="pct"/>
          </w:tcPr>
          <w:p w:rsidR="006B4526" w:rsidRPr="00A15ABF" w:rsidRDefault="006B4526" w:rsidP="006B45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8/9</w:t>
            </w:r>
          </w:p>
        </w:tc>
        <w:tc>
          <w:tcPr>
            <w:tcW w:w="879" w:type="pct"/>
          </w:tcPr>
          <w:p w:rsidR="006B4526" w:rsidRDefault="006B4526" w:rsidP="006B4526">
            <w:r w:rsidRPr="00DF149B">
              <w:rPr>
                <w:rFonts w:ascii="Times New Roman" w:hAnsi="Times New Roman" w:cs="Times New Roman"/>
                <w:b/>
                <w:sz w:val="16"/>
                <w:szCs w:val="16"/>
              </w:rPr>
              <w:t>Included</w:t>
            </w:r>
          </w:p>
        </w:tc>
      </w:tr>
      <w:tr w:rsidR="006B4526" w:rsidRPr="002F5EAF" w:rsidTr="008A63EE">
        <w:tc>
          <w:tcPr>
            <w:tcW w:w="1044" w:type="pct"/>
          </w:tcPr>
          <w:p w:rsidR="006B4526" w:rsidRPr="00601C5D" w:rsidRDefault="006B4526" w:rsidP="006B45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01C5D">
              <w:rPr>
                <w:rFonts w:ascii="Times New Roman" w:hAnsi="Times New Roman" w:cs="Times New Roman"/>
                <w:sz w:val="16"/>
                <w:szCs w:val="16"/>
              </w:rPr>
              <w:t xml:space="preserve">Hayati et al. 2011,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(Longitudinal)</w:t>
            </w:r>
          </w:p>
        </w:tc>
        <w:tc>
          <w:tcPr>
            <w:tcW w:w="329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112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274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164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85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219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30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85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30" w:type="pct"/>
          </w:tcPr>
          <w:p w:rsidR="006B4526" w:rsidRDefault="006B4526" w:rsidP="006B4526">
            <w:r w:rsidRPr="00F05581">
              <w:rPr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549" w:type="pct"/>
          </w:tcPr>
          <w:p w:rsidR="006B4526" w:rsidRPr="00A15ABF" w:rsidRDefault="006B4526" w:rsidP="006B45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8/9</w:t>
            </w:r>
          </w:p>
        </w:tc>
        <w:tc>
          <w:tcPr>
            <w:tcW w:w="879" w:type="pct"/>
          </w:tcPr>
          <w:p w:rsidR="006B4526" w:rsidRDefault="006B4526" w:rsidP="006B4526">
            <w:r w:rsidRPr="00DF149B">
              <w:rPr>
                <w:rFonts w:ascii="Times New Roman" w:hAnsi="Times New Roman" w:cs="Times New Roman"/>
                <w:b/>
                <w:sz w:val="16"/>
                <w:szCs w:val="16"/>
              </w:rPr>
              <w:t>Included</w:t>
            </w:r>
          </w:p>
        </w:tc>
      </w:tr>
      <w:tr w:rsidR="006B4526" w:rsidRPr="002F5EAF" w:rsidTr="008A63EE">
        <w:tc>
          <w:tcPr>
            <w:tcW w:w="1044" w:type="pct"/>
          </w:tcPr>
          <w:p w:rsidR="006B4526" w:rsidRPr="00601C5D" w:rsidRDefault="006B4526" w:rsidP="006B45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01C5D">
              <w:rPr>
                <w:rFonts w:ascii="Times New Roman" w:hAnsi="Times New Roman" w:cs="Times New Roman"/>
                <w:sz w:val="16"/>
                <w:szCs w:val="16"/>
              </w:rPr>
              <w:t xml:space="preserve">Doku and Asante, 2015.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(longitudinal)</w:t>
            </w:r>
          </w:p>
        </w:tc>
        <w:tc>
          <w:tcPr>
            <w:tcW w:w="329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112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274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164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85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219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30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85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30" w:type="pct"/>
          </w:tcPr>
          <w:p w:rsidR="006B4526" w:rsidRDefault="006B4526" w:rsidP="006B4526">
            <w:r w:rsidRPr="00F05581">
              <w:rPr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549" w:type="pct"/>
          </w:tcPr>
          <w:p w:rsidR="006B4526" w:rsidRPr="00A15ABF" w:rsidRDefault="006B4526" w:rsidP="006B45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6/9</w:t>
            </w:r>
          </w:p>
        </w:tc>
        <w:tc>
          <w:tcPr>
            <w:tcW w:w="879" w:type="pct"/>
          </w:tcPr>
          <w:p w:rsidR="006B4526" w:rsidRDefault="006B4526" w:rsidP="006B4526">
            <w:r w:rsidRPr="00DF149B">
              <w:rPr>
                <w:rFonts w:ascii="Times New Roman" w:hAnsi="Times New Roman" w:cs="Times New Roman"/>
                <w:b/>
                <w:sz w:val="16"/>
                <w:szCs w:val="16"/>
              </w:rPr>
              <w:t>Included</w:t>
            </w:r>
          </w:p>
        </w:tc>
      </w:tr>
      <w:tr w:rsidR="006B4526" w:rsidRPr="002F5EAF" w:rsidTr="008A63EE">
        <w:tc>
          <w:tcPr>
            <w:tcW w:w="1044" w:type="pct"/>
          </w:tcPr>
          <w:p w:rsidR="006B4526" w:rsidRPr="00601C5D" w:rsidRDefault="006B4526" w:rsidP="006B452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01C5D">
              <w:rPr>
                <w:rFonts w:ascii="Times New Roman" w:hAnsi="Times New Roman" w:cs="Times New Roman"/>
                <w:sz w:val="16"/>
                <w:szCs w:val="16"/>
              </w:rPr>
              <w:t xml:space="preserve">Dhakal L et al, 2014.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(CS)</w:t>
            </w:r>
          </w:p>
        </w:tc>
        <w:tc>
          <w:tcPr>
            <w:tcW w:w="329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112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274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164" w:type="pct"/>
          </w:tcPr>
          <w:p w:rsidR="006B4526" w:rsidRDefault="006B4526" w:rsidP="006B4526">
            <w:r w:rsidRPr="00205A99">
              <w:rPr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385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219" w:type="pct"/>
          </w:tcPr>
          <w:p w:rsidR="006B4526" w:rsidRDefault="006B4526" w:rsidP="006B4526">
            <w:r w:rsidRPr="003C7F48">
              <w:rPr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330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85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30" w:type="pct"/>
          </w:tcPr>
          <w:p w:rsidR="006B4526" w:rsidRDefault="006B4526" w:rsidP="006B4526">
            <w:r w:rsidRPr="00F05581">
              <w:rPr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549" w:type="pct"/>
          </w:tcPr>
          <w:p w:rsidR="006B4526" w:rsidRPr="00A15ABF" w:rsidRDefault="006B4526" w:rsidP="006B45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6/9</w:t>
            </w:r>
          </w:p>
        </w:tc>
        <w:tc>
          <w:tcPr>
            <w:tcW w:w="879" w:type="pct"/>
          </w:tcPr>
          <w:p w:rsidR="006B4526" w:rsidRDefault="006B4526" w:rsidP="006B4526">
            <w:r w:rsidRPr="00DF149B">
              <w:rPr>
                <w:rFonts w:ascii="Times New Roman" w:hAnsi="Times New Roman" w:cs="Times New Roman"/>
                <w:b/>
                <w:sz w:val="16"/>
                <w:szCs w:val="16"/>
              </w:rPr>
              <w:t>Included</w:t>
            </w:r>
          </w:p>
        </w:tc>
      </w:tr>
      <w:tr w:rsidR="006B4526" w:rsidRPr="002F5EAF" w:rsidTr="008A63EE">
        <w:tc>
          <w:tcPr>
            <w:tcW w:w="1044" w:type="pct"/>
          </w:tcPr>
          <w:p w:rsidR="006B4526" w:rsidRPr="00601C5D" w:rsidRDefault="006B4526" w:rsidP="006B45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01C5D">
              <w:rPr>
                <w:rFonts w:ascii="Times New Roman" w:hAnsi="Times New Roman" w:cs="Times New Roman"/>
                <w:sz w:val="16"/>
                <w:szCs w:val="16"/>
              </w:rPr>
              <w:t xml:space="preserve">Sambisa W. et al, 2011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(CS)</w:t>
            </w:r>
            <w:r w:rsidRPr="00601C5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29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112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274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164" w:type="pct"/>
          </w:tcPr>
          <w:p w:rsidR="006B4526" w:rsidRDefault="006B4526" w:rsidP="006B4526">
            <w:r w:rsidRPr="00205A99">
              <w:rPr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385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219" w:type="pct"/>
          </w:tcPr>
          <w:p w:rsidR="006B4526" w:rsidRDefault="006B4526" w:rsidP="006B4526">
            <w:r w:rsidRPr="003C7F48">
              <w:rPr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330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85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30" w:type="pct"/>
          </w:tcPr>
          <w:p w:rsidR="006B4526" w:rsidRDefault="006B4526" w:rsidP="006B4526"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549" w:type="pct"/>
          </w:tcPr>
          <w:p w:rsidR="006B4526" w:rsidRPr="00A15ABF" w:rsidRDefault="006B4526" w:rsidP="006B45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7/9</w:t>
            </w:r>
          </w:p>
        </w:tc>
        <w:tc>
          <w:tcPr>
            <w:tcW w:w="879" w:type="pct"/>
          </w:tcPr>
          <w:p w:rsidR="006B4526" w:rsidRDefault="006B4526" w:rsidP="006B4526">
            <w:r w:rsidRPr="00DF149B">
              <w:rPr>
                <w:rFonts w:ascii="Times New Roman" w:hAnsi="Times New Roman" w:cs="Times New Roman"/>
                <w:b/>
                <w:sz w:val="16"/>
                <w:szCs w:val="16"/>
              </w:rPr>
              <w:t>Included</w:t>
            </w:r>
          </w:p>
        </w:tc>
      </w:tr>
      <w:tr w:rsidR="006B4526" w:rsidRPr="002F5EAF" w:rsidTr="008A63EE">
        <w:tc>
          <w:tcPr>
            <w:tcW w:w="1044" w:type="pct"/>
          </w:tcPr>
          <w:p w:rsidR="006B4526" w:rsidRPr="00601C5D" w:rsidRDefault="006B4526" w:rsidP="006B45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01C5D">
              <w:rPr>
                <w:rFonts w:ascii="Times New Roman" w:hAnsi="Times New Roman" w:cs="Times New Roman"/>
                <w:sz w:val="16"/>
                <w:szCs w:val="16"/>
              </w:rPr>
              <w:t xml:space="preserve">Abebe Abate et al. 2016.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(CS)</w:t>
            </w:r>
          </w:p>
        </w:tc>
        <w:tc>
          <w:tcPr>
            <w:tcW w:w="329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112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274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164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85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219" w:type="pct"/>
          </w:tcPr>
          <w:p w:rsidR="006B4526" w:rsidRDefault="006B4526" w:rsidP="006B4526">
            <w:r w:rsidRPr="003C7F48">
              <w:rPr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330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85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30" w:type="pct"/>
          </w:tcPr>
          <w:p w:rsidR="006B4526" w:rsidRDefault="006B4526" w:rsidP="006B4526">
            <w:r w:rsidRPr="00B5527B">
              <w:rPr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549" w:type="pct"/>
          </w:tcPr>
          <w:p w:rsidR="006B4526" w:rsidRPr="00A15ABF" w:rsidRDefault="006B4526" w:rsidP="006B45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7/9</w:t>
            </w:r>
          </w:p>
        </w:tc>
        <w:tc>
          <w:tcPr>
            <w:tcW w:w="879" w:type="pct"/>
          </w:tcPr>
          <w:p w:rsidR="006B4526" w:rsidRDefault="006B4526" w:rsidP="006B4526">
            <w:r w:rsidRPr="00DF149B">
              <w:rPr>
                <w:rFonts w:ascii="Times New Roman" w:hAnsi="Times New Roman" w:cs="Times New Roman"/>
                <w:b/>
                <w:sz w:val="16"/>
                <w:szCs w:val="16"/>
              </w:rPr>
              <w:t>Included</w:t>
            </w:r>
          </w:p>
        </w:tc>
      </w:tr>
      <w:tr w:rsidR="006B4526" w:rsidRPr="002F5EAF" w:rsidTr="008A63EE">
        <w:tc>
          <w:tcPr>
            <w:tcW w:w="1044" w:type="pct"/>
          </w:tcPr>
          <w:p w:rsidR="006B4526" w:rsidRPr="00601C5D" w:rsidRDefault="006B4526" w:rsidP="006B45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01C5D">
              <w:rPr>
                <w:rFonts w:ascii="Times New Roman" w:hAnsi="Times New Roman" w:cs="Times New Roman"/>
                <w:sz w:val="16"/>
                <w:szCs w:val="16"/>
              </w:rPr>
              <w:t xml:space="preserve">Rapp et al, 2012,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(CS)</w:t>
            </w:r>
          </w:p>
        </w:tc>
        <w:tc>
          <w:tcPr>
            <w:tcW w:w="329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112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274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164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85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219" w:type="pct"/>
          </w:tcPr>
          <w:p w:rsidR="006B4526" w:rsidRDefault="006B4526" w:rsidP="006B4526">
            <w:r w:rsidRPr="003C7F48">
              <w:rPr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330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85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30" w:type="pct"/>
          </w:tcPr>
          <w:p w:rsidR="006B4526" w:rsidRDefault="006B4526" w:rsidP="006B4526">
            <w:r w:rsidRPr="00B5527B">
              <w:rPr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549" w:type="pct"/>
          </w:tcPr>
          <w:p w:rsidR="006B4526" w:rsidRPr="00A15ABF" w:rsidRDefault="006B4526" w:rsidP="006B45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7/9</w:t>
            </w:r>
          </w:p>
        </w:tc>
        <w:tc>
          <w:tcPr>
            <w:tcW w:w="879" w:type="pct"/>
          </w:tcPr>
          <w:p w:rsidR="006B4526" w:rsidRDefault="006B4526" w:rsidP="006B4526">
            <w:r w:rsidRPr="00DF149B">
              <w:rPr>
                <w:rFonts w:ascii="Times New Roman" w:hAnsi="Times New Roman" w:cs="Times New Roman"/>
                <w:b/>
                <w:sz w:val="16"/>
                <w:szCs w:val="16"/>
              </w:rPr>
              <w:t>Included</w:t>
            </w:r>
          </w:p>
        </w:tc>
      </w:tr>
      <w:tr w:rsidR="006B4526" w:rsidRPr="002F5EAF" w:rsidTr="008A63EE">
        <w:tc>
          <w:tcPr>
            <w:tcW w:w="1044" w:type="pct"/>
          </w:tcPr>
          <w:p w:rsidR="006B4526" w:rsidRPr="00601C5D" w:rsidRDefault="006B4526" w:rsidP="006B45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01C5D">
              <w:rPr>
                <w:rFonts w:ascii="Times New Roman" w:hAnsi="Times New Roman" w:cs="Times New Roman"/>
                <w:sz w:val="16"/>
                <w:szCs w:val="16"/>
              </w:rPr>
              <w:t xml:space="preserve">Dalal K et al, 2014,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(CS)</w:t>
            </w:r>
          </w:p>
        </w:tc>
        <w:tc>
          <w:tcPr>
            <w:tcW w:w="329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112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274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164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385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219" w:type="pct"/>
          </w:tcPr>
          <w:p w:rsidR="006B4526" w:rsidRDefault="006B4526" w:rsidP="006B4526">
            <w:r w:rsidRPr="003C7F48">
              <w:rPr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330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85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30" w:type="pct"/>
          </w:tcPr>
          <w:p w:rsidR="006B4526" w:rsidRDefault="006B4526" w:rsidP="006B4526">
            <w:r w:rsidRPr="00B5527B">
              <w:rPr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549" w:type="pct"/>
          </w:tcPr>
          <w:p w:rsidR="006B4526" w:rsidRPr="00A15ABF" w:rsidRDefault="006B4526" w:rsidP="006B45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7/9</w:t>
            </w:r>
          </w:p>
        </w:tc>
        <w:tc>
          <w:tcPr>
            <w:tcW w:w="879" w:type="pct"/>
          </w:tcPr>
          <w:p w:rsidR="006B4526" w:rsidRDefault="006B4526" w:rsidP="006B4526">
            <w:r w:rsidRPr="00DF149B">
              <w:rPr>
                <w:rFonts w:ascii="Times New Roman" w:hAnsi="Times New Roman" w:cs="Times New Roman"/>
                <w:b/>
                <w:sz w:val="16"/>
                <w:szCs w:val="16"/>
              </w:rPr>
              <w:t>Included</w:t>
            </w:r>
          </w:p>
        </w:tc>
      </w:tr>
      <w:tr w:rsidR="006B4526" w:rsidRPr="002F5EAF" w:rsidTr="008A63EE">
        <w:tc>
          <w:tcPr>
            <w:tcW w:w="1044" w:type="pct"/>
          </w:tcPr>
          <w:p w:rsidR="006B4526" w:rsidRPr="00601C5D" w:rsidRDefault="006B4526" w:rsidP="006B45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01C5D">
              <w:rPr>
                <w:rFonts w:ascii="Times New Roman" w:hAnsi="Times New Roman" w:cs="Times New Roman"/>
                <w:sz w:val="16"/>
                <w:szCs w:val="16"/>
              </w:rPr>
              <w:t xml:space="preserve">Rahman M, 2015.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(CS)</w:t>
            </w:r>
          </w:p>
        </w:tc>
        <w:tc>
          <w:tcPr>
            <w:tcW w:w="329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112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274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164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85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219" w:type="pct"/>
          </w:tcPr>
          <w:p w:rsidR="006B4526" w:rsidRDefault="006B4526" w:rsidP="006B4526">
            <w:r w:rsidRPr="003C7F48">
              <w:rPr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330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85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30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549" w:type="pct"/>
          </w:tcPr>
          <w:p w:rsidR="006B4526" w:rsidRPr="00A15ABF" w:rsidRDefault="006B4526" w:rsidP="006B45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7/9</w:t>
            </w:r>
          </w:p>
        </w:tc>
        <w:tc>
          <w:tcPr>
            <w:tcW w:w="879" w:type="pct"/>
          </w:tcPr>
          <w:p w:rsidR="006B4526" w:rsidRDefault="006B4526" w:rsidP="006B4526">
            <w:r w:rsidRPr="00DF149B">
              <w:rPr>
                <w:rFonts w:ascii="Times New Roman" w:hAnsi="Times New Roman" w:cs="Times New Roman"/>
                <w:b/>
                <w:sz w:val="16"/>
                <w:szCs w:val="16"/>
              </w:rPr>
              <w:t>Included</w:t>
            </w:r>
          </w:p>
        </w:tc>
      </w:tr>
      <w:tr w:rsidR="006B4526" w:rsidRPr="002F5EAF" w:rsidTr="008A63EE">
        <w:tc>
          <w:tcPr>
            <w:tcW w:w="1044" w:type="pct"/>
          </w:tcPr>
          <w:p w:rsidR="006B4526" w:rsidRPr="00601C5D" w:rsidRDefault="006B4526" w:rsidP="006B45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01C5D">
              <w:rPr>
                <w:rFonts w:ascii="Times New Roman" w:hAnsi="Times New Roman" w:cs="Times New Roman"/>
                <w:sz w:val="16"/>
                <w:szCs w:val="16"/>
              </w:rPr>
              <w:t xml:space="preserve">Tumwesigye et al. 2012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(CS)</w:t>
            </w:r>
          </w:p>
        </w:tc>
        <w:tc>
          <w:tcPr>
            <w:tcW w:w="329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112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274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164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85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219" w:type="pct"/>
          </w:tcPr>
          <w:p w:rsidR="006B4526" w:rsidRDefault="006B4526" w:rsidP="006B4526">
            <w:r w:rsidRPr="003C7F48">
              <w:rPr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330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85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30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549" w:type="pct"/>
          </w:tcPr>
          <w:p w:rsidR="006B4526" w:rsidRPr="00A15ABF" w:rsidRDefault="006B4526" w:rsidP="006B45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6/9</w:t>
            </w:r>
          </w:p>
        </w:tc>
        <w:tc>
          <w:tcPr>
            <w:tcW w:w="879" w:type="pct"/>
          </w:tcPr>
          <w:p w:rsidR="006B4526" w:rsidRDefault="006B4526" w:rsidP="006B4526">
            <w:r w:rsidRPr="00DF149B">
              <w:rPr>
                <w:rFonts w:ascii="Times New Roman" w:hAnsi="Times New Roman" w:cs="Times New Roman"/>
                <w:b/>
                <w:sz w:val="16"/>
                <w:szCs w:val="16"/>
              </w:rPr>
              <w:t>Included</w:t>
            </w:r>
          </w:p>
        </w:tc>
      </w:tr>
      <w:tr w:rsidR="006B4526" w:rsidRPr="002F5EAF" w:rsidTr="008A63EE">
        <w:tc>
          <w:tcPr>
            <w:tcW w:w="1044" w:type="pct"/>
          </w:tcPr>
          <w:p w:rsidR="006B4526" w:rsidRPr="00601C5D" w:rsidRDefault="006B4526" w:rsidP="006B45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01C5D">
              <w:rPr>
                <w:rFonts w:ascii="Times New Roman" w:hAnsi="Times New Roman" w:cs="Times New Roman"/>
                <w:sz w:val="16"/>
                <w:szCs w:val="16"/>
              </w:rPr>
              <w:t xml:space="preserve">Yigzaw T et al, 2004.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(CS)</w:t>
            </w:r>
          </w:p>
        </w:tc>
        <w:tc>
          <w:tcPr>
            <w:tcW w:w="329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112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274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164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385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219" w:type="pct"/>
          </w:tcPr>
          <w:p w:rsidR="006B4526" w:rsidRDefault="006B4526" w:rsidP="006B4526">
            <w:r w:rsidRPr="003C7F48">
              <w:rPr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330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85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30" w:type="pct"/>
          </w:tcPr>
          <w:p w:rsidR="006B4526" w:rsidRDefault="006B4526" w:rsidP="006B4526">
            <w:r w:rsidRPr="0079454A">
              <w:rPr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549" w:type="pct"/>
          </w:tcPr>
          <w:p w:rsidR="006B4526" w:rsidRPr="00A15ABF" w:rsidRDefault="006B4526" w:rsidP="006B45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6/9</w:t>
            </w:r>
          </w:p>
        </w:tc>
        <w:tc>
          <w:tcPr>
            <w:tcW w:w="879" w:type="pct"/>
          </w:tcPr>
          <w:p w:rsidR="006B4526" w:rsidRDefault="006B4526" w:rsidP="006B4526">
            <w:r w:rsidRPr="00DF149B">
              <w:rPr>
                <w:rFonts w:ascii="Times New Roman" w:hAnsi="Times New Roman" w:cs="Times New Roman"/>
                <w:b/>
                <w:sz w:val="16"/>
                <w:szCs w:val="16"/>
              </w:rPr>
              <w:t>Included</w:t>
            </w:r>
          </w:p>
        </w:tc>
      </w:tr>
      <w:tr w:rsidR="006B4526" w:rsidRPr="002F5EAF" w:rsidTr="008A63EE">
        <w:tc>
          <w:tcPr>
            <w:tcW w:w="1044" w:type="pct"/>
          </w:tcPr>
          <w:p w:rsidR="006B4526" w:rsidRPr="00601C5D" w:rsidRDefault="006B4526" w:rsidP="006B45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1C5D">
              <w:rPr>
                <w:rFonts w:ascii="Times New Roman" w:hAnsi="Times New Roman" w:cs="Times New Roman"/>
                <w:sz w:val="16"/>
                <w:szCs w:val="16"/>
              </w:rPr>
              <w:t>Delamou</w:t>
            </w:r>
            <w:proofErr w:type="spellEnd"/>
            <w:r w:rsidRPr="00601C5D">
              <w:rPr>
                <w:rFonts w:ascii="Times New Roman" w:hAnsi="Times New Roman" w:cs="Times New Roman"/>
                <w:sz w:val="16"/>
                <w:szCs w:val="16"/>
              </w:rPr>
              <w:t xml:space="preserve"> et al, 2015,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(CS)</w:t>
            </w:r>
          </w:p>
        </w:tc>
        <w:tc>
          <w:tcPr>
            <w:tcW w:w="329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112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274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0</w:t>
            </w:r>
          </w:p>
        </w:tc>
        <w:tc>
          <w:tcPr>
            <w:tcW w:w="164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85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219" w:type="pct"/>
          </w:tcPr>
          <w:p w:rsidR="006B4526" w:rsidRDefault="006B4526" w:rsidP="006B4526">
            <w:r w:rsidRPr="003C7F48">
              <w:rPr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330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85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30" w:type="pct"/>
          </w:tcPr>
          <w:p w:rsidR="006B4526" w:rsidRDefault="006B4526" w:rsidP="006B4526">
            <w:r w:rsidRPr="0079454A">
              <w:rPr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549" w:type="pct"/>
          </w:tcPr>
          <w:p w:rsidR="006B4526" w:rsidRPr="00A15ABF" w:rsidRDefault="006B4526" w:rsidP="006B45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7/9</w:t>
            </w:r>
          </w:p>
        </w:tc>
        <w:tc>
          <w:tcPr>
            <w:tcW w:w="879" w:type="pct"/>
          </w:tcPr>
          <w:p w:rsidR="006B4526" w:rsidRDefault="006B4526" w:rsidP="006B4526">
            <w:r w:rsidRPr="00DF149B">
              <w:rPr>
                <w:rFonts w:ascii="Times New Roman" w:hAnsi="Times New Roman" w:cs="Times New Roman"/>
                <w:b/>
                <w:sz w:val="16"/>
                <w:szCs w:val="16"/>
              </w:rPr>
              <w:t>Included</w:t>
            </w:r>
          </w:p>
        </w:tc>
      </w:tr>
      <w:tr w:rsidR="006B4526" w:rsidRPr="002F5EAF" w:rsidTr="008A63EE">
        <w:tc>
          <w:tcPr>
            <w:tcW w:w="1044" w:type="pct"/>
          </w:tcPr>
          <w:p w:rsidR="006B4526" w:rsidRPr="00601C5D" w:rsidRDefault="006B4526" w:rsidP="006B45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1C5D">
              <w:rPr>
                <w:rFonts w:ascii="Times New Roman" w:hAnsi="Times New Roman" w:cs="Times New Roman"/>
                <w:sz w:val="16"/>
                <w:szCs w:val="16"/>
              </w:rPr>
              <w:t>Kabir</w:t>
            </w:r>
            <w:proofErr w:type="spellEnd"/>
            <w:r w:rsidRPr="00601C5D">
              <w:rPr>
                <w:rFonts w:ascii="Times New Roman" w:hAnsi="Times New Roman" w:cs="Times New Roman"/>
                <w:sz w:val="16"/>
                <w:szCs w:val="16"/>
              </w:rPr>
              <w:t xml:space="preserve"> Z et al, 2014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(Longitudinal)</w:t>
            </w:r>
          </w:p>
        </w:tc>
        <w:tc>
          <w:tcPr>
            <w:tcW w:w="329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112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274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164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85" w:type="pct"/>
          </w:tcPr>
          <w:p w:rsidR="006B4526" w:rsidRDefault="006B4526" w:rsidP="006B4526">
            <w:r w:rsidRPr="004115CF">
              <w:rPr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219" w:type="pct"/>
          </w:tcPr>
          <w:p w:rsidR="006B4526" w:rsidRDefault="006B4526" w:rsidP="006B4526">
            <w:r w:rsidRPr="003C7F48">
              <w:rPr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330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85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30" w:type="pct"/>
          </w:tcPr>
          <w:p w:rsidR="006B4526" w:rsidRDefault="006B4526" w:rsidP="006B4526">
            <w:r w:rsidRPr="0079454A">
              <w:rPr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549" w:type="pct"/>
          </w:tcPr>
          <w:p w:rsidR="006B4526" w:rsidRPr="00A15ABF" w:rsidRDefault="006B4526" w:rsidP="006B45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6/9</w:t>
            </w:r>
          </w:p>
        </w:tc>
        <w:tc>
          <w:tcPr>
            <w:tcW w:w="879" w:type="pct"/>
          </w:tcPr>
          <w:p w:rsidR="006B4526" w:rsidRDefault="006B4526" w:rsidP="006B4526">
            <w:r w:rsidRPr="00DF149B">
              <w:rPr>
                <w:rFonts w:ascii="Times New Roman" w:hAnsi="Times New Roman" w:cs="Times New Roman"/>
                <w:b/>
                <w:sz w:val="16"/>
                <w:szCs w:val="16"/>
              </w:rPr>
              <w:t>Included</w:t>
            </w:r>
          </w:p>
        </w:tc>
      </w:tr>
      <w:tr w:rsidR="006B4526" w:rsidRPr="002F5EAF" w:rsidTr="008A63EE">
        <w:tc>
          <w:tcPr>
            <w:tcW w:w="1044" w:type="pct"/>
          </w:tcPr>
          <w:p w:rsidR="006B4526" w:rsidRPr="00601C5D" w:rsidRDefault="006B4526" w:rsidP="006B45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01C5D">
              <w:rPr>
                <w:rFonts w:ascii="Times New Roman" w:hAnsi="Times New Roman" w:cs="Times New Roman"/>
                <w:sz w:val="16"/>
                <w:szCs w:val="16"/>
              </w:rPr>
              <w:t xml:space="preserve">Kazaura et al., 2016.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(CS)</w:t>
            </w:r>
          </w:p>
        </w:tc>
        <w:tc>
          <w:tcPr>
            <w:tcW w:w="329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112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274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164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385" w:type="pct"/>
          </w:tcPr>
          <w:p w:rsidR="006B4526" w:rsidRDefault="006B4526" w:rsidP="006B4526">
            <w:r w:rsidRPr="004115CF">
              <w:rPr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219" w:type="pct"/>
          </w:tcPr>
          <w:p w:rsidR="006B4526" w:rsidRDefault="006B4526" w:rsidP="006B4526">
            <w:r w:rsidRPr="003C7F48">
              <w:rPr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330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85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30" w:type="pct"/>
          </w:tcPr>
          <w:p w:rsidR="006B4526" w:rsidRDefault="006B4526" w:rsidP="006B4526">
            <w:r w:rsidRPr="0079454A">
              <w:rPr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549" w:type="pct"/>
          </w:tcPr>
          <w:p w:rsidR="006B4526" w:rsidRPr="00A15ABF" w:rsidRDefault="006B4526" w:rsidP="006B45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6/9</w:t>
            </w:r>
          </w:p>
        </w:tc>
        <w:tc>
          <w:tcPr>
            <w:tcW w:w="879" w:type="pct"/>
          </w:tcPr>
          <w:p w:rsidR="006B4526" w:rsidRDefault="006B4526" w:rsidP="006B4526">
            <w:r w:rsidRPr="00DF149B">
              <w:rPr>
                <w:rFonts w:ascii="Times New Roman" w:hAnsi="Times New Roman" w:cs="Times New Roman"/>
                <w:b/>
                <w:sz w:val="16"/>
                <w:szCs w:val="16"/>
              </w:rPr>
              <w:t>Included</w:t>
            </w:r>
          </w:p>
        </w:tc>
      </w:tr>
      <w:tr w:rsidR="006B4526" w:rsidRPr="002F5EAF" w:rsidTr="008A63EE">
        <w:tc>
          <w:tcPr>
            <w:tcW w:w="1044" w:type="pct"/>
          </w:tcPr>
          <w:p w:rsidR="006B4526" w:rsidRPr="00601C5D" w:rsidRDefault="006B4526" w:rsidP="006B45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01C5D">
              <w:rPr>
                <w:rFonts w:ascii="Times New Roman" w:hAnsi="Times New Roman" w:cs="Times New Roman"/>
                <w:sz w:val="16"/>
                <w:szCs w:val="16"/>
              </w:rPr>
              <w:t xml:space="preserve">Kouyoumdjian et al.2013,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(CH)</w:t>
            </w:r>
          </w:p>
        </w:tc>
        <w:tc>
          <w:tcPr>
            <w:tcW w:w="329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112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274" w:type="pct"/>
          </w:tcPr>
          <w:p w:rsidR="006B4526" w:rsidRDefault="006B4526" w:rsidP="006B4526">
            <w:r w:rsidRPr="00FC20C8">
              <w:rPr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164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85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219" w:type="pct"/>
          </w:tcPr>
          <w:p w:rsidR="006B4526" w:rsidRDefault="006B4526" w:rsidP="006B4526">
            <w:r w:rsidRPr="003C7F48">
              <w:rPr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330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85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30" w:type="pct"/>
          </w:tcPr>
          <w:p w:rsidR="006B4526" w:rsidRDefault="006B4526" w:rsidP="006B4526">
            <w:r w:rsidRPr="0079454A">
              <w:rPr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549" w:type="pct"/>
          </w:tcPr>
          <w:p w:rsidR="006B4526" w:rsidRPr="00A15ABF" w:rsidRDefault="006B4526" w:rsidP="006B45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6/9</w:t>
            </w:r>
          </w:p>
        </w:tc>
        <w:tc>
          <w:tcPr>
            <w:tcW w:w="879" w:type="pct"/>
          </w:tcPr>
          <w:p w:rsidR="006B4526" w:rsidRDefault="006B4526" w:rsidP="006B4526">
            <w:r w:rsidRPr="00DF149B">
              <w:rPr>
                <w:rFonts w:ascii="Times New Roman" w:hAnsi="Times New Roman" w:cs="Times New Roman"/>
                <w:b/>
                <w:sz w:val="16"/>
                <w:szCs w:val="16"/>
              </w:rPr>
              <w:t>Included</w:t>
            </w:r>
          </w:p>
        </w:tc>
      </w:tr>
      <w:tr w:rsidR="006B4526" w:rsidRPr="002F5EAF" w:rsidTr="008A63EE">
        <w:tc>
          <w:tcPr>
            <w:tcW w:w="1044" w:type="pct"/>
          </w:tcPr>
          <w:p w:rsidR="006B4526" w:rsidRPr="00601C5D" w:rsidRDefault="006B4526" w:rsidP="006B45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01C5D">
              <w:rPr>
                <w:rFonts w:ascii="Times New Roman" w:hAnsi="Times New Roman" w:cs="Times New Roman"/>
                <w:sz w:val="16"/>
                <w:szCs w:val="16"/>
              </w:rPr>
              <w:t xml:space="preserve">Rahman et al. 2012,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(CS)</w:t>
            </w:r>
          </w:p>
        </w:tc>
        <w:tc>
          <w:tcPr>
            <w:tcW w:w="329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112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274" w:type="pct"/>
          </w:tcPr>
          <w:p w:rsidR="006B4526" w:rsidRDefault="006B4526" w:rsidP="006B4526">
            <w:r w:rsidRPr="00FC20C8">
              <w:rPr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164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85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219" w:type="pct"/>
          </w:tcPr>
          <w:p w:rsidR="006B4526" w:rsidRDefault="006B4526" w:rsidP="006B4526">
            <w:r w:rsidRPr="003C7F48">
              <w:rPr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330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85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30" w:type="pct"/>
          </w:tcPr>
          <w:p w:rsidR="006B4526" w:rsidRDefault="006B4526" w:rsidP="006B4526">
            <w:r w:rsidRPr="0079454A">
              <w:rPr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549" w:type="pct"/>
          </w:tcPr>
          <w:p w:rsidR="006B4526" w:rsidRPr="00A15ABF" w:rsidRDefault="006B4526" w:rsidP="006B45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6/9</w:t>
            </w:r>
          </w:p>
        </w:tc>
        <w:tc>
          <w:tcPr>
            <w:tcW w:w="879" w:type="pct"/>
          </w:tcPr>
          <w:p w:rsidR="006B4526" w:rsidRDefault="006B4526" w:rsidP="006B4526">
            <w:r w:rsidRPr="00DF149B">
              <w:rPr>
                <w:rFonts w:ascii="Times New Roman" w:hAnsi="Times New Roman" w:cs="Times New Roman"/>
                <w:b/>
                <w:sz w:val="16"/>
                <w:szCs w:val="16"/>
              </w:rPr>
              <w:t>Included</w:t>
            </w:r>
          </w:p>
        </w:tc>
      </w:tr>
      <w:tr w:rsidR="006B4526" w:rsidRPr="002F5EAF" w:rsidTr="008A63EE">
        <w:tc>
          <w:tcPr>
            <w:tcW w:w="1044" w:type="pct"/>
          </w:tcPr>
          <w:p w:rsidR="006B4526" w:rsidRPr="00601C5D" w:rsidRDefault="006B4526" w:rsidP="006B45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01C5D">
              <w:rPr>
                <w:rFonts w:ascii="Times New Roman" w:hAnsi="Times New Roman" w:cs="Times New Roman"/>
                <w:sz w:val="16"/>
                <w:szCs w:val="16"/>
              </w:rPr>
              <w:t xml:space="preserve">Deyessa N. et al, 2010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(CS)</w:t>
            </w:r>
          </w:p>
        </w:tc>
        <w:tc>
          <w:tcPr>
            <w:tcW w:w="329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112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274" w:type="pct"/>
          </w:tcPr>
          <w:p w:rsidR="006B4526" w:rsidRDefault="006B4526" w:rsidP="006B4526">
            <w:r w:rsidRPr="00FC20C8">
              <w:rPr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164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85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219" w:type="pct"/>
          </w:tcPr>
          <w:p w:rsidR="006B4526" w:rsidRDefault="006B4526" w:rsidP="006B4526">
            <w:r w:rsidRPr="003C7F48">
              <w:rPr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330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85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30" w:type="pct"/>
          </w:tcPr>
          <w:p w:rsidR="006B4526" w:rsidRDefault="006B4526" w:rsidP="006B4526">
            <w:r w:rsidRPr="0079454A">
              <w:rPr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549" w:type="pct"/>
          </w:tcPr>
          <w:p w:rsidR="006B4526" w:rsidRPr="00A15ABF" w:rsidRDefault="006B4526" w:rsidP="006B45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6/9</w:t>
            </w:r>
          </w:p>
        </w:tc>
        <w:tc>
          <w:tcPr>
            <w:tcW w:w="879" w:type="pct"/>
          </w:tcPr>
          <w:p w:rsidR="006B4526" w:rsidRDefault="006B4526" w:rsidP="006B4526">
            <w:r w:rsidRPr="00DF149B">
              <w:rPr>
                <w:rFonts w:ascii="Times New Roman" w:hAnsi="Times New Roman" w:cs="Times New Roman"/>
                <w:b/>
                <w:sz w:val="16"/>
                <w:szCs w:val="16"/>
              </w:rPr>
              <w:t>Included</w:t>
            </w:r>
          </w:p>
        </w:tc>
      </w:tr>
      <w:tr w:rsidR="006B4526" w:rsidRPr="002F5EAF" w:rsidTr="008A63EE">
        <w:tc>
          <w:tcPr>
            <w:tcW w:w="1044" w:type="pct"/>
          </w:tcPr>
          <w:p w:rsidR="006B4526" w:rsidRPr="00601C5D" w:rsidRDefault="006B4526" w:rsidP="006B45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01C5D">
              <w:rPr>
                <w:rFonts w:ascii="Times New Roman" w:hAnsi="Times New Roman" w:cs="Times New Roman"/>
                <w:sz w:val="16"/>
                <w:szCs w:val="16"/>
              </w:rPr>
              <w:t xml:space="preserve">Karamagi et al, 2006.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(CS)</w:t>
            </w:r>
          </w:p>
        </w:tc>
        <w:tc>
          <w:tcPr>
            <w:tcW w:w="329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112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274" w:type="pct"/>
          </w:tcPr>
          <w:p w:rsidR="006B4526" w:rsidRDefault="006B4526" w:rsidP="006B4526">
            <w:r w:rsidRPr="00FC20C8">
              <w:rPr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164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85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219" w:type="pct"/>
          </w:tcPr>
          <w:p w:rsidR="006B4526" w:rsidRDefault="006B4526" w:rsidP="006B4526">
            <w:r w:rsidRPr="003C7F48">
              <w:rPr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330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85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30" w:type="pct"/>
          </w:tcPr>
          <w:p w:rsidR="006B4526" w:rsidRDefault="006B4526" w:rsidP="006B4526">
            <w:r w:rsidRPr="0079454A">
              <w:rPr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549" w:type="pct"/>
          </w:tcPr>
          <w:p w:rsidR="006B4526" w:rsidRPr="00A15ABF" w:rsidRDefault="006B4526" w:rsidP="006B45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7/9</w:t>
            </w:r>
          </w:p>
        </w:tc>
        <w:tc>
          <w:tcPr>
            <w:tcW w:w="879" w:type="pct"/>
          </w:tcPr>
          <w:p w:rsidR="006B4526" w:rsidRDefault="006B4526" w:rsidP="006B4526">
            <w:r w:rsidRPr="00DF149B">
              <w:rPr>
                <w:rFonts w:ascii="Times New Roman" w:hAnsi="Times New Roman" w:cs="Times New Roman"/>
                <w:b/>
                <w:sz w:val="16"/>
                <w:szCs w:val="16"/>
              </w:rPr>
              <w:t>Included</w:t>
            </w:r>
          </w:p>
        </w:tc>
      </w:tr>
      <w:tr w:rsidR="006B4526" w:rsidRPr="002F5EAF" w:rsidTr="008A63EE">
        <w:tc>
          <w:tcPr>
            <w:tcW w:w="1044" w:type="pct"/>
          </w:tcPr>
          <w:p w:rsidR="006B4526" w:rsidRPr="00601C5D" w:rsidRDefault="006B4526" w:rsidP="006B45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01C5D">
              <w:rPr>
                <w:rFonts w:ascii="Times New Roman" w:hAnsi="Times New Roman" w:cs="Times New Roman"/>
                <w:sz w:val="16"/>
                <w:szCs w:val="16"/>
              </w:rPr>
              <w:t xml:space="preserve">Das et al.2013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(CS)</w:t>
            </w:r>
          </w:p>
        </w:tc>
        <w:tc>
          <w:tcPr>
            <w:tcW w:w="329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112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274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164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85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219" w:type="pct"/>
          </w:tcPr>
          <w:p w:rsidR="006B4526" w:rsidRDefault="006B4526" w:rsidP="006B4526">
            <w:r w:rsidRPr="003C7F48">
              <w:rPr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330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85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30" w:type="pct"/>
          </w:tcPr>
          <w:p w:rsidR="006B4526" w:rsidRDefault="006B4526" w:rsidP="006B4526">
            <w:r w:rsidRPr="0079454A">
              <w:rPr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549" w:type="pct"/>
          </w:tcPr>
          <w:p w:rsidR="006B4526" w:rsidRPr="00A15ABF" w:rsidRDefault="006B4526" w:rsidP="006B45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7/9</w:t>
            </w:r>
          </w:p>
        </w:tc>
        <w:tc>
          <w:tcPr>
            <w:tcW w:w="879" w:type="pct"/>
          </w:tcPr>
          <w:p w:rsidR="006B4526" w:rsidRDefault="006B4526" w:rsidP="006B4526">
            <w:r w:rsidRPr="00DF149B">
              <w:rPr>
                <w:rFonts w:ascii="Times New Roman" w:hAnsi="Times New Roman" w:cs="Times New Roman"/>
                <w:b/>
                <w:sz w:val="16"/>
                <w:szCs w:val="16"/>
              </w:rPr>
              <w:t>Included</w:t>
            </w:r>
          </w:p>
        </w:tc>
      </w:tr>
      <w:tr w:rsidR="006B4526" w:rsidRPr="002F5EAF" w:rsidTr="008A63EE">
        <w:tc>
          <w:tcPr>
            <w:tcW w:w="1044" w:type="pct"/>
          </w:tcPr>
          <w:p w:rsidR="006B4526" w:rsidRPr="00601C5D" w:rsidRDefault="006B4526" w:rsidP="006B45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01C5D">
              <w:rPr>
                <w:rFonts w:ascii="Times New Roman" w:hAnsi="Times New Roman" w:cs="Times New Roman"/>
                <w:sz w:val="16"/>
                <w:szCs w:val="16"/>
              </w:rPr>
              <w:t xml:space="preserve">Burgos-Soto J. et al, 2014.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(CS)</w:t>
            </w:r>
          </w:p>
        </w:tc>
        <w:tc>
          <w:tcPr>
            <w:tcW w:w="329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112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274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164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85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219" w:type="pct"/>
          </w:tcPr>
          <w:p w:rsidR="006B4526" w:rsidRDefault="006B4526" w:rsidP="006B4526">
            <w:r w:rsidRPr="003C7F48">
              <w:rPr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330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85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30" w:type="pct"/>
          </w:tcPr>
          <w:p w:rsidR="006B4526" w:rsidRDefault="006B4526" w:rsidP="006B4526"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549" w:type="pct"/>
          </w:tcPr>
          <w:p w:rsidR="006B4526" w:rsidRPr="00A15ABF" w:rsidRDefault="006B4526" w:rsidP="006B45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7/9</w:t>
            </w:r>
          </w:p>
        </w:tc>
        <w:tc>
          <w:tcPr>
            <w:tcW w:w="879" w:type="pct"/>
          </w:tcPr>
          <w:p w:rsidR="006B4526" w:rsidRDefault="006B4526" w:rsidP="006B4526">
            <w:r w:rsidRPr="00DF149B">
              <w:rPr>
                <w:rFonts w:ascii="Times New Roman" w:hAnsi="Times New Roman" w:cs="Times New Roman"/>
                <w:b/>
                <w:sz w:val="16"/>
                <w:szCs w:val="16"/>
              </w:rPr>
              <w:t>Included</w:t>
            </w:r>
          </w:p>
        </w:tc>
      </w:tr>
      <w:tr w:rsidR="006B4526" w:rsidRPr="002F5EAF" w:rsidTr="008A63EE">
        <w:tc>
          <w:tcPr>
            <w:tcW w:w="1044" w:type="pct"/>
          </w:tcPr>
          <w:p w:rsidR="006B4526" w:rsidRPr="00601C5D" w:rsidRDefault="006B4526" w:rsidP="006B45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1C5D">
              <w:rPr>
                <w:rFonts w:ascii="Times New Roman" w:hAnsi="Times New Roman" w:cs="Times New Roman"/>
                <w:sz w:val="16"/>
                <w:szCs w:val="16"/>
              </w:rPr>
              <w:t>Yimer</w:t>
            </w:r>
            <w:proofErr w:type="spellEnd"/>
            <w:r w:rsidRPr="00601C5D">
              <w:rPr>
                <w:rFonts w:ascii="Times New Roman" w:hAnsi="Times New Roman" w:cs="Times New Roman"/>
                <w:sz w:val="16"/>
                <w:szCs w:val="16"/>
              </w:rPr>
              <w:t xml:space="preserve"> T. et al, 2014.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(CS)</w:t>
            </w:r>
          </w:p>
        </w:tc>
        <w:tc>
          <w:tcPr>
            <w:tcW w:w="329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112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274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164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0</w:t>
            </w:r>
          </w:p>
        </w:tc>
        <w:tc>
          <w:tcPr>
            <w:tcW w:w="385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219" w:type="pct"/>
          </w:tcPr>
          <w:p w:rsidR="006B4526" w:rsidRDefault="006B4526" w:rsidP="006B4526">
            <w:r w:rsidRPr="003C7F48">
              <w:rPr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330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85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30" w:type="pct"/>
          </w:tcPr>
          <w:p w:rsidR="006B4526" w:rsidRDefault="006B4526" w:rsidP="006B4526">
            <w:r>
              <w:rPr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549" w:type="pct"/>
          </w:tcPr>
          <w:p w:rsidR="006B4526" w:rsidRPr="00A15ABF" w:rsidRDefault="006B4526" w:rsidP="006B45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7/9</w:t>
            </w:r>
          </w:p>
        </w:tc>
        <w:tc>
          <w:tcPr>
            <w:tcW w:w="879" w:type="pct"/>
          </w:tcPr>
          <w:p w:rsidR="006B4526" w:rsidRDefault="006B4526" w:rsidP="006B4526">
            <w:r w:rsidRPr="00DF149B">
              <w:rPr>
                <w:rFonts w:ascii="Times New Roman" w:hAnsi="Times New Roman" w:cs="Times New Roman"/>
                <w:b/>
                <w:sz w:val="16"/>
                <w:szCs w:val="16"/>
              </w:rPr>
              <w:t>Included</w:t>
            </w:r>
          </w:p>
        </w:tc>
      </w:tr>
      <w:tr w:rsidR="006B4526" w:rsidRPr="002F5EAF" w:rsidTr="008A63EE">
        <w:tc>
          <w:tcPr>
            <w:tcW w:w="1044" w:type="pct"/>
          </w:tcPr>
          <w:p w:rsidR="006B4526" w:rsidRPr="00601C5D" w:rsidRDefault="006B4526" w:rsidP="006B45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01C5D">
              <w:rPr>
                <w:rFonts w:ascii="Times New Roman" w:hAnsi="Times New Roman" w:cs="Times New Roman"/>
                <w:sz w:val="16"/>
                <w:szCs w:val="16"/>
              </w:rPr>
              <w:t xml:space="preserve">Dalal K et al, 2013.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(CS)</w:t>
            </w:r>
          </w:p>
        </w:tc>
        <w:tc>
          <w:tcPr>
            <w:tcW w:w="329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112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274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164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85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219" w:type="pct"/>
          </w:tcPr>
          <w:p w:rsidR="006B4526" w:rsidRDefault="006B4526" w:rsidP="006B4526">
            <w:r w:rsidRPr="003C7F48">
              <w:rPr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330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85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30" w:type="pct"/>
          </w:tcPr>
          <w:p w:rsidR="006B4526" w:rsidRDefault="006B4526" w:rsidP="006B4526"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549" w:type="pct"/>
          </w:tcPr>
          <w:p w:rsidR="006B4526" w:rsidRPr="00A15ABF" w:rsidRDefault="006B4526" w:rsidP="006B45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8/9</w:t>
            </w:r>
          </w:p>
        </w:tc>
        <w:tc>
          <w:tcPr>
            <w:tcW w:w="879" w:type="pct"/>
          </w:tcPr>
          <w:p w:rsidR="006B4526" w:rsidRDefault="006B4526" w:rsidP="006B4526">
            <w:r w:rsidRPr="00DF149B">
              <w:rPr>
                <w:rFonts w:ascii="Times New Roman" w:hAnsi="Times New Roman" w:cs="Times New Roman"/>
                <w:b/>
                <w:sz w:val="16"/>
                <w:szCs w:val="16"/>
              </w:rPr>
              <w:t>Included</w:t>
            </w:r>
          </w:p>
        </w:tc>
      </w:tr>
      <w:tr w:rsidR="006B4526" w:rsidRPr="002F5EAF" w:rsidTr="008A63EE">
        <w:tc>
          <w:tcPr>
            <w:tcW w:w="1044" w:type="pct"/>
          </w:tcPr>
          <w:p w:rsidR="006B4526" w:rsidRPr="00601C5D" w:rsidRDefault="006B4526" w:rsidP="006B45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1C5D">
              <w:rPr>
                <w:rFonts w:ascii="Times New Roman" w:hAnsi="Times New Roman" w:cs="Times New Roman"/>
                <w:sz w:val="16"/>
                <w:szCs w:val="16"/>
              </w:rPr>
              <w:t>Eme</w:t>
            </w:r>
            <w:proofErr w:type="spellEnd"/>
            <w:r w:rsidRPr="00601C5D">
              <w:rPr>
                <w:rFonts w:ascii="Times New Roman" w:hAnsi="Times New Roman" w:cs="Times New Roman"/>
                <w:sz w:val="16"/>
                <w:szCs w:val="16"/>
              </w:rPr>
              <w:t xml:space="preserve"> T </w:t>
            </w:r>
            <w:proofErr w:type="spellStart"/>
            <w:r w:rsidRPr="00601C5D">
              <w:rPr>
                <w:rFonts w:ascii="Times New Roman" w:hAnsi="Times New Roman" w:cs="Times New Roman"/>
                <w:sz w:val="16"/>
                <w:szCs w:val="16"/>
              </w:rPr>
              <w:t>Owoaj</w:t>
            </w:r>
            <w:proofErr w:type="spellEnd"/>
            <w:r w:rsidRPr="00601C5D">
              <w:rPr>
                <w:rFonts w:ascii="Times New Roman" w:hAnsi="Times New Roman" w:cs="Times New Roman"/>
                <w:sz w:val="16"/>
                <w:szCs w:val="16"/>
              </w:rPr>
              <w:t xml:space="preserve"> et al, 2012,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(CS)</w:t>
            </w:r>
          </w:p>
        </w:tc>
        <w:tc>
          <w:tcPr>
            <w:tcW w:w="329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112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274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164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85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219" w:type="pct"/>
          </w:tcPr>
          <w:p w:rsidR="006B4526" w:rsidRDefault="006B4526" w:rsidP="006B4526">
            <w:r w:rsidRPr="003C7F48">
              <w:rPr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330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85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30" w:type="pct"/>
          </w:tcPr>
          <w:p w:rsidR="006B4526" w:rsidRDefault="006B4526" w:rsidP="006B4526">
            <w:r>
              <w:rPr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549" w:type="pct"/>
          </w:tcPr>
          <w:p w:rsidR="006B4526" w:rsidRPr="00A15ABF" w:rsidRDefault="006B4526" w:rsidP="006B45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6/9</w:t>
            </w:r>
          </w:p>
        </w:tc>
        <w:tc>
          <w:tcPr>
            <w:tcW w:w="879" w:type="pct"/>
          </w:tcPr>
          <w:p w:rsidR="006B4526" w:rsidRDefault="006B4526" w:rsidP="006B4526">
            <w:r w:rsidRPr="00DF149B">
              <w:rPr>
                <w:rFonts w:ascii="Times New Roman" w:hAnsi="Times New Roman" w:cs="Times New Roman"/>
                <w:b/>
                <w:sz w:val="16"/>
                <w:szCs w:val="16"/>
              </w:rPr>
              <w:t>Included</w:t>
            </w:r>
          </w:p>
        </w:tc>
      </w:tr>
      <w:tr w:rsidR="006B4526" w:rsidRPr="002F5EAF" w:rsidTr="008A63EE">
        <w:tc>
          <w:tcPr>
            <w:tcW w:w="1044" w:type="pct"/>
          </w:tcPr>
          <w:p w:rsidR="006B4526" w:rsidRPr="00601C5D" w:rsidRDefault="006B4526" w:rsidP="006B45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1C5D">
              <w:rPr>
                <w:rFonts w:ascii="Times New Roman" w:hAnsi="Times New Roman" w:cs="Times New Roman"/>
                <w:sz w:val="16"/>
                <w:szCs w:val="16"/>
              </w:rPr>
              <w:t>Laisser</w:t>
            </w:r>
            <w:proofErr w:type="spellEnd"/>
            <w:r w:rsidRPr="00601C5D">
              <w:rPr>
                <w:rFonts w:ascii="Times New Roman" w:hAnsi="Times New Roman" w:cs="Times New Roman"/>
                <w:sz w:val="16"/>
                <w:szCs w:val="16"/>
              </w:rPr>
              <w:t xml:space="preserve"> et al. 2011.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Qualitative</w:t>
            </w:r>
          </w:p>
        </w:tc>
        <w:tc>
          <w:tcPr>
            <w:tcW w:w="329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112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274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164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85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219" w:type="pct"/>
          </w:tcPr>
          <w:p w:rsidR="006B4526" w:rsidRDefault="006B4526" w:rsidP="006B4526">
            <w:r w:rsidRPr="003C7F48">
              <w:rPr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330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85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30" w:type="pct"/>
          </w:tcPr>
          <w:p w:rsidR="006B4526" w:rsidRDefault="006B4526" w:rsidP="006B4526"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549" w:type="pct"/>
          </w:tcPr>
          <w:p w:rsidR="006B4526" w:rsidRPr="00A15ABF" w:rsidRDefault="006B4526" w:rsidP="006B45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7/9</w:t>
            </w:r>
          </w:p>
        </w:tc>
        <w:tc>
          <w:tcPr>
            <w:tcW w:w="879" w:type="pct"/>
          </w:tcPr>
          <w:p w:rsidR="006B4526" w:rsidRDefault="006B4526" w:rsidP="006B4526">
            <w:r w:rsidRPr="00DF149B">
              <w:rPr>
                <w:rFonts w:ascii="Times New Roman" w:hAnsi="Times New Roman" w:cs="Times New Roman"/>
                <w:b/>
                <w:sz w:val="16"/>
                <w:szCs w:val="16"/>
              </w:rPr>
              <w:t>Included</w:t>
            </w:r>
          </w:p>
        </w:tc>
      </w:tr>
      <w:tr w:rsidR="006B4526" w:rsidRPr="002F5EAF" w:rsidTr="008A63EE">
        <w:tc>
          <w:tcPr>
            <w:tcW w:w="1044" w:type="pct"/>
          </w:tcPr>
          <w:p w:rsidR="006B4526" w:rsidRPr="00601C5D" w:rsidRDefault="006B4526" w:rsidP="006B45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01C5D">
              <w:rPr>
                <w:rFonts w:ascii="Times New Roman" w:hAnsi="Times New Roman" w:cs="Times New Roman"/>
                <w:sz w:val="16"/>
                <w:szCs w:val="16"/>
              </w:rPr>
              <w:t xml:space="preserve">Deribe K et al, 2012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(CS)</w:t>
            </w:r>
          </w:p>
        </w:tc>
        <w:tc>
          <w:tcPr>
            <w:tcW w:w="329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112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274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164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85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219" w:type="pct"/>
          </w:tcPr>
          <w:p w:rsidR="006B4526" w:rsidRDefault="006B4526" w:rsidP="006B4526">
            <w:r w:rsidRPr="003C7F48">
              <w:rPr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330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85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30" w:type="pct"/>
          </w:tcPr>
          <w:p w:rsidR="006B4526" w:rsidRDefault="006B4526" w:rsidP="006B4526">
            <w:r>
              <w:rPr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549" w:type="pct"/>
          </w:tcPr>
          <w:p w:rsidR="006B4526" w:rsidRPr="00A15ABF" w:rsidRDefault="006B4526" w:rsidP="006B45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7/9</w:t>
            </w:r>
          </w:p>
        </w:tc>
        <w:tc>
          <w:tcPr>
            <w:tcW w:w="879" w:type="pct"/>
          </w:tcPr>
          <w:p w:rsidR="006B4526" w:rsidRDefault="006B4526" w:rsidP="006B4526">
            <w:r w:rsidRPr="00DF149B">
              <w:rPr>
                <w:rFonts w:ascii="Times New Roman" w:hAnsi="Times New Roman" w:cs="Times New Roman"/>
                <w:b/>
                <w:sz w:val="16"/>
                <w:szCs w:val="16"/>
              </w:rPr>
              <w:t>Included</w:t>
            </w:r>
          </w:p>
        </w:tc>
      </w:tr>
      <w:tr w:rsidR="006B4526" w:rsidRPr="002F5EAF" w:rsidTr="008A63EE">
        <w:tc>
          <w:tcPr>
            <w:tcW w:w="1044" w:type="pct"/>
          </w:tcPr>
          <w:p w:rsidR="006B4526" w:rsidRPr="00601C5D" w:rsidRDefault="006B4526" w:rsidP="006B45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1C5D">
              <w:rPr>
                <w:rFonts w:ascii="Times New Roman" w:hAnsi="Times New Roman" w:cs="Times New Roman"/>
                <w:sz w:val="16"/>
                <w:szCs w:val="16"/>
              </w:rPr>
              <w:t>Antai</w:t>
            </w:r>
            <w:proofErr w:type="spellEnd"/>
            <w:r w:rsidRPr="00601C5D">
              <w:rPr>
                <w:rFonts w:ascii="Times New Roman" w:hAnsi="Times New Roman" w:cs="Times New Roman"/>
                <w:sz w:val="16"/>
                <w:szCs w:val="16"/>
              </w:rPr>
              <w:t xml:space="preserve"> and </w:t>
            </w:r>
            <w:proofErr w:type="spellStart"/>
            <w:r w:rsidRPr="00601C5D">
              <w:rPr>
                <w:rFonts w:ascii="Times New Roman" w:hAnsi="Times New Roman" w:cs="Times New Roman"/>
                <w:sz w:val="16"/>
                <w:szCs w:val="16"/>
              </w:rPr>
              <w:t>Adaji</w:t>
            </w:r>
            <w:proofErr w:type="spellEnd"/>
            <w:r w:rsidRPr="00601C5D">
              <w:rPr>
                <w:rFonts w:ascii="Times New Roman" w:hAnsi="Times New Roman" w:cs="Times New Roman"/>
                <w:sz w:val="16"/>
                <w:szCs w:val="16"/>
              </w:rPr>
              <w:t xml:space="preserve">, 2012.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(CS)</w:t>
            </w:r>
          </w:p>
        </w:tc>
        <w:tc>
          <w:tcPr>
            <w:tcW w:w="329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112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274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164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85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219" w:type="pct"/>
          </w:tcPr>
          <w:p w:rsidR="006B4526" w:rsidRDefault="006B4526" w:rsidP="006B4526">
            <w:r w:rsidRPr="003C7F48">
              <w:rPr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330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85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30" w:type="pct"/>
          </w:tcPr>
          <w:p w:rsidR="006B4526" w:rsidRDefault="006B4526" w:rsidP="006B4526"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549" w:type="pct"/>
          </w:tcPr>
          <w:p w:rsidR="006B4526" w:rsidRPr="00A15ABF" w:rsidRDefault="006B4526" w:rsidP="006B45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7/9</w:t>
            </w:r>
          </w:p>
        </w:tc>
        <w:tc>
          <w:tcPr>
            <w:tcW w:w="879" w:type="pct"/>
          </w:tcPr>
          <w:p w:rsidR="006B4526" w:rsidRDefault="006B4526" w:rsidP="006B4526">
            <w:r w:rsidRPr="00DF149B">
              <w:rPr>
                <w:rFonts w:ascii="Times New Roman" w:hAnsi="Times New Roman" w:cs="Times New Roman"/>
                <w:b/>
                <w:sz w:val="16"/>
                <w:szCs w:val="16"/>
              </w:rPr>
              <w:t>Included</w:t>
            </w:r>
          </w:p>
        </w:tc>
      </w:tr>
      <w:tr w:rsidR="006B4526" w:rsidRPr="002F5EAF" w:rsidTr="008A63EE">
        <w:tc>
          <w:tcPr>
            <w:tcW w:w="1044" w:type="pct"/>
          </w:tcPr>
          <w:p w:rsidR="006B4526" w:rsidRPr="00601C5D" w:rsidRDefault="006B4526" w:rsidP="006B45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1C5D">
              <w:rPr>
                <w:rFonts w:ascii="Times New Roman" w:hAnsi="Times New Roman" w:cs="Times New Roman"/>
                <w:sz w:val="16"/>
                <w:szCs w:val="16"/>
              </w:rPr>
              <w:t>Kapiga</w:t>
            </w:r>
            <w:proofErr w:type="spellEnd"/>
            <w:r w:rsidRPr="00601C5D">
              <w:rPr>
                <w:rFonts w:ascii="Times New Roman" w:hAnsi="Times New Roman" w:cs="Times New Roman"/>
                <w:sz w:val="16"/>
                <w:szCs w:val="16"/>
              </w:rPr>
              <w:t xml:space="preserve"> et al.2017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(CS)</w:t>
            </w:r>
          </w:p>
        </w:tc>
        <w:tc>
          <w:tcPr>
            <w:tcW w:w="329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112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274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164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385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219" w:type="pct"/>
          </w:tcPr>
          <w:p w:rsidR="006B4526" w:rsidRDefault="006B4526" w:rsidP="006B4526">
            <w:r w:rsidRPr="003C7F48">
              <w:rPr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330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85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30" w:type="pct"/>
          </w:tcPr>
          <w:p w:rsidR="006B4526" w:rsidRDefault="006B4526" w:rsidP="006B4526"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549" w:type="pct"/>
          </w:tcPr>
          <w:p w:rsidR="006B4526" w:rsidRPr="00A15ABF" w:rsidRDefault="006B4526" w:rsidP="006B45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8/9</w:t>
            </w:r>
          </w:p>
        </w:tc>
        <w:tc>
          <w:tcPr>
            <w:tcW w:w="879" w:type="pct"/>
          </w:tcPr>
          <w:p w:rsidR="006B4526" w:rsidRDefault="006B4526" w:rsidP="006B4526">
            <w:r w:rsidRPr="00DF149B">
              <w:rPr>
                <w:rFonts w:ascii="Times New Roman" w:hAnsi="Times New Roman" w:cs="Times New Roman"/>
                <w:b/>
                <w:sz w:val="16"/>
                <w:szCs w:val="16"/>
              </w:rPr>
              <w:t>Included</w:t>
            </w:r>
          </w:p>
        </w:tc>
      </w:tr>
      <w:tr w:rsidR="006B4526" w:rsidRPr="002F5EAF" w:rsidTr="008A63EE">
        <w:tc>
          <w:tcPr>
            <w:tcW w:w="1044" w:type="pct"/>
          </w:tcPr>
          <w:p w:rsidR="006B4526" w:rsidRPr="00601C5D" w:rsidRDefault="006B4526" w:rsidP="006B45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1C5D">
              <w:rPr>
                <w:rFonts w:ascii="Times New Roman" w:hAnsi="Times New Roman" w:cs="Times New Roman"/>
                <w:sz w:val="16"/>
                <w:szCs w:val="16"/>
              </w:rPr>
              <w:t>Feseha</w:t>
            </w:r>
            <w:proofErr w:type="spellEnd"/>
            <w:r w:rsidRPr="00601C5D">
              <w:rPr>
                <w:rFonts w:ascii="Times New Roman" w:hAnsi="Times New Roman" w:cs="Times New Roman"/>
                <w:sz w:val="16"/>
                <w:szCs w:val="16"/>
              </w:rPr>
              <w:t xml:space="preserve"> et al.2012.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(CS)</w:t>
            </w:r>
          </w:p>
        </w:tc>
        <w:tc>
          <w:tcPr>
            <w:tcW w:w="329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112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274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164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85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219" w:type="pct"/>
          </w:tcPr>
          <w:p w:rsidR="006B4526" w:rsidRDefault="006B4526" w:rsidP="006B4526">
            <w:r w:rsidRPr="00083809">
              <w:rPr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330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85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30" w:type="pct"/>
          </w:tcPr>
          <w:p w:rsidR="006B4526" w:rsidRDefault="006B4526" w:rsidP="006B4526">
            <w:r>
              <w:rPr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549" w:type="pct"/>
          </w:tcPr>
          <w:p w:rsidR="006B4526" w:rsidRPr="00A15ABF" w:rsidRDefault="006B4526" w:rsidP="006B45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7/9</w:t>
            </w:r>
          </w:p>
        </w:tc>
        <w:tc>
          <w:tcPr>
            <w:tcW w:w="879" w:type="pct"/>
          </w:tcPr>
          <w:p w:rsidR="006B4526" w:rsidRDefault="006B4526" w:rsidP="006B4526">
            <w:r w:rsidRPr="00DF149B">
              <w:rPr>
                <w:rFonts w:ascii="Times New Roman" w:hAnsi="Times New Roman" w:cs="Times New Roman"/>
                <w:b/>
                <w:sz w:val="16"/>
                <w:szCs w:val="16"/>
              </w:rPr>
              <w:t>Included</w:t>
            </w:r>
          </w:p>
        </w:tc>
      </w:tr>
      <w:tr w:rsidR="006B4526" w:rsidRPr="002F5EAF" w:rsidTr="008A63EE">
        <w:tc>
          <w:tcPr>
            <w:tcW w:w="1044" w:type="pct"/>
          </w:tcPr>
          <w:p w:rsidR="006B4526" w:rsidRPr="00601C5D" w:rsidRDefault="006B4526" w:rsidP="006B45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1C5D">
              <w:rPr>
                <w:rFonts w:ascii="Times New Roman" w:hAnsi="Times New Roman" w:cs="Times New Roman"/>
                <w:sz w:val="16"/>
                <w:szCs w:val="16"/>
              </w:rPr>
              <w:t>Osinde</w:t>
            </w:r>
            <w:proofErr w:type="spellEnd"/>
            <w:r w:rsidRPr="00601C5D">
              <w:rPr>
                <w:rFonts w:ascii="Times New Roman" w:hAnsi="Times New Roman" w:cs="Times New Roman"/>
                <w:sz w:val="16"/>
                <w:szCs w:val="16"/>
              </w:rPr>
              <w:t xml:space="preserve"> et al, 2011.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(CS)</w:t>
            </w:r>
          </w:p>
        </w:tc>
        <w:tc>
          <w:tcPr>
            <w:tcW w:w="329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112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274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164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85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219" w:type="pct"/>
          </w:tcPr>
          <w:p w:rsidR="006B4526" w:rsidRDefault="006B4526" w:rsidP="006B4526">
            <w:r w:rsidRPr="00083809">
              <w:rPr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330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85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30" w:type="pct"/>
          </w:tcPr>
          <w:p w:rsidR="006B4526" w:rsidRDefault="006B4526" w:rsidP="006B4526"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549" w:type="pct"/>
          </w:tcPr>
          <w:p w:rsidR="006B4526" w:rsidRPr="00A15ABF" w:rsidRDefault="006B4526" w:rsidP="006B45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6/9</w:t>
            </w:r>
          </w:p>
        </w:tc>
        <w:tc>
          <w:tcPr>
            <w:tcW w:w="879" w:type="pct"/>
          </w:tcPr>
          <w:p w:rsidR="006B4526" w:rsidRDefault="006B4526" w:rsidP="006B4526">
            <w:r w:rsidRPr="00DF149B">
              <w:rPr>
                <w:rFonts w:ascii="Times New Roman" w:hAnsi="Times New Roman" w:cs="Times New Roman"/>
                <w:b/>
                <w:sz w:val="16"/>
                <w:szCs w:val="16"/>
              </w:rPr>
              <w:t>Included</w:t>
            </w:r>
          </w:p>
        </w:tc>
      </w:tr>
      <w:tr w:rsidR="006B4526" w:rsidRPr="002F5EAF" w:rsidTr="008A63EE">
        <w:tc>
          <w:tcPr>
            <w:tcW w:w="1044" w:type="pct"/>
          </w:tcPr>
          <w:p w:rsidR="006B4526" w:rsidRPr="00601C5D" w:rsidRDefault="006B4526" w:rsidP="006B45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01C5D">
              <w:rPr>
                <w:rFonts w:ascii="Times New Roman" w:hAnsi="Times New Roman" w:cs="Times New Roman"/>
                <w:sz w:val="16"/>
                <w:szCs w:val="16"/>
              </w:rPr>
              <w:t xml:space="preserve">Yigzaw T et al 2010.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(CS, Qualitative)</w:t>
            </w:r>
          </w:p>
        </w:tc>
        <w:tc>
          <w:tcPr>
            <w:tcW w:w="329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112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274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164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385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219" w:type="pct"/>
          </w:tcPr>
          <w:p w:rsidR="006B4526" w:rsidRDefault="006B4526" w:rsidP="006B4526">
            <w:r w:rsidRPr="00083809">
              <w:rPr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330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85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30" w:type="pct"/>
          </w:tcPr>
          <w:p w:rsidR="006B4526" w:rsidRDefault="006B4526" w:rsidP="006B4526">
            <w:r w:rsidRPr="00EF0220">
              <w:rPr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549" w:type="pct"/>
          </w:tcPr>
          <w:p w:rsidR="006B4526" w:rsidRPr="00A15ABF" w:rsidRDefault="006B4526" w:rsidP="006B45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7/9</w:t>
            </w:r>
          </w:p>
        </w:tc>
        <w:tc>
          <w:tcPr>
            <w:tcW w:w="879" w:type="pct"/>
          </w:tcPr>
          <w:p w:rsidR="006B4526" w:rsidRDefault="006B4526" w:rsidP="006B4526">
            <w:r w:rsidRPr="00DF149B">
              <w:rPr>
                <w:rFonts w:ascii="Times New Roman" w:hAnsi="Times New Roman" w:cs="Times New Roman"/>
                <w:b/>
                <w:sz w:val="16"/>
                <w:szCs w:val="16"/>
              </w:rPr>
              <w:t>Included</w:t>
            </w:r>
          </w:p>
        </w:tc>
      </w:tr>
      <w:tr w:rsidR="006B4526" w:rsidRPr="002F5EAF" w:rsidTr="008A63EE">
        <w:tc>
          <w:tcPr>
            <w:tcW w:w="1044" w:type="pct"/>
          </w:tcPr>
          <w:p w:rsidR="006B4526" w:rsidRPr="00601C5D" w:rsidRDefault="006B4526" w:rsidP="006B45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1C5D">
              <w:rPr>
                <w:rFonts w:ascii="Times New Roman" w:hAnsi="Times New Roman" w:cs="Times New Roman"/>
                <w:sz w:val="16"/>
                <w:szCs w:val="16"/>
              </w:rPr>
              <w:t>Uthman</w:t>
            </w:r>
            <w:proofErr w:type="spellEnd"/>
            <w:r w:rsidRPr="00601C5D">
              <w:rPr>
                <w:rFonts w:ascii="Times New Roman" w:hAnsi="Times New Roman" w:cs="Times New Roman"/>
                <w:sz w:val="16"/>
                <w:szCs w:val="16"/>
              </w:rPr>
              <w:t xml:space="preserve"> OA, et al, 2011.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(CS)</w:t>
            </w:r>
          </w:p>
        </w:tc>
        <w:tc>
          <w:tcPr>
            <w:tcW w:w="329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112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274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164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85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219" w:type="pct"/>
          </w:tcPr>
          <w:p w:rsidR="006B4526" w:rsidRDefault="006B4526" w:rsidP="006B4526">
            <w:r w:rsidRPr="00083809">
              <w:rPr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330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85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30" w:type="pct"/>
          </w:tcPr>
          <w:p w:rsidR="006B4526" w:rsidRDefault="006B4526" w:rsidP="006B4526">
            <w:r w:rsidRPr="00EF0220">
              <w:rPr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549" w:type="pct"/>
          </w:tcPr>
          <w:p w:rsidR="006B4526" w:rsidRPr="00A15ABF" w:rsidRDefault="006B4526" w:rsidP="006B45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8/9</w:t>
            </w:r>
          </w:p>
        </w:tc>
        <w:tc>
          <w:tcPr>
            <w:tcW w:w="879" w:type="pct"/>
          </w:tcPr>
          <w:p w:rsidR="006B4526" w:rsidRDefault="006B4526" w:rsidP="006B4526">
            <w:r w:rsidRPr="00DF149B">
              <w:rPr>
                <w:rFonts w:ascii="Times New Roman" w:hAnsi="Times New Roman" w:cs="Times New Roman"/>
                <w:b/>
                <w:sz w:val="16"/>
                <w:szCs w:val="16"/>
              </w:rPr>
              <w:t>Included</w:t>
            </w:r>
          </w:p>
        </w:tc>
      </w:tr>
      <w:tr w:rsidR="006B4526" w:rsidRPr="002F5EAF" w:rsidTr="008A63EE">
        <w:tc>
          <w:tcPr>
            <w:tcW w:w="1044" w:type="pct"/>
          </w:tcPr>
          <w:p w:rsidR="006B4526" w:rsidRPr="00601C5D" w:rsidRDefault="006B4526" w:rsidP="006B45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1C5D">
              <w:rPr>
                <w:rFonts w:ascii="Times New Roman" w:hAnsi="Times New Roman" w:cs="Times New Roman"/>
                <w:sz w:val="16"/>
                <w:szCs w:val="16"/>
              </w:rPr>
              <w:t>Bamiwuye</w:t>
            </w:r>
            <w:proofErr w:type="spellEnd"/>
            <w:r w:rsidRPr="00601C5D">
              <w:rPr>
                <w:rFonts w:ascii="Times New Roman" w:hAnsi="Times New Roman" w:cs="Times New Roman"/>
                <w:sz w:val="16"/>
                <w:szCs w:val="16"/>
              </w:rPr>
              <w:t xml:space="preserve"> and </w:t>
            </w:r>
            <w:proofErr w:type="spellStart"/>
            <w:r w:rsidRPr="00601C5D">
              <w:rPr>
                <w:rFonts w:ascii="Times New Roman" w:hAnsi="Times New Roman" w:cs="Times New Roman"/>
                <w:sz w:val="16"/>
                <w:szCs w:val="16"/>
              </w:rPr>
              <w:t>Odimegwu</w:t>
            </w:r>
            <w:proofErr w:type="spellEnd"/>
            <w:r w:rsidRPr="00601C5D">
              <w:rPr>
                <w:rFonts w:ascii="Times New Roman" w:hAnsi="Times New Roman" w:cs="Times New Roman"/>
                <w:sz w:val="16"/>
                <w:szCs w:val="16"/>
              </w:rPr>
              <w:t>, 2014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(CS)</w:t>
            </w:r>
          </w:p>
        </w:tc>
        <w:tc>
          <w:tcPr>
            <w:tcW w:w="329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112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274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164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85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219" w:type="pct"/>
          </w:tcPr>
          <w:p w:rsidR="006B4526" w:rsidRDefault="006B4526" w:rsidP="006B4526">
            <w:r w:rsidRPr="00083809">
              <w:rPr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330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85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30" w:type="pct"/>
          </w:tcPr>
          <w:p w:rsidR="006B4526" w:rsidRDefault="006B4526" w:rsidP="006B4526"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549" w:type="pct"/>
          </w:tcPr>
          <w:p w:rsidR="006B4526" w:rsidRPr="00A15ABF" w:rsidRDefault="006B4526" w:rsidP="006B45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6/9</w:t>
            </w:r>
          </w:p>
        </w:tc>
        <w:tc>
          <w:tcPr>
            <w:tcW w:w="879" w:type="pct"/>
          </w:tcPr>
          <w:p w:rsidR="006B4526" w:rsidRDefault="006B4526" w:rsidP="006B4526">
            <w:r w:rsidRPr="00DF149B">
              <w:rPr>
                <w:rFonts w:ascii="Times New Roman" w:hAnsi="Times New Roman" w:cs="Times New Roman"/>
                <w:b/>
                <w:sz w:val="16"/>
                <w:szCs w:val="16"/>
              </w:rPr>
              <w:t>Included</w:t>
            </w:r>
          </w:p>
        </w:tc>
      </w:tr>
      <w:tr w:rsidR="006B4526" w:rsidRPr="002F5EAF" w:rsidTr="008A63EE">
        <w:tc>
          <w:tcPr>
            <w:tcW w:w="1044" w:type="pct"/>
          </w:tcPr>
          <w:p w:rsidR="006B4526" w:rsidRPr="00601C5D" w:rsidRDefault="006B4526" w:rsidP="006B45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Abeya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et al, 2012  qualitative</w:t>
            </w:r>
          </w:p>
        </w:tc>
        <w:tc>
          <w:tcPr>
            <w:tcW w:w="329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112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274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164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385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219" w:type="pct"/>
          </w:tcPr>
          <w:p w:rsidR="006B4526" w:rsidRDefault="006B4526" w:rsidP="006B4526">
            <w:r w:rsidRPr="00083809">
              <w:rPr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330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85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30" w:type="pct"/>
          </w:tcPr>
          <w:p w:rsidR="006B4526" w:rsidRDefault="006B4526" w:rsidP="006B4526">
            <w:r>
              <w:rPr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549" w:type="pct"/>
          </w:tcPr>
          <w:p w:rsidR="006B4526" w:rsidRPr="00A15ABF" w:rsidRDefault="006B4526" w:rsidP="006B45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7/9</w:t>
            </w:r>
          </w:p>
        </w:tc>
        <w:tc>
          <w:tcPr>
            <w:tcW w:w="879" w:type="pct"/>
          </w:tcPr>
          <w:p w:rsidR="006B4526" w:rsidRDefault="006B4526" w:rsidP="006B4526">
            <w:r w:rsidRPr="00DF149B">
              <w:rPr>
                <w:rFonts w:ascii="Times New Roman" w:hAnsi="Times New Roman" w:cs="Times New Roman"/>
                <w:b/>
                <w:sz w:val="16"/>
                <w:szCs w:val="16"/>
              </w:rPr>
              <w:t>Included</w:t>
            </w:r>
          </w:p>
        </w:tc>
      </w:tr>
      <w:tr w:rsidR="006B4526" w:rsidRPr="002F5EAF" w:rsidTr="008A63EE">
        <w:tc>
          <w:tcPr>
            <w:tcW w:w="1044" w:type="pct"/>
          </w:tcPr>
          <w:p w:rsidR="006B4526" w:rsidRPr="00601C5D" w:rsidRDefault="006B4526" w:rsidP="006B45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1C5D">
              <w:rPr>
                <w:rFonts w:ascii="Times New Roman" w:hAnsi="Times New Roman" w:cs="Times New Roman"/>
                <w:sz w:val="16"/>
                <w:szCs w:val="16"/>
              </w:rPr>
              <w:t>Bazargan-Hejazia</w:t>
            </w:r>
            <w:proofErr w:type="spellEnd"/>
            <w:r w:rsidRPr="00601C5D">
              <w:rPr>
                <w:rFonts w:ascii="Times New Roman" w:hAnsi="Times New Roman" w:cs="Times New Roman"/>
                <w:sz w:val="16"/>
                <w:szCs w:val="16"/>
              </w:rPr>
              <w:t xml:space="preserve"> et al, 2013.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(CS)</w:t>
            </w:r>
          </w:p>
        </w:tc>
        <w:tc>
          <w:tcPr>
            <w:tcW w:w="329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112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274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164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85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219" w:type="pct"/>
          </w:tcPr>
          <w:p w:rsidR="006B4526" w:rsidRDefault="006B4526" w:rsidP="006B4526">
            <w:r w:rsidRPr="00083809">
              <w:rPr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330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85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30" w:type="pct"/>
          </w:tcPr>
          <w:p w:rsidR="006B4526" w:rsidRDefault="006B4526" w:rsidP="006B4526"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549" w:type="pct"/>
          </w:tcPr>
          <w:p w:rsidR="006B4526" w:rsidRPr="00A15ABF" w:rsidRDefault="006B4526" w:rsidP="006B45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7/9</w:t>
            </w:r>
          </w:p>
        </w:tc>
        <w:tc>
          <w:tcPr>
            <w:tcW w:w="879" w:type="pct"/>
          </w:tcPr>
          <w:p w:rsidR="006B4526" w:rsidRDefault="006B4526" w:rsidP="006B4526">
            <w:r w:rsidRPr="00DF149B">
              <w:rPr>
                <w:rFonts w:ascii="Times New Roman" w:hAnsi="Times New Roman" w:cs="Times New Roman"/>
                <w:b/>
                <w:sz w:val="16"/>
                <w:szCs w:val="16"/>
              </w:rPr>
              <w:t>Included</w:t>
            </w:r>
          </w:p>
        </w:tc>
      </w:tr>
      <w:tr w:rsidR="006B4526" w:rsidRPr="002F5EAF" w:rsidTr="008A63EE">
        <w:tc>
          <w:tcPr>
            <w:tcW w:w="1044" w:type="pct"/>
          </w:tcPr>
          <w:p w:rsidR="006B4526" w:rsidRPr="00601C5D" w:rsidRDefault="006B4526" w:rsidP="006B45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01C5D">
              <w:rPr>
                <w:rFonts w:ascii="Times New Roman" w:hAnsi="Times New Roman" w:cs="Times New Roman"/>
                <w:sz w:val="16"/>
                <w:szCs w:val="16"/>
              </w:rPr>
              <w:t xml:space="preserve">Zacarias et al.2012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(CS)</w:t>
            </w:r>
          </w:p>
        </w:tc>
        <w:tc>
          <w:tcPr>
            <w:tcW w:w="329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112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274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164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85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219" w:type="pct"/>
          </w:tcPr>
          <w:p w:rsidR="006B4526" w:rsidRDefault="006B4526" w:rsidP="006B4526">
            <w:r w:rsidRPr="00083809">
              <w:rPr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330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85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30" w:type="pct"/>
          </w:tcPr>
          <w:p w:rsidR="006B4526" w:rsidRDefault="006B4526" w:rsidP="006B4526">
            <w:r w:rsidRPr="00DF1BAB">
              <w:rPr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549" w:type="pct"/>
          </w:tcPr>
          <w:p w:rsidR="006B4526" w:rsidRPr="00A15ABF" w:rsidRDefault="006B4526" w:rsidP="006B45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6/9</w:t>
            </w:r>
          </w:p>
        </w:tc>
        <w:tc>
          <w:tcPr>
            <w:tcW w:w="879" w:type="pct"/>
          </w:tcPr>
          <w:p w:rsidR="006B4526" w:rsidRDefault="006B4526" w:rsidP="006B4526">
            <w:r w:rsidRPr="00DF149B">
              <w:rPr>
                <w:rFonts w:ascii="Times New Roman" w:hAnsi="Times New Roman" w:cs="Times New Roman"/>
                <w:b/>
                <w:sz w:val="16"/>
                <w:szCs w:val="16"/>
              </w:rPr>
              <w:t>Included</w:t>
            </w:r>
          </w:p>
        </w:tc>
      </w:tr>
      <w:tr w:rsidR="006B4526" w:rsidRPr="002F5EAF" w:rsidTr="008A63EE">
        <w:tc>
          <w:tcPr>
            <w:tcW w:w="1044" w:type="pct"/>
          </w:tcPr>
          <w:p w:rsidR="006B4526" w:rsidRPr="00601C5D" w:rsidRDefault="006B4526" w:rsidP="006B45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1C5D">
              <w:rPr>
                <w:rFonts w:ascii="Times New Roman" w:hAnsi="Times New Roman" w:cs="Times New Roman"/>
                <w:sz w:val="16"/>
                <w:szCs w:val="16"/>
              </w:rPr>
              <w:t>Meekers</w:t>
            </w:r>
            <w:proofErr w:type="spellEnd"/>
            <w:r w:rsidRPr="00601C5D">
              <w:rPr>
                <w:rFonts w:ascii="Times New Roman" w:hAnsi="Times New Roman" w:cs="Times New Roman"/>
                <w:sz w:val="16"/>
                <w:szCs w:val="16"/>
              </w:rPr>
              <w:t xml:space="preserve"> et al, 2013,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(CS)</w:t>
            </w:r>
          </w:p>
        </w:tc>
        <w:tc>
          <w:tcPr>
            <w:tcW w:w="329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112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274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164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385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219" w:type="pct"/>
          </w:tcPr>
          <w:p w:rsidR="006B4526" w:rsidRDefault="006B4526" w:rsidP="006B4526">
            <w:r w:rsidRPr="00083809">
              <w:rPr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330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85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30" w:type="pct"/>
          </w:tcPr>
          <w:p w:rsidR="006B4526" w:rsidRDefault="006B4526" w:rsidP="006B4526">
            <w:r w:rsidRPr="00DF1BAB">
              <w:rPr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549" w:type="pct"/>
          </w:tcPr>
          <w:p w:rsidR="006B4526" w:rsidRPr="00A15ABF" w:rsidRDefault="006B4526" w:rsidP="006B45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8/9</w:t>
            </w:r>
          </w:p>
        </w:tc>
        <w:tc>
          <w:tcPr>
            <w:tcW w:w="879" w:type="pct"/>
          </w:tcPr>
          <w:p w:rsidR="006B4526" w:rsidRDefault="006B4526" w:rsidP="006B4526">
            <w:r w:rsidRPr="00DF149B">
              <w:rPr>
                <w:rFonts w:ascii="Times New Roman" w:hAnsi="Times New Roman" w:cs="Times New Roman"/>
                <w:b/>
                <w:sz w:val="16"/>
                <w:szCs w:val="16"/>
              </w:rPr>
              <w:t>Included</w:t>
            </w:r>
          </w:p>
        </w:tc>
      </w:tr>
      <w:tr w:rsidR="006B4526" w:rsidRPr="002F5EAF" w:rsidTr="008A63EE">
        <w:tc>
          <w:tcPr>
            <w:tcW w:w="1044" w:type="pct"/>
          </w:tcPr>
          <w:p w:rsidR="006B4526" w:rsidRPr="00601C5D" w:rsidRDefault="006B4526" w:rsidP="006B4526">
            <w:pPr>
              <w:tabs>
                <w:tab w:val="left" w:pos="8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1C5D">
              <w:rPr>
                <w:rFonts w:ascii="Times New Roman" w:hAnsi="Times New Roman" w:cs="Times New Roman"/>
                <w:sz w:val="16"/>
                <w:szCs w:val="16"/>
              </w:rPr>
              <w:t>Abeya</w:t>
            </w:r>
            <w:proofErr w:type="spellEnd"/>
            <w:r w:rsidRPr="00601C5D">
              <w:rPr>
                <w:rFonts w:ascii="Times New Roman" w:hAnsi="Times New Roman" w:cs="Times New Roman"/>
                <w:sz w:val="16"/>
                <w:szCs w:val="16"/>
              </w:rPr>
              <w:t xml:space="preserve"> et al, 2011.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(CS)</w:t>
            </w:r>
          </w:p>
        </w:tc>
        <w:tc>
          <w:tcPr>
            <w:tcW w:w="329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112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274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164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85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219" w:type="pct"/>
          </w:tcPr>
          <w:p w:rsidR="006B4526" w:rsidRDefault="006B4526" w:rsidP="006B4526">
            <w:r w:rsidRPr="00083809">
              <w:rPr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330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85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30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549" w:type="pct"/>
          </w:tcPr>
          <w:p w:rsidR="006B4526" w:rsidRPr="00A15ABF" w:rsidRDefault="006B4526" w:rsidP="006B45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6/9</w:t>
            </w:r>
          </w:p>
        </w:tc>
        <w:tc>
          <w:tcPr>
            <w:tcW w:w="879" w:type="pct"/>
          </w:tcPr>
          <w:p w:rsidR="006B4526" w:rsidRDefault="006B4526" w:rsidP="006B4526">
            <w:r w:rsidRPr="00DF149B">
              <w:rPr>
                <w:rFonts w:ascii="Times New Roman" w:hAnsi="Times New Roman" w:cs="Times New Roman"/>
                <w:b/>
                <w:sz w:val="16"/>
                <w:szCs w:val="16"/>
              </w:rPr>
              <w:t>Included</w:t>
            </w:r>
          </w:p>
        </w:tc>
      </w:tr>
      <w:tr w:rsidR="006B4526" w:rsidRPr="002F5EAF" w:rsidTr="008A63EE">
        <w:tc>
          <w:tcPr>
            <w:tcW w:w="1044" w:type="pct"/>
          </w:tcPr>
          <w:p w:rsidR="006B4526" w:rsidRPr="00601C5D" w:rsidRDefault="006B4526" w:rsidP="006B4526">
            <w:pPr>
              <w:tabs>
                <w:tab w:val="left" w:pos="8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01C5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Koenig M. et al 2003.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(CS)</w:t>
            </w:r>
          </w:p>
        </w:tc>
        <w:tc>
          <w:tcPr>
            <w:tcW w:w="329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112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274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164" w:type="pct"/>
          </w:tcPr>
          <w:p w:rsidR="006B4526" w:rsidRDefault="006B4526" w:rsidP="006B4526">
            <w:r w:rsidRPr="00C60800">
              <w:rPr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385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219" w:type="pct"/>
          </w:tcPr>
          <w:p w:rsidR="006B4526" w:rsidRDefault="006B4526" w:rsidP="006B4526">
            <w:r w:rsidRPr="002B1287">
              <w:rPr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330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85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30" w:type="pct"/>
          </w:tcPr>
          <w:p w:rsidR="006B4526" w:rsidRDefault="006B4526" w:rsidP="006B4526">
            <w:r w:rsidRPr="007344CB">
              <w:rPr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549" w:type="pct"/>
          </w:tcPr>
          <w:p w:rsidR="006B4526" w:rsidRPr="00A15ABF" w:rsidRDefault="006B4526" w:rsidP="006B45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6/9</w:t>
            </w:r>
          </w:p>
        </w:tc>
        <w:tc>
          <w:tcPr>
            <w:tcW w:w="879" w:type="pct"/>
          </w:tcPr>
          <w:p w:rsidR="006B4526" w:rsidRDefault="006B4526" w:rsidP="006B4526">
            <w:r w:rsidRPr="00DF149B">
              <w:rPr>
                <w:rFonts w:ascii="Times New Roman" w:hAnsi="Times New Roman" w:cs="Times New Roman"/>
                <w:b/>
                <w:sz w:val="16"/>
                <w:szCs w:val="16"/>
              </w:rPr>
              <w:t>Included</w:t>
            </w:r>
          </w:p>
        </w:tc>
      </w:tr>
      <w:tr w:rsidR="006B4526" w:rsidRPr="002F5EAF" w:rsidTr="008A63EE">
        <w:tc>
          <w:tcPr>
            <w:tcW w:w="1044" w:type="pct"/>
          </w:tcPr>
          <w:p w:rsidR="006B4526" w:rsidRPr="00601C5D" w:rsidRDefault="006B4526" w:rsidP="006B4526">
            <w:pPr>
              <w:tabs>
                <w:tab w:val="left" w:pos="8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1C5D">
              <w:rPr>
                <w:rFonts w:ascii="Times New Roman" w:hAnsi="Times New Roman" w:cs="Times New Roman"/>
                <w:sz w:val="16"/>
                <w:szCs w:val="16"/>
              </w:rPr>
              <w:t>Wandera</w:t>
            </w:r>
            <w:proofErr w:type="spellEnd"/>
            <w:r w:rsidRPr="00601C5D">
              <w:rPr>
                <w:rFonts w:ascii="Times New Roman" w:hAnsi="Times New Roman" w:cs="Times New Roman"/>
                <w:sz w:val="16"/>
                <w:szCs w:val="16"/>
              </w:rPr>
              <w:t xml:space="preserve"> et al.2015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(CS)</w:t>
            </w:r>
          </w:p>
        </w:tc>
        <w:tc>
          <w:tcPr>
            <w:tcW w:w="329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112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274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164" w:type="pct"/>
          </w:tcPr>
          <w:p w:rsidR="006B4526" w:rsidRDefault="006B4526" w:rsidP="006B4526">
            <w:r w:rsidRPr="00C60800">
              <w:rPr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385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219" w:type="pct"/>
          </w:tcPr>
          <w:p w:rsidR="006B4526" w:rsidRDefault="006B4526" w:rsidP="006B4526">
            <w:r w:rsidRPr="002B1287">
              <w:rPr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330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85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30" w:type="pct"/>
          </w:tcPr>
          <w:p w:rsidR="006B4526" w:rsidRDefault="006B4526" w:rsidP="006B4526">
            <w:r w:rsidRPr="007344CB">
              <w:rPr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549" w:type="pct"/>
          </w:tcPr>
          <w:p w:rsidR="006B4526" w:rsidRPr="00A15ABF" w:rsidRDefault="006B4526" w:rsidP="006B45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9/9</w:t>
            </w:r>
          </w:p>
        </w:tc>
        <w:tc>
          <w:tcPr>
            <w:tcW w:w="879" w:type="pct"/>
          </w:tcPr>
          <w:p w:rsidR="006B4526" w:rsidRDefault="006B4526" w:rsidP="006B4526">
            <w:r w:rsidRPr="00DF149B">
              <w:rPr>
                <w:rFonts w:ascii="Times New Roman" w:hAnsi="Times New Roman" w:cs="Times New Roman"/>
                <w:b/>
                <w:sz w:val="16"/>
                <w:szCs w:val="16"/>
              </w:rPr>
              <w:t>Included</w:t>
            </w:r>
          </w:p>
        </w:tc>
      </w:tr>
      <w:tr w:rsidR="006B4526" w:rsidRPr="002F5EAF" w:rsidTr="008A63EE">
        <w:tc>
          <w:tcPr>
            <w:tcW w:w="1044" w:type="pct"/>
          </w:tcPr>
          <w:p w:rsidR="006B4526" w:rsidRPr="00601C5D" w:rsidRDefault="006B4526" w:rsidP="006B4526">
            <w:pPr>
              <w:tabs>
                <w:tab w:val="left" w:pos="79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01C5D">
              <w:rPr>
                <w:rFonts w:ascii="Times New Roman" w:hAnsi="Times New Roman" w:cs="Times New Roman"/>
                <w:sz w:val="16"/>
                <w:szCs w:val="16"/>
              </w:rPr>
              <w:t xml:space="preserve">Deyessa N et al, 2009,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(CS)</w:t>
            </w:r>
          </w:p>
        </w:tc>
        <w:tc>
          <w:tcPr>
            <w:tcW w:w="329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112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274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164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85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219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30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85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30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549" w:type="pct"/>
          </w:tcPr>
          <w:p w:rsidR="006B4526" w:rsidRPr="00A15ABF" w:rsidRDefault="006B4526" w:rsidP="006B45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7/9</w:t>
            </w:r>
          </w:p>
        </w:tc>
        <w:tc>
          <w:tcPr>
            <w:tcW w:w="879" w:type="pct"/>
          </w:tcPr>
          <w:p w:rsidR="006B4526" w:rsidRDefault="006B4526" w:rsidP="006B4526">
            <w:r w:rsidRPr="00DF149B">
              <w:rPr>
                <w:rFonts w:ascii="Times New Roman" w:hAnsi="Times New Roman" w:cs="Times New Roman"/>
                <w:b/>
                <w:sz w:val="16"/>
                <w:szCs w:val="16"/>
              </w:rPr>
              <w:t>Included</w:t>
            </w:r>
          </w:p>
        </w:tc>
      </w:tr>
      <w:tr w:rsidR="006B4526" w:rsidRPr="002F5EAF" w:rsidTr="008A63EE">
        <w:tc>
          <w:tcPr>
            <w:tcW w:w="1044" w:type="pct"/>
          </w:tcPr>
          <w:p w:rsidR="006B4526" w:rsidRPr="00601C5D" w:rsidRDefault="006B4526" w:rsidP="006B4526">
            <w:pPr>
              <w:tabs>
                <w:tab w:val="left" w:pos="79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1C5D">
              <w:rPr>
                <w:rFonts w:ascii="Times New Roman" w:hAnsi="Times New Roman" w:cs="Times New Roman"/>
                <w:sz w:val="16"/>
                <w:szCs w:val="16"/>
              </w:rPr>
              <w:t>Valladares</w:t>
            </w:r>
            <w:proofErr w:type="spellEnd"/>
            <w:r w:rsidRPr="00601C5D">
              <w:rPr>
                <w:rFonts w:ascii="Times New Roman" w:hAnsi="Times New Roman" w:cs="Times New Roman"/>
                <w:sz w:val="16"/>
                <w:szCs w:val="16"/>
              </w:rPr>
              <w:t xml:space="preserve"> E et al, 2005.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(CS)</w:t>
            </w:r>
          </w:p>
        </w:tc>
        <w:tc>
          <w:tcPr>
            <w:tcW w:w="329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112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274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164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385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219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N</w:t>
            </w:r>
          </w:p>
        </w:tc>
        <w:tc>
          <w:tcPr>
            <w:tcW w:w="330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85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330" w:type="pct"/>
          </w:tcPr>
          <w:p w:rsidR="006B4526" w:rsidRPr="0095446A" w:rsidRDefault="006B4526" w:rsidP="006B4526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Y</w:t>
            </w:r>
          </w:p>
        </w:tc>
        <w:tc>
          <w:tcPr>
            <w:tcW w:w="549" w:type="pct"/>
          </w:tcPr>
          <w:p w:rsidR="006B4526" w:rsidRPr="00A15ABF" w:rsidRDefault="006B4526" w:rsidP="006B45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8/9</w:t>
            </w:r>
          </w:p>
        </w:tc>
        <w:tc>
          <w:tcPr>
            <w:tcW w:w="879" w:type="pct"/>
          </w:tcPr>
          <w:p w:rsidR="006B4526" w:rsidRDefault="006B4526" w:rsidP="006B4526">
            <w:r w:rsidRPr="00DF149B">
              <w:rPr>
                <w:rFonts w:ascii="Times New Roman" w:hAnsi="Times New Roman" w:cs="Times New Roman"/>
                <w:b/>
                <w:sz w:val="16"/>
                <w:szCs w:val="16"/>
              </w:rPr>
              <w:t>Included</w:t>
            </w:r>
          </w:p>
        </w:tc>
      </w:tr>
    </w:tbl>
    <w:p w:rsidR="001B7C13" w:rsidRDefault="001B7C13" w:rsidP="001B7C13">
      <w:pPr>
        <w:spacing w:after="0" w:line="240" w:lineRule="auto"/>
        <w:rPr>
          <w:rFonts w:ascii="Calibri" w:eastAsia="Calibri" w:hAnsi="Calibri" w:cs="Times New Roman"/>
          <w:b/>
          <w:sz w:val="32"/>
        </w:rPr>
      </w:pPr>
      <w:r>
        <w:rPr>
          <w:rFonts w:ascii="Calibri" w:eastAsia="Calibri" w:hAnsi="Calibri" w:cs="Times New Roman"/>
          <w:b/>
          <w:sz w:val="32"/>
        </w:rPr>
        <w:t>NB:</w:t>
      </w:r>
    </w:p>
    <w:p w:rsidR="001B7C13" w:rsidRPr="001B7C13" w:rsidRDefault="001B7C13" w:rsidP="001B7C13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1B7C13">
        <w:rPr>
          <w:rFonts w:ascii="Calibri" w:eastAsia="Calibri" w:hAnsi="Calibri" w:cs="Times New Roman"/>
          <w:b/>
          <w:sz w:val="24"/>
          <w:szCs w:val="24"/>
        </w:rPr>
        <w:t>JBI Critical Appraisal Checklist for Studies Reporting Prevalence Data</w:t>
      </w:r>
    </w:p>
    <w:p w:rsidR="001B7C13" w:rsidRPr="001B7C13" w:rsidRDefault="001B7C13" w:rsidP="001B7C13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1B7C13">
        <w:rPr>
          <w:rFonts w:ascii="Calibri" w:eastAsia="Calibri" w:hAnsi="Calibri" w:cs="Times New Roman"/>
          <w:sz w:val="24"/>
          <w:szCs w:val="24"/>
        </w:rPr>
        <w:t xml:space="preserve"> </w:t>
      </w:r>
    </w:p>
    <w:tbl>
      <w:tblPr>
        <w:tblStyle w:val="TableGrid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21"/>
        <w:gridCol w:w="992"/>
        <w:gridCol w:w="851"/>
        <w:gridCol w:w="1417"/>
        <w:gridCol w:w="2126"/>
      </w:tblGrid>
      <w:tr w:rsidR="001B7C13" w:rsidRPr="001B7C13" w:rsidTr="00A22541">
        <w:tc>
          <w:tcPr>
            <w:tcW w:w="6521" w:type="dxa"/>
          </w:tcPr>
          <w:p w:rsidR="001B7C13" w:rsidRPr="001B7C13" w:rsidRDefault="001B7C13" w:rsidP="001B7C1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1B7C13" w:rsidRPr="001B7C13" w:rsidRDefault="001B7C13" w:rsidP="001B7C13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1B7C13">
              <w:rPr>
                <w:rFonts w:ascii="Calibri" w:hAnsi="Calibri" w:cs="Times New Roman"/>
                <w:sz w:val="24"/>
                <w:szCs w:val="24"/>
              </w:rPr>
              <w:t>Yes</w:t>
            </w:r>
            <w:r w:rsidR="00A22541">
              <w:rPr>
                <w:rFonts w:ascii="Calibri" w:hAnsi="Calibri" w:cs="Times New Roman"/>
                <w:sz w:val="24"/>
                <w:szCs w:val="24"/>
              </w:rPr>
              <w:t>(Y)</w:t>
            </w:r>
          </w:p>
        </w:tc>
        <w:tc>
          <w:tcPr>
            <w:tcW w:w="851" w:type="dxa"/>
          </w:tcPr>
          <w:p w:rsidR="001B7C13" w:rsidRPr="001B7C13" w:rsidRDefault="001B7C13" w:rsidP="001B7C13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1B7C13">
              <w:rPr>
                <w:rFonts w:ascii="Calibri" w:hAnsi="Calibri" w:cs="Times New Roman"/>
                <w:sz w:val="24"/>
                <w:szCs w:val="24"/>
              </w:rPr>
              <w:t>No</w:t>
            </w:r>
            <w:r w:rsidR="00A22541">
              <w:rPr>
                <w:rFonts w:ascii="Calibri" w:hAnsi="Calibri" w:cs="Times New Roman"/>
                <w:sz w:val="24"/>
                <w:szCs w:val="24"/>
              </w:rPr>
              <w:t>(N)</w:t>
            </w:r>
          </w:p>
        </w:tc>
        <w:tc>
          <w:tcPr>
            <w:tcW w:w="1417" w:type="dxa"/>
          </w:tcPr>
          <w:p w:rsidR="001B7C13" w:rsidRPr="001B7C13" w:rsidRDefault="001B7C13" w:rsidP="001B7C13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1B7C13">
              <w:rPr>
                <w:rFonts w:ascii="Calibri" w:hAnsi="Calibri" w:cs="Times New Roman"/>
                <w:sz w:val="24"/>
                <w:szCs w:val="24"/>
              </w:rPr>
              <w:t>Unclear</w:t>
            </w:r>
            <w:r w:rsidR="00A22541">
              <w:rPr>
                <w:rFonts w:ascii="Calibri" w:hAnsi="Calibri" w:cs="Times New Roman"/>
                <w:sz w:val="24"/>
                <w:szCs w:val="24"/>
              </w:rPr>
              <w:t>(un)</w:t>
            </w:r>
          </w:p>
        </w:tc>
        <w:tc>
          <w:tcPr>
            <w:tcW w:w="2126" w:type="dxa"/>
          </w:tcPr>
          <w:p w:rsidR="001B7C13" w:rsidRPr="001B7C13" w:rsidRDefault="001B7C13" w:rsidP="001B7C13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1B7C13">
              <w:rPr>
                <w:rFonts w:ascii="Calibri" w:hAnsi="Calibri" w:cs="Times New Roman"/>
                <w:sz w:val="24"/>
                <w:szCs w:val="24"/>
              </w:rPr>
              <w:t>Not applicable</w:t>
            </w:r>
          </w:p>
        </w:tc>
      </w:tr>
      <w:tr w:rsidR="001B7C13" w:rsidRPr="001B7C13" w:rsidTr="00A22541">
        <w:tc>
          <w:tcPr>
            <w:tcW w:w="6521" w:type="dxa"/>
            <w:vAlign w:val="center"/>
          </w:tcPr>
          <w:p w:rsidR="001B7C13" w:rsidRPr="001B7C13" w:rsidRDefault="001B7C13" w:rsidP="001B7C13">
            <w:pPr>
              <w:numPr>
                <w:ilvl w:val="0"/>
                <w:numId w:val="6"/>
              </w:numPr>
              <w:ind w:left="426" w:hanging="426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1B7C13">
              <w:rPr>
                <w:rFonts w:ascii="Calibri" w:hAnsi="Calibri" w:cs="Calibri"/>
                <w:sz w:val="24"/>
                <w:szCs w:val="24"/>
              </w:rPr>
              <w:t>Was the sample frame appropriate to address the target population?</w:t>
            </w:r>
          </w:p>
        </w:tc>
        <w:tc>
          <w:tcPr>
            <w:tcW w:w="992" w:type="dxa"/>
            <w:vAlign w:val="center"/>
          </w:tcPr>
          <w:p w:rsidR="001B7C13" w:rsidRPr="001B7C13" w:rsidRDefault="001B7C13" w:rsidP="001B7C13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1B7C13">
              <w:rPr>
                <w:rFonts w:ascii="Calibri" w:hAnsi="Calibri" w:cs="Times New Roman"/>
                <w:sz w:val="24"/>
                <w:szCs w:val="24"/>
              </w:rPr>
              <w:t>□</w:t>
            </w:r>
          </w:p>
        </w:tc>
        <w:tc>
          <w:tcPr>
            <w:tcW w:w="851" w:type="dxa"/>
            <w:vAlign w:val="center"/>
          </w:tcPr>
          <w:p w:rsidR="001B7C13" w:rsidRPr="001B7C13" w:rsidRDefault="001B7C13" w:rsidP="001B7C13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1B7C13">
              <w:rPr>
                <w:rFonts w:ascii="Calibri" w:hAnsi="Calibri" w:cs="Times New Roman"/>
                <w:sz w:val="24"/>
                <w:szCs w:val="24"/>
              </w:rPr>
              <w:t>□</w:t>
            </w:r>
          </w:p>
        </w:tc>
        <w:tc>
          <w:tcPr>
            <w:tcW w:w="1417" w:type="dxa"/>
            <w:vAlign w:val="center"/>
          </w:tcPr>
          <w:p w:rsidR="001B7C13" w:rsidRPr="001B7C13" w:rsidRDefault="001B7C13" w:rsidP="001B7C13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1B7C13">
              <w:rPr>
                <w:rFonts w:ascii="Calibri" w:hAnsi="Calibri" w:cs="Times New Roman"/>
                <w:sz w:val="24"/>
                <w:szCs w:val="24"/>
              </w:rPr>
              <w:t>□</w:t>
            </w:r>
          </w:p>
        </w:tc>
        <w:tc>
          <w:tcPr>
            <w:tcW w:w="2126" w:type="dxa"/>
            <w:vAlign w:val="center"/>
          </w:tcPr>
          <w:p w:rsidR="001B7C13" w:rsidRPr="001B7C13" w:rsidRDefault="001B7C13" w:rsidP="001B7C13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1B7C13">
              <w:rPr>
                <w:rFonts w:ascii="Calibri" w:hAnsi="Calibri" w:cs="Times New Roman"/>
                <w:sz w:val="24"/>
                <w:szCs w:val="24"/>
              </w:rPr>
              <w:t>□</w:t>
            </w:r>
          </w:p>
        </w:tc>
      </w:tr>
      <w:tr w:rsidR="001B7C13" w:rsidRPr="001B7C13" w:rsidTr="00A22541">
        <w:tc>
          <w:tcPr>
            <w:tcW w:w="6521" w:type="dxa"/>
            <w:vAlign w:val="center"/>
          </w:tcPr>
          <w:p w:rsidR="001B7C13" w:rsidRPr="001B7C13" w:rsidRDefault="001B7C13" w:rsidP="001B7C13">
            <w:pPr>
              <w:numPr>
                <w:ilvl w:val="0"/>
                <w:numId w:val="6"/>
              </w:numPr>
              <w:ind w:left="426" w:hanging="426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1B7C13">
              <w:rPr>
                <w:rFonts w:ascii="Calibri" w:hAnsi="Calibri" w:cs="Calibri"/>
                <w:sz w:val="24"/>
                <w:szCs w:val="24"/>
              </w:rPr>
              <w:t>Were study participants sampled in an appropriate way?</w:t>
            </w:r>
          </w:p>
        </w:tc>
        <w:tc>
          <w:tcPr>
            <w:tcW w:w="992" w:type="dxa"/>
            <w:vAlign w:val="center"/>
          </w:tcPr>
          <w:p w:rsidR="001B7C13" w:rsidRPr="001B7C13" w:rsidRDefault="001B7C13" w:rsidP="001B7C13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1B7C13">
              <w:rPr>
                <w:rFonts w:ascii="Calibri" w:hAnsi="Calibri" w:cs="Times New Roman"/>
                <w:sz w:val="24"/>
                <w:szCs w:val="24"/>
              </w:rPr>
              <w:t>□</w:t>
            </w:r>
          </w:p>
        </w:tc>
        <w:tc>
          <w:tcPr>
            <w:tcW w:w="851" w:type="dxa"/>
            <w:vAlign w:val="center"/>
          </w:tcPr>
          <w:p w:rsidR="001B7C13" w:rsidRPr="001B7C13" w:rsidRDefault="001B7C13" w:rsidP="001B7C13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1B7C13">
              <w:rPr>
                <w:rFonts w:ascii="Calibri" w:hAnsi="Calibri" w:cs="Times New Roman"/>
                <w:sz w:val="24"/>
                <w:szCs w:val="24"/>
              </w:rPr>
              <w:t>□</w:t>
            </w:r>
          </w:p>
        </w:tc>
        <w:tc>
          <w:tcPr>
            <w:tcW w:w="1417" w:type="dxa"/>
            <w:vAlign w:val="center"/>
          </w:tcPr>
          <w:p w:rsidR="001B7C13" w:rsidRPr="001B7C13" w:rsidRDefault="001B7C13" w:rsidP="001B7C13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1B7C13">
              <w:rPr>
                <w:rFonts w:ascii="Calibri" w:hAnsi="Calibri" w:cs="Times New Roman"/>
                <w:sz w:val="24"/>
                <w:szCs w:val="24"/>
              </w:rPr>
              <w:t>□</w:t>
            </w:r>
          </w:p>
        </w:tc>
        <w:tc>
          <w:tcPr>
            <w:tcW w:w="2126" w:type="dxa"/>
            <w:vAlign w:val="center"/>
          </w:tcPr>
          <w:p w:rsidR="001B7C13" w:rsidRPr="001B7C13" w:rsidRDefault="001B7C13" w:rsidP="001B7C13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1B7C13">
              <w:rPr>
                <w:rFonts w:ascii="Calibri" w:hAnsi="Calibri" w:cs="Times New Roman"/>
                <w:sz w:val="24"/>
                <w:szCs w:val="24"/>
              </w:rPr>
              <w:t>□</w:t>
            </w:r>
          </w:p>
        </w:tc>
      </w:tr>
      <w:tr w:rsidR="001B7C13" w:rsidRPr="001B7C13" w:rsidTr="00A22541">
        <w:tc>
          <w:tcPr>
            <w:tcW w:w="6521" w:type="dxa"/>
            <w:vAlign w:val="center"/>
          </w:tcPr>
          <w:p w:rsidR="001B7C13" w:rsidRPr="001B7C13" w:rsidRDefault="001B7C13" w:rsidP="001B7C13">
            <w:pPr>
              <w:numPr>
                <w:ilvl w:val="0"/>
                <w:numId w:val="6"/>
              </w:numPr>
              <w:ind w:left="426" w:hanging="426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1B7C13">
              <w:rPr>
                <w:rFonts w:ascii="Calibri" w:hAnsi="Calibri" w:cs="Calibri"/>
                <w:sz w:val="24"/>
                <w:szCs w:val="24"/>
              </w:rPr>
              <w:t>Was the sample size adequate?</w:t>
            </w:r>
          </w:p>
        </w:tc>
        <w:tc>
          <w:tcPr>
            <w:tcW w:w="992" w:type="dxa"/>
            <w:vAlign w:val="center"/>
          </w:tcPr>
          <w:p w:rsidR="001B7C13" w:rsidRPr="001B7C13" w:rsidRDefault="001B7C13" w:rsidP="001B7C13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1B7C13">
              <w:rPr>
                <w:rFonts w:ascii="Calibri" w:hAnsi="Calibri" w:cs="Times New Roman"/>
                <w:sz w:val="24"/>
                <w:szCs w:val="24"/>
              </w:rPr>
              <w:t>□</w:t>
            </w:r>
          </w:p>
        </w:tc>
        <w:tc>
          <w:tcPr>
            <w:tcW w:w="851" w:type="dxa"/>
            <w:vAlign w:val="center"/>
          </w:tcPr>
          <w:p w:rsidR="001B7C13" w:rsidRPr="001B7C13" w:rsidRDefault="001B7C13" w:rsidP="001B7C13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1B7C13">
              <w:rPr>
                <w:rFonts w:ascii="Calibri" w:hAnsi="Calibri" w:cs="Times New Roman"/>
                <w:sz w:val="24"/>
                <w:szCs w:val="24"/>
              </w:rPr>
              <w:t>□</w:t>
            </w:r>
          </w:p>
        </w:tc>
        <w:tc>
          <w:tcPr>
            <w:tcW w:w="1417" w:type="dxa"/>
            <w:vAlign w:val="center"/>
          </w:tcPr>
          <w:p w:rsidR="001B7C13" w:rsidRPr="001B7C13" w:rsidRDefault="001B7C13" w:rsidP="001B7C13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1B7C13">
              <w:rPr>
                <w:rFonts w:ascii="Calibri" w:hAnsi="Calibri" w:cs="Times New Roman"/>
                <w:sz w:val="24"/>
                <w:szCs w:val="24"/>
              </w:rPr>
              <w:t>□</w:t>
            </w:r>
          </w:p>
        </w:tc>
        <w:tc>
          <w:tcPr>
            <w:tcW w:w="2126" w:type="dxa"/>
            <w:vAlign w:val="center"/>
          </w:tcPr>
          <w:p w:rsidR="001B7C13" w:rsidRPr="001B7C13" w:rsidRDefault="001B7C13" w:rsidP="001B7C13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1B7C13">
              <w:rPr>
                <w:rFonts w:ascii="Calibri" w:hAnsi="Calibri" w:cs="Times New Roman"/>
                <w:sz w:val="24"/>
                <w:szCs w:val="24"/>
              </w:rPr>
              <w:t>□</w:t>
            </w:r>
          </w:p>
        </w:tc>
      </w:tr>
      <w:tr w:rsidR="001B7C13" w:rsidRPr="001B7C13" w:rsidTr="00A22541">
        <w:tc>
          <w:tcPr>
            <w:tcW w:w="6521" w:type="dxa"/>
            <w:vAlign w:val="center"/>
          </w:tcPr>
          <w:p w:rsidR="001B7C13" w:rsidRPr="001B7C13" w:rsidRDefault="001B7C13" w:rsidP="001B7C13">
            <w:pPr>
              <w:numPr>
                <w:ilvl w:val="0"/>
                <w:numId w:val="6"/>
              </w:numPr>
              <w:ind w:left="426" w:hanging="426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1B7C13">
              <w:rPr>
                <w:rFonts w:ascii="Calibri" w:hAnsi="Calibri" w:cs="Calibri"/>
                <w:sz w:val="24"/>
                <w:szCs w:val="24"/>
              </w:rPr>
              <w:t>Were the study subjects and the setting described in detail?</w:t>
            </w:r>
          </w:p>
        </w:tc>
        <w:tc>
          <w:tcPr>
            <w:tcW w:w="992" w:type="dxa"/>
            <w:vAlign w:val="center"/>
          </w:tcPr>
          <w:p w:rsidR="001B7C13" w:rsidRPr="001B7C13" w:rsidRDefault="001B7C13" w:rsidP="001B7C13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1B7C13">
              <w:rPr>
                <w:rFonts w:ascii="Calibri" w:hAnsi="Calibri" w:cs="Times New Roman"/>
                <w:sz w:val="24"/>
                <w:szCs w:val="24"/>
              </w:rPr>
              <w:t>□</w:t>
            </w:r>
          </w:p>
        </w:tc>
        <w:tc>
          <w:tcPr>
            <w:tcW w:w="851" w:type="dxa"/>
            <w:vAlign w:val="center"/>
          </w:tcPr>
          <w:p w:rsidR="001B7C13" w:rsidRPr="001B7C13" w:rsidRDefault="001B7C13" w:rsidP="001B7C13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1B7C13">
              <w:rPr>
                <w:rFonts w:ascii="Calibri" w:hAnsi="Calibri" w:cs="Times New Roman"/>
                <w:sz w:val="24"/>
                <w:szCs w:val="24"/>
              </w:rPr>
              <w:t>□</w:t>
            </w:r>
          </w:p>
        </w:tc>
        <w:tc>
          <w:tcPr>
            <w:tcW w:w="1417" w:type="dxa"/>
            <w:vAlign w:val="center"/>
          </w:tcPr>
          <w:p w:rsidR="001B7C13" w:rsidRPr="001B7C13" w:rsidRDefault="001B7C13" w:rsidP="001B7C13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1B7C13">
              <w:rPr>
                <w:rFonts w:ascii="Calibri" w:hAnsi="Calibri" w:cs="Times New Roman"/>
                <w:sz w:val="24"/>
                <w:szCs w:val="24"/>
              </w:rPr>
              <w:t>□</w:t>
            </w:r>
          </w:p>
        </w:tc>
        <w:tc>
          <w:tcPr>
            <w:tcW w:w="2126" w:type="dxa"/>
            <w:vAlign w:val="center"/>
          </w:tcPr>
          <w:p w:rsidR="001B7C13" w:rsidRPr="001B7C13" w:rsidRDefault="001B7C13" w:rsidP="001B7C13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1B7C13">
              <w:rPr>
                <w:rFonts w:ascii="Calibri" w:hAnsi="Calibri" w:cs="Times New Roman"/>
                <w:sz w:val="24"/>
                <w:szCs w:val="24"/>
              </w:rPr>
              <w:t>□</w:t>
            </w:r>
          </w:p>
        </w:tc>
      </w:tr>
      <w:tr w:rsidR="001B7C13" w:rsidRPr="001B7C13" w:rsidTr="00A22541">
        <w:tc>
          <w:tcPr>
            <w:tcW w:w="6521" w:type="dxa"/>
            <w:vAlign w:val="center"/>
          </w:tcPr>
          <w:p w:rsidR="001B7C13" w:rsidRPr="001B7C13" w:rsidRDefault="001B7C13" w:rsidP="001B7C13">
            <w:pPr>
              <w:numPr>
                <w:ilvl w:val="0"/>
                <w:numId w:val="6"/>
              </w:numPr>
              <w:ind w:left="426" w:hanging="426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1B7C13">
              <w:rPr>
                <w:rFonts w:ascii="Calibri" w:hAnsi="Calibri" w:cs="Calibri"/>
                <w:sz w:val="24"/>
                <w:szCs w:val="24"/>
              </w:rPr>
              <w:t xml:space="preserve">Was the data analysis conducted with sufficient coverage of the identified sample? </w:t>
            </w:r>
          </w:p>
        </w:tc>
        <w:tc>
          <w:tcPr>
            <w:tcW w:w="992" w:type="dxa"/>
            <w:vAlign w:val="center"/>
          </w:tcPr>
          <w:p w:rsidR="001B7C13" w:rsidRPr="001B7C13" w:rsidRDefault="001B7C13" w:rsidP="001B7C13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1B7C13">
              <w:rPr>
                <w:rFonts w:ascii="Calibri" w:hAnsi="Calibri" w:cs="Times New Roman"/>
                <w:sz w:val="24"/>
                <w:szCs w:val="24"/>
              </w:rPr>
              <w:t>□</w:t>
            </w:r>
          </w:p>
        </w:tc>
        <w:tc>
          <w:tcPr>
            <w:tcW w:w="851" w:type="dxa"/>
            <w:vAlign w:val="center"/>
          </w:tcPr>
          <w:p w:rsidR="001B7C13" w:rsidRPr="001B7C13" w:rsidRDefault="001B7C13" w:rsidP="001B7C13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1B7C13">
              <w:rPr>
                <w:rFonts w:ascii="Calibri" w:hAnsi="Calibri" w:cs="Times New Roman"/>
                <w:sz w:val="24"/>
                <w:szCs w:val="24"/>
              </w:rPr>
              <w:t>□</w:t>
            </w:r>
          </w:p>
        </w:tc>
        <w:tc>
          <w:tcPr>
            <w:tcW w:w="1417" w:type="dxa"/>
            <w:vAlign w:val="center"/>
          </w:tcPr>
          <w:p w:rsidR="001B7C13" w:rsidRPr="001B7C13" w:rsidRDefault="001B7C13" w:rsidP="001B7C13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1B7C13">
              <w:rPr>
                <w:rFonts w:ascii="Calibri" w:hAnsi="Calibri" w:cs="Times New Roman"/>
                <w:sz w:val="24"/>
                <w:szCs w:val="24"/>
              </w:rPr>
              <w:t>□</w:t>
            </w:r>
          </w:p>
        </w:tc>
        <w:tc>
          <w:tcPr>
            <w:tcW w:w="2126" w:type="dxa"/>
            <w:vAlign w:val="center"/>
          </w:tcPr>
          <w:p w:rsidR="001B7C13" w:rsidRPr="001B7C13" w:rsidRDefault="001B7C13" w:rsidP="001B7C13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1B7C13">
              <w:rPr>
                <w:rFonts w:ascii="Calibri" w:hAnsi="Calibri" w:cs="Times New Roman"/>
                <w:sz w:val="24"/>
                <w:szCs w:val="24"/>
              </w:rPr>
              <w:t>□</w:t>
            </w:r>
          </w:p>
        </w:tc>
      </w:tr>
      <w:tr w:rsidR="001B7C13" w:rsidRPr="001B7C13" w:rsidTr="00A22541">
        <w:tc>
          <w:tcPr>
            <w:tcW w:w="6521" w:type="dxa"/>
            <w:vAlign w:val="center"/>
          </w:tcPr>
          <w:p w:rsidR="001B7C13" w:rsidRPr="001B7C13" w:rsidRDefault="001B7C13" w:rsidP="001B7C13">
            <w:pPr>
              <w:numPr>
                <w:ilvl w:val="0"/>
                <w:numId w:val="6"/>
              </w:numPr>
              <w:ind w:left="426" w:hanging="426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1B7C13">
              <w:rPr>
                <w:rFonts w:ascii="Calibri" w:hAnsi="Calibri" w:cs="Calibri"/>
                <w:sz w:val="24"/>
                <w:szCs w:val="24"/>
              </w:rPr>
              <w:t xml:space="preserve">Were valid methods used for the identification of the condition? </w:t>
            </w:r>
          </w:p>
        </w:tc>
        <w:tc>
          <w:tcPr>
            <w:tcW w:w="992" w:type="dxa"/>
            <w:vAlign w:val="center"/>
          </w:tcPr>
          <w:p w:rsidR="001B7C13" w:rsidRPr="001B7C13" w:rsidRDefault="001B7C13" w:rsidP="001B7C13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1B7C13">
              <w:rPr>
                <w:rFonts w:ascii="Calibri" w:hAnsi="Calibri" w:cs="Times New Roman"/>
                <w:sz w:val="24"/>
                <w:szCs w:val="24"/>
              </w:rPr>
              <w:t>□</w:t>
            </w:r>
          </w:p>
        </w:tc>
        <w:tc>
          <w:tcPr>
            <w:tcW w:w="851" w:type="dxa"/>
            <w:vAlign w:val="center"/>
          </w:tcPr>
          <w:p w:rsidR="001B7C13" w:rsidRPr="001B7C13" w:rsidRDefault="001B7C13" w:rsidP="001B7C13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1B7C13">
              <w:rPr>
                <w:rFonts w:ascii="Calibri" w:hAnsi="Calibri" w:cs="Times New Roman"/>
                <w:sz w:val="24"/>
                <w:szCs w:val="24"/>
              </w:rPr>
              <w:t>□</w:t>
            </w:r>
          </w:p>
        </w:tc>
        <w:tc>
          <w:tcPr>
            <w:tcW w:w="1417" w:type="dxa"/>
            <w:vAlign w:val="center"/>
          </w:tcPr>
          <w:p w:rsidR="001B7C13" w:rsidRPr="001B7C13" w:rsidRDefault="001B7C13" w:rsidP="001B7C13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1B7C13">
              <w:rPr>
                <w:rFonts w:ascii="Calibri" w:hAnsi="Calibri" w:cs="Times New Roman"/>
                <w:sz w:val="24"/>
                <w:szCs w:val="24"/>
              </w:rPr>
              <w:t>□</w:t>
            </w:r>
          </w:p>
        </w:tc>
        <w:tc>
          <w:tcPr>
            <w:tcW w:w="2126" w:type="dxa"/>
            <w:vAlign w:val="center"/>
          </w:tcPr>
          <w:p w:rsidR="001B7C13" w:rsidRPr="001B7C13" w:rsidRDefault="001B7C13" w:rsidP="001B7C13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1B7C13">
              <w:rPr>
                <w:rFonts w:ascii="Calibri" w:hAnsi="Calibri" w:cs="Times New Roman"/>
                <w:sz w:val="24"/>
                <w:szCs w:val="24"/>
              </w:rPr>
              <w:t>□</w:t>
            </w:r>
          </w:p>
        </w:tc>
      </w:tr>
      <w:tr w:rsidR="001B7C13" w:rsidRPr="001B7C13" w:rsidTr="00A22541">
        <w:tc>
          <w:tcPr>
            <w:tcW w:w="6521" w:type="dxa"/>
            <w:vAlign w:val="center"/>
          </w:tcPr>
          <w:p w:rsidR="001B7C13" w:rsidRPr="001B7C13" w:rsidRDefault="001B7C13" w:rsidP="001B7C13">
            <w:pPr>
              <w:numPr>
                <w:ilvl w:val="0"/>
                <w:numId w:val="6"/>
              </w:numPr>
              <w:ind w:left="426" w:hanging="426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1B7C13">
              <w:rPr>
                <w:rFonts w:ascii="Calibri" w:hAnsi="Calibri" w:cs="Calibri"/>
                <w:sz w:val="24"/>
                <w:szCs w:val="24"/>
              </w:rPr>
              <w:t xml:space="preserve">Was the condition measured in a standard, reliable way for all participants? </w:t>
            </w:r>
          </w:p>
        </w:tc>
        <w:tc>
          <w:tcPr>
            <w:tcW w:w="992" w:type="dxa"/>
            <w:vAlign w:val="center"/>
          </w:tcPr>
          <w:p w:rsidR="001B7C13" w:rsidRPr="001B7C13" w:rsidRDefault="001B7C13" w:rsidP="001B7C13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1B7C13">
              <w:rPr>
                <w:rFonts w:ascii="Calibri" w:hAnsi="Calibri" w:cs="Times New Roman"/>
                <w:sz w:val="24"/>
                <w:szCs w:val="24"/>
              </w:rPr>
              <w:t>□</w:t>
            </w:r>
          </w:p>
        </w:tc>
        <w:tc>
          <w:tcPr>
            <w:tcW w:w="851" w:type="dxa"/>
            <w:vAlign w:val="center"/>
          </w:tcPr>
          <w:p w:rsidR="001B7C13" w:rsidRPr="001B7C13" w:rsidRDefault="001B7C13" w:rsidP="001B7C13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1B7C13">
              <w:rPr>
                <w:rFonts w:ascii="Calibri" w:hAnsi="Calibri" w:cs="Times New Roman"/>
                <w:sz w:val="24"/>
                <w:szCs w:val="24"/>
              </w:rPr>
              <w:t>□</w:t>
            </w:r>
          </w:p>
        </w:tc>
        <w:tc>
          <w:tcPr>
            <w:tcW w:w="1417" w:type="dxa"/>
            <w:vAlign w:val="center"/>
          </w:tcPr>
          <w:p w:rsidR="001B7C13" w:rsidRPr="001B7C13" w:rsidRDefault="001B7C13" w:rsidP="001B7C13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1B7C13">
              <w:rPr>
                <w:rFonts w:ascii="Calibri" w:hAnsi="Calibri" w:cs="Times New Roman"/>
                <w:sz w:val="24"/>
                <w:szCs w:val="24"/>
              </w:rPr>
              <w:t>□</w:t>
            </w:r>
          </w:p>
        </w:tc>
        <w:tc>
          <w:tcPr>
            <w:tcW w:w="2126" w:type="dxa"/>
            <w:vAlign w:val="center"/>
          </w:tcPr>
          <w:p w:rsidR="001B7C13" w:rsidRPr="001B7C13" w:rsidRDefault="001B7C13" w:rsidP="001B7C13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1B7C13">
              <w:rPr>
                <w:rFonts w:ascii="Calibri" w:hAnsi="Calibri" w:cs="Times New Roman"/>
                <w:sz w:val="24"/>
                <w:szCs w:val="24"/>
              </w:rPr>
              <w:t>□</w:t>
            </w:r>
          </w:p>
        </w:tc>
      </w:tr>
      <w:tr w:rsidR="001B7C13" w:rsidRPr="001B7C13" w:rsidTr="00A22541">
        <w:tc>
          <w:tcPr>
            <w:tcW w:w="6521" w:type="dxa"/>
            <w:vAlign w:val="center"/>
          </w:tcPr>
          <w:p w:rsidR="001B7C13" w:rsidRPr="001B7C13" w:rsidRDefault="001B7C13" w:rsidP="001B7C13">
            <w:pPr>
              <w:numPr>
                <w:ilvl w:val="0"/>
                <w:numId w:val="6"/>
              </w:numPr>
              <w:ind w:left="426" w:hanging="426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1B7C13">
              <w:rPr>
                <w:rFonts w:ascii="Calibri" w:hAnsi="Calibri" w:cs="Calibri"/>
                <w:sz w:val="24"/>
                <w:szCs w:val="24"/>
              </w:rPr>
              <w:t xml:space="preserve">Was there appropriate statistical analysis? </w:t>
            </w:r>
          </w:p>
        </w:tc>
        <w:tc>
          <w:tcPr>
            <w:tcW w:w="992" w:type="dxa"/>
            <w:vAlign w:val="center"/>
          </w:tcPr>
          <w:p w:rsidR="001B7C13" w:rsidRPr="001B7C13" w:rsidRDefault="001B7C13" w:rsidP="001B7C13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1B7C13">
              <w:rPr>
                <w:rFonts w:ascii="Calibri" w:hAnsi="Calibri" w:cs="Times New Roman"/>
                <w:sz w:val="24"/>
                <w:szCs w:val="24"/>
              </w:rPr>
              <w:t>□</w:t>
            </w:r>
          </w:p>
        </w:tc>
        <w:tc>
          <w:tcPr>
            <w:tcW w:w="851" w:type="dxa"/>
            <w:vAlign w:val="center"/>
          </w:tcPr>
          <w:p w:rsidR="001B7C13" w:rsidRPr="001B7C13" w:rsidRDefault="001B7C13" w:rsidP="001B7C13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1B7C13">
              <w:rPr>
                <w:rFonts w:ascii="Calibri" w:hAnsi="Calibri" w:cs="Times New Roman"/>
                <w:sz w:val="24"/>
                <w:szCs w:val="24"/>
              </w:rPr>
              <w:t>□</w:t>
            </w:r>
          </w:p>
        </w:tc>
        <w:tc>
          <w:tcPr>
            <w:tcW w:w="1417" w:type="dxa"/>
            <w:vAlign w:val="center"/>
          </w:tcPr>
          <w:p w:rsidR="001B7C13" w:rsidRPr="001B7C13" w:rsidRDefault="001B7C13" w:rsidP="001B7C13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1B7C13">
              <w:rPr>
                <w:rFonts w:ascii="Calibri" w:hAnsi="Calibri" w:cs="Times New Roman"/>
                <w:sz w:val="24"/>
                <w:szCs w:val="24"/>
              </w:rPr>
              <w:t>□</w:t>
            </w:r>
          </w:p>
        </w:tc>
        <w:tc>
          <w:tcPr>
            <w:tcW w:w="2126" w:type="dxa"/>
            <w:vAlign w:val="center"/>
          </w:tcPr>
          <w:p w:rsidR="001B7C13" w:rsidRPr="001B7C13" w:rsidRDefault="001B7C13" w:rsidP="001B7C13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1B7C13">
              <w:rPr>
                <w:rFonts w:ascii="Calibri" w:hAnsi="Calibri" w:cs="Times New Roman"/>
                <w:sz w:val="24"/>
                <w:szCs w:val="24"/>
              </w:rPr>
              <w:t>□</w:t>
            </w:r>
          </w:p>
        </w:tc>
      </w:tr>
      <w:tr w:rsidR="001B7C13" w:rsidRPr="001B7C13" w:rsidTr="00A22541">
        <w:tc>
          <w:tcPr>
            <w:tcW w:w="6521" w:type="dxa"/>
            <w:vAlign w:val="center"/>
          </w:tcPr>
          <w:p w:rsidR="001B7C13" w:rsidRPr="001B7C13" w:rsidRDefault="001B7C13" w:rsidP="001B7C13">
            <w:pPr>
              <w:numPr>
                <w:ilvl w:val="0"/>
                <w:numId w:val="6"/>
              </w:numPr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1B7C13">
              <w:rPr>
                <w:rFonts w:ascii="Calibri" w:hAnsi="Calibri" w:cs="Calibri"/>
                <w:sz w:val="24"/>
                <w:szCs w:val="24"/>
              </w:rPr>
              <w:t>Was the response rate adequate, and if not, was the low response rate managed appropriately?</w:t>
            </w:r>
          </w:p>
        </w:tc>
        <w:tc>
          <w:tcPr>
            <w:tcW w:w="992" w:type="dxa"/>
            <w:vAlign w:val="center"/>
            <w:hideMark/>
          </w:tcPr>
          <w:p w:rsidR="001B7C13" w:rsidRPr="001B7C13" w:rsidRDefault="001B7C13" w:rsidP="001B7C13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1B7C13">
              <w:rPr>
                <w:rFonts w:ascii="Calibri" w:hAnsi="Calibri" w:cs="Times New Roman"/>
                <w:sz w:val="24"/>
                <w:szCs w:val="24"/>
              </w:rPr>
              <w:t>□</w:t>
            </w:r>
          </w:p>
        </w:tc>
        <w:tc>
          <w:tcPr>
            <w:tcW w:w="851" w:type="dxa"/>
            <w:vAlign w:val="center"/>
            <w:hideMark/>
          </w:tcPr>
          <w:p w:rsidR="001B7C13" w:rsidRPr="001B7C13" w:rsidRDefault="001B7C13" w:rsidP="001B7C13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1B7C13">
              <w:rPr>
                <w:rFonts w:ascii="Calibri" w:hAnsi="Calibri" w:cs="Times New Roman"/>
                <w:sz w:val="24"/>
                <w:szCs w:val="24"/>
              </w:rPr>
              <w:t>□</w:t>
            </w:r>
          </w:p>
        </w:tc>
        <w:tc>
          <w:tcPr>
            <w:tcW w:w="1417" w:type="dxa"/>
            <w:vAlign w:val="center"/>
            <w:hideMark/>
          </w:tcPr>
          <w:p w:rsidR="001B7C13" w:rsidRPr="001B7C13" w:rsidRDefault="001B7C13" w:rsidP="001B7C13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1B7C13">
              <w:rPr>
                <w:rFonts w:ascii="Calibri" w:hAnsi="Calibri" w:cs="Times New Roman"/>
                <w:sz w:val="24"/>
                <w:szCs w:val="24"/>
              </w:rPr>
              <w:t>□</w:t>
            </w:r>
          </w:p>
        </w:tc>
        <w:tc>
          <w:tcPr>
            <w:tcW w:w="2126" w:type="dxa"/>
            <w:vAlign w:val="center"/>
            <w:hideMark/>
          </w:tcPr>
          <w:p w:rsidR="001B7C13" w:rsidRPr="001B7C13" w:rsidRDefault="001B7C13" w:rsidP="001B7C13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1B7C13">
              <w:rPr>
                <w:rFonts w:ascii="Calibri" w:hAnsi="Calibri" w:cs="Times New Roman"/>
                <w:sz w:val="24"/>
                <w:szCs w:val="24"/>
              </w:rPr>
              <w:t>□</w:t>
            </w:r>
          </w:p>
        </w:tc>
      </w:tr>
    </w:tbl>
    <w:p w:rsidR="001B7C13" w:rsidRPr="001B7C13" w:rsidRDefault="001B7C13" w:rsidP="001B7C13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1B7C13">
        <w:rPr>
          <w:rFonts w:ascii="Calibri" w:eastAsia="Calibri" w:hAnsi="Calibri" w:cs="Times New Roman"/>
          <w:sz w:val="24"/>
          <w:szCs w:val="24"/>
        </w:rPr>
        <w:t xml:space="preserve">Overall appraisal: </w:t>
      </w:r>
      <w:r w:rsidRPr="001B7C13">
        <w:rPr>
          <w:rFonts w:ascii="Calibri" w:eastAsia="Calibri" w:hAnsi="Calibri" w:cs="Times New Roman"/>
          <w:sz w:val="24"/>
          <w:szCs w:val="24"/>
        </w:rPr>
        <w:tab/>
        <w:t>Include</w:t>
      </w:r>
      <w:r w:rsidRPr="001B7C13">
        <w:rPr>
          <w:rFonts w:ascii="Calibri" w:eastAsia="Calibri" w:hAnsi="Calibri" w:cs="Times New Roman"/>
          <w:sz w:val="24"/>
          <w:szCs w:val="24"/>
        </w:rPr>
        <w:tab/>
        <w:t xml:space="preserve">  □</w:t>
      </w:r>
      <w:r w:rsidRPr="001B7C13">
        <w:rPr>
          <w:rFonts w:ascii="Calibri" w:eastAsia="Calibri" w:hAnsi="Calibri" w:cs="Times New Roman"/>
          <w:sz w:val="24"/>
          <w:szCs w:val="24"/>
        </w:rPr>
        <w:tab/>
        <w:t>Exclude</w:t>
      </w:r>
      <w:r w:rsidRPr="001B7C13">
        <w:rPr>
          <w:rFonts w:ascii="Calibri" w:eastAsia="Calibri" w:hAnsi="Calibri" w:cs="Times New Roman"/>
          <w:sz w:val="24"/>
          <w:szCs w:val="24"/>
        </w:rPr>
        <w:tab/>
        <w:t xml:space="preserve">  □</w:t>
      </w:r>
      <w:r w:rsidRPr="001B7C13">
        <w:rPr>
          <w:rFonts w:ascii="Calibri" w:eastAsia="Calibri" w:hAnsi="Calibri" w:cs="Times New Roman"/>
          <w:sz w:val="24"/>
          <w:szCs w:val="24"/>
        </w:rPr>
        <w:tab/>
        <w:t xml:space="preserve">Seek further </w:t>
      </w:r>
      <w:proofErr w:type="gramStart"/>
      <w:r w:rsidRPr="001B7C13">
        <w:rPr>
          <w:rFonts w:ascii="Calibri" w:eastAsia="Calibri" w:hAnsi="Calibri" w:cs="Times New Roman"/>
          <w:sz w:val="24"/>
          <w:szCs w:val="24"/>
        </w:rPr>
        <w:t>info  □</w:t>
      </w:r>
      <w:proofErr w:type="gramEnd"/>
    </w:p>
    <w:p w:rsidR="001B7C13" w:rsidRPr="001B7C13" w:rsidRDefault="001B7C13" w:rsidP="001B7C13">
      <w:pPr>
        <w:pBdr>
          <w:between w:val="single" w:sz="4" w:space="1" w:color="auto"/>
        </w:pBd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1B7C13">
        <w:rPr>
          <w:rFonts w:ascii="Calibri" w:eastAsia="Calibri" w:hAnsi="Calibri" w:cs="Times New Roman"/>
          <w:sz w:val="24"/>
          <w:szCs w:val="24"/>
        </w:rPr>
        <w:t>Comments (Including reason for exclusion)</w:t>
      </w:r>
    </w:p>
    <w:p w:rsidR="001B7C13" w:rsidRPr="001B7C13" w:rsidRDefault="001B7C13" w:rsidP="001B7C13">
      <w:pPr>
        <w:pBdr>
          <w:bottom w:val="single" w:sz="4" w:space="1" w:color="auto"/>
          <w:between w:val="single" w:sz="4" w:space="1" w:color="auto"/>
        </w:pBdr>
        <w:spacing w:before="200" w:after="0" w:line="240" w:lineRule="auto"/>
        <w:rPr>
          <w:rFonts w:ascii="Calibri" w:eastAsia="Calibri" w:hAnsi="Calibri" w:cs="Times New Roman"/>
          <w:sz w:val="24"/>
          <w:szCs w:val="24"/>
          <w:u w:val="single"/>
        </w:rPr>
      </w:pPr>
    </w:p>
    <w:sectPr w:rsidR="001B7C13" w:rsidRPr="001B7C13" w:rsidSect="0000499C">
      <w:footerReference w:type="default" r:id="rId8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06E8" w:rsidRDefault="008606E8" w:rsidP="00944CD5">
      <w:pPr>
        <w:spacing w:after="0" w:line="240" w:lineRule="auto"/>
      </w:pPr>
      <w:r>
        <w:separator/>
      </w:r>
    </w:p>
  </w:endnote>
  <w:endnote w:type="continuationSeparator" w:id="0">
    <w:p w:rsidR="008606E8" w:rsidRDefault="008606E8" w:rsidP="00944C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813592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730AF" w:rsidRDefault="002730A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B452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730AF" w:rsidRDefault="002730A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06E8" w:rsidRDefault="008606E8" w:rsidP="00944CD5">
      <w:pPr>
        <w:spacing w:after="0" w:line="240" w:lineRule="auto"/>
      </w:pPr>
      <w:r>
        <w:separator/>
      </w:r>
    </w:p>
  </w:footnote>
  <w:footnote w:type="continuationSeparator" w:id="0">
    <w:p w:rsidR="008606E8" w:rsidRDefault="008606E8" w:rsidP="00944C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D67D5A"/>
    <w:multiLevelType w:val="hybridMultilevel"/>
    <w:tmpl w:val="1610AC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A562FCE"/>
    <w:multiLevelType w:val="hybridMultilevel"/>
    <w:tmpl w:val="7BF28E7E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FC644A1"/>
    <w:multiLevelType w:val="hybridMultilevel"/>
    <w:tmpl w:val="07B06B74"/>
    <w:lvl w:ilvl="0" w:tplc="A33CC2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177F18"/>
    <w:multiLevelType w:val="hybridMultilevel"/>
    <w:tmpl w:val="7480D3B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A143F4"/>
    <w:multiLevelType w:val="hybridMultilevel"/>
    <w:tmpl w:val="3DE6FA4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EEF72EA"/>
    <w:multiLevelType w:val="hybridMultilevel"/>
    <w:tmpl w:val="85C8A7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309"/>
    <w:rsid w:val="0000499C"/>
    <w:rsid w:val="00053253"/>
    <w:rsid w:val="00060D38"/>
    <w:rsid w:val="00066CA6"/>
    <w:rsid w:val="000C3640"/>
    <w:rsid w:val="000E5774"/>
    <w:rsid w:val="00102509"/>
    <w:rsid w:val="00116DA9"/>
    <w:rsid w:val="00127B78"/>
    <w:rsid w:val="00136309"/>
    <w:rsid w:val="001565BE"/>
    <w:rsid w:val="00160C17"/>
    <w:rsid w:val="0018708B"/>
    <w:rsid w:val="001B7C13"/>
    <w:rsid w:val="001C04F2"/>
    <w:rsid w:val="001E2A8E"/>
    <w:rsid w:val="002730AF"/>
    <w:rsid w:val="00280531"/>
    <w:rsid w:val="00341E4D"/>
    <w:rsid w:val="003C4230"/>
    <w:rsid w:val="003E314D"/>
    <w:rsid w:val="003F2C5D"/>
    <w:rsid w:val="003F737C"/>
    <w:rsid w:val="00457DDF"/>
    <w:rsid w:val="004B40BD"/>
    <w:rsid w:val="00524620"/>
    <w:rsid w:val="0057683A"/>
    <w:rsid w:val="00596DF7"/>
    <w:rsid w:val="005A4AC9"/>
    <w:rsid w:val="005B5A38"/>
    <w:rsid w:val="00633DF3"/>
    <w:rsid w:val="00694991"/>
    <w:rsid w:val="006A0C0B"/>
    <w:rsid w:val="006A1742"/>
    <w:rsid w:val="006A76BA"/>
    <w:rsid w:val="006B4526"/>
    <w:rsid w:val="006F3061"/>
    <w:rsid w:val="00792683"/>
    <w:rsid w:val="007A014B"/>
    <w:rsid w:val="007B484E"/>
    <w:rsid w:val="008107EF"/>
    <w:rsid w:val="0084235E"/>
    <w:rsid w:val="008606E8"/>
    <w:rsid w:val="00862CB5"/>
    <w:rsid w:val="0086670B"/>
    <w:rsid w:val="00874224"/>
    <w:rsid w:val="008A63EE"/>
    <w:rsid w:val="008B17B5"/>
    <w:rsid w:val="008E2A9E"/>
    <w:rsid w:val="00914AC7"/>
    <w:rsid w:val="00915BCA"/>
    <w:rsid w:val="00944CD5"/>
    <w:rsid w:val="0095446A"/>
    <w:rsid w:val="009873DC"/>
    <w:rsid w:val="00991EDE"/>
    <w:rsid w:val="00A22541"/>
    <w:rsid w:val="00A54D26"/>
    <w:rsid w:val="00A72058"/>
    <w:rsid w:val="00A72FA1"/>
    <w:rsid w:val="00AD2E23"/>
    <w:rsid w:val="00AE38D0"/>
    <w:rsid w:val="00B253CC"/>
    <w:rsid w:val="00B71E84"/>
    <w:rsid w:val="00B7379F"/>
    <w:rsid w:val="00B77CC7"/>
    <w:rsid w:val="00B831CD"/>
    <w:rsid w:val="00BA5B80"/>
    <w:rsid w:val="00BB63D1"/>
    <w:rsid w:val="00BD131C"/>
    <w:rsid w:val="00C077F0"/>
    <w:rsid w:val="00C81716"/>
    <w:rsid w:val="00C97B35"/>
    <w:rsid w:val="00CB7391"/>
    <w:rsid w:val="00CC6BD2"/>
    <w:rsid w:val="00D20555"/>
    <w:rsid w:val="00D72ACB"/>
    <w:rsid w:val="00DA4A3B"/>
    <w:rsid w:val="00DD1180"/>
    <w:rsid w:val="00DE6BD5"/>
    <w:rsid w:val="00E064F0"/>
    <w:rsid w:val="00E26450"/>
    <w:rsid w:val="00E32AC1"/>
    <w:rsid w:val="00EA711F"/>
    <w:rsid w:val="00F15CD3"/>
    <w:rsid w:val="00F85087"/>
    <w:rsid w:val="00FB2A0A"/>
    <w:rsid w:val="00FC1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5D15EC-5500-47BE-97FA-A001CD14B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6D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6DA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116D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6DA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16DA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16DA9"/>
    <w:rPr>
      <w:rFonts w:ascii="Times New Roman" w:eastAsia="Times New Roman" w:hAnsi="Times New Roman" w:cs="Times New Roman"/>
      <w:b/>
      <w:bCs/>
      <w:sz w:val="27"/>
      <w:szCs w:val="27"/>
    </w:rPr>
  </w:style>
  <w:style w:type="table" w:styleId="TableGrid">
    <w:name w:val="Table Grid"/>
    <w:basedOn w:val="TableNormal"/>
    <w:uiPriority w:val="59"/>
    <w:rsid w:val="001363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14AC7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6DA9"/>
  </w:style>
  <w:style w:type="paragraph" w:styleId="NormalWeb">
    <w:name w:val="Normal (Web)"/>
    <w:basedOn w:val="Normal"/>
    <w:uiPriority w:val="99"/>
    <w:unhideWhenUsed/>
    <w:rsid w:val="00116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16DA9"/>
    <w:rPr>
      <w:color w:val="0563C1" w:themeColor="hyperlink"/>
      <w:u w:val="single"/>
    </w:rPr>
  </w:style>
  <w:style w:type="paragraph" w:customStyle="1" w:styleId="Default">
    <w:name w:val="Default"/>
    <w:rsid w:val="00116D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6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6DA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16D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6DA9"/>
  </w:style>
  <w:style w:type="paragraph" w:styleId="Footer">
    <w:name w:val="footer"/>
    <w:basedOn w:val="Normal"/>
    <w:link w:val="FooterChar"/>
    <w:uiPriority w:val="99"/>
    <w:unhideWhenUsed/>
    <w:rsid w:val="00116D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6DA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6DA9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6DA9"/>
    <w:pPr>
      <w:spacing w:line="240" w:lineRule="auto"/>
    </w:pPr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6DA9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6DA9"/>
    <w:rPr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116DA9"/>
  </w:style>
  <w:style w:type="table" w:customStyle="1" w:styleId="TableGrid3">
    <w:name w:val="Table Grid3"/>
    <w:basedOn w:val="TableNormal"/>
    <w:next w:val="TableGrid"/>
    <w:uiPriority w:val="59"/>
    <w:rsid w:val="001B7C13"/>
    <w:pPr>
      <w:spacing w:after="0" w:line="240" w:lineRule="auto"/>
    </w:pPr>
    <w:rPr>
      <w:rFonts w:eastAsia="Calibri"/>
      <w:lang w:val="en-A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537022-9119-4758-BEBD-F144EDA8D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2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78</cp:revision>
  <dcterms:created xsi:type="dcterms:W3CDTF">2018-01-25T14:35:00Z</dcterms:created>
  <dcterms:modified xsi:type="dcterms:W3CDTF">2019-03-13T06:20:00Z</dcterms:modified>
</cp:coreProperties>
</file>