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C50" w:rsidRPr="003F5E19" w:rsidRDefault="003F5E19">
      <w:pPr>
        <w:rPr>
          <w:b/>
          <w:sz w:val="28"/>
          <w:szCs w:val="28"/>
        </w:rPr>
      </w:pPr>
      <w:bookmarkStart w:id="0" w:name="_GoBack"/>
      <w:r w:rsidRPr="003F5E19">
        <w:rPr>
          <w:b/>
          <w:sz w:val="28"/>
          <w:szCs w:val="28"/>
        </w:rPr>
        <w:t xml:space="preserve">Supplementary material 1 </w:t>
      </w:r>
    </w:p>
    <w:p w:rsidR="003F5E19" w:rsidRPr="000D0564" w:rsidRDefault="003F5E19" w:rsidP="003F5E19">
      <w:pPr>
        <w:pStyle w:val="Heading1"/>
        <w:rPr>
          <w:sz w:val="28"/>
          <w:szCs w:val="28"/>
        </w:rPr>
      </w:pPr>
      <w:bookmarkStart w:id="1" w:name="_Toc499553931"/>
      <w:bookmarkEnd w:id="0"/>
      <w:r w:rsidRPr="000D0564">
        <w:rPr>
          <w:sz w:val="28"/>
          <w:szCs w:val="28"/>
        </w:rPr>
        <w:t>MEDLINE search strategy</w:t>
      </w:r>
      <w:bookmarkEnd w:id="1"/>
      <w:r w:rsidRPr="000D0564">
        <w:rPr>
          <w:sz w:val="28"/>
          <w:szCs w:val="28"/>
        </w:rPr>
        <w:t xml:space="preserve"> </w:t>
      </w:r>
    </w:p>
    <w:p w:rsidR="003F5E19" w:rsidRDefault="003F5E19" w:rsidP="003F5E19">
      <w:r>
        <w:rPr>
          <w:rFonts w:ascii="Arial Unicode MS" w:eastAsia="Arial Unicode MS" w:hAnsi="Arial Unicode MS" w:cs="Arial Unicode MS"/>
          <w:sz w:val="20"/>
        </w:rPr>
        <w:t xml:space="preserve">Database: </w:t>
      </w:r>
      <w:proofErr w:type="spellStart"/>
      <w:r>
        <w:rPr>
          <w:rFonts w:ascii="Arial Unicode MS" w:eastAsia="Arial Unicode MS" w:hAnsi="Arial Unicode MS" w:cs="Arial Unicode MS"/>
          <w:sz w:val="20"/>
        </w:rPr>
        <w:t>Epub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Ahead of Print, In-Process &amp; Other Non-Indexed Citations, Ovid MEDLINE(R) Daily and Ovid MEDLINE(R) &lt;1946 to Present&gt;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Search Strategy: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--------------------------------------------------------------------------------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     Islam/ (4993)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islam</w:t>
      </w:r>
      <w:proofErr w:type="spellEnd"/>
      <w:r>
        <w:rPr>
          <w:rFonts w:ascii="Arial Unicode MS" w:eastAsia="Arial Unicode MS" w:hAnsi="Arial Unicode MS" w:cs="Arial Unicode MS"/>
          <w:sz w:val="20"/>
        </w:rPr>
        <w:t>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(4289)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     Muslim/ (4993)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     Muslim*.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(4222)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5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spellStart"/>
      <w:proofErr w:type="gramEnd"/>
      <w:r>
        <w:rPr>
          <w:rFonts w:ascii="Arial Unicode MS" w:eastAsia="Arial Unicode MS" w:hAnsi="Arial Unicode MS" w:cs="Arial Unicode MS"/>
          <w:sz w:val="20"/>
        </w:rPr>
        <w:t>arab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arabs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arabic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arabia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arabian</w:t>
      </w:r>
      <w:proofErr w:type="spellEnd"/>
      <w:r>
        <w:rPr>
          <w:rFonts w:ascii="Arial Unicode MS" w:eastAsia="Arial Unicode MS" w:hAnsi="Arial Unicode MS" w:cs="Arial Unicode MS"/>
          <w:sz w:val="20"/>
        </w:rPr>
        <w:t>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(27492)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6     middle east/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afghanistan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bahrain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iran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iraq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jordan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kuwait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lebanon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oman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qatar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saudi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</w:rPr>
        <w:t>arabia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syria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/ or turkey/ or united </w:t>
      </w:r>
      <w:proofErr w:type="spellStart"/>
      <w:r>
        <w:rPr>
          <w:rFonts w:ascii="Arial Unicode MS" w:eastAsia="Arial Unicode MS" w:hAnsi="Arial Unicode MS" w:cs="Arial Unicode MS"/>
          <w:sz w:val="20"/>
        </w:rPr>
        <w:t>arab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emirates/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yemen</w:t>
      </w:r>
      <w:proofErr w:type="spellEnd"/>
      <w:r>
        <w:rPr>
          <w:rFonts w:ascii="Arial Unicode MS" w:eastAsia="Arial Unicode MS" w:hAnsi="Arial Unicode MS" w:cs="Arial Unicode MS"/>
          <w:sz w:val="20"/>
        </w:rPr>
        <w:t>/ (88185)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7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gramEnd"/>
      <w:r>
        <w:rPr>
          <w:rFonts w:ascii="Arial Unicode MS" w:eastAsia="Arial Unicode MS" w:hAnsi="Arial Unicode MS" w:cs="Arial Unicode MS"/>
          <w:sz w:val="20"/>
        </w:rPr>
        <w:t xml:space="preserve">Middle East* or Afghan* or Bahrain* or Iran* or Iraq* or Jordan* or Kuwait*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Leban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 or Oman* or Qatar* or Saudi or Syria* or Turkey or Turkish or UAE or United </w:t>
      </w:r>
      <w:proofErr w:type="spellStart"/>
      <w:r>
        <w:rPr>
          <w:rFonts w:ascii="Arial Unicode MS" w:eastAsia="Arial Unicode MS" w:hAnsi="Arial Unicode MS" w:cs="Arial Unicode MS"/>
          <w:sz w:val="20"/>
        </w:rPr>
        <w:t>arab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emirates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Palestin</w:t>
      </w:r>
      <w:proofErr w:type="spellEnd"/>
      <w:r>
        <w:rPr>
          <w:rFonts w:ascii="Arial Unicode MS" w:eastAsia="Arial Unicode MS" w:hAnsi="Arial Unicode MS" w:cs="Arial Unicode MS"/>
          <w:sz w:val="20"/>
        </w:rPr>
        <w:t>* or Yemen*).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(140558)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     MENA.tw. (575)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9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gramEnd"/>
      <w:r>
        <w:rPr>
          <w:rFonts w:ascii="Arial Unicode MS" w:eastAsia="Arial Unicode MS" w:hAnsi="Arial Unicode MS" w:cs="Arial Unicode MS"/>
          <w:sz w:val="20"/>
        </w:rPr>
        <w:t xml:space="preserve">middle east and north </w:t>
      </w:r>
      <w:proofErr w:type="spellStart"/>
      <w:r>
        <w:rPr>
          <w:rFonts w:ascii="Arial Unicode MS" w:eastAsia="Arial Unicode MS" w:hAnsi="Arial Unicode MS" w:cs="Arial Unicode MS"/>
          <w:sz w:val="20"/>
        </w:rPr>
        <w:t>africa</w:t>
      </w:r>
      <w:proofErr w:type="spellEnd"/>
      <w:r>
        <w:rPr>
          <w:rFonts w:ascii="Arial Unicode MS" w:eastAsia="Arial Unicode MS" w:hAnsi="Arial Unicode MS" w:cs="Arial Unicode MS"/>
          <w:sz w:val="20"/>
        </w:rPr>
        <w:t>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(860)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10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africa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, northern/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algeria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egypt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libya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/ or morocco/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tunisia</w:t>
      </w:r>
      <w:proofErr w:type="spellEnd"/>
      <w:r>
        <w:rPr>
          <w:rFonts w:ascii="Arial Unicode MS" w:eastAsia="Arial Unicode MS" w:hAnsi="Arial Unicode MS" w:cs="Arial Unicode MS"/>
          <w:sz w:val="20"/>
        </w:rPr>
        <w:t>/ (33194)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11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gramEnd"/>
      <w:r>
        <w:rPr>
          <w:rFonts w:ascii="Arial Unicode MS" w:eastAsia="Arial Unicode MS" w:hAnsi="Arial Unicode MS" w:cs="Arial Unicode MS"/>
          <w:sz w:val="20"/>
        </w:rPr>
        <w:t xml:space="preserve">Algeria* or Egypt* or Libya*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Morocc</w:t>
      </w:r>
      <w:proofErr w:type="spellEnd"/>
      <w:r>
        <w:rPr>
          <w:rFonts w:ascii="Arial Unicode MS" w:eastAsia="Arial Unicode MS" w:hAnsi="Arial Unicode MS" w:cs="Arial Unicode MS"/>
          <w:sz w:val="20"/>
        </w:rPr>
        <w:t>* or Tunisia*).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(36483)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12     1 or 2 or 3 or 4 or 5 or 6 or 7 or 8 or 9 or 10 or 11 (222681)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13     exp Sexually Transmitted Diseases/ or Reproductive Health/ or Sex Education/ or Women's Health/ or Women's Health Services/ or Family Planning Services/ (412735)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14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gramEnd"/>
      <w:r>
        <w:rPr>
          <w:rFonts w:ascii="Arial Unicode MS" w:eastAsia="Arial Unicode MS" w:hAnsi="Arial Unicode MS" w:cs="Arial Unicode MS"/>
          <w:sz w:val="20"/>
        </w:rPr>
        <w:t>women* adj2 (health or healthcare)).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(22251)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15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gramEnd"/>
      <w:r>
        <w:rPr>
          <w:rFonts w:ascii="Arial Unicode MS" w:eastAsia="Arial Unicode MS" w:hAnsi="Arial Unicode MS" w:cs="Arial Unicode MS"/>
          <w:sz w:val="20"/>
        </w:rPr>
        <w:t>(reproductive or reproduction or sexual) adj4 (health or healthcare)).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(23956)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16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gramEnd"/>
      <w:r>
        <w:rPr>
          <w:rFonts w:ascii="Arial Unicode MS" w:eastAsia="Arial Unicode MS" w:hAnsi="Arial Unicode MS" w:cs="Arial Unicode MS"/>
          <w:sz w:val="20"/>
        </w:rPr>
        <w:t xml:space="preserve">(sexual or reproductive) adj2 </w:t>
      </w:r>
      <w:proofErr w:type="spellStart"/>
      <w:r>
        <w:rPr>
          <w:rFonts w:ascii="Arial Unicode MS" w:eastAsia="Arial Unicode MS" w:hAnsi="Arial Unicode MS" w:cs="Arial Unicode MS"/>
          <w:sz w:val="20"/>
        </w:rPr>
        <w:t>behavio?r</w:t>
      </w:r>
      <w:proofErr w:type="spellEnd"/>
      <w:r>
        <w:rPr>
          <w:rFonts w:ascii="Arial Unicode MS" w:eastAsia="Arial Unicode MS" w:hAnsi="Arial Unicode MS" w:cs="Arial Unicode MS"/>
          <w:sz w:val="20"/>
        </w:rPr>
        <w:t>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(24400)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17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gramEnd"/>
      <w:r>
        <w:rPr>
          <w:rFonts w:ascii="Arial Unicode MS" w:eastAsia="Arial Unicode MS" w:hAnsi="Arial Unicode MS" w:cs="Arial Unicode MS"/>
          <w:sz w:val="20"/>
        </w:rPr>
        <w:t>sex* adj2 counsel*).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(910)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18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gramEnd"/>
      <w:r>
        <w:rPr>
          <w:rFonts w:ascii="Arial Unicode MS" w:eastAsia="Arial Unicode MS" w:hAnsi="Arial Unicode MS" w:cs="Arial Unicode MS"/>
          <w:sz w:val="20"/>
        </w:rPr>
        <w:t xml:space="preserve">(sex*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reproduct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*) adj4 </w:t>
      </w:r>
      <w:proofErr w:type="spellStart"/>
      <w:r>
        <w:rPr>
          <w:rFonts w:ascii="Arial Unicode MS" w:eastAsia="Arial Unicode MS" w:hAnsi="Arial Unicode MS" w:cs="Arial Unicode MS"/>
          <w:sz w:val="20"/>
        </w:rPr>
        <w:t>educati</w:t>
      </w:r>
      <w:proofErr w:type="spellEnd"/>
      <w:r>
        <w:rPr>
          <w:rFonts w:ascii="Arial Unicode MS" w:eastAsia="Arial Unicode MS" w:hAnsi="Arial Unicode MS" w:cs="Arial Unicode MS"/>
          <w:sz w:val="20"/>
        </w:rPr>
        <w:t>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(17771)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lastRenderedPageBreak/>
        <w:t>19     family planning.tw. (20962)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20     exp Contraception/ (26892)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21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gramEnd"/>
      <w:r>
        <w:rPr>
          <w:rFonts w:ascii="Arial Unicode MS" w:eastAsia="Arial Unicode MS" w:hAnsi="Arial Unicode MS" w:cs="Arial Unicode MS"/>
          <w:sz w:val="20"/>
        </w:rPr>
        <w:t>Contraception or contraceptive* or birth control).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(69649)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22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gramEnd"/>
      <w:r>
        <w:rPr>
          <w:rFonts w:ascii="Arial Unicode MS" w:eastAsia="Arial Unicode MS" w:hAnsi="Arial Unicode MS" w:cs="Arial Unicode MS"/>
          <w:sz w:val="20"/>
        </w:rPr>
        <w:t xml:space="preserve">Sexually Transmitted Disease* or sexually transmitted infection*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sti</w:t>
      </w:r>
      <w:proofErr w:type="spellEnd"/>
      <w:r>
        <w:rPr>
          <w:rFonts w:ascii="Arial Unicode MS" w:eastAsia="Arial Unicode MS" w:hAnsi="Arial Unicode MS" w:cs="Arial Unicode MS"/>
          <w:sz w:val="20"/>
        </w:rPr>
        <w:t>? or std?).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(44799)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23     or/13-22 (543782)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24     12 and 23 (7709)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25  </w:t>
      </w: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   (</w:t>
      </w:r>
      <w:proofErr w:type="spellStart"/>
      <w:proofErr w:type="gramEnd"/>
      <w:r>
        <w:rPr>
          <w:rFonts w:ascii="Arial Unicode MS" w:eastAsia="Arial Unicode MS" w:hAnsi="Arial Unicode MS" w:cs="Arial Unicode MS"/>
          <w:sz w:val="20"/>
        </w:rPr>
        <w:t>wom?n</w:t>
      </w:r>
      <w:proofErr w:type="spellEnd"/>
      <w:r>
        <w:rPr>
          <w:rFonts w:ascii="Arial Unicode MS" w:eastAsia="Arial Unicode MS" w:hAnsi="Arial Unicode MS" w:cs="Arial Unicode MS"/>
          <w:sz w:val="20"/>
        </w:rPr>
        <w:t>* or female* or girl* or lady or ladies or wife* or wives).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(1939517)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26     24 and 25 (4698)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27     </w:t>
      </w:r>
      <w:proofErr w:type="gramStart"/>
      <w:r>
        <w:rPr>
          <w:rFonts w:ascii="Arial Unicode MS" w:eastAsia="Arial Unicode MS" w:hAnsi="Arial Unicode MS" w:cs="Arial Unicode MS"/>
          <w:sz w:val="20"/>
        </w:rPr>
        <w:t>limit</w:t>
      </w:r>
      <w:proofErr w:type="gramEnd"/>
      <w:r>
        <w:rPr>
          <w:rFonts w:ascii="Arial Unicode MS" w:eastAsia="Arial Unicode MS" w:hAnsi="Arial Unicode MS" w:cs="Arial Unicode MS"/>
          <w:sz w:val="20"/>
        </w:rPr>
        <w:t xml:space="preserve"> 26 to </w:t>
      </w:r>
      <w:proofErr w:type="spellStart"/>
      <w:r>
        <w:rPr>
          <w:rFonts w:ascii="Arial Unicode MS" w:eastAsia="Arial Unicode MS" w:hAnsi="Arial Unicode MS" w:cs="Arial Unicode MS"/>
          <w:sz w:val="20"/>
        </w:rPr>
        <w:t>yr</w:t>
      </w:r>
      <w:proofErr w:type="spellEnd"/>
      <w:r>
        <w:rPr>
          <w:rFonts w:ascii="Arial Unicode MS" w:eastAsia="Arial Unicode MS" w:hAnsi="Arial Unicode MS" w:cs="Arial Unicode MS"/>
          <w:sz w:val="20"/>
        </w:rPr>
        <w:t>="2000 -Current" (2998)</w:t>
      </w:r>
    </w:p>
    <w:p w:rsidR="003F5E19" w:rsidRDefault="003F5E19" w:rsidP="003F5E19">
      <w:pPr>
        <w:rPr>
          <w:rFonts w:ascii="Arial Unicode MS" w:eastAsia="Arial Unicode MS" w:hAnsi="Arial Unicode MS" w:cs="Arial Unicode MS"/>
          <w:sz w:val="20"/>
        </w:rPr>
      </w:pPr>
    </w:p>
    <w:p w:rsidR="003F5E19" w:rsidRDefault="003F5E19"/>
    <w:sectPr w:rsidR="003F5E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E19"/>
    <w:rsid w:val="003F5E19"/>
    <w:rsid w:val="006F1B8A"/>
    <w:rsid w:val="00764980"/>
    <w:rsid w:val="008A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5B148"/>
  <w15:chartTrackingRefBased/>
  <w15:docId w15:val="{875CCAD1-C71C-4203-9CF3-A2AD8FAB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5E19"/>
    <w:pPr>
      <w:keepNext/>
      <w:keepLines/>
      <w:spacing w:before="360" w:after="0" w:line="240" w:lineRule="auto"/>
      <w:outlineLvl w:val="0"/>
    </w:pPr>
    <w:rPr>
      <w:rFonts w:eastAsia="Times New Roman" w:cs="Times New Roman"/>
      <w:b/>
      <w:color w:val="28313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hDHeading1">
    <w:name w:val="PhD Heading 1"/>
    <w:basedOn w:val="Normal"/>
    <w:qFormat/>
    <w:rsid w:val="006F1B8A"/>
    <w:pPr>
      <w:spacing w:line="360" w:lineRule="auto"/>
    </w:pPr>
    <w:rPr>
      <w:rFonts w:ascii="Arial" w:hAnsi="Arial" w:cs="Arial"/>
      <w:b/>
      <w:sz w:val="28"/>
      <w:szCs w:val="28"/>
    </w:rPr>
  </w:style>
  <w:style w:type="paragraph" w:customStyle="1" w:styleId="PhDHeading2">
    <w:name w:val="PhD Heading 2"/>
    <w:basedOn w:val="Normal"/>
    <w:autoRedefine/>
    <w:qFormat/>
    <w:rsid w:val="006F1B8A"/>
    <w:pPr>
      <w:spacing w:line="480" w:lineRule="auto"/>
    </w:pPr>
    <w:rPr>
      <w:rFonts w:ascii="Arial" w:hAnsi="Arial" w:cs="Arial"/>
      <w:b/>
      <w:sz w:val="24"/>
      <w:szCs w:val="24"/>
    </w:rPr>
  </w:style>
  <w:style w:type="paragraph" w:customStyle="1" w:styleId="PhDHeading3">
    <w:name w:val="PhD Heading 3"/>
    <w:basedOn w:val="Normal"/>
    <w:qFormat/>
    <w:rsid w:val="006F1B8A"/>
    <w:pPr>
      <w:spacing w:line="480" w:lineRule="auto"/>
    </w:pPr>
    <w:rPr>
      <w:rFonts w:ascii="Arial" w:hAnsi="Arial" w:cs="Arial"/>
      <w:b/>
    </w:rPr>
  </w:style>
  <w:style w:type="paragraph" w:customStyle="1" w:styleId="PhDHeading4">
    <w:name w:val="PhD Heading 4"/>
    <w:basedOn w:val="Normal"/>
    <w:qFormat/>
    <w:rsid w:val="006F1B8A"/>
    <w:pPr>
      <w:spacing w:line="480" w:lineRule="auto"/>
    </w:pPr>
    <w:rPr>
      <w:rFonts w:ascii="Arial" w:hAnsi="Arial" w:cs="Arial"/>
      <w:b/>
    </w:rPr>
  </w:style>
  <w:style w:type="paragraph" w:customStyle="1" w:styleId="PhDHeading5">
    <w:name w:val="PhD Heading 5"/>
    <w:basedOn w:val="PhDHeading4"/>
    <w:qFormat/>
    <w:rsid w:val="006F1B8A"/>
    <w:rPr>
      <w:i/>
    </w:rPr>
  </w:style>
  <w:style w:type="paragraph" w:customStyle="1" w:styleId="PhDTables">
    <w:name w:val="PhD Tables"/>
    <w:basedOn w:val="Normal"/>
    <w:qFormat/>
    <w:rsid w:val="006F1B8A"/>
    <w:pPr>
      <w:spacing w:line="480" w:lineRule="auto"/>
    </w:pPr>
    <w:rPr>
      <w:rFonts w:ascii="Arial" w:hAnsi="Arial" w:cs="Arial"/>
      <w:b/>
    </w:rPr>
  </w:style>
  <w:style w:type="paragraph" w:customStyle="1" w:styleId="PhDFigures">
    <w:name w:val="PhD Figures"/>
    <w:basedOn w:val="Normal"/>
    <w:qFormat/>
    <w:rsid w:val="006F1B8A"/>
    <w:rPr>
      <w:rFonts w:ascii="Arial" w:hAnsi="Arial" w:cs="Arial"/>
      <w:b/>
    </w:rPr>
  </w:style>
  <w:style w:type="paragraph" w:styleId="TOC1">
    <w:name w:val="toc 1"/>
    <w:basedOn w:val="Normal"/>
    <w:next w:val="Normal"/>
    <w:autoRedefine/>
    <w:uiPriority w:val="39"/>
    <w:unhideWhenUsed/>
    <w:rsid w:val="00764980"/>
    <w:pPr>
      <w:spacing w:before="360" w:after="0"/>
    </w:pPr>
    <w:rPr>
      <w:rFonts w:ascii="Arial" w:hAnsi="Arial" w:cstheme="majorHAnsi"/>
      <w:b/>
      <w:bCs/>
      <w:caps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F5E19"/>
    <w:rPr>
      <w:rFonts w:eastAsia="Times New Roman" w:cs="Times New Roman"/>
      <w:b/>
      <w:color w:val="28313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Alageel, Samah</dc:creator>
  <cp:keywords/>
  <dc:description/>
  <cp:lastModifiedBy>Alageel, Samah</cp:lastModifiedBy>
  <cp:revision>1</cp:revision>
  <dcterms:created xsi:type="dcterms:W3CDTF">2018-07-10T11:53:00Z</dcterms:created>
  <dcterms:modified xsi:type="dcterms:W3CDTF">2018-07-10T11:54:00Z</dcterms:modified>
</cp:coreProperties>
</file>