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F951C" w14:textId="77777777" w:rsidR="00F8324B" w:rsidRDefault="00F8324B" w:rsidP="00F8324B"/>
    <w:p w14:paraId="76D82524" w14:textId="67D4C0C5" w:rsidR="00F8324B" w:rsidRPr="004D5968" w:rsidRDefault="00F8324B" w:rsidP="00F8324B">
      <w:pPr>
        <w:pStyle w:val="Caption"/>
        <w:rPr>
          <w:rFonts w:ascii="Calibri" w:hAnsi="Calibri"/>
          <w:b/>
          <w:bCs/>
          <w:i w:val="0"/>
          <w:iCs w:val="0"/>
          <w:sz w:val="22"/>
        </w:rPr>
      </w:pPr>
      <w:r w:rsidRPr="004D5968">
        <w:rPr>
          <w:rFonts w:ascii="Calibri" w:hAnsi="Calibri"/>
          <w:b/>
          <w:bCs/>
          <w:i w:val="0"/>
          <w:iCs w:val="0"/>
          <w:sz w:val="22"/>
        </w:rPr>
        <w:t>Additional File 1</w:t>
      </w:r>
      <w:r>
        <w:rPr>
          <w:rFonts w:ascii="Calibri" w:hAnsi="Calibri"/>
          <w:b/>
          <w:bCs/>
          <w:i w:val="0"/>
          <w:iCs w:val="0"/>
          <w:sz w:val="22"/>
        </w:rPr>
        <w:t>: Search Terms for Healthcare Providers’ Experiences of GANC</w:t>
      </w:r>
    </w:p>
    <w:tbl>
      <w:tblPr>
        <w:tblStyle w:val="GridTable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13"/>
        <w:gridCol w:w="1431"/>
        <w:gridCol w:w="2410"/>
        <w:gridCol w:w="2550"/>
      </w:tblGrid>
      <w:tr w:rsidR="00F8324B" w:rsidRPr="00910FFF" w14:paraId="50F0B3E2" w14:textId="77777777" w:rsidTr="00C27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13" w:type="dxa"/>
          </w:tcPr>
          <w:p w14:paraId="5D15CB57" w14:textId="77777777" w:rsidR="00F8324B" w:rsidRPr="00910FFF" w:rsidRDefault="00F8324B" w:rsidP="00C2744B">
            <w:pPr>
              <w:jc w:val="left"/>
              <w:rPr>
                <w:rFonts w:ascii="Calibri" w:hAnsi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431" w:type="dxa"/>
          </w:tcPr>
          <w:p w14:paraId="2826ACC9" w14:textId="77777777" w:rsidR="00F8324B" w:rsidRPr="00910FFF" w:rsidRDefault="00F8324B" w:rsidP="00C274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BF6F3D" w14:textId="77777777" w:rsidR="00F8324B" w:rsidRPr="00910FFF" w:rsidRDefault="00F8324B" w:rsidP="00C274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910FFF">
              <w:rPr>
                <w:rFonts w:ascii="Calibri" w:hAnsi="Calibri"/>
                <w:sz w:val="20"/>
                <w:szCs w:val="20"/>
              </w:rPr>
              <w:t>MeSH</w:t>
            </w:r>
            <w:proofErr w:type="spellEnd"/>
            <w:r w:rsidRPr="00910FFF">
              <w:rPr>
                <w:rFonts w:ascii="Calibri" w:hAnsi="Calibri"/>
                <w:sz w:val="20"/>
                <w:szCs w:val="20"/>
              </w:rPr>
              <w:t xml:space="preserve"> headings</w:t>
            </w:r>
          </w:p>
        </w:tc>
        <w:tc>
          <w:tcPr>
            <w:tcW w:w="2550" w:type="dxa"/>
          </w:tcPr>
          <w:p w14:paraId="411B574B" w14:textId="77777777" w:rsidR="00F8324B" w:rsidRPr="00910FFF" w:rsidRDefault="00F8324B" w:rsidP="00C274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910FFF">
              <w:rPr>
                <w:rFonts w:ascii="Calibri" w:hAnsi="Calibri"/>
                <w:sz w:val="20"/>
                <w:szCs w:val="20"/>
              </w:rPr>
              <w:t>Tiab</w:t>
            </w:r>
            <w:proofErr w:type="spellEnd"/>
            <w:r w:rsidRPr="00910FFF">
              <w:rPr>
                <w:rFonts w:ascii="Calibri" w:hAnsi="Calibri"/>
                <w:sz w:val="20"/>
                <w:szCs w:val="20"/>
              </w:rPr>
              <w:t xml:space="preserve"> keyword</w:t>
            </w:r>
          </w:p>
        </w:tc>
      </w:tr>
      <w:tr w:rsidR="00F8324B" w:rsidRPr="00910FFF" w14:paraId="3B66501A" w14:textId="77777777" w:rsidTr="00C27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 w:val="restart"/>
          </w:tcPr>
          <w:p w14:paraId="3D31C490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</w:pPr>
            <w:r w:rsidRPr="00910FFF"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  <w:t>Group Antenatal Care Terms</w:t>
            </w:r>
          </w:p>
        </w:tc>
        <w:tc>
          <w:tcPr>
            <w:tcW w:w="1431" w:type="dxa"/>
            <w:shd w:val="clear" w:color="auto" w:fill="FFFFFF" w:themeFill="background1"/>
          </w:tcPr>
          <w:p w14:paraId="394E8B86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Antenatal Care</w:t>
            </w:r>
          </w:p>
        </w:tc>
        <w:tc>
          <w:tcPr>
            <w:tcW w:w="2410" w:type="dxa"/>
            <w:shd w:val="clear" w:color="auto" w:fill="FFFFFF" w:themeFill="background1"/>
          </w:tcPr>
          <w:p w14:paraId="154B6AE6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(MH "Prenatal Care") OR (MH "Prenatal Diagnosis") OR (MH "Perinatal Care") OR (MH "Maternal Health Services") OR (MH "Obstetric Nursing") OR (MH "Parenting Education")</w:t>
            </w:r>
          </w:p>
        </w:tc>
        <w:tc>
          <w:tcPr>
            <w:tcW w:w="2550" w:type="dxa"/>
            <w:shd w:val="clear" w:color="auto" w:fill="FFFFFF" w:themeFill="background1"/>
          </w:tcPr>
          <w:p w14:paraId="0950BD85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(prenatal OR "</w:t>
            </w:r>
            <w:proofErr w:type="spellStart"/>
            <w:proofErr w:type="gram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pre natal</w:t>
            </w:r>
            <w:proofErr w:type="spellEnd"/>
            <w:proofErr w:type="gram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" OR antenatal OR "ante natal" OR perinatal OR "peri natal") </w:t>
            </w:r>
          </w:p>
          <w:p w14:paraId="79834120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W1 (care OR control OR education OR intervention)</w:t>
            </w:r>
          </w:p>
        </w:tc>
      </w:tr>
      <w:tr w:rsidR="00F8324B" w:rsidRPr="00910FFF" w14:paraId="6A900A53" w14:textId="77777777" w:rsidTr="00C2744B">
        <w:trPr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/>
          </w:tcPr>
          <w:p w14:paraId="5F1BC970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480BBF47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Group Care</w:t>
            </w:r>
          </w:p>
        </w:tc>
        <w:tc>
          <w:tcPr>
            <w:tcW w:w="2410" w:type="dxa"/>
            <w:shd w:val="clear" w:color="auto" w:fill="FFFFFF" w:themeFill="background1"/>
          </w:tcPr>
          <w:p w14:paraId="05B5EEB9" w14:textId="77777777" w:rsidR="00F8324B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  <w:p w14:paraId="2F93E036" w14:textId="77777777" w:rsidR="00F8324B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(MH "Group Processes") </w:t>
            </w:r>
          </w:p>
          <w:p w14:paraId="570D4983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OR (MH "Peer Group")</w:t>
            </w:r>
          </w:p>
        </w:tc>
        <w:tc>
          <w:tcPr>
            <w:tcW w:w="2550" w:type="dxa"/>
            <w:shd w:val="clear" w:color="auto" w:fill="FFFFFF" w:themeFill="background1"/>
          </w:tcPr>
          <w:p w14:paraId="33CA14E3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Group education OR group class* OR group screening* OR group assessment* OR group checkup* OR group check-up* OR group </w:t>
            </w: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check up</w:t>
            </w:r>
            <w:proofErr w:type="spell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* OR Group Family Nurse Partnership* OR </w:t>
            </w: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gFNP</w:t>
            </w:r>
            <w:proofErr w:type="spellEnd"/>
          </w:p>
        </w:tc>
      </w:tr>
      <w:tr w:rsidR="00F8324B" w:rsidRPr="00910FFF" w14:paraId="505B9070" w14:textId="77777777" w:rsidTr="00C27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/>
          </w:tcPr>
          <w:p w14:paraId="32E90565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3080B51B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Group Antenatal Care</w:t>
            </w:r>
          </w:p>
        </w:tc>
        <w:tc>
          <w:tcPr>
            <w:tcW w:w="2410" w:type="dxa"/>
            <w:shd w:val="clear" w:color="auto" w:fill="FFFFFF" w:themeFill="background1"/>
          </w:tcPr>
          <w:p w14:paraId="54B0963D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15807C4D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AB "</w:t>
            </w: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CenteringPregnancy</w:t>
            </w:r>
            <w:proofErr w:type="spell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" or "Centering Pregnancy" OR (group antenatal OR group prenatal OR group ante-natal OR group prenatal) </w:t>
            </w:r>
          </w:p>
          <w:p w14:paraId="7D2D5D27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W</w:t>
            </w: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1 (care OR education OR class* OR assessment* OR checkup* OR check-up* or </w:t>
            </w: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check up</w:t>
            </w:r>
            <w:proofErr w:type="spell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*)</w:t>
            </w:r>
          </w:p>
        </w:tc>
      </w:tr>
      <w:tr w:rsidR="00F8324B" w:rsidRPr="00910FFF" w14:paraId="76A0C469" w14:textId="77777777" w:rsidTr="00C2744B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/>
          </w:tcPr>
          <w:p w14:paraId="63C0E87C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7AA3C80B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1 AND 2 OR 3</w:t>
            </w:r>
          </w:p>
        </w:tc>
        <w:tc>
          <w:tcPr>
            <w:tcW w:w="2410" w:type="dxa"/>
            <w:shd w:val="clear" w:color="auto" w:fill="FFFFFF" w:themeFill="background1"/>
          </w:tcPr>
          <w:p w14:paraId="783E3685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05BE7525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</w:tr>
      <w:tr w:rsidR="00F8324B" w:rsidRPr="00910FFF" w14:paraId="6C0B9B0E" w14:textId="77777777" w:rsidTr="00C27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 w:val="restart"/>
          </w:tcPr>
          <w:p w14:paraId="109BE449" w14:textId="77777777" w:rsidR="00F8324B" w:rsidRPr="00910FFF" w:rsidRDefault="00F8324B" w:rsidP="00C2744B">
            <w:pPr>
              <w:tabs>
                <w:tab w:val="left" w:pos="886"/>
              </w:tabs>
              <w:ind w:left="-533"/>
              <w:jc w:val="center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  <w:t xml:space="preserve">     </w:t>
            </w:r>
            <w:r w:rsidRPr="00910FFF"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  <w:t>Healthcare Providers’ Experiences</w:t>
            </w:r>
          </w:p>
        </w:tc>
        <w:tc>
          <w:tcPr>
            <w:tcW w:w="1431" w:type="dxa"/>
            <w:shd w:val="clear" w:color="auto" w:fill="FFFFFF" w:themeFill="background1"/>
          </w:tcPr>
          <w:p w14:paraId="47918CFA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Health Professionals</w:t>
            </w:r>
          </w:p>
        </w:tc>
        <w:tc>
          <w:tcPr>
            <w:tcW w:w="2410" w:type="dxa"/>
            <w:shd w:val="clear" w:color="auto" w:fill="FFFFFF" w:themeFill="background1"/>
          </w:tcPr>
          <w:p w14:paraId="35DA1F19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MH "Health Personnel") OR (MH "Allied Health Personnel") OR </w:t>
            </w:r>
          </w:p>
          <w:p w14:paraId="0BE7D87A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(MH "Community Health Workers") OR (MH "Medical Staff") OR (MH "Midwives") OR (MH "Nurses") OR </w:t>
            </w:r>
          </w:p>
          <w:p w14:paraId="5868845B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(MH "Physicians") OR </w:t>
            </w:r>
          </w:p>
          <w:p w14:paraId="3CAA6E33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(MH "Attitude of Health Personnel") OR (MH "Midwife Attitudes") OR (MH "Nurse Attitudes") OR (MH "Physician Assistant Attitudes") OR </w:t>
            </w:r>
          </w:p>
          <w:p w14:paraId="71527DE1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(MH "Work Experiences")</w:t>
            </w:r>
          </w:p>
        </w:tc>
        <w:tc>
          <w:tcPr>
            <w:tcW w:w="2550" w:type="dxa"/>
            <w:shd w:val="clear" w:color="auto" w:fill="FFFFFF" w:themeFill="background1"/>
          </w:tcPr>
          <w:p w14:paraId="04B41B66" w14:textId="77777777" w:rsidR="00F8324B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AB physician* OR </w:t>
            </w:r>
          </w:p>
          <w:p w14:paraId="0C8BD8DF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midwi</w:t>
            </w:r>
            <w:proofErr w:type="spell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* OR nurse* OR "healthcare provider" OR "healthcare providers</w:t>
            </w:r>
          </w:p>
        </w:tc>
      </w:tr>
      <w:tr w:rsidR="00F8324B" w:rsidRPr="00910FFF" w14:paraId="48BDEB3E" w14:textId="77777777" w:rsidTr="00C2744B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/>
          </w:tcPr>
          <w:p w14:paraId="14486332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3812396D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Experiences</w:t>
            </w:r>
          </w:p>
        </w:tc>
        <w:tc>
          <w:tcPr>
            <w:tcW w:w="2410" w:type="dxa"/>
            <w:shd w:val="clear" w:color="auto" w:fill="FFFFFF" w:themeFill="background1"/>
          </w:tcPr>
          <w:p w14:paraId="2E31D048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48103126" w14:textId="77777777" w:rsidR="00F8324B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AB (physician* OR </w:t>
            </w:r>
          </w:p>
          <w:p w14:paraId="303A5439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proofErr w:type="spellStart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midwi</w:t>
            </w:r>
            <w:proofErr w:type="spellEnd"/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 xml:space="preserve">* OR nurse* OR "healthcare provider" OR "healthcare providers") </w:t>
            </w:r>
            <w:r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W</w:t>
            </w: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3 (view* OR perspective* OR experience*)</w:t>
            </w:r>
          </w:p>
        </w:tc>
      </w:tr>
      <w:tr w:rsidR="00F8324B" w:rsidRPr="00910FFF" w14:paraId="42F7837A" w14:textId="77777777" w:rsidTr="00C274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  <w:vMerge/>
          </w:tcPr>
          <w:p w14:paraId="38F68FE0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  <w:lang w:val="en-US"/>
              </w:rPr>
            </w:pPr>
          </w:p>
        </w:tc>
        <w:tc>
          <w:tcPr>
            <w:tcW w:w="1431" w:type="dxa"/>
            <w:shd w:val="clear" w:color="auto" w:fill="FFFFFF" w:themeFill="background1"/>
          </w:tcPr>
          <w:p w14:paraId="65FA62DC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5 OR 6</w:t>
            </w:r>
          </w:p>
          <w:p w14:paraId="51AF6DA2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20DC647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757C773E" w14:textId="77777777" w:rsidR="00F8324B" w:rsidRPr="00910FFF" w:rsidRDefault="00F8324B" w:rsidP="00C274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</w:tr>
      <w:tr w:rsidR="00F8324B" w:rsidRPr="00910FFF" w14:paraId="4BC85A60" w14:textId="77777777" w:rsidTr="00C2744B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3" w:type="dxa"/>
          </w:tcPr>
          <w:p w14:paraId="2C7BC633" w14:textId="77777777" w:rsidR="00F8324B" w:rsidRPr="00910FFF" w:rsidRDefault="00F8324B" w:rsidP="00C2744B">
            <w:pPr>
              <w:jc w:val="left"/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</w:pPr>
            <w:r w:rsidRPr="00910FFF">
              <w:rPr>
                <w:rFonts w:ascii="Calibri" w:hAnsi="Calibri"/>
                <w:b/>
                <w:bCs/>
                <w:i w:val="0"/>
                <w:iCs w:val="0"/>
                <w:sz w:val="20"/>
                <w:szCs w:val="20"/>
              </w:rPr>
              <w:t>Full Search</w:t>
            </w:r>
          </w:p>
        </w:tc>
        <w:tc>
          <w:tcPr>
            <w:tcW w:w="1431" w:type="dxa"/>
            <w:shd w:val="clear" w:color="auto" w:fill="FFFFFF" w:themeFill="background1"/>
          </w:tcPr>
          <w:p w14:paraId="236F5511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  <w:r w:rsidRPr="00910FFF"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  <w:t>4 AND 7</w:t>
            </w:r>
          </w:p>
        </w:tc>
        <w:tc>
          <w:tcPr>
            <w:tcW w:w="2410" w:type="dxa"/>
            <w:shd w:val="clear" w:color="auto" w:fill="FFFFFF" w:themeFill="background1"/>
          </w:tcPr>
          <w:p w14:paraId="011F2C0B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23E964AF" w14:textId="77777777" w:rsidR="00F8324B" w:rsidRPr="00910FFF" w:rsidRDefault="00F8324B" w:rsidP="00C27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 w:themeColor="text1"/>
                <w:kern w:val="24"/>
                <w:sz w:val="20"/>
                <w:szCs w:val="20"/>
                <w:lang w:val="en-US" w:eastAsia="en-GB"/>
              </w:rPr>
            </w:pPr>
          </w:p>
        </w:tc>
      </w:tr>
    </w:tbl>
    <w:p w14:paraId="19DAA0D8" w14:textId="77777777" w:rsidR="003C055D" w:rsidRDefault="003C055D"/>
    <w:sectPr w:rsidR="003C055D" w:rsidSect="00A61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4B"/>
    <w:rsid w:val="0009166B"/>
    <w:rsid w:val="000E6664"/>
    <w:rsid w:val="00195313"/>
    <w:rsid w:val="0028003D"/>
    <w:rsid w:val="002A0F3C"/>
    <w:rsid w:val="003C055D"/>
    <w:rsid w:val="003D289D"/>
    <w:rsid w:val="00487A1D"/>
    <w:rsid w:val="004A581E"/>
    <w:rsid w:val="005C38D9"/>
    <w:rsid w:val="00906998"/>
    <w:rsid w:val="009822A6"/>
    <w:rsid w:val="00A14FDD"/>
    <w:rsid w:val="00A6171C"/>
    <w:rsid w:val="00AA7576"/>
    <w:rsid w:val="00BC67CF"/>
    <w:rsid w:val="00E762B5"/>
    <w:rsid w:val="00E77A9A"/>
    <w:rsid w:val="00F756E3"/>
    <w:rsid w:val="00F8324B"/>
    <w:rsid w:val="00FE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FDE81"/>
  <w15:chartTrackingRefBased/>
  <w15:docId w15:val="{9B82D4F9-C4FD-484A-B241-D445EE87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832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GridTable3">
    <w:name w:val="Grid Table 3"/>
    <w:basedOn w:val="TableNormal"/>
    <w:uiPriority w:val="48"/>
    <w:rsid w:val="00F8324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Jalana Lazar</dc:creator>
  <cp:keywords/>
  <dc:description/>
  <cp:lastModifiedBy>Jalana Lazar</cp:lastModifiedBy>
  <cp:revision>2</cp:revision>
  <dcterms:created xsi:type="dcterms:W3CDTF">2021-01-22T07:36:00Z</dcterms:created>
  <dcterms:modified xsi:type="dcterms:W3CDTF">2021-01-22T07:36:00Z</dcterms:modified>
</cp:coreProperties>
</file>