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498171" w14:textId="53C530BB" w:rsidR="0023574C" w:rsidRPr="009865F5" w:rsidRDefault="00D71C79" w:rsidP="0023574C">
      <w:pPr>
        <w:rPr>
          <w:sz w:val="18"/>
          <w:szCs w:val="18"/>
          <w:lang w:val="en-US"/>
        </w:rPr>
      </w:pPr>
      <w:r w:rsidRPr="009865F5">
        <w:rPr>
          <w:sz w:val="18"/>
          <w:szCs w:val="18"/>
          <w:lang w:val="en-US"/>
        </w:rPr>
        <w:t>Supplementary Table 1. De</w:t>
      </w:r>
      <w:bookmarkStart w:id="0" w:name="_GoBack"/>
      <w:bookmarkEnd w:id="0"/>
      <w:r w:rsidRPr="009865F5">
        <w:rPr>
          <w:sz w:val="18"/>
          <w:szCs w:val="18"/>
          <w:lang w:val="en-US"/>
        </w:rPr>
        <w:t xml:space="preserve">mand for family planning satisfied (DFPS) </w:t>
      </w:r>
      <w:r w:rsidR="00DF5B31" w:rsidRPr="009865F5">
        <w:rPr>
          <w:sz w:val="18"/>
          <w:szCs w:val="18"/>
          <w:lang w:val="en-US"/>
        </w:rPr>
        <w:t xml:space="preserve">among partnered women aged 15-49 years </w:t>
      </w:r>
      <w:r w:rsidR="00ED66BF" w:rsidRPr="009865F5">
        <w:rPr>
          <w:sz w:val="18"/>
          <w:szCs w:val="18"/>
          <w:lang w:val="en-US"/>
        </w:rPr>
        <w:t xml:space="preserve">and the share of each type of contraceptive being used among the users </w:t>
      </w:r>
      <w:r w:rsidR="00CB5E2E" w:rsidRPr="009865F5">
        <w:rPr>
          <w:sz w:val="18"/>
          <w:szCs w:val="18"/>
          <w:lang w:val="en-US"/>
        </w:rPr>
        <w:t>across</w:t>
      </w:r>
      <w:r w:rsidRPr="009865F5">
        <w:rPr>
          <w:sz w:val="18"/>
          <w:szCs w:val="18"/>
          <w:lang w:val="en-US"/>
        </w:rPr>
        <w:t xml:space="preserve"> Indian states</w:t>
      </w:r>
      <w:r w:rsidR="007D46B6" w:rsidRPr="009865F5">
        <w:rPr>
          <w:sz w:val="18"/>
          <w:szCs w:val="18"/>
          <w:lang w:val="en-US"/>
        </w:rPr>
        <w:t xml:space="preserve"> and union t</w:t>
      </w:r>
      <w:r w:rsidR="00CB5E2E" w:rsidRPr="009865F5">
        <w:rPr>
          <w:sz w:val="18"/>
          <w:szCs w:val="18"/>
          <w:lang w:val="en-US"/>
        </w:rPr>
        <w:t>erritories, 2015-16</w:t>
      </w:r>
      <w:r w:rsidR="00DF5B31" w:rsidRPr="009865F5">
        <w:rPr>
          <w:sz w:val="18"/>
          <w:szCs w:val="18"/>
          <w:lang w:val="en-US"/>
        </w:rPr>
        <w:t xml:space="preserve"> </w:t>
      </w:r>
      <w:r w:rsidR="00DF5B31" w:rsidRPr="009865F5">
        <w:rPr>
          <w:rFonts w:ascii="Calibri" w:eastAsia="Times New Roman" w:hAnsi="Calibri" w:cs="Calibri"/>
          <w:color w:val="000000"/>
          <w:sz w:val="18"/>
          <w:szCs w:val="18"/>
          <w:lang w:val="en-US" w:eastAsia="en-CA"/>
        </w:rPr>
        <w:t>(</w:t>
      </w:r>
      <w:r w:rsidR="00DF5B31" w:rsidRPr="009865F5">
        <w:rPr>
          <w:sz w:val="18"/>
          <w:szCs w:val="18"/>
          <w:lang w:val="en-US"/>
        </w:rPr>
        <w:t>N=339,540)</w:t>
      </w:r>
      <w:r w:rsidRPr="009865F5">
        <w:rPr>
          <w:sz w:val="18"/>
          <w:szCs w:val="18"/>
          <w:lang w:val="en-US"/>
        </w:rPr>
        <w:t>.</w:t>
      </w:r>
    </w:p>
    <w:tbl>
      <w:tblPr>
        <w:tblStyle w:val="TableGrid"/>
        <w:tblW w:w="10348" w:type="dxa"/>
        <w:jc w:val="center"/>
        <w:tblBorders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835"/>
        <w:gridCol w:w="1985"/>
        <w:gridCol w:w="1843"/>
        <w:gridCol w:w="1842"/>
        <w:gridCol w:w="1843"/>
      </w:tblGrid>
      <w:tr w:rsidR="00E112F9" w:rsidRPr="009865F5" w14:paraId="371E76FD" w14:textId="0DB45802" w:rsidTr="008521CB">
        <w:trPr>
          <w:trHeight w:val="300"/>
          <w:jc w:val="center"/>
        </w:trPr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47139AF" w14:textId="49EBAB1B" w:rsidR="00D71C79" w:rsidRPr="009865F5" w:rsidRDefault="00D71C79" w:rsidP="00D71C79">
            <w:pPr>
              <w:rPr>
                <w:b/>
                <w:bCs/>
                <w:sz w:val="18"/>
                <w:szCs w:val="18"/>
                <w:lang w:val="en-US"/>
              </w:rPr>
            </w:pPr>
            <w:r w:rsidRPr="009865F5">
              <w:rPr>
                <w:b/>
                <w:bCs/>
                <w:sz w:val="18"/>
                <w:szCs w:val="18"/>
                <w:lang w:val="en-US"/>
              </w:rPr>
              <w:t>States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BD42D75" w14:textId="3C6898C5" w:rsidR="00D71C79" w:rsidRPr="009865F5" w:rsidRDefault="00D71C79" w:rsidP="00D71C79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9865F5">
              <w:rPr>
                <w:b/>
                <w:bCs/>
                <w:sz w:val="18"/>
                <w:szCs w:val="18"/>
                <w:lang w:val="en-US"/>
              </w:rPr>
              <w:t>DFPS (95% CI)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2B1F968" w14:textId="5BEC04B6" w:rsidR="007F3A37" w:rsidRPr="009865F5" w:rsidRDefault="00ED66BF" w:rsidP="007F3A37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9865F5">
              <w:rPr>
                <w:b/>
                <w:bCs/>
                <w:sz w:val="18"/>
                <w:szCs w:val="18"/>
                <w:lang w:val="en-US"/>
              </w:rPr>
              <w:t>Share of</w:t>
            </w:r>
            <w:r w:rsidR="007F3A37" w:rsidRPr="009865F5">
              <w:rPr>
                <w:b/>
                <w:bCs/>
                <w:sz w:val="18"/>
                <w:szCs w:val="18"/>
                <w:lang w:val="en-US"/>
              </w:rPr>
              <w:t xml:space="preserve"> short-acting reversible methods</w:t>
            </w:r>
          </w:p>
          <w:p w14:paraId="65E091D5" w14:textId="00B9A9CE" w:rsidR="00D71C79" w:rsidRPr="009865F5" w:rsidRDefault="007F3A37" w:rsidP="007F3A37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9865F5">
              <w:rPr>
                <w:b/>
                <w:bCs/>
                <w:sz w:val="18"/>
                <w:szCs w:val="18"/>
                <w:lang w:val="en-US"/>
              </w:rPr>
              <w:t>(95% CI)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E6522C2" w14:textId="566A00E5" w:rsidR="007F3A37" w:rsidRPr="009865F5" w:rsidRDefault="00ED66BF" w:rsidP="007F3A37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9865F5">
              <w:rPr>
                <w:b/>
                <w:bCs/>
                <w:sz w:val="18"/>
                <w:szCs w:val="18"/>
                <w:lang w:val="en-US"/>
              </w:rPr>
              <w:t>Share of</w:t>
            </w:r>
            <w:r w:rsidR="007F3A37" w:rsidRPr="009865F5">
              <w:rPr>
                <w:b/>
                <w:bCs/>
                <w:sz w:val="18"/>
                <w:szCs w:val="18"/>
                <w:lang w:val="en-US"/>
              </w:rPr>
              <w:t xml:space="preserve"> long-acting reversible methods</w:t>
            </w:r>
          </w:p>
          <w:p w14:paraId="73477849" w14:textId="68F34D48" w:rsidR="00D71C79" w:rsidRPr="009865F5" w:rsidRDefault="007F3A37" w:rsidP="007F3A37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9865F5">
              <w:rPr>
                <w:b/>
                <w:bCs/>
                <w:sz w:val="18"/>
                <w:szCs w:val="18"/>
                <w:lang w:val="en-US"/>
              </w:rPr>
              <w:t>(95% CI)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A16105" w14:textId="3DD1A8A4" w:rsidR="007F3A37" w:rsidRPr="009865F5" w:rsidRDefault="00ED66BF" w:rsidP="007F3A37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9865F5">
              <w:rPr>
                <w:b/>
                <w:bCs/>
                <w:sz w:val="18"/>
                <w:szCs w:val="18"/>
                <w:lang w:val="en-US"/>
              </w:rPr>
              <w:t>Share of</w:t>
            </w:r>
            <w:r w:rsidR="007F3A37" w:rsidRPr="009865F5">
              <w:rPr>
                <w:b/>
                <w:bCs/>
                <w:sz w:val="18"/>
                <w:szCs w:val="18"/>
                <w:lang w:val="en-US"/>
              </w:rPr>
              <w:t xml:space="preserve"> permanent methods</w:t>
            </w:r>
          </w:p>
          <w:p w14:paraId="5AA1089C" w14:textId="3A13D41C" w:rsidR="00D71C79" w:rsidRPr="009865F5" w:rsidRDefault="007F3A37" w:rsidP="007F3A37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9865F5">
              <w:rPr>
                <w:b/>
                <w:bCs/>
                <w:sz w:val="18"/>
                <w:szCs w:val="18"/>
                <w:lang w:val="en-US"/>
              </w:rPr>
              <w:t>(95% CI)</w:t>
            </w:r>
          </w:p>
        </w:tc>
      </w:tr>
      <w:tr w:rsidR="00B32A99" w:rsidRPr="009865F5" w14:paraId="2E522E83" w14:textId="6ED4383D" w:rsidTr="008521CB">
        <w:trPr>
          <w:trHeight w:val="300"/>
          <w:jc w:val="center"/>
        </w:trPr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C7A533" w14:textId="0684F3B1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  <w:lang w:val="en-US"/>
              </w:rPr>
              <w:t>Andaman and Nicobar Islands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14:paraId="69E45398" w14:textId="48CFDB83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73.0 (68.8 - 76.8)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14:paraId="7767CDAD" w14:textId="3F08C264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13.2 (10.1 - 17.0)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14:paraId="644A4F6B" w14:textId="4ACEBF1E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4.4 (3.1 - 6.1)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7E67C1" w14:textId="65304412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82.5 (78.1 - 86.1)</w:t>
            </w:r>
          </w:p>
        </w:tc>
      </w:tr>
      <w:tr w:rsidR="00B32A99" w:rsidRPr="009865F5" w14:paraId="1A49A56C" w14:textId="325F5106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1CF1914" w14:textId="0744FD9D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  <w:lang w:val="en-US"/>
              </w:rPr>
              <w:t>Andhra Pradesh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0AE23C6" w14:textId="4D082FE4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93.6 (92.8 - 94.3)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39F50DA" w14:textId="116E8639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0.5 (0.3 - 0.8)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1ED8094" w14:textId="5A8F65F0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0.3 (0.2 - 0.5)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0DB41AF7" w14:textId="0DA69BD7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99.2 (98.8 - 99.4)</w:t>
            </w:r>
          </w:p>
        </w:tc>
      </w:tr>
      <w:tr w:rsidR="00B32A99" w:rsidRPr="009865F5" w14:paraId="1D8A810A" w14:textId="517B29A8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65BEE50" w14:textId="27DF97FA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Arunachal Pradesh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DA9FBF6" w14:textId="0E1DBF59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49.9 (47.3 - 52.5)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D33C624" w14:textId="028F7810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44.7 (41.5 - 47.9)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6450846" w14:textId="24B2281C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12.9 (11.3 - 14.7)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7CF9E725" w14:textId="24148F6F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42.4 (39.3 - 45.6)</w:t>
            </w:r>
          </w:p>
        </w:tc>
      </w:tr>
      <w:tr w:rsidR="00B32A99" w:rsidRPr="009865F5" w14:paraId="7A921F85" w14:textId="1A2583D5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5852F9D" w14:textId="47D61F99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Assam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BBFCDEB" w14:textId="5C46DF07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55.2 (53.8 - 56.6)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84B9959" w14:textId="02C6CB09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67.7 (65.6 - 69.8)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746B13D" w14:textId="6C760AC2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6.0 (5.4 - 6.7)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2C3F52EE" w14:textId="7779BF03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26.3 (24.3 - 28.3)</w:t>
            </w:r>
          </w:p>
        </w:tc>
      </w:tr>
      <w:tr w:rsidR="00B32A99" w:rsidRPr="009865F5" w14:paraId="2497F252" w14:textId="145D320E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2D0339E" w14:textId="7C86F8E2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Bihar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ACC141C" w14:textId="2712A096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51.4 (50.0 - 52.8)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22C4AC3" w14:textId="20112823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8.6 (7.9 - 9.4)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83D1DD1" w14:textId="4A999A91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2.1 (1.8 - 2.5)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56560266" w14:textId="795017F9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89.2 (88.3 - 90.1)</w:t>
            </w:r>
          </w:p>
        </w:tc>
      </w:tr>
      <w:tr w:rsidR="00B32A99" w:rsidRPr="009865F5" w14:paraId="6BB32095" w14:textId="3CA6EF8D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437F054" w14:textId="6107012B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Chandigarh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A7A621C" w14:textId="7EE8236F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72.5 (68.0 - 76.6)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412A856" w14:textId="7E1BFBCA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53.1 (45.9 - 60.2)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AD0AEC0" w14:textId="54557336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9.3 (6.3 - 13.5)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6B40CEA9" w14:textId="2810CB95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37.6 (30.9 - 44.8)</w:t>
            </w:r>
          </w:p>
        </w:tc>
      </w:tr>
      <w:tr w:rsidR="00B32A99" w:rsidRPr="009865F5" w14:paraId="77EEC91C" w14:textId="30450C73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1F5F408" w14:textId="64C4AD41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Chhattisgarh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0A85CED" w14:textId="7BB57CB0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78.6 (77.6 - 79.7)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6019257" w14:textId="7CE71818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10.5 (9.5 - 11.5)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557EDD3" w14:textId="7C0B49D3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2.9 (2.4 - 3.5)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63FB76B6" w14:textId="493C8A07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86.6 (85.4 - 87.8)</w:t>
            </w:r>
          </w:p>
        </w:tc>
      </w:tr>
      <w:tr w:rsidR="00B32A99" w:rsidRPr="009865F5" w14:paraId="5B554382" w14:textId="41060347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EA62AA4" w14:textId="68378043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Dadra And Nagar Haveli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31875B6" w14:textId="6FDEB319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66.0 (60.4 - 71.2)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C6877E6" w14:textId="29B8F220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12.8 (7.8 - 20.4)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ECC6F8C" w14:textId="688409CF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3.6 (1.6 - 8.0)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1EB8887F" w14:textId="3F9077FC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83.6 (74.5 - 89.9)</w:t>
            </w:r>
          </w:p>
        </w:tc>
      </w:tr>
      <w:tr w:rsidR="00B32A99" w:rsidRPr="009865F5" w14:paraId="741904B4" w14:textId="2859317A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10BAB17" w14:textId="34406887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Daman And Diu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222D2B8" w14:textId="3A1E298B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60.5 (53.6 - 67.0)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CFAAD2B" w14:textId="58A504AE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10.9 (7.4 - 15.8)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7D219AB" w14:textId="29EA95A1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7.6 (4.6 - 12.3)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00CBD7C9" w14:textId="344DCB4F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81.5 (75.3 - 86.4)</w:t>
            </w:r>
          </w:p>
        </w:tc>
      </w:tr>
      <w:tr w:rsidR="00B32A99" w:rsidRPr="009865F5" w14:paraId="00B0EE08" w14:textId="2721F1EB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ED667E5" w14:textId="25F6C2E2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Goa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A9D4179" w14:textId="70B8D775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56.5 (48.9 - 63.7)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DE599EC" w14:textId="0E082287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30.6 (22.9 - 39.6)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C4ED0D9" w14:textId="40829E7A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3.7 (1.7 - 7.7)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5C4A8B2E" w14:textId="08CB1F4A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65.7 (56.1 - 74.1)</w:t>
            </w:r>
          </w:p>
        </w:tc>
      </w:tr>
      <w:tr w:rsidR="00B32A99" w:rsidRPr="009865F5" w14:paraId="36D02B23" w14:textId="32CA3BA4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EA86BBF" w14:textId="069F28A7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Gujarat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9BA46E8" w14:textId="5D8A9117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67.4 (66.0 - 68.9)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A3F0F31" w14:textId="7A1088F8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14.7 (13.3 - 16.2)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036ADA2" w14:textId="70804FE8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7.1 (6.1 - 8.2)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135ECF28" w14:textId="122CC72D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78.3 (76.3 - 80.1)</w:t>
            </w:r>
          </w:p>
        </w:tc>
      </w:tr>
      <w:tr w:rsidR="00B32A99" w:rsidRPr="009865F5" w14:paraId="5CA0064E" w14:textId="373DFD6F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B13A8DE" w14:textId="22E74C43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Haryana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1DC6EF2" w14:textId="4A34B86C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81.0 (79.6 - 82.4)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0991973" w14:textId="1FAE6C7E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25.1 (23.8 - 26.5)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C721AF5" w14:textId="61C09A60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9.6 (8.9 - 10.5)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6030653D" w14:textId="577E1881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65.3 (63.7 - 66.8)</w:t>
            </w:r>
          </w:p>
        </w:tc>
      </w:tr>
      <w:tr w:rsidR="00B32A99" w:rsidRPr="009865F5" w14:paraId="656805F3" w14:textId="3BA8ADCD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21ED7A6" w14:textId="1E6565A8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Himachal Pradesh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4051B49" w14:textId="39513D0B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71.7 (69.5 - 73.7)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2F4A8A5" w14:textId="6DA7A198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27.5 (25.4 - 29.7)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EF695B5" w14:textId="4093AFCF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1.6 (1.2 - 2.3)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512066BE" w14:textId="4984E3B6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70.9 (68.6 - 73.1)</w:t>
            </w:r>
          </w:p>
        </w:tc>
      </w:tr>
      <w:tr w:rsidR="00B32A99" w:rsidRPr="009865F5" w14:paraId="39D6D0B3" w14:textId="6312559F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2B939FB" w14:textId="32F9A42A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Jammu And Kashmir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472C9A3" w14:textId="13147751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66.1 (64.4 - 67.9)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2AE3907" w14:textId="1F23C87D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40.1 (38.1 - 42.1)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0CE679B" w14:textId="3882338C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6.2 (5.3 - 7.2)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516BA35B" w14:textId="0651F922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53.7 (51.7 - 55.7)</w:t>
            </w:r>
          </w:p>
        </w:tc>
      </w:tr>
      <w:tr w:rsidR="00B32A99" w:rsidRPr="009865F5" w14:paraId="44B20815" w14:textId="2966B7CC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111402B" w14:textId="2E1BB9B3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Jharkhand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A09705F" w14:textId="022DA4DF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63.4 (62.1 - 64.8)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728B05B" w14:textId="59D6B594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13.5 (12.4 - 14.6)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F029252" w14:textId="44EB53A6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2.6 (2.2 - 3.0)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64A5C980" w14:textId="58319151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83.9 (82.7 - 85.1)</w:t>
            </w:r>
          </w:p>
        </w:tc>
      </w:tr>
      <w:tr w:rsidR="00B32A99" w:rsidRPr="009865F5" w14:paraId="566644C5" w14:textId="47301CC6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CECDB7A" w14:textId="78AFC4B7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Karnataka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13FB3BC" w14:textId="16750024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82.4 (81.0 - 83.8)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3DF203E" w14:textId="329ED71D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3.5 (2.7 - 4.6)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1E4C890" w14:textId="66B76165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1.6 (1.3 - 2.1)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1BCCB9A4" w14:textId="08637D78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94.8 (93.7 - 95.8)</w:t>
            </w:r>
          </w:p>
        </w:tc>
      </w:tr>
      <w:tr w:rsidR="00B32A99" w:rsidRPr="009865F5" w14:paraId="2AFA1590" w14:textId="17FA76A9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C69264A" w14:textId="0A1AA5A2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Kerala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790CDFA" w14:textId="23BFEA26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75.3 (73.5 - 77.0)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93ACFBA" w14:textId="51ABE428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5.6 (4.8 - 6.5)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03FFF98" w14:textId="605909AA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3.2 (2.6 - 3.9)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7EA70011" w14:textId="44251244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91.2 (90.1 - 92.2)</w:t>
            </w:r>
          </w:p>
        </w:tc>
      </w:tr>
      <w:tr w:rsidR="00B32A99" w:rsidRPr="009865F5" w14:paraId="6A3300F4" w14:textId="67BA81BC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71A04F6" w14:textId="3B50E2C9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Lakshadweep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22AFC5D" w14:textId="03AAE188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33.6 (27.7 - 40.0)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62063C8" w14:textId="2CE85895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27.2 (18.3 - 38.4)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3A0F45A" w14:textId="1F7A55E5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4.2 (1.8 - 9.8)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79100959" w14:textId="697B18F6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68.6 (57.1 - 78.2)</w:t>
            </w:r>
          </w:p>
        </w:tc>
      </w:tr>
      <w:tr w:rsidR="00B32A99" w:rsidRPr="009865F5" w14:paraId="52A67A30" w14:textId="7743856D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1B86FA6" w14:textId="291915EF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Madhya Pradesh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7FC80E8" w14:textId="450E5852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77.9 (77.1 - 78.7)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CEA05FF" w14:textId="7C691F59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12.7 (11.9 - 13.5)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8F4C693" w14:textId="45E90547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1.1 (0.9 - 1.2)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7462AE97" w14:textId="1751897C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86.2 (85.4 - 87.0)</w:t>
            </w:r>
          </w:p>
        </w:tc>
      </w:tr>
      <w:tr w:rsidR="00B32A99" w:rsidRPr="009865F5" w14:paraId="2CB0BC15" w14:textId="08D0CAC6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7AA73E7" w14:textId="426B2E4B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Maharashtra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37F1F9B" w14:textId="24F329D4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83.9 (82.9 - 84.9)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EEC2339" w14:textId="512F8CAC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15.6 (14.5 - 16.7)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410181A" w14:textId="00DFEA56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2.6 (2.2 - 3.1)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4CFFC168" w14:textId="55C9F6B2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81.8 (80.5 - 83.0)</w:t>
            </w:r>
          </w:p>
        </w:tc>
      </w:tr>
      <w:tr w:rsidR="00B32A99" w:rsidRPr="009865F5" w14:paraId="2152A2FF" w14:textId="0AAB8475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32C4CE5" w14:textId="24DBBD21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Manipur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D154203" w14:textId="34589029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23.6 (22.1 - 25.2)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39268CB" w14:textId="592C4C6E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45.3 (41.8 - 48.8)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2CB2FC2" w14:textId="3AE21C51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29.5 (26.3 - 32.8)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71052F87" w14:textId="3890947F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25.3 (22.3 - 28.5)</w:t>
            </w:r>
          </w:p>
        </w:tc>
      </w:tr>
      <w:tr w:rsidR="00B32A99" w:rsidRPr="009865F5" w14:paraId="7C3736DF" w14:textId="6EFD42A1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A43D8CA" w14:textId="1CF35237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Meghalaya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3601A9E" w14:textId="2D5D4253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48.1 (44.5 - 51.7)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8E9EFDF" w14:textId="3FF5E788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62.0 (56.0 - 67.7)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1A41B00" w14:textId="02DB414D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9.6 (7.8 - 11.9)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04F20C9C" w14:textId="29E92AC3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28.3 (23.4 - 33.8)</w:t>
            </w:r>
          </w:p>
        </w:tc>
      </w:tr>
      <w:tr w:rsidR="00B32A99" w:rsidRPr="009865F5" w14:paraId="4D3052EE" w14:textId="54DA625C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D410F48" w14:textId="3DA5B670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Mizoram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902E546" w14:textId="69A9DEC3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63.8 (61.2 - 66.2)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F22A20A" w14:textId="16BCF097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41.1 (36.8 - 45.6)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EAF6453" w14:textId="1CC1849F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9.5 (7.6 - 11.8)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58FC4B45" w14:textId="55DA3604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49.4 (45.5 - 53.3)</w:t>
            </w:r>
          </w:p>
        </w:tc>
      </w:tr>
      <w:tr w:rsidR="00B32A99" w:rsidRPr="009865F5" w14:paraId="5BE6EF2E" w14:textId="61E08CD3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1EA4229" w14:textId="1954B1D8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Nagaland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67EDE0B" w14:textId="3E1DC64F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43.4 (41.0 - 45.7)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C192A42" w14:textId="3AD4B532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25.8 (22.1 - 29.9)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C76ECC9" w14:textId="38B4749C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31.4 (27.8 - 35.3)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7E877708" w14:textId="2269A293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42.8 (38.9 - 46.7)</w:t>
            </w:r>
          </w:p>
        </w:tc>
      </w:tr>
      <w:tr w:rsidR="00B32A99" w:rsidRPr="009865F5" w14:paraId="11725ABC" w14:textId="2DEE5BD4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5728F9A" w14:textId="61376610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Delhi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84A2C6D" w14:textId="15CDFC92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69.5 (66.7 - 72.1)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0971614" w14:textId="021F9D4E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47.5 (44.4 - 50.6)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F36FE37" w14:textId="369D776D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11.2 (9.6 - 13.0)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2C45997A" w14:textId="35AAB6CD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41.3 (38.4 - 44.2)</w:t>
            </w:r>
          </w:p>
        </w:tc>
      </w:tr>
      <w:tr w:rsidR="00B32A99" w:rsidRPr="009865F5" w14:paraId="41594D2A" w14:textId="051D9F69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B0FA973" w14:textId="25534F4D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Odisha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351E4F0" w14:textId="4DD4009C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63.7 (62.5 - 64.9)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7C88449" w14:textId="635F4881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34.7 (33.1 - 36.2)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287A7BC" w14:textId="5697DB8A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2.5 (2.1 - 2.9)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5C793A90" w14:textId="7056D47D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62.9 (61.3 - 64.5)</w:t>
            </w:r>
          </w:p>
        </w:tc>
      </w:tr>
      <w:tr w:rsidR="00B32A99" w:rsidRPr="009865F5" w14:paraId="2F971F60" w14:textId="31C881BA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9F222AC" w14:textId="08160E80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Puducherry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D94DED6" w14:textId="7623133A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87.1 (83.5 - 90.0)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335769B" w14:textId="223568CA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2.1 (1.3 - 3.2)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514015B" w14:textId="3F7E04FF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4.2 (2.7 - 6.3)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7425871F" w14:textId="6D956926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93.8 (91.4 - 95.5)</w:t>
            </w:r>
          </w:p>
        </w:tc>
      </w:tr>
      <w:tr w:rsidR="00B32A99" w:rsidRPr="009865F5" w14:paraId="71330C76" w14:textId="5EBDA633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39B7B84" w14:textId="5136E997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Punjab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557C4AF" w14:textId="7B73E255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80.9 (79.6 - 82.1)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32126D3" w14:textId="647D577A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32.4 (30.9 - 34.0)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9DB176F" w14:textId="6D99B97C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10.2 (9.3 - 11.2)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2C9DC8C5" w14:textId="379BAEEF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57.4 (55.8 - 59.0)</w:t>
            </w:r>
          </w:p>
        </w:tc>
      </w:tr>
      <w:tr w:rsidR="00B32A99" w:rsidRPr="009865F5" w14:paraId="6EFEB544" w14:textId="3C2C0A07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E720DC4" w14:textId="42AC1C53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Rajasthan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DE34BF1" w14:textId="5DBE8447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74.2 (73.4 - 75.1)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3E53424" w14:textId="1BD67891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21.1 (20.1 - 22.1)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B0E2FE2" w14:textId="4FA51828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2.3 (2.0 - 2.6)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00898DEE" w14:textId="0E75940B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76.6 (75.5 - 77.6)</w:t>
            </w:r>
          </w:p>
        </w:tc>
      </w:tr>
      <w:tr w:rsidR="00B32A99" w:rsidRPr="009865F5" w14:paraId="3E12B413" w14:textId="38169FB4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C7CE864" w14:textId="7FCD3C8C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Sikkim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1B03BEA" w14:textId="2CCF4AD4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67.1 (64.2 - 70.0)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0F76B61" w14:textId="25F25331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40.6 (37.1 - 44.1)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EDF4D3D" w14:textId="0B6335C5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13.7 (11.6 - 16.0)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56F997BA" w14:textId="777C2E31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45.8 (42.4 - 49.1)</w:t>
            </w:r>
          </w:p>
        </w:tc>
      </w:tr>
      <w:tr w:rsidR="00B32A99" w:rsidRPr="009865F5" w14:paraId="3E3EFCFD" w14:textId="403EAFFC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E9310E5" w14:textId="2494F17E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Tamil Nadu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3696A95" w14:textId="04BF0B53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83.0 (82.0 - 83.9)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E2AAD80" w14:textId="45871EAA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2.4 (2.1 - 2.8)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64EB309" w14:textId="622B796D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3.6 (3.1 - 4.1)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3FF2223A" w14:textId="3ED21B38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94.0 (93.4 - 94.6)</w:t>
            </w:r>
          </w:p>
        </w:tc>
      </w:tr>
      <w:tr w:rsidR="00B32A99" w:rsidRPr="009865F5" w14:paraId="32504701" w14:textId="4717D014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17C5DB0" w14:textId="23804371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Tripura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6B8DA4A" w14:textId="2A40B906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57.2 (54.4 - 60.0)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C9B1023" w14:textId="2F69CFCC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66.1 (63.5 - 68.7)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3C704F4" w14:textId="35049ED9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1.4 (0.8 - 2.2)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77967444" w14:textId="1E77B337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32.5 (30.0 - 35.1)</w:t>
            </w:r>
          </w:p>
        </w:tc>
      </w:tr>
      <w:tr w:rsidR="00B32A99" w:rsidRPr="009865F5" w14:paraId="32AFA93A" w14:textId="61F74F36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CC0C5E2" w14:textId="6B83B18A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Uttar Pradesh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97E1E76" w14:textId="70B70EC0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49.8 (49.0 - 50.5)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6639537" w14:textId="681AD5B9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41.3 (40.1 - 42.5)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5606506" w14:textId="78012A3B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3.7 (3.4 - 4.0)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67A6A3DB" w14:textId="1C320539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55.0 (53.7 - 56.2)</w:t>
            </w:r>
          </w:p>
        </w:tc>
      </w:tr>
      <w:tr w:rsidR="00B32A99" w:rsidRPr="009865F5" w14:paraId="22ECA1C5" w14:textId="7EE8EF35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7FBDC0E" w14:textId="25AF1CF6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Uttarakhand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FB652CB" w14:textId="43F0EE49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71.5 (69.9 - 73.0)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092ED6B" w14:textId="648634CA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39.7 (37.2 - 42.2)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FAAFA22" w14:textId="2F22079D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3.3 (2.8 - 4.0)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492DBE9D" w14:textId="3301562B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57.0 (54.5 - 59.5)</w:t>
            </w:r>
          </w:p>
        </w:tc>
      </w:tr>
      <w:tr w:rsidR="00B32A99" w:rsidRPr="009865F5" w14:paraId="19CC94A7" w14:textId="7AF65856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B06C76C" w14:textId="1B35CAF1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West Bengal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B84914B" w14:textId="4243161F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72.4 (70.9 - 73.8)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7C6D0AD" w14:textId="7CA89542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46.2 (44.0 - 48.3)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1403BF0" w14:textId="57758015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2.1 (1.7 - 2.5)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57A7CA23" w14:textId="3D726EC5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51.8 (49.6 - 53.9)</w:t>
            </w:r>
          </w:p>
        </w:tc>
      </w:tr>
      <w:tr w:rsidR="00B32A99" w:rsidRPr="009865F5" w14:paraId="342FC486" w14:textId="5B0273F5" w:rsidTr="008521CB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586F8DA7" w14:textId="083556CA" w:rsidR="00B32A99" w:rsidRPr="009865F5" w:rsidRDefault="00B32A99" w:rsidP="00B32A99">
            <w:pPr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Telangana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170A884B" w14:textId="03B6E306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88.1 (86.7 - 89.4)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0A1B744D" w14:textId="109D9D77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1.5 (1.1 - 2.1)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5A495349" w14:textId="0846C7DF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0.6 (0.3 - 1.2)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2776A4" w14:textId="0BD79D56" w:rsidR="00B32A99" w:rsidRPr="009865F5" w:rsidRDefault="00B32A99" w:rsidP="00B32A99">
            <w:pPr>
              <w:jc w:val="center"/>
              <w:rPr>
                <w:sz w:val="18"/>
                <w:szCs w:val="18"/>
                <w:lang w:val="en-US"/>
              </w:rPr>
            </w:pPr>
            <w:r w:rsidRPr="009865F5">
              <w:rPr>
                <w:sz w:val="18"/>
                <w:szCs w:val="18"/>
              </w:rPr>
              <w:t>97.9 (97.1 - 98.4)</w:t>
            </w:r>
          </w:p>
        </w:tc>
      </w:tr>
    </w:tbl>
    <w:p w14:paraId="581D621B" w14:textId="76CD84BE" w:rsidR="0023574C" w:rsidRPr="009865F5" w:rsidRDefault="0023574C" w:rsidP="009865F5">
      <w:pPr>
        <w:jc w:val="both"/>
        <w:rPr>
          <w:sz w:val="18"/>
          <w:szCs w:val="18"/>
          <w:lang w:val="en-US"/>
        </w:rPr>
      </w:pPr>
    </w:p>
    <w:sectPr w:rsidR="0023574C" w:rsidRPr="009865F5" w:rsidSect="009865F5">
      <w:type w:val="continuous"/>
      <w:pgSz w:w="12240" w:h="15840"/>
      <w:pgMar w:top="141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83" w:usb1="10000000" w:usb2="00000000" w:usb3="00000000" w:csb0="8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407AF8"/>
    <w:multiLevelType w:val="hybridMultilevel"/>
    <w:tmpl w:val="8FDA158E"/>
    <w:lvl w:ilvl="0" w:tplc="40241804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CA4C89"/>
    <w:multiLevelType w:val="hybridMultilevel"/>
    <w:tmpl w:val="4B383434"/>
    <w:lvl w:ilvl="0" w:tplc="4A7CEEB6">
      <w:start w:val="2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DA07F9"/>
    <w:multiLevelType w:val="hybridMultilevel"/>
    <w:tmpl w:val="F368655E"/>
    <w:lvl w:ilvl="0" w:tplc="A6FA50E6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2C54F9"/>
    <w:multiLevelType w:val="hybridMultilevel"/>
    <w:tmpl w:val="18CA6D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F13986"/>
    <w:multiLevelType w:val="hybridMultilevel"/>
    <w:tmpl w:val="F36286B4"/>
    <w:lvl w:ilvl="0" w:tplc="D4D8DAA8">
      <w:start w:val="6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A754A8"/>
    <w:multiLevelType w:val="hybridMultilevel"/>
    <w:tmpl w:val="35960A52"/>
    <w:lvl w:ilvl="0" w:tplc="F0F23CE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D80CE8"/>
    <w:multiLevelType w:val="multilevel"/>
    <w:tmpl w:val="BE625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48017FC"/>
    <w:multiLevelType w:val="multilevel"/>
    <w:tmpl w:val="ADA03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c3NwASZkbmxgamRko6SsGpxcWZ+XkgBYYWtQA+UVfXLQAAAA==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JAMA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9xasts2w7f0dviet2r2xv09ir5r5vzvda9ze&quot;&gt;My EndNote Library&lt;record-ids&gt;&lt;item&gt;1917&lt;/item&gt;&lt;item&gt;4175&lt;/item&gt;&lt;item&gt;4199&lt;/item&gt;&lt;item&gt;4469&lt;/item&gt;&lt;item&gt;4695&lt;/item&gt;&lt;item&gt;4697&lt;/item&gt;&lt;item&gt;4699&lt;/item&gt;&lt;item&gt;4806&lt;/item&gt;&lt;item&gt;4813&lt;/item&gt;&lt;item&gt;5328&lt;/item&gt;&lt;item&gt;5664&lt;/item&gt;&lt;item&gt;5665&lt;/item&gt;&lt;item&gt;5666&lt;/item&gt;&lt;item&gt;5672&lt;/item&gt;&lt;item&gt;5673&lt;/item&gt;&lt;item&gt;5674&lt;/item&gt;&lt;item&gt;5675&lt;/item&gt;&lt;item&gt;5676&lt;/item&gt;&lt;/record-ids&gt;&lt;/item&gt;&lt;/Libraries&gt;"/>
  </w:docVars>
  <w:rsids>
    <w:rsidRoot w:val="006C3343"/>
    <w:rsid w:val="00004AD4"/>
    <w:rsid w:val="000166B5"/>
    <w:rsid w:val="000340D0"/>
    <w:rsid w:val="00044A27"/>
    <w:rsid w:val="00047A2C"/>
    <w:rsid w:val="00051786"/>
    <w:rsid w:val="0005450B"/>
    <w:rsid w:val="00055ED8"/>
    <w:rsid w:val="0005687C"/>
    <w:rsid w:val="0006187C"/>
    <w:rsid w:val="00063B85"/>
    <w:rsid w:val="0006512F"/>
    <w:rsid w:val="000718F5"/>
    <w:rsid w:val="00073E1C"/>
    <w:rsid w:val="00076705"/>
    <w:rsid w:val="000769D1"/>
    <w:rsid w:val="00080ED7"/>
    <w:rsid w:val="0008644E"/>
    <w:rsid w:val="00091271"/>
    <w:rsid w:val="000936EE"/>
    <w:rsid w:val="000A112D"/>
    <w:rsid w:val="000A6417"/>
    <w:rsid w:val="000A7248"/>
    <w:rsid w:val="000B0B66"/>
    <w:rsid w:val="000B0CD7"/>
    <w:rsid w:val="000C0BC9"/>
    <w:rsid w:val="000C4D9C"/>
    <w:rsid w:val="000D4279"/>
    <w:rsid w:val="000D4E31"/>
    <w:rsid w:val="000D6A2B"/>
    <w:rsid w:val="000E1FB0"/>
    <w:rsid w:val="000E66C0"/>
    <w:rsid w:val="000F7E24"/>
    <w:rsid w:val="001028C0"/>
    <w:rsid w:val="00106E8F"/>
    <w:rsid w:val="001125AF"/>
    <w:rsid w:val="001125B1"/>
    <w:rsid w:val="001160F8"/>
    <w:rsid w:val="001244CF"/>
    <w:rsid w:val="00140E55"/>
    <w:rsid w:val="001605DC"/>
    <w:rsid w:val="00161B30"/>
    <w:rsid w:val="001678AF"/>
    <w:rsid w:val="0017408B"/>
    <w:rsid w:val="00175BE0"/>
    <w:rsid w:val="00175E59"/>
    <w:rsid w:val="0018343A"/>
    <w:rsid w:val="001908B1"/>
    <w:rsid w:val="00190CB2"/>
    <w:rsid w:val="001A5E68"/>
    <w:rsid w:val="001B2F99"/>
    <w:rsid w:val="001D0A56"/>
    <w:rsid w:val="001D713C"/>
    <w:rsid w:val="001E1960"/>
    <w:rsid w:val="001E31D0"/>
    <w:rsid w:val="001F74D9"/>
    <w:rsid w:val="002012E5"/>
    <w:rsid w:val="00202E46"/>
    <w:rsid w:val="00202FB8"/>
    <w:rsid w:val="00203150"/>
    <w:rsid w:val="00210210"/>
    <w:rsid w:val="002112E7"/>
    <w:rsid w:val="00212032"/>
    <w:rsid w:val="00213209"/>
    <w:rsid w:val="00213659"/>
    <w:rsid w:val="00213C0E"/>
    <w:rsid w:val="002260C3"/>
    <w:rsid w:val="00226125"/>
    <w:rsid w:val="00226261"/>
    <w:rsid w:val="002264C0"/>
    <w:rsid w:val="0023007B"/>
    <w:rsid w:val="00233797"/>
    <w:rsid w:val="0023574C"/>
    <w:rsid w:val="0023600F"/>
    <w:rsid w:val="00240D64"/>
    <w:rsid w:val="002461C4"/>
    <w:rsid w:val="002543D4"/>
    <w:rsid w:val="00257B51"/>
    <w:rsid w:val="0026070E"/>
    <w:rsid w:val="002644AA"/>
    <w:rsid w:val="00266599"/>
    <w:rsid w:val="002719A5"/>
    <w:rsid w:val="00276B50"/>
    <w:rsid w:val="00277B20"/>
    <w:rsid w:val="00277F92"/>
    <w:rsid w:val="00281DC8"/>
    <w:rsid w:val="00283E50"/>
    <w:rsid w:val="00296E33"/>
    <w:rsid w:val="002A1A8E"/>
    <w:rsid w:val="002A6A15"/>
    <w:rsid w:val="002B069B"/>
    <w:rsid w:val="002C0E9C"/>
    <w:rsid w:val="002C3D0B"/>
    <w:rsid w:val="002C75B7"/>
    <w:rsid w:val="002D289C"/>
    <w:rsid w:val="002D31A2"/>
    <w:rsid w:val="002D6EA3"/>
    <w:rsid w:val="002F1855"/>
    <w:rsid w:val="002F38BA"/>
    <w:rsid w:val="002F5E39"/>
    <w:rsid w:val="003154D0"/>
    <w:rsid w:val="00315DFC"/>
    <w:rsid w:val="00323E2A"/>
    <w:rsid w:val="00330572"/>
    <w:rsid w:val="00331F44"/>
    <w:rsid w:val="00332FC5"/>
    <w:rsid w:val="003363E5"/>
    <w:rsid w:val="0033783D"/>
    <w:rsid w:val="00347AC3"/>
    <w:rsid w:val="003555A7"/>
    <w:rsid w:val="00363519"/>
    <w:rsid w:val="00373214"/>
    <w:rsid w:val="00374AE3"/>
    <w:rsid w:val="003768BF"/>
    <w:rsid w:val="003771A1"/>
    <w:rsid w:val="00391393"/>
    <w:rsid w:val="0039197C"/>
    <w:rsid w:val="003946DD"/>
    <w:rsid w:val="003976C0"/>
    <w:rsid w:val="003A01D4"/>
    <w:rsid w:val="003A145B"/>
    <w:rsid w:val="003B35C2"/>
    <w:rsid w:val="003B394A"/>
    <w:rsid w:val="003C308E"/>
    <w:rsid w:val="003C3CD9"/>
    <w:rsid w:val="003D23D7"/>
    <w:rsid w:val="003D2E43"/>
    <w:rsid w:val="003E027E"/>
    <w:rsid w:val="003E03CD"/>
    <w:rsid w:val="003E1310"/>
    <w:rsid w:val="003E6B0D"/>
    <w:rsid w:val="003F1D5E"/>
    <w:rsid w:val="003F4C5E"/>
    <w:rsid w:val="00402932"/>
    <w:rsid w:val="00406507"/>
    <w:rsid w:val="00412968"/>
    <w:rsid w:val="00413353"/>
    <w:rsid w:val="00413997"/>
    <w:rsid w:val="004172B2"/>
    <w:rsid w:val="00417E86"/>
    <w:rsid w:val="00427079"/>
    <w:rsid w:val="00427213"/>
    <w:rsid w:val="004441A0"/>
    <w:rsid w:val="004441C1"/>
    <w:rsid w:val="0045045C"/>
    <w:rsid w:val="004531AA"/>
    <w:rsid w:val="004617D2"/>
    <w:rsid w:val="00465088"/>
    <w:rsid w:val="004655F9"/>
    <w:rsid w:val="00466066"/>
    <w:rsid w:val="00470EBB"/>
    <w:rsid w:val="0047439C"/>
    <w:rsid w:val="00481FC3"/>
    <w:rsid w:val="00483D90"/>
    <w:rsid w:val="00493F2B"/>
    <w:rsid w:val="004A1F48"/>
    <w:rsid w:val="004B43BA"/>
    <w:rsid w:val="004B7A36"/>
    <w:rsid w:val="004C16E6"/>
    <w:rsid w:val="004C50E2"/>
    <w:rsid w:val="004D11C9"/>
    <w:rsid w:val="004D6448"/>
    <w:rsid w:val="004E1B44"/>
    <w:rsid w:val="004E2BCB"/>
    <w:rsid w:val="004F011D"/>
    <w:rsid w:val="004F1563"/>
    <w:rsid w:val="004F2DE1"/>
    <w:rsid w:val="004F3C1E"/>
    <w:rsid w:val="00500827"/>
    <w:rsid w:val="005009C9"/>
    <w:rsid w:val="00500F25"/>
    <w:rsid w:val="0050214B"/>
    <w:rsid w:val="005101DC"/>
    <w:rsid w:val="00510911"/>
    <w:rsid w:val="0051492A"/>
    <w:rsid w:val="0052130F"/>
    <w:rsid w:val="0052376C"/>
    <w:rsid w:val="00525656"/>
    <w:rsid w:val="005279BE"/>
    <w:rsid w:val="0053402B"/>
    <w:rsid w:val="00535219"/>
    <w:rsid w:val="00543FEE"/>
    <w:rsid w:val="00546A8A"/>
    <w:rsid w:val="00547ED8"/>
    <w:rsid w:val="00551F10"/>
    <w:rsid w:val="00552CFD"/>
    <w:rsid w:val="005563DB"/>
    <w:rsid w:val="00565C17"/>
    <w:rsid w:val="0057072E"/>
    <w:rsid w:val="00571827"/>
    <w:rsid w:val="0058268E"/>
    <w:rsid w:val="00584FF2"/>
    <w:rsid w:val="005A33B9"/>
    <w:rsid w:val="005A6559"/>
    <w:rsid w:val="005A6DB1"/>
    <w:rsid w:val="005B00E0"/>
    <w:rsid w:val="005B1872"/>
    <w:rsid w:val="005B4BA4"/>
    <w:rsid w:val="005B52C3"/>
    <w:rsid w:val="005B66F6"/>
    <w:rsid w:val="005C1972"/>
    <w:rsid w:val="005C1F1D"/>
    <w:rsid w:val="005C32D7"/>
    <w:rsid w:val="005C4050"/>
    <w:rsid w:val="005C4DF9"/>
    <w:rsid w:val="005C7C79"/>
    <w:rsid w:val="005D0DF7"/>
    <w:rsid w:val="005D2838"/>
    <w:rsid w:val="005D66FF"/>
    <w:rsid w:val="005D6BC1"/>
    <w:rsid w:val="005D6E38"/>
    <w:rsid w:val="005E369E"/>
    <w:rsid w:val="005F2C30"/>
    <w:rsid w:val="005F3FC3"/>
    <w:rsid w:val="005F6185"/>
    <w:rsid w:val="00602B55"/>
    <w:rsid w:val="00604319"/>
    <w:rsid w:val="00604D27"/>
    <w:rsid w:val="00605D47"/>
    <w:rsid w:val="006104EB"/>
    <w:rsid w:val="006163F1"/>
    <w:rsid w:val="0061697C"/>
    <w:rsid w:val="006217C2"/>
    <w:rsid w:val="00622828"/>
    <w:rsid w:val="0062376D"/>
    <w:rsid w:val="00635163"/>
    <w:rsid w:val="00637642"/>
    <w:rsid w:val="0063782F"/>
    <w:rsid w:val="00641089"/>
    <w:rsid w:val="00644758"/>
    <w:rsid w:val="0064594D"/>
    <w:rsid w:val="0065087F"/>
    <w:rsid w:val="00653971"/>
    <w:rsid w:val="00656E78"/>
    <w:rsid w:val="0065738B"/>
    <w:rsid w:val="006669A1"/>
    <w:rsid w:val="00671C37"/>
    <w:rsid w:val="0067680B"/>
    <w:rsid w:val="00677279"/>
    <w:rsid w:val="00686322"/>
    <w:rsid w:val="00691101"/>
    <w:rsid w:val="00694955"/>
    <w:rsid w:val="0069607A"/>
    <w:rsid w:val="006A01CE"/>
    <w:rsid w:val="006A35E0"/>
    <w:rsid w:val="006A550F"/>
    <w:rsid w:val="006A5A16"/>
    <w:rsid w:val="006B0983"/>
    <w:rsid w:val="006B44CC"/>
    <w:rsid w:val="006C2AE1"/>
    <w:rsid w:val="006C3343"/>
    <w:rsid w:val="006C4755"/>
    <w:rsid w:val="006C7744"/>
    <w:rsid w:val="006D28DB"/>
    <w:rsid w:val="006D3BF3"/>
    <w:rsid w:val="006D5164"/>
    <w:rsid w:val="006E0B0F"/>
    <w:rsid w:val="006E23FD"/>
    <w:rsid w:val="006E3F26"/>
    <w:rsid w:val="006E4142"/>
    <w:rsid w:val="006E4D9B"/>
    <w:rsid w:val="006E6324"/>
    <w:rsid w:val="006F4894"/>
    <w:rsid w:val="006F5153"/>
    <w:rsid w:val="00702823"/>
    <w:rsid w:val="00726D64"/>
    <w:rsid w:val="00727B2E"/>
    <w:rsid w:val="00735652"/>
    <w:rsid w:val="007419F6"/>
    <w:rsid w:val="00743378"/>
    <w:rsid w:val="00755005"/>
    <w:rsid w:val="007568F4"/>
    <w:rsid w:val="00757D4B"/>
    <w:rsid w:val="00757EBC"/>
    <w:rsid w:val="00762901"/>
    <w:rsid w:val="00765B93"/>
    <w:rsid w:val="00770A56"/>
    <w:rsid w:val="007721A6"/>
    <w:rsid w:val="007726F3"/>
    <w:rsid w:val="00773C82"/>
    <w:rsid w:val="00775B84"/>
    <w:rsid w:val="00781A99"/>
    <w:rsid w:val="00782EAB"/>
    <w:rsid w:val="00784152"/>
    <w:rsid w:val="0078576F"/>
    <w:rsid w:val="0079565B"/>
    <w:rsid w:val="007A3135"/>
    <w:rsid w:val="007A543F"/>
    <w:rsid w:val="007A6E1F"/>
    <w:rsid w:val="007C07CE"/>
    <w:rsid w:val="007C2A34"/>
    <w:rsid w:val="007D21CF"/>
    <w:rsid w:val="007D46B6"/>
    <w:rsid w:val="007D5EF9"/>
    <w:rsid w:val="007D7F72"/>
    <w:rsid w:val="007E0803"/>
    <w:rsid w:val="007F1743"/>
    <w:rsid w:val="007F3A37"/>
    <w:rsid w:val="007F6F87"/>
    <w:rsid w:val="00802CDE"/>
    <w:rsid w:val="00803E6A"/>
    <w:rsid w:val="00805744"/>
    <w:rsid w:val="00811E9D"/>
    <w:rsid w:val="0081349A"/>
    <w:rsid w:val="00814B69"/>
    <w:rsid w:val="0083144E"/>
    <w:rsid w:val="00844C8C"/>
    <w:rsid w:val="00846216"/>
    <w:rsid w:val="008521CB"/>
    <w:rsid w:val="00854489"/>
    <w:rsid w:val="00862935"/>
    <w:rsid w:val="00870E62"/>
    <w:rsid w:val="00874C39"/>
    <w:rsid w:val="008758D3"/>
    <w:rsid w:val="00884580"/>
    <w:rsid w:val="00885459"/>
    <w:rsid w:val="0088612B"/>
    <w:rsid w:val="00887DB3"/>
    <w:rsid w:val="008905BE"/>
    <w:rsid w:val="00893A01"/>
    <w:rsid w:val="008A0467"/>
    <w:rsid w:val="008A14B8"/>
    <w:rsid w:val="008A15F1"/>
    <w:rsid w:val="008A4648"/>
    <w:rsid w:val="008B6743"/>
    <w:rsid w:val="008B7E8A"/>
    <w:rsid w:val="008C02A6"/>
    <w:rsid w:val="008C4E56"/>
    <w:rsid w:val="008D1251"/>
    <w:rsid w:val="008D696E"/>
    <w:rsid w:val="008E7FB8"/>
    <w:rsid w:val="0090200E"/>
    <w:rsid w:val="0090629E"/>
    <w:rsid w:val="00912B8F"/>
    <w:rsid w:val="00916A3E"/>
    <w:rsid w:val="00922B19"/>
    <w:rsid w:val="00924036"/>
    <w:rsid w:val="00936C3D"/>
    <w:rsid w:val="00942F9C"/>
    <w:rsid w:val="009432CF"/>
    <w:rsid w:val="00944FA8"/>
    <w:rsid w:val="00966D34"/>
    <w:rsid w:val="00967780"/>
    <w:rsid w:val="00967B33"/>
    <w:rsid w:val="00972A1F"/>
    <w:rsid w:val="00973092"/>
    <w:rsid w:val="00974AB8"/>
    <w:rsid w:val="00984F09"/>
    <w:rsid w:val="009865F5"/>
    <w:rsid w:val="00996422"/>
    <w:rsid w:val="009A6D9B"/>
    <w:rsid w:val="009A7285"/>
    <w:rsid w:val="009B0AF5"/>
    <w:rsid w:val="009B0C8F"/>
    <w:rsid w:val="009B1258"/>
    <w:rsid w:val="009B33BC"/>
    <w:rsid w:val="009B3B9E"/>
    <w:rsid w:val="009B4E41"/>
    <w:rsid w:val="009B7AE4"/>
    <w:rsid w:val="009B7B29"/>
    <w:rsid w:val="009C3B69"/>
    <w:rsid w:val="009D6DE0"/>
    <w:rsid w:val="009D7091"/>
    <w:rsid w:val="009D7512"/>
    <w:rsid w:val="009E0483"/>
    <w:rsid w:val="009E32A2"/>
    <w:rsid w:val="009E4D3A"/>
    <w:rsid w:val="009E56EC"/>
    <w:rsid w:val="009E5AB9"/>
    <w:rsid w:val="009F4616"/>
    <w:rsid w:val="00A1088C"/>
    <w:rsid w:val="00A144A2"/>
    <w:rsid w:val="00A24E8C"/>
    <w:rsid w:val="00A26358"/>
    <w:rsid w:val="00A26F22"/>
    <w:rsid w:val="00A30E4D"/>
    <w:rsid w:val="00A32099"/>
    <w:rsid w:val="00A321A3"/>
    <w:rsid w:val="00A37012"/>
    <w:rsid w:val="00A41D64"/>
    <w:rsid w:val="00A44C01"/>
    <w:rsid w:val="00A46660"/>
    <w:rsid w:val="00A47BB3"/>
    <w:rsid w:val="00A51E7A"/>
    <w:rsid w:val="00A51F26"/>
    <w:rsid w:val="00A531A7"/>
    <w:rsid w:val="00A55D72"/>
    <w:rsid w:val="00A57201"/>
    <w:rsid w:val="00A6129C"/>
    <w:rsid w:val="00A625D1"/>
    <w:rsid w:val="00A66B15"/>
    <w:rsid w:val="00A728A6"/>
    <w:rsid w:val="00A73959"/>
    <w:rsid w:val="00A73B75"/>
    <w:rsid w:val="00A75288"/>
    <w:rsid w:val="00A84034"/>
    <w:rsid w:val="00A93EC9"/>
    <w:rsid w:val="00A96FCF"/>
    <w:rsid w:val="00AA4E21"/>
    <w:rsid w:val="00AC0B98"/>
    <w:rsid w:val="00AD330A"/>
    <w:rsid w:val="00AD66A6"/>
    <w:rsid w:val="00AD6910"/>
    <w:rsid w:val="00AE5F0B"/>
    <w:rsid w:val="00AE77B6"/>
    <w:rsid w:val="00AF07EF"/>
    <w:rsid w:val="00B03FBF"/>
    <w:rsid w:val="00B10AD3"/>
    <w:rsid w:val="00B12B18"/>
    <w:rsid w:val="00B17506"/>
    <w:rsid w:val="00B32A99"/>
    <w:rsid w:val="00B33FB7"/>
    <w:rsid w:val="00B3630D"/>
    <w:rsid w:val="00B5321D"/>
    <w:rsid w:val="00B5632C"/>
    <w:rsid w:val="00B57BA5"/>
    <w:rsid w:val="00B60A9D"/>
    <w:rsid w:val="00B632C8"/>
    <w:rsid w:val="00B71CE7"/>
    <w:rsid w:val="00B73657"/>
    <w:rsid w:val="00B76ECA"/>
    <w:rsid w:val="00B86186"/>
    <w:rsid w:val="00B8628A"/>
    <w:rsid w:val="00B9129C"/>
    <w:rsid w:val="00B92C74"/>
    <w:rsid w:val="00B95C24"/>
    <w:rsid w:val="00B96492"/>
    <w:rsid w:val="00B96C83"/>
    <w:rsid w:val="00B9797D"/>
    <w:rsid w:val="00B97D80"/>
    <w:rsid w:val="00BA3841"/>
    <w:rsid w:val="00BB13CA"/>
    <w:rsid w:val="00BB27F4"/>
    <w:rsid w:val="00BB5D16"/>
    <w:rsid w:val="00BC0036"/>
    <w:rsid w:val="00BC0114"/>
    <w:rsid w:val="00BC633D"/>
    <w:rsid w:val="00BD3116"/>
    <w:rsid w:val="00BE47A6"/>
    <w:rsid w:val="00BF568E"/>
    <w:rsid w:val="00BF6DB1"/>
    <w:rsid w:val="00C0072C"/>
    <w:rsid w:val="00C0076D"/>
    <w:rsid w:val="00C06270"/>
    <w:rsid w:val="00C10E83"/>
    <w:rsid w:val="00C16FF6"/>
    <w:rsid w:val="00C24BE6"/>
    <w:rsid w:val="00C33961"/>
    <w:rsid w:val="00C35C05"/>
    <w:rsid w:val="00C36FE8"/>
    <w:rsid w:val="00C41CE0"/>
    <w:rsid w:val="00C43209"/>
    <w:rsid w:val="00C43809"/>
    <w:rsid w:val="00C56F4E"/>
    <w:rsid w:val="00C57925"/>
    <w:rsid w:val="00C60500"/>
    <w:rsid w:val="00C6766F"/>
    <w:rsid w:val="00C77F83"/>
    <w:rsid w:val="00C85615"/>
    <w:rsid w:val="00C85817"/>
    <w:rsid w:val="00C87D3F"/>
    <w:rsid w:val="00C9265F"/>
    <w:rsid w:val="00C94EAB"/>
    <w:rsid w:val="00C95A8C"/>
    <w:rsid w:val="00C966A0"/>
    <w:rsid w:val="00CA3D50"/>
    <w:rsid w:val="00CB35D0"/>
    <w:rsid w:val="00CB5383"/>
    <w:rsid w:val="00CB5E2E"/>
    <w:rsid w:val="00CB745B"/>
    <w:rsid w:val="00CB7DD7"/>
    <w:rsid w:val="00CC53BE"/>
    <w:rsid w:val="00CC74BC"/>
    <w:rsid w:val="00CD78BD"/>
    <w:rsid w:val="00CF0219"/>
    <w:rsid w:val="00D056A2"/>
    <w:rsid w:val="00D0762C"/>
    <w:rsid w:val="00D106D3"/>
    <w:rsid w:val="00D17335"/>
    <w:rsid w:val="00D45259"/>
    <w:rsid w:val="00D45E8B"/>
    <w:rsid w:val="00D46095"/>
    <w:rsid w:val="00D51505"/>
    <w:rsid w:val="00D5789E"/>
    <w:rsid w:val="00D57976"/>
    <w:rsid w:val="00D66801"/>
    <w:rsid w:val="00D71C79"/>
    <w:rsid w:val="00D732D4"/>
    <w:rsid w:val="00D8445A"/>
    <w:rsid w:val="00D9268D"/>
    <w:rsid w:val="00D95CF5"/>
    <w:rsid w:val="00DA44EA"/>
    <w:rsid w:val="00DB0A74"/>
    <w:rsid w:val="00DB3E2A"/>
    <w:rsid w:val="00DB4554"/>
    <w:rsid w:val="00DB45D0"/>
    <w:rsid w:val="00DB67F7"/>
    <w:rsid w:val="00DB7209"/>
    <w:rsid w:val="00DB7AF9"/>
    <w:rsid w:val="00DC2666"/>
    <w:rsid w:val="00DD49C6"/>
    <w:rsid w:val="00DD5006"/>
    <w:rsid w:val="00DE65C9"/>
    <w:rsid w:val="00DE6D03"/>
    <w:rsid w:val="00DF4131"/>
    <w:rsid w:val="00DF5B31"/>
    <w:rsid w:val="00DF6BAC"/>
    <w:rsid w:val="00DF7E92"/>
    <w:rsid w:val="00E112F9"/>
    <w:rsid w:val="00E11E3B"/>
    <w:rsid w:val="00E16B30"/>
    <w:rsid w:val="00E3148D"/>
    <w:rsid w:val="00E35795"/>
    <w:rsid w:val="00E4053A"/>
    <w:rsid w:val="00E441AA"/>
    <w:rsid w:val="00E50557"/>
    <w:rsid w:val="00E550D8"/>
    <w:rsid w:val="00E6623C"/>
    <w:rsid w:val="00E8088E"/>
    <w:rsid w:val="00E83721"/>
    <w:rsid w:val="00E8480C"/>
    <w:rsid w:val="00E86090"/>
    <w:rsid w:val="00E907F8"/>
    <w:rsid w:val="00E9177E"/>
    <w:rsid w:val="00E96688"/>
    <w:rsid w:val="00E97800"/>
    <w:rsid w:val="00EA5058"/>
    <w:rsid w:val="00EA60E3"/>
    <w:rsid w:val="00EA7E4B"/>
    <w:rsid w:val="00EB1620"/>
    <w:rsid w:val="00EB7014"/>
    <w:rsid w:val="00EC466B"/>
    <w:rsid w:val="00EC5506"/>
    <w:rsid w:val="00ED3730"/>
    <w:rsid w:val="00ED4075"/>
    <w:rsid w:val="00ED54F0"/>
    <w:rsid w:val="00ED66BF"/>
    <w:rsid w:val="00ED7EC6"/>
    <w:rsid w:val="00EE3018"/>
    <w:rsid w:val="00EE53AC"/>
    <w:rsid w:val="00EF5EBB"/>
    <w:rsid w:val="00F01423"/>
    <w:rsid w:val="00F02217"/>
    <w:rsid w:val="00F11060"/>
    <w:rsid w:val="00F205FF"/>
    <w:rsid w:val="00F209F9"/>
    <w:rsid w:val="00F21709"/>
    <w:rsid w:val="00F22C53"/>
    <w:rsid w:val="00F24011"/>
    <w:rsid w:val="00F24287"/>
    <w:rsid w:val="00F2719F"/>
    <w:rsid w:val="00F33A8B"/>
    <w:rsid w:val="00F34D4E"/>
    <w:rsid w:val="00F365F3"/>
    <w:rsid w:val="00F37ED8"/>
    <w:rsid w:val="00F407A6"/>
    <w:rsid w:val="00F410D8"/>
    <w:rsid w:val="00F41620"/>
    <w:rsid w:val="00F60314"/>
    <w:rsid w:val="00F6039B"/>
    <w:rsid w:val="00F60A0E"/>
    <w:rsid w:val="00F71253"/>
    <w:rsid w:val="00F7543D"/>
    <w:rsid w:val="00F76787"/>
    <w:rsid w:val="00F771FF"/>
    <w:rsid w:val="00F81BD5"/>
    <w:rsid w:val="00FA06B5"/>
    <w:rsid w:val="00FA4016"/>
    <w:rsid w:val="00FB27EA"/>
    <w:rsid w:val="00FB3286"/>
    <w:rsid w:val="00FB7728"/>
    <w:rsid w:val="00FC122F"/>
    <w:rsid w:val="00FC207B"/>
    <w:rsid w:val="00FD2C91"/>
    <w:rsid w:val="00FD527C"/>
    <w:rsid w:val="00FD5740"/>
    <w:rsid w:val="00FE1788"/>
    <w:rsid w:val="00FE43DC"/>
    <w:rsid w:val="00FF21A0"/>
    <w:rsid w:val="00FF590E"/>
    <w:rsid w:val="00FF5C02"/>
    <w:rsid w:val="00FF6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6A10C"/>
  <w15:chartTrackingRefBased/>
  <w15:docId w15:val="{C60FBCFD-E29F-48EC-8B01-5F6C378F1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334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05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301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33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6C334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6C334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C3343"/>
    <w:rPr>
      <w:rFonts w:eastAsiaTheme="minorEastAsia"/>
      <w:color w:val="5A5A5A" w:themeColor="text1" w:themeTint="A5"/>
      <w:spacing w:val="15"/>
    </w:rPr>
  </w:style>
  <w:style w:type="paragraph" w:styleId="Title">
    <w:name w:val="Title"/>
    <w:basedOn w:val="Normal"/>
    <w:next w:val="Normal"/>
    <w:link w:val="TitleChar"/>
    <w:uiPriority w:val="10"/>
    <w:qFormat/>
    <w:rsid w:val="006C334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33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CommentReference">
    <w:name w:val="annotation reference"/>
    <w:basedOn w:val="DefaultParagraphFont"/>
    <w:uiPriority w:val="99"/>
    <w:semiHidden/>
    <w:unhideWhenUsed/>
    <w:rsid w:val="009B4E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B4E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B4E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4E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4E4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4E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E4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81A99"/>
    <w:rPr>
      <w:color w:val="0000FF"/>
      <w:u w:val="single"/>
    </w:rPr>
  </w:style>
  <w:style w:type="paragraph" w:styleId="Revision">
    <w:name w:val="Revision"/>
    <w:hidden/>
    <w:uiPriority w:val="99"/>
    <w:semiHidden/>
    <w:rsid w:val="00966D34"/>
    <w:pPr>
      <w:spacing w:after="0" w:line="240" w:lineRule="auto"/>
    </w:pPr>
  </w:style>
  <w:style w:type="paragraph" w:customStyle="1" w:styleId="EndNoteBibliographyTitle">
    <w:name w:val="EndNote Bibliography Title"/>
    <w:basedOn w:val="Normal"/>
    <w:link w:val="EndNoteBibliographyTitleChar"/>
    <w:rsid w:val="00DE6D03"/>
    <w:pPr>
      <w:spacing w:after="0"/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DE6D03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DE6D03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DE6D03"/>
    <w:rPr>
      <w:rFonts w:ascii="Calibri" w:hAnsi="Calibri" w:cs="Calibri"/>
      <w:noProof/>
      <w:lang w:val="en-US"/>
    </w:rPr>
  </w:style>
  <w:style w:type="character" w:customStyle="1" w:styleId="ref-journal">
    <w:name w:val="ref-journal"/>
    <w:basedOn w:val="DefaultParagraphFont"/>
    <w:rsid w:val="00584FF2"/>
  </w:style>
  <w:style w:type="character" w:styleId="Emphasis">
    <w:name w:val="Emphasis"/>
    <w:basedOn w:val="DefaultParagraphFont"/>
    <w:uiPriority w:val="20"/>
    <w:qFormat/>
    <w:rsid w:val="00EE3018"/>
    <w:rPr>
      <w:i/>
      <w:iCs/>
    </w:rPr>
  </w:style>
  <w:style w:type="paragraph" w:styleId="NormalWeb">
    <w:name w:val="Normal (Web)"/>
    <w:basedOn w:val="Normal"/>
    <w:uiPriority w:val="99"/>
    <w:unhideWhenUsed/>
    <w:rsid w:val="00EE30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301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1605D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23574C"/>
    <w:pPr>
      <w:spacing w:after="0" w:line="240" w:lineRule="auto"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76B50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A6E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40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FD5057-5EF0-4120-9EA3-77C15CCCD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517</Words>
  <Characters>2949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Borghesan</dc:creator>
  <cp:keywords/>
  <dc:description/>
  <cp:lastModifiedBy>Arunthathi P.</cp:lastModifiedBy>
  <cp:revision>13</cp:revision>
  <dcterms:created xsi:type="dcterms:W3CDTF">2021-06-28T23:24:00Z</dcterms:created>
  <dcterms:modified xsi:type="dcterms:W3CDTF">2021-08-12T14:11:00Z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http://www.zotero.org/styles/apa</vt:lpwstr>
  </property>
  <property fmtid="{D5CDD505-2E9C-101B-9397-08002B2CF9AE}" pid="5" name="Mendeley Recent Style Name 1_1">
    <vt:lpwstr>American Psychological Association 6th edition</vt:lpwstr>
  </property>
  <property fmtid="{D5CDD505-2E9C-101B-9397-08002B2CF9AE}" pid="6" name="Mendeley Recent Style Id 2_1">
    <vt:lpwstr>http://csl.mendeley.com/styles/151922831/fe</vt:lpwstr>
  </property>
  <property fmtid="{D5CDD505-2E9C-101B-9397-08002B2CF9AE}" pid="7" name="Mendeley Recent Style Name 2_1">
    <vt:lpwstr>American Psychological Association 7th edition - Fernanda Ewerling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http://www.zotero.org/styles/bmj</vt:lpwstr>
  </property>
  <property fmtid="{D5CDD505-2E9C-101B-9397-08002B2CF9AE}" pid="11" name="Mendeley Recent Style Name 4_1">
    <vt:lpwstr>BMJ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http://csl.mendeley.com/styles/151922831/elsevier-vancouver</vt:lpwstr>
  </property>
  <property fmtid="{D5CDD505-2E9C-101B-9397-08002B2CF9AE}" pid="15" name="Mendeley Recent Style Name 6_1">
    <vt:lpwstr>Elsevier - Vancouver - Fernanda Ewerling</vt:lpwstr>
  </property>
  <property fmtid="{D5CDD505-2E9C-101B-9397-08002B2CF9AE}" pid="16" name="Mendeley Recent Style Id 7_1">
    <vt:lpwstr>http://www.zotero.org/styles/ieee</vt:lpwstr>
  </property>
  <property fmtid="{D5CDD505-2E9C-101B-9397-08002B2CF9AE}" pid="17" name="Mendeley Recent Style Name 7_1">
    <vt:lpwstr>IEEE</vt:lpwstr>
  </property>
  <property fmtid="{D5CDD505-2E9C-101B-9397-08002B2CF9AE}" pid="18" name="Mendeley Recent Style Id 8_1">
    <vt:lpwstr>http://www.zotero.org/styles/journal-of-epidemiology-and-global-health</vt:lpwstr>
  </property>
  <property fmtid="{D5CDD505-2E9C-101B-9397-08002B2CF9AE}" pid="19" name="Mendeley Recent Style Name 8_1">
    <vt:lpwstr>Journal of Epidemiology and Global Health</vt:lpwstr>
  </property>
  <property fmtid="{D5CDD505-2E9C-101B-9397-08002B2CF9AE}" pid="20" name="Mendeley Recent Style Id 9_1">
    <vt:lpwstr>http://www.zotero.org/styles/modern-humanities-research-association</vt:lpwstr>
  </property>
  <property fmtid="{D5CDD505-2E9C-101B-9397-08002B2CF9AE}" pid="21" name="Mendeley Recent Style Name 9_1">
    <vt:lpwstr>Modern Humanities Research Association 3rd edition (note with bibliography)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fa8a33fb-498c-30b8-bdba-3fb65f629853</vt:lpwstr>
  </property>
  <property fmtid="{D5CDD505-2E9C-101B-9397-08002B2CF9AE}" pid="24" name="Mendeley Citation Style_1">
    <vt:lpwstr>http://www.zotero.org/styles/vancouver</vt:lpwstr>
  </property>
</Properties>
</file>