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89673" w14:textId="48FCB7FB" w:rsidR="005C77FC" w:rsidRDefault="00E62490" w:rsidP="00F97A47">
      <w:pPr>
        <w:spacing w:line="360" w:lineRule="auto"/>
        <w:rPr>
          <w:b/>
          <w:bCs/>
          <w:sz w:val="24"/>
          <w:szCs w:val="24"/>
        </w:rPr>
      </w:pPr>
      <w:r>
        <w:rPr>
          <w:b/>
          <w:bCs/>
          <w:sz w:val="24"/>
          <w:szCs w:val="24"/>
        </w:rPr>
        <w:t>Additional File 1 Table 3</w:t>
      </w:r>
      <w:r w:rsidR="005C77FC">
        <w:rPr>
          <w:b/>
          <w:bCs/>
          <w:sz w:val="24"/>
          <w:szCs w:val="24"/>
        </w:rPr>
        <w:t>: Characteristics of Included Studies</w:t>
      </w:r>
    </w:p>
    <w:tbl>
      <w:tblPr>
        <w:tblStyle w:val="TableGrid"/>
        <w:tblW w:w="15735" w:type="dxa"/>
        <w:tblInd w:w="-431" w:type="dxa"/>
        <w:tblLayout w:type="fixed"/>
        <w:tblLook w:val="04A0" w:firstRow="1" w:lastRow="0" w:firstColumn="1" w:lastColumn="0" w:noHBand="0" w:noVBand="1"/>
      </w:tblPr>
      <w:tblGrid>
        <w:gridCol w:w="1470"/>
        <w:gridCol w:w="1657"/>
        <w:gridCol w:w="1486"/>
        <w:gridCol w:w="1361"/>
        <w:gridCol w:w="860"/>
        <w:gridCol w:w="1740"/>
        <w:gridCol w:w="499"/>
        <w:gridCol w:w="709"/>
        <w:gridCol w:w="567"/>
        <w:gridCol w:w="709"/>
        <w:gridCol w:w="992"/>
        <w:gridCol w:w="850"/>
        <w:gridCol w:w="993"/>
        <w:gridCol w:w="1842"/>
      </w:tblGrid>
      <w:tr w:rsidR="005C77FC" w:rsidRPr="0019313B" w14:paraId="55FE73D9" w14:textId="77777777" w:rsidTr="00083365">
        <w:tc>
          <w:tcPr>
            <w:tcW w:w="1470" w:type="dxa"/>
            <w:shd w:val="clear" w:color="auto" w:fill="auto"/>
          </w:tcPr>
          <w:p w14:paraId="22B760DC" w14:textId="77777777" w:rsidR="005C77FC" w:rsidRPr="0019313B" w:rsidRDefault="005C77FC" w:rsidP="006158BA">
            <w:pPr>
              <w:rPr>
                <w:b/>
                <w:bCs/>
              </w:rPr>
            </w:pPr>
            <w:r w:rsidRPr="0019313B">
              <w:rPr>
                <w:b/>
                <w:bCs/>
              </w:rPr>
              <w:t>First author, year, County</w:t>
            </w:r>
          </w:p>
        </w:tc>
        <w:tc>
          <w:tcPr>
            <w:tcW w:w="1657" w:type="dxa"/>
            <w:shd w:val="clear" w:color="auto" w:fill="auto"/>
          </w:tcPr>
          <w:p w14:paraId="700BAD90" w14:textId="77777777" w:rsidR="005C77FC" w:rsidRPr="0019313B" w:rsidRDefault="005C77FC" w:rsidP="006158BA">
            <w:pPr>
              <w:rPr>
                <w:b/>
                <w:bCs/>
              </w:rPr>
            </w:pPr>
            <w:r w:rsidRPr="0019313B">
              <w:rPr>
                <w:b/>
                <w:bCs/>
              </w:rPr>
              <w:t>Title</w:t>
            </w:r>
          </w:p>
        </w:tc>
        <w:tc>
          <w:tcPr>
            <w:tcW w:w="1486" w:type="dxa"/>
            <w:shd w:val="clear" w:color="auto" w:fill="auto"/>
          </w:tcPr>
          <w:p w14:paraId="0B0E5EC2" w14:textId="77777777" w:rsidR="005C77FC" w:rsidRPr="0019313B" w:rsidRDefault="005C77FC" w:rsidP="006158BA">
            <w:pPr>
              <w:rPr>
                <w:b/>
                <w:bCs/>
              </w:rPr>
            </w:pPr>
            <w:r w:rsidRPr="0019313B">
              <w:rPr>
                <w:b/>
                <w:bCs/>
              </w:rPr>
              <w:t>Study aim</w:t>
            </w:r>
          </w:p>
        </w:tc>
        <w:tc>
          <w:tcPr>
            <w:tcW w:w="1361" w:type="dxa"/>
            <w:shd w:val="clear" w:color="auto" w:fill="auto"/>
          </w:tcPr>
          <w:p w14:paraId="4155EC41" w14:textId="77777777" w:rsidR="005C77FC" w:rsidRPr="0019313B" w:rsidRDefault="005C77FC" w:rsidP="006158BA">
            <w:pPr>
              <w:rPr>
                <w:b/>
                <w:bCs/>
              </w:rPr>
            </w:pPr>
            <w:r w:rsidRPr="0019313B">
              <w:rPr>
                <w:b/>
                <w:bCs/>
              </w:rPr>
              <w:t>Study design</w:t>
            </w:r>
          </w:p>
        </w:tc>
        <w:tc>
          <w:tcPr>
            <w:tcW w:w="860" w:type="dxa"/>
            <w:shd w:val="clear" w:color="auto" w:fill="auto"/>
          </w:tcPr>
          <w:p w14:paraId="185540CC" w14:textId="77777777" w:rsidR="005C77FC" w:rsidRPr="0019313B" w:rsidRDefault="005C77FC" w:rsidP="006158BA">
            <w:pPr>
              <w:rPr>
                <w:b/>
                <w:bCs/>
              </w:rPr>
            </w:pPr>
            <w:r w:rsidRPr="0019313B">
              <w:rPr>
                <w:b/>
                <w:bCs/>
              </w:rPr>
              <w:t xml:space="preserve">Sample </w:t>
            </w:r>
          </w:p>
          <w:p w14:paraId="19A39B04" w14:textId="77777777" w:rsidR="005C77FC" w:rsidRPr="0019313B" w:rsidRDefault="005C77FC" w:rsidP="006158BA">
            <w:pPr>
              <w:rPr>
                <w:b/>
                <w:bCs/>
              </w:rPr>
            </w:pPr>
            <w:r w:rsidRPr="0019313B">
              <w:rPr>
                <w:b/>
                <w:bCs/>
              </w:rPr>
              <w:t xml:space="preserve">    N</w:t>
            </w:r>
          </w:p>
        </w:tc>
        <w:tc>
          <w:tcPr>
            <w:tcW w:w="1740" w:type="dxa"/>
            <w:shd w:val="clear" w:color="auto" w:fill="auto"/>
          </w:tcPr>
          <w:p w14:paraId="347EB82E" w14:textId="77777777" w:rsidR="005C77FC" w:rsidRPr="0019313B" w:rsidRDefault="005C77FC" w:rsidP="006158BA">
            <w:pPr>
              <w:rPr>
                <w:b/>
                <w:bCs/>
              </w:rPr>
            </w:pPr>
            <w:r w:rsidRPr="0019313B">
              <w:rPr>
                <w:b/>
                <w:bCs/>
              </w:rPr>
              <w:t>Sample Characteristics</w:t>
            </w:r>
          </w:p>
        </w:tc>
        <w:tc>
          <w:tcPr>
            <w:tcW w:w="1208" w:type="dxa"/>
            <w:gridSpan w:val="2"/>
            <w:shd w:val="clear" w:color="auto" w:fill="auto"/>
          </w:tcPr>
          <w:p w14:paraId="7C6C7A60" w14:textId="77777777" w:rsidR="005C77FC" w:rsidRPr="0019313B" w:rsidRDefault="005C77FC" w:rsidP="006158BA">
            <w:pPr>
              <w:rPr>
                <w:b/>
                <w:bCs/>
              </w:rPr>
            </w:pPr>
            <w:r w:rsidRPr="0019313B">
              <w:rPr>
                <w:b/>
                <w:bCs/>
              </w:rPr>
              <w:t>Sampling strategy</w:t>
            </w:r>
          </w:p>
        </w:tc>
        <w:tc>
          <w:tcPr>
            <w:tcW w:w="3118" w:type="dxa"/>
            <w:gridSpan w:val="4"/>
            <w:shd w:val="clear" w:color="auto" w:fill="auto"/>
          </w:tcPr>
          <w:p w14:paraId="689FA185" w14:textId="77777777" w:rsidR="005C77FC" w:rsidRPr="0019313B" w:rsidRDefault="005C77FC" w:rsidP="006158BA">
            <w:pPr>
              <w:rPr>
                <w:b/>
                <w:bCs/>
              </w:rPr>
            </w:pPr>
            <w:r w:rsidRPr="0019313B">
              <w:rPr>
                <w:b/>
                <w:bCs/>
              </w:rPr>
              <w:t>Data collection method</w:t>
            </w:r>
          </w:p>
        </w:tc>
        <w:tc>
          <w:tcPr>
            <w:tcW w:w="993" w:type="dxa"/>
            <w:shd w:val="clear" w:color="auto" w:fill="auto"/>
          </w:tcPr>
          <w:p w14:paraId="4F0453D7" w14:textId="77777777" w:rsidR="005C77FC" w:rsidRPr="0019313B" w:rsidRDefault="005C77FC" w:rsidP="006158BA">
            <w:pPr>
              <w:rPr>
                <w:b/>
                <w:bCs/>
              </w:rPr>
            </w:pPr>
            <w:r w:rsidRPr="0019313B">
              <w:rPr>
                <w:b/>
                <w:bCs/>
              </w:rPr>
              <w:t>Analysis</w:t>
            </w:r>
          </w:p>
        </w:tc>
        <w:tc>
          <w:tcPr>
            <w:tcW w:w="1842" w:type="dxa"/>
            <w:shd w:val="clear" w:color="auto" w:fill="auto"/>
          </w:tcPr>
          <w:p w14:paraId="741147DA" w14:textId="77777777" w:rsidR="005C77FC" w:rsidRPr="0019313B" w:rsidRDefault="005C77FC" w:rsidP="006158BA">
            <w:pPr>
              <w:rPr>
                <w:b/>
                <w:bCs/>
              </w:rPr>
            </w:pPr>
            <w:r w:rsidRPr="0019313B">
              <w:rPr>
                <w:b/>
                <w:bCs/>
              </w:rPr>
              <w:t>Main findings</w:t>
            </w:r>
          </w:p>
        </w:tc>
      </w:tr>
      <w:tr w:rsidR="005C77FC" w:rsidRPr="0019313B" w14:paraId="40A873DE" w14:textId="77777777" w:rsidTr="00083365">
        <w:tc>
          <w:tcPr>
            <w:tcW w:w="1470" w:type="dxa"/>
            <w:shd w:val="clear" w:color="auto" w:fill="auto"/>
          </w:tcPr>
          <w:p w14:paraId="1DAF3D33" w14:textId="77777777" w:rsidR="005C77FC" w:rsidRPr="0019313B" w:rsidRDefault="005C77FC" w:rsidP="006158BA"/>
        </w:tc>
        <w:tc>
          <w:tcPr>
            <w:tcW w:w="1657" w:type="dxa"/>
            <w:shd w:val="clear" w:color="auto" w:fill="auto"/>
          </w:tcPr>
          <w:p w14:paraId="66CBA08C" w14:textId="77777777" w:rsidR="005C77FC" w:rsidRPr="0019313B" w:rsidRDefault="005C77FC" w:rsidP="006158BA"/>
        </w:tc>
        <w:tc>
          <w:tcPr>
            <w:tcW w:w="1486" w:type="dxa"/>
            <w:shd w:val="clear" w:color="auto" w:fill="auto"/>
          </w:tcPr>
          <w:p w14:paraId="2CDAFE97" w14:textId="77777777" w:rsidR="005C77FC" w:rsidRPr="0019313B" w:rsidRDefault="005C77FC" w:rsidP="006158BA"/>
        </w:tc>
        <w:tc>
          <w:tcPr>
            <w:tcW w:w="1361" w:type="dxa"/>
            <w:shd w:val="clear" w:color="auto" w:fill="auto"/>
          </w:tcPr>
          <w:p w14:paraId="6865B7A0" w14:textId="77777777" w:rsidR="005C77FC" w:rsidRPr="0019313B" w:rsidRDefault="005C77FC" w:rsidP="006158BA"/>
        </w:tc>
        <w:tc>
          <w:tcPr>
            <w:tcW w:w="860" w:type="dxa"/>
            <w:shd w:val="clear" w:color="auto" w:fill="auto"/>
          </w:tcPr>
          <w:p w14:paraId="21426DFD" w14:textId="77777777" w:rsidR="005C77FC" w:rsidRPr="0019313B" w:rsidRDefault="005C77FC" w:rsidP="006158BA"/>
        </w:tc>
        <w:tc>
          <w:tcPr>
            <w:tcW w:w="1740" w:type="dxa"/>
            <w:shd w:val="clear" w:color="auto" w:fill="auto"/>
          </w:tcPr>
          <w:p w14:paraId="0C8235DD" w14:textId="77777777" w:rsidR="005C77FC" w:rsidRPr="0019313B" w:rsidRDefault="005C77FC" w:rsidP="006158BA"/>
        </w:tc>
        <w:tc>
          <w:tcPr>
            <w:tcW w:w="499" w:type="dxa"/>
            <w:shd w:val="clear" w:color="auto" w:fill="auto"/>
          </w:tcPr>
          <w:p w14:paraId="7A59268A" w14:textId="77777777" w:rsidR="005C77FC" w:rsidRPr="0019313B" w:rsidRDefault="005C77FC" w:rsidP="006158BA"/>
        </w:tc>
        <w:tc>
          <w:tcPr>
            <w:tcW w:w="709" w:type="dxa"/>
            <w:shd w:val="clear" w:color="auto" w:fill="auto"/>
          </w:tcPr>
          <w:p w14:paraId="4928725F" w14:textId="77777777" w:rsidR="005C77FC" w:rsidRPr="0019313B" w:rsidRDefault="005C77FC" w:rsidP="006158BA"/>
        </w:tc>
        <w:tc>
          <w:tcPr>
            <w:tcW w:w="567" w:type="dxa"/>
            <w:shd w:val="clear" w:color="auto" w:fill="auto"/>
          </w:tcPr>
          <w:p w14:paraId="2FB87244" w14:textId="77777777" w:rsidR="005C77FC" w:rsidRPr="0019313B" w:rsidRDefault="005C77FC" w:rsidP="006158BA"/>
        </w:tc>
        <w:tc>
          <w:tcPr>
            <w:tcW w:w="709" w:type="dxa"/>
            <w:shd w:val="clear" w:color="auto" w:fill="auto"/>
          </w:tcPr>
          <w:p w14:paraId="520466AE" w14:textId="77777777" w:rsidR="005C77FC" w:rsidRPr="0019313B" w:rsidRDefault="005C77FC" w:rsidP="006158BA">
            <w:r w:rsidRPr="0019313B">
              <w:t>FGD</w:t>
            </w:r>
          </w:p>
        </w:tc>
        <w:tc>
          <w:tcPr>
            <w:tcW w:w="992" w:type="dxa"/>
            <w:shd w:val="clear" w:color="auto" w:fill="auto"/>
          </w:tcPr>
          <w:p w14:paraId="0DE40219" w14:textId="77777777" w:rsidR="005C77FC" w:rsidRPr="0019313B" w:rsidRDefault="005C77FC" w:rsidP="006158BA">
            <w:r w:rsidRPr="0019313B">
              <w:t>IDI/KII</w:t>
            </w:r>
          </w:p>
        </w:tc>
        <w:tc>
          <w:tcPr>
            <w:tcW w:w="850" w:type="dxa"/>
            <w:shd w:val="clear" w:color="auto" w:fill="auto"/>
          </w:tcPr>
          <w:p w14:paraId="7F31273C" w14:textId="77777777" w:rsidR="005C77FC" w:rsidRPr="0019313B" w:rsidRDefault="005C77FC" w:rsidP="006158BA">
            <w:r w:rsidRPr="0019313B">
              <w:t>PO/SSI</w:t>
            </w:r>
          </w:p>
        </w:tc>
        <w:tc>
          <w:tcPr>
            <w:tcW w:w="993" w:type="dxa"/>
            <w:shd w:val="clear" w:color="auto" w:fill="auto"/>
          </w:tcPr>
          <w:p w14:paraId="1BBB24CE" w14:textId="77777777" w:rsidR="005C77FC" w:rsidRPr="0019313B" w:rsidRDefault="005C77FC" w:rsidP="006158BA"/>
        </w:tc>
        <w:tc>
          <w:tcPr>
            <w:tcW w:w="1842" w:type="dxa"/>
            <w:shd w:val="clear" w:color="auto" w:fill="auto"/>
          </w:tcPr>
          <w:p w14:paraId="757FBDFC" w14:textId="77777777" w:rsidR="005C77FC" w:rsidRPr="0019313B" w:rsidRDefault="005C77FC" w:rsidP="006158BA"/>
        </w:tc>
      </w:tr>
      <w:tr w:rsidR="005C77FC" w:rsidRPr="0019313B" w14:paraId="1F3D315D" w14:textId="77777777" w:rsidTr="00083365">
        <w:tc>
          <w:tcPr>
            <w:tcW w:w="1470" w:type="dxa"/>
            <w:shd w:val="clear" w:color="auto" w:fill="auto"/>
          </w:tcPr>
          <w:p w14:paraId="1971E74A" w14:textId="77777777" w:rsidR="005C77FC" w:rsidRPr="0019313B" w:rsidRDefault="005C77FC" w:rsidP="006158BA">
            <w:r w:rsidRPr="0019313B">
              <w:t xml:space="preserve">Wanje, 2017 </w:t>
            </w:r>
          </w:p>
          <w:p w14:paraId="41C2BAFA" w14:textId="77777777" w:rsidR="005C77FC" w:rsidRPr="0019313B" w:rsidRDefault="005C77FC" w:rsidP="006158BA">
            <w:r w:rsidRPr="0019313B">
              <w:t>(Kenya)</w:t>
            </w:r>
          </w:p>
        </w:tc>
        <w:tc>
          <w:tcPr>
            <w:tcW w:w="1657" w:type="dxa"/>
            <w:shd w:val="clear" w:color="auto" w:fill="auto"/>
          </w:tcPr>
          <w:p w14:paraId="668BF264" w14:textId="77777777" w:rsidR="005C77FC" w:rsidRPr="0019313B" w:rsidRDefault="005C77FC" w:rsidP="006158BA">
            <w:r w:rsidRPr="0019313B">
              <w:t>Parents and teachers’ views on sexual health education and screening for sexually transmitted infections among in-school adolescent girls in Kenya: a qualitative study</w:t>
            </w:r>
          </w:p>
        </w:tc>
        <w:tc>
          <w:tcPr>
            <w:tcW w:w="1486" w:type="dxa"/>
            <w:shd w:val="clear" w:color="auto" w:fill="auto"/>
          </w:tcPr>
          <w:p w14:paraId="21DEE3E9" w14:textId="77777777" w:rsidR="005C77FC" w:rsidRPr="0019313B" w:rsidRDefault="005C77FC" w:rsidP="006158BA">
            <w:r w:rsidRPr="0019313B">
              <w:t>To successfully develop and implement school-based sexual health interventions for adolescent girls</w:t>
            </w:r>
          </w:p>
        </w:tc>
        <w:tc>
          <w:tcPr>
            <w:tcW w:w="1361" w:type="dxa"/>
            <w:shd w:val="clear" w:color="auto" w:fill="auto"/>
          </w:tcPr>
          <w:p w14:paraId="7EDA259A" w14:textId="77777777" w:rsidR="005C77FC" w:rsidRPr="0019313B" w:rsidRDefault="005C77FC" w:rsidP="006158BA">
            <w:r w:rsidRPr="0019313B">
              <w:t>Qualitative</w:t>
            </w:r>
          </w:p>
        </w:tc>
        <w:tc>
          <w:tcPr>
            <w:tcW w:w="860" w:type="dxa"/>
            <w:shd w:val="clear" w:color="auto" w:fill="auto"/>
          </w:tcPr>
          <w:p w14:paraId="11E17B7C" w14:textId="77777777" w:rsidR="005C77FC" w:rsidRPr="0019313B" w:rsidRDefault="005C77FC" w:rsidP="006158BA">
            <w:r w:rsidRPr="0019313B">
              <w:t>26</w:t>
            </w:r>
          </w:p>
        </w:tc>
        <w:tc>
          <w:tcPr>
            <w:tcW w:w="1740" w:type="dxa"/>
            <w:shd w:val="clear" w:color="auto" w:fill="auto"/>
          </w:tcPr>
          <w:p w14:paraId="124B0550" w14:textId="77777777" w:rsidR="005C77FC" w:rsidRPr="0019313B" w:rsidRDefault="005C77FC" w:rsidP="006158BA">
            <w:r w:rsidRPr="0019313B">
              <w:t xml:space="preserve">Parents </w:t>
            </w:r>
          </w:p>
          <w:p w14:paraId="6317898E" w14:textId="77777777" w:rsidR="005C77FC" w:rsidRPr="0019313B" w:rsidRDefault="005C77FC" w:rsidP="006158BA">
            <w:r w:rsidRPr="0019313B">
              <w:t>Age: 38-53yrs</w:t>
            </w:r>
          </w:p>
          <w:p w14:paraId="1904EEF8" w14:textId="77777777" w:rsidR="005C77FC" w:rsidRPr="0019313B" w:rsidRDefault="005C77FC" w:rsidP="006158BA">
            <w:r w:rsidRPr="0019313B">
              <w:t>80% female</w:t>
            </w:r>
          </w:p>
          <w:p w14:paraId="6D506686" w14:textId="77777777" w:rsidR="005C77FC" w:rsidRPr="0019313B" w:rsidRDefault="005C77FC" w:rsidP="006158BA"/>
          <w:p w14:paraId="407A18FE" w14:textId="77777777" w:rsidR="005C77FC" w:rsidRPr="0019313B" w:rsidRDefault="005C77FC" w:rsidP="006158BA"/>
          <w:p w14:paraId="271D9AEC" w14:textId="77777777" w:rsidR="005C77FC" w:rsidRPr="0019313B" w:rsidRDefault="005C77FC" w:rsidP="006158BA">
            <w:r w:rsidRPr="0019313B">
              <w:t>Teachers</w:t>
            </w:r>
          </w:p>
          <w:p w14:paraId="35CD10A0" w14:textId="77777777" w:rsidR="005C77FC" w:rsidRPr="0019313B" w:rsidRDefault="005C77FC" w:rsidP="006158BA">
            <w:r w:rsidRPr="0019313B">
              <w:t>Age: 40-41yrs</w:t>
            </w:r>
          </w:p>
          <w:p w14:paraId="17038924" w14:textId="77777777" w:rsidR="005C77FC" w:rsidRPr="0019313B" w:rsidRDefault="005C77FC" w:rsidP="006158BA">
            <w:r w:rsidRPr="0019313B">
              <w:t>100% female</w:t>
            </w:r>
          </w:p>
        </w:tc>
        <w:tc>
          <w:tcPr>
            <w:tcW w:w="1208" w:type="dxa"/>
            <w:gridSpan w:val="2"/>
            <w:shd w:val="clear" w:color="auto" w:fill="auto"/>
          </w:tcPr>
          <w:p w14:paraId="7DB0FAB3" w14:textId="77777777" w:rsidR="005C77FC" w:rsidRPr="0019313B" w:rsidRDefault="005C77FC" w:rsidP="006158BA">
            <w:r w:rsidRPr="0019313B">
              <w:t>Purposive sampling; schools</w:t>
            </w:r>
          </w:p>
        </w:tc>
        <w:tc>
          <w:tcPr>
            <w:tcW w:w="1276" w:type="dxa"/>
            <w:gridSpan w:val="2"/>
            <w:shd w:val="clear" w:color="auto" w:fill="auto"/>
          </w:tcPr>
          <w:p w14:paraId="098E8FF4" w14:textId="77777777" w:rsidR="005C77FC" w:rsidRPr="0019313B" w:rsidRDefault="005C77FC" w:rsidP="006158BA">
            <w:r w:rsidRPr="0019313B">
              <w:sym w:font="Wingdings" w:char="F0FC"/>
            </w:r>
          </w:p>
          <w:p w14:paraId="3D353EE9" w14:textId="77777777" w:rsidR="005C77FC" w:rsidRPr="0019313B" w:rsidRDefault="005C77FC" w:rsidP="006158BA"/>
          <w:p w14:paraId="3EBB3E1F" w14:textId="77777777" w:rsidR="005C77FC" w:rsidRPr="0019313B" w:rsidRDefault="005C77FC" w:rsidP="006158BA">
            <w:r w:rsidRPr="0019313B">
              <w:t>4</w:t>
            </w:r>
          </w:p>
          <w:p w14:paraId="304AFE0F" w14:textId="77777777" w:rsidR="005C77FC" w:rsidRPr="0019313B" w:rsidRDefault="005C77FC" w:rsidP="006158BA"/>
          <w:p w14:paraId="48015446" w14:textId="77777777" w:rsidR="005C77FC" w:rsidRPr="0019313B" w:rsidRDefault="005C77FC" w:rsidP="006158BA"/>
          <w:p w14:paraId="760ADE90" w14:textId="77777777" w:rsidR="005C77FC" w:rsidRPr="0019313B" w:rsidRDefault="005C77FC" w:rsidP="006158BA"/>
          <w:p w14:paraId="1A09320D" w14:textId="77777777" w:rsidR="005C77FC" w:rsidRPr="0019313B" w:rsidRDefault="005C77FC" w:rsidP="006158BA"/>
          <w:p w14:paraId="6DD1DA63" w14:textId="77777777" w:rsidR="005C77FC" w:rsidRPr="0019313B" w:rsidRDefault="005C77FC" w:rsidP="006158BA"/>
        </w:tc>
        <w:tc>
          <w:tcPr>
            <w:tcW w:w="992" w:type="dxa"/>
            <w:shd w:val="clear" w:color="auto" w:fill="auto"/>
          </w:tcPr>
          <w:p w14:paraId="26B3F49D" w14:textId="77777777" w:rsidR="005C77FC" w:rsidRPr="0019313B" w:rsidRDefault="005C77FC" w:rsidP="006158BA">
            <w:r w:rsidRPr="0019313B">
              <w:sym w:font="Wingdings" w:char="F0FC"/>
            </w:r>
          </w:p>
          <w:p w14:paraId="60BBED32" w14:textId="77777777" w:rsidR="005C77FC" w:rsidRPr="0019313B" w:rsidRDefault="005C77FC" w:rsidP="006158BA"/>
          <w:p w14:paraId="24877FEA" w14:textId="77777777" w:rsidR="005C77FC" w:rsidRPr="0019313B" w:rsidRDefault="005C77FC" w:rsidP="006158BA">
            <w:r w:rsidRPr="0019313B">
              <w:t>10</w:t>
            </w:r>
          </w:p>
          <w:p w14:paraId="7D430B4C" w14:textId="77777777" w:rsidR="005C77FC" w:rsidRPr="0019313B" w:rsidRDefault="005C77FC" w:rsidP="006158BA">
            <w:r w:rsidRPr="0019313B">
              <w:t>IDI</w:t>
            </w:r>
          </w:p>
          <w:p w14:paraId="101553E7" w14:textId="77777777" w:rsidR="005C77FC" w:rsidRPr="0019313B" w:rsidRDefault="005C77FC" w:rsidP="006158BA"/>
          <w:p w14:paraId="1D4090F9" w14:textId="77777777" w:rsidR="005C77FC" w:rsidRPr="0019313B" w:rsidRDefault="005C77FC" w:rsidP="006158BA"/>
          <w:p w14:paraId="510661F2" w14:textId="77777777" w:rsidR="005C77FC" w:rsidRPr="0019313B" w:rsidRDefault="005C77FC" w:rsidP="006158BA"/>
          <w:p w14:paraId="7CE8514F" w14:textId="77777777" w:rsidR="005C77FC" w:rsidRPr="0019313B" w:rsidRDefault="005C77FC" w:rsidP="006158BA"/>
          <w:p w14:paraId="77844014" w14:textId="77777777" w:rsidR="005C77FC" w:rsidRPr="0019313B" w:rsidRDefault="005C77FC" w:rsidP="006158BA"/>
        </w:tc>
        <w:tc>
          <w:tcPr>
            <w:tcW w:w="850" w:type="dxa"/>
            <w:shd w:val="clear" w:color="auto" w:fill="auto"/>
          </w:tcPr>
          <w:p w14:paraId="279B2D30" w14:textId="77777777" w:rsidR="005C77FC" w:rsidRPr="0019313B" w:rsidRDefault="005C77FC" w:rsidP="006158BA">
            <w:r w:rsidRPr="0019313B">
              <w:t>__</w:t>
            </w:r>
          </w:p>
        </w:tc>
        <w:tc>
          <w:tcPr>
            <w:tcW w:w="993" w:type="dxa"/>
            <w:shd w:val="clear" w:color="auto" w:fill="auto"/>
          </w:tcPr>
          <w:p w14:paraId="07214FE6" w14:textId="77777777" w:rsidR="005C77FC" w:rsidRPr="0019313B" w:rsidRDefault="005C77FC" w:rsidP="006158BA">
            <w:r w:rsidRPr="0019313B">
              <w:t xml:space="preserve">Content analysis </w:t>
            </w:r>
          </w:p>
        </w:tc>
        <w:tc>
          <w:tcPr>
            <w:tcW w:w="1842" w:type="dxa"/>
            <w:shd w:val="clear" w:color="auto" w:fill="auto"/>
          </w:tcPr>
          <w:p w14:paraId="2402ECA5" w14:textId="77777777" w:rsidR="005C77FC" w:rsidRPr="0019313B" w:rsidRDefault="005C77FC" w:rsidP="006158BA">
            <w:r w:rsidRPr="0019313B">
              <w:t>Parents have limited knowledge of STIs and seldom discuss them with adolescent girls. Teachers are more informed about STIs and together with parents, support STI screening for adolescent girls. Differences in parents or teachers’ gender, education level, religion and socioeconomic background did not impact their views about adolescent sexual health and acceptability of STI screening.</w:t>
            </w:r>
          </w:p>
        </w:tc>
      </w:tr>
      <w:tr w:rsidR="005C77FC" w:rsidRPr="0019313B" w14:paraId="608A269A" w14:textId="77777777" w:rsidTr="00083365">
        <w:tc>
          <w:tcPr>
            <w:tcW w:w="1470" w:type="dxa"/>
            <w:shd w:val="clear" w:color="auto" w:fill="auto"/>
          </w:tcPr>
          <w:p w14:paraId="099B71D7" w14:textId="77777777" w:rsidR="005C77FC" w:rsidRPr="0019313B" w:rsidRDefault="005C77FC" w:rsidP="006158BA">
            <w:r w:rsidRPr="0019313B">
              <w:lastRenderedPageBreak/>
              <w:t>Wamoyi, 2010 (Tanzania)</w:t>
            </w:r>
          </w:p>
        </w:tc>
        <w:tc>
          <w:tcPr>
            <w:tcW w:w="1657" w:type="dxa"/>
            <w:shd w:val="clear" w:color="auto" w:fill="auto"/>
          </w:tcPr>
          <w:p w14:paraId="2B6AE94C" w14:textId="77777777" w:rsidR="005C77FC" w:rsidRPr="0019313B" w:rsidRDefault="005C77FC" w:rsidP="006158BA">
            <w:r w:rsidRPr="0019313B">
              <w:t>Parent-child communication about sexual and reproductive health in rural Tanzania: Implications for young people's sexual health interventions</w:t>
            </w:r>
          </w:p>
        </w:tc>
        <w:tc>
          <w:tcPr>
            <w:tcW w:w="1486" w:type="dxa"/>
            <w:shd w:val="clear" w:color="auto" w:fill="auto"/>
          </w:tcPr>
          <w:p w14:paraId="3F84D82F" w14:textId="77777777" w:rsidR="005C77FC" w:rsidRPr="0019313B" w:rsidRDefault="005C77FC" w:rsidP="006158BA">
            <w:r w:rsidRPr="0019313B">
              <w:t xml:space="preserve">To explore parent-child communication about sexual and reproductive health. </w:t>
            </w:r>
          </w:p>
          <w:p w14:paraId="6666592A" w14:textId="77777777" w:rsidR="005C77FC" w:rsidRPr="0019313B" w:rsidRDefault="005C77FC" w:rsidP="006158BA"/>
          <w:p w14:paraId="7F779524" w14:textId="77777777" w:rsidR="005C77FC" w:rsidRPr="0019313B" w:rsidRDefault="005C77FC" w:rsidP="006158BA">
            <w:r w:rsidRPr="0019313B">
              <w:t xml:space="preserve">Content, </w:t>
            </w:r>
            <w:proofErr w:type="gramStart"/>
            <w:r w:rsidRPr="0019313B">
              <w:t>timing</w:t>
            </w:r>
            <w:proofErr w:type="gramEnd"/>
            <w:r w:rsidRPr="0019313B">
              <w:t xml:space="preserve"> and reasons for their communication about sexual and reproductive health.</w:t>
            </w:r>
          </w:p>
        </w:tc>
        <w:tc>
          <w:tcPr>
            <w:tcW w:w="1361" w:type="dxa"/>
            <w:shd w:val="clear" w:color="auto" w:fill="auto"/>
          </w:tcPr>
          <w:p w14:paraId="29A19412" w14:textId="77777777" w:rsidR="005C77FC" w:rsidRPr="0019313B" w:rsidRDefault="005C77FC" w:rsidP="006158BA">
            <w:r w:rsidRPr="0019313B">
              <w:t>Ethnography</w:t>
            </w:r>
          </w:p>
        </w:tc>
        <w:tc>
          <w:tcPr>
            <w:tcW w:w="860" w:type="dxa"/>
            <w:shd w:val="clear" w:color="auto" w:fill="auto"/>
          </w:tcPr>
          <w:p w14:paraId="36BA321C" w14:textId="77777777" w:rsidR="005C77FC" w:rsidRPr="0019313B" w:rsidRDefault="005C77FC" w:rsidP="006158BA">
            <w:r w:rsidRPr="0019313B">
              <w:t>__</w:t>
            </w:r>
          </w:p>
        </w:tc>
        <w:tc>
          <w:tcPr>
            <w:tcW w:w="1740" w:type="dxa"/>
            <w:shd w:val="clear" w:color="auto" w:fill="auto"/>
          </w:tcPr>
          <w:p w14:paraId="20211F29" w14:textId="77777777" w:rsidR="005C77FC" w:rsidRPr="0019313B" w:rsidRDefault="005C77FC" w:rsidP="006158BA">
            <w:r w:rsidRPr="0019313B">
              <w:t>Young people(YP)</w:t>
            </w:r>
          </w:p>
          <w:p w14:paraId="31B52A35" w14:textId="77777777" w:rsidR="005C77FC" w:rsidRPr="0019313B" w:rsidRDefault="005C77FC" w:rsidP="006158BA">
            <w:r w:rsidRPr="0019313B">
              <w:t>Age: 14-24</w:t>
            </w:r>
          </w:p>
          <w:p w14:paraId="0E210395" w14:textId="77777777" w:rsidR="005C77FC" w:rsidRPr="0019313B" w:rsidRDefault="005C77FC" w:rsidP="006158BA"/>
          <w:p w14:paraId="239313D1" w14:textId="77777777" w:rsidR="005C77FC" w:rsidRPr="0019313B" w:rsidRDefault="005C77FC" w:rsidP="006158BA"/>
          <w:p w14:paraId="5C6C049A" w14:textId="77777777" w:rsidR="005C77FC" w:rsidRPr="0019313B" w:rsidRDefault="005C77FC" w:rsidP="006158BA">
            <w:r w:rsidRPr="0019313B">
              <w:t>Parents/caregivers</w:t>
            </w:r>
          </w:p>
          <w:p w14:paraId="36F97352" w14:textId="77777777" w:rsidR="005C77FC" w:rsidRPr="0019313B" w:rsidRDefault="005C77FC" w:rsidP="006158BA">
            <w:r w:rsidRPr="0019313B">
              <w:t>of YP aged 14-24 years.</w:t>
            </w:r>
          </w:p>
          <w:p w14:paraId="1AC9CF6F" w14:textId="77777777" w:rsidR="005C77FC" w:rsidRPr="0019313B" w:rsidRDefault="005C77FC" w:rsidP="006158BA"/>
        </w:tc>
        <w:tc>
          <w:tcPr>
            <w:tcW w:w="1208" w:type="dxa"/>
            <w:gridSpan w:val="2"/>
            <w:shd w:val="clear" w:color="auto" w:fill="auto"/>
          </w:tcPr>
          <w:p w14:paraId="4B27831B" w14:textId="77777777" w:rsidR="005C77FC" w:rsidRPr="0019313B" w:rsidRDefault="005C77FC" w:rsidP="006158BA">
            <w:r w:rsidRPr="0019313B">
              <w:t>Snowballing sampling (FGD); community</w:t>
            </w:r>
          </w:p>
          <w:p w14:paraId="45DD7BF9" w14:textId="77777777" w:rsidR="005C77FC" w:rsidRPr="0019313B" w:rsidRDefault="005C77FC" w:rsidP="006158BA"/>
          <w:p w14:paraId="5CE9DF24" w14:textId="77777777" w:rsidR="005C77FC" w:rsidRPr="0019313B" w:rsidRDefault="005C77FC" w:rsidP="006158BA">
            <w:r w:rsidRPr="0019313B">
              <w:t>Purposive sampling (IDI); community</w:t>
            </w:r>
          </w:p>
        </w:tc>
        <w:tc>
          <w:tcPr>
            <w:tcW w:w="1276" w:type="dxa"/>
            <w:gridSpan w:val="2"/>
            <w:shd w:val="clear" w:color="auto" w:fill="auto"/>
          </w:tcPr>
          <w:p w14:paraId="13224032" w14:textId="77777777" w:rsidR="005C77FC" w:rsidRPr="0019313B" w:rsidRDefault="005C77FC" w:rsidP="006158BA">
            <w:r w:rsidRPr="0019313B">
              <w:sym w:font="Wingdings" w:char="F0FC"/>
            </w:r>
          </w:p>
          <w:p w14:paraId="24058905" w14:textId="77777777" w:rsidR="005C77FC" w:rsidRPr="0019313B" w:rsidRDefault="005C77FC" w:rsidP="006158BA"/>
          <w:p w14:paraId="036649E8" w14:textId="77777777" w:rsidR="005C77FC" w:rsidRPr="0019313B" w:rsidRDefault="005C77FC" w:rsidP="006158BA">
            <w:r w:rsidRPr="0019313B">
              <w:t>17</w:t>
            </w:r>
          </w:p>
          <w:p w14:paraId="062DE888" w14:textId="77777777" w:rsidR="005C77FC" w:rsidRPr="0019313B" w:rsidRDefault="005C77FC" w:rsidP="006158BA">
            <w:r w:rsidRPr="0019313B">
              <w:t xml:space="preserve"> </w:t>
            </w:r>
          </w:p>
          <w:p w14:paraId="2A3E5311" w14:textId="77777777" w:rsidR="005C77FC" w:rsidRPr="0019313B" w:rsidRDefault="005C77FC" w:rsidP="006158BA">
            <w:r w:rsidRPr="0019313B">
              <w:t>YP</w:t>
            </w:r>
          </w:p>
          <w:p w14:paraId="34058CB7" w14:textId="77777777" w:rsidR="005C77FC" w:rsidRPr="0019313B" w:rsidRDefault="005C77FC" w:rsidP="006158BA">
            <w:r w:rsidRPr="0019313B">
              <w:t>5 female</w:t>
            </w:r>
          </w:p>
          <w:p w14:paraId="53F424A4" w14:textId="77777777" w:rsidR="005C77FC" w:rsidRPr="0019313B" w:rsidRDefault="005C77FC" w:rsidP="006158BA">
            <w:r w:rsidRPr="0019313B">
              <w:t>6 male</w:t>
            </w:r>
          </w:p>
          <w:p w14:paraId="582E9173" w14:textId="77777777" w:rsidR="005C77FC" w:rsidRPr="0019313B" w:rsidRDefault="005C77FC" w:rsidP="006158BA"/>
          <w:p w14:paraId="0D8EDBDF" w14:textId="77777777" w:rsidR="005C77FC" w:rsidRPr="0019313B" w:rsidRDefault="005C77FC" w:rsidP="006158BA">
            <w:r w:rsidRPr="0019313B">
              <w:t>Parents</w:t>
            </w:r>
          </w:p>
          <w:p w14:paraId="3C95AD7D" w14:textId="77777777" w:rsidR="005C77FC" w:rsidRPr="0019313B" w:rsidRDefault="005C77FC" w:rsidP="006158BA">
            <w:r w:rsidRPr="0019313B">
              <w:t>3 mothers</w:t>
            </w:r>
          </w:p>
          <w:p w14:paraId="552D6615" w14:textId="77777777" w:rsidR="005C77FC" w:rsidRPr="0019313B" w:rsidRDefault="005C77FC" w:rsidP="006158BA">
            <w:r w:rsidRPr="0019313B">
              <w:t>3 fathers</w:t>
            </w:r>
          </w:p>
          <w:p w14:paraId="49B20D05" w14:textId="77777777" w:rsidR="005C77FC" w:rsidRPr="0019313B" w:rsidRDefault="005C77FC" w:rsidP="006158BA"/>
          <w:p w14:paraId="4EAA470A" w14:textId="77777777" w:rsidR="005C77FC" w:rsidRPr="0019313B" w:rsidRDefault="005C77FC" w:rsidP="006158BA"/>
          <w:p w14:paraId="75743CBF" w14:textId="77777777" w:rsidR="005C77FC" w:rsidRPr="0019313B" w:rsidRDefault="005C77FC" w:rsidP="006158BA"/>
        </w:tc>
        <w:tc>
          <w:tcPr>
            <w:tcW w:w="992" w:type="dxa"/>
            <w:shd w:val="clear" w:color="auto" w:fill="auto"/>
          </w:tcPr>
          <w:p w14:paraId="074B5DBB" w14:textId="77777777" w:rsidR="005C77FC" w:rsidRPr="0019313B" w:rsidRDefault="005C77FC" w:rsidP="006158BA">
            <w:r w:rsidRPr="0019313B">
              <w:sym w:font="Wingdings" w:char="F0FC"/>
            </w:r>
          </w:p>
          <w:p w14:paraId="7157899A" w14:textId="77777777" w:rsidR="005C77FC" w:rsidRPr="0019313B" w:rsidRDefault="005C77FC" w:rsidP="006158BA"/>
          <w:p w14:paraId="4646BB67" w14:textId="77777777" w:rsidR="005C77FC" w:rsidRPr="0019313B" w:rsidRDefault="005C77FC" w:rsidP="006158BA">
            <w:r w:rsidRPr="0019313B">
              <w:t>46</w:t>
            </w:r>
          </w:p>
          <w:p w14:paraId="22902BF9" w14:textId="77777777" w:rsidR="005C77FC" w:rsidRPr="0019313B" w:rsidRDefault="005C77FC" w:rsidP="006158BA">
            <w:r w:rsidRPr="0019313B">
              <w:t>IDI</w:t>
            </w:r>
          </w:p>
          <w:p w14:paraId="0FF3A2DC" w14:textId="77777777" w:rsidR="005C77FC" w:rsidRPr="0019313B" w:rsidRDefault="005C77FC" w:rsidP="006158BA">
            <w:r w:rsidRPr="0019313B">
              <w:t>(YP)</w:t>
            </w:r>
          </w:p>
          <w:p w14:paraId="10BB9CA1" w14:textId="77777777" w:rsidR="005C77FC" w:rsidRPr="0019313B" w:rsidRDefault="005C77FC" w:rsidP="006158BA">
            <w:r w:rsidRPr="0019313B">
              <w:t>47% female</w:t>
            </w:r>
          </w:p>
          <w:p w14:paraId="087483A4" w14:textId="77777777" w:rsidR="005C77FC" w:rsidRPr="0019313B" w:rsidRDefault="005C77FC" w:rsidP="006158BA">
            <w:r w:rsidRPr="0019313B">
              <w:t>53% male</w:t>
            </w:r>
          </w:p>
          <w:p w14:paraId="78EAD210" w14:textId="77777777" w:rsidR="005C77FC" w:rsidRPr="0019313B" w:rsidRDefault="005C77FC" w:rsidP="006158BA"/>
          <w:p w14:paraId="6389A573" w14:textId="77777777" w:rsidR="005C77FC" w:rsidRPr="0019313B" w:rsidRDefault="005C77FC" w:rsidP="006158BA">
            <w:r w:rsidRPr="0019313B">
              <w:t>Parents</w:t>
            </w:r>
          </w:p>
          <w:p w14:paraId="329D0D83" w14:textId="77777777" w:rsidR="005C77FC" w:rsidRPr="0019313B" w:rsidRDefault="005C77FC" w:rsidP="006158BA">
            <w:r w:rsidRPr="0019313B">
              <w:t>54% female</w:t>
            </w:r>
          </w:p>
          <w:p w14:paraId="4E1C212C" w14:textId="77777777" w:rsidR="005C77FC" w:rsidRPr="0019313B" w:rsidRDefault="005C77FC" w:rsidP="006158BA">
            <w:r w:rsidRPr="0019313B">
              <w:t>46% male</w:t>
            </w:r>
          </w:p>
          <w:p w14:paraId="283172DF" w14:textId="77777777" w:rsidR="005C77FC" w:rsidRPr="0019313B" w:rsidRDefault="005C77FC" w:rsidP="006158BA"/>
          <w:p w14:paraId="0C109F58" w14:textId="77777777" w:rsidR="005C77FC" w:rsidRPr="0019313B" w:rsidRDefault="005C77FC" w:rsidP="006158BA"/>
          <w:p w14:paraId="74BDADA2" w14:textId="77777777" w:rsidR="005C77FC" w:rsidRPr="0019313B" w:rsidRDefault="005C77FC" w:rsidP="006158BA"/>
        </w:tc>
        <w:tc>
          <w:tcPr>
            <w:tcW w:w="850" w:type="dxa"/>
            <w:shd w:val="clear" w:color="auto" w:fill="auto"/>
          </w:tcPr>
          <w:p w14:paraId="2BBB28AC" w14:textId="77777777" w:rsidR="005C77FC" w:rsidRPr="0019313B" w:rsidRDefault="005C77FC" w:rsidP="006158BA">
            <w:r w:rsidRPr="0019313B">
              <w:sym w:font="Wingdings" w:char="F0FC"/>
            </w:r>
          </w:p>
          <w:p w14:paraId="46141C09" w14:textId="77777777" w:rsidR="005C77FC" w:rsidRPr="0019313B" w:rsidRDefault="005C77FC" w:rsidP="006158BA"/>
          <w:p w14:paraId="0C845F09" w14:textId="77777777" w:rsidR="005C77FC" w:rsidRPr="0019313B" w:rsidRDefault="005C77FC" w:rsidP="006158BA">
            <w:r w:rsidRPr="0019313B">
              <w:t>8</w:t>
            </w:r>
          </w:p>
          <w:p w14:paraId="4D3EA6F9" w14:textId="77777777" w:rsidR="005C77FC" w:rsidRPr="0019313B" w:rsidRDefault="005C77FC" w:rsidP="006158BA">
            <w:r w:rsidRPr="0019313B">
              <w:t>weeks</w:t>
            </w:r>
          </w:p>
          <w:p w14:paraId="77987BF7" w14:textId="77777777" w:rsidR="005C77FC" w:rsidRPr="0019313B" w:rsidRDefault="005C77FC" w:rsidP="006158BA"/>
          <w:p w14:paraId="2FD8A6F2" w14:textId="77777777" w:rsidR="005C77FC" w:rsidRPr="0019313B" w:rsidRDefault="005C77FC" w:rsidP="006158BA"/>
        </w:tc>
        <w:tc>
          <w:tcPr>
            <w:tcW w:w="993" w:type="dxa"/>
            <w:shd w:val="clear" w:color="auto" w:fill="auto"/>
          </w:tcPr>
          <w:p w14:paraId="25896144" w14:textId="77777777" w:rsidR="005C77FC" w:rsidRPr="0019313B" w:rsidRDefault="005C77FC" w:rsidP="006158BA">
            <w:r w:rsidRPr="0019313B">
              <w:t>Thematic</w:t>
            </w:r>
          </w:p>
          <w:p w14:paraId="22652EE5" w14:textId="77777777" w:rsidR="005C77FC" w:rsidRPr="0019313B" w:rsidRDefault="005C77FC" w:rsidP="006158BA">
            <w:r w:rsidRPr="0019313B">
              <w:t>Analysis</w:t>
            </w:r>
          </w:p>
          <w:p w14:paraId="1EC4BBB8" w14:textId="77777777" w:rsidR="005C77FC" w:rsidRPr="0019313B" w:rsidRDefault="005C77FC" w:rsidP="006158BA">
            <w:r w:rsidRPr="0019313B">
              <w:rPr>
                <w:rFonts w:cstheme="minorHAnsi"/>
              </w:rPr>
              <w:t>NVIVO 7 software</w:t>
            </w:r>
          </w:p>
        </w:tc>
        <w:tc>
          <w:tcPr>
            <w:tcW w:w="1842" w:type="dxa"/>
            <w:shd w:val="clear" w:color="auto" w:fill="auto"/>
          </w:tcPr>
          <w:p w14:paraId="7C6241FB" w14:textId="77777777" w:rsidR="005C77FC" w:rsidRPr="0019313B" w:rsidRDefault="005C77FC" w:rsidP="006158BA">
            <w:r w:rsidRPr="0019313B">
              <w:t>Content of sexual and reproductive health communication between parents and adolescents is mainly on abstinence, HIV?AIDS, unwanted pregnancy, marriage and focus on education. Parents initiate communication and focus more on female children.</w:t>
            </w:r>
          </w:p>
        </w:tc>
      </w:tr>
      <w:tr w:rsidR="005C77FC" w:rsidRPr="0019313B" w14:paraId="15B9B1C4" w14:textId="77777777" w:rsidTr="00083365">
        <w:tc>
          <w:tcPr>
            <w:tcW w:w="1470" w:type="dxa"/>
            <w:shd w:val="clear" w:color="auto" w:fill="auto"/>
          </w:tcPr>
          <w:p w14:paraId="2EF7DBDB" w14:textId="77777777" w:rsidR="005C77FC" w:rsidRPr="0019313B" w:rsidRDefault="005C77FC" w:rsidP="006158BA">
            <w:r w:rsidRPr="0019313B">
              <w:t>Mturi, 2003</w:t>
            </w:r>
          </w:p>
          <w:p w14:paraId="75BA2856" w14:textId="77777777" w:rsidR="005C77FC" w:rsidRPr="0019313B" w:rsidRDefault="005C77FC" w:rsidP="006158BA">
            <w:r w:rsidRPr="0019313B">
              <w:t>(Lesotho)</w:t>
            </w:r>
          </w:p>
        </w:tc>
        <w:tc>
          <w:tcPr>
            <w:tcW w:w="1657" w:type="dxa"/>
            <w:shd w:val="clear" w:color="auto" w:fill="auto"/>
          </w:tcPr>
          <w:p w14:paraId="01AA6BE6" w14:textId="77777777" w:rsidR="005C77FC" w:rsidRPr="0019313B" w:rsidRDefault="005C77FC" w:rsidP="006158BA">
            <w:r w:rsidRPr="0019313B">
              <w:rPr>
                <w:rFonts w:cstheme="minorHAnsi"/>
              </w:rPr>
              <w:t>Parents' attitudes to adolescent sexual behaviour in Lesotho</w:t>
            </w:r>
          </w:p>
        </w:tc>
        <w:tc>
          <w:tcPr>
            <w:tcW w:w="1486" w:type="dxa"/>
            <w:shd w:val="clear" w:color="auto" w:fill="auto"/>
          </w:tcPr>
          <w:p w14:paraId="01FA0564" w14:textId="77777777" w:rsidR="005C77FC" w:rsidRPr="0019313B" w:rsidRDefault="005C77FC" w:rsidP="006158BA">
            <w:r w:rsidRPr="0019313B">
              <w:rPr>
                <w:rFonts w:cstheme="minorHAnsi"/>
              </w:rPr>
              <w:t xml:space="preserve">To investigate the knowledge, </w:t>
            </w:r>
            <w:proofErr w:type="gramStart"/>
            <w:r w:rsidRPr="0019313B">
              <w:rPr>
                <w:rFonts w:cstheme="minorHAnsi"/>
              </w:rPr>
              <w:t>attitudes</w:t>
            </w:r>
            <w:proofErr w:type="gramEnd"/>
            <w:r w:rsidRPr="0019313B">
              <w:rPr>
                <w:rFonts w:cstheme="minorHAnsi"/>
              </w:rPr>
              <w:t xml:space="preserve"> and opinions of parents on various aspects of adolescents’ sexual and reproductive health</w:t>
            </w:r>
          </w:p>
        </w:tc>
        <w:tc>
          <w:tcPr>
            <w:tcW w:w="1361" w:type="dxa"/>
            <w:shd w:val="clear" w:color="auto" w:fill="auto"/>
          </w:tcPr>
          <w:p w14:paraId="6FAD6E99" w14:textId="77777777" w:rsidR="005C77FC" w:rsidRPr="0019313B" w:rsidRDefault="005C77FC" w:rsidP="006158BA">
            <w:r w:rsidRPr="0019313B">
              <w:t>Qualitative</w:t>
            </w:r>
          </w:p>
        </w:tc>
        <w:tc>
          <w:tcPr>
            <w:tcW w:w="860" w:type="dxa"/>
            <w:shd w:val="clear" w:color="auto" w:fill="auto"/>
          </w:tcPr>
          <w:p w14:paraId="6B78C6EE" w14:textId="77777777" w:rsidR="005C77FC" w:rsidRPr="0019313B" w:rsidRDefault="005C77FC" w:rsidP="006158BA">
            <w:r w:rsidRPr="0019313B">
              <w:t>222</w:t>
            </w:r>
          </w:p>
        </w:tc>
        <w:tc>
          <w:tcPr>
            <w:tcW w:w="1740" w:type="dxa"/>
            <w:shd w:val="clear" w:color="auto" w:fill="auto"/>
          </w:tcPr>
          <w:p w14:paraId="13748BA1" w14:textId="77777777" w:rsidR="005C77FC" w:rsidRPr="0019313B" w:rsidRDefault="005C77FC" w:rsidP="006158BA">
            <w:r w:rsidRPr="0019313B">
              <w:t>Parents of adolescents</w:t>
            </w:r>
          </w:p>
          <w:p w14:paraId="791D5A01" w14:textId="77777777" w:rsidR="005C77FC" w:rsidRPr="0019313B" w:rsidRDefault="005C77FC" w:rsidP="006158BA">
            <w:r w:rsidRPr="0019313B">
              <w:t>50% Fathers</w:t>
            </w:r>
          </w:p>
          <w:p w14:paraId="7612D33E" w14:textId="77777777" w:rsidR="005C77FC" w:rsidRPr="0019313B" w:rsidRDefault="005C77FC" w:rsidP="006158BA">
            <w:r w:rsidRPr="0019313B">
              <w:t>50% Mothers</w:t>
            </w:r>
          </w:p>
        </w:tc>
        <w:tc>
          <w:tcPr>
            <w:tcW w:w="1208" w:type="dxa"/>
            <w:gridSpan w:val="2"/>
            <w:shd w:val="clear" w:color="auto" w:fill="auto"/>
          </w:tcPr>
          <w:p w14:paraId="4B3EED88" w14:textId="77777777" w:rsidR="005C77FC" w:rsidRPr="0019313B" w:rsidRDefault="005C77FC" w:rsidP="006158BA">
            <w:r w:rsidRPr="0019313B">
              <w:t>Not explicit;</w:t>
            </w:r>
          </w:p>
          <w:p w14:paraId="482B458F" w14:textId="77777777" w:rsidR="005C77FC" w:rsidRPr="0019313B" w:rsidRDefault="005C77FC" w:rsidP="006158BA">
            <w:r w:rsidRPr="0019313B">
              <w:t>community</w:t>
            </w:r>
          </w:p>
        </w:tc>
        <w:tc>
          <w:tcPr>
            <w:tcW w:w="1276" w:type="dxa"/>
            <w:gridSpan w:val="2"/>
            <w:shd w:val="clear" w:color="auto" w:fill="auto"/>
          </w:tcPr>
          <w:p w14:paraId="3F185FE8" w14:textId="77777777" w:rsidR="005C77FC" w:rsidRPr="0019313B" w:rsidRDefault="005C77FC" w:rsidP="006158BA">
            <w:r w:rsidRPr="0019313B">
              <w:sym w:font="Wingdings" w:char="F0FC"/>
            </w:r>
          </w:p>
          <w:p w14:paraId="252422C5" w14:textId="77777777" w:rsidR="005C77FC" w:rsidRPr="0019313B" w:rsidRDefault="005C77FC" w:rsidP="006158BA">
            <w:r w:rsidRPr="0019313B">
              <w:t>30</w:t>
            </w:r>
          </w:p>
          <w:p w14:paraId="7656B116" w14:textId="77777777" w:rsidR="005C77FC" w:rsidRPr="0019313B" w:rsidRDefault="005C77FC" w:rsidP="006158BA"/>
        </w:tc>
        <w:tc>
          <w:tcPr>
            <w:tcW w:w="992" w:type="dxa"/>
            <w:shd w:val="clear" w:color="auto" w:fill="auto"/>
          </w:tcPr>
          <w:p w14:paraId="76D48ACE" w14:textId="77777777" w:rsidR="005C77FC" w:rsidRPr="0019313B" w:rsidRDefault="005C77FC" w:rsidP="006158BA">
            <w:r w:rsidRPr="0019313B">
              <w:t>__</w:t>
            </w:r>
          </w:p>
        </w:tc>
        <w:tc>
          <w:tcPr>
            <w:tcW w:w="850" w:type="dxa"/>
            <w:shd w:val="clear" w:color="auto" w:fill="auto"/>
          </w:tcPr>
          <w:p w14:paraId="52DDFDBE" w14:textId="77777777" w:rsidR="005C77FC" w:rsidRPr="0019313B" w:rsidRDefault="005C77FC" w:rsidP="006158BA">
            <w:r w:rsidRPr="0019313B">
              <w:t>__</w:t>
            </w:r>
          </w:p>
        </w:tc>
        <w:tc>
          <w:tcPr>
            <w:tcW w:w="993" w:type="dxa"/>
            <w:shd w:val="clear" w:color="auto" w:fill="auto"/>
          </w:tcPr>
          <w:p w14:paraId="295C3412" w14:textId="77777777" w:rsidR="005C77FC" w:rsidRPr="0019313B" w:rsidRDefault="005C77FC" w:rsidP="006158BA">
            <w:r w:rsidRPr="0019313B">
              <w:rPr>
                <w:rFonts w:cstheme="minorHAnsi"/>
              </w:rPr>
              <w:t>Data analysis using NUD*IST (N4) software</w:t>
            </w:r>
          </w:p>
        </w:tc>
        <w:tc>
          <w:tcPr>
            <w:tcW w:w="1842" w:type="dxa"/>
            <w:shd w:val="clear" w:color="auto" w:fill="auto"/>
          </w:tcPr>
          <w:p w14:paraId="51466C68" w14:textId="77777777" w:rsidR="005C77FC" w:rsidRPr="0019313B" w:rsidRDefault="005C77FC" w:rsidP="006158BA">
            <w:r w:rsidRPr="0019313B">
              <w:t>Parents are often shy to discuss sex-related issues with adolescents. Some parents support sex education in schools while others think discussions about sex encourage adolescents to indulge in sexual activities.</w:t>
            </w:r>
          </w:p>
        </w:tc>
      </w:tr>
      <w:tr w:rsidR="005C77FC" w:rsidRPr="0019313B" w14:paraId="0506216F" w14:textId="77777777" w:rsidTr="00083365">
        <w:tc>
          <w:tcPr>
            <w:tcW w:w="1470" w:type="dxa"/>
            <w:shd w:val="clear" w:color="auto" w:fill="auto"/>
          </w:tcPr>
          <w:p w14:paraId="0FE579D5" w14:textId="77777777" w:rsidR="005C77FC" w:rsidRPr="0019313B" w:rsidRDefault="005C77FC" w:rsidP="006158BA">
            <w:r w:rsidRPr="0019313B">
              <w:lastRenderedPageBreak/>
              <w:t>Kajula, 2014</w:t>
            </w:r>
          </w:p>
          <w:p w14:paraId="717F9ABF" w14:textId="77777777" w:rsidR="005C77FC" w:rsidRPr="0019313B" w:rsidRDefault="005C77FC" w:rsidP="006158BA">
            <w:r w:rsidRPr="0019313B">
              <w:t>(Tanzania)</w:t>
            </w:r>
          </w:p>
        </w:tc>
        <w:tc>
          <w:tcPr>
            <w:tcW w:w="1657" w:type="dxa"/>
            <w:shd w:val="clear" w:color="auto" w:fill="auto"/>
          </w:tcPr>
          <w:p w14:paraId="47607E55" w14:textId="77777777" w:rsidR="005C77FC" w:rsidRPr="0019313B" w:rsidRDefault="005C77FC" w:rsidP="006158BA">
            <w:r w:rsidRPr="0019313B">
              <w:rPr>
                <w:rFonts w:cstheme="minorHAnsi"/>
              </w:rPr>
              <w:t>Dynamics of parent-adolescent communication on sexual health and HIV/AIDS in Tanzania</w:t>
            </w:r>
          </w:p>
        </w:tc>
        <w:tc>
          <w:tcPr>
            <w:tcW w:w="1486" w:type="dxa"/>
            <w:shd w:val="clear" w:color="auto" w:fill="auto"/>
          </w:tcPr>
          <w:p w14:paraId="5BDB60EA" w14:textId="77777777" w:rsidR="005C77FC" w:rsidRPr="0019313B" w:rsidRDefault="005C77FC" w:rsidP="006158BA">
            <w:r w:rsidRPr="0019313B">
              <w:rPr>
                <w:rFonts w:cstheme="minorHAnsi"/>
              </w:rPr>
              <w:t>Qualitative exploration of sexual health communication with adolescents</w:t>
            </w:r>
          </w:p>
        </w:tc>
        <w:tc>
          <w:tcPr>
            <w:tcW w:w="1361" w:type="dxa"/>
            <w:shd w:val="clear" w:color="auto" w:fill="auto"/>
          </w:tcPr>
          <w:p w14:paraId="0A21C947" w14:textId="77777777" w:rsidR="005C77FC" w:rsidRPr="0019313B" w:rsidRDefault="005C77FC" w:rsidP="006158BA">
            <w:r w:rsidRPr="0019313B">
              <w:t>Cross-sectional</w:t>
            </w:r>
          </w:p>
        </w:tc>
        <w:tc>
          <w:tcPr>
            <w:tcW w:w="860" w:type="dxa"/>
            <w:shd w:val="clear" w:color="auto" w:fill="auto"/>
          </w:tcPr>
          <w:p w14:paraId="4D335B38" w14:textId="77777777" w:rsidR="005C77FC" w:rsidRPr="0019313B" w:rsidRDefault="005C77FC" w:rsidP="006158BA">
            <w:r w:rsidRPr="0019313B">
              <w:t>134</w:t>
            </w:r>
          </w:p>
        </w:tc>
        <w:tc>
          <w:tcPr>
            <w:tcW w:w="1740" w:type="dxa"/>
            <w:shd w:val="clear" w:color="auto" w:fill="auto"/>
          </w:tcPr>
          <w:p w14:paraId="463F568C" w14:textId="77777777" w:rsidR="005C77FC" w:rsidRPr="0019313B" w:rsidRDefault="005C77FC" w:rsidP="006158BA">
            <w:r w:rsidRPr="0019313B">
              <w:t>85% Adolescents</w:t>
            </w:r>
          </w:p>
          <w:p w14:paraId="06E82596" w14:textId="77777777" w:rsidR="005C77FC" w:rsidRPr="0019313B" w:rsidRDefault="005C77FC" w:rsidP="006158BA">
            <w:r w:rsidRPr="0019313B">
              <w:t>Age: 12-15</w:t>
            </w:r>
          </w:p>
          <w:p w14:paraId="12F68E1D" w14:textId="77777777" w:rsidR="005C77FC" w:rsidRPr="0019313B" w:rsidRDefault="005C77FC" w:rsidP="006158BA"/>
          <w:p w14:paraId="17B69EDE" w14:textId="77777777" w:rsidR="005C77FC" w:rsidRPr="0019313B" w:rsidRDefault="005C77FC" w:rsidP="006158BA">
            <w:r w:rsidRPr="0019313B">
              <w:t>15% Parents</w:t>
            </w:r>
          </w:p>
        </w:tc>
        <w:tc>
          <w:tcPr>
            <w:tcW w:w="1208" w:type="dxa"/>
            <w:gridSpan w:val="2"/>
            <w:shd w:val="clear" w:color="auto" w:fill="auto"/>
          </w:tcPr>
          <w:p w14:paraId="53F96431" w14:textId="77777777" w:rsidR="005C77FC" w:rsidRPr="0019313B" w:rsidRDefault="005C77FC" w:rsidP="006158BA">
            <w:r w:rsidRPr="0019313B">
              <w:t>Criteria-based sampling</w:t>
            </w:r>
          </w:p>
        </w:tc>
        <w:tc>
          <w:tcPr>
            <w:tcW w:w="1276" w:type="dxa"/>
            <w:gridSpan w:val="2"/>
            <w:shd w:val="clear" w:color="auto" w:fill="auto"/>
          </w:tcPr>
          <w:p w14:paraId="218598D3" w14:textId="77777777" w:rsidR="005C77FC" w:rsidRPr="0019313B" w:rsidRDefault="005C77FC" w:rsidP="006158BA">
            <w:r w:rsidRPr="0019313B">
              <w:sym w:font="Wingdings" w:char="F0FC"/>
            </w:r>
          </w:p>
          <w:p w14:paraId="1D449525" w14:textId="77777777" w:rsidR="005C77FC" w:rsidRPr="0019313B" w:rsidRDefault="005C77FC" w:rsidP="006158BA"/>
          <w:p w14:paraId="6B1A72A6" w14:textId="77777777" w:rsidR="005C77FC" w:rsidRPr="0019313B" w:rsidRDefault="005C77FC" w:rsidP="006158BA">
            <w:r w:rsidRPr="0019313B">
              <w:t>12</w:t>
            </w:r>
          </w:p>
        </w:tc>
        <w:tc>
          <w:tcPr>
            <w:tcW w:w="992" w:type="dxa"/>
            <w:shd w:val="clear" w:color="auto" w:fill="auto"/>
          </w:tcPr>
          <w:p w14:paraId="70AD2BB5" w14:textId="77777777" w:rsidR="005C77FC" w:rsidRPr="0019313B" w:rsidRDefault="005C77FC" w:rsidP="006158BA">
            <w:r w:rsidRPr="0019313B">
              <w:sym w:font="Wingdings" w:char="F0FC"/>
            </w:r>
          </w:p>
          <w:p w14:paraId="3E72C40D" w14:textId="77777777" w:rsidR="005C77FC" w:rsidRPr="0019313B" w:rsidRDefault="005C77FC" w:rsidP="006158BA"/>
          <w:p w14:paraId="53D805F5" w14:textId="77777777" w:rsidR="005C77FC" w:rsidRPr="0019313B" w:rsidRDefault="005C77FC" w:rsidP="006158BA">
            <w:r w:rsidRPr="0019313B">
              <w:t>20</w:t>
            </w:r>
          </w:p>
          <w:p w14:paraId="21695CAD" w14:textId="77777777" w:rsidR="005C77FC" w:rsidRPr="0019313B" w:rsidRDefault="005C77FC" w:rsidP="006158BA">
            <w:r w:rsidRPr="0019313B">
              <w:t>IDI</w:t>
            </w:r>
          </w:p>
        </w:tc>
        <w:tc>
          <w:tcPr>
            <w:tcW w:w="850" w:type="dxa"/>
            <w:shd w:val="clear" w:color="auto" w:fill="auto"/>
          </w:tcPr>
          <w:p w14:paraId="62151610" w14:textId="77777777" w:rsidR="005C77FC" w:rsidRPr="0019313B" w:rsidRDefault="005C77FC" w:rsidP="006158BA">
            <w:r w:rsidRPr="0019313B">
              <w:t>__</w:t>
            </w:r>
          </w:p>
        </w:tc>
        <w:tc>
          <w:tcPr>
            <w:tcW w:w="993" w:type="dxa"/>
            <w:shd w:val="clear" w:color="auto" w:fill="auto"/>
          </w:tcPr>
          <w:p w14:paraId="5DFC4D03" w14:textId="77777777" w:rsidR="005C77FC" w:rsidRPr="0019313B" w:rsidRDefault="005C77FC" w:rsidP="006158BA">
            <w:pPr>
              <w:rPr>
                <w:rFonts w:cstheme="minorHAnsi"/>
              </w:rPr>
            </w:pPr>
            <w:r w:rsidRPr="0019313B">
              <w:rPr>
                <w:rFonts w:cstheme="minorHAnsi"/>
              </w:rPr>
              <w:t>Analysis using interactive approach;</w:t>
            </w:r>
          </w:p>
          <w:p w14:paraId="332346D4" w14:textId="77777777" w:rsidR="005C77FC" w:rsidRPr="0019313B" w:rsidRDefault="005C77FC" w:rsidP="006158BA">
            <w:r w:rsidRPr="0019313B">
              <w:rPr>
                <w:rFonts w:cstheme="minorHAnsi"/>
              </w:rPr>
              <w:t>QSR Nvivo</w:t>
            </w:r>
          </w:p>
        </w:tc>
        <w:tc>
          <w:tcPr>
            <w:tcW w:w="1842" w:type="dxa"/>
            <w:shd w:val="clear" w:color="auto" w:fill="auto"/>
          </w:tcPr>
          <w:p w14:paraId="6B610B94" w14:textId="77777777" w:rsidR="005C77FC" w:rsidRPr="0019313B" w:rsidRDefault="005C77FC" w:rsidP="006158BA">
            <w:r w:rsidRPr="0019313B">
              <w:t>Parents and adolescents agree that discussions about STI prevention methods such as condom use, pregnancy and family planning does not occur, although communication on some sexual health-related issues happen. Messages are usually based on fear.</w:t>
            </w:r>
          </w:p>
        </w:tc>
      </w:tr>
      <w:tr w:rsidR="005C77FC" w:rsidRPr="0019313B" w14:paraId="34BEB1E5" w14:textId="77777777" w:rsidTr="00083365">
        <w:tc>
          <w:tcPr>
            <w:tcW w:w="1470" w:type="dxa"/>
            <w:shd w:val="clear" w:color="auto" w:fill="auto"/>
          </w:tcPr>
          <w:p w14:paraId="573D4BC1" w14:textId="77777777" w:rsidR="005C77FC" w:rsidRPr="0019313B" w:rsidRDefault="005C77FC" w:rsidP="006158BA">
            <w:r w:rsidRPr="0019313B">
              <w:t>Kumi-Kyereme, 2014</w:t>
            </w:r>
          </w:p>
          <w:p w14:paraId="6590204D" w14:textId="77777777" w:rsidR="005C77FC" w:rsidRPr="0019313B" w:rsidRDefault="005C77FC" w:rsidP="006158BA">
            <w:r w:rsidRPr="0019313B">
              <w:t>(Ghana)</w:t>
            </w:r>
          </w:p>
        </w:tc>
        <w:tc>
          <w:tcPr>
            <w:tcW w:w="1657" w:type="dxa"/>
            <w:shd w:val="clear" w:color="auto" w:fill="auto"/>
          </w:tcPr>
          <w:p w14:paraId="6534071B" w14:textId="77777777" w:rsidR="005C77FC" w:rsidRPr="0019313B" w:rsidRDefault="005C77FC" w:rsidP="006158BA">
            <w:r w:rsidRPr="0019313B">
              <w:rPr>
                <w:rFonts w:cstheme="minorHAnsi"/>
              </w:rPr>
              <w:t>Attitudes of gatekeepers towards adolescent sexual and reproductive health in Ghana</w:t>
            </w:r>
          </w:p>
        </w:tc>
        <w:tc>
          <w:tcPr>
            <w:tcW w:w="1486" w:type="dxa"/>
            <w:shd w:val="clear" w:color="auto" w:fill="auto"/>
          </w:tcPr>
          <w:p w14:paraId="18018E8C" w14:textId="77777777" w:rsidR="005C77FC" w:rsidRPr="0019313B" w:rsidRDefault="005C77FC" w:rsidP="006158BA">
            <w:r w:rsidRPr="0019313B">
              <w:rPr>
                <w:rFonts w:cstheme="minorHAnsi"/>
              </w:rPr>
              <w:t>To discuss the views of adults on adolescent sexual and reproductive health</w:t>
            </w:r>
          </w:p>
        </w:tc>
        <w:tc>
          <w:tcPr>
            <w:tcW w:w="1361" w:type="dxa"/>
            <w:shd w:val="clear" w:color="auto" w:fill="auto"/>
          </w:tcPr>
          <w:p w14:paraId="0EC64E61" w14:textId="77777777" w:rsidR="005C77FC" w:rsidRPr="0019313B" w:rsidRDefault="005C77FC" w:rsidP="006158BA">
            <w:r w:rsidRPr="0019313B">
              <w:t>Qualitative</w:t>
            </w:r>
          </w:p>
        </w:tc>
        <w:tc>
          <w:tcPr>
            <w:tcW w:w="860" w:type="dxa"/>
            <w:shd w:val="clear" w:color="auto" w:fill="auto"/>
          </w:tcPr>
          <w:p w14:paraId="68B99795" w14:textId="77777777" w:rsidR="005C77FC" w:rsidRPr="0019313B" w:rsidRDefault="005C77FC" w:rsidP="006158BA">
            <w:r w:rsidRPr="0019313B">
              <w:t>60</w:t>
            </w:r>
          </w:p>
        </w:tc>
        <w:tc>
          <w:tcPr>
            <w:tcW w:w="1740" w:type="dxa"/>
            <w:shd w:val="clear" w:color="auto" w:fill="auto"/>
          </w:tcPr>
          <w:p w14:paraId="32F91FBF" w14:textId="77777777" w:rsidR="005C77FC" w:rsidRPr="0019313B" w:rsidRDefault="005C77FC" w:rsidP="006158BA">
            <w:r w:rsidRPr="0019313B">
              <w:t>40%Parents</w:t>
            </w:r>
          </w:p>
          <w:p w14:paraId="1A43BC74" w14:textId="77777777" w:rsidR="005C77FC" w:rsidRPr="0019313B" w:rsidRDefault="005C77FC" w:rsidP="006158BA">
            <w:r w:rsidRPr="0019313B">
              <w:t>Living with YP 12-19years/Community leaders</w:t>
            </w:r>
          </w:p>
          <w:p w14:paraId="33A16E5B" w14:textId="77777777" w:rsidR="005C77FC" w:rsidRPr="0019313B" w:rsidRDefault="005C77FC" w:rsidP="006158BA"/>
          <w:p w14:paraId="53136616" w14:textId="77777777" w:rsidR="005C77FC" w:rsidRPr="0019313B" w:rsidRDefault="005C77FC" w:rsidP="006158BA">
            <w:r w:rsidRPr="0019313B">
              <w:t>27%Teachers</w:t>
            </w:r>
          </w:p>
          <w:p w14:paraId="2A402958" w14:textId="77777777" w:rsidR="005C77FC" w:rsidRPr="0019313B" w:rsidRDefault="005C77FC" w:rsidP="006158BA"/>
          <w:p w14:paraId="7A7ED627" w14:textId="07C21868" w:rsidR="005C77FC" w:rsidRPr="0019313B" w:rsidRDefault="005C77FC" w:rsidP="006158BA">
            <w:r w:rsidRPr="0019313B">
              <w:t xml:space="preserve">33% Healthcare </w:t>
            </w:r>
            <w:r w:rsidR="0019313B" w:rsidRPr="0019313B">
              <w:t>providers.</w:t>
            </w:r>
          </w:p>
          <w:p w14:paraId="6EEA976B" w14:textId="77777777" w:rsidR="005C77FC" w:rsidRPr="0019313B" w:rsidRDefault="005C77FC" w:rsidP="006158BA">
            <w:r w:rsidRPr="0019313B">
              <w:t>.</w:t>
            </w:r>
          </w:p>
          <w:p w14:paraId="38BFCA73" w14:textId="77777777" w:rsidR="005C77FC" w:rsidRPr="0019313B" w:rsidRDefault="005C77FC" w:rsidP="006158BA"/>
        </w:tc>
        <w:tc>
          <w:tcPr>
            <w:tcW w:w="1208" w:type="dxa"/>
            <w:gridSpan w:val="2"/>
            <w:shd w:val="clear" w:color="auto" w:fill="auto"/>
          </w:tcPr>
          <w:p w14:paraId="30C66AE1" w14:textId="70BDA4C0" w:rsidR="005C77FC" w:rsidRPr="0019313B" w:rsidRDefault="005C77FC" w:rsidP="006158BA">
            <w:r w:rsidRPr="0019313B">
              <w:t xml:space="preserve">Not </w:t>
            </w:r>
            <w:r w:rsidR="0019313B" w:rsidRPr="0019313B">
              <w:t>explicit.</w:t>
            </w:r>
          </w:p>
          <w:p w14:paraId="46FF100E" w14:textId="77777777" w:rsidR="005C77FC" w:rsidRPr="0019313B" w:rsidRDefault="005C77FC" w:rsidP="006158BA">
            <w:r w:rsidRPr="0019313B">
              <w:t>Rural and urban communities: schools, healthcare institutions</w:t>
            </w:r>
          </w:p>
        </w:tc>
        <w:tc>
          <w:tcPr>
            <w:tcW w:w="1276" w:type="dxa"/>
            <w:gridSpan w:val="2"/>
            <w:shd w:val="clear" w:color="auto" w:fill="auto"/>
          </w:tcPr>
          <w:p w14:paraId="4217CC84" w14:textId="77777777" w:rsidR="005C77FC" w:rsidRPr="0019313B" w:rsidRDefault="005C77FC" w:rsidP="006158BA">
            <w:r w:rsidRPr="0019313B">
              <w:t>__</w:t>
            </w:r>
          </w:p>
        </w:tc>
        <w:tc>
          <w:tcPr>
            <w:tcW w:w="992" w:type="dxa"/>
            <w:shd w:val="clear" w:color="auto" w:fill="auto"/>
          </w:tcPr>
          <w:p w14:paraId="260DBF38" w14:textId="77777777" w:rsidR="005C77FC" w:rsidRPr="0019313B" w:rsidRDefault="005C77FC" w:rsidP="006158BA">
            <w:r w:rsidRPr="0019313B">
              <w:sym w:font="Wingdings" w:char="F0FC"/>
            </w:r>
          </w:p>
          <w:p w14:paraId="786D83F5" w14:textId="77777777" w:rsidR="005C77FC" w:rsidRPr="0019313B" w:rsidRDefault="005C77FC" w:rsidP="006158BA"/>
          <w:p w14:paraId="1C6C4C30" w14:textId="77777777" w:rsidR="005C77FC" w:rsidRPr="0019313B" w:rsidRDefault="005C77FC" w:rsidP="006158BA">
            <w:r w:rsidRPr="0019313B">
              <w:t>60</w:t>
            </w:r>
          </w:p>
          <w:p w14:paraId="01B37C6C" w14:textId="77777777" w:rsidR="005C77FC" w:rsidRPr="0019313B" w:rsidRDefault="005C77FC" w:rsidP="006158BA">
            <w:r w:rsidRPr="0019313B">
              <w:t>IDI</w:t>
            </w:r>
          </w:p>
        </w:tc>
        <w:tc>
          <w:tcPr>
            <w:tcW w:w="850" w:type="dxa"/>
            <w:shd w:val="clear" w:color="auto" w:fill="auto"/>
          </w:tcPr>
          <w:p w14:paraId="5DB8EA70" w14:textId="77777777" w:rsidR="005C77FC" w:rsidRPr="0019313B" w:rsidRDefault="005C77FC" w:rsidP="006158BA">
            <w:r w:rsidRPr="0019313B">
              <w:t>__</w:t>
            </w:r>
          </w:p>
        </w:tc>
        <w:tc>
          <w:tcPr>
            <w:tcW w:w="993" w:type="dxa"/>
            <w:shd w:val="clear" w:color="auto" w:fill="auto"/>
          </w:tcPr>
          <w:p w14:paraId="1A06B52A" w14:textId="77777777" w:rsidR="005C77FC" w:rsidRPr="0019313B" w:rsidRDefault="005C77FC" w:rsidP="006158BA">
            <w:r w:rsidRPr="0019313B">
              <w:rPr>
                <w:rFonts w:cstheme="minorHAnsi"/>
              </w:rPr>
              <w:t>QSR NG qualitative software</w:t>
            </w:r>
          </w:p>
        </w:tc>
        <w:tc>
          <w:tcPr>
            <w:tcW w:w="1842" w:type="dxa"/>
            <w:shd w:val="clear" w:color="auto" w:fill="auto"/>
          </w:tcPr>
          <w:p w14:paraId="0E60DB03" w14:textId="77777777" w:rsidR="005C77FC" w:rsidRPr="0019313B" w:rsidRDefault="005C77FC" w:rsidP="006158BA">
            <w:r w:rsidRPr="0019313B">
              <w:t xml:space="preserve">Parents acknowledged they were uncomfortable discussing sexual and reproductive health-related issues with their children. Community leaders feel adolescents are corrupted by sex education and provision of </w:t>
            </w:r>
            <w:r w:rsidRPr="0019313B">
              <w:lastRenderedPageBreak/>
              <w:t xml:space="preserve">contraceptives by health workers and teachers.  </w:t>
            </w:r>
          </w:p>
        </w:tc>
      </w:tr>
      <w:tr w:rsidR="005C77FC" w:rsidRPr="0019313B" w14:paraId="7EC8B96B" w14:textId="77777777" w:rsidTr="00083365">
        <w:tc>
          <w:tcPr>
            <w:tcW w:w="1470" w:type="dxa"/>
            <w:shd w:val="clear" w:color="auto" w:fill="auto"/>
          </w:tcPr>
          <w:p w14:paraId="12BB73B0" w14:textId="77777777" w:rsidR="005C77FC" w:rsidRPr="0019313B" w:rsidRDefault="005C77FC" w:rsidP="006158BA">
            <w:r w:rsidRPr="0019313B">
              <w:lastRenderedPageBreak/>
              <w:t>Muhwezi, 2015</w:t>
            </w:r>
          </w:p>
          <w:p w14:paraId="3C51E414" w14:textId="77777777" w:rsidR="005C77FC" w:rsidRPr="0019313B" w:rsidRDefault="005C77FC" w:rsidP="006158BA">
            <w:r w:rsidRPr="0019313B">
              <w:t>(Uganda)</w:t>
            </w:r>
          </w:p>
        </w:tc>
        <w:tc>
          <w:tcPr>
            <w:tcW w:w="1657" w:type="dxa"/>
            <w:shd w:val="clear" w:color="auto" w:fill="auto"/>
          </w:tcPr>
          <w:p w14:paraId="2CA7B580" w14:textId="77777777" w:rsidR="005C77FC" w:rsidRPr="0019313B" w:rsidRDefault="005C77FC" w:rsidP="006158BA">
            <w:r w:rsidRPr="0019313B">
              <w:rPr>
                <w:rFonts w:cstheme="minorHAnsi"/>
              </w:rPr>
              <w:t xml:space="preserve">Perceptions and experiences of adolescents, </w:t>
            </w:r>
            <w:proofErr w:type="gramStart"/>
            <w:r w:rsidRPr="0019313B">
              <w:rPr>
                <w:rFonts w:cstheme="minorHAnsi"/>
              </w:rPr>
              <w:t>parents</w:t>
            </w:r>
            <w:proofErr w:type="gramEnd"/>
            <w:r w:rsidRPr="0019313B">
              <w:rPr>
                <w:rFonts w:cstheme="minorHAnsi"/>
              </w:rPr>
              <w:t xml:space="preserve"> and school administrators regarding adolescent-parent communication on sexual and reproductive health issues in urban and rural Uganda</w:t>
            </w:r>
          </w:p>
        </w:tc>
        <w:tc>
          <w:tcPr>
            <w:tcW w:w="1486" w:type="dxa"/>
            <w:shd w:val="clear" w:color="auto" w:fill="auto"/>
          </w:tcPr>
          <w:p w14:paraId="38EAA7FF" w14:textId="77777777" w:rsidR="005C77FC" w:rsidRPr="0019313B" w:rsidRDefault="005C77FC" w:rsidP="006158BA">
            <w:r w:rsidRPr="0019313B">
              <w:t xml:space="preserve">Describe the perceptions of adolescents, </w:t>
            </w:r>
            <w:proofErr w:type="gramStart"/>
            <w:r w:rsidRPr="0019313B">
              <w:t>parents</w:t>
            </w:r>
            <w:proofErr w:type="gramEnd"/>
            <w:r w:rsidRPr="0019313B">
              <w:t xml:space="preserve"> and school administrators about parent-adolescent communication on sexual issues</w:t>
            </w:r>
          </w:p>
          <w:p w14:paraId="1D3BB9D4" w14:textId="77777777" w:rsidR="005C77FC" w:rsidRPr="0019313B" w:rsidRDefault="005C77FC" w:rsidP="006158BA"/>
          <w:p w14:paraId="1754CBD7" w14:textId="77777777" w:rsidR="005C77FC" w:rsidRPr="0019313B" w:rsidRDefault="005C77FC" w:rsidP="006158BA"/>
        </w:tc>
        <w:tc>
          <w:tcPr>
            <w:tcW w:w="1361" w:type="dxa"/>
            <w:shd w:val="clear" w:color="auto" w:fill="auto"/>
          </w:tcPr>
          <w:p w14:paraId="2B1CB812" w14:textId="77777777" w:rsidR="005C77FC" w:rsidRPr="0019313B" w:rsidRDefault="005C77FC" w:rsidP="006158BA">
            <w:r w:rsidRPr="0019313B">
              <w:t>Qualitative</w:t>
            </w:r>
          </w:p>
        </w:tc>
        <w:tc>
          <w:tcPr>
            <w:tcW w:w="860" w:type="dxa"/>
            <w:shd w:val="clear" w:color="auto" w:fill="auto"/>
          </w:tcPr>
          <w:p w14:paraId="07CE5087" w14:textId="77777777" w:rsidR="005C77FC" w:rsidRPr="0019313B" w:rsidRDefault="005C77FC" w:rsidP="006158BA">
            <w:r w:rsidRPr="0019313B">
              <w:t>149</w:t>
            </w:r>
          </w:p>
        </w:tc>
        <w:tc>
          <w:tcPr>
            <w:tcW w:w="1740" w:type="dxa"/>
            <w:shd w:val="clear" w:color="auto" w:fill="auto"/>
          </w:tcPr>
          <w:p w14:paraId="10F3F12F" w14:textId="77777777" w:rsidR="005C77FC" w:rsidRPr="0019313B" w:rsidRDefault="005C77FC" w:rsidP="006158BA">
            <w:r w:rsidRPr="0019313B">
              <w:t>Adolescents/YP</w:t>
            </w:r>
          </w:p>
          <w:p w14:paraId="79785D01" w14:textId="77777777" w:rsidR="005C77FC" w:rsidRPr="0019313B" w:rsidRDefault="005C77FC" w:rsidP="006158BA">
            <w:r w:rsidRPr="0019313B">
              <w:t>Age: 12-20yrs</w:t>
            </w:r>
          </w:p>
          <w:p w14:paraId="1994F3C4" w14:textId="77777777" w:rsidR="005C77FC" w:rsidRPr="0019313B" w:rsidRDefault="005C77FC" w:rsidP="006158BA"/>
          <w:p w14:paraId="0258582F" w14:textId="77777777" w:rsidR="005C77FC" w:rsidRPr="0019313B" w:rsidRDefault="005C77FC" w:rsidP="006158BA">
            <w:r w:rsidRPr="0019313B">
              <w:t>38% Male</w:t>
            </w:r>
          </w:p>
          <w:p w14:paraId="123BBC79" w14:textId="77777777" w:rsidR="005C77FC" w:rsidRPr="0019313B" w:rsidRDefault="005C77FC" w:rsidP="006158BA">
            <w:r w:rsidRPr="0019313B">
              <w:t>42% Female</w:t>
            </w:r>
          </w:p>
          <w:p w14:paraId="18BA26AF" w14:textId="77777777" w:rsidR="005C77FC" w:rsidRPr="0019313B" w:rsidRDefault="005C77FC" w:rsidP="006158BA">
            <w:r w:rsidRPr="0019313B">
              <w:t xml:space="preserve">  8% Fathers</w:t>
            </w:r>
          </w:p>
          <w:p w14:paraId="386ABEF2" w14:textId="77777777" w:rsidR="005C77FC" w:rsidRPr="0019313B" w:rsidRDefault="005C77FC" w:rsidP="006158BA">
            <w:r w:rsidRPr="0019313B">
              <w:t xml:space="preserve">  5% Mothers</w:t>
            </w:r>
          </w:p>
          <w:p w14:paraId="722C2CAB" w14:textId="77777777" w:rsidR="005C77FC" w:rsidRPr="0019313B" w:rsidRDefault="005C77FC" w:rsidP="006158BA">
            <w:r w:rsidRPr="0019313B">
              <w:t xml:space="preserve">  7% school administrators.</w:t>
            </w:r>
          </w:p>
          <w:p w14:paraId="23BA8566" w14:textId="77777777" w:rsidR="005C77FC" w:rsidRPr="0019313B" w:rsidRDefault="005C77FC" w:rsidP="006158BA"/>
        </w:tc>
        <w:tc>
          <w:tcPr>
            <w:tcW w:w="1208" w:type="dxa"/>
            <w:gridSpan w:val="2"/>
            <w:shd w:val="clear" w:color="auto" w:fill="auto"/>
          </w:tcPr>
          <w:p w14:paraId="459C5579" w14:textId="59BBE40E" w:rsidR="005C77FC" w:rsidRPr="0019313B" w:rsidRDefault="005C77FC" w:rsidP="006158BA">
            <w:r w:rsidRPr="0019313B">
              <w:t xml:space="preserve">Purposive </w:t>
            </w:r>
            <w:r w:rsidR="0019313B" w:rsidRPr="0019313B">
              <w:t>sampling</w:t>
            </w:r>
            <w:r w:rsidR="0019313B">
              <w:t>;</w:t>
            </w:r>
          </w:p>
          <w:p w14:paraId="1987DE5F" w14:textId="77777777" w:rsidR="005C77FC" w:rsidRPr="0019313B" w:rsidRDefault="005C77FC" w:rsidP="006158BA">
            <w:r w:rsidRPr="0019313B">
              <w:t>schools</w:t>
            </w:r>
          </w:p>
          <w:p w14:paraId="0C6AAD12" w14:textId="77777777" w:rsidR="005C77FC" w:rsidRPr="0019313B" w:rsidRDefault="005C77FC" w:rsidP="006158BA"/>
        </w:tc>
        <w:tc>
          <w:tcPr>
            <w:tcW w:w="1276" w:type="dxa"/>
            <w:gridSpan w:val="2"/>
            <w:shd w:val="clear" w:color="auto" w:fill="auto"/>
          </w:tcPr>
          <w:p w14:paraId="737E34BF" w14:textId="77777777" w:rsidR="005C77FC" w:rsidRPr="0019313B" w:rsidRDefault="005C77FC" w:rsidP="006158BA">
            <w:r w:rsidRPr="0019313B">
              <w:sym w:font="Wingdings" w:char="F0FC"/>
            </w:r>
          </w:p>
          <w:p w14:paraId="4BBA7FD8" w14:textId="77777777" w:rsidR="005C77FC" w:rsidRPr="0019313B" w:rsidRDefault="005C77FC" w:rsidP="006158BA">
            <w:r w:rsidRPr="0019313B">
              <w:t xml:space="preserve"> 11</w:t>
            </w:r>
          </w:p>
        </w:tc>
        <w:tc>
          <w:tcPr>
            <w:tcW w:w="992" w:type="dxa"/>
            <w:shd w:val="clear" w:color="auto" w:fill="auto"/>
          </w:tcPr>
          <w:p w14:paraId="4CC75011" w14:textId="77777777" w:rsidR="005C77FC" w:rsidRPr="0019313B" w:rsidRDefault="005C77FC" w:rsidP="006158BA">
            <w:r w:rsidRPr="0019313B">
              <w:sym w:font="Wingdings" w:char="F0FC"/>
            </w:r>
          </w:p>
          <w:p w14:paraId="15578AC6" w14:textId="77777777" w:rsidR="005C77FC" w:rsidRPr="0019313B" w:rsidRDefault="005C77FC" w:rsidP="006158BA"/>
          <w:p w14:paraId="5A73854D" w14:textId="77777777" w:rsidR="005C77FC" w:rsidRPr="0019313B" w:rsidRDefault="005C77FC" w:rsidP="006158BA">
            <w:r w:rsidRPr="0019313B">
              <w:t>10</w:t>
            </w:r>
          </w:p>
          <w:p w14:paraId="1CCDBDBB" w14:textId="77777777" w:rsidR="005C77FC" w:rsidRPr="0019313B" w:rsidRDefault="005C77FC" w:rsidP="006158BA">
            <w:r w:rsidRPr="0019313B">
              <w:t>KII</w:t>
            </w:r>
          </w:p>
        </w:tc>
        <w:tc>
          <w:tcPr>
            <w:tcW w:w="850" w:type="dxa"/>
            <w:shd w:val="clear" w:color="auto" w:fill="auto"/>
          </w:tcPr>
          <w:p w14:paraId="1BF471D9" w14:textId="77777777" w:rsidR="005C77FC" w:rsidRPr="0019313B" w:rsidRDefault="005C77FC" w:rsidP="006158BA">
            <w:r w:rsidRPr="0019313B">
              <w:t>__</w:t>
            </w:r>
          </w:p>
        </w:tc>
        <w:tc>
          <w:tcPr>
            <w:tcW w:w="993" w:type="dxa"/>
            <w:shd w:val="clear" w:color="auto" w:fill="auto"/>
          </w:tcPr>
          <w:p w14:paraId="0BC04D2E" w14:textId="77777777" w:rsidR="005C77FC" w:rsidRPr="0019313B" w:rsidRDefault="005C77FC" w:rsidP="006158BA">
            <w:r w:rsidRPr="0019313B">
              <w:rPr>
                <w:rFonts w:cstheme="minorHAnsi"/>
              </w:rPr>
              <w:t>Thematic analysis</w:t>
            </w:r>
          </w:p>
        </w:tc>
        <w:tc>
          <w:tcPr>
            <w:tcW w:w="1842" w:type="dxa"/>
            <w:shd w:val="clear" w:color="auto" w:fill="auto"/>
          </w:tcPr>
          <w:p w14:paraId="6B5D8BCA" w14:textId="77777777" w:rsidR="005C77FC" w:rsidRPr="0019313B" w:rsidRDefault="005C77FC" w:rsidP="006158BA">
            <w:r w:rsidRPr="0019313B">
              <w:t xml:space="preserve">Male and female adolescents communicate more frequently and openly with mothers than fathers. Fathers are stricter and often unapproachable or unavailable. Communication on SRH issues between parents and adolescents focused for on HIV/AIDS, STIs and body changes. Adolescents get SRH information from peers and mass media.  </w:t>
            </w:r>
          </w:p>
        </w:tc>
      </w:tr>
      <w:tr w:rsidR="005C77FC" w:rsidRPr="0019313B" w14:paraId="64CA721D" w14:textId="77777777" w:rsidTr="00083365">
        <w:tc>
          <w:tcPr>
            <w:tcW w:w="1470" w:type="dxa"/>
            <w:shd w:val="clear" w:color="auto" w:fill="auto"/>
          </w:tcPr>
          <w:p w14:paraId="757E3395" w14:textId="77777777" w:rsidR="005C77FC" w:rsidRPr="0019313B" w:rsidRDefault="005C77FC" w:rsidP="006158BA">
            <w:r w:rsidRPr="0019313B">
              <w:t>Nambambi, 2011</w:t>
            </w:r>
          </w:p>
          <w:p w14:paraId="058DC2C2" w14:textId="77777777" w:rsidR="005C77FC" w:rsidRPr="0019313B" w:rsidRDefault="005C77FC" w:rsidP="006158BA">
            <w:r w:rsidRPr="0019313B">
              <w:t>(Namibia)</w:t>
            </w:r>
          </w:p>
        </w:tc>
        <w:tc>
          <w:tcPr>
            <w:tcW w:w="1657" w:type="dxa"/>
            <w:shd w:val="clear" w:color="auto" w:fill="auto"/>
          </w:tcPr>
          <w:p w14:paraId="2A75480C" w14:textId="77777777" w:rsidR="005C77FC" w:rsidRPr="0019313B" w:rsidRDefault="005C77FC" w:rsidP="006158BA">
            <w:r w:rsidRPr="0019313B">
              <w:rPr>
                <w:rFonts w:cstheme="minorHAnsi"/>
              </w:rPr>
              <w:t xml:space="preserve">What is talked about when parents discuss sex with children: family-based sex education </w:t>
            </w:r>
            <w:r w:rsidRPr="0019313B">
              <w:rPr>
                <w:rFonts w:cstheme="minorHAnsi"/>
              </w:rPr>
              <w:lastRenderedPageBreak/>
              <w:t>in Windhoek, Namibia.</w:t>
            </w:r>
          </w:p>
        </w:tc>
        <w:tc>
          <w:tcPr>
            <w:tcW w:w="1486" w:type="dxa"/>
            <w:shd w:val="clear" w:color="auto" w:fill="auto"/>
          </w:tcPr>
          <w:p w14:paraId="7059B758" w14:textId="77777777" w:rsidR="005C77FC" w:rsidRPr="0019313B" w:rsidRDefault="005C77FC" w:rsidP="006158BA">
            <w:r w:rsidRPr="0019313B">
              <w:lastRenderedPageBreak/>
              <w:t>To explore parents’ communication with their children about sex</w:t>
            </w:r>
          </w:p>
        </w:tc>
        <w:tc>
          <w:tcPr>
            <w:tcW w:w="1361" w:type="dxa"/>
            <w:shd w:val="clear" w:color="auto" w:fill="auto"/>
          </w:tcPr>
          <w:p w14:paraId="3CDB93A5" w14:textId="77777777" w:rsidR="005C77FC" w:rsidRPr="0019313B" w:rsidRDefault="005C77FC" w:rsidP="006158BA">
            <w:r w:rsidRPr="0019313B">
              <w:t>Qualitative</w:t>
            </w:r>
          </w:p>
        </w:tc>
        <w:tc>
          <w:tcPr>
            <w:tcW w:w="860" w:type="dxa"/>
            <w:shd w:val="clear" w:color="auto" w:fill="auto"/>
          </w:tcPr>
          <w:p w14:paraId="4EBBF157" w14:textId="77777777" w:rsidR="005C77FC" w:rsidRPr="0019313B" w:rsidRDefault="005C77FC" w:rsidP="006158BA">
            <w:r w:rsidRPr="0019313B">
              <w:t>36</w:t>
            </w:r>
          </w:p>
        </w:tc>
        <w:tc>
          <w:tcPr>
            <w:tcW w:w="1740" w:type="dxa"/>
            <w:shd w:val="clear" w:color="auto" w:fill="auto"/>
          </w:tcPr>
          <w:p w14:paraId="1B266CA0" w14:textId="77777777" w:rsidR="005C77FC" w:rsidRPr="0019313B" w:rsidRDefault="005C77FC" w:rsidP="006158BA">
            <w:r w:rsidRPr="0019313B">
              <w:t>Young People</w:t>
            </w:r>
          </w:p>
          <w:p w14:paraId="2C21FDAF" w14:textId="77777777" w:rsidR="005C77FC" w:rsidRPr="0019313B" w:rsidRDefault="005C77FC" w:rsidP="006158BA">
            <w:r w:rsidRPr="0019313B">
              <w:t>Age 14-25</w:t>
            </w:r>
          </w:p>
          <w:p w14:paraId="2F0DE7F6" w14:textId="77777777" w:rsidR="005C77FC" w:rsidRPr="0019313B" w:rsidRDefault="005C77FC" w:rsidP="006158BA">
            <w:r w:rsidRPr="0019313B">
              <w:t>56%</w:t>
            </w:r>
          </w:p>
          <w:p w14:paraId="4388837C" w14:textId="77777777" w:rsidR="005C77FC" w:rsidRPr="0019313B" w:rsidRDefault="005C77FC" w:rsidP="006158BA"/>
          <w:p w14:paraId="672911F3" w14:textId="77777777" w:rsidR="005C77FC" w:rsidRPr="0019313B" w:rsidRDefault="005C77FC" w:rsidP="006158BA">
            <w:r w:rsidRPr="0019313B">
              <w:t>Parents/guardians</w:t>
            </w:r>
          </w:p>
          <w:p w14:paraId="2DA27251" w14:textId="77777777" w:rsidR="005C77FC" w:rsidRPr="0019313B" w:rsidRDefault="005C77FC" w:rsidP="006158BA">
            <w:r w:rsidRPr="0019313B">
              <w:t>Of young people</w:t>
            </w:r>
          </w:p>
          <w:p w14:paraId="4C085B80" w14:textId="77777777" w:rsidR="005C77FC" w:rsidRPr="0019313B" w:rsidRDefault="005C77FC" w:rsidP="006158BA">
            <w:r w:rsidRPr="0019313B">
              <w:lastRenderedPageBreak/>
              <w:t>44%</w:t>
            </w:r>
          </w:p>
        </w:tc>
        <w:tc>
          <w:tcPr>
            <w:tcW w:w="1208" w:type="dxa"/>
            <w:gridSpan w:val="2"/>
            <w:shd w:val="clear" w:color="auto" w:fill="auto"/>
          </w:tcPr>
          <w:p w14:paraId="77AB21AD" w14:textId="77777777" w:rsidR="005C77FC" w:rsidRPr="0019313B" w:rsidRDefault="005C77FC" w:rsidP="006158BA">
            <w:r w:rsidRPr="0019313B">
              <w:lastRenderedPageBreak/>
              <w:t>Purposive</w:t>
            </w:r>
          </w:p>
          <w:p w14:paraId="7B37E46D" w14:textId="77777777" w:rsidR="005C77FC" w:rsidRPr="0019313B" w:rsidRDefault="005C77FC" w:rsidP="006158BA">
            <w:r w:rsidRPr="0019313B">
              <w:t>sampling;</w:t>
            </w:r>
          </w:p>
          <w:p w14:paraId="2A433018" w14:textId="77777777" w:rsidR="005C77FC" w:rsidRPr="0019313B" w:rsidRDefault="005C77FC" w:rsidP="006158BA">
            <w:r w:rsidRPr="0019313B">
              <w:t>community</w:t>
            </w:r>
          </w:p>
        </w:tc>
        <w:tc>
          <w:tcPr>
            <w:tcW w:w="1276" w:type="dxa"/>
            <w:gridSpan w:val="2"/>
            <w:shd w:val="clear" w:color="auto" w:fill="auto"/>
          </w:tcPr>
          <w:p w14:paraId="6E98E45B" w14:textId="77777777" w:rsidR="005C77FC" w:rsidRPr="0019313B" w:rsidRDefault="005C77FC" w:rsidP="006158BA">
            <w:r w:rsidRPr="0019313B">
              <w:t>__</w:t>
            </w:r>
          </w:p>
        </w:tc>
        <w:tc>
          <w:tcPr>
            <w:tcW w:w="992" w:type="dxa"/>
            <w:shd w:val="clear" w:color="auto" w:fill="auto"/>
          </w:tcPr>
          <w:p w14:paraId="7A7D5684" w14:textId="77777777" w:rsidR="005C77FC" w:rsidRPr="0019313B" w:rsidRDefault="005C77FC" w:rsidP="006158BA">
            <w:r w:rsidRPr="0019313B">
              <w:t>__</w:t>
            </w:r>
          </w:p>
          <w:p w14:paraId="356CEFAE" w14:textId="77777777" w:rsidR="005C77FC" w:rsidRPr="0019313B" w:rsidRDefault="005C77FC" w:rsidP="006158BA"/>
        </w:tc>
        <w:tc>
          <w:tcPr>
            <w:tcW w:w="850" w:type="dxa"/>
            <w:shd w:val="clear" w:color="auto" w:fill="auto"/>
          </w:tcPr>
          <w:p w14:paraId="2F33A514" w14:textId="77777777" w:rsidR="005C77FC" w:rsidRPr="0019313B" w:rsidRDefault="005C77FC" w:rsidP="006158BA">
            <w:r w:rsidRPr="0019313B">
              <w:sym w:font="Wingdings" w:char="F0FC"/>
            </w:r>
          </w:p>
          <w:p w14:paraId="6B50B2F3" w14:textId="77777777" w:rsidR="005C77FC" w:rsidRPr="0019313B" w:rsidRDefault="005C77FC" w:rsidP="006158BA">
            <w:r w:rsidRPr="0019313B">
              <w:t>SSI</w:t>
            </w:r>
          </w:p>
          <w:p w14:paraId="11EE0772" w14:textId="77777777" w:rsidR="005C77FC" w:rsidRPr="0019313B" w:rsidRDefault="005C77FC" w:rsidP="006158BA">
            <w:r w:rsidRPr="0019313B">
              <w:t xml:space="preserve">36 </w:t>
            </w:r>
          </w:p>
        </w:tc>
        <w:tc>
          <w:tcPr>
            <w:tcW w:w="993" w:type="dxa"/>
            <w:shd w:val="clear" w:color="auto" w:fill="auto"/>
          </w:tcPr>
          <w:p w14:paraId="73A05AEE" w14:textId="77777777" w:rsidR="005C77FC" w:rsidRPr="0019313B" w:rsidRDefault="005C77FC" w:rsidP="006158BA">
            <w:pPr>
              <w:rPr>
                <w:rFonts w:cstheme="minorHAnsi"/>
              </w:rPr>
            </w:pPr>
            <w:r w:rsidRPr="0019313B">
              <w:rPr>
                <w:rFonts w:cstheme="minorHAnsi"/>
              </w:rPr>
              <w:t>Thematic analysis</w:t>
            </w:r>
          </w:p>
          <w:p w14:paraId="69CD5757" w14:textId="77777777" w:rsidR="005C77FC" w:rsidRPr="0019313B" w:rsidRDefault="005C77FC" w:rsidP="006158BA"/>
        </w:tc>
        <w:tc>
          <w:tcPr>
            <w:tcW w:w="1842" w:type="dxa"/>
            <w:shd w:val="clear" w:color="auto" w:fill="auto"/>
          </w:tcPr>
          <w:p w14:paraId="059CA09E" w14:textId="77777777" w:rsidR="005C77FC" w:rsidRPr="0019313B" w:rsidRDefault="005C77FC" w:rsidP="006158BA">
            <w:r w:rsidRPr="0019313B">
              <w:t xml:space="preserve">Parent-children sex discussions are traditionally considered a taboo. Content of sex discussions include </w:t>
            </w:r>
            <w:r w:rsidRPr="0019313B">
              <w:lastRenderedPageBreak/>
              <w:t>menstruation, HIV/</w:t>
            </w:r>
            <w:proofErr w:type="gramStart"/>
            <w:r w:rsidRPr="0019313B">
              <w:t>AIDS</w:t>
            </w:r>
            <w:proofErr w:type="gramEnd"/>
            <w:r w:rsidRPr="0019313B">
              <w:t xml:space="preserve"> and pregnancy. Both parents and adolescents agree that sex discussions are beneficial. </w:t>
            </w:r>
          </w:p>
        </w:tc>
      </w:tr>
      <w:tr w:rsidR="005C77FC" w:rsidRPr="0019313B" w14:paraId="5A5A59EE" w14:textId="77777777" w:rsidTr="00083365">
        <w:tc>
          <w:tcPr>
            <w:tcW w:w="1470" w:type="dxa"/>
            <w:shd w:val="clear" w:color="auto" w:fill="auto"/>
          </w:tcPr>
          <w:p w14:paraId="45889C86" w14:textId="77777777" w:rsidR="005C77FC" w:rsidRPr="0019313B" w:rsidRDefault="005C77FC" w:rsidP="006158BA">
            <w:r w:rsidRPr="0019313B">
              <w:lastRenderedPageBreak/>
              <w:t>Wamoyi, 2011a</w:t>
            </w:r>
          </w:p>
          <w:p w14:paraId="24E9A04A" w14:textId="77777777" w:rsidR="005C77FC" w:rsidRPr="0019313B" w:rsidRDefault="005C77FC" w:rsidP="006158BA">
            <w:r w:rsidRPr="0019313B">
              <w:t>(Tanzania)</w:t>
            </w:r>
          </w:p>
        </w:tc>
        <w:tc>
          <w:tcPr>
            <w:tcW w:w="1657" w:type="dxa"/>
            <w:shd w:val="clear" w:color="auto" w:fill="auto"/>
          </w:tcPr>
          <w:p w14:paraId="31B70808" w14:textId="77777777" w:rsidR="005C77FC" w:rsidRPr="0019313B" w:rsidRDefault="005C77FC" w:rsidP="006158BA">
            <w:r w:rsidRPr="0019313B">
              <w:rPr>
                <w:rFonts w:cstheme="minorHAnsi"/>
              </w:rPr>
              <w:t>Socio-economic change and parent-child relationships: implications for parental control and HIV prevention among young people in rural North Western Tanzania.</w:t>
            </w:r>
          </w:p>
        </w:tc>
        <w:tc>
          <w:tcPr>
            <w:tcW w:w="1486" w:type="dxa"/>
            <w:shd w:val="clear" w:color="auto" w:fill="auto"/>
          </w:tcPr>
          <w:p w14:paraId="55BBE9E1" w14:textId="77777777" w:rsidR="005C77FC" w:rsidRPr="0019313B" w:rsidRDefault="005C77FC" w:rsidP="006158BA">
            <w:r w:rsidRPr="0019313B">
              <w:t xml:space="preserve">To explore  how socio-economic changes impact on parent-child relationships, particularly parental behavioural </w:t>
            </w:r>
            <w:proofErr w:type="gramStart"/>
            <w:r w:rsidRPr="0019313B">
              <w:t>control</w:t>
            </w:r>
            <w:proofErr w:type="gramEnd"/>
            <w:r w:rsidRPr="0019313B">
              <w:t xml:space="preserve"> and parental influence on YPs sexual behaviour.</w:t>
            </w:r>
          </w:p>
        </w:tc>
        <w:tc>
          <w:tcPr>
            <w:tcW w:w="1361" w:type="dxa"/>
            <w:shd w:val="clear" w:color="auto" w:fill="auto"/>
          </w:tcPr>
          <w:p w14:paraId="250847D0" w14:textId="77777777" w:rsidR="005C77FC" w:rsidRPr="0019313B" w:rsidRDefault="005C77FC" w:rsidP="006158BA">
            <w:r w:rsidRPr="0019313B">
              <w:t>Ethnography</w:t>
            </w:r>
          </w:p>
        </w:tc>
        <w:tc>
          <w:tcPr>
            <w:tcW w:w="860" w:type="dxa"/>
            <w:shd w:val="clear" w:color="auto" w:fill="auto"/>
          </w:tcPr>
          <w:p w14:paraId="49B7BFB1" w14:textId="77777777" w:rsidR="005C77FC" w:rsidRPr="0019313B" w:rsidRDefault="005C77FC" w:rsidP="006158BA">
            <w:r w:rsidRPr="0019313B">
              <w:t>__</w:t>
            </w:r>
          </w:p>
        </w:tc>
        <w:tc>
          <w:tcPr>
            <w:tcW w:w="1740" w:type="dxa"/>
            <w:shd w:val="clear" w:color="auto" w:fill="auto"/>
          </w:tcPr>
          <w:p w14:paraId="2941CDEE" w14:textId="77777777" w:rsidR="005C77FC" w:rsidRPr="0019313B" w:rsidRDefault="005C77FC" w:rsidP="006158BA">
            <w:r w:rsidRPr="0019313B">
              <w:t>Young People</w:t>
            </w:r>
          </w:p>
          <w:p w14:paraId="5C85FB20" w14:textId="77777777" w:rsidR="005C77FC" w:rsidRPr="0019313B" w:rsidRDefault="005C77FC" w:rsidP="006158BA">
            <w:r w:rsidRPr="0019313B">
              <w:t>Age: 14-24yrs</w:t>
            </w:r>
          </w:p>
          <w:p w14:paraId="1AFFE866" w14:textId="77777777" w:rsidR="005C77FC" w:rsidRPr="0019313B" w:rsidRDefault="005C77FC" w:rsidP="006158BA"/>
          <w:p w14:paraId="66834880" w14:textId="77777777" w:rsidR="005C77FC" w:rsidRPr="0019313B" w:rsidRDefault="005C77FC" w:rsidP="006158BA"/>
          <w:p w14:paraId="55814039" w14:textId="77777777" w:rsidR="005C77FC" w:rsidRPr="0019313B" w:rsidRDefault="005C77FC" w:rsidP="006158BA">
            <w:r w:rsidRPr="0019313B">
              <w:t>Parents of YP aged 14-24 years.</w:t>
            </w:r>
          </w:p>
          <w:p w14:paraId="5A89AFDC" w14:textId="77777777" w:rsidR="005C77FC" w:rsidRPr="0019313B" w:rsidRDefault="005C77FC" w:rsidP="006158BA"/>
          <w:p w14:paraId="6F2C6D00" w14:textId="77777777" w:rsidR="005C77FC" w:rsidRPr="0019313B" w:rsidRDefault="005C77FC" w:rsidP="006158BA"/>
        </w:tc>
        <w:tc>
          <w:tcPr>
            <w:tcW w:w="1208" w:type="dxa"/>
            <w:gridSpan w:val="2"/>
            <w:shd w:val="clear" w:color="auto" w:fill="auto"/>
          </w:tcPr>
          <w:p w14:paraId="165E904A" w14:textId="77777777" w:rsidR="005C77FC" w:rsidRPr="0019313B" w:rsidRDefault="005C77FC" w:rsidP="006158BA">
            <w:r w:rsidRPr="0019313B">
              <w:t>Snowballing sampling and</w:t>
            </w:r>
          </w:p>
          <w:p w14:paraId="44D220F4" w14:textId="77777777" w:rsidR="005C77FC" w:rsidRPr="0019313B" w:rsidRDefault="005C77FC" w:rsidP="006158BA">
            <w:r w:rsidRPr="0019313B">
              <w:t>Theoretical</w:t>
            </w:r>
          </w:p>
          <w:p w14:paraId="4C4701B6" w14:textId="77777777" w:rsidR="005C77FC" w:rsidRPr="0019313B" w:rsidRDefault="005C77FC" w:rsidP="006158BA">
            <w:r w:rsidRPr="0019313B">
              <w:t>Sampling</w:t>
            </w:r>
          </w:p>
          <w:p w14:paraId="5B19917C" w14:textId="77777777" w:rsidR="005C77FC" w:rsidRPr="0019313B" w:rsidRDefault="005C77FC" w:rsidP="006158BA">
            <w:r w:rsidRPr="0019313B">
              <w:t>(FGD); community</w:t>
            </w:r>
          </w:p>
          <w:p w14:paraId="7EEF313D" w14:textId="77777777" w:rsidR="005C77FC" w:rsidRPr="0019313B" w:rsidRDefault="005C77FC" w:rsidP="006158BA"/>
          <w:p w14:paraId="3940E048" w14:textId="77777777" w:rsidR="005C77FC" w:rsidRPr="0019313B" w:rsidRDefault="005C77FC" w:rsidP="006158BA">
            <w:r w:rsidRPr="0019313B">
              <w:t>Purposive sampling (IDI); community</w:t>
            </w:r>
          </w:p>
        </w:tc>
        <w:tc>
          <w:tcPr>
            <w:tcW w:w="1276" w:type="dxa"/>
            <w:gridSpan w:val="2"/>
            <w:shd w:val="clear" w:color="auto" w:fill="auto"/>
          </w:tcPr>
          <w:p w14:paraId="08E8EC06" w14:textId="77777777" w:rsidR="005C77FC" w:rsidRPr="0019313B" w:rsidRDefault="005C77FC" w:rsidP="006158BA">
            <w:r w:rsidRPr="0019313B">
              <w:sym w:font="Wingdings" w:char="F0FC"/>
            </w:r>
          </w:p>
          <w:p w14:paraId="6AB348B1" w14:textId="77777777" w:rsidR="005C77FC" w:rsidRPr="0019313B" w:rsidRDefault="005C77FC" w:rsidP="006158BA"/>
          <w:p w14:paraId="7AF89613" w14:textId="77777777" w:rsidR="005C77FC" w:rsidRPr="0019313B" w:rsidRDefault="005C77FC" w:rsidP="006158BA">
            <w:r w:rsidRPr="0019313B">
              <w:t>17</w:t>
            </w:r>
          </w:p>
          <w:p w14:paraId="2DA246B2" w14:textId="77777777" w:rsidR="005C77FC" w:rsidRPr="0019313B" w:rsidRDefault="005C77FC" w:rsidP="006158BA"/>
          <w:p w14:paraId="457EF4CE" w14:textId="77777777" w:rsidR="005C77FC" w:rsidRPr="0019313B" w:rsidRDefault="005C77FC" w:rsidP="006158BA">
            <w:r w:rsidRPr="0019313B">
              <w:t>YP</w:t>
            </w:r>
          </w:p>
          <w:p w14:paraId="32824A05" w14:textId="77777777" w:rsidR="005C77FC" w:rsidRPr="0019313B" w:rsidRDefault="005C77FC" w:rsidP="006158BA">
            <w:r w:rsidRPr="0019313B">
              <w:t>5 female</w:t>
            </w:r>
          </w:p>
          <w:p w14:paraId="4B5E6AB9" w14:textId="77777777" w:rsidR="005C77FC" w:rsidRPr="0019313B" w:rsidRDefault="005C77FC" w:rsidP="006158BA">
            <w:r w:rsidRPr="0019313B">
              <w:t>6 male</w:t>
            </w:r>
          </w:p>
          <w:p w14:paraId="00310AEF" w14:textId="77777777" w:rsidR="005C77FC" w:rsidRPr="0019313B" w:rsidRDefault="005C77FC" w:rsidP="006158BA"/>
          <w:p w14:paraId="747D307D" w14:textId="77777777" w:rsidR="005C77FC" w:rsidRPr="0019313B" w:rsidRDefault="005C77FC" w:rsidP="006158BA">
            <w:r w:rsidRPr="0019313B">
              <w:t>Parents</w:t>
            </w:r>
          </w:p>
          <w:p w14:paraId="01BA1810" w14:textId="77777777" w:rsidR="005C77FC" w:rsidRPr="0019313B" w:rsidRDefault="005C77FC" w:rsidP="006158BA">
            <w:r w:rsidRPr="0019313B">
              <w:t>3 mothers</w:t>
            </w:r>
          </w:p>
          <w:p w14:paraId="5B39C7D9" w14:textId="77777777" w:rsidR="005C77FC" w:rsidRPr="0019313B" w:rsidRDefault="005C77FC" w:rsidP="006158BA">
            <w:r w:rsidRPr="0019313B">
              <w:t>3 fathers</w:t>
            </w:r>
          </w:p>
          <w:p w14:paraId="52B4A5DA" w14:textId="77777777" w:rsidR="005C77FC" w:rsidRPr="0019313B" w:rsidRDefault="005C77FC" w:rsidP="006158BA"/>
        </w:tc>
        <w:tc>
          <w:tcPr>
            <w:tcW w:w="992" w:type="dxa"/>
            <w:shd w:val="clear" w:color="auto" w:fill="auto"/>
          </w:tcPr>
          <w:p w14:paraId="774B7AC0" w14:textId="77777777" w:rsidR="005C77FC" w:rsidRPr="0019313B" w:rsidRDefault="005C77FC" w:rsidP="006158BA">
            <w:r w:rsidRPr="0019313B">
              <w:sym w:font="Wingdings" w:char="F0FC"/>
            </w:r>
          </w:p>
          <w:p w14:paraId="25B120CC" w14:textId="77777777" w:rsidR="005C77FC" w:rsidRPr="0019313B" w:rsidRDefault="005C77FC" w:rsidP="006158BA">
            <w:r w:rsidRPr="0019313B">
              <w:t>46</w:t>
            </w:r>
          </w:p>
          <w:p w14:paraId="1743EE21" w14:textId="77777777" w:rsidR="005C77FC" w:rsidRPr="0019313B" w:rsidRDefault="005C77FC" w:rsidP="006158BA">
            <w:r w:rsidRPr="0019313B">
              <w:t>IDI</w:t>
            </w:r>
          </w:p>
          <w:p w14:paraId="24132E6C" w14:textId="77777777" w:rsidR="005C77FC" w:rsidRPr="0019313B" w:rsidRDefault="005C77FC" w:rsidP="006158BA"/>
        </w:tc>
        <w:tc>
          <w:tcPr>
            <w:tcW w:w="850" w:type="dxa"/>
            <w:shd w:val="clear" w:color="auto" w:fill="auto"/>
          </w:tcPr>
          <w:p w14:paraId="0EE8B530" w14:textId="77777777" w:rsidR="005C77FC" w:rsidRPr="0019313B" w:rsidRDefault="005C77FC" w:rsidP="006158BA">
            <w:r w:rsidRPr="0019313B">
              <w:sym w:font="Wingdings" w:char="F0FC"/>
            </w:r>
          </w:p>
          <w:p w14:paraId="107B9EA6" w14:textId="77777777" w:rsidR="005C77FC" w:rsidRPr="0019313B" w:rsidRDefault="005C77FC" w:rsidP="006158BA"/>
          <w:p w14:paraId="71820039" w14:textId="77777777" w:rsidR="005C77FC" w:rsidRPr="0019313B" w:rsidRDefault="005C77FC" w:rsidP="006158BA">
            <w:r w:rsidRPr="0019313B">
              <w:t>8</w:t>
            </w:r>
          </w:p>
          <w:p w14:paraId="234F7435" w14:textId="77777777" w:rsidR="005C77FC" w:rsidRPr="0019313B" w:rsidRDefault="005C77FC" w:rsidP="006158BA">
            <w:r w:rsidRPr="0019313B">
              <w:t>weeks</w:t>
            </w:r>
          </w:p>
          <w:p w14:paraId="3A29E581" w14:textId="77777777" w:rsidR="005C77FC" w:rsidRPr="0019313B" w:rsidRDefault="005C77FC" w:rsidP="006158BA"/>
        </w:tc>
        <w:tc>
          <w:tcPr>
            <w:tcW w:w="993" w:type="dxa"/>
            <w:shd w:val="clear" w:color="auto" w:fill="auto"/>
          </w:tcPr>
          <w:p w14:paraId="74564DF1" w14:textId="77777777" w:rsidR="005C77FC" w:rsidRPr="0019313B" w:rsidRDefault="005C77FC" w:rsidP="006158BA">
            <w:pPr>
              <w:rPr>
                <w:rFonts w:cstheme="minorHAnsi"/>
              </w:rPr>
            </w:pPr>
            <w:r w:rsidRPr="0019313B">
              <w:rPr>
                <w:rFonts w:cstheme="minorHAnsi"/>
              </w:rPr>
              <w:t>Anticipated and grounded codes. Thematic analysis.</w:t>
            </w:r>
          </w:p>
          <w:p w14:paraId="2DF90CB7" w14:textId="77777777" w:rsidR="005C77FC" w:rsidRPr="0019313B" w:rsidRDefault="005C77FC" w:rsidP="006158BA">
            <w:r w:rsidRPr="0019313B">
              <w:rPr>
                <w:rFonts w:cstheme="minorHAnsi"/>
              </w:rPr>
              <w:t>QSR NVivo 7 software</w:t>
            </w:r>
          </w:p>
        </w:tc>
        <w:tc>
          <w:tcPr>
            <w:tcW w:w="1842" w:type="dxa"/>
            <w:shd w:val="clear" w:color="auto" w:fill="auto"/>
          </w:tcPr>
          <w:p w14:paraId="46698D31" w14:textId="77777777" w:rsidR="005C77FC" w:rsidRPr="0019313B" w:rsidRDefault="005C77FC" w:rsidP="006158BA">
            <w:r w:rsidRPr="0019313B">
              <w:t>Socio-economic changes such as education affect parent-child relationship dynamics, including their authority over YP’s sexual behaviour. Parents who depended on their children for material needs often gave ambiguous SRH messages to their children such as abstinence.</w:t>
            </w:r>
          </w:p>
        </w:tc>
      </w:tr>
      <w:tr w:rsidR="005C77FC" w:rsidRPr="0019313B" w14:paraId="3F8A9426" w14:textId="77777777" w:rsidTr="00083365">
        <w:tc>
          <w:tcPr>
            <w:tcW w:w="1470" w:type="dxa"/>
            <w:shd w:val="clear" w:color="auto" w:fill="auto"/>
          </w:tcPr>
          <w:p w14:paraId="5738E417" w14:textId="77777777" w:rsidR="005C77FC" w:rsidRPr="0019313B" w:rsidRDefault="005C77FC" w:rsidP="006158BA">
            <w:r w:rsidRPr="0019313B">
              <w:t>James, 2014</w:t>
            </w:r>
          </w:p>
          <w:p w14:paraId="3C931E06" w14:textId="77777777" w:rsidR="005C77FC" w:rsidRPr="0019313B" w:rsidRDefault="005C77FC" w:rsidP="006158BA">
            <w:r w:rsidRPr="0019313B">
              <w:t>(Kenya)</w:t>
            </w:r>
          </w:p>
        </w:tc>
        <w:tc>
          <w:tcPr>
            <w:tcW w:w="1657" w:type="dxa"/>
            <w:shd w:val="clear" w:color="auto" w:fill="auto"/>
          </w:tcPr>
          <w:p w14:paraId="72F39395" w14:textId="77777777" w:rsidR="005C77FC" w:rsidRPr="0019313B" w:rsidRDefault="005C77FC" w:rsidP="006158BA">
            <w:r w:rsidRPr="0019313B">
              <w:t xml:space="preserve">Exploring the opinions of parents and teachers about young people receiving </w:t>
            </w:r>
            <w:r w:rsidRPr="0019313B">
              <w:lastRenderedPageBreak/>
              <w:t>puberty and sex education in rural Kenya: a qualitative study.</w:t>
            </w:r>
          </w:p>
        </w:tc>
        <w:tc>
          <w:tcPr>
            <w:tcW w:w="1486" w:type="dxa"/>
            <w:shd w:val="clear" w:color="auto" w:fill="auto"/>
          </w:tcPr>
          <w:p w14:paraId="0571BF4E" w14:textId="77777777" w:rsidR="005C77FC" w:rsidRPr="0019313B" w:rsidRDefault="005C77FC" w:rsidP="006158BA">
            <w:r w:rsidRPr="0019313B">
              <w:lastRenderedPageBreak/>
              <w:t xml:space="preserve">To explore the opinions of teachers and parents in rural Kenya about </w:t>
            </w:r>
            <w:r w:rsidRPr="0019313B">
              <w:lastRenderedPageBreak/>
              <w:t>delivering puberty and sex education and to identify their perceptions of barriers to young people accessing this education</w:t>
            </w:r>
          </w:p>
        </w:tc>
        <w:tc>
          <w:tcPr>
            <w:tcW w:w="1361" w:type="dxa"/>
            <w:shd w:val="clear" w:color="auto" w:fill="auto"/>
          </w:tcPr>
          <w:p w14:paraId="77C4D6B2" w14:textId="77777777" w:rsidR="005C77FC" w:rsidRPr="0019313B" w:rsidRDefault="005C77FC" w:rsidP="006158BA">
            <w:r w:rsidRPr="0019313B">
              <w:lastRenderedPageBreak/>
              <w:t xml:space="preserve">Qualitative </w:t>
            </w:r>
          </w:p>
        </w:tc>
        <w:tc>
          <w:tcPr>
            <w:tcW w:w="860" w:type="dxa"/>
            <w:shd w:val="clear" w:color="auto" w:fill="auto"/>
          </w:tcPr>
          <w:p w14:paraId="556D4FD1" w14:textId="77777777" w:rsidR="005C77FC" w:rsidRPr="0019313B" w:rsidRDefault="005C77FC" w:rsidP="006158BA">
            <w:r w:rsidRPr="0019313B">
              <w:t>49</w:t>
            </w:r>
          </w:p>
        </w:tc>
        <w:tc>
          <w:tcPr>
            <w:tcW w:w="1740" w:type="dxa"/>
            <w:shd w:val="clear" w:color="auto" w:fill="auto"/>
          </w:tcPr>
          <w:p w14:paraId="5D9BE728" w14:textId="77777777" w:rsidR="005C77FC" w:rsidRPr="0019313B" w:rsidRDefault="005C77FC" w:rsidP="006158BA">
            <w:r w:rsidRPr="0019313B">
              <w:t>Parents of children 9yrs or over</w:t>
            </w:r>
          </w:p>
          <w:p w14:paraId="40FFC864" w14:textId="77777777" w:rsidR="005C77FC" w:rsidRPr="0019313B" w:rsidRDefault="005C77FC" w:rsidP="006158BA">
            <w:r w:rsidRPr="0019313B">
              <w:t>61%</w:t>
            </w:r>
          </w:p>
          <w:p w14:paraId="2FB77C85" w14:textId="77777777" w:rsidR="005C77FC" w:rsidRPr="0019313B" w:rsidRDefault="005C77FC" w:rsidP="006158BA"/>
          <w:p w14:paraId="2D30CC24" w14:textId="77777777" w:rsidR="005C77FC" w:rsidRPr="0019313B" w:rsidRDefault="005C77FC" w:rsidP="006158BA">
            <w:r w:rsidRPr="0019313B">
              <w:t>Teachers</w:t>
            </w:r>
          </w:p>
          <w:p w14:paraId="4414420B" w14:textId="77777777" w:rsidR="005C77FC" w:rsidRPr="0019313B" w:rsidRDefault="005C77FC" w:rsidP="006158BA">
            <w:r w:rsidRPr="0019313B">
              <w:lastRenderedPageBreak/>
              <w:t>39%</w:t>
            </w:r>
          </w:p>
        </w:tc>
        <w:tc>
          <w:tcPr>
            <w:tcW w:w="1208" w:type="dxa"/>
            <w:gridSpan w:val="2"/>
            <w:shd w:val="clear" w:color="auto" w:fill="auto"/>
          </w:tcPr>
          <w:p w14:paraId="583665FA" w14:textId="77777777" w:rsidR="005C77FC" w:rsidRPr="0019313B" w:rsidRDefault="005C77FC" w:rsidP="006158BA">
            <w:r w:rsidRPr="0019313B">
              <w:lastRenderedPageBreak/>
              <w:t>Purposive sampling</w:t>
            </w:r>
          </w:p>
          <w:p w14:paraId="39F31AB0" w14:textId="77777777" w:rsidR="005C77FC" w:rsidRPr="0019313B" w:rsidRDefault="005C77FC" w:rsidP="006158BA"/>
          <w:p w14:paraId="3E5396DF" w14:textId="77777777" w:rsidR="005C77FC" w:rsidRPr="0019313B" w:rsidRDefault="005C77FC" w:rsidP="006158BA">
            <w:r w:rsidRPr="0019313B">
              <w:t>Convenien-ce sampling;</w:t>
            </w:r>
          </w:p>
          <w:p w14:paraId="27CFC70C" w14:textId="77777777" w:rsidR="005C77FC" w:rsidRPr="0019313B" w:rsidRDefault="005C77FC" w:rsidP="006158BA">
            <w:r w:rsidRPr="0019313B">
              <w:lastRenderedPageBreak/>
              <w:t>schools</w:t>
            </w:r>
          </w:p>
        </w:tc>
        <w:tc>
          <w:tcPr>
            <w:tcW w:w="1276" w:type="dxa"/>
            <w:gridSpan w:val="2"/>
            <w:shd w:val="clear" w:color="auto" w:fill="auto"/>
          </w:tcPr>
          <w:p w14:paraId="6913EF9F" w14:textId="77777777" w:rsidR="005C77FC" w:rsidRPr="0019313B" w:rsidRDefault="005C77FC" w:rsidP="006158BA">
            <w:r w:rsidRPr="0019313B">
              <w:lastRenderedPageBreak/>
              <w:t>__</w:t>
            </w:r>
          </w:p>
        </w:tc>
        <w:tc>
          <w:tcPr>
            <w:tcW w:w="992" w:type="dxa"/>
            <w:shd w:val="clear" w:color="auto" w:fill="auto"/>
          </w:tcPr>
          <w:p w14:paraId="3CDCA5EA" w14:textId="77777777" w:rsidR="005C77FC" w:rsidRPr="0019313B" w:rsidRDefault="005C77FC" w:rsidP="006158BA">
            <w:r w:rsidRPr="0019313B">
              <w:t>__</w:t>
            </w:r>
          </w:p>
        </w:tc>
        <w:tc>
          <w:tcPr>
            <w:tcW w:w="850" w:type="dxa"/>
            <w:shd w:val="clear" w:color="auto" w:fill="auto"/>
          </w:tcPr>
          <w:p w14:paraId="77D5E536" w14:textId="77777777" w:rsidR="005C77FC" w:rsidRPr="0019313B" w:rsidRDefault="005C77FC" w:rsidP="006158BA">
            <w:r w:rsidRPr="0019313B">
              <w:sym w:font="Wingdings" w:char="F0FC"/>
            </w:r>
          </w:p>
          <w:p w14:paraId="63C73556" w14:textId="77777777" w:rsidR="005C77FC" w:rsidRPr="0019313B" w:rsidRDefault="005C77FC" w:rsidP="006158BA">
            <w:r w:rsidRPr="0019313B">
              <w:t>SSI</w:t>
            </w:r>
          </w:p>
          <w:p w14:paraId="6C5613A8" w14:textId="77777777" w:rsidR="005C77FC" w:rsidRPr="0019313B" w:rsidRDefault="005C77FC" w:rsidP="006158BA">
            <w:r w:rsidRPr="0019313B">
              <w:t>49</w:t>
            </w:r>
          </w:p>
        </w:tc>
        <w:tc>
          <w:tcPr>
            <w:tcW w:w="993" w:type="dxa"/>
            <w:shd w:val="clear" w:color="auto" w:fill="auto"/>
          </w:tcPr>
          <w:p w14:paraId="3D3D180E" w14:textId="77777777" w:rsidR="005C77FC" w:rsidRPr="0019313B" w:rsidRDefault="005C77FC" w:rsidP="006158BA">
            <w:r w:rsidRPr="0019313B">
              <w:t>Framework analysis</w:t>
            </w:r>
          </w:p>
        </w:tc>
        <w:tc>
          <w:tcPr>
            <w:tcW w:w="1842" w:type="dxa"/>
            <w:shd w:val="clear" w:color="auto" w:fill="auto"/>
          </w:tcPr>
          <w:p w14:paraId="6BD0AD05" w14:textId="77777777" w:rsidR="005C77FC" w:rsidRPr="0019313B" w:rsidRDefault="005C77FC" w:rsidP="006158BA">
            <w:r w:rsidRPr="0019313B">
              <w:t xml:space="preserve">Several inconsistencies exist in the delivery of sex education in schools due to </w:t>
            </w:r>
            <w:r w:rsidRPr="0019313B">
              <w:lastRenderedPageBreak/>
              <w:t xml:space="preserve">inconsistent methods that increase uncertainty among teachers. Parents believe that abstinence should be the main message of sex education programmes. Parent-child sex discussions  center more around the dangers of pregnancy and HIV/AIDS rather than broader SRH information. </w:t>
            </w:r>
          </w:p>
        </w:tc>
      </w:tr>
      <w:tr w:rsidR="005C77FC" w:rsidRPr="0019313B" w14:paraId="1C9AC94D" w14:textId="77777777" w:rsidTr="00083365">
        <w:tc>
          <w:tcPr>
            <w:tcW w:w="1470" w:type="dxa"/>
            <w:shd w:val="clear" w:color="auto" w:fill="auto"/>
          </w:tcPr>
          <w:p w14:paraId="42624F0B" w14:textId="77777777" w:rsidR="005C77FC" w:rsidRPr="0019313B" w:rsidRDefault="005C77FC" w:rsidP="006158BA">
            <w:r w:rsidRPr="0019313B">
              <w:lastRenderedPageBreak/>
              <w:t>Krugu, 2016</w:t>
            </w:r>
          </w:p>
          <w:p w14:paraId="507F3FA6" w14:textId="77777777" w:rsidR="005C77FC" w:rsidRPr="0019313B" w:rsidRDefault="005C77FC" w:rsidP="006158BA">
            <w:r w:rsidRPr="0019313B">
              <w:t>(Ghana)</w:t>
            </w:r>
          </w:p>
        </w:tc>
        <w:tc>
          <w:tcPr>
            <w:tcW w:w="1657" w:type="dxa"/>
            <w:shd w:val="clear" w:color="auto" w:fill="auto"/>
          </w:tcPr>
          <w:p w14:paraId="3CB9974D" w14:textId="77777777" w:rsidR="005C77FC" w:rsidRPr="0019313B" w:rsidRDefault="005C77FC" w:rsidP="006158BA">
            <w:proofErr w:type="gramStart"/>
            <w:r w:rsidRPr="0019313B">
              <w:rPr>
                <w:rFonts w:cstheme="minorHAnsi"/>
              </w:rPr>
              <w:t>Who's</w:t>
            </w:r>
            <w:proofErr w:type="gramEnd"/>
            <w:r w:rsidRPr="0019313B">
              <w:rPr>
                <w:rFonts w:cstheme="minorHAnsi"/>
              </w:rPr>
              <w:t xml:space="preserve"> that girl? A qualitative analysis of adolescent girls' views on factors associated with teenage pregnancies in Bolgatanga, Ghana.</w:t>
            </w:r>
          </w:p>
        </w:tc>
        <w:tc>
          <w:tcPr>
            <w:tcW w:w="1486" w:type="dxa"/>
            <w:shd w:val="clear" w:color="auto" w:fill="auto"/>
          </w:tcPr>
          <w:p w14:paraId="36EE3034" w14:textId="77777777" w:rsidR="005C77FC" w:rsidRPr="0019313B" w:rsidRDefault="005C77FC" w:rsidP="006158BA">
            <w:r w:rsidRPr="0019313B">
              <w:rPr>
                <w:rFonts w:cstheme="minorHAnsi"/>
              </w:rPr>
              <w:t>To explore the psychosocial and environmental factors influencing the sexual decision making of adolescents</w:t>
            </w:r>
          </w:p>
        </w:tc>
        <w:tc>
          <w:tcPr>
            <w:tcW w:w="1361" w:type="dxa"/>
            <w:shd w:val="clear" w:color="auto" w:fill="auto"/>
          </w:tcPr>
          <w:p w14:paraId="6ABBFC73" w14:textId="77777777" w:rsidR="005C77FC" w:rsidRPr="0019313B" w:rsidRDefault="005C77FC" w:rsidP="006158BA">
            <w:r w:rsidRPr="0019313B">
              <w:t xml:space="preserve">Qualitative </w:t>
            </w:r>
          </w:p>
        </w:tc>
        <w:tc>
          <w:tcPr>
            <w:tcW w:w="860" w:type="dxa"/>
            <w:shd w:val="clear" w:color="auto" w:fill="auto"/>
          </w:tcPr>
          <w:p w14:paraId="48D0C582" w14:textId="77777777" w:rsidR="005C77FC" w:rsidRPr="0019313B" w:rsidRDefault="005C77FC" w:rsidP="006158BA">
            <w:r w:rsidRPr="0019313B">
              <w:t>20</w:t>
            </w:r>
          </w:p>
        </w:tc>
        <w:tc>
          <w:tcPr>
            <w:tcW w:w="1740" w:type="dxa"/>
            <w:shd w:val="clear" w:color="auto" w:fill="auto"/>
          </w:tcPr>
          <w:p w14:paraId="0C35DE20" w14:textId="77777777" w:rsidR="005C77FC" w:rsidRPr="0019313B" w:rsidRDefault="005C77FC" w:rsidP="006158BA">
            <w:r w:rsidRPr="0019313B">
              <w:t>Adolescent girls</w:t>
            </w:r>
          </w:p>
          <w:p w14:paraId="0997398F" w14:textId="77777777" w:rsidR="005C77FC" w:rsidRPr="0019313B" w:rsidRDefault="005C77FC" w:rsidP="006158BA">
            <w:r w:rsidRPr="0019313B">
              <w:t>Age: 14-19yrs</w:t>
            </w:r>
          </w:p>
        </w:tc>
        <w:tc>
          <w:tcPr>
            <w:tcW w:w="1208" w:type="dxa"/>
            <w:gridSpan w:val="2"/>
            <w:shd w:val="clear" w:color="auto" w:fill="auto"/>
          </w:tcPr>
          <w:p w14:paraId="0987E4D1" w14:textId="77777777" w:rsidR="005C77FC" w:rsidRPr="0019313B" w:rsidRDefault="005C77FC" w:rsidP="006158BA">
            <w:r w:rsidRPr="0019313B">
              <w:t>Purposeful</w:t>
            </w:r>
          </w:p>
          <w:p w14:paraId="3D61CC70" w14:textId="77777777" w:rsidR="005C77FC" w:rsidRPr="0019313B" w:rsidRDefault="005C77FC" w:rsidP="006158BA">
            <w:r w:rsidRPr="0019313B">
              <w:t>homogeno-us sampling;</w:t>
            </w:r>
          </w:p>
          <w:p w14:paraId="6BECCC76" w14:textId="77777777" w:rsidR="005C77FC" w:rsidRPr="0019313B" w:rsidRDefault="005C77FC" w:rsidP="006158BA">
            <w:r w:rsidRPr="0019313B">
              <w:t>schools</w:t>
            </w:r>
          </w:p>
          <w:p w14:paraId="766CBAA8" w14:textId="77777777" w:rsidR="005C77FC" w:rsidRPr="0019313B" w:rsidRDefault="005C77FC" w:rsidP="006158BA"/>
        </w:tc>
        <w:tc>
          <w:tcPr>
            <w:tcW w:w="1276" w:type="dxa"/>
            <w:gridSpan w:val="2"/>
            <w:shd w:val="clear" w:color="auto" w:fill="auto"/>
          </w:tcPr>
          <w:p w14:paraId="4441BF89" w14:textId="77777777" w:rsidR="005C77FC" w:rsidRPr="0019313B" w:rsidRDefault="005C77FC" w:rsidP="006158BA">
            <w:r w:rsidRPr="0019313B">
              <w:t>__</w:t>
            </w:r>
          </w:p>
        </w:tc>
        <w:tc>
          <w:tcPr>
            <w:tcW w:w="992" w:type="dxa"/>
            <w:shd w:val="clear" w:color="auto" w:fill="auto"/>
          </w:tcPr>
          <w:p w14:paraId="295DB207" w14:textId="77777777" w:rsidR="005C77FC" w:rsidRPr="0019313B" w:rsidRDefault="005C77FC" w:rsidP="006158BA">
            <w:r w:rsidRPr="0019313B">
              <w:t>__</w:t>
            </w:r>
          </w:p>
        </w:tc>
        <w:tc>
          <w:tcPr>
            <w:tcW w:w="850" w:type="dxa"/>
            <w:shd w:val="clear" w:color="auto" w:fill="auto"/>
          </w:tcPr>
          <w:p w14:paraId="0A83866C" w14:textId="77777777" w:rsidR="005C77FC" w:rsidRPr="0019313B" w:rsidRDefault="005C77FC" w:rsidP="006158BA">
            <w:r w:rsidRPr="0019313B">
              <w:sym w:font="Wingdings" w:char="F0FC"/>
            </w:r>
          </w:p>
          <w:p w14:paraId="72C88279" w14:textId="77777777" w:rsidR="005C77FC" w:rsidRPr="0019313B" w:rsidRDefault="005C77FC" w:rsidP="006158BA">
            <w:r w:rsidRPr="0019313B">
              <w:t>SSI</w:t>
            </w:r>
          </w:p>
          <w:p w14:paraId="1142405D" w14:textId="77777777" w:rsidR="005C77FC" w:rsidRPr="0019313B" w:rsidRDefault="005C77FC" w:rsidP="006158BA">
            <w:r w:rsidRPr="0019313B">
              <w:t>20</w:t>
            </w:r>
          </w:p>
        </w:tc>
        <w:tc>
          <w:tcPr>
            <w:tcW w:w="993" w:type="dxa"/>
            <w:shd w:val="clear" w:color="auto" w:fill="auto"/>
          </w:tcPr>
          <w:p w14:paraId="35ABF28C" w14:textId="77777777" w:rsidR="005C77FC" w:rsidRPr="0019313B" w:rsidRDefault="005C77FC" w:rsidP="006158BA">
            <w:r w:rsidRPr="0019313B">
              <w:t xml:space="preserve">Thematic  exposition using a </w:t>
            </w:r>
          </w:p>
          <w:p w14:paraId="2084B8A2" w14:textId="77777777" w:rsidR="005C77FC" w:rsidRPr="0019313B" w:rsidRDefault="005C77FC" w:rsidP="006158BA">
            <w:r w:rsidRPr="0019313B">
              <w:t>Grounded theory approach</w:t>
            </w:r>
          </w:p>
          <w:p w14:paraId="1EABD52D" w14:textId="77777777" w:rsidR="005C77FC" w:rsidRPr="0019313B" w:rsidRDefault="005C77FC" w:rsidP="006158BA"/>
          <w:p w14:paraId="411DED46" w14:textId="77777777" w:rsidR="005C77FC" w:rsidRPr="0019313B" w:rsidRDefault="005C77FC" w:rsidP="006158BA">
            <w:r w:rsidRPr="0019313B">
              <w:t xml:space="preserve">NVivo 10 </w:t>
            </w:r>
          </w:p>
          <w:p w14:paraId="34246CAC" w14:textId="77777777" w:rsidR="005C77FC" w:rsidRPr="0019313B" w:rsidRDefault="005C77FC" w:rsidP="006158BA">
            <w:r w:rsidRPr="0019313B">
              <w:lastRenderedPageBreak/>
              <w:t>software</w:t>
            </w:r>
          </w:p>
        </w:tc>
        <w:tc>
          <w:tcPr>
            <w:tcW w:w="1842" w:type="dxa"/>
            <w:shd w:val="clear" w:color="auto" w:fill="auto"/>
          </w:tcPr>
          <w:p w14:paraId="7469DEF1" w14:textId="77777777" w:rsidR="005C77FC" w:rsidRPr="0019313B" w:rsidRDefault="005C77FC" w:rsidP="006158BA">
            <w:r w:rsidRPr="0019313B">
              <w:lastRenderedPageBreak/>
              <w:t xml:space="preserve">Adolescent girls talk about SRH issues with their mothers and friends. Much of mother-daughter communication was limited to moral advice to abstain from sex, or sometimes discussions on safer sex </w:t>
            </w:r>
            <w:r w:rsidRPr="0019313B">
              <w:lastRenderedPageBreak/>
              <w:t>practices to avoid unwanted pregnancy.</w:t>
            </w:r>
          </w:p>
        </w:tc>
      </w:tr>
      <w:tr w:rsidR="005C77FC" w:rsidRPr="0019313B" w14:paraId="3924972D" w14:textId="77777777" w:rsidTr="00083365">
        <w:tc>
          <w:tcPr>
            <w:tcW w:w="1470" w:type="dxa"/>
            <w:shd w:val="clear" w:color="auto" w:fill="auto"/>
          </w:tcPr>
          <w:p w14:paraId="79294B49" w14:textId="77777777" w:rsidR="005C77FC" w:rsidRPr="0019313B" w:rsidRDefault="005C77FC" w:rsidP="006158BA">
            <w:r w:rsidRPr="0019313B">
              <w:lastRenderedPageBreak/>
              <w:t>Izugbara, 2008</w:t>
            </w:r>
          </w:p>
          <w:p w14:paraId="403A3830" w14:textId="77777777" w:rsidR="005C77FC" w:rsidRPr="0019313B" w:rsidRDefault="005C77FC" w:rsidP="006158BA">
            <w:r w:rsidRPr="0019313B">
              <w:t>(Nigeria)</w:t>
            </w:r>
          </w:p>
        </w:tc>
        <w:tc>
          <w:tcPr>
            <w:tcW w:w="1657" w:type="dxa"/>
            <w:shd w:val="clear" w:color="auto" w:fill="auto"/>
          </w:tcPr>
          <w:p w14:paraId="148A6F45" w14:textId="77777777" w:rsidR="005C77FC" w:rsidRPr="0019313B" w:rsidRDefault="005C77FC" w:rsidP="006158BA">
            <w:r w:rsidRPr="0019313B">
              <w:rPr>
                <w:rFonts w:cstheme="minorHAnsi"/>
              </w:rPr>
              <w:t>Home-Based Sexuality Education: Nigerian Parents Discussing Sex with Their Children</w:t>
            </w:r>
          </w:p>
        </w:tc>
        <w:tc>
          <w:tcPr>
            <w:tcW w:w="1486" w:type="dxa"/>
            <w:shd w:val="clear" w:color="auto" w:fill="auto"/>
          </w:tcPr>
          <w:p w14:paraId="1DDB57C6" w14:textId="77777777" w:rsidR="005C77FC" w:rsidRPr="0019313B" w:rsidRDefault="005C77FC" w:rsidP="006158BA">
            <w:r w:rsidRPr="0019313B">
              <w:rPr>
                <w:rFonts w:cstheme="minorHAnsi"/>
              </w:rPr>
              <w:t>To explore how and why parents in rural Nigeria discuss sexuality-related matters with their adolescent children</w:t>
            </w:r>
          </w:p>
        </w:tc>
        <w:tc>
          <w:tcPr>
            <w:tcW w:w="1361" w:type="dxa"/>
            <w:shd w:val="clear" w:color="auto" w:fill="auto"/>
          </w:tcPr>
          <w:p w14:paraId="02C31921" w14:textId="77777777" w:rsidR="005C77FC" w:rsidRPr="0019313B" w:rsidRDefault="005C77FC" w:rsidP="006158BA">
            <w:r w:rsidRPr="0019313B">
              <w:t>Qualitative</w:t>
            </w:r>
          </w:p>
          <w:p w14:paraId="11A7C46F" w14:textId="77777777" w:rsidR="005C77FC" w:rsidRPr="0019313B" w:rsidRDefault="005C77FC" w:rsidP="006158BA"/>
        </w:tc>
        <w:tc>
          <w:tcPr>
            <w:tcW w:w="860" w:type="dxa"/>
            <w:shd w:val="clear" w:color="auto" w:fill="auto"/>
          </w:tcPr>
          <w:p w14:paraId="6C2787B4" w14:textId="77777777" w:rsidR="005C77FC" w:rsidRPr="0019313B" w:rsidRDefault="005C77FC" w:rsidP="006158BA">
            <w:r w:rsidRPr="0019313B">
              <w:t>73</w:t>
            </w:r>
          </w:p>
        </w:tc>
        <w:tc>
          <w:tcPr>
            <w:tcW w:w="1740" w:type="dxa"/>
            <w:shd w:val="clear" w:color="auto" w:fill="auto"/>
          </w:tcPr>
          <w:p w14:paraId="438DE9C5" w14:textId="77777777" w:rsidR="005C77FC" w:rsidRPr="0019313B" w:rsidRDefault="005C77FC" w:rsidP="006158BA">
            <w:r w:rsidRPr="0019313B">
              <w:t>Parents</w:t>
            </w:r>
          </w:p>
          <w:p w14:paraId="364DFB44" w14:textId="77777777" w:rsidR="005C77FC" w:rsidRPr="0019313B" w:rsidRDefault="005C77FC" w:rsidP="006158BA">
            <w:r w:rsidRPr="0019313B">
              <w:t>Fathers</w:t>
            </w:r>
          </w:p>
          <w:p w14:paraId="68AD2B3B" w14:textId="77777777" w:rsidR="005C77FC" w:rsidRPr="0019313B" w:rsidRDefault="005C77FC" w:rsidP="006158BA">
            <w:r w:rsidRPr="0019313B">
              <w:t>Mothers of young people aged 10 and 21years.</w:t>
            </w:r>
          </w:p>
        </w:tc>
        <w:tc>
          <w:tcPr>
            <w:tcW w:w="1208" w:type="dxa"/>
            <w:gridSpan w:val="2"/>
            <w:shd w:val="clear" w:color="auto" w:fill="auto"/>
          </w:tcPr>
          <w:p w14:paraId="566053DE" w14:textId="77777777" w:rsidR="005C77FC" w:rsidRPr="0019313B" w:rsidRDefault="005C77FC" w:rsidP="006158BA">
            <w:r w:rsidRPr="0019313B">
              <w:t>Purposive sampling;</w:t>
            </w:r>
          </w:p>
          <w:p w14:paraId="487E58E5" w14:textId="77777777" w:rsidR="005C77FC" w:rsidRPr="0019313B" w:rsidRDefault="005C77FC" w:rsidP="006158BA"/>
          <w:p w14:paraId="32251C96" w14:textId="77777777" w:rsidR="005C77FC" w:rsidRPr="0019313B" w:rsidRDefault="005C77FC" w:rsidP="006158BA">
            <w:r w:rsidRPr="0019313B">
              <w:t>Fishbowl</w:t>
            </w:r>
          </w:p>
          <w:p w14:paraId="54C686B3" w14:textId="77777777" w:rsidR="005C77FC" w:rsidRPr="0019313B" w:rsidRDefault="005C77FC" w:rsidP="006158BA">
            <w:r w:rsidRPr="0019313B">
              <w:t>Sampling;</w:t>
            </w:r>
          </w:p>
          <w:p w14:paraId="5F2A638E" w14:textId="77777777" w:rsidR="005C77FC" w:rsidRPr="0019313B" w:rsidRDefault="005C77FC" w:rsidP="006158BA"/>
          <w:p w14:paraId="783A3951" w14:textId="77777777" w:rsidR="005C77FC" w:rsidRPr="0019313B" w:rsidRDefault="005C77FC" w:rsidP="006158BA">
            <w:r w:rsidRPr="0019313B">
              <w:t>Rural community</w:t>
            </w:r>
          </w:p>
        </w:tc>
        <w:tc>
          <w:tcPr>
            <w:tcW w:w="1276" w:type="dxa"/>
            <w:gridSpan w:val="2"/>
            <w:shd w:val="clear" w:color="auto" w:fill="auto"/>
          </w:tcPr>
          <w:p w14:paraId="6CB5C67E" w14:textId="77777777" w:rsidR="005C77FC" w:rsidRPr="0019313B" w:rsidRDefault="005C77FC" w:rsidP="006158BA">
            <w:r w:rsidRPr="0019313B">
              <w:t>__</w:t>
            </w:r>
          </w:p>
        </w:tc>
        <w:tc>
          <w:tcPr>
            <w:tcW w:w="992" w:type="dxa"/>
            <w:shd w:val="clear" w:color="auto" w:fill="auto"/>
          </w:tcPr>
          <w:p w14:paraId="148CC989" w14:textId="77777777" w:rsidR="005C77FC" w:rsidRPr="0019313B" w:rsidRDefault="005C77FC" w:rsidP="006158BA">
            <w:r w:rsidRPr="0019313B">
              <w:sym w:font="Wingdings" w:char="F0FC"/>
            </w:r>
          </w:p>
          <w:p w14:paraId="781C46B0" w14:textId="77777777" w:rsidR="005C77FC" w:rsidRPr="0019313B" w:rsidRDefault="005C77FC" w:rsidP="006158BA">
            <w:r w:rsidRPr="0019313B">
              <w:t>IDIs</w:t>
            </w:r>
          </w:p>
          <w:p w14:paraId="6FD0B76F" w14:textId="77777777" w:rsidR="005C77FC" w:rsidRPr="0019313B" w:rsidRDefault="005C77FC" w:rsidP="006158BA">
            <w:r w:rsidRPr="0019313B">
              <w:t>73</w:t>
            </w:r>
          </w:p>
        </w:tc>
        <w:tc>
          <w:tcPr>
            <w:tcW w:w="850" w:type="dxa"/>
            <w:shd w:val="clear" w:color="auto" w:fill="auto"/>
          </w:tcPr>
          <w:p w14:paraId="351A13F0" w14:textId="77777777" w:rsidR="005C77FC" w:rsidRPr="0019313B" w:rsidRDefault="005C77FC" w:rsidP="006158BA">
            <w:r w:rsidRPr="0019313B">
              <w:t>__</w:t>
            </w:r>
          </w:p>
        </w:tc>
        <w:tc>
          <w:tcPr>
            <w:tcW w:w="993" w:type="dxa"/>
            <w:shd w:val="clear" w:color="auto" w:fill="auto"/>
          </w:tcPr>
          <w:p w14:paraId="447BA658" w14:textId="77777777" w:rsidR="005C77FC" w:rsidRPr="0019313B" w:rsidRDefault="005C77FC" w:rsidP="006158BA">
            <w:r w:rsidRPr="0019313B">
              <w:t>Thematic analysis</w:t>
            </w:r>
          </w:p>
        </w:tc>
        <w:tc>
          <w:tcPr>
            <w:tcW w:w="1842" w:type="dxa"/>
            <w:shd w:val="clear" w:color="auto" w:fill="auto"/>
          </w:tcPr>
          <w:p w14:paraId="56A954BC" w14:textId="77777777" w:rsidR="005C77FC" w:rsidRPr="0019313B" w:rsidRDefault="005C77FC" w:rsidP="006158BA">
            <w:r w:rsidRPr="0019313B">
              <w:t xml:space="preserve">Very few rural parents discuss SRH issue with their children. Content od discussions focused on an unwritten code of cultural conduct to regulate YPs sexuality, sexual </w:t>
            </w:r>
            <w:proofErr w:type="gramStart"/>
            <w:r w:rsidRPr="0019313B">
              <w:t>knowledge</w:t>
            </w:r>
            <w:proofErr w:type="gramEnd"/>
            <w:r w:rsidRPr="0019313B">
              <w:t xml:space="preserve"> and their interest in sexual matters.</w:t>
            </w:r>
          </w:p>
        </w:tc>
      </w:tr>
      <w:tr w:rsidR="005C77FC" w:rsidRPr="0019313B" w14:paraId="56E9024B" w14:textId="77777777" w:rsidTr="00083365">
        <w:tc>
          <w:tcPr>
            <w:tcW w:w="1470" w:type="dxa"/>
            <w:shd w:val="clear" w:color="auto" w:fill="auto"/>
          </w:tcPr>
          <w:p w14:paraId="4BC85BE2" w14:textId="77777777" w:rsidR="005C77FC" w:rsidRPr="0019313B" w:rsidRDefault="005C77FC" w:rsidP="006158BA">
            <w:r w:rsidRPr="0019313B">
              <w:t>Wamoyi, 2011b.</w:t>
            </w:r>
          </w:p>
          <w:p w14:paraId="6079D254" w14:textId="77777777" w:rsidR="005C77FC" w:rsidRPr="0019313B" w:rsidRDefault="005C77FC" w:rsidP="006158BA">
            <w:r w:rsidRPr="0019313B">
              <w:t>(Tanzania)</w:t>
            </w:r>
          </w:p>
        </w:tc>
        <w:tc>
          <w:tcPr>
            <w:tcW w:w="1657" w:type="dxa"/>
            <w:shd w:val="clear" w:color="auto" w:fill="auto"/>
          </w:tcPr>
          <w:p w14:paraId="3C86C991" w14:textId="77777777" w:rsidR="005C77FC" w:rsidRPr="0019313B" w:rsidRDefault="005C77FC" w:rsidP="006158BA">
            <w:r w:rsidRPr="0019313B">
              <w:t>Parental control and monitoring of young people's sexual behaviour in rural North-Western Tanzania: implications for sexual and reproductive health interventions.</w:t>
            </w:r>
          </w:p>
        </w:tc>
        <w:tc>
          <w:tcPr>
            <w:tcW w:w="1486" w:type="dxa"/>
            <w:shd w:val="clear" w:color="auto" w:fill="auto"/>
          </w:tcPr>
          <w:p w14:paraId="19EF8C7B" w14:textId="77777777" w:rsidR="005C77FC" w:rsidRPr="0019313B" w:rsidRDefault="005C77FC" w:rsidP="006158BA">
            <w:r w:rsidRPr="0019313B">
              <w:t>To explore the dimension of parent-child control and monitoring and how this influences young people’s sexual behaviour.</w:t>
            </w:r>
          </w:p>
        </w:tc>
        <w:tc>
          <w:tcPr>
            <w:tcW w:w="1361" w:type="dxa"/>
            <w:shd w:val="clear" w:color="auto" w:fill="auto"/>
          </w:tcPr>
          <w:p w14:paraId="15ED0521" w14:textId="77777777" w:rsidR="005C77FC" w:rsidRPr="0019313B" w:rsidRDefault="005C77FC" w:rsidP="006158BA">
            <w:r w:rsidRPr="0019313B">
              <w:t>Ethnography</w:t>
            </w:r>
          </w:p>
        </w:tc>
        <w:tc>
          <w:tcPr>
            <w:tcW w:w="860" w:type="dxa"/>
            <w:shd w:val="clear" w:color="auto" w:fill="auto"/>
          </w:tcPr>
          <w:p w14:paraId="40EA908A" w14:textId="77777777" w:rsidR="005C77FC" w:rsidRPr="0019313B" w:rsidRDefault="005C77FC" w:rsidP="006158BA"/>
        </w:tc>
        <w:tc>
          <w:tcPr>
            <w:tcW w:w="1740" w:type="dxa"/>
            <w:shd w:val="clear" w:color="auto" w:fill="auto"/>
          </w:tcPr>
          <w:p w14:paraId="01B7D7E7" w14:textId="77777777" w:rsidR="005C77FC" w:rsidRPr="0019313B" w:rsidRDefault="005C77FC" w:rsidP="006158BA">
            <w:r w:rsidRPr="0019313B">
              <w:t>Young People</w:t>
            </w:r>
          </w:p>
          <w:p w14:paraId="04E25D43" w14:textId="77777777" w:rsidR="005C77FC" w:rsidRPr="0019313B" w:rsidRDefault="005C77FC" w:rsidP="006158BA">
            <w:r w:rsidRPr="0019313B">
              <w:t>Age: 14-24yrs</w:t>
            </w:r>
          </w:p>
          <w:p w14:paraId="7B208A7C" w14:textId="77777777" w:rsidR="005C77FC" w:rsidRPr="0019313B" w:rsidRDefault="005C77FC" w:rsidP="006158BA"/>
          <w:p w14:paraId="2A6DC242" w14:textId="77777777" w:rsidR="005C77FC" w:rsidRPr="0019313B" w:rsidRDefault="005C77FC" w:rsidP="006158BA">
            <w:r w:rsidRPr="0019313B">
              <w:t>Parents/caregivers</w:t>
            </w:r>
          </w:p>
          <w:p w14:paraId="4FC2150C" w14:textId="77777777" w:rsidR="005C77FC" w:rsidRPr="0019313B" w:rsidRDefault="005C77FC" w:rsidP="006158BA">
            <w:r w:rsidRPr="0019313B">
              <w:t>of YP aged 14-24 years.</w:t>
            </w:r>
          </w:p>
          <w:p w14:paraId="63AE5A9A" w14:textId="77777777" w:rsidR="005C77FC" w:rsidRPr="0019313B" w:rsidRDefault="005C77FC" w:rsidP="006158BA"/>
        </w:tc>
        <w:tc>
          <w:tcPr>
            <w:tcW w:w="1208" w:type="dxa"/>
            <w:gridSpan w:val="2"/>
            <w:shd w:val="clear" w:color="auto" w:fill="auto"/>
          </w:tcPr>
          <w:p w14:paraId="32D6BFB4" w14:textId="77777777" w:rsidR="005C77FC" w:rsidRPr="0019313B" w:rsidRDefault="005C77FC" w:rsidP="006158BA">
            <w:r w:rsidRPr="0019313B">
              <w:t>Snowballing sampling and</w:t>
            </w:r>
          </w:p>
          <w:p w14:paraId="73853C99" w14:textId="77777777" w:rsidR="005C77FC" w:rsidRPr="0019313B" w:rsidRDefault="005C77FC" w:rsidP="006158BA">
            <w:r w:rsidRPr="0019313B">
              <w:t>Theoretical</w:t>
            </w:r>
          </w:p>
          <w:p w14:paraId="59729C1D" w14:textId="77777777" w:rsidR="005C77FC" w:rsidRPr="0019313B" w:rsidRDefault="005C77FC" w:rsidP="006158BA">
            <w:r w:rsidRPr="0019313B">
              <w:t>Sampling</w:t>
            </w:r>
          </w:p>
          <w:p w14:paraId="1CDBD8FB" w14:textId="77777777" w:rsidR="005C77FC" w:rsidRPr="0019313B" w:rsidRDefault="005C77FC" w:rsidP="006158BA">
            <w:r w:rsidRPr="0019313B">
              <w:t>(FGD); community</w:t>
            </w:r>
          </w:p>
          <w:p w14:paraId="391FE3DC" w14:textId="77777777" w:rsidR="005C77FC" w:rsidRPr="0019313B" w:rsidRDefault="005C77FC" w:rsidP="006158BA"/>
          <w:p w14:paraId="17753E20" w14:textId="77777777" w:rsidR="005C77FC" w:rsidRPr="0019313B" w:rsidRDefault="005C77FC" w:rsidP="006158BA">
            <w:r w:rsidRPr="0019313B">
              <w:t>Purposive sampling (IDI); community</w:t>
            </w:r>
          </w:p>
        </w:tc>
        <w:tc>
          <w:tcPr>
            <w:tcW w:w="1276" w:type="dxa"/>
            <w:gridSpan w:val="2"/>
            <w:shd w:val="clear" w:color="auto" w:fill="auto"/>
          </w:tcPr>
          <w:p w14:paraId="07DD04E1" w14:textId="77777777" w:rsidR="005C77FC" w:rsidRPr="0019313B" w:rsidRDefault="005C77FC" w:rsidP="006158BA">
            <w:r w:rsidRPr="0019313B">
              <w:sym w:font="Wingdings" w:char="F0FC"/>
            </w:r>
          </w:p>
          <w:p w14:paraId="4510E881" w14:textId="77777777" w:rsidR="005C77FC" w:rsidRPr="0019313B" w:rsidRDefault="005C77FC" w:rsidP="006158BA"/>
          <w:p w14:paraId="34B4829E" w14:textId="77777777" w:rsidR="005C77FC" w:rsidRPr="0019313B" w:rsidRDefault="005C77FC" w:rsidP="006158BA">
            <w:r w:rsidRPr="0019313B">
              <w:t>17</w:t>
            </w:r>
          </w:p>
          <w:p w14:paraId="0C03B481" w14:textId="77777777" w:rsidR="005C77FC" w:rsidRPr="0019313B" w:rsidRDefault="005C77FC" w:rsidP="006158BA"/>
          <w:p w14:paraId="053068D2" w14:textId="77777777" w:rsidR="005C77FC" w:rsidRPr="0019313B" w:rsidRDefault="005C77FC" w:rsidP="006158BA">
            <w:r w:rsidRPr="0019313B">
              <w:t>YP</w:t>
            </w:r>
          </w:p>
          <w:p w14:paraId="2D31FD5B" w14:textId="77777777" w:rsidR="005C77FC" w:rsidRPr="0019313B" w:rsidRDefault="005C77FC" w:rsidP="006158BA">
            <w:r w:rsidRPr="0019313B">
              <w:t>5 female</w:t>
            </w:r>
          </w:p>
          <w:p w14:paraId="71D16752" w14:textId="77777777" w:rsidR="005C77FC" w:rsidRPr="0019313B" w:rsidRDefault="005C77FC" w:rsidP="006158BA">
            <w:r w:rsidRPr="0019313B">
              <w:t>6 male</w:t>
            </w:r>
          </w:p>
          <w:p w14:paraId="097597C6" w14:textId="77777777" w:rsidR="005C77FC" w:rsidRPr="0019313B" w:rsidRDefault="005C77FC" w:rsidP="006158BA"/>
          <w:p w14:paraId="7F4C3874" w14:textId="77777777" w:rsidR="005C77FC" w:rsidRPr="0019313B" w:rsidRDefault="005C77FC" w:rsidP="006158BA">
            <w:r w:rsidRPr="0019313B">
              <w:t>Parents</w:t>
            </w:r>
          </w:p>
          <w:p w14:paraId="2A1EBCD1" w14:textId="77777777" w:rsidR="005C77FC" w:rsidRPr="0019313B" w:rsidRDefault="005C77FC" w:rsidP="006158BA">
            <w:r w:rsidRPr="0019313B">
              <w:t>3 mothers</w:t>
            </w:r>
          </w:p>
          <w:p w14:paraId="783E6F5F" w14:textId="77777777" w:rsidR="005C77FC" w:rsidRPr="0019313B" w:rsidRDefault="005C77FC" w:rsidP="006158BA">
            <w:r w:rsidRPr="0019313B">
              <w:t>3 fathers</w:t>
            </w:r>
          </w:p>
          <w:p w14:paraId="0E437A5D" w14:textId="77777777" w:rsidR="005C77FC" w:rsidRPr="0019313B" w:rsidRDefault="005C77FC" w:rsidP="006158BA"/>
        </w:tc>
        <w:tc>
          <w:tcPr>
            <w:tcW w:w="992" w:type="dxa"/>
            <w:shd w:val="clear" w:color="auto" w:fill="auto"/>
          </w:tcPr>
          <w:p w14:paraId="4DB9F629" w14:textId="77777777" w:rsidR="005C77FC" w:rsidRPr="0019313B" w:rsidRDefault="005C77FC" w:rsidP="006158BA">
            <w:r w:rsidRPr="0019313B">
              <w:sym w:font="Wingdings" w:char="F0FC"/>
            </w:r>
          </w:p>
          <w:p w14:paraId="72255B75" w14:textId="77777777" w:rsidR="005C77FC" w:rsidRPr="0019313B" w:rsidRDefault="005C77FC" w:rsidP="006158BA">
            <w:r w:rsidRPr="0019313B">
              <w:t>46</w:t>
            </w:r>
          </w:p>
          <w:p w14:paraId="1E328C2B" w14:textId="77777777" w:rsidR="005C77FC" w:rsidRPr="0019313B" w:rsidRDefault="005C77FC" w:rsidP="006158BA">
            <w:r w:rsidRPr="0019313B">
              <w:t>IDI</w:t>
            </w:r>
          </w:p>
          <w:p w14:paraId="1438206B" w14:textId="77777777" w:rsidR="005C77FC" w:rsidRPr="0019313B" w:rsidRDefault="005C77FC" w:rsidP="006158BA">
            <w:r w:rsidRPr="0019313B">
              <w:t>(YP)</w:t>
            </w:r>
          </w:p>
          <w:p w14:paraId="484077B2" w14:textId="77777777" w:rsidR="005C77FC" w:rsidRPr="0019313B" w:rsidRDefault="005C77FC" w:rsidP="006158BA">
            <w:r w:rsidRPr="0019313B">
              <w:t>47% female</w:t>
            </w:r>
          </w:p>
          <w:p w14:paraId="6C3CC4CC" w14:textId="77777777" w:rsidR="005C77FC" w:rsidRPr="0019313B" w:rsidRDefault="005C77FC" w:rsidP="006158BA">
            <w:r w:rsidRPr="0019313B">
              <w:t>53% male</w:t>
            </w:r>
          </w:p>
          <w:p w14:paraId="7256BDD8" w14:textId="77777777" w:rsidR="005C77FC" w:rsidRPr="0019313B" w:rsidRDefault="005C77FC" w:rsidP="006158BA">
            <w:r w:rsidRPr="0019313B">
              <w:t>Parents</w:t>
            </w:r>
          </w:p>
          <w:p w14:paraId="04BDEB81" w14:textId="77777777" w:rsidR="005C77FC" w:rsidRPr="0019313B" w:rsidRDefault="005C77FC" w:rsidP="006158BA">
            <w:r w:rsidRPr="0019313B">
              <w:t>54% female</w:t>
            </w:r>
          </w:p>
          <w:p w14:paraId="050053DD" w14:textId="77777777" w:rsidR="005C77FC" w:rsidRPr="0019313B" w:rsidRDefault="005C77FC" w:rsidP="006158BA">
            <w:r w:rsidRPr="0019313B">
              <w:t>46% male</w:t>
            </w:r>
          </w:p>
          <w:p w14:paraId="789DE7E6" w14:textId="77777777" w:rsidR="005C77FC" w:rsidRPr="0019313B" w:rsidRDefault="005C77FC" w:rsidP="006158BA"/>
        </w:tc>
        <w:tc>
          <w:tcPr>
            <w:tcW w:w="850" w:type="dxa"/>
            <w:shd w:val="clear" w:color="auto" w:fill="auto"/>
          </w:tcPr>
          <w:p w14:paraId="5CD65F9C" w14:textId="77777777" w:rsidR="005C77FC" w:rsidRPr="0019313B" w:rsidRDefault="005C77FC" w:rsidP="006158BA">
            <w:r w:rsidRPr="0019313B">
              <w:sym w:font="Wingdings" w:char="F0FC"/>
            </w:r>
          </w:p>
          <w:p w14:paraId="271EC3A8" w14:textId="77777777" w:rsidR="005C77FC" w:rsidRPr="0019313B" w:rsidRDefault="005C77FC" w:rsidP="006158BA"/>
          <w:p w14:paraId="6244D1A8" w14:textId="77777777" w:rsidR="005C77FC" w:rsidRPr="0019313B" w:rsidRDefault="005C77FC" w:rsidP="006158BA">
            <w:r w:rsidRPr="0019313B">
              <w:t>8</w:t>
            </w:r>
          </w:p>
          <w:p w14:paraId="052BFAC5" w14:textId="77777777" w:rsidR="005C77FC" w:rsidRPr="0019313B" w:rsidRDefault="005C77FC" w:rsidP="006158BA">
            <w:r w:rsidRPr="0019313B">
              <w:t>weeks</w:t>
            </w:r>
          </w:p>
          <w:p w14:paraId="033FF7CA" w14:textId="77777777" w:rsidR="005C77FC" w:rsidRPr="0019313B" w:rsidRDefault="005C77FC" w:rsidP="006158BA"/>
        </w:tc>
        <w:tc>
          <w:tcPr>
            <w:tcW w:w="993" w:type="dxa"/>
            <w:shd w:val="clear" w:color="auto" w:fill="auto"/>
          </w:tcPr>
          <w:p w14:paraId="4811B7E8" w14:textId="77777777" w:rsidR="005C77FC" w:rsidRPr="0019313B" w:rsidRDefault="005C77FC" w:rsidP="006158BA">
            <w:pPr>
              <w:rPr>
                <w:rFonts w:cstheme="minorHAnsi"/>
              </w:rPr>
            </w:pPr>
            <w:r w:rsidRPr="0019313B">
              <w:rPr>
                <w:rFonts w:cstheme="minorHAnsi"/>
              </w:rPr>
              <w:t>Combined approach to analysis using anticipated and grounded codes. Thematic analysis.</w:t>
            </w:r>
          </w:p>
          <w:p w14:paraId="6AC9099C" w14:textId="77777777" w:rsidR="005C77FC" w:rsidRPr="0019313B" w:rsidRDefault="005C77FC" w:rsidP="006158BA">
            <w:r w:rsidRPr="0019313B">
              <w:rPr>
                <w:rFonts w:cstheme="minorHAnsi"/>
              </w:rPr>
              <w:t xml:space="preserve">QSR NVivo 7 </w:t>
            </w:r>
            <w:r w:rsidRPr="0019313B">
              <w:rPr>
                <w:rFonts w:cstheme="minorHAnsi"/>
              </w:rPr>
              <w:lastRenderedPageBreak/>
              <w:t>software</w:t>
            </w:r>
          </w:p>
        </w:tc>
        <w:tc>
          <w:tcPr>
            <w:tcW w:w="1842" w:type="dxa"/>
            <w:shd w:val="clear" w:color="auto" w:fill="auto"/>
          </w:tcPr>
          <w:p w14:paraId="3D829DB5" w14:textId="77777777" w:rsidR="005C77FC" w:rsidRPr="0019313B" w:rsidRDefault="005C77FC" w:rsidP="006158BA">
            <w:r w:rsidRPr="0019313B">
              <w:lastRenderedPageBreak/>
              <w:t xml:space="preserve">Parents are motivated to monitor and control children’s sexual behaviour for immediate and future economic and social benefits, like marriage. Patriarchal conditions that socialised male children different from girls contribute to </w:t>
            </w:r>
            <w:r w:rsidRPr="0019313B">
              <w:lastRenderedPageBreak/>
              <w:t>gender differences in parental control.</w:t>
            </w:r>
          </w:p>
        </w:tc>
      </w:tr>
      <w:tr w:rsidR="005C77FC" w:rsidRPr="0019313B" w14:paraId="107C0CDF" w14:textId="77777777" w:rsidTr="00083365">
        <w:tc>
          <w:tcPr>
            <w:tcW w:w="1470" w:type="dxa"/>
            <w:shd w:val="clear" w:color="auto" w:fill="auto"/>
          </w:tcPr>
          <w:p w14:paraId="4409D368" w14:textId="77777777" w:rsidR="005C77FC" w:rsidRPr="0019313B" w:rsidRDefault="005C77FC" w:rsidP="006158BA">
            <w:r w:rsidRPr="0019313B">
              <w:lastRenderedPageBreak/>
              <w:t>Mturi, 2005</w:t>
            </w:r>
          </w:p>
          <w:p w14:paraId="480026A8" w14:textId="77777777" w:rsidR="005C77FC" w:rsidRPr="0019313B" w:rsidRDefault="005C77FC" w:rsidP="006158BA">
            <w:r w:rsidRPr="0019313B">
              <w:t>(Lesotho)</w:t>
            </w:r>
          </w:p>
        </w:tc>
        <w:tc>
          <w:tcPr>
            <w:tcW w:w="1657" w:type="dxa"/>
            <w:shd w:val="clear" w:color="auto" w:fill="auto"/>
          </w:tcPr>
          <w:p w14:paraId="48D7C7C2" w14:textId="77777777" w:rsidR="005C77FC" w:rsidRPr="0019313B" w:rsidRDefault="005C77FC" w:rsidP="006158BA">
            <w:r w:rsidRPr="0019313B">
              <w:rPr>
                <w:rFonts w:cstheme="minorHAnsi"/>
              </w:rPr>
              <w:t>Perceptions of sex education for young people in Lesotho</w:t>
            </w:r>
          </w:p>
        </w:tc>
        <w:tc>
          <w:tcPr>
            <w:tcW w:w="1486" w:type="dxa"/>
            <w:shd w:val="clear" w:color="auto" w:fill="auto"/>
          </w:tcPr>
          <w:p w14:paraId="19173751" w14:textId="77777777" w:rsidR="005C77FC" w:rsidRPr="0019313B" w:rsidRDefault="005C77FC" w:rsidP="006158BA">
            <w:pPr>
              <w:rPr>
                <w:rFonts w:cstheme="minorHAnsi"/>
              </w:rPr>
            </w:pPr>
            <w:r w:rsidRPr="0019313B">
              <w:rPr>
                <w:rFonts w:cstheme="minorHAnsi"/>
              </w:rPr>
              <w:t xml:space="preserve">To identify the views of young people, parents and teachers concerning sex education in Lesotho. </w:t>
            </w:r>
          </w:p>
          <w:p w14:paraId="2AB1F019" w14:textId="77777777" w:rsidR="005C77FC" w:rsidRPr="0019313B" w:rsidRDefault="005C77FC" w:rsidP="006158BA"/>
        </w:tc>
        <w:tc>
          <w:tcPr>
            <w:tcW w:w="1361" w:type="dxa"/>
            <w:shd w:val="clear" w:color="auto" w:fill="auto"/>
          </w:tcPr>
          <w:p w14:paraId="0754C87A" w14:textId="77777777" w:rsidR="005C77FC" w:rsidRPr="0019313B" w:rsidRDefault="005C77FC" w:rsidP="006158BA">
            <w:r w:rsidRPr="0019313B">
              <w:t>Qualitative</w:t>
            </w:r>
          </w:p>
        </w:tc>
        <w:tc>
          <w:tcPr>
            <w:tcW w:w="860" w:type="dxa"/>
            <w:shd w:val="clear" w:color="auto" w:fill="auto"/>
          </w:tcPr>
          <w:p w14:paraId="5A9B982E" w14:textId="77777777" w:rsidR="005C77FC" w:rsidRPr="0019313B" w:rsidRDefault="005C77FC" w:rsidP="006158BA"/>
        </w:tc>
        <w:tc>
          <w:tcPr>
            <w:tcW w:w="1740" w:type="dxa"/>
            <w:shd w:val="clear" w:color="auto" w:fill="auto"/>
          </w:tcPr>
          <w:p w14:paraId="1E2A0ED4" w14:textId="77777777" w:rsidR="005C77FC" w:rsidRPr="0019313B" w:rsidRDefault="005C77FC" w:rsidP="006158BA">
            <w:r w:rsidRPr="0019313B">
              <w:t>Adolescents</w:t>
            </w:r>
          </w:p>
          <w:p w14:paraId="4E87A6FE" w14:textId="77777777" w:rsidR="005C77FC" w:rsidRPr="0019313B" w:rsidRDefault="005C77FC" w:rsidP="006158BA">
            <w:r w:rsidRPr="0019313B">
              <w:t>Age: 12-16</w:t>
            </w:r>
          </w:p>
          <w:p w14:paraId="451E3F28" w14:textId="77777777" w:rsidR="005C77FC" w:rsidRPr="0019313B" w:rsidRDefault="005C77FC" w:rsidP="006158BA"/>
          <w:p w14:paraId="3469B60D" w14:textId="77777777" w:rsidR="005C77FC" w:rsidRPr="0019313B" w:rsidRDefault="005C77FC" w:rsidP="006158BA">
            <w:r w:rsidRPr="0019313B">
              <w:t>Parents: with at least one adolescent child</w:t>
            </w:r>
          </w:p>
          <w:p w14:paraId="5679E65D" w14:textId="77777777" w:rsidR="005C77FC" w:rsidRPr="0019313B" w:rsidRDefault="005C77FC" w:rsidP="006158BA"/>
          <w:p w14:paraId="1D876F3B" w14:textId="77777777" w:rsidR="005C77FC" w:rsidRPr="0019313B" w:rsidRDefault="005C77FC" w:rsidP="006158BA">
            <w:r w:rsidRPr="0019313B">
              <w:t>Teachers</w:t>
            </w:r>
          </w:p>
        </w:tc>
        <w:tc>
          <w:tcPr>
            <w:tcW w:w="1208" w:type="dxa"/>
            <w:gridSpan w:val="2"/>
            <w:shd w:val="clear" w:color="auto" w:fill="auto"/>
          </w:tcPr>
          <w:p w14:paraId="6FC2DE0E" w14:textId="77777777" w:rsidR="005C77FC" w:rsidRPr="0019313B" w:rsidRDefault="005C77FC" w:rsidP="006158BA">
            <w:r w:rsidRPr="0019313B">
              <w:t>Not mentioned</w:t>
            </w:r>
          </w:p>
        </w:tc>
        <w:tc>
          <w:tcPr>
            <w:tcW w:w="1276" w:type="dxa"/>
            <w:gridSpan w:val="2"/>
            <w:shd w:val="clear" w:color="auto" w:fill="auto"/>
          </w:tcPr>
          <w:p w14:paraId="21CDC50F" w14:textId="77777777" w:rsidR="005C77FC" w:rsidRPr="0019313B" w:rsidRDefault="005C77FC" w:rsidP="006158BA">
            <w:r w:rsidRPr="0019313B">
              <w:sym w:font="Wingdings" w:char="F0FC"/>
            </w:r>
          </w:p>
          <w:p w14:paraId="6E0DA198" w14:textId="77777777" w:rsidR="005C77FC" w:rsidRPr="0019313B" w:rsidRDefault="005C77FC" w:rsidP="006158BA">
            <w:r w:rsidRPr="0019313B">
              <w:t>46</w:t>
            </w:r>
          </w:p>
          <w:p w14:paraId="1BFD398F" w14:textId="77777777" w:rsidR="005C77FC" w:rsidRPr="0019313B" w:rsidRDefault="005C77FC" w:rsidP="006158BA">
            <w:r w:rsidRPr="0019313B">
              <w:t>Adolescents</w:t>
            </w:r>
          </w:p>
          <w:p w14:paraId="5C95E7CF" w14:textId="77777777" w:rsidR="005C77FC" w:rsidRPr="0019313B" w:rsidRDefault="005C77FC" w:rsidP="006158BA">
            <w:r w:rsidRPr="0019313B">
              <w:t>10</w:t>
            </w:r>
          </w:p>
          <w:p w14:paraId="7DEAC743" w14:textId="77777777" w:rsidR="005C77FC" w:rsidRPr="0019313B" w:rsidRDefault="005C77FC" w:rsidP="006158BA">
            <w:r w:rsidRPr="0019313B">
              <w:t>Parents:</w:t>
            </w:r>
          </w:p>
          <w:p w14:paraId="32EB5817" w14:textId="77777777" w:rsidR="005C77FC" w:rsidRPr="0019313B" w:rsidRDefault="005C77FC" w:rsidP="006158BA">
            <w:r w:rsidRPr="0019313B">
              <w:t>30</w:t>
            </w:r>
          </w:p>
          <w:p w14:paraId="099F42D9" w14:textId="77777777" w:rsidR="005C77FC" w:rsidRPr="0019313B" w:rsidRDefault="005C77FC" w:rsidP="006158BA">
            <w:r w:rsidRPr="0019313B">
              <w:t>Teachers</w:t>
            </w:r>
          </w:p>
          <w:p w14:paraId="3DD4462A" w14:textId="77777777" w:rsidR="005C77FC" w:rsidRPr="0019313B" w:rsidRDefault="005C77FC" w:rsidP="006158BA">
            <w:r w:rsidRPr="0019313B">
              <w:t>6</w:t>
            </w:r>
          </w:p>
          <w:p w14:paraId="1394901A" w14:textId="77777777" w:rsidR="005C77FC" w:rsidRPr="0019313B" w:rsidRDefault="005C77FC" w:rsidP="006158BA"/>
        </w:tc>
        <w:tc>
          <w:tcPr>
            <w:tcW w:w="992" w:type="dxa"/>
            <w:shd w:val="clear" w:color="auto" w:fill="auto"/>
          </w:tcPr>
          <w:p w14:paraId="4568FCED" w14:textId="77777777" w:rsidR="005C77FC" w:rsidRPr="0019313B" w:rsidRDefault="005C77FC" w:rsidP="006158BA">
            <w:r w:rsidRPr="0019313B">
              <w:t>__</w:t>
            </w:r>
          </w:p>
        </w:tc>
        <w:tc>
          <w:tcPr>
            <w:tcW w:w="850" w:type="dxa"/>
            <w:shd w:val="clear" w:color="auto" w:fill="auto"/>
          </w:tcPr>
          <w:p w14:paraId="67BBF4E0" w14:textId="77777777" w:rsidR="005C77FC" w:rsidRPr="0019313B" w:rsidRDefault="005C77FC" w:rsidP="006158BA">
            <w:r w:rsidRPr="0019313B">
              <w:t>__</w:t>
            </w:r>
          </w:p>
        </w:tc>
        <w:tc>
          <w:tcPr>
            <w:tcW w:w="993" w:type="dxa"/>
            <w:shd w:val="clear" w:color="auto" w:fill="auto"/>
          </w:tcPr>
          <w:p w14:paraId="30AE1AFB" w14:textId="77777777" w:rsidR="005C77FC" w:rsidRPr="0019313B" w:rsidRDefault="005C77FC" w:rsidP="006158BA">
            <w:r w:rsidRPr="0019313B">
              <w:t>Thematic analysis</w:t>
            </w:r>
          </w:p>
          <w:p w14:paraId="224DCE5A" w14:textId="77777777" w:rsidR="005C77FC" w:rsidRPr="0019313B" w:rsidRDefault="005C77FC" w:rsidP="006158BA"/>
          <w:p w14:paraId="1DF20AE5" w14:textId="77777777" w:rsidR="005C77FC" w:rsidRPr="0019313B" w:rsidRDefault="005C77FC" w:rsidP="006158BA">
            <w:r w:rsidRPr="0019313B">
              <w:t>NUD*IST</w:t>
            </w:r>
          </w:p>
          <w:p w14:paraId="6998AF82" w14:textId="77777777" w:rsidR="005C77FC" w:rsidRPr="0019313B" w:rsidRDefault="005C77FC" w:rsidP="006158BA">
            <w:r w:rsidRPr="0019313B">
              <w:t>software</w:t>
            </w:r>
          </w:p>
          <w:p w14:paraId="2191F089" w14:textId="77777777" w:rsidR="005C77FC" w:rsidRPr="0019313B" w:rsidRDefault="005C77FC" w:rsidP="006158BA"/>
        </w:tc>
        <w:tc>
          <w:tcPr>
            <w:tcW w:w="1842" w:type="dxa"/>
            <w:shd w:val="clear" w:color="auto" w:fill="auto"/>
          </w:tcPr>
          <w:p w14:paraId="76C5773B" w14:textId="77777777" w:rsidR="005C77FC" w:rsidRPr="0019313B" w:rsidRDefault="005C77FC" w:rsidP="006158BA">
            <w:r w:rsidRPr="0019313B">
              <w:t xml:space="preserve">Parents discussions with adolescent, mostly girls, focused on avoidance of sexual behaviour using social consequences, </w:t>
            </w:r>
            <w:proofErr w:type="gramStart"/>
            <w:r w:rsidRPr="0019313B">
              <w:t>religion</w:t>
            </w:r>
            <w:proofErr w:type="gramEnd"/>
            <w:r w:rsidRPr="0019313B">
              <w:t xml:space="preserve"> or unwanted outcomes of sexual behaviour.</w:t>
            </w:r>
          </w:p>
        </w:tc>
      </w:tr>
      <w:tr w:rsidR="005C77FC" w:rsidRPr="0019313B" w14:paraId="7F33F963" w14:textId="77777777" w:rsidTr="00083365">
        <w:tc>
          <w:tcPr>
            <w:tcW w:w="1470" w:type="dxa"/>
            <w:shd w:val="clear" w:color="auto" w:fill="auto"/>
          </w:tcPr>
          <w:p w14:paraId="02067300" w14:textId="77777777" w:rsidR="005C77FC" w:rsidRPr="0019313B" w:rsidRDefault="005C77FC" w:rsidP="006158BA">
            <w:r w:rsidRPr="0019313B">
              <w:t>Butts, 2018</w:t>
            </w:r>
          </w:p>
          <w:p w14:paraId="4C766C04" w14:textId="77777777" w:rsidR="005C77FC" w:rsidRPr="0019313B" w:rsidRDefault="005C77FC" w:rsidP="006158BA">
            <w:r w:rsidRPr="0019313B">
              <w:t>(Zambia)</w:t>
            </w:r>
          </w:p>
        </w:tc>
        <w:tc>
          <w:tcPr>
            <w:tcW w:w="1657" w:type="dxa"/>
            <w:shd w:val="clear" w:color="auto" w:fill="auto"/>
          </w:tcPr>
          <w:p w14:paraId="761AA4F4" w14:textId="77777777" w:rsidR="005C77FC" w:rsidRPr="0019313B" w:rsidRDefault="005C77FC" w:rsidP="006158BA">
            <w:r w:rsidRPr="0019313B">
              <w:rPr>
                <w:rFonts w:cstheme="minorHAnsi"/>
              </w:rPr>
              <w:t>HIV knowledge and risk among Zambian adolescent and younger adolescent girls: challenges and solutions</w:t>
            </w:r>
          </w:p>
        </w:tc>
        <w:tc>
          <w:tcPr>
            <w:tcW w:w="1486" w:type="dxa"/>
            <w:shd w:val="clear" w:color="auto" w:fill="auto"/>
          </w:tcPr>
          <w:p w14:paraId="77370AC4" w14:textId="77777777" w:rsidR="005C77FC" w:rsidRPr="0019313B" w:rsidRDefault="005C77FC" w:rsidP="006158BA">
            <w:r w:rsidRPr="0019313B">
              <w:t xml:space="preserve">To </w:t>
            </w:r>
            <w:r w:rsidRPr="0019313B">
              <w:rPr>
                <w:rFonts w:cstheme="minorHAnsi"/>
              </w:rPr>
              <w:t>identify sources of HIV prevention knowledge among young women aged 10- 14 years and community-based strategies to enhance HIV prevention in Zambia.</w:t>
            </w:r>
          </w:p>
        </w:tc>
        <w:tc>
          <w:tcPr>
            <w:tcW w:w="1361" w:type="dxa"/>
            <w:shd w:val="clear" w:color="auto" w:fill="auto"/>
          </w:tcPr>
          <w:p w14:paraId="15A4F139" w14:textId="77777777" w:rsidR="005C77FC" w:rsidRPr="0019313B" w:rsidRDefault="005C77FC" w:rsidP="006158BA">
            <w:r w:rsidRPr="0019313B">
              <w:t>Qualitative</w:t>
            </w:r>
          </w:p>
        </w:tc>
        <w:tc>
          <w:tcPr>
            <w:tcW w:w="860" w:type="dxa"/>
            <w:shd w:val="clear" w:color="auto" w:fill="auto"/>
          </w:tcPr>
          <w:p w14:paraId="73C6E076" w14:textId="77777777" w:rsidR="005C77FC" w:rsidRPr="0019313B" w:rsidRDefault="005C77FC" w:rsidP="006158BA">
            <w:r w:rsidRPr="0019313B">
              <w:t>114</w:t>
            </w:r>
          </w:p>
        </w:tc>
        <w:tc>
          <w:tcPr>
            <w:tcW w:w="1740" w:type="dxa"/>
            <w:shd w:val="clear" w:color="auto" w:fill="auto"/>
          </w:tcPr>
          <w:p w14:paraId="2F9DF705" w14:textId="77777777" w:rsidR="005C77FC" w:rsidRPr="0019313B" w:rsidRDefault="005C77FC" w:rsidP="006158BA">
            <w:r w:rsidRPr="0019313B">
              <w:t xml:space="preserve"> Adolescents</w:t>
            </w:r>
          </w:p>
          <w:p w14:paraId="5A1A40E0" w14:textId="77777777" w:rsidR="005C77FC" w:rsidRPr="0019313B" w:rsidRDefault="005C77FC" w:rsidP="006158BA"/>
          <w:p w14:paraId="3C37A4D8" w14:textId="77777777" w:rsidR="005C77FC" w:rsidRPr="0019313B" w:rsidRDefault="005C77FC" w:rsidP="006158BA">
            <w:r w:rsidRPr="0019313B">
              <w:t>Girls 10-14yrs</w:t>
            </w:r>
          </w:p>
        </w:tc>
        <w:tc>
          <w:tcPr>
            <w:tcW w:w="1208" w:type="dxa"/>
            <w:gridSpan w:val="2"/>
            <w:shd w:val="clear" w:color="auto" w:fill="auto"/>
          </w:tcPr>
          <w:p w14:paraId="3DBBD9A5" w14:textId="77777777" w:rsidR="005C77FC" w:rsidRPr="0019313B" w:rsidRDefault="005C77FC" w:rsidP="006158BA">
            <w:r w:rsidRPr="0019313B">
              <w:t>Purposive sampling;</w:t>
            </w:r>
          </w:p>
          <w:p w14:paraId="6A996D59" w14:textId="77777777" w:rsidR="005C77FC" w:rsidRPr="0019313B" w:rsidRDefault="005C77FC" w:rsidP="006158BA">
            <w:r w:rsidRPr="0019313B">
              <w:t>Schools,</w:t>
            </w:r>
          </w:p>
          <w:p w14:paraId="1B04EA71" w14:textId="77777777" w:rsidR="005C77FC" w:rsidRPr="0019313B" w:rsidRDefault="005C77FC" w:rsidP="006158BA">
            <w:r w:rsidRPr="0019313B">
              <w:t>community</w:t>
            </w:r>
          </w:p>
          <w:p w14:paraId="26A2B53D" w14:textId="77777777" w:rsidR="005C77FC" w:rsidRPr="0019313B" w:rsidRDefault="005C77FC" w:rsidP="006158BA"/>
        </w:tc>
        <w:tc>
          <w:tcPr>
            <w:tcW w:w="1276" w:type="dxa"/>
            <w:gridSpan w:val="2"/>
            <w:shd w:val="clear" w:color="auto" w:fill="auto"/>
          </w:tcPr>
          <w:p w14:paraId="4B0FA3E0" w14:textId="77777777" w:rsidR="005C77FC" w:rsidRPr="0019313B" w:rsidRDefault="005C77FC" w:rsidP="006158BA">
            <w:r w:rsidRPr="0019313B">
              <w:sym w:font="Wingdings" w:char="F0FC"/>
            </w:r>
          </w:p>
          <w:p w14:paraId="320EA37D" w14:textId="77777777" w:rsidR="005C77FC" w:rsidRPr="0019313B" w:rsidRDefault="005C77FC" w:rsidP="006158BA"/>
        </w:tc>
        <w:tc>
          <w:tcPr>
            <w:tcW w:w="992" w:type="dxa"/>
            <w:shd w:val="clear" w:color="auto" w:fill="auto"/>
          </w:tcPr>
          <w:p w14:paraId="76A2C773" w14:textId="77777777" w:rsidR="005C77FC" w:rsidRPr="0019313B" w:rsidRDefault="005C77FC" w:rsidP="006158BA">
            <w:r w:rsidRPr="0019313B">
              <w:t>__</w:t>
            </w:r>
          </w:p>
        </w:tc>
        <w:tc>
          <w:tcPr>
            <w:tcW w:w="850" w:type="dxa"/>
            <w:shd w:val="clear" w:color="auto" w:fill="auto"/>
          </w:tcPr>
          <w:p w14:paraId="5DCA8D32" w14:textId="77777777" w:rsidR="005C77FC" w:rsidRPr="0019313B" w:rsidRDefault="005C77FC" w:rsidP="006158BA">
            <w:r w:rsidRPr="0019313B">
              <w:t>__</w:t>
            </w:r>
          </w:p>
          <w:p w14:paraId="3E97B246" w14:textId="77777777" w:rsidR="005C77FC" w:rsidRPr="0019313B" w:rsidRDefault="005C77FC" w:rsidP="006158BA"/>
        </w:tc>
        <w:tc>
          <w:tcPr>
            <w:tcW w:w="993" w:type="dxa"/>
            <w:shd w:val="clear" w:color="auto" w:fill="auto"/>
          </w:tcPr>
          <w:p w14:paraId="5C9EEB9D" w14:textId="77777777" w:rsidR="005C77FC" w:rsidRPr="0019313B" w:rsidRDefault="005C77FC" w:rsidP="006158BA">
            <w:r w:rsidRPr="0019313B">
              <w:t>Thematic analysis</w:t>
            </w:r>
          </w:p>
          <w:p w14:paraId="57C1CB1D" w14:textId="77777777" w:rsidR="005C77FC" w:rsidRPr="0019313B" w:rsidRDefault="005C77FC" w:rsidP="006158BA">
            <w:r w:rsidRPr="0019313B">
              <w:t>via</w:t>
            </w:r>
          </w:p>
          <w:p w14:paraId="4099F2A6" w14:textId="77777777" w:rsidR="005C77FC" w:rsidRPr="0019313B" w:rsidRDefault="005C77FC" w:rsidP="006158BA">
            <w:r w:rsidRPr="0019313B">
              <w:t>Grounded theory</w:t>
            </w:r>
          </w:p>
        </w:tc>
        <w:tc>
          <w:tcPr>
            <w:tcW w:w="1842" w:type="dxa"/>
            <w:shd w:val="clear" w:color="auto" w:fill="auto"/>
          </w:tcPr>
          <w:p w14:paraId="6CFE9F59" w14:textId="77777777" w:rsidR="005C77FC" w:rsidRPr="0019313B" w:rsidRDefault="005C77FC" w:rsidP="006158BA">
            <w:r w:rsidRPr="0019313B">
              <w:t>Communication between parents and children on sex and SRH issues was deficient. Adolescents expressed discomfort in discussing sex with their parents and suggested that they were open to getting information sex and HIV/AIDS from parents.</w:t>
            </w:r>
          </w:p>
        </w:tc>
      </w:tr>
      <w:tr w:rsidR="005C77FC" w:rsidRPr="0019313B" w14:paraId="49A2B0F0" w14:textId="77777777" w:rsidTr="00083365">
        <w:tc>
          <w:tcPr>
            <w:tcW w:w="1470" w:type="dxa"/>
            <w:shd w:val="clear" w:color="auto" w:fill="auto"/>
          </w:tcPr>
          <w:p w14:paraId="07F34613" w14:textId="77777777" w:rsidR="005C77FC" w:rsidRPr="0019313B" w:rsidRDefault="005C77FC" w:rsidP="006158BA">
            <w:r w:rsidRPr="0019313B">
              <w:lastRenderedPageBreak/>
              <w:t>Kajula, 2016</w:t>
            </w:r>
          </w:p>
          <w:p w14:paraId="1AD40B2A" w14:textId="77777777" w:rsidR="005C77FC" w:rsidRPr="0019313B" w:rsidRDefault="005C77FC" w:rsidP="006158BA">
            <w:r w:rsidRPr="0019313B">
              <w:t>(Tanzania)</w:t>
            </w:r>
          </w:p>
        </w:tc>
        <w:tc>
          <w:tcPr>
            <w:tcW w:w="1657" w:type="dxa"/>
            <w:shd w:val="clear" w:color="auto" w:fill="auto"/>
          </w:tcPr>
          <w:p w14:paraId="53BD0FF1" w14:textId="77777777" w:rsidR="005C77FC" w:rsidRPr="0019313B" w:rsidRDefault="005C77FC" w:rsidP="006158BA">
            <w:r w:rsidRPr="0019313B">
              <w:t>Parenting practices and styles associated with adolescent sexual health in Dar es Salaam, Tanzania.</w:t>
            </w:r>
          </w:p>
        </w:tc>
        <w:tc>
          <w:tcPr>
            <w:tcW w:w="1486" w:type="dxa"/>
            <w:shd w:val="clear" w:color="auto" w:fill="auto"/>
          </w:tcPr>
          <w:p w14:paraId="1719678C" w14:textId="77777777" w:rsidR="005C77FC" w:rsidRPr="0019313B" w:rsidRDefault="005C77FC" w:rsidP="006158BA">
            <w:r w:rsidRPr="0019313B">
              <w:t>To explore parenting practices and styles associated with adolescent sexual health in Tanzania</w:t>
            </w:r>
          </w:p>
        </w:tc>
        <w:tc>
          <w:tcPr>
            <w:tcW w:w="1361" w:type="dxa"/>
            <w:shd w:val="clear" w:color="auto" w:fill="auto"/>
          </w:tcPr>
          <w:p w14:paraId="44A614EA" w14:textId="77777777" w:rsidR="005C77FC" w:rsidRPr="0019313B" w:rsidRDefault="005C77FC" w:rsidP="006158BA">
            <w:r w:rsidRPr="0019313B">
              <w:t>Qualitative</w:t>
            </w:r>
          </w:p>
        </w:tc>
        <w:tc>
          <w:tcPr>
            <w:tcW w:w="860" w:type="dxa"/>
            <w:shd w:val="clear" w:color="auto" w:fill="auto"/>
          </w:tcPr>
          <w:p w14:paraId="327D318C" w14:textId="77777777" w:rsidR="005C77FC" w:rsidRPr="0019313B" w:rsidRDefault="005C77FC" w:rsidP="006158BA">
            <w:r w:rsidRPr="0019313B">
              <w:t>24</w:t>
            </w:r>
          </w:p>
        </w:tc>
        <w:tc>
          <w:tcPr>
            <w:tcW w:w="1740" w:type="dxa"/>
            <w:shd w:val="clear" w:color="auto" w:fill="auto"/>
          </w:tcPr>
          <w:p w14:paraId="07E287DA" w14:textId="77777777" w:rsidR="005C77FC" w:rsidRPr="0019313B" w:rsidRDefault="005C77FC" w:rsidP="006158BA">
            <w:r w:rsidRPr="0019313B">
              <w:t>Adolescents</w:t>
            </w:r>
          </w:p>
          <w:p w14:paraId="18826E52" w14:textId="77777777" w:rsidR="005C77FC" w:rsidRPr="0019313B" w:rsidRDefault="005C77FC" w:rsidP="006158BA">
            <w:r w:rsidRPr="0019313B">
              <w:t>Age: 12-14yrs</w:t>
            </w:r>
          </w:p>
          <w:p w14:paraId="5ECEF523" w14:textId="77777777" w:rsidR="005C77FC" w:rsidRPr="0019313B" w:rsidRDefault="005C77FC" w:rsidP="006158BA"/>
          <w:p w14:paraId="449F2624" w14:textId="77777777" w:rsidR="005C77FC" w:rsidRPr="0019313B" w:rsidRDefault="005C77FC" w:rsidP="006158BA">
            <w:r w:rsidRPr="0019313B">
              <w:t>Parents of adolescents</w:t>
            </w:r>
          </w:p>
        </w:tc>
        <w:tc>
          <w:tcPr>
            <w:tcW w:w="1208" w:type="dxa"/>
            <w:gridSpan w:val="2"/>
            <w:shd w:val="clear" w:color="auto" w:fill="auto"/>
          </w:tcPr>
          <w:p w14:paraId="28871888" w14:textId="77777777" w:rsidR="005C77FC" w:rsidRPr="0019313B" w:rsidRDefault="005C77FC" w:rsidP="006158BA">
            <w:r w:rsidRPr="0019313B">
              <w:t>Criteria-based</w:t>
            </w:r>
          </w:p>
          <w:p w14:paraId="61C4F0FF" w14:textId="77777777" w:rsidR="005C77FC" w:rsidRPr="0019313B" w:rsidRDefault="005C77FC" w:rsidP="006158BA">
            <w:r w:rsidRPr="0019313B">
              <w:t>Sampling;</w:t>
            </w:r>
          </w:p>
          <w:p w14:paraId="5B5E4D70" w14:textId="77777777" w:rsidR="005C77FC" w:rsidRPr="0019313B" w:rsidRDefault="005C77FC" w:rsidP="006158BA">
            <w:r w:rsidRPr="0019313B">
              <w:t>schools</w:t>
            </w:r>
          </w:p>
        </w:tc>
        <w:tc>
          <w:tcPr>
            <w:tcW w:w="1276" w:type="dxa"/>
            <w:gridSpan w:val="2"/>
            <w:shd w:val="clear" w:color="auto" w:fill="auto"/>
          </w:tcPr>
          <w:p w14:paraId="4BCDA39E" w14:textId="77777777" w:rsidR="005C77FC" w:rsidRPr="0019313B" w:rsidRDefault="005C77FC" w:rsidP="006158BA">
            <w:r w:rsidRPr="0019313B">
              <w:t>__</w:t>
            </w:r>
          </w:p>
        </w:tc>
        <w:tc>
          <w:tcPr>
            <w:tcW w:w="992" w:type="dxa"/>
            <w:shd w:val="clear" w:color="auto" w:fill="auto"/>
          </w:tcPr>
          <w:p w14:paraId="2B0ACDC0" w14:textId="77777777" w:rsidR="005C77FC" w:rsidRPr="0019313B" w:rsidRDefault="005C77FC" w:rsidP="006158BA">
            <w:r w:rsidRPr="0019313B">
              <w:sym w:font="Wingdings" w:char="F0FC"/>
            </w:r>
          </w:p>
          <w:p w14:paraId="5884010F" w14:textId="77777777" w:rsidR="005C77FC" w:rsidRPr="0019313B" w:rsidRDefault="005C77FC" w:rsidP="006158BA">
            <w:r w:rsidRPr="0019313B">
              <w:t>IDI</w:t>
            </w:r>
          </w:p>
          <w:p w14:paraId="5B299322" w14:textId="77777777" w:rsidR="005C77FC" w:rsidRPr="0019313B" w:rsidRDefault="005C77FC" w:rsidP="006158BA">
            <w:r w:rsidRPr="0019313B">
              <w:t>24</w:t>
            </w:r>
          </w:p>
        </w:tc>
        <w:tc>
          <w:tcPr>
            <w:tcW w:w="850" w:type="dxa"/>
            <w:shd w:val="clear" w:color="auto" w:fill="auto"/>
          </w:tcPr>
          <w:p w14:paraId="64FE74C3" w14:textId="77777777" w:rsidR="005C77FC" w:rsidRPr="0019313B" w:rsidRDefault="005C77FC" w:rsidP="006158BA">
            <w:r w:rsidRPr="0019313B">
              <w:t>__</w:t>
            </w:r>
          </w:p>
        </w:tc>
        <w:tc>
          <w:tcPr>
            <w:tcW w:w="993" w:type="dxa"/>
            <w:shd w:val="clear" w:color="auto" w:fill="auto"/>
          </w:tcPr>
          <w:p w14:paraId="10D24EE2" w14:textId="77777777" w:rsidR="005C77FC" w:rsidRPr="0019313B" w:rsidRDefault="005C77FC" w:rsidP="006158BA">
            <w:pPr>
              <w:rPr>
                <w:rFonts w:cstheme="minorHAnsi"/>
              </w:rPr>
            </w:pPr>
            <w:r w:rsidRPr="0019313B">
              <w:rPr>
                <w:rFonts w:cstheme="minorHAnsi"/>
              </w:rPr>
              <w:t>Content analysis and comparative analysis</w:t>
            </w:r>
          </w:p>
          <w:p w14:paraId="6F28F91C" w14:textId="77777777" w:rsidR="005C77FC" w:rsidRPr="0019313B" w:rsidRDefault="005C77FC" w:rsidP="006158BA">
            <w:pPr>
              <w:rPr>
                <w:rFonts w:cstheme="minorHAnsi"/>
              </w:rPr>
            </w:pPr>
          </w:p>
          <w:p w14:paraId="11E98C2E" w14:textId="77777777" w:rsidR="005C77FC" w:rsidRPr="0019313B" w:rsidRDefault="005C77FC" w:rsidP="006158BA">
            <w:r w:rsidRPr="0019313B">
              <w:rPr>
                <w:rFonts w:cstheme="minorHAnsi"/>
              </w:rPr>
              <w:t xml:space="preserve"> QSR NVivo</w:t>
            </w:r>
          </w:p>
        </w:tc>
        <w:tc>
          <w:tcPr>
            <w:tcW w:w="1842" w:type="dxa"/>
            <w:shd w:val="clear" w:color="auto" w:fill="auto"/>
          </w:tcPr>
          <w:p w14:paraId="47B36E7E" w14:textId="77777777" w:rsidR="005C77FC" w:rsidRPr="0019313B" w:rsidRDefault="005C77FC" w:rsidP="006158BA">
            <w:r w:rsidRPr="0019313B">
              <w:t>Most parents used an authoritarian style of parenting to control adolescents’ behaviour. Parents hope restrictions will help protect children from engaging in early sex.</w:t>
            </w:r>
          </w:p>
        </w:tc>
      </w:tr>
    </w:tbl>
    <w:p w14:paraId="2F318FC2" w14:textId="77777777" w:rsidR="009D7C37" w:rsidRDefault="009D7C37" w:rsidP="00F97A47">
      <w:pPr>
        <w:spacing w:line="360" w:lineRule="auto"/>
        <w:rPr>
          <w:b/>
          <w:bCs/>
          <w:sz w:val="24"/>
          <w:szCs w:val="24"/>
        </w:rPr>
        <w:sectPr w:rsidR="009D7C37" w:rsidSect="005C77FC">
          <w:footerReference w:type="default" r:id="rId7"/>
          <w:pgSz w:w="16838" w:h="11906" w:orient="landscape"/>
          <w:pgMar w:top="1440" w:right="1440" w:bottom="1440" w:left="1440" w:header="709" w:footer="709" w:gutter="0"/>
          <w:cols w:space="708"/>
          <w:docGrid w:linePitch="360"/>
        </w:sectPr>
      </w:pPr>
    </w:p>
    <w:p w14:paraId="0F4344AB" w14:textId="77777777" w:rsidR="009D7C37" w:rsidRPr="00D911DB" w:rsidRDefault="009D7C37" w:rsidP="00083365">
      <w:pPr>
        <w:rPr>
          <w:rFonts w:ascii="Calibri" w:eastAsia="Calibri" w:hAnsi="Calibri" w:cs="Times New Roman"/>
        </w:rPr>
      </w:pPr>
    </w:p>
    <w:sectPr w:rsidR="009D7C37" w:rsidRPr="00D911DB" w:rsidSect="004710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BD740" w14:textId="77777777" w:rsidR="00B22B9E" w:rsidRDefault="00B22B9E" w:rsidP="003A0175">
      <w:pPr>
        <w:spacing w:after="0" w:line="240" w:lineRule="auto"/>
      </w:pPr>
      <w:r>
        <w:separator/>
      </w:r>
    </w:p>
  </w:endnote>
  <w:endnote w:type="continuationSeparator" w:id="0">
    <w:p w14:paraId="072D6DAF" w14:textId="77777777" w:rsidR="00B22B9E" w:rsidRDefault="00B22B9E" w:rsidP="003A0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C35B" w14:textId="77777777" w:rsidR="0019313B" w:rsidRDefault="00193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B6795" w14:textId="77777777" w:rsidR="00B22B9E" w:rsidRDefault="00B22B9E" w:rsidP="003A0175">
      <w:pPr>
        <w:spacing w:after="0" w:line="240" w:lineRule="auto"/>
      </w:pPr>
      <w:r>
        <w:separator/>
      </w:r>
    </w:p>
  </w:footnote>
  <w:footnote w:type="continuationSeparator" w:id="0">
    <w:p w14:paraId="713F5C0E" w14:textId="77777777" w:rsidR="00B22B9E" w:rsidRDefault="00B22B9E" w:rsidP="003A0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6AA3"/>
    <w:multiLevelType w:val="hybridMultilevel"/>
    <w:tmpl w:val="918054B6"/>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34A50"/>
    <w:multiLevelType w:val="hybridMultilevel"/>
    <w:tmpl w:val="7D6055CA"/>
    <w:lvl w:ilvl="0" w:tplc="EE605E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372D1"/>
    <w:multiLevelType w:val="hybridMultilevel"/>
    <w:tmpl w:val="15D258AE"/>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1666B"/>
    <w:multiLevelType w:val="hybridMultilevel"/>
    <w:tmpl w:val="AC1AE15A"/>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72216"/>
    <w:multiLevelType w:val="hybridMultilevel"/>
    <w:tmpl w:val="6700F832"/>
    <w:lvl w:ilvl="0" w:tplc="863E7E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5D570D"/>
    <w:multiLevelType w:val="hybridMultilevel"/>
    <w:tmpl w:val="B0265200"/>
    <w:lvl w:ilvl="0" w:tplc="8CFC3D8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D35EE4"/>
    <w:multiLevelType w:val="hybridMultilevel"/>
    <w:tmpl w:val="B816C738"/>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91111"/>
    <w:multiLevelType w:val="hybridMultilevel"/>
    <w:tmpl w:val="E84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D66C8"/>
    <w:multiLevelType w:val="hybridMultilevel"/>
    <w:tmpl w:val="AF888006"/>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F04DA"/>
    <w:multiLevelType w:val="hybridMultilevel"/>
    <w:tmpl w:val="D638CF96"/>
    <w:lvl w:ilvl="0" w:tplc="1922B4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F867FD1"/>
    <w:multiLevelType w:val="hybridMultilevel"/>
    <w:tmpl w:val="408EF6E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DB1A5B"/>
    <w:multiLevelType w:val="hybridMultilevel"/>
    <w:tmpl w:val="840E7EF6"/>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856C7"/>
    <w:multiLevelType w:val="hybridMultilevel"/>
    <w:tmpl w:val="2DA2E59E"/>
    <w:lvl w:ilvl="0" w:tplc="2CFE7112">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5330F3"/>
    <w:multiLevelType w:val="hybridMultilevel"/>
    <w:tmpl w:val="0B72989C"/>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757D0"/>
    <w:multiLevelType w:val="hybridMultilevel"/>
    <w:tmpl w:val="D918FA4A"/>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50377"/>
    <w:multiLevelType w:val="hybridMultilevel"/>
    <w:tmpl w:val="164833E4"/>
    <w:lvl w:ilvl="0" w:tplc="8CFC3D8C">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01D7ABD"/>
    <w:multiLevelType w:val="hybridMultilevel"/>
    <w:tmpl w:val="0A7A6DF0"/>
    <w:lvl w:ilvl="0" w:tplc="8CFC3D8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2C60AF3"/>
    <w:multiLevelType w:val="hybridMultilevel"/>
    <w:tmpl w:val="687CF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561FDB"/>
    <w:multiLevelType w:val="hybridMultilevel"/>
    <w:tmpl w:val="9956FDEA"/>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BD0CF4"/>
    <w:multiLevelType w:val="hybridMultilevel"/>
    <w:tmpl w:val="3B4AD80A"/>
    <w:lvl w:ilvl="0" w:tplc="8CFC3D8C">
      <w:start w:val="1"/>
      <w:numFmt w:val="bullet"/>
      <w:lvlText w:val=""/>
      <w:lvlJc w:val="left"/>
      <w:pPr>
        <w:ind w:left="837" w:hanging="360"/>
      </w:pPr>
      <w:rPr>
        <w:rFonts w:ascii="Wingdings" w:hAnsi="Wingdings"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20" w15:restartNumberingAfterBreak="0">
    <w:nsid w:val="35BF2E29"/>
    <w:multiLevelType w:val="hybridMultilevel"/>
    <w:tmpl w:val="7B422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E528E9"/>
    <w:multiLevelType w:val="hybridMultilevel"/>
    <w:tmpl w:val="A33E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093370"/>
    <w:multiLevelType w:val="hybridMultilevel"/>
    <w:tmpl w:val="B5062E26"/>
    <w:lvl w:ilvl="0" w:tplc="8CFC3D8C">
      <w:start w:val="1"/>
      <w:numFmt w:val="bullet"/>
      <w:lvlText w:val=""/>
      <w:lvlJc w:val="left"/>
      <w:pPr>
        <w:ind w:left="825" w:hanging="360"/>
      </w:pPr>
      <w:rPr>
        <w:rFonts w:ascii="Wingdings" w:hAnsi="Wingdings"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3" w15:restartNumberingAfterBreak="0">
    <w:nsid w:val="51D10464"/>
    <w:multiLevelType w:val="hybridMultilevel"/>
    <w:tmpl w:val="27FA2420"/>
    <w:lvl w:ilvl="0" w:tplc="8CFC3D8C">
      <w:start w:val="1"/>
      <w:numFmt w:val="bullet"/>
      <w:lvlText w:val=""/>
      <w:lvlJc w:val="left"/>
      <w:pPr>
        <w:ind w:left="837" w:hanging="360"/>
      </w:pPr>
      <w:rPr>
        <w:rFonts w:ascii="Wingdings" w:hAnsi="Wingdings"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24" w15:restartNumberingAfterBreak="0">
    <w:nsid w:val="56A002A6"/>
    <w:multiLevelType w:val="hybridMultilevel"/>
    <w:tmpl w:val="78CCB86A"/>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7135E"/>
    <w:multiLevelType w:val="hybridMultilevel"/>
    <w:tmpl w:val="4E4AF004"/>
    <w:lvl w:ilvl="0" w:tplc="8CFC3D8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F21A26"/>
    <w:multiLevelType w:val="hybridMultilevel"/>
    <w:tmpl w:val="AAA62FCA"/>
    <w:lvl w:ilvl="0" w:tplc="8CFC3D8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80977BB"/>
    <w:multiLevelType w:val="hybridMultilevel"/>
    <w:tmpl w:val="495E1642"/>
    <w:lvl w:ilvl="0" w:tplc="8CFC3D8C">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24"/>
  </w:num>
  <w:num w:numId="4">
    <w:abstractNumId w:val="8"/>
  </w:num>
  <w:num w:numId="5">
    <w:abstractNumId w:val="22"/>
  </w:num>
  <w:num w:numId="6">
    <w:abstractNumId w:val="19"/>
  </w:num>
  <w:num w:numId="7">
    <w:abstractNumId w:val="23"/>
  </w:num>
  <w:num w:numId="8">
    <w:abstractNumId w:val="27"/>
  </w:num>
  <w:num w:numId="9">
    <w:abstractNumId w:val="25"/>
  </w:num>
  <w:num w:numId="10">
    <w:abstractNumId w:val="5"/>
  </w:num>
  <w:num w:numId="11">
    <w:abstractNumId w:val="3"/>
  </w:num>
  <w:num w:numId="12">
    <w:abstractNumId w:val="16"/>
  </w:num>
  <w:num w:numId="13">
    <w:abstractNumId w:val="11"/>
  </w:num>
  <w:num w:numId="14">
    <w:abstractNumId w:val="2"/>
  </w:num>
  <w:num w:numId="15">
    <w:abstractNumId w:val="10"/>
  </w:num>
  <w:num w:numId="16">
    <w:abstractNumId w:val="15"/>
  </w:num>
  <w:num w:numId="17">
    <w:abstractNumId w:val="14"/>
  </w:num>
  <w:num w:numId="18">
    <w:abstractNumId w:val="9"/>
  </w:num>
  <w:num w:numId="19">
    <w:abstractNumId w:val="17"/>
  </w:num>
  <w:num w:numId="20">
    <w:abstractNumId w:val="20"/>
  </w:num>
  <w:num w:numId="21">
    <w:abstractNumId w:val="18"/>
  </w:num>
  <w:num w:numId="22">
    <w:abstractNumId w:val="26"/>
  </w:num>
  <w:num w:numId="23">
    <w:abstractNumId w:val="6"/>
  </w:num>
  <w:num w:numId="24">
    <w:abstractNumId w:val="13"/>
  </w:num>
  <w:num w:numId="25">
    <w:abstractNumId w:val="21"/>
  </w:num>
  <w:num w:numId="26">
    <w:abstractNumId w:val="12"/>
  </w:num>
  <w:num w:numId="27">
    <w:abstractNumId w:val="4"/>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54B"/>
    <w:rsid w:val="0000376F"/>
    <w:rsid w:val="00040CEE"/>
    <w:rsid w:val="000413DA"/>
    <w:rsid w:val="00041E56"/>
    <w:rsid w:val="00045337"/>
    <w:rsid w:val="00053E41"/>
    <w:rsid w:val="00060F65"/>
    <w:rsid w:val="00062BA2"/>
    <w:rsid w:val="00062C54"/>
    <w:rsid w:val="00072FDE"/>
    <w:rsid w:val="00074889"/>
    <w:rsid w:val="00083365"/>
    <w:rsid w:val="0008706C"/>
    <w:rsid w:val="000965C6"/>
    <w:rsid w:val="000969DD"/>
    <w:rsid w:val="000B054A"/>
    <w:rsid w:val="000B0B3F"/>
    <w:rsid w:val="000B451B"/>
    <w:rsid w:val="000C1FE2"/>
    <w:rsid w:val="000D0608"/>
    <w:rsid w:val="000D732F"/>
    <w:rsid w:val="000E12CD"/>
    <w:rsid w:val="001020FA"/>
    <w:rsid w:val="00104501"/>
    <w:rsid w:val="00112FF3"/>
    <w:rsid w:val="00121767"/>
    <w:rsid w:val="00122D9C"/>
    <w:rsid w:val="0012429C"/>
    <w:rsid w:val="00124FD9"/>
    <w:rsid w:val="001276D8"/>
    <w:rsid w:val="00136429"/>
    <w:rsid w:val="001366CF"/>
    <w:rsid w:val="001415C7"/>
    <w:rsid w:val="001504F3"/>
    <w:rsid w:val="00154602"/>
    <w:rsid w:val="00157D9B"/>
    <w:rsid w:val="00164BEB"/>
    <w:rsid w:val="00171940"/>
    <w:rsid w:val="00172421"/>
    <w:rsid w:val="0017795E"/>
    <w:rsid w:val="00180B8C"/>
    <w:rsid w:val="0019120D"/>
    <w:rsid w:val="0019313B"/>
    <w:rsid w:val="001936CA"/>
    <w:rsid w:val="001975D2"/>
    <w:rsid w:val="001A288B"/>
    <w:rsid w:val="001A5635"/>
    <w:rsid w:val="001A5D0B"/>
    <w:rsid w:val="001B7DFF"/>
    <w:rsid w:val="001D4E70"/>
    <w:rsid w:val="001E4E0C"/>
    <w:rsid w:val="001F14A4"/>
    <w:rsid w:val="001F7A12"/>
    <w:rsid w:val="002004A3"/>
    <w:rsid w:val="00202B73"/>
    <w:rsid w:val="002279B1"/>
    <w:rsid w:val="00232F83"/>
    <w:rsid w:val="002450E4"/>
    <w:rsid w:val="00247235"/>
    <w:rsid w:val="0025779A"/>
    <w:rsid w:val="00263547"/>
    <w:rsid w:val="00264B3C"/>
    <w:rsid w:val="002653DE"/>
    <w:rsid w:val="00275EE2"/>
    <w:rsid w:val="00281BE8"/>
    <w:rsid w:val="002851AC"/>
    <w:rsid w:val="0029027E"/>
    <w:rsid w:val="00292B09"/>
    <w:rsid w:val="00294568"/>
    <w:rsid w:val="002A00C2"/>
    <w:rsid w:val="002A441F"/>
    <w:rsid w:val="002A5250"/>
    <w:rsid w:val="002B7F61"/>
    <w:rsid w:val="002C2DE4"/>
    <w:rsid w:val="002D28C8"/>
    <w:rsid w:val="002D5577"/>
    <w:rsid w:val="002D68F4"/>
    <w:rsid w:val="002D7FB3"/>
    <w:rsid w:val="002E01DD"/>
    <w:rsid w:val="002E3D08"/>
    <w:rsid w:val="002E4A8E"/>
    <w:rsid w:val="00303B0E"/>
    <w:rsid w:val="0031027A"/>
    <w:rsid w:val="00321ACC"/>
    <w:rsid w:val="003239CA"/>
    <w:rsid w:val="00325E33"/>
    <w:rsid w:val="003312EF"/>
    <w:rsid w:val="00331F61"/>
    <w:rsid w:val="00335988"/>
    <w:rsid w:val="00343242"/>
    <w:rsid w:val="00362648"/>
    <w:rsid w:val="0036653B"/>
    <w:rsid w:val="00371ECF"/>
    <w:rsid w:val="00376366"/>
    <w:rsid w:val="00377E54"/>
    <w:rsid w:val="003852FF"/>
    <w:rsid w:val="003A0175"/>
    <w:rsid w:val="003B7F4A"/>
    <w:rsid w:val="003C4F1E"/>
    <w:rsid w:val="003D00E3"/>
    <w:rsid w:val="003D0107"/>
    <w:rsid w:val="003E6DEB"/>
    <w:rsid w:val="003F7A01"/>
    <w:rsid w:val="004041F0"/>
    <w:rsid w:val="00407570"/>
    <w:rsid w:val="0041650B"/>
    <w:rsid w:val="004172F2"/>
    <w:rsid w:val="00425C63"/>
    <w:rsid w:val="00445E6C"/>
    <w:rsid w:val="00451284"/>
    <w:rsid w:val="00451B00"/>
    <w:rsid w:val="0046362C"/>
    <w:rsid w:val="00471013"/>
    <w:rsid w:val="00481CC3"/>
    <w:rsid w:val="00490F7E"/>
    <w:rsid w:val="00491033"/>
    <w:rsid w:val="004A1115"/>
    <w:rsid w:val="004A707F"/>
    <w:rsid w:val="004B5C5A"/>
    <w:rsid w:val="004B753E"/>
    <w:rsid w:val="004C05F1"/>
    <w:rsid w:val="004D08F6"/>
    <w:rsid w:val="004D2FC9"/>
    <w:rsid w:val="004E4384"/>
    <w:rsid w:val="004F1AD0"/>
    <w:rsid w:val="004F3C33"/>
    <w:rsid w:val="004F6B74"/>
    <w:rsid w:val="00501863"/>
    <w:rsid w:val="005042D1"/>
    <w:rsid w:val="00504B01"/>
    <w:rsid w:val="00511C2E"/>
    <w:rsid w:val="00520D1D"/>
    <w:rsid w:val="005420CC"/>
    <w:rsid w:val="00542CF3"/>
    <w:rsid w:val="00543110"/>
    <w:rsid w:val="00544C46"/>
    <w:rsid w:val="00554D0B"/>
    <w:rsid w:val="005564B5"/>
    <w:rsid w:val="0056107C"/>
    <w:rsid w:val="005615BE"/>
    <w:rsid w:val="00565176"/>
    <w:rsid w:val="00570568"/>
    <w:rsid w:val="00575A05"/>
    <w:rsid w:val="00585F13"/>
    <w:rsid w:val="00594501"/>
    <w:rsid w:val="005A78A0"/>
    <w:rsid w:val="005C4670"/>
    <w:rsid w:val="005C77FC"/>
    <w:rsid w:val="005D711C"/>
    <w:rsid w:val="005D72AD"/>
    <w:rsid w:val="005E0360"/>
    <w:rsid w:val="005E3B5F"/>
    <w:rsid w:val="00607528"/>
    <w:rsid w:val="00607F31"/>
    <w:rsid w:val="006138A7"/>
    <w:rsid w:val="006158BA"/>
    <w:rsid w:val="00617676"/>
    <w:rsid w:val="006232A8"/>
    <w:rsid w:val="006255DF"/>
    <w:rsid w:val="006303CF"/>
    <w:rsid w:val="00636243"/>
    <w:rsid w:val="006428A3"/>
    <w:rsid w:val="00652C47"/>
    <w:rsid w:val="00663233"/>
    <w:rsid w:val="00664E53"/>
    <w:rsid w:val="006709D8"/>
    <w:rsid w:val="0069237A"/>
    <w:rsid w:val="006A308E"/>
    <w:rsid w:val="006A5ED3"/>
    <w:rsid w:val="006A7DC7"/>
    <w:rsid w:val="006B5FD7"/>
    <w:rsid w:val="006C6DBF"/>
    <w:rsid w:val="006D64F9"/>
    <w:rsid w:val="006E1F61"/>
    <w:rsid w:val="006E2E6C"/>
    <w:rsid w:val="006E2FF5"/>
    <w:rsid w:val="006E50C9"/>
    <w:rsid w:val="006F16DA"/>
    <w:rsid w:val="00702BD0"/>
    <w:rsid w:val="00731A31"/>
    <w:rsid w:val="00732F66"/>
    <w:rsid w:val="00751E89"/>
    <w:rsid w:val="0075418D"/>
    <w:rsid w:val="007557C3"/>
    <w:rsid w:val="007723BB"/>
    <w:rsid w:val="007831CE"/>
    <w:rsid w:val="0079221E"/>
    <w:rsid w:val="00797646"/>
    <w:rsid w:val="007B0C2F"/>
    <w:rsid w:val="007B4D1B"/>
    <w:rsid w:val="007C3AD7"/>
    <w:rsid w:val="007D3935"/>
    <w:rsid w:val="007D5082"/>
    <w:rsid w:val="0080535F"/>
    <w:rsid w:val="008073E2"/>
    <w:rsid w:val="008278EF"/>
    <w:rsid w:val="0084083F"/>
    <w:rsid w:val="00841867"/>
    <w:rsid w:val="00843971"/>
    <w:rsid w:val="0087608A"/>
    <w:rsid w:val="008764FF"/>
    <w:rsid w:val="0088360C"/>
    <w:rsid w:val="008A0A5C"/>
    <w:rsid w:val="008A0B16"/>
    <w:rsid w:val="008B4EFF"/>
    <w:rsid w:val="008C32D6"/>
    <w:rsid w:val="008C4612"/>
    <w:rsid w:val="008C5668"/>
    <w:rsid w:val="008D7691"/>
    <w:rsid w:val="008E5150"/>
    <w:rsid w:val="008F0E9A"/>
    <w:rsid w:val="008F1C81"/>
    <w:rsid w:val="00903697"/>
    <w:rsid w:val="00906169"/>
    <w:rsid w:val="00920C77"/>
    <w:rsid w:val="00927844"/>
    <w:rsid w:val="00930D15"/>
    <w:rsid w:val="00934E0D"/>
    <w:rsid w:val="00947421"/>
    <w:rsid w:val="00952C4A"/>
    <w:rsid w:val="009552F0"/>
    <w:rsid w:val="00955987"/>
    <w:rsid w:val="00955E89"/>
    <w:rsid w:val="00971A9D"/>
    <w:rsid w:val="00977FEB"/>
    <w:rsid w:val="00981196"/>
    <w:rsid w:val="00992534"/>
    <w:rsid w:val="009A208D"/>
    <w:rsid w:val="009B1151"/>
    <w:rsid w:val="009C1AC4"/>
    <w:rsid w:val="009C7407"/>
    <w:rsid w:val="009D0C33"/>
    <w:rsid w:val="009D6242"/>
    <w:rsid w:val="009D7A87"/>
    <w:rsid w:val="009D7C37"/>
    <w:rsid w:val="009E1B43"/>
    <w:rsid w:val="009F4777"/>
    <w:rsid w:val="00A0163A"/>
    <w:rsid w:val="00A07216"/>
    <w:rsid w:val="00A21D09"/>
    <w:rsid w:val="00A23F10"/>
    <w:rsid w:val="00A324B1"/>
    <w:rsid w:val="00A54C9E"/>
    <w:rsid w:val="00A60C9B"/>
    <w:rsid w:val="00A61641"/>
    <w:rsid w:val="00A65909"/>
    <w:rsid w:val="00A71FBF"/>
    <w:rsid w:val="00A9001C"/>
    <w:rsid w:val="00A93DA2"/>
    <w:rsid w:val="00AB54A1"/>
    <w:rsid w:val="00AB7CD6"/>
    <w:rsid w:val="00AC2D52"/>
    <w:rsid w:val="00AC2E18"/>
    <w:rsid w:val="00AC3EC3"/>
    <w:rsid w:val="00AD48D8"/>
    <w:rsid w:val="00AD78D6"/>
    <w:rsid w:val="00AD7D38"/>
    <w:rsid w:val="00AE1258"/>
    <w:rsid w:val="00AF11EF"/>
    <w:rsid w:val="00B030E0"/>
    <w:rsid w:val="00B030E8"/>
    <w:rsid w:val="00B0607E"/>
    <w:rsid w:val="00B06559"/>
    <w:rsid w:val="00B13E01"/>
    <w:rsid w:val="00B22B9E"/>
    <w:rsid w:val="00B22E75"/>
    <w:rsid w:val="00B34209"/>
    <w:rsid w:val="00B619C5"/>
    <w:rsid w:val="00B65108"/>
    <w:rsid w:val="00B67A65"/>
    <w:rsid w:val="00B744A0"/>
    <w:rsid w:val="00B76A20"/>
    <w:rsid w:val="00B816DF"/>
    <w:rsid w:val="00B913AB"/>
    <w:rsid w:val="00B9352A"/>
    <w:rsid w:val="00BA0FD4"/>
    <w:rsid w:val="00BA393E"/>
    <w:rsid w:val="00BB4F86"/>
    <w:rsid w:val="00BB5124"/>
    <w:rsid w:val="00BB7EE6"/>
    <w:rsid w:val="00BC6EBB"/>
    <w:rsid w:val="00BC6FD0"/>
    <w:rsid w:val="00BD19F4"/>
    <w:rsid w:val="00BE176F"/>
    <w:rsid w:val="00BE3087"/>
    <w:rsid w:val="00BE5198"/>
    <w:rsid w:val="00BE6522"/>
    <w:rsid w:val="00C044D2"/>
    <w:rsid w:val="00C11FBD"/>
    <w:rsid w:val="00C12F7D"/>
    <w:rsid w:val="00C13BB5"/>
    <w:rsid w:val="00C34772"/>
    <w:rsid w:val="00C369B4"/>
    <w:rsid w:val="00C370A3"/>
    <w:rsid w:val="00C55E56"/>
    <w:rsid w:val="00C62A9E"/>
    <w:rsid w:val="00C8147B"/>
    <w:rsid w:val="00C9726C"/>
    <w:rsid w:val="00CC5701"/>
    <w:rsid w:val="00CD1226"/>
    <w:rsid w:val="00CD314E"/>
    <w:rsid w:val="00D001D4"/>
    <w:rsid w:val="00D0336C"/>
    <w:rsid w:val="00D0746D"/>
    <w:rsid w:val="00D176E6"/>
    <w:rsid w:val="00D22B4C"/>
    <w:rsid w:val="00D264A5"/>
    <w:rsid w:val="00D273AF"/>
    <w:rsid w:val="00D304EF"/>
    <w:rsid w:val="00D374B5"/>
    <w:rsid w:val="00D47584"/>
    <w:rsid w:val="00D53E31"/>
    <w:rsid w:val="00D645E9"/>
    <w:rsid w:val="00D665A2"/>
    <w:rsid w:val="00D85AD7"/>
    <w:rsid w:val="00D93DBA"/>
    <w:rsid w:val="00D9688C"/>
    <w:rsid w:val="00DA2738"/>
    <w:rsid w:val="00DA7755"/>
    <w:rsid w:val="00DB1CFA"/>
    <w:rsid w:val="00DB6D67"/>
    <w:rsid w:val="00DC036F"/>
    <w:rsid w:val="00DC2192"/>
    <w:rsid w:val="00DC4426"/>
    <w:rsid w:val="00DC58E4"/>
    <w:rsid w:val="00DF5705"/>
    <w:rsid w:val="00E0312E"/>
    <w:rsid w:val="00E10309"/>
    <w:rsid w:val="00E111CE"/>
    <w:rsid w:val="00E24711"/>
    <w:rsid w:val="00E2681F"/>
    <w:rsid w:val="00E26FDF"/>
    <w:rsid w:val="00E30B14"/>
    <w:rsid w:val="00E36FE4"/>
    <w:rsid w:val="00E443C4"/>
    <w:rsid w:val="00E54260"/>
    <w:rsid w:val="00E57A7F"/>
    <w:rsid w:val="00E62490"/>
    <w:rsid w:val="00E66ACF"/>
    <w:rsid w:val="00E66D95"/>
    <w:rsid w:val="00E67BB0"/>
    <w:rsid w:val="00E71C7F"/>
    <w:rsid w:val="00E8454B"/>
    <w:rsid w:val="00E92A78"/>
    <w:rsid w:val="00E95438"/>
    <w:rsid w:val="00E971F8"/>
    <w:rsid w:val="00E97E65"/>
    <w:rsid w:val="00EA2106"/>
    <w:rsid w:val="00EB0C2B"/>
    <w:rsid w:val="00EB29CB"/>
    <w:rsid w:val="00EB46F4"/>
    <w:rsid w:val="00EC2598"/>
    <w:rsid w:val="00EC3ACA"/>
    <w:rsid w:val="00ED06CB"/>
    <w:rsid w:val="00ED1253"/>
    <w:rsid w:val="00ED6B5F"/>
    <w:rsid w:val="00F01397"/>
    <w:rsid w:val="00F02E3A"/>
    <w:rsid w:val="00F114B2"/>
    <w:rsid w:val="00F17877"/>
    <w:rsid w:val="00F17C4D"/>
    <w:rsid w:val="00F20309"/>
    <w:rsid w:val="00F23C3A"/>
    <w:rsid w:val="00F32309"/>
    <w:rsid w:val="00F36E6D"/>
    <w:rsid w:val="00F46715"/>
    <w:rsid w:val="00F514B5"/>
    <w:rsid w:val="00F5323B"/>
    <w:rsid w:val="00F63E36"/>
    <w:rsid w:val="00F63E91"/>
    <w:rsid w:val="00F76621"/>
    <w:rsid w:val="00F76C1D"/>
    <w:rsid w:val="00F876E7"/>
    <w:rsid w:val="00F907BA"/>
    <w:rsid w:val="00F97A47"/>
    <w:rsid w:val="00FA5AFB"/>
    <w:rsid w:val="00FA6672"/>
    <w:rsid w:val="00FB01A4"/>
    <w:rsid w:val="00FB403B"/>
    <w:rsid w:val="00FD5BF0"/>
    <w:rsid w:val="00FE174C"/>
    <w:rsid w:val="00FE1A97"/>
    <w:rsid w:val="00FE2611"/>
    <w:rsid w:val="00FE3F62"/>
    <w:rsid w:val="00FF2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1F72"/>
  <w15:chartTrackingRefBased/>
  <w15:docId w15:val="{B82F3E4D-7568-46AE-AB43-E8F0EA0C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E36"/>
    <w:pPr>
      <w:ind w:left="720"/>
      <w:contextualSpacing/>
    </w:pPr>
  </w:style>
  <w:style w:type="paragraph" w:styleId="BalloonText">
    <w:name w:val="Balloon Text"/>
    <w:basedOn w:val="Normal"/>
    <w:link w:val="BalloonTextChar"/>
    <w:uiPriority w:val="99"/>
    <w:semiHidden/>
    <w:unhideWhenUsed/>
    <w:rsid w:val="00B13E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E01"/>
    <w:rPr>
      <w:rFonts w:ascii="Segoe UI" w:hAnsi="Segoe UI" w:cs="Segoe UI"/>
      <w:sz w:val="18"/>
      <w:szCs w:val="18"/>
    </w:rPr>
  </w:style>
  <w:style w:type="table" w:customStyle="1" w:styleId="TableGrid1">
    <w:name w:val="Table Grid1"/>
    <w:basedOn w:val="TableNormal"/>
    <w:next w:val="TableGrid"/>
    <w:uiPriority w:val="39"/>
    <w:rsid w:val="00DC44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4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0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175"/>
  </w:style>
  <w:style w:type="paragraph" w:styleId="Footer">
    <w:name w:val="footer"/>
    <w:basedOn w:val="Normal"/>
    <w:link w:val="FooterChar"/>
    <w:uiPriority w:val="99"/>
    <w:unhideWhenUsed/>
    <w:rsid w:val="003A01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175"/>
  </w:style>
  <w:style w:type="paragraph" w:customStyle="1" w:styleId="Heading21">
    <w:name w:val="Heading 21"/>
    <w:basedOn w:val="Normal"/>
    <w:next w:val="Normal"/>
    <w:uiPriority w:val="9"/>
    <w:semiHidden/>
    <w:unhideWhenUsed/>
    <w:qFormat/>
    <w:rsid w:val="00F97A47"/>
    <w:pPr>
      <w:keepNext/>
      <w:keepLines/>
      <w:spacing w:before="40" w:after="0"/>
      <w:outlineLvl w:val="1"/>
    </w:pPr>
    <w:rPr>
      <w:rFonts w:ascii="Calibri Light" w:eastAsia="Times New Roman" w:hAnsi="Calibri Light" w:cs="Times New Roman"/>
      <w:color w:val="2E74B5"/>
      <w:sz w:val="26"/>
      <w:szCs w:val="26"/>
      <w:lang w:eastAsia="en-GB"/>
    </w:rPr>
  </w:style>
  <w:style w:type="paragraph" w:customStyle="1" w:styleId="xmsonormal">
    <w:name w:val="x_msonormal"/>
    <w:basedOn w:val="Normal"/>
    <w:rsid w:val="008C32D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8C32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E01DD"/>
    <w:rPr>
      <w:sz w:val="16"/>
      <w:szCs w:val="16"/>
    </w:rPr>
  </w:style>
  <w:style w:type="paragraph" w:styleId="CommentText">
    <w:name w:val="annotation text"/>
    <w:basedOn w:val="Normal"/>
    <w:link w:val="CommentTextChar"/>
    <w:uiPriority w:val="99"/>
    <w:semiHidden/>
    <w:unhideWhenUsed/>
    <w:rsid w:val="002E01DD"/>
    <w:pPr>
      <w:spacing w:line="240" w:lineRule="auto"/>
    </w:pPr>
    <w:rPr>
      <w:sz w:val="20"/>
      <w:szCs w:val="20"/>
    </w:rPr>
  </w:style>
  <w:style w:type="character" w:customStyle="1" w:styleId="CommentTextChar">
    <w:name w:val="Comment Text Char"/>
    <w:basedOn w:val="DefaultParagraphFont"/>
    <w:link w:val="CommentText"/>
    <w:uiPriority w:val="99"/>
    <w:semiHidden/>
    <w:rsid w:val="002E01DD"/>
    <w:rPr>
      <w:sz w:val="20"/>
      <w:szCs w:val="20"/>
    </w:rPr>
  </w:style>
  <w:style w:type="paragraph" w:styleId="CommentSubject">
    <w:name w:val="annotation subject"/>
    <w:basedOn w:val="CommentText"/>
    <w:next w:val="CommentText"/>
    <w:link w:val="CommentSubjectChar"/>
    <w:uiPriority w:val="99"/>
    <w:semiHidden/>
    <w:unhideWhenUsed/>
    <w:rsid w:val="002E01DD"/>
    <w:rPr>
      <w:b/>
      <w:bCs/>
    </w:rPr>
  </w:style>
  <w:style w:type="character" w:customStyle="1" w:styleId="CommentSubjectChar">
    <w:name w:val="Comment Subject Char"/>
    <w:basedOn w:val="CommentTextChar"/>
    <w:link w:val="CommentSubject"/>
    <w:uiPriority w:val="99"/>
    <w:semiHidden/>
    <w:rsid w:val="002E01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5443">
      <w:bodyDiv w:val="1"/>
      <w:marLeft w:val="0"/>
      <w:marRight w:val="0"/>
      <w:marTop w:val="0"/>
      <w:marBottom w:val="0"/>
      <w:divBdr>
        <w:top w:val="none" w:sz="0" w:space="0" w:color="auto"/>
        <w:left w:val="none" w:sz="0" w:space="0" w:color="auto"/>
        <w:bottom w:val="none" w:sz="0" w:space="0" w:color="auto"/>
        <w:right w:val="none" w:sz="0" w:space="0" w:color="auto"/>
      </w:divBdr>
    </w:div>
    <w:div w:id="23909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1656</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Ijeoma Usonwu</dc:creator>
  <cp:keywords/>
  <dc:description/>
  <cp:lastModifiedBy>Usonwu, Ijeoma</cp:lastModifiedBy>
  <cp:revision>2</cp:revision>
  <dcterms:created xsi:type="dcterms:W3CDTF">2021-05-14T13:55:00Z</dcterms:created>
  <dcterms:modified xsi:type="dcterms:W3CDTF">2021-05-14T13:55:00Z</dcterms:modified>
</cp:coreProperties>
</file>