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67091" w14:textId="05C92965" w:rsidR="000F0731" w:rsidRDefault="000F0731" w:rsidP="00A6155E">
      <w:pPr>
        <w:rPr>
          <w:rFonts w:ascii="Times New Roman" w:hAnsi="Times New Roman" w:cs="Times New Roman"/>
          <w:color w:val="000000" w:themeColor="text1"/>
          <w:lang w:val="en-AU"/>
        </w:rPr>
      </w:pPr>
      <w:r>
        <w:rPr>
          <w:rFonts w:ascii="Times New Roman" w:hAnsi="Times New Roman" w:cs="Times New Roman"/>
          <w:color w:val="000000" w:themeColor="text1"/>
          <w:lang w:val="en-AU"/>
        </w:rPr>
        <w:t>Additional file 1</w:t>
      </w:r>
      <w:bookmarkStart w:id="0" w:name="_GoBack"/>
      <w:bookmarkEnd w:id="0"/>
    </w:p>
    <w:p w14:paraId="7F3A5F78" w14:textId="6C08C4E5" w:rsidR="00A6155E" w:rsidRPr="00A6155E" w:rsidRDefault="00A6155E" w:rsidP="00A6155E">
      <w:pPr>
        <w:rPr>
          <w:rFonts w:ascii="Times New Roman" w:hAnsi="Times New Roman" w:cs="Times New Roman"/>
          <w:sz w:val="24"/>
          <w:lang w:val="en-AU"/>
        </w:rPr>
      </w:pPr>
      <w:r w:rsidRPr="0057613D">
        <w:rPr>
          <w:rFonts w:ascii="Times New Roman" w:hAnsi="Times New Roman" w:cs="Times New Roman"/>
          <w:color w:val="000000" w:themeColor="text1"/>
          <w:lang w:val="en-AU"/>
        </w:rPr>
        <w:t>T</w:t>
      </w:r>
      <w:r w:rsidRPr="00A6155E">
        <w:rPr>
          <w:rFonts w:ascii="Times New Roman" w:hAnsi="Times New Roman" w:cs="Times New Roman"/>
          <w:color w:val="000000" w:themeColor="text1"/>
          <w:sz w:val="24"/>
          <w:lang w:val="en-AU"/>
        </w:rPr>
        <w:t xml:space="preserve">able </w:t>
      </w:r>
      <w:r w:rsidR="000F0731">
        <w:rPr>
          <w:rFonts w:ascii="Times New Roman" w:hAnsi="Times New Roman" w:cs="Times New Roman"/>
          <w:color w:val="000000" w:themeColor="text1"/>
          <w:sz w:val="24"/>
          <w:lang w:val="en-AU"/>
        </w:rPr>
        <w:t>S1</w:t>
      </w:r>
      <w:r w:rsidRPr="00A6155E">
        <w:rPr>
          <w:rFonts w:ascii="Times New Roman" w:hAnsi="Times New Roman" w:cs="Times New Roman"/>
          <w:color w:val="000000" w:themeColor="text1"/>
          <w:sz w:val="24"/>
          <w:lang w:val="en-AU"/>
        </w:rPr>
        <w:t xml:space="preserve"> Factors associated with notable depression </w:t>
      </w:r>
      <w:r w:rsidRPr="00A6155E">
        <w:rPr>
          <w:rFonts w:ascii="Times New Roman" w:hAnsi="Times New Roman" w:cs="Times New Roman"/>
          <w:sz w:val="24"/>
          <w:lang w:val="en-AU"/>
        </w:rPr>
        <w:t xml:space="preserve">(PHQ≥10) </w:t>
      </w:r>
      <w:r w:rsidRPr="00A6155E">
        <w:rPr>
          <w:rFonts w:ascii="Times New Roman" w:hAnsi="Times New Roman" w:cs="Times New Roman"/>
          <w:color w:val="000000" w:themeColor="text1"/>
          <w:sz w:val="24"/>
          <w:lang w:val="en-AU"/>
        </w:rPr>
        <w:t xml:space="preserve">from binary logistic regression analysis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6"/>
        <w:gridCol w:w="2586"/>
        <w:gridCol w:w="851"/>
        <w:gridCol w:w="1843"/>
        <w:gridCol w:w="1134"/>
        <w:gridCol w:w="1417"/>
        <w:gridCol w:w="1843"/>
      </w:tblGrid>
      <w:tr w:rsidR="00A6155E" w:rsidRPr="00A6155E" w14:paraId="5796D7F6" w14:textId="77777777" w:rsidTr="008E5699">
        <w:tc>
          <w:tcPr>
            <w:tcW w:w="3646" w:type="dxa"/>
          </w:tcPr>
          <w:p w14:paraId="7D6D6B63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Variable</w:t>
            </w:r>
          </w:p>
        </w:tc>
        <w:tc>
          <w:tcPr>
            <w:tcW w:w="2586" w:type="dxa"/>
          </w:tcPr>
          <w:p w14:paraId="69BDAB46" w14:textId="77777777" w:rsidR="00A6155E" w:rsidRPr="00A6155E" w:rsidRDefault="00A6155E" w:rsidP="008E5699">
            <w:pPr>
              <w:jc w:val="left"/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Notable depression rate (%)</w:t>
            </w:r>
          </w:p>
        </w:tc>
        <w:tc>
          <w:tcPr>
            <w:tcW w:w="851" w:type="dxa"/>
          </w:tcPr>
          <w:p w14:paraId="2C609571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N</w:t>
            </w:r>
          </w:p>
        </w:tc>
        <w:tc>
          <w:tcPr>
            <w:tcW w:w="1843" w:type="dxa"/>
          </w:tcPr>
          <w:p w14:paraId="1051D0F1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B-coefficient</w:t>
            </w:r>
          </w:p>
        </w:tc>
        <w:tc>
          <w:tcPr>
            <w:tcW w:w="1134" w:type="dxa"/>
          </w:tcPr>
          <w:p w14:paraId="2DC96C91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P-value</w:t>
            </w:r>
          </w:p>
        </w:tc>
        <w:tc>
          <w:tcPr>
            <w:tcW w:w="1417" w:type="dxa"/>
          </w:tcPr>
          <w:p w14:paraId="2356C74D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proofErr w:type="spellStart"/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aOR</w:t>
            </w:r>
            <w:proofErr w:type="spellEnd"/>
          </w:p>
        </w:tc>
        <w:tc>
          <w:tcPr>
            <w:tcW w:w="1843" w:type="dxa"/>
          </w:tcPr>
          <w:p w14:paraId="53289988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95% CI</w:t>
            </w:r>
          </w:p>
        </w:tc>
      </w:tr>
      <w:tr w:rsidR="00A6155E" w:rsidRPr="00A6155E" w14:paraId="1E813098" w14:textId="77777777" w:rsidTr="008E5699">
        <w:tc>
          <w:tcPr>
            <w:tcW w:w="3646" w:type="dxa"/>
          </w:tcPr>
          <w:p w14:paraId="50E7E53D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Marital status</w:t>
            </w:r>
          </w:p>
        </w:tc>
        <w:tc>
          <w:tcPr>
            <w:tcW w:w="2586" w:type="dxa"/>
          </w:tcPr>
          <w:p w14:paraId="6B522C13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</w:p>
        </w:tc>
        <w:tc>
          <w:tcPr>
            <w:tcW w:w="851" w:type="dxa"/>
          </w:tcPr>
          <w:p w14:paraId="4A71C9B7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</w:p>
        </w:tc>
        <w:tc>
          <w:tcPr>
            <w:tcW w:w="1843" w:type="dxa"/>
          </w:tcPr>
          <w:p w14:paraId="0A545237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134" w:type="dxa"/>
          </w:tcPr>
          <w:p w14:paraId="5FE2CE90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417" w:type="dxa"/>
            <w:vAlign w:val="center"/>
          </w:tcPr>
          <w:p w14:paraId="1B1B4833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843" w:type="dxa"/>
            <w:vAlign w:val="center"/>
          </w:tcPr>
          <w:p w14:paraId="00AD96DC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A6155E" w:rsidRPr="00A6155E" w14:paraId="6DF0B387" w14:textId="77777777" w:rsidTr="008E5699">
        <w:tc>
          <w:tcPr>
            <w:tcW w:w="3646" w:type="dxa"/>
          </w:tcPr>
          <w:p w14:paraId="5D31F350" w14:textId="77777777" w:rsidR="00A6155E" w:rsidRPr="00A6155E" w:rsidRDefault="00A6155E" w:rsidP="008E5699">
            <w:pPr>
              <w:ind w:firstLineChars="100" w:firstLine="240"/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Unmarried</w:t>
            </w:r>
          </w:p>
        </w:tc>
        <w:tc>
          <w:tcPr>
            <w:tcW w:w="2586" w:type="dxa"/>
          </w:tcPr>
          <w:p w14:paraId="60501CF7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28.9</w:t>
            </w:r>
          </w:p>
        </w:tc>
        <w:tc>
          <w:tcPr>
            <w:tcW w:w="851" w:type="dxa"/>
          </w:tcPr>
          <w:p w14:paraId="7C740A3E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26</w:t>
            </w:r>
          </w:p>
        </w:tc>
        <w:tc>
          <w:tcPr>
            <w:tcW w:w="1843" w:type="dxa"/>
          </w:tcPr>
          <w:p w14:paraId="0AB9D68D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134" w:type="dxa"/>
          </w:tcPr>
          <w:p w14:paraId="1668939A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417" w:type="dxa"/>
            <w:vAlign w:val="center"/>
          </w:tcPr>
          <w:p w14:paraId="44F32D26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4017D91B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A6155E" w:rsidRPr="00A6155E" w14:paraId="1D12192B" w14:textId="77777777" w:rsidTr="008E5699">
        <w:tc>
          <w:tcPr>
            <w:tcW w:w="3646" w:type="dxa"/>
          </w:tcPr>
          <w:p w14:paraId="46243043" w14:textId="77777777" w:rsidR="00A6155E" w:rsidRPr="00A6155E" w:rsidRDefault="00A6155E" w:rsidP="008E5699">
            <w:pPr>
              <w:ind w:firstLineChars="100" w:firstLine="240"/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Legally Married</w:t>
            </w:r>
          </w:p>
        </w:tc>
        <w:tc>
          <w:tcPr>
            <w:tcW w:w="2586" w:type="dxa"/>
          </w:tcPr>
          <w:p w14:paraId="755C5BAB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19.0</w:t>
            </w:r>
          </w:p>
        </w:tc>
        <w:tc>
          <w:tcPr>
            <w:tcW w:w="851" w:type="dxa"/>
          </w:tcPr>
          <w:p w14:paraId="7335AD73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31</w:t>
            </w:r>
          </w:p>
        </w:tc>
        <w:tc>
          <w:tcPr>
            <w:tcW w:w="1843" w:type="dxa"/>
            <w:vAlign w:val="center"/>
          </w:tcPr>
          <w:p w14:paraId="6D4BF834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-0.526</w:t>
            </w:r>
          </w:p>
        </w:tc>
        <w:tc>
          <w:tcPr>
            <w:tcW w:w="1134" w:type="dxa"/>
            <w:vAlign w:val="center"/>
          </w:tcPr>
          <w:p w14:paraId="167DE498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0.318</w:t>
            </w:r>
          </w:p>
        </w:tc>
        <w:tc>
          <w:tcPr>
            <w:tcW w:w="1417" w:type="dxa"/>
            <w:vAlign w:val="center"/>
          </w:tcPr>
          <w:p w14:paraId="76B75EE0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0.59</w:t>
            </w:r>
          </w:p>
        </w:tc>
        <w:tc>
          <w:tcPr>
            <w:tcW w:w="1843" w:type="dxa"/>
            <w:vAlign w:val="center"/>
          </w:tcPr>
          <w:p w14:paraId="73BFB866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0.21-1.66</w:t>
            </w:r>
          </w:p>
        </w:tc>
      </w:tr>
      <w:tr w:rsidR="00A6155E" w:rsidRPr="00A6155E" w14:paraId="1457D982" w14:textId="77777777" w:rsidTr="008E5699">
        <w:tc>
          <w:tcPr>
            <w:tcW w:w="3646" w:type="dxa"/>
          </w:tcPr>
          <w:p w14:paraId="5A5C40B0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 xml:space="preserve">Education </w:t>
            </w:r>
          </w:p>
        </w:tc>
        <w:tc>
          <w:tcPr>
            <w:tcW w:w="2586" w:type="dxa"/>
          </w:tcPr>
          <w:p w14:paraId="202A9760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</w:p>
        </w:tc>
        <w:tc>
          <w:tcPr>
            <w:tcW w:w="851" w:type="dxa"/>
          </w:tcPr>
          <w:p w14:paraId="1CFE05E2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</w:p>
        </w:tc>
        <w:tc>
          <w:tcPr>
            <w:tcW w:w="1843" w:type="dxa"/>
          </w:tcPr>
          <w:p w14:paraId="583477EE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134" w:type="dxa"/>
          </w:tcPr>
          <w:p w14:paraId="6FE9D494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417" w:type="dxa"/>
          </w:tcPr>
          <w:p w14:paraId="788D19EA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843" w:type="dxa"/>
          </w:tcPr>
          <w:p w14:paraId="5828126E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A6155E" w:rsidRPr="00A6155E" w14:paraId="045F8DA2" w14:textId="77777777" w:rsidTr="008E5699">
        <w:tc>
          <w:tcPr>
            <w:tcW w:w="3646" w:type="dxa"/>
          </w:tcPr>
          <w:p w14:paraId="09401803" w14:textId="77777777" w:rsidR="00A6155E" w:rsidRPr="00A6155E" w:rsidRDefault="00A6155E" w:rsidP="008E5699">
            <w:pPr>
              <w:ind w:firstLineChars="100" w:firstLine="240"/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≤12 years</w:t>
            </w:r>
          </w:p>
        </w:tc>
        <w:tc>
          <w:tcPr>
            <w:tcW w:w="2586" w:type="dxa"/>
            <w:vAlign w:val="center"/>
          </w:tcPr>
          <w:p w14:paraId="7AE5DF03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4.2</w:t>
            </w:r>
          </w:p>
        </w:tc>
        <w:tc>
          <w:tcPr>
            <w:tcW w:w="851" w:type="dxa"/>
            <w:vAlign w:val="center"/>
          </w:tcPr>
          <w:p w14:paraId="5FA97192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1</w:t>
            </w:r>
          </w:p>
        </w:tc>
        <w:tc>
          <w:tcPr>
            <w:tcW w:w="1843" w:type="dxa"/>
          </w:tcPr>
          <w:p w14:paraId="0276D512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134" w:type="dxa"/>
          </w:tcPr>
          <w:p w14:paraId="23D8BDA7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417" w:type="dxa"/>
          </w:tcPr>
          <w:p w14:paraId="4CF0664B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843" w:type="dxa"/>
          </w:tcPr>
          <w:p w14:paraId="3D9125AF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A6155E" w:rsidRPr="00A6155E" w14:paraId="5CC55C84" w14:textId="77777777" w:rsidTr="008E5699">
        <w:tc>
          <w:tcPr>
            <w:tcW w:w="3646" w:type="dxa"/>
          </w:tcPr>
          <w:p w14:paraId="60C93845" w14:textId="77777777" w:rsidR="00A6155E" w:rsidRPr="00A6155E" w:rsidRDefault="00A6155E" w:rsidP="008E5699">
            <w:pPr>
              <w:ind w:firstLineChars="100" w:firstLine="240"/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b/>
                <w:bCs/>
                <w:sz w:val="24"/>
                <w:lang w:val="en-AU"/>
              </w:rPr>
              <w:t>&gt;12 years</w:t>
            </w:r>
          </w:p>
        </w:tc>
        <w:tc>
          <w:tcPr>
            <w:tcW w:w="2586" w:type="dxa"/>
            <w:vAlign w:val="center"/>
          </w:tcPr>
          <w:p w14:paraId="2280A6A7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lang w:val="en-AU"/>
              </w:rPr>
              <w:t>24.5</w:t>
            </w:r>
          </w:p>
        </w:tc>
        <w:tc>
          <w:tcPr>
            <w:tcW w:w="851" w:type="dxa"/>
            <w:vAlign w:val="center"/>
          </w:tcPr>
          <w:p w14:paraId="3C862A9C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lang w:val="en-AU"/>
              </w:rPr>
              <w:t>56</w:t>
            </w:r>
          </w:p>
        </w:tc>
        <w:tc>
          <w:tcPr>
            <w:tcW w:w="1843" w:type="dxa"/>
            <w:vAlign w:val="center"/>
          </w:tcPr>
          <w:p w14:paraId="021D89A1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2.508</w:t>
            </w:r>
          </w:p>
        </w:tc>
        <w:tc>
          <w:tcPr>
            <w:tcW w:w="1134" w:type="dxa"/>
            <w:vAlign w:val="center"/>
          </w:tcPr>
          <w:p w14:paraId="423588A1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0.032</w:t>
            </w:r>
          </w:p>
        </w:tc>
        <w:tc>
          <w:tcPr>
            <w:tcW w:w="1417" w:type="dxa"/>
            <w:vAlign w:val="center"/>
          </w:tcPr>
          <w:p w14:paraId="1AC7699A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12.28</w:t>
            </w:r>
          </w:p>
        </w:tc>
        <w:tc>
          <w:tcPr>
            <w:tcW w:w="1843" w:type="dxa"/>
            <w:vAlign w:val="center"/>
          </w:tcPr>
          <w:p w14:paraId="6F2AECA5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1.24-121.20</w:t>
            </w:r>
          </w:p>
        </w:tc>
      </w:tr>
      <w:tr w:rsidR="00A6155E" w:rsidRPr="00A6155E" w14:paraId="202043D5" w14:textId="77777777" w:rsidTr="008E5699">
        <w:tc>
          <w:tcPr>
            <w:tcW w:w="3646" w:type="dxa"/>
          </w:tcPr>
          <w:p w14:paraId="1A7B276C" w14:textId="77777777" w:rsidR="00A6155E" w:rsidRPr="00A6155E" w:rsidRDefault="00A6155E" w:rsidP="008E5699">
            <w:pPr>
              <w:rPr>
                <w:rFonts w:ascii="Times New Roman" w:hAnsi="Times New Roman" w:cs="Times New Roman"/>
                <w:b/>
                <w:bCs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Residence</w:t>
            </w:r>
          </w:p>
        </w:tc>
        <w:tc>
          <w:tcPr>
            <w:tcW w:w="2586" w:type="dxa"/>
          </w:tcPr>
          <w:p w14:paraId="01A40A31" w14:textId="77777777" w:rsidR="00A6155E" w:rsidRPr="00A6155E" w:rsidRDefault="00A6155E" w:rsidP="008E5699">
            <w:pPr>
              <w:rPr>
                <w:rFonts w:ascii="Times New Roman" w:hAnsi="Times New Roman" w:cs="Times New Roman"/>
                <w:b/>
                <w:bCs/>
                <w:sz w:val="24"/>
                <w:lang w:val="en-AU"/>
              </w:rPr>
            </w:pPr>
          </w:p>
        </w:tc>
        <w:tc>
          <w:tcPr>
            <w:tcW w:w="851" w:type="dxa"/>
          </w:tcPr>
          <w:p w14:paraId="0D27B6DF" w14:textId="77777777" w:rsidR="00A6155E" w:rsidRPr="00A6155E" w:rsidRDefault="00A6155E" w:rsidP="008E5699">
            <w:pPr>
              <w:rPr>
                <w:rFonts w:ascii="Times New Roman" w:hAnsi="Times New Roman" w:cs="Times New Roman"/>
                <w:b/>
                <w:bCs/>
                <w:sz w:val="24"/>
                <w:lang w:val="en-AU"/>
              </w:rPr>
            </w:pPr>
          </w:p>
        </w:tc>
        <w:tc>
          <w:tcPr>
            <w:tcW w:w="1843" w:type="dxa"/>
          </w:tcPr>
          <w:p w14:paraId="479F3DEA" w14:textId="77777777" w:rsidR="00A6155E" w:rsidRPr="00A6155E" w:rsidRDefault="00A6155E" w:rsidP="008E5699">
            <w:pPr>
              <w:rPr>
                <w:rFonts w:ascii="Times New Roman" w:hAnsi="Times New Roman" w:cs="Times New Roman"/>
                <w:b/>
                <w:bCs/>
                <w:sz w:val="24"/>
                <w:lang w:val="en-AU"/>
              </w:rPr>
            </w:pPr>
          </w:p>
        </w:tc>
        <w:tc>
          <w:tcPr>
            <w:tcW w:w="1134" w:type="dxa"/>
          </w:tcPr>
          <w:p w14:paraId="43170220" w14:textId="77777777" w:rsidR="00A6155E" w:rsidRPr="00A6155E" w:rsidRDefault="00A6155E" w:rsidP="008E5699">
            <w:pPr>
              <w:rPr>
                <w:rFonts w:ascii="Times New Roman" w:hAnsi="Times New Roman" w:cs="Times New Roman"/>
                <w:b/>
                <w:bCs/>
                <w:sz w:val="24"/>
                <w:lang w:val="en-AU"/>
              </w:rPr>
            </w:pPr>
          </w:p>
        </w:tc>
        <w:tc>
          <w:tcPr>
            <w:tcW w:w="1417" w:type="dxa"/>
          </w:tcPr>
          <w:p w14:paraId="64B96C20" w14:textId="77777777" w:rsidR="00A6155E" w:rsidRPr="00A6155E" w:rsidRDefault="00A6155E" w:rsidP="008E5699">
            <w:pPr>
              <w:rPr>
                <w:rFonts w:ascii="Times New Roman" w:hAnsi="Times New Roman" w:cs="Times New Roman"/>
                <w:b/>
                <w:bCs/>
                <w:sz w:val="24"/>
                <w:lang w:val="en-AU"/>
              </w:rPr>
            </w:pPr>
          </w:p>
        </w:tc>
        <w:tc>
          <w:tcPr>
            <w:tcW w:w="1843" w:type="dxa"/>
          </w:tcPr>
          <w:p w14:paraId="3875F40C" w14:textId="77777777" w:rsidR="00A6155E" w:rsidRPr="00A6155E" w:rsidRDefault="00A6155E" w:rsidP="008E5699">
            <w:pPr>
              <w:rPr>
                <w:rFonts w:ascii="Times New Roman" w:hAnsi="Times New Roman" w:cs="Times New Roman"/>
                <w:b/>
                <w:bCs/>
                <w:sz w:val="24"/>
                <w:lang w:val="en-AU"/>
              </w:rPr>
            </w:pPr>
          </w:p>
        </w:tc>
      </w:tr>
      <w:tr w:rsidR="00A6155E" w:rsidRPr="00A6155E" w14:paraId="42D729AF" w14:textId="77777777" w:rsidTr="008E5699">
        <w:tc>
          <w:tcPr>
            <w:tcW w:w="3646" w:type="dxa"/>
          </w:tcPr>
          <w:p w14:paraId="10D70332" w14:textId="77777777" w:rsidR="00A6155E" w:rsidRPr="00A6155E" w:rsidRDefault="00A6155E" w:rsidP="008E5699">
            <w:pPr>
              <w:ind w:firstLineChars="100" w:firstLine="240"/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 xml:space="preserve">Local </w:t>
            </w:r>
          </w:p>
        </w:tc>
        <w:tc>
          <w:tcPr>
            <w:tcW w:w="2586" w:type="dxa"/>
            <w:vAlign w:val="center"/>
          </w:tcPr>
          <w:p w14:paraId="23A24D36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11.9</w:t>
            </w:r>
          </w:p>
        </w:tc>
        <w:tc>
          <w:tcPr>
            <w:tcW w:w="851" w:type="dxa"/>
            <w:vAlign w:val="center"/>
          </w:tcPr>
          <w:p w14:paraId="2478E55D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15</w:t>
            </w:r>
          </w:p>
        </w:tc>
        <w:tc>
          <w:tcPr>
            <w:tcW w:w="1843" w:type="dxa"/>
          </w:tcPr>
          <w:p w14:paraId="4D03E4F8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134" w:type="dxa"/>
          </w:tcPr>
          <w:p w14:paraId="2973E32C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417" w:type="dxa"/>
          </w:tcPr>
          <w:p w14:paraId="5DDEEA18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1.00</w:t>
            </w:r>
          </w:p>
        </w:tc>
        <w:tc>
          <w:tcPr>
            <w:tcW w:w="1843" w:type="dxa"/>
          </w:tcPr>
          <w:p w14:paraId="4BC79620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A6155E" w:rsidRPr="00A6155E" w14:paraId="20C1FB7C" w14:textId="77777777" w:rsidTr="008E5699">
        <w:tc>
          <w:tcPr>
            <w:tcW w:w="3646" w:type="dxa"/>
          </w:tcPr>
          <w:p w14:paraId="5366F32B" w14:textId="76770265" w:rsidR="00A6155E" w:rsidRPr="00A6155E" w:rsidRDefault="005E4358" w:rsidP="008E5699">
            <w:pPr>
              <w:ind w:firstLineChars="100" w:firstLine="240"/>
              <w:rPr>
                <w:rFonts w:ascii="Times New Roman" w:hAnsi="Times New Roman" w:cs="Times New Roman"/>
                <w:sz w:val="24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en-AU"/>
              </w:rPr>
              <w:t>Non-local</w:t>
            </w:r>
            <w:r w:rsidR="00A6155E" w:rsidRPr="00A6155E">
              <w:rPr>
                <w:rFonts w:ascii="Times New Roman" w:hAnsi="Times New Roman" w:cs="Times New Roman"/>
                <w:b/>
                <w:bCs/>
                <w:sz w:val="24"/>
                <w:lang w:val="en-AU"/>
              </w:rPr>
              <w:t xml:space="preserve"> </w:t>
            </w:r>
          </w:p>
        </w:tc>
        <w:tc>
          <w:tcPr>
            <w:tcW w:w="2586" w:type="dxa"/>
            <w:vAlign w:val="center"/>
          </w:tcPr>
          <w:p w14:paraId="2F8B953C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lang w:val="en-AU"/>
              </w:rPr>
              <w:t>33.1</w:t>
            </w:r>
          </w:p>
        </w:tc>
        <w:tc>
          <w:tcPr>
            <w:tcW w:w="851" w:type="dxa"/>
            <w:vAlign w:val="center"/>
          </w:tcPr>
          <w:p w14:paraId="18E8E5C2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lang w:val="en-AU"/>
              </w:rPr>
              <w:t>42</w:t>
            </w:r>
          </w:p>
        </w:tc>
        <w:tc>
          <w:tcPr>
            <w:tcW w:w="1843" w:type="dxa"/>
            <w:vAlign w:val="center"/>
          </w:tcPr>
          <w:p w14:paraId="39C2F77A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1.217</w:t>
            </w:r>
          </w:p>
        </w:tc>
        <w:tc>
          <w:tcPr>
            <w:tcW w:w="1134" w:type="dxa"/>
            <w:vAlign w:val="center"/>
          </w:tcPr>
          <w:p w14:paraId="079CDF69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0.008</w:t>
            </w:r>
          </w:p>
        </w:tc>
        <w:tc>
          <w:tcPr>
            <w:tcW w:w="1417" w:type="dxa"/>
            <w:vAlign w:val="center"/>
          </w:tcPr>
          <w:p w14:paraId="28337BB0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3.38</w:t>
            </w:r>
          </w:p>
        </w:tc>
        <w:tc>
          <w:tcPr>
            <w:tcW w:w="1843" w:type="dxa"/>
            <w:vAlign w:val="center"/>
          </w:tcPr>
          <w:p w14:paraId="5A1CDFC9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1.37-8.32</w:t>
            </w:r>
          </w:p>
        </w:tc>
      </w:tr>
      <w:tr w:rsidR="00A6155E" w:rsidRPr="00A6155E" w14:paraId="6E374CCB" w14:textId="77777777" w:rsidTr="008E5699">
        <w:tc>
          <w:tcPr>
            <w:tcW w:w="3646" w:type="dxa"/>
          </w:tcPr>
          <w:p w14:paraId="4CD9993D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Parity</w:t>
            </w:r>
          </w:p>
        </w:tc>
        <w:tc>
          <w:tcPr>
            <w:tcW w:w="2586" w:type="dxa"/>
          </w:tcPr>
          <w:p w14:paraId="52D8A727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851" w:type="dxa"/>
          </w:tcPr>
          <w:p w14:paraId="5C9175E2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843" w:type="dxa"/>
            <w:vAlign w:val="center"/>
          </w:tcPr>
          <w:p w14:paraId="53643C76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134" w:type="dxa"/>
            <w:vAlign w:val="center"/>
          </w:tcPr>
          <w:p w14:paraId="47706125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0.264</w:t>
            </w:r>
          </w:p>
        </w:tc>
        <w:tc>
          <w:tcPr>
            <w:tcW w:w="1417" w:type="dxa"/>
            <w:vAlign w:val="center"/>
          </w:tcPr>
          <w:p w14:paraId="3D4B9FF5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843" w:type="dxa"/>
            <w:vAlign w:val="center"/>
          </w:tcPr>
          <w:p w14:paraId="194459D7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A6155E" w:rsidRPr="00A6155E" w14:paraId="5D9C7B89" w14:textId="77777777" w:rsidTr="008E5699">
        <w:tc>
          <w:tcPr>
            <w:tcW w:w="3646" w:type="dxa"/>
          </w:tcPr>
          <w:p w14:paraId="5A89F0B8" w14:textId="77777777" w:rsidR="00A6155E" w:rsidRPr="00A6155E" w:rsidRDefault="00A6155E" w:rsidP="008E5699">
            <w:pPr>
              <w:ind w:firstLineChars="100" w:firstLine="240"/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1</w:t>
            </w:r>
          </w:p>
        </w:tc>
        <w:tc>
          <w:tcPr>
            <w:tcW w:w="2586" w:type="dxa"/>
            <w:vAlign w:val="center"/>
          </w:tcPr>
          <w:p w14:paraId="78E4AF1D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29.9</w:t>
            </w:r>
          </w:p>
        </w:tc>
        <w:tc>
          <w:tcPr>
            <w:tcW w:w="851" w:type="dxa"/>
          </w:tcPr>
          <w:p w14:paraId="781ED76E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23</w:t>
            </w:r>
          </w:p>
        </w:tc>
        <w:tc>
          <w:tcPr>
            <w:tcW w:w="1843" w:type="dxa"/>
            <w:vAlign w:val="center"/>
          </w:tcPr>
          <w:p w14:paraId="523B8661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134" w:type="dxa"/>
            <w:vAlign w:val="center"/>
          </w:tcPr>
          <w:p w14:paraId="509F14F9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417" w:type="dxa"/>
            <w:vAlign w:val="center"/>
          </w:tcPr>
          <w:p w14:paraId="01F47737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1A8E3BE5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A6155E" w:rsidRPr="00A6155E" w14:paraId="18EE3EEB" w14:textId="77777777" w:rsidTr="008E5699">
        <w:tc>
          <w:tcPr>
            <w:tcW w:w="3646" w:type="dxa"/>
          </w:tcPr>
          <w:p w14:paraId="573C2237" w14:textId="77777777" w:rsidR="00A6155E" w:rsidRPr="00A6155E" w:rsidRDefault="00A6155E" w:rsidP="008E5699">
            <w:pPr>
              <w:ind w:firstLineChars="100" w:firstLine="240"/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2</w:t>
            </w:r>
          </w:p>
        </w:tc>
        <w:tc>
          <w:tcPr>
            <w:tcW w:w="2586" w:type="dxa"/>
            <w:vAlign w:val="center"/>
          </w:tcPr>
          <w:p w14:paraId="38F983F4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24.6</w:t>
            </w:r>
          </w:p>
        </w:tc>
        <w:tc>
          <w:tcPr>
            <w:tcW w:w="851" w:type="dxa"/>
          </w:tcPr>
          <w:p w14:paraId="5747F7AA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16</w:t>
            </w:r>
          </w:p>
        </w:tc>
        <w:tc>
          <w:tcPr>
            <w:tcW w:w="1843" w:type="dxa"/>
            <w:vAlign w:val="center"/>
          </w:tcPr>
          <w:p w14:paraId="7EF50E4B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-0.561</w:t>
            </w:r>
          </w:p>
        </w:tc>
        <w:tc>
          <w:tcPr>
            <w:tcW w:w="1134" w:type="dxa"/>
            <w:vAlign w:val="center"/>
          </w:tcPr>
          <w:p w14:paraId="1A3255C6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0.385</w:t>
            </w:r>
          </w:p>
        </w:tc>
        <w:tc>
          <w:tcPr>
            <w:tcW w:w="1417" w:type="dxa"/>
            <w:vAlign w:val="center"/>
          </w:tcPr>
          <w:p w14:paraId="18115098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0.57</w:t>
            </w:r>
          </w:p>
        </w:tc>
        <w:tc>
          <w:tcPr>
            <w:tcW w:w="1843" w:type="dxa"/>
            <w:vAlign w:val="center"/>
          </w:tcPr>
          <w:p w14:paraId="6B4D8B84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0.16-2.02</w:t>
            </w:r>
          </w:p>
        </w:tc>
      </w:tr>
      <w:tr w:rsidR="00A6155E" w:rsidRPr="00A6155E" w14:paraId="0FFC33D2" w14:textId="77777777" w:rsidTr="008E5699">
        <w:tc>
          <w:tcPr>
            <w:tcW w:w="3646" w:type="dxa"/>
          </w:tcPr>
          <w:p w14:paraId="06F06982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 xml:space="preserve">  ≥3</w:t>
            </w:r>
          </w:p>
        </w:tc>
        <w:tc>
          <w:tcPr>
            <w:tcW w:w="2586" w:type="dxa"/>
            <w:vAlign w:val="center"/>
          </w:tcPr>
          <w:p w14:paraId="500C532D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16.2</w:t>
            </w:r>
          </w:p>
        </w:tc>
        <w:tc>
          <w:tcPr>
            <w:tcW w:w="851" w:type="dxa"/>
          </w:tcPr>
          <w:p w14:paraId="03DFD2F9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18</w:t>
            </w:r>
          </w:p>
        </w:tc>
        <w:tc>
          <w:tcPr>
            <w:tcW w:w="1843" w:type="dxa"/>
            <w:vAlign w:val="center"/>
          </w:tcPr>
          <w:p w14:paraId="3CAD43F8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0.394</w:t>
            </w:r>
          </w:p>
        </w:tc>
        <w:tc>
          <w:tcPr>
            <w:tcW w:w="1134" w:type="dxa"/>
            <w:vAlign w:val="center"/>
          </w:tcPr>
          <w:p w14:paraId="5E154CB2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0.479</w:t>
            </w:r>
          </w:p>
        </w:tc>
        <w:tc>
          <w:tcPr>
            <w:tcW w:w="1417" w:type="dxa"/>
            <w:vAlign w:val="center"/>
          </w:tcPr>
          <w:p w14:paraId="722C2D11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1.48</w:t>
            </w:r>
          </w:p>
        </w:tc>
        <w:tc>
          <w:tcPr>
            <w:tcW w:w="1843" w:type="dxa"/>
            <w:vAlign w:val="center"/>
          </w:tcPr>
          <w:p w14:paraId="23C9CE4D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0.50-4.42</w:t>
            </w:r>
          </w:p>
        </w:tc>
      </w:tr>
      <w:tr w:rsidR="00A6155E" w:rsidRPr="00A6155E" w14:paraId="78BAD068" w14:textId="77777777" w:rsidTr="008E5699">
        <w:tc>
          <w:tcPr>
            <w:tcW w:w="3646" w:type="dxa"/>
          </w:tcPr>
          <w:p w14:paraId="595CBC94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 xml:space="preserve">Low Resilience </w:t>
            </w:r>
          </w:p>
        </w:tc>
        <w:tc>
          <w:tcPr>
            <w:tcW w:w="2586" w:type="dxa"/>
          </w:tcPr>
          <w:p w14:paraId="55BB69EF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851" w:type="dxa"/>
          </w:tcPr>
          <w:p w14:paraId="11DBCC72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843" w:type="dxa"/>
          </w:tcPr>
          <w:p w14:paraId="383EE3FE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134" w:type="dxa"/>
          </w:tcPr>
          <w:p w14:paraId="5FBD520D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417" w:type="dxa"/>
          </w:tcPr>
          <w:p w14:paraId="7D01A133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843" w:type="dxa"/>
          </w:tcPr>
          <w:p w14:paraId="4292119F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A6155E" w:rsidRPr="00A6155E" w14:paraId="2E599B15" w14:textId="77777777" w:rsidTr="008E5699">
        <w:tc>
          <w:tcPr>
            <w:tcW w:w="3646" w:type="dxa"/>
          </w:tcPr>
          <w:p w14:paraId="31DA2935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 xml:space="preserve">  No</w:t>
            </w:r>
          </w:p>
        </w:tc>
        <w:tc>
          <w:tcPr>
            <w:tcW w:w="2586" w:type="dxa"/>
            <w:vAlign w:val="center"/>
          </w:tcPr>
          <w:p w14:paraId="196BA0CF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20.1</w:t>
            </w:r>
          </w:p>
        </w:tc>
        <w:tc>
          <w:tcPr>
            <w:tcW w:w="851" w:type="dxa"/>
            <w:vAlign w:val="center"/>
          </w:tcPr>
          <w:p w14:paraId="5104F4C6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46</w:t>
            </w:r>
          </w:p>
        </w:tc>
        <w:tc>
          <w:tcPr>
            <w:tcW w:w="1843" w:type="dxa"/>
          </w:tcPr>
          <w:p w14:paraId="462F2606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134" w:type="dxa"/>
          </w:tcPr>
          <w:p w14:paraId="19D282B5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417" w:type="dxa"/>
          </w:tcPr>
          <w:p w14:paraId="3BED1B04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1.00</w:t>
            </w:r>
          </w:p>
        </w:tc>
        <w:tc>
          <w:tcPr>
            <w:tcW w:w="1843" w:type="dxa"/>
          </w:tcPr>
          <w:p w14:paraId="12324A50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A6155E" w:rsidRPr="00A6155E" w14:paraId="2833FADF" w14:textId="77777777" w:rsidTr="008E5699">
        <w:tc>
          <w:tcPr>
            <w:tcW w:w="3646" w:type="dxa"/>
          </w:tcPr>
          <w:p w14:paraId="3E9F3B10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 xml:space="preserve">  Yes</w:t>
            </w:r>
          </w:p>
        </w:tc>
        <w:tc>
          <w:tcPr>
            <w:tcW w:w="2586" w:type="dxa"/>
            <w:vAlign w:val="center"/>
          </w:tcPr>
          <w:p w14:paraId="7DA9A4C2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45.8</w:t>
            </w:r>
          </w:p>
        </w:tc>
        <w:tc>
          <w:tcPr>
            <w:tcW w:w="851" w:type="dxa"/>
            <w:vAlign w:val="center"/>
          </w:tcPr>
          <w:p w14:paraId="70229F69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11</w:t>
            </w:r>
          </w:p>
        </w:tc>
        <w:tc>
          <w:tcPr>
            <w:tcW w:w="1843" w:type="dxa"/>
            <w:vAlign w:val="center"/>
          </w:tcPr>
          <w:p w14:paraId="7B4A5F93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0.245</w:t>
            </w:r>
          </w:p>
        </w:tc>
        <w:tc>
          <w:tcPr>
            <w:tcW w:w="1134" w:type="dxa"/>
            <w:vAlign w:val="center"/>
          </w:tcPr>
          <w:p w14:paraId="6F4181E9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0.690</w:t>
            </w:r>
          </w:p>
        </w:tc>
        <w:tc>
          <w:tcPr>
            <w:tcW w:w="1417" w:type="dxa"/>
            <w:vAlign w:val="center"/>
          </w:tcPr>
          <w:p w14:paraId="3F21BD0F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1.28</w:t>
            </w:r>
          </w:p>
        </w:tc>
        <w:tc>
          <w:tcPr>
            <w:tcW w:w="1843" w:type="dxa"/>
            <w:vAlign w:val="center"/>
          </w:tcPr>
          <w:p w14:paraId="0C5EB435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0.38-4.26</w:t>
            </w:r>
          </w:p>
        </w:tc>
      </w:tr>
      <w:tr w:rsidR="00A6155E" w:rsidRPr="00A6155E" w14:paraId="3102F982" w14:textId="77777777" w:rsidTr="008E5699">
        <w:tc>
          <w:tcPr>
            <w:tcW w:w="3646" w:type="dxa"/>
          </w:tcPr>
          <w:p w14:paraId="6D2BF787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Low Social support</w:t>
            </w:r>
          </w:p>
        </w:tc>
        <w:tc>
          <w:tcPr>
            <w:tcW w:w="2586" w:type="dxa"/>
          </w:tcPr>
          <w:p w14:paraId="4AC3F0ED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851" w:type="dxa"/>
          </w:tcPr>
          <w:p w14:paraId="59FE89BD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843" w:type="dxa"/>
          </w:tcPr>
          <w:p w14:paraId="14F7091B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134" w:type="dxa"/>
          </w:tcPr>
          <w:p w14:paraId="6425046F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417" w:type="dxa"/>
          </w:tcPr>
          <w:p w14:paraId="7B27F5EE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843" w:type="dxa"/>
          </w:tcPr>
          <w:p w14:paraId="4712A2F9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A6155E" w:rsidRPr="00A6155E" w14:paraId="274B0910" w14:textId="77777777" w:rsidTr="008E5699">
        <w:tc>
          <w:tcPr>
            <w:tcW w:w="3646" w:type="dxa"/>
          </w:tcPr>
          <w:p w14:paraId="5A2ABBE7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 xml:space="preserve">  No</w:t>
            </w:r>
          </w:p>
        </w:tc>
        <w:tc>
          <w:tcPr>
            <w:tcW w:w="2586" w:type="dxa"/>
          </w:tcPr>
          <w:p w14:paraId="3477784B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17.1</w:t>
            </w:r>
          </w:p>
        </w:tc>
        <w:tc>
          <w:tcPr>
            <w:tcW w:w="851" w:type="dxa"/>
          </w:tcPr>
          <w:p w14:paraId="664E93E2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28</w:t>
            </w:r>
          </w:p>
        </w:tc>
        <w:tc>
          <w:tcPr>
            <w:tcW w:w="1843" w:type="dxa"/>
          </w:tcPr>
          <w:p w14:paraId="6F8C3F9B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134" w:type="dxa"/>
          </w:tcPr>
          <w:p w14:paraId="72711CD5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417" w:type="dxa"/>
          </w:tcPr>
          <w:p w14:paraId="786C1D93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1.00</w:t>
            </w:r>
          </w:p>
        </w:tc>
        <w:tc>
          <w:tcPr>
            <w:tcW w:w="1843" w:type="dxa"/>
          </w:tcPr>
          <w:p w14:paraId="66B77687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A6155E" w:rsidRPr="00A6155E" w14:paraId="5B1AC8A9" w14:textId="77777777" w:rsidTr="008E5699">
        <w:tc>
          <w:tcPr>
            <w:tcW w:w="3646" w:type="dxa"/>
          </w:tcPr>
          <w:p w14:paraId="04A7737F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 xml:space="preserve">  Yes</w:t>
            </w:r>
          </w:p>
        </w:tc>
        <w:tc>
          <w:tcPr>
            <w:tcW w:w="2586" w:type="dxa"/>
          </w:tcPr>
          <w:p w14:paraId="270689F5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32.6</w:t>
            </w:r>
          </w:p>
        </w:tc>
        <w:tc>
          <w:tcPr>
            <w:tcW w:w="851" w:type="dxa"/>
          </w:tcPr>
          <w:p w14:paraId="40E74609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29</w:t>
            </w:r>
          </w:p>
        </w:tc>
        <w:tc>
          <w:tcPr>
            <w:tcW w:w="1843" w:type="dxa"/>
            <w:vAlign w:val="center"/>
          </w:tcPr>
          <w:p w14:paraId="03768C6F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134" w:type="dxa"/>
            <w:vAlign w:val="center"/>
          </w:tcPr>
          <w:p w14:paraId="75F62489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0.986</w:t>
            </w:r>
          </w:p>
        </w:tc>
        <w:tc>
          <w:tcPr>
            <w:tcW w:w="1417" w:type="dxa"/>
            <w:vAlign w:val="center"/>
          </w:tcPr>
          <w:p w14:paraId="7EE48E08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1.01</w:t>
            </w:r>
          </w:p>
        </w:tc>
        <w:tc>
          <w:tcPr>
            <w:tcW w:w="1843" w:type="dxa"/>
            <w:vAlign w:val="center"/>
          </w:tcPr>
          <w:p w14:paraId="2129C943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0.41-2.50</w:t>
            </w:r>
          </w:p>
        </w:tc>
      </w:tr>
      <w:tr w:rsidR="00A6155E" w:rsidRPr="00A6155E" w14:paraId="4436A619" w14:textId="77777777" w:rsidTr="008E5699">
        <w:tc>
          <w:tcPr>
            <w:tcW w:w="3646" w:type="dxa"/>
          </w:tcPr>
          <w:p w14:paraId="2D90D383" w14:textId="77777777" w:rsidR="00A6155E" w:rsidRPr="00A6155E" w:rsidRDefault="00A6155E" w:rsidP="008E5699">
            <w:pPr>
              <w:jc w:val="left"/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 xml:space="preserve">Notable Intimate relationship dissatisfaction </w:t>
            </w:r>
          </w:p>
        </w:tc>
        <w:tc>
          <w:tcPr>
            <w:tcW w:w="2586" w:type="dxa"/>
          </w:tcPr>
          <w:p w14:paraId="280F1372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851" w:type="dxa"/>
          </w:tcPr>
          <w:p w14:paraId="6569C17F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843" w:type="dxa"/>
          </w:tcPr>
          <w:p w14:paraId="2531111C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134" w:type="dxa"/>
          </w:tcPr>
          <w:p w14:paraId="666A2F31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417" w:type="dxa"/>
          </w:tcPr>
          <w:p w14:paraId="12A16AB5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843" w:type="dxa"/>
          </w:tcPr>
          <w:p w14:paraId="5587578D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A6155E" w:rsidRPr="00A6155E" w14:paraId="43D37E62" w14:textId="77777777" w:rsidTr="008E5699">
        <w:tc>
          <w:tcPr>
            <w:tcW w:w="3646" w:type="dxa"/>
          </w:tcPr>
          <w:p w14:paraId="7F8ED9CE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lastRenderedPageBreak/>
              <w:t xml:space="preserve">  No</w:t>
            </w:r>
          </w:p>
        </w:tc>
        <w:tc>
          <w:tcPr>
            <w:tcW w:w="2586" w:type="dxa"/>
            <w:vAlign w:val="center"/>
          </w:tcPr>
          <w:p w14:paraId="2646B40A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17.4</w:t>
            </w:r>
          </w:p>
        </w:tc>
        <w:tc>
          <w:tcPr>
            <w:tcW w:w="851" w:type="dxa"/>
            <w:vAlign w:val="center"/>
          </w:tcPr>
          <w:p w14:paraId="0175B562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28</w:t>
            </w:r>
          </w:p>
        </w:tc>
        <w:tc>
          <w:tcPr>
            <w:tcW w:w="1843" w:type="dxa"/>
            <w:vAlign w:val="center"/>
          </w:tcPr>
          <w:p w14:paraId="1BBC2A99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134" w:type="dxa"/>
          </w:tcPr>
          <w:p w14:paraId="1CBAF9B1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  <w:tc>
          <w:tcPr>
            <w:tcW w:w="1417" w:type="dxa"/>
          </w:tcPr>
          <w:p w14:paraId="4C09AC91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1.00</w:t>
            </w:r>
          </w:p>
        </w:tc>
        <w:tc>
          <w:tcPr>
            <w:tcW w:w="1843" w:type="dxa"/>
          </w:tcPr>
          <w:p w14:paraId="2A2E0DC8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A6155E" w:rsidRPr="00A6155E" w14:paraId="530F680B" w14:textId="77777777" w:rsidTr="008E5699">
        <w:tc>
          <w:tcPr>
            <w:tcW w:w="3646" w:type="dxa"/>
          </w:tcPr>
          <w:p w14:paraId="23A44F71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 xml:space="preserve">  Yes (&lt;13.5)</w:t>
            </w:r>
          </w:p>
        </w:tc>
        <w:tc>
          <w:tcPr>
            <w:tcW w:w="2586" w:type="dxa"/>
            <w:vAlign w:val="center"/>
          </w:tcPr>
          <w:p w14:paraId="718873B8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31.5</w:t>
            </w:r>
          </w:p>
        </w:tc>
        <w:tc>
          <w:tcPr>
            <w:tcW w:w="851" w:type="dxa"/>
            <w:vAlign w:val="center"/>
          </w:tcPr>
          <w:p w14:paraId="1ACC5999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29</w:t>
            </w:r>
          </w:p>
        </w:tc>
        <w:tc>
          <w:tcPr>
            <w:tcW w:w="1843" w:type="dxa"/>
            <w:vAlign w:val="center"/>
          </w:tcPr>
          <w:p w14:paraId="2C9610E2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0.313</w:t>
            </w:r>
          </w:p>
        </w:tc>
        <w:tc>
          <w:tcPr>
            <w:tcW w:w="1134" w:type="dxa"/>
            <w:vAlign w:val="center"/>
          </w:tcPr>
          <w:p w14:paraId="141280D3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0.470</w:t>
            </w:r>
          </w:p>
        </w:tc>
        <w:tc>
          <w:tcPr>
            <w:tcW w:w="1417" w:type="dxa"/>
            <w:vAlign w:val="center"/>
          </w:tcPr>
          <w:p w14:paraId="24E4E683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1.37</w:t>
            </w:r>
          </w:p>
        </w:tc>
        <w:tc>
          <w:tcPr>
            <w:tcW w:w="1843" w:type="dxa"/>
            <w:vAlign w:val="center"/>
          </w:tcPr>
          <w:p w14:paraId="7C6BEA7B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>0.59-3.20</w:t>
            </w:r>
          </w:p>
        </w:tc>
      </w:tr>
      <w:tr w:rsidR="00A6155E" w:rsidRPr="00A6155E" w14:paraId="6C6F75DB" w14:textId="77777777" w:rsidTr="008E5699">
        <w:tc>
          <w:tcPr>
            <w:tcW w:w="3646" w:type="dxa"/>
            <w:vAlign w:val="center"/>
          </w:tcPr>
          <w:p w14:paraId="1117557A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Perceived stress</w:t>
            </w:r>
          </w:p>
        </w:tc>
        <w:tc>
          <w:tcPr>
            <w:tcW w:w="2586" w:type="dxa"/>
            <w:vAlign w:val="center"/>
          </w:tcPr>
          <w:p w14:paraId="4736D6E0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1DDE3A00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14:paraId="7163D7AE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E562B91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AD22F2B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C686821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A6155E" w:rsidRPr="00A6155E" w14:paraId="47E9BCAB" w14:textId="77777777" w:rsidTr="008E5699">
        <w:tc>
          <w:tcPr>
            <w:tcW w:w="3646" w:type="dxa"/>
            <w:vAlign w:val="center"/>
          </w:tcPr>
          <w:p w14:paraId="0B09316C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 xml:space="preserve">  Low</w:t>
            </w:r>
          </w:p>
        </w:tc>
        <w:tc>
          <w:tcPr>
            <w:tcW w:w="2586" w:type="dxa"/>
            <w:vAlign w:val="center"/>
          </w:tcPr>
          <w:p w14:paraId="7AB9AE35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8.5</w:t>
            </w:r>
          </w:p>
        </w:tc>
        <w:tc>
          <w:tcPr>
            <w:tcW w:w="851" w:type="dxa"/>
            <w:vAlign w:val="center"/>
          </w:tcPr>
          <w:p w14:paraId="405D2D60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>16</w:t>
            </w:r>
          </w:p>
        </w:tc>
        <w:tc>
          <w:tcPr>
            <w:tcW w:w="1843" w:type="dxa"/>
            <w:vAlign w:val="center"/>
          </w:tcPr>
          <w:p w14:paraId="51A29B1C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662555D7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415AFCAF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A6155E">
              <w:rPr>
                <w:rFonts w:ascii="Times New Roman" w:hAnsi="Times New Roman" w:cs="Times New Roman"/>
                <w:sz w:val="24"/>
                <w:lang w:val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5A9CAEC6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A6155E"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  <w:t xml:space="preserve">　</w:t>
            </w:r>
          </w:p>
        </w:tc>
      </w:tr>
      <w:tr w:rsidR="00A6155E" w:rsidRPr="00A6155E" w14:paraId="77A3435E" w14:textId="77777777" w:rsidTr="008E5699">
        <w:tc>
          <w:tcPr>
            <w:tcW w:w="3646" w:type="dxa"/>
            <w:vAlign w:val="center"/>
          </w:tcPr>
          <w:p w14:paraId="6CF7C4AF" w14:textId="77777777" w:rsidR="00A6155E" w:rsidRPr="00A6155E" w:rsidRDefault="00A6155E" w:rsidP="008E5699">
            <w:pPr>
              <w:rPr>
                <w:rFonts w:ascii="Times New Roman" w:hAnsi="Times New Roman" w:cs="Times New Roman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lang w:val="en-AU"/>
              </w:rPr>
              <w:t xml:space="preserve">  High</w:t>
            </w:r>
          </w:p>
        </w:tc>
        <w:tc>
          <w:tcPr>
            <w:tcW w:w="2586" w:type="dxa"/>
            <w:vAlign w:val="center"/>
          </w:tcPr>
          <w:p w14:paraId="7841623C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lang w:val="en-AU"/>
              </w:rPr>
              <w:t>64.1</w:t>
            </w:r>
          </w:p>
        </w:tc>
        <w:tc>
          <w:tcPr>
            <w:tcW w:w="851" w:type="dxa"/>
            <w:vAlign w:val="center"/>
          </w:tcPr>
          <w:p w14:paraId="7F6290F4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  <w:lang w:val="en-AU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lang w:val="en-AU"/>
              </w:rPr>
              <w:t>41</w:t>
            </w:r>
          </w:p>
        </w:tc>
        <w:tc>
          <w:tcPr>
            <w:tcW w:w="1843" w:type="dxa"/>
            <w:vAlign w:val="center"/>
          </w:tcPr>
          <w:p w14:paraId="035FD5E8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2.945</w:t>
            </w:r>
          </w:p>
        </w:tc>
        <w:tc>
          <w:tcPr>
            <w:tcW w:w="1134" w:type="dxa"/>
            <w:vAlign w:val="center"/>
          </w:tcPr>
          <w:p w14:paraId="0E9DE31A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0.000</w:t>
            </w:r>
          </w:p>
        </w:tc>
        <w:tc>
          <w:tcPr>
            <w:tcW w:w="1417" w:type="dxa"/>
            <w:vAlign w:val="center"/>
          </w:tcPr>
          <w:p w14:paraId="5A1E0A4D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19.00</w:t>
            </w:r>
          </w:p>
        </w:tc>
        <w:tc>
          <w:tcPr>
            <w:tcW w:w="1843" w:type="dxa"/>
            <w:vAlign w:val="center"/>
          </w:tcPr>
          <w:p w14:paraId="4D7E0C1B" w14:textId="77777777" w:rsidR="00A6155E" w:rsidRPr="00A6155E" w:rsidRDefault="00A6155E" w:rsidP="008E5699">
            <w:pPr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A6155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7.67-47.09</w:t>
            </w:r>
          </w:p>
        </w:tc>
      </w:tr>
    </w:tbl>
    <w:p w14:paraId="4D5C6C00" w14:textId="77777777" w:rsidR="00A6155E" w:rsidRPr="00A6155E" w:rsidRDefault="00A6155E" w:rsidP="00A6155E">
      <w:pPr>
        <w:rPr>
          <w:rFonts w:ascii="Times New Roman" w:hAnsi="Times New Roman" w:cs="Times New Roman"/>
          <w:sz w:val="24"/>
        </w:rPr>
      </w:pPr>
    </w:p>
    <w:p w14:paraId="52505791" w14:textId="77777777" w:rsidR="00F34F5F" w:rsidRDefault="00F34F5F"/>
    <w:sectPr w:rsidR="00F34F5F" w:rsidSect="007902AA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55E"/>
    <w:rsid w:val="00001F60"/>
    <w:rsid w:val="00021167"/>
    <w:rsid w:val="00036EAE"/>
    <w:rsid w:val="0009035E"/>
    <w:rsid w:val="000A7698"/>
    <w:rsid w:val="000B0ADE"/>
    <w:rsid w:val="000E62D1"/>
    <w:rsid w:val="000F0731"/>
    <w:rsid w:val="000F3A03"/>
    <w:rsid w:val="00106293"/>
    <w:rsid w:val="001144F6"/>
    <w:rsid w:val="0015459E"/>
    <w:rsid w:val="00181C1E"/>
    <w:rsid w:val="00196C2C"/>
    <w:rsid w:val="001D7AFA"/>
    <w:rsid w:val="0024650A"/>
    <w:rsid w:val="00264C6B"/>
    <w:rsid w:val="002711C1"/>
    <w:rsid w:val="00285DA1"/>
    <w:rsid w:val="00292224"/>
    <w:rsid w:val="002C3DEC"/>
    <w:rsid w:val="002E546E"/>
    <w:rsid w:val="0030322B"/>
    <w:rsid w:val="00307D80"/>
    <w:rsid w:val="003665A2"/>
    <w:rsid w:val="00395906"/>
    <w:rsid w:val="0039665C"/>
    <w:rsid w:val="004A0576"/>
    <w:rsid w:val="004A2281"/>
    <w:rsid w:val="004A54E9"/>
    <w:rsid w:val="004C1179"/>
    <w:rsid w:val="004C1AE2"/>
    <w:rsid w:val="004E0B74"/>
    <w:rsid w:val="004F3EF5"/>
    <w:rsid w:val="004F556C"/>
    <w:rsid w:val="0050548C"/>
    <w:rsid w:val="005260B4"/>
    <w:rsid w:val="0052734F"/>
    <w:rsid w:val="0053208F"/>
    <w:rsid w:val="00595EBD"/>
    <w:rsid w:val="005E4358"/>
    <w:rsid w:val="005E71FF"/>
    <w:rsid w:val="0061410A"/>
    <w:rsid w:val="00641840"/>
    <w:rsid w:val="006C063F"/>
    <w:rsid w:val="006C2E96"/>
    <w:rsid w:val="006F027D"/>
    <w:rsid w:val="00722A91"/>
    <w:rsid w:val="007308B6"/>
    <w:rsid w:val="00737CF6"/>
    <w:rsid w:val="0075271D"/>
    <w:rsid w:val="00755EAD"/>
    <w:rsid w:val="007828A3"/>
    <w:rsid w:val="007B6772"/>
    <w:rsid w:val="007F7CFA"/>
    <w:rsid w:val="00804D0D"/>
    <w:rsid w:val="00806478"/>
    <w:rsid w:val="00814F43"/>
    <w:rsid w:val="0082026B"/>
    <w:rsid w:val="00836E6A"/>
    <w:rsid w:val="00885915"/>
    <w:rsid w:val="008A1853"/>
    <w:rsid w:val="008B5E28"/>
    <w:rsid w:val="008C6058"/>
    <w:rsid w:val="009009DF"/>
    <w:rsid w:val="0090780C"/>
    <w:rsid w:val="00914F12"/>
    <w:rsid w:val="0094044F"/>
    <w:rsid w:val="009421C4"/>
    <w:rsid w:val="009658C1"/>
    <w:rsid w:val="00966F21"/>
    <w:rsid w:val="009B4A6B"/>
    <w:rsid w:val="009D75C0"/>
    <w:rsid w:val="009F0AB0"/>
    <w:rsid w:val="00A0625C"/>
    <w:rsid w:val="00A358FA"/>
    <w:rsid w:val="00A6155E"/>
    <w:rsid w:val="00AA1533"/>
    <w:rsid w:val="00AC50AC"/>
    <w:rsid w:val="00AC516E"/>
    <w:rsid w:val="00AF3137"/>
    <w:rsid w:val="00B24ACA"/>
    <w:rsid w:val="00B826FA"/>
    <w:rsid w:val="00B96EE8"/>
    <w:rsid w:val="00BC575E"/>
    <w:rsid w:val="00BF4D73"/>
    <w:rsid w:val="00BF6A98"/>
    <w:rsid w:val="00C0151C"/>
    <w:rsid w:val="00C06A8D"/>
    <w:rsid w:val="00C15BAC"/>
    <w:rsid w:val="00C632A6"/>
    <w:rsid w:val="00C84AA7"/>
    <w:rsid w:val="00CA39DC"/>
    <w:rsid w:val="00CB5DB7"/>
    <w:rsid w:val="00CD66AA"/>
    <w:rsid w:val="00CE7756"/>
    <w:rsid w:val="00D260D0"/>
    <w:rsid w:val="00D309AD"/>
    <w:rsid w:val="00D920CA"/>
    <w:rsid w:val="00E34197"/>
    <w:rsid w:val="00E50908"/>
    <w:rsid w:val="00EA0B2C"/>
    <w:rsid w:val="00EB2359"/>
    <w:rsid w:val="00F11D4A"/>
    <w:rsid w:val="00F34F5F"/>
    <w:rsid w:val="00F93BA6"/>
    <w:rsid w:val="00FA55E5"/>
    <w:rsid w:val="00FB1C99"/>
    <w:rsid w:val="00FC7F8F"/>
    <w:rsid w:val="00FD3188"/>
    <w:rsid w:val="00FE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B23D4"/>
  <w15:chartTrackingRefBased/>
  <w15:docId w15:val="{7A08E60D-7397-D641-A4AF-4CBE8644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55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1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61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5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5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 Wang</dc:creator>
  <cp:keywords/>
  <dc:description/>
  <cp:lastModifiedBy>Poornima Thiruvudaiselvi</cp:lastModifiedBy>
  <cp:revision>3</cp:revision>
  <dcterms:created xsi:type="dcterms:W3CDTF">2022-01-01T20:53:00Z</dcterms:created>
  <dcterms:modified xsi:type="dcterms:W3CDTF">2022-03-03T11:59:00Z</dcterms:modified>
</cp:coreProperties>
</file>