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C5" w:rsidRPr="00387CC5" w:rsidRDefault="00387CC5" w:rsidP="00A10700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C0114C">
        <w:rPr>
          <w:rFonts w:ascii="Times New Roman" w:hAnsi="Times New Roman" w:cs="Times New Roman"/>
          <w:b/>
          <w:sz w:val="24"/>
        </w:rPr>
        <w:t xml:space="preserve">Critical appraisal </w:t>
      </w:r>
      <w:r>
        <w:rPr>
          <w:rFonts w:ascii="Times New Roman" w:hAnsi="Times New Roman" w:cs="Times New Roman"/>
          <w:b/>
          <w:sz w:val="24"/>
        </w:rPr>
        <w:t>of</w:t>
      </w:r>
      <w:r w:rsidRPr="00C0114C">
        <w:rPr>
          <w:rFonts w:ascii="Times New Roman" w:hAnsi="Times New Roman" w:cs="Times New Roman"/>
          <w:b/>
          <w:sz w:val="24"/>
        </w:rPr>
        <w:t xml:space="preserve"> cross sectional studies </w:t>
      </w:r>
    </w:p>
    <w:tbl>
      <w:tblPr>
        <w:tblStyle w:val="TableGrid"/>
        <w:tblpPr w:leftFromText="180" w:rightFromText="180" w:horzAnchor="margin" w:tblpX="-774" w:tblpY="675"/>
        <w:tblW w:w="14449" w:type="dxa"/>
        <w:tblLayout w:type="fixed"/>
        <w:tblLook w:val="04A0" w:firstRow="1" w:lastRow="0" w:firstColumn="1" w:lastColumn="0" w:noHBand="0" w:noVBand="1"/>
      </w:tblPr>
      <w:tblGrid>
        <w:gridCol w:w="2808"/>
        <w:gridCol w:w="448"/>
        <w:gridCol w:w="236"/>
        <w:gridCol w:w="360"/>
        <w:gridCol w:w="450"/>
        <w:gridCol w:w="360"/>
        <w:gridCol w:w="270"/>
        <w:gridCol w:w="270"/>
        <w:gridCol w:w="332"/>
        <w:gridCol w:w="20"/>
        <w:gridCol w:w="294"/>
        <w:gridCol w:w="269"/>
        <w:gridCol w:w="269"/>
        <w:gridCol w:w="228"/>
        <w:gridCol w:w="20"/>
        <w:gridCol w:w="290"/>
        <w:gridCol w:w="236"/>
        <w:gridCol w:w="302"/>
        <w:gridCol w:w="236"/>
        <w:gridCol w:w="302"/>
        <w:gridCol w:w="237"/>
        <w:gridCol w:w="301"/>
        <w:gridCol w:w="239"/>
        <w:gridCol w:w="416"/>
        <w:gridCol w:w="239"/>
        <w:gridCol w:w="299"/>
        <w:gridCol w:w="302"/>
        <w:gridCol w:w="240"/>
        <w:gridCol w:w="236"/>
        <w:gridCol w:w="302"/>
        <w:gridCol w:w="400"/>
        <w:gridCol w:w="270"/>
        <w:gridCol w:w="360"/>
        <w:gridCol w:w="450"/>
        <w:gridCol w:w="540"/>
        <w:gridCol w:w="1618"/>
      </w:tblGrid>
      <w:tr w:rsidR="00387CC5" w:rsidRPr="008D2697" w:rsidTr="004F0326">
        <w:trPr>
          <w:trHeight w:val="315"/>
        </w:trPr>
        <w:tc>
          <w:tcPr>
            <w:tcW w:w="2808" w:type="dxa"/>
            <w:vMerge w:val="restart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Author, year</w:t>
            </w:r>
          </w:p>
        </w:tc>
        <w:tc>
          <w:tcPr>
            <w:tcW w:w="1494" w:type="dxa"/>
            <w:gridSpan w:val="4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Q1</w:t>
            </w:r>
          </w:p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  <w:gridSpan w:val="4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1080" w:type="dxa"/>
            <w:gridSpan w:val="5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1084" w:type="dxa"/>
            <w:gridSpan w:val="5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1079" w:type="dxa"/>
            <w:gridSpan w:val="4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Q5</w:t>
            </w:r>
          </w:p>
        </w:tc>
        <w:tc>
          <w:tcPr>
            <w:tcW w:w="1256" w:type="dxa"/>
            <w:gridSpan w:val="4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Q6</w:t>
            </w:r>
          </w:p>
        </w:tc>
        <w:tc>
          <w:tcPr>
            <w:tcW w:w="1178" w:type="dxa"/>
            <w:gridSpan w:val="4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Q7</w:t>
            </w:r>
          </w:p>
        </w:tc>
        <w:tc>
          <w:tcPr>
            <w:tcW w:w="1620" w:type="dxa"/>
            <w:gridSpan w:val="4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Q8</w:t>
            </w:r>
          </w:p>
        </w:tc>
        <w:tc>
          <w:tcPr>
            <w:tcW w:w="1618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 xml:space="preserve">Overall quality result </w:t>
            </w:r>
          </w:p>
        </w:tc>
      </w:tr>
      <w:tr w:rsidR="00387CC5" w:rsidRPr="008D2697" w:rsidTr="00FA3E41">
        <w:trPr>
          <w:trHeight w:val="200"/>
        </w:trPr>
        <w:tc>
          <w:tcPr>
            <w:tcW w:w="2808" w:type="dxa"/>
            <w:vMerge/>
          </w:tcPr>
          <w:p w:rsidR="00387CC5" w:rsidRPr="008D2697" w:rsidRDefault="00387CC5" w:rsidP="009330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6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6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45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7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7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352" w:type="dxa"/>
            <w:gridSpan w:val="2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94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69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69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248" w:type="dxa"/>
            <w:gridSpan w:val="2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9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6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02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236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02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7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01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239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416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99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302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4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6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02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40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7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6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45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U</w:t>
            </w:r>
          </w:p>
        </w:tc>
        <w:tc>
          <w:tcPr>
            <w:tcW w:w="540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18" w:type="dxa"/>
          </w:tcPr>
          <w:p w:rsidR="00387CC5" w:rsidRPr="008D2697" w:rsidRDefault="00387CC5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022" w:rsidRPr="008D2697" w:rsidTr="00933022">
        <w:trPr>
          <w:trHeight w:val="219"/>
        </w:trPr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Bekere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al,.2014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75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rPr>
          <w:trHeight w:val="201"/>
        </w:trPr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Biks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al,.2015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Elyas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al,.2017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746DFA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rPr>
          <w:trHeight w:val="79"/>
        </w:trPr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Hunegnaw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al,.2017 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Kebede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al., 2020 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rPr>
          <w:trHeight w:val="264"/>
        </w:trPr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Sefene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al,.2013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Abera,2012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Adugna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al,.2017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Alemayehu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al,.2014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62.5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Arage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and Gedamu,2016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Asefaw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al,.2015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Asemahagn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</w:t>
            </w:r>
            <w:proofErr w:type="gramStart"/>
            <w:r>
              <w:rPr>
                <w:rFonts w:ascii="Calibri" w:hAnsi="Calibri"/>
                <w:color w:val="000000"/>
              </w:rPr>
              <w:t>,.</w:t>
            </w:r>
            <w:proofErr w:type="gramEnd"/>
            <w:r>
              <w:rPr>
                <w:rFonts w:ascii="Calibri" w:hAnsi="Calibri"/>
                <w:color w:val="000000"/>
              </w:rPr>
              <w:t xml:space="preserve"> 2016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Asemahagn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, 2016 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Ayalew,2020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Ayele</w:t>
            </w:r>
            <w:proofErr w:type="spellEnd"/>
            <w:r>
              <w:rPr>
                <w:rFonts w:ascii="Calibri" w:hAnsi="Calibri"/>
                <w:color w:val="000000"/>
              </w:rPr>
              <w:t>, 2021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Azeze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al,.2019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Belachew</w:t>
            </w:r>
            <w:proofErr w:type="spellEnd"/>
            <w:r>
              <w:rPr>
                <w:rFonts w:ascii="Calibri" w:hAnsi="Calibri"/>
                <w:color w:val="000000"/>
              </w:rPr>
              <w:t> et al,.2018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Berhe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al,.2013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62.5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lastRenderedPageBreak/>
              <w:t>Beyene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al,.2019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Chekol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al,.2017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Desalew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al,.2018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Fufa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al,.2021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Gebremedhin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al,.2021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Gedefaw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&amp; </w:t>
            </w:r>
            <w:proofErr w:type="spellStart"/>
            <w:r>
              <w:rPr>
                <w:rFonts w:ascii="Calibri" w:hAnsi="Calibri"/>
                <w:color w:val="000000"/>
              </w:rPr>
              <w:t>Berhe</w:t>
            </w:r>
            <w:proofErr w:type="spellEnd"/>
            <w:r>
              <w:rPr>
                <w:rFonts w:ascii="Calibri" w:hAnsi="Calibri"/>
                <w:color w:val="000000"/>
              </w:rPr>
              <w:t>, 2015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Genetu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al,.2016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Hagos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and Tadesse,2020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F205F1">
        <w:trPr>
          <w:trHeight w:val="170"/>
        </w:trPr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Hoche</w:t>
            </w:r>
            <w:proofErr w:type="spellEnd"/>
            <w:r>
              <w:rPr>
                <w:rFonts w:ascii="Calibri" w:hAnsi="Calibri"/>
                <w:color w:val="000000"/>
              </w:rPr>
              <w:t>. et al,.2017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F205F1" w:rsidRPr="008D2697" w:rsidTr="00F205F1">
        <w:trPr>
          <w:trHeight w:val="170"/>
        </w:trPr>
        <w:tc>
          <w:tcPr>
            <w:tcW w:w="2808" w:type="dxa"/>
            <w:vAlign w:val="bottom"/>
          </w:tcPr>
          <w:p w:rsidR="00F205F1" w:rsidRDefault="00F205F1" w:rsidP="00F205F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 w:rsidRPr="003932D8">
              <w:rPr>
                <w:rFonts w:ascii="Times New Roman" w:hAnsi="Times New Roman" w:cs="Times New Roman"/>
                <w:sz w:val="20"/>
                <w:szCs w:val="20"/>
              </w:rPr>
              <w:t>Hussien</w:t>
            </w:r>
            <w:proofErr w:type="spellEnd"/>
            <w:r w:rsidRPr="003932D8">
              <w:rPr>
                <w:rFonts w:ascii="Times New Roman" w:hAnsi="Times New Roman" w:cs="Times New Roman"/>
                <w:sz w:val="20"/>
                <w:szCs w:val="20"/>
              </w:rPr>
              <w:t xml:space="preserve"> et al,.2018</w:t>
            </w:r>
          </w:p>
        </w:tc>
        <w:tc>
          <w:tcPr>
            <w:tcW w:w="448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r w:rsidRPr="008D2697">
              <w:rPr>
                <w:rFonts w:ascii="Times New Roman" w:hAnsi="Times New Roman" w:cs="Times New Roman"/>
              </w:rPr>
              <w:t>√</w:t>
            </w:r>
            <w:bookmarkEnd w:id="0"/>
          </w:p>
        </w:tc>
        <w:tc>
          <w:tcPr>
            <w:tcW w:w="236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F205F1" w:rsidRPr="008D2697" w:rsidRDefault="00F205F1" w:rsidP="00F20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Kelkay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al,.2020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Lenja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al,.2016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Mamo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et,.2020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Meberatu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al,.2020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Mekuria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and Edris,2015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Reddy and Abuka,.2014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6DFA">
              <w:rPr>
                <w:rFonts w:ascii="Times New Roman" w:hAnsi="Times New Roman" w:cs="Times New Roman"/>
              </w:rPr>
              <w:t>6/8(75%)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Pr="00181CE1" w:rsidRDefault="00933022" w:rsidP="00933022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81CE1">
              <w:rPr>
                <w:rFonts w:ascii="Times New Roman" w:hAnsi="Times New Roman" w:cs="Times New Roman"/>
                <w:color w:val="000000"/>
                <w:sz w:val="20"/>
              </w:rPr>
              <w:t>Seid</w:t>
            </w:r>
            <w:proofErr w:type="spellEnd"/>
            <w:r w:rsidRPr="00181CE1">
              <w:rPr>
                <w:rFonts w:ascii="Times New Roman" w:hAnsi="Times New Roman" w:cs="Times New Roman"/>
                <w:color w:val="000000"/>
                <w:sz w:val="20"/>
              </w:rPr>
              <w:t xml:space="preserve"> et al,.2013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75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Setegn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al,.2012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Shifraw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al,.2015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75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Sinshaw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al,.2015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62.5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Tadesse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al,.2019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75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lastRenderedPageBreak/>
              <w:t>Tadesse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al.2016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75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Tewabe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al,.2017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Tsegaw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al,.2021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181CE1" w:rsidRPr="008D2697" w:rsidTr="00933022">
        <w:tc>
          <w:tcPr>
            <w:tcW w:w="2808" w:type="dxa"/>
            <w:vAlign w:val="bottom"/>
          </w:tcPr>
          <w:p w:rsidR="00181CE1" w:rsidRDefault="00181CE1" w:rsidP="00181CE1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Tsegaye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et al,.2019</w:t>
            </w:r>
          </w:p>
        </w:tc>
        <w:tc>
          <w:tcPr>
            <w:tcW w:w="44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7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181CE1" w:rsidRPr="008D2697" w:rsidRDefault="00181CE1" w:rsidP="00181C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8/8(100</w:t>
            </w:r>
            <w:r w:rsidRPr="00746DFA">
              <w:rPr>
                <w:rFonts w:ascii="Times New Roman" w:hAnsi="Times New Roman" w:cs="Times New Roman"/>
              </w:rPr>
              <w:t>%)</w:t>
            </w:r>
          </w:p>
        </w:tc>
      </w:tr>
      <w:tr w:rsidR="00933022" w:rsidRPr="008D2697" w:rsidTr="00933022">
        <w:tc>
          <w:tcPr>
            <w:tcW w:w="2808" w:type="dxa"/>
            <w:vAlign w:val="bottom"/>
          </w:tcPr>
          <w:p w:rsidR="00933022" w:rsidRDefault="00933022" w:rsidP="00933022">
            <w:pPr>
              <w:spacing w:line="240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Sefene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et al,.2013</w:t>
            </w:r>
          </w:p>
        </w:tc>
        <w:tc>
          <w:tcPr>
            <w:tcW w:w="44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gridSpan w:val="2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1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41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236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2697">
              <w:rPr>
                <w:rFonts w:ascii="Times New Roman" w:hAnsi="Times New Roman" w:cs="Times New Roman"/>
              </w:rPr>
              <w:t>√</w:t>
            </w:r>
          </w:p>
        </w:tc>
        <w:tc>
          <w:tcPr>
            <w:tcW w:w="36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</w:tcPr>
          <w:p w:rsidR="00933022" w:rsidRPr="008D2697" w:rsidRDefault="00933022" w:rsidP="009330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D2697">
              <w:rPr>
                <w:rFonts w:ascii="Times New Roman" w:hAnsi="Times New Roman" w:cs="Times New Roman"/>
              </w:rPr>
              <w:t>/8(</w:t>
            </w:r>
            <w:r>
              <w:rPr>
                <w:rFonts w:ascii="Times New Roman" w:hAnsi="Times New Roman" w:cs="Times New Roman"/>
              </w:rPr>
              <w:t>62.5</w:t>
            </w:r>
            <w:r w:rsidRPr="008D2697">
              <w:rPr>
                <w:rFonts w:ascii="Times New Roman" w:hAnsi="Times New Roman" w:cs="Times New Roman"/>
              </w:rPr>
              <w:t>%)</w:t>
            </w:r>
          </w:p>
        </w:tc>
      </w:tr>
    </w:tbl>
    <w:p w:rsidR="007600C0" w:rsidRDefault="00387CC5" w:rsidP="00FA3E41">
      <w:pPr>
        <w:tabs>
          <w:tab w:val="left" w:pos="10716"/>
        </w:tabs>
        <w:rPr>
          <w:rFonts w:ascii="Times New Roman" w:hAnsi="Times New Roman" w:cs="Times New Roman"/>
          <w:b/>
          <w:i/>
          <w:sz w:val="20"/>
        </w:rPr>
      </w:pPr>
      <w:r w:rsidRPr="00500FA4">
        <w:rPr>
          <w:rFonts w:ascii="Times New Roman" w:hAnsi="Times New Roman" w:cs="Times New Roman"/>
          <w:b/>
          <w:i/>
          <w:sz w:val="20"/>
        </w:rPr>
        <w:t>*Y=yes, N=no, U=unclear, NA=not applicable, &lt;60%=low, 60-80%=medium, &gt;80%=high quality</w:t>
      </w:r>
      <w:r w:rsidR="00FA3E41">
        <w:rPr>
          <w:rFonts w:ascii="Times New Roman" w:hAnsi="Times New Roman" w:cs="Times New Roman"/>
          <w:b/>
          <w:i/>
          <w:sz w:val="20"/>
        </w:rPr>
        <w:tab/>
      </w:r>
    </w:p>
    <w:p w:rsidR="00DF65FE" w:rsidRDefault="00DF65FE" w:rsidP="00387CC5">
      <w:pPr>
        <w:rPr>
          <w:rFonts w:ascii="Times New Roman" w:hAnsi="Times New Roman" w:cs="Times New Roman"/>
          <w:b/>
          <w:sz w:val="24"/>
        </w:rPr>
      </w:pPr>
    </w:p>
    <w:p w:rsidR="00DF65FE" w:rsidRDefault="00DF65FE" w:rsidP="00387CC5"/>
    <w:p w:rsidR="00390A5C" w:rsidRDefault="00390A5C" w:rsidP="00387CC5"/>
    <w:p w:rsidR="00380B0C" w:rsidRDefault="00380B0C" w:rsidP="00387CC5"/>
    <w:p w:rsidR="00390A5C" w:rsidRDefault="00390A5C" w:rsidP="00DF65FE">
      <w:pPr>
        <w:spacing w:after="200" w:line="276" w:lineRule="auto"/>
      </w:pPr>
    </w:p>
    <w:sectPr w:rsidR="00390A5C" w:rsidSect="00387C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C5"/>
    <w:rsid w:val="000F4588"/>
    <w:rsid w:val="00181CE1"/>
    <w:rsid w:val="002153B0"/>
    <w:rsid w:val="00335A93"/>
    <w:rsid w:val="00380B0C"/>
    <w:rsid w:val="00387CC5"/>
    <w:rsid w:val="00390A5C"/>
    <w:rsid w:val="00426406"/>
    <w:rsid w:val="004F0326"/>
    <w:rsid w:val="0056784F"/>
    <w:rsid w:val="0059773B"/>
    <w:rsid w:val="006335C7"/>
    <w:rsid w:val="007600C0"/>
    <w:rsid w:val="007E0F74"/>
    <w:rsid w:val="00933022"/>
    <w:rsid w:val="00A10700"/>
    <w:rsid w:val="00CB3267"/>
    <w:rsid w:val="00CF211C"/>
    <w:rsid w:val="00DF65FE"/>
    <w:rsid w:val="00F205F1"/>
    <w:rsid w:val="00F264BE"/>
    <w:rsid w:val="00F53170"/>
    <w:rsid w:val="00FA3E41"/>
    <w:rsid w:val="00FC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C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C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DBBA5-702C-49CD-BFC0-C567012C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ZEDO</dc:creator>
  <cp:lastModifiedBy>1234</cp:lastModifiedBy>
  <cp:revision>15</cp:revision>
  <dcterms:created xsi:type="dcterms:W3CDTF">2020-04-15T17:38:00Z</dcterms:created>
  <dcterms:modified xsi:type="dcterms:W3CDTF">2021-11-26T18:47:00Z</dcterms:modified>
</cp:coreProperties>
</file>