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97A37" w14:textId="75538AC0" w:rsidR="00F24EFF" w:rsidRPr="005E566C" w:rsidRDefault="00152C3C" w:rsidP="00F24EFF">
      <w:r>
        <w:t>Additional file 1</w:t>
      </w:r>
      <w:bookmarkStart w:id="0" w:name="_GoBack"/>
      <w:bookmarkEnd w:id="0"/>
      <w:r w:rsidR="00F24EFF" w:rsidRPr="005E566C">
        <w:t>- Comparison of socio-demographics and obstetrics characteristics between the cohort and P5 trial screening phase (only singleton pregnancies)</w:t>
      </w:r>
    </w:p>
    <w:p w14:paraId="1E327702" w14:textId="77777777" w:rsidR="00F24EFF" w:rsidRPr="005E566C" w:rsidRDefault="00F24EFF" w:rsidP="00F24EFF"/>
    <w:tbl>
      <w:tblPr>
        <w:tblW w:w="99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100"/>
        <w:gridCol w:w="2686"/>
        <w:gridCol w:w="975"/>
        <w:gridCol w:w="1640"/>
        <w:gridCol w:w="688"/>
        <w:gridCol w:w="1280"/>
        <w:gridCol w:w="1580"/>
      </w:tblGrid>
      <w:tr w:rsidR="00F24EFF" w:rsidRPr="005E566C" w14:paraId="5CC823F3" w14:textId="77777777" w:rsidTr="00FC1BD6">
        <w:trPr>
          <w:trHeight w:val="354"/>
        </w:trPr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C5834" w14:textId="77777777" w:rsidR="00F24EFF" w:rsidRPr="005E566C" w:rsidRDefault="00F24EFF" w:rsidP="00FC1B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Baseline characteristics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07984" w14:textId="77777777" w:rsidR="00F24EFF" w:rsidRPr="005E566C" w:rsidRDefault="00F24EFF" w:rsidP="00FC1B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064" w14:textId="77777777" w:rsidR="00F24EFF" w:rsidRPr="005E566C" w:rsidRDefault="00F24EFF" w:rsidP="00FC1BD6">
            <w:pPr>
              <w:ind w:right="-1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44215" w14:textId="77777777" w:rsidR="00F24EFF" w:rsidRPr="005E566C" w:rsidRDefault="00F24EFF" w:rsidP="00FC1B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 xml:space="preserve">P5 trial </w:t>
            </w:r>
          </w:p>
        </w:tc>
      </w:tr>
      <w:tr w:rsidR="00F24EFF" w:rsidRPr="005E566C" w14:paraId="50E43A1B" w14:textId="77777777" w:rsidTr="00FC1BD6">
        <w:trPr>
          <w:trHeight w:val="22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81917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74BD8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7551B2" w14:textId="77777777" w:rsidR="00F24EFF" w:rsidRPr="005E566C" w:rsidRDefault="00F24EFF" w:rsidP="00FC1BD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 xml:space="preserve">n (3139)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CBE44B" w14:textId="77777777" w:rsidR="00F24EFF" w:rsidRPr="005E566C" w:rsidRDefault="00F24EFF" w:rsidP="00FC1BD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 xml:space="preserve">Freq %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1E7CB" w14:textId="77777777" w:rsidR="00F24EFF" w:rsidRPr="005E566C" w:rsidRDefault="00F24EFF" w:rsidP="00FC1BD6">
            <w:pPr>
              <w:ind w:right="-16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26025B" w14:textId="77777777" w:rsidR="00F24EFF" w:rsidRPr="005E566C" w:rsidRDefault="00F24EFF" w:rsidP="00FC1BD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n (7844)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352BF5" w14:textId="77777777" w:rsidR="00F24EFF" w:rsidRPr="005E566C" w:rsidRDefault="00F24EFF" w:rsidP="00FC1BD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 xml:space="preserve">Freq % </w:t>
            </w:r>
          </w:p>
        </w:tc>
      </w:tr>
      <w:tr w:rsidR="00F24EFF" w:rsidRPr="005E566C" w14:paraId="1A41C4F7" w14:textId="77777777" w:rsidTr="00FC1BD6">
        <w:trPr>
          <w:trHeight w:val="368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6116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 xml:space="preserve">Maternal age at measurement (years)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7407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1D69A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28798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27.8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8AE2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4E208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413FD1C8" w14:textId="77777777" w:rsidTr="00FC1BD6">
        <w:trPr>
          <w:trHeight w:val="34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DF1DF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A4F66A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≤19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2AC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B1DAF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14,7%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7E87CE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405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CE3C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924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9DE3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11,8%</w:t>
            </w:r>
          </w:p>
        </w:tc>
      </w:tr>
      <w:tr w:rsidR="00F24EFF" w:rsidRPr="005E566C" w14:paraId="53295EE6" w14:textId="77777777" w:rsidTr="00FC1BD6">
        <w:trPr>
          <w:trHeight w:val="34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FB6A7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F0C12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20- ≤34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EDB7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73927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66,9%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C878D7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1794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0AA9F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5425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2E596B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69,2%</w:t>
            </w:r>
          </w:p>
        </w:tc>
      </w:tr>
      <w:tr w:rsidR="00F24EFF" w:rsidRPr="005E566C" w14:paraId="5D948D2D" w14:textId="77777777" w:rsidTr="00FC1BD6">
        <w:trPr>
          <w:trHeight w:val="34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A6F4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CBD54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&gt;35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8302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B627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18,0%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DE42F6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B79E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1495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40AF5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19,0%</w:t>
            </w:r>
          </w:p>
        </w:tc>
      </w:tr>
      <w:tr w:rsidR="00F24EFF" w:rsidRPr="005E566C" w14:paraId="3F5EDCB4" w14:textId="77777777" w:rsidTr="00FC1BD6">
        <w:trPr>
          <w:trHeight w:val="36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8E3FF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Body-mass index (kg/m</w:t>
            </w:r>
            <w:r w:rsidRPr="005E566C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Pr="005E566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F6FA6" w14:textId="77777777" w:rsidR="00F24EFF" w:rsidRPr="005E566C" w:rsidRDefault="00F24EFF" w:rsidP="00FC1BD6">
            <w:pPr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3139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B0E1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9746E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4908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877F6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22AB99AC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5B20B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C22DE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≤18.5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2747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9EC1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2,2%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19ED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9532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869B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2,3%</w:t>
            </w:r>
          </w:p>
        </w:tc>
      </w:tr>
      <w:tr w:rsidR="00F24EFF" w:rsidRPr="005E566C" w14:paraId="307E24E0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32451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002E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18.5-25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4CCD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1085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4003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34,6%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843C7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D2F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2814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5B42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35,9%</w:t>
            </w:r>
          </w:p>
        </w:tc>
      </w:tr>
      <w:tr w:rsidR="00F24EFF" w:rsidRPr="005E566C" w14:paraId="369DC480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97FE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C117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25-30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7C327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66173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34,1%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527AF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0332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2630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80D94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33,5%</w:t>
            </w:r>
          </w:p>
        </w:tc>
      </w:tr>
      <w:tr w:rsidR="00F24EFF" w:rsidRPr="005E566C" w14:paraId="6C122F2C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84541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5B7E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&gt;30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C612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916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8A96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29,2%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AFA3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6CF9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2222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5AED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29,2%</w:t>
            </w:r>
          </w:p>
        </w:tc>
      </w:tr>
      <w:tr w:rsidR="00F24EFF" w:rsidRPr="005E566C" w14:paraId="1E854AF5" w14:textId="77777777" w:rsidTr="00FC1BD6">
        <w:trPr>
          <w:trHeight w:val="36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8917D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Ethnic origin (self-reported)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22E7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D851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69DFD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7D15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60B8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22CCBAF7" w14:textId="77777777" w:rsidTr="00FC1BD6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957B7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708F4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Non-white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F740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3D06B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62,7%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F6D78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1680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74AD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4901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F076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62,5%</w:t>
            </w:r>
          </w:p>
        </w:tc>
      </w:tr>
      <w:tr w:rsidR="00F24EFF" w:rsidRPr="005E566C" w14:paraId="202D6DDB" w14:textId="77777777" w:rsidTr="00FC1BD6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D4B75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4840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A9134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1170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177B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37,3%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AA331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1006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33E0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2943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E96D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37,5%</w:t>
            </w:r>
          </w:p>
        </w:tc>
      </w:tr>
      <w:tr w:rsidR="00F24EFF" w:rsidRPr="005E566C" w14:paraId="5F3C523E" w14:textId="77777777" w:rsidTr="00FC1BD6">
        <w:trPr>
          <w:trHeight w:val="36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C236F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Schooling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807A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98F1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0,0%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26861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B059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3309A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0C221AF9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C0D9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2E187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Preschool, Elementary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2D94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827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72FF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26,3%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8247F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CE916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1889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6DFB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24,1%</w:t>
            </w:r>
          </w:p>
        </w:tc>
      </w:tr>
      <w:tr w:rsidR="00F24EFF" w:rsidRPr="005E566C" w14:paraId="4C3A9D4F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1769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00256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Middle School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6518A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131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61,8%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06924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1666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E79B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07A9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3D88BD5E" w14:textId="77777777" w:rsidTr="00FC1BD6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C5F9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4DF56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High School and Higher Education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8C613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3ACF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11,3%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F5C5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733F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5955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1B42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75,9%</w:t>
            </w:r>
          </w:p>
        </w:tc>
      </w:tr>
      <w:tr w:rsidR="00F24EFF" w:rsidRPr="005E566C" w14:paraId="2989818A" w14:textId="77777777" w:rsidTr="00FC1BD6">
        <w:trPr>
          <w:trHeight w:val="36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59564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Marital status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0F9CA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B99C5" w14:textId="77777777" w:rsidR="00F24EFF" w:rsidRPr="005E566C" w:rsidRDefault="00F24EFF" w:rsidP="00FC1BD6">
            <w:pPr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0,0%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6D6CF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B9E8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DD7B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271A2636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B60DA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F5D3E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No partner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8E96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568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E814F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18,1%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3A7B0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4EBAB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1351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1EC1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17,2%</w:t>
            </w:r>
          </w:p>
        </w:tc>
      </w:tr>
      <w:tr w:rsidR="00F24EFF" w:rsidRPr="005E566C" w14:paraId="39301DD3" w14:textId="77777777" w:rsidTr="00FC1BD6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8BDE2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95FE4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With partner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0910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2571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8CCA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81,9%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F058B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2204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4832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6493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8715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82,8%</w:t>
            </w:r>
          </w:p>
        </w:tc>
      </w:tr>
      <w:tr w:rsidR="00F24EFF" w:rsidRPr="005E566C" w14:paraId="5C2BA713" w14:textId="77777777" w:rsidTr="00FC1BD6">
        <w:trPr>
          <w:trHeight w:val="375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4EE20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Previous Conization(yes)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001EA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6420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1,4%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EEB98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0E7C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8BB06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1,3%</w:t>
            </w:r>
          </w:p>
        </w:tc>
      </w:tr>
      <w:tr w:rsidR="00F24EFF" w:rsidRPr="005E566C" w14:paraId="26231A60" w14:textId="77777777" w:rsidTr="00FC1BD6">
        <w:trPr>
          <w:trHeight w:val="36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5723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Uterine Anomaly (yes)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AD063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95934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1,4%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007D2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8B44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97324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1,5%</w:t>
            </w:r>
          </w:p>
        </w:tc>
      </w:tr>
      <w:tr w:rsidR="00F24EFF" w:rsidRPr="005E566C" w14:paraId="6DDA96B0" w14:textId="77777777" w:rsidTr="00FC1BD6">
        <w:trPr>
          <w:trHeight w:val="38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796BD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Obstetrical history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E9D8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E788B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35C4A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85D0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5765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352501BA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3D419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CAE27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Nulliparous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1FDB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1449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00E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46,2%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F24BD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1244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12E7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3528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F7F57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45,0%</w:t>
            </w:r>
          </w:p>
        </w:tc>
      </w:tr>
      <w:tr w:rsidR="00F24EFF" w:rsidRPr="005E566C" w14:paraId="12CFDEC0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FFD3B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2B745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Parous with no previous preterm birth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DAF0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1371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16F8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43,7%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02D70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1217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BFFB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E3479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EFF" w:rsidRPr="005E566C" w14:paraId="53A6A1FB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12897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F1595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Parous with at least one previous preterm birth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B97BE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9511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10,1%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857C9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CACF7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4254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10,7%</w:t>
            </w:r>
          </w:p>
        </w:tc>
      </w:tr>
      <w:tr w:rsidR="00F24EFF" w:rsidRPr="005E566C" w14:paraId="0ABDA706" w14:textId="77777777" w:rsidTr="00FC1BD6">
        <w:trPr>
          <w:trHeight w:val="36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0F2D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05DEC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Previous abortion(yes)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FF55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767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3AC78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24,4%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C7BB1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2182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49A3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25,8%</w:t>
            </w:r>
          </w:p>
        </w:tc>
      </w:tr>
      <w:tr w:rsidR="00F24EFF" w:rsidRPr="005E566C" w14:paraId="498992C9" w14:textId="77777777" w:rsidTr="00FC1BD6">
        <w:trPr>
          <w:trHeight w:val="36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D3FA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Funneling at measurement (yes)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F1B5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9C61B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3,4%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1D573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655DF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93596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3,0%</w:t>
            </w:r>
          </w:p>
        </w:tc>
      </w:tr>
      <w:tr w:rsidR="00F24EFF" w:rsidRPr="005E566C" w14:paraId="26B9B112" w14:textId="77777777" w:rsidTr="00FC1BD6">
        <w:trPr>
          <w:trHeight w:val="38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0F3F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Sludge at measurement (yes)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B7D5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3E75D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2,9%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FD18B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6BDE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F284C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4,6%</w:t>
            </w:r>
          </w:p>
        </w:tc>
      </w:tr>
      <w:tr w:rsidR="00F24EFF" w:rsidRPr="005E566C" w14:paraId="36BFD0BD" w14:textId="77777777" w:rsidTr="00FC1BD6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AC1A0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2F8E8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3B7B1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AF238" w14:textId="77777777" w:rsidR="00F24EFF" w:rsidRPr="005E566C" w:rsidRDefault="00F24EFF" w:rsidP="00FC1BD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B1DEC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79676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421C1" w14:textId="77777777" w:rsidR="00F24EFF" w:rsidRPr="005E566C" w:rsidRDefault="00F24EFF" w:rsidP="00FC1BD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E566C">
              <w:rPr>
                <w:b/>
                <w:bCs/>
                <w:color w:val="000000"/>
                <w:sz w:val="16"/>
                <w:szCs w:val="16"/>
              </w:rPr>
              <w:t>Mean</w:t>
            </w:r>
          </w:p>
        </w:tc>
      </w:tr>
      <w:tr w:rsidR="00F24EFF" w:rsidRPr="005E566C" w14:paraId="0CBC7884" w14:textId="77777777" w:rsidTr="00FC1BD6">
        <w:trPr>
          <w:trHeight w:val="380"/>
        </w:trPr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7C483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Cervical length at measurement (mm)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ADE55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04FC0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37.78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04FAA" w14:textId="77777777" w:rsidR="00F24EFF" w:rsidRPr="005E566C" w:rsidRDefault="00F24EFF" w:rsidP="00FC1BD6">
            <w:pPr>
              <w:ind w:right="-16"/>
              <w:jc w:val="right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D2192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DBEC6" w14:textId="77777777" w:rsidR="00F24EFF" w:rsidRPr="005E566C" w:rsidRDefault="00F24EFF" w:rsidP="00FC1BD6">
            <w:pPr>
              <w:jc w:val="right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36.9</w:t>
            </w:r>
          </w:p>
        </w:tc>
      </w:tr>
      <w:tr w:rsidR="00F24EFF" w:rsidRPr="005E566C" w14:paraId="48D90514" w14:textId="77777777" w:rsidTr="00FC1BD6">
        <w:trPr>
          <w:trHeight w:val="380"/>
        </w:trPr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8177A" w14:textId="77777777" w:rsidR="00F24EFF" w:rsidRPr="005E566C" w:rsidRDefault="00F24EFF" w:rsidP="00FC1BD6">
            <w:pPr>
              <w:rPr>
                <w:color w:val="505050"/>
                <w:sz w:val="16"/>
                <w:szCs w:val="16"/>
              </w:rPr>
            </w:pPr>
            <w:r w:rsidRPr="005E566C">
              <w:rPr>
                <w:color w:val="505050"/>
                <w:sz w:val="16"/>
                <w:szCs w:val="1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96DA5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05A57" w14:textId="77777777" w:rsidR="00F24EFF" w:rsidRPr="005E566C" w:rsidRDefault="00F24EFF" w:rsidP="00FC1BD6">
            <w:pPr>
              <w:jc w:val="center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677C7" w14:textId="77777777" w:rsidR="00F24EFF" w:rsidRPr="005E566C" w:rsidRDefault="00F24EFF" w:rsidP="00FC1BD6">
            <w:pPr>
              <w:jc w:val="center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DBB4C" w14:textId="77777777" w:rsidR="00F24EFF" w:rsidRPr="005E566C" w:rsidRDefault="00F24EFF" w:rsidP="00FC1BD6">
            <w:pPr>
              <w:ind w:right="-16"/>
              <w:jc w:val="center"/>
              <w:rPr>
                <w:color w:val="FFFFFF"/>
                <w:sz w:val="16"/>
                <w:szCs w:val="16"/>
              </w:rPr>
            </w:pPr>
            <w:r w:rsidRPr="005E566C">
              <w:rPr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757AF" w14:textId="77777777" w:rsidR="00F24EFF" w:rsidRPr="005E566C" w:rsidRDefault="00F24EFF" w:rsidP="00FC1BD6">
            <w:pPr>
              <w:jc w:val="center"/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B9ED4" w14:textId="77777777" w:rsidR="00F24EFF" w:rsidRPr="005E566C" w:rsidRDefault="00F24EFF" w:rsidP="00FC1BD6">
            <w:pPr>
              <w:rPr>
                <w:color w:val="000000"/>
                <w:sz w:val="16"/>
                <w:szCs w:val="16"/>
              </w:rPr>
            </w:pPr>
            <w:r w:rsidRPr="005E566C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5C89A590" w14:textId="77777777" w:rsidR="001528BC" w:rsidRDefault="00152C3C"/>
    <w:sectPr w:rsidR="001528BC" w:rsidSect="000252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FF"/>
    <w:rsid w:val="000252CE"/>
    <w:rsid w:val="00152C3C"/>
    <w:rsid w:val="00650638"/>
    <w:rsid w:val="00F2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2828B3"/>
  <w15:chartTrackingRefBased/>
  <w15:docId w15:val="{59C07CE0-C58B-354B-9444-1949A718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EF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Valeria Silva</dc:creator>
  <cp:keywords/>
  <dc:description/>
  <cp:lastModifiedBy>Thais Valeria Silva</cp:lastModifiedBy>
  <cp:revision>2</cp:revision>
  <dcterms:created xsi:type="dcterms:W3CDTF">2022-01-02T13:41:00Z</dcterms:created>
  <dcterms:modified xsi:type="dcterms:W3CDTF">2022-08-28T20:03:00Z</dcterms:modified>
</cp:coreProperties>
</file>