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8D36" w14:textId="493375BA" w:rsidR="00F25BFE" w:rsidRPr="00E70F09" w:rsidRDefault="00FC3686" w:rsidP="006A17BC">
      <w:pPr>
        <w:pStyle w:val="Heading2"/>
        <w:shd w:val="clear" w:color="auto" w:fill="4BACC6" w:themeFill="accent5"/>
        <w:jc w:val="center"/>
        <w:rPr>
          <w:rFonts w:ascii="Candara" w:hAnsi="Candara"/>
          <w:sz w:val="24"/>
        </w:rPr>
      </w:pPr>
      <w:bookmarkStart w:id="0" w:name="_Toc71811529"/>
      <w:r>
        <w:rPr>
          <w:rFonts w:ascii="Candara" w:hAnsi="Candara"/>
          <w:sz w:val="24"/>
        </w:rPr>
        <w:t xml:space="preserve">IN-DEPTH </w:t>
      </w:r>
      <w:r w:rsidR="00A11E49" w:rsidRPr="00E70F09">
        <w:rPr>
          <w:rFonts w:ascii="Candara" w:hAnsi="Candara"/>
          <w:sz w:val="24"/>
        </w:rPr>
        <w:t>INTERVIEW GUIDE FOR PWDs</w:t>
      </w:r>
      <w:bookmarkEnd w:id="0"/>
    </w:p>
    <w:p w14:paraId="30FFABE7" w14:textId="77777777" w:rsidR="0082636A" w:rsidRPr="00E70F09" w:rsidRDefault="0082636A" w:rsidP="006A17BC">
      <w:pPr>
        <w:pStyle w:val="CommentText"/>
        <w:jc w:val="both"/>
        <w:rPr>
          <w:rFonts w:ascii="Candara" w:hAnsi="Candara"/>
          <w:color w:val="000000"/>
          <w:sz w:val="24"/>
          <w:szCs w:val="24"/>
        </w:rPr>
      </w:pPr>
    </w:p>
    <w:p w14:paraId="2DA8EE77" w14:textId="22ADD777" w:rsidR="00A11E49" w:rsidRPr="00E70F09" w:rsidRDefault="00B75801" w:rsidP="006A17BC">
      <w:pPr>
        <w:shd w:val="clear" w:color="auto" w:fill="4BACC6" w:themeFill="accent5"/>
        <w:spacing w:line="240" w:lineRule="auto"/>
        <w:jc w:val="both"/>
        <w:rPr>
          <w:rFonts w:ascii="Candara" w:hAnsi="Candara"/>
          <w:b/>
          <w:sz w:val="24"/>
          <w:szCs w:val="24"/>
        </w:rPr>
      </w:pPr>
      <w:r w:rsidRPr="00E70F09">
        <w:rPr>
          <w:rFonts w:ascii="Candara" w:hAnsi="Candara"/>
          <w:b/>
          <w:sz w:val="24"/>
          <w:szCs w:val="24"/>
        </w:rPr>
        <w:t xml:space="preserve">SECTION 1: </w:t>
      </w:r>
      <w:r w:rsidR="0001468F">
        <w:rPr>
          <w:rFonts w:ascii="Candara" w:hAnsi="Candara"/>
          <w:b/>
          <w:sz w:val="24"/>
          <w:szCs w:val="24"/>
        </w:rPr>
        <w:t>CLIENT</w:t>
      </w:r>
      <w:r w:rsidR="0001468F" w:rsidRPr="00E70F09">
        <w:rPr>
          <w:rFonts w:ascii="Candara" w:hAnsi="Candara"/>
          <w:b/>
          <w:sz w:val="24"/>
          <w:szCs w:val="24"/>
        </w:rPr>
        <w:t xml:space="preserve"> CHARACTERISTICS</w:t>
      </w:r>
    </w:p>
    <w:p w14:paraId="367BEEAB" w14:textId="23C78862" w:rsidR="00483E9A" w:rsidRPr="00772025" w:rsidRDefault="007D60B0" w:rsidP="0077202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bCs/>
          <w:sz w:val="24"/>
          <w:szCs w:val="24"/>
        </w:rPr>
      </w:pPr>
      <w:r w:rsidRPr="00E70F09">
        <w:rPr>
          <w:rFonts w:ascii="Candara" w:hAnsi="Candara"/>
          <w:bCs/>
          <w:sz w:val="24"/>
          <w:szCs w:val="24"/>
        </w:rPr>
        <w:t>Please t</w:t>
      </w:r>
      <w:r w:rsidR="00A11E49" w:rsidRPr="00E70F09">
        <w:rPr>
          <w:rFonts w:ascii="Candara" w:hAnsi="Candara"/>
          <w:bCs/>
          <w:sz w:val="24"/>
          <w:szCs w:val="24"/>
        </w:rPr>
        <w:t>ell me about yourself</w:t>
      </w:r>
      <w:r w:rsidR="00772025">
        <w:rPr>
          <w:rFonts w:ascii="Candara" w:hAnsi="Candara"/>
          <w:bCs/>
          <w:sz w:val="24"/>
          <w:szCs w:val="24"/>
        </w:rPr>
        <w:t xml:space="preserve"> (</w:t>
      </w:r>
      <w:r w:rsidR="00676B14" w:rsidRPr="00772025">
        <w:rPr>
          <w:rFonts w:ascii="Candara" w:hAnsi="Candara"/>
          <w:bCs/>
          <w:sz w:val="24"/>
          <w:szCs w:val="24"/>
        </w:rPr>
        <w:t>A</w:t>
      </w:r>
      <w:r w:rsidR="00E56144" w:rsidRPr="00772025">
        <w:rPr>
          <w:rFonts w:ascii="Candara" w:hAnsi="Candara"/>
          <w:bCs/>
          <w:sz w:val="24"/>
          <w:szCs w:val="24"/>
        </w:rPr>
        <w:t>g</w:t>
      </w:r>
      <w:r w:rsidR="00772025">
        <w:rPr>
          <w:rFonts w:ascii="Candara" w:hAnsi="Candara"/>
          <w:bCs/>
          <w:sz w:val="24"/>
          <w:szCs w:val="24"/>
        </w:rPr>
        <w:t xml:space="preserve">e, </w:t>
      </w:r>
      <w:r w:rsidR="00676B14" w:rsidRPr="00772025">
        <w:rPr>
          <w:rFonts w:ascii="Candara" w:hAnsi="Candara"/>
          <w:bCs/>
          <w:sz w:val="24"/>
          <w:szCs w:val="24"/>
        </w:rPr>
        <w:t>O</w:t>
      </w:r>
      <w:r w:rsidR="00E56144" w:rsidRPr="00772025">
        <w:rPr>
          <w:rFonts w:ascii="Candara" w:hAnsi="Candara"/>
          <w:bCs/>
          <w:sz w:val="24"/>
          <w:szCs w:val="24"/>
        </w:rPr>
        <w:t>ccupation</w:t>
      </w:r>
      <w:r w:rsidR="00772025">
        <w:rPr>
          <w:rFonts w:ascii="Candara" w:hAnsi="Candara"/>
          <w:bCs/>
          <w:sz w:val="24"/>
          <w:szCs w:val="24"/>
        </w:rPr>
        <w:t xml:space="preserve">, </w:t>
      </w:r>
      <w:r w:rsidR="00676B14" w:rsidRPr="00772025">
        <w:rPr>
          <w:rFonts w:ascii="Candara" w:hAnsi="Candara"/>
          <w:bCs/>
          <w:sz w:val="24"/>
          <w:szCs w:val="24"/>
        </w:rPr>
        <w:t>M</w:t>
      </w:r>
      <w:r w:rsidR="00E56144" w:rsidRPr="00772025">
        <w:rPr>
          <w:rFonts w:ascii="Candara" w:hAnsi="Candara"/>
          <w:bCs/>
          <w:sz w:val="24"/>
          <w:szCs w:val="24"/>
        </w:rPr>
        <w:t>onthly income</w:t>
      </w:r>
      <w:r w:rsidR="00772025">
        <w:rPr>
          <w:rFonts w:ascii="Candara" w:hAnsi="Candara"/>
          <w:bCs/>
          <w:sz w:val="24"/>
          <w:szCs w:val="24"/>
        </w:rPr>
        <w:t xml:space="preserve">, </w:t>
      </w:r>
      <w:r w:rsidR="00676B14" w:rsidRPr="00772025">
        <w:rPr>
          <w:rFonts w:ascii="Candara" w:hAnsi="Candara"/>
          <w:bCs/>
          <w:sz w:val="24"/>
          <w:szCs w:val="24"/>
        </w:rPr>
        <w:t>D</w:t>
      </w:r>
      <w:r w:rsidR="007D362E" w:rsidRPr="00772025">
        <w:rPr>
          <w:rFonts w:ascii="Candara" w:hAnsi="Candara"/>
          <w:bCs/>
          <w:sz w:val="24"/>
          <w:szCs w:val="24"/>
        </w:rPr>
        <w:t>isability duration</w:t>
      </w:r>
      <w:r w:rsidR="00772025">
        <w:rPr>
          <w:rFonts w:ascii="Candara" w:hAnsi="Candara"/>
          <w:bCs/>
          <w:sz w:val="24"/>
          <w:szCs w:val="24"/>
        </w:rPr>
        <w:t xml:space="preserve">, </w:t>
      </w:r>
      <w:r w:rsidR="00676B14" w:rsidRPr="00772025">
        <w:rPr>
          <w:rFonts w:ascii="Candara" w:hAnsi="Candara"/>
          <w:bCs/>
          <w:sz w:val="24"/>
          <w:szCs w:val="24"/>
        </w:rPr>
        <w:t>Educational level</w:t>
      </w:r>
      <w:r w:rsidR="00772025">
        <w:rPr>
          <w:rFonts w:ascii="Candara" w:hAnsi="Candara"/>
          <w:bCs/>
          <w:sz w:val="24"/>
          <w:szCs w:val="24"/>
        </w:rPr>
        <w:t xml:space="preserve">, </w:t>
      </w:r>
      <w:r w:rsidR="00676B14" w:rsidRPr="00772025">
        <w:rPr>
          <w:rFonts w:ascii="Candara" w:hAnsi="Candara"/>
          <w:bCs/>
          <w:sz w:val="24"/>
          <w:szCs w:val="24"/>
        </w:rPr>
        <w:t>Marital status</w:t>
      </w:r>
      <w:r w:rsidR="00772025">
        <w:rPr>
          <w:rFonts w:ascii="Candara" w:hAnsi="Candara"/>
          <w:bCs/>
          <w:sz w:val="24"/>
          <w:szCs w:val="24"/>
        </w:rPr>
        <w:t xml:space="preserve">, </w:t>
      </w:r>
      <w:r w:rsidR="00FB2F2C" w:rsidRPr="00772025">
        <w:rPr>
          <w:rFonts w:ascii="Candara" w:hAnsi="Candara"/>
          <w:bCs/>
          <w:sz w:val="24"/>
          <w:szCs w:val="24"/>
        </w:rPr>
        <w:t>Number of childre</w:t>
      </w:r>
      <w:r w:rsidR="00772025">
        <w:rPr>
          <w:rFonts w:ascii="Candara" w:hAnsi="Candara"/>
          <w:bCs/>
          <w:sz w:val="24"/>
          <w:szCs w:val="24"/>
        </w:rPr>
        <w:t xml:space="preserve">n, </w:t>
      </w:r>
      <w:r w:rsidR="00FB2F2C" w:rsidRPr="00772025">
        <w:rPr>
          <w:rFonts w:ascii="Candara" w:hAnsi="Candara"/>
          <w:bCs/>
          <w:sz w:val="24"/>
          <w:szCs w:val="24"/>
        </w:rPr>
        <w:t>Religion</w:t>
      </w:r>
      <w:r w:rsidR="00772025">
        <w:rPr>
          <w:rFonts w:ascii="Candara" w:hAnsi="Candara"/>
          <w:bCs/>
          <w:sz w:val="24"/>
          <w:szCs w:val="24"/>
        </w:rPr>
        <w:t xml:space="preserve"> and </w:t>
      </w:r>
      <w:r w:rsidR="00483E9A" w:rsidRPr="00772025">
        <w:rPr>
          <w:rFonts w:ascii="Candara" w:hAnsi="Candara"/>
          <w:bCs/>
          <w:sz w:val="24"/>
          <w:szCs w:val="24"/>
        </w:rPr>
        <w:t>Ethnicity</w:t>
      </w:r>
      <w:r w:rsidR="00772025">
        <w:rPr>
          <w:rFonts w:ascii="Candara" w:hAnsi="Candara"/>
          <w:bCs/>
          <w:sz w:val="24"/>
          <w:szCs w:val="24"/>
        </w:rPr>
        <w:t xml:space="preserve">). </w:t>
      </w:r>
    </w:p>
    <w:p w14:paraId="24406F77" w14:textId="3EEE0181" w:rsidR="00A11E49" w:rsidRPr="00E70F09" w:rsidRDefault="00B75801" w:rsidP="006A17BC">
      <w:pPr>
        <w:shd w:val="clear" w:color="auto" w:fill="4BACC6" w:themeFill="accent5"/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70F09">
        <w:rPr>
          <w:rFonts w:ascii="Candara" w:hAnsi="Candara"/>
          <w:b/>
          <w:bCs/>
          <w:sz w:val="24"/>
          <w:szCs w:val="24"/>
        </w:rPr>
        <w:t xml:space="preserve">SECTION </w:t>
      </w:r>
      <w:r w:rsidR="00731B8C" w:rsidRPr="00E70F09">
        <w:rPr>
          <w:rFonts w:ascii="Candara" w:hAnsi="Candara"/>
          <w:b/>
          <w:bCs/>
          <w:sz w:val="24"/>
          <w:szCs w:val="24"/>
        </w:rPr>
        <w:t>2</w:t>
      </w:r>
      <w:r w:rsidRPr="00E70F09">
        <w:rPr>
          <w:rFonts w:ascii="Candara" w:hAnsi="Candara"/>
          <w:b/>
          <w:bCs/>
          <w:sz w:val="24"/>
          <w:szCs w:val="24"/>
        </w:rPr>
        <w:t>: KNOWLEDGE AND SOURCES OF INFORMATION ABOUT SEXUAL AND REPRODUCTIVE HEALTH SERVICES AND CARE</w:t>
      </w:r>
    </w:p>
    <w:p w14:paraId="145B0216" w14:textId="632E3827" w:rsidR="009E501F" w:rsidRPr="00E70F09" w:rsidRDefault="009E501F" w:rsidP="009E501F">
      <w:pPr>
        <w:pStyle w:val="CommentText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What is your understanding of Sexual and Reproductive Health (SRH)?</w:t>
      </w:r>
      <w:r w:rsidR="00565D85" w:rsidRPr="00E70F09">
        <w:rPr>
          <w:rFonts w:ascii="Candara" w:hAnsi="Candara"/>
          <w:sz w:val="24"/>
          <w:szCs w:val="24"/>
        </w:rPr>
        <w:t xml:space="preserve"> (Probe for STIs prevention, family planning</w:t>
      </w:r>
      <w:r w:rsidR="00655D1F" w:rsidRPr="00E70F09">
        <w:rPr>
          <w:rFonts w:ascii="Candara" w:hAnsi="Candara"/>
          <w:sz w:val="24"/>
          <w:szCs w:val="24"/>
        </w:rPr>
        <w:t xml:space="preserve"> and types of contraceptives, safe delivery, safe sex</w:t>
      </w:r>
      <w:r w:rsidR="00273442" w:rsidRPr="00E70F09">
        <w:rPr>
          <w:rFonts w:ascii="Candara" w:hAnsi="Candara"/>
          <w:sz w:val="24"/>
          <w:szCs w:val="24"/>
        </w:rPr>
        <w:t>)</w:t>
      </w:r>
    </w:p>
    <w:p w14:paraId="21190576" w14:textId="15ED5D43" w:rsidR="00774768" w:rsidRPr="00E70F09" w:rsidRDefault="009E501F" w:rsidP="00774768">
      <w:pPr>
        <w:pStyle w:val="CommentText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How did you gain this understanding/ obtain this information?</w:t>
      </w:r>
      <w:r w:rsidR="00774768" w:rsidRPr="00E70F09">
        <w:rPr>
          <w:rFonts w:ascii="Candara" w:hAnsi="Candara"/>
          <w:sz w:val="24"/>
          <w:szCs w:val="24"/>
        </w:rPr>
        <w:t xml:space="preserve"> </w:t>
      </w:r>
    </w:p>
    <w:p w14:paraId="5700FA33" w14:textId="467595AA" w:rsidR="00A11E49" w:rsidRPr="00E70F09" w:rsidRDefault="009E501F" w:rsidP="009E501F">
      <w:pPr>
        <w:pStyle w:val="CommentText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In your opinion, what is the importance of accessing SRH services?(</w:t>
      </w:r>
      <w:r w:rsidR="00691526">
        <w:rPr>
          <w:rFonts w:ascii="Candara" w:hAnsi="Candara"/>
          <w:sz w:val="24"/>
          <w:szCs w:val="24"/>
        </w:rPr>
        <w:t xml:space="preserve">probe for </w:t>
      </w:r>
      <w:r w:rsidRPr="00E70F09">
        <w:rPr>
          <w:rFonts w:ascii="Candara" w:hAnsi="Candara"/>
          <w:sz w:val="24"/>
          <w:szCs w:val="24"/>
        </w:rPr>
        <w:t>improving SRH, reducing STIs</w:t>
      </w:r>
      <w:r w:rsidR="002E6E96" w:rsidRPr="00E70F09">
        <w:rPr>
          <w:rFonts w:ascii="Candara" w:hAnsi="Candara"/>
          <w:sz w:val="24"/>
          <w:szCs w:val="24"/>
        </w:rPr>
        <w:t>, birth spacing, safe delivery, reduce deaths</w:t>
      </w:r>
      <w:r w:rsidRPr="00E70F09">
        <w:rPr>
          <w:rFonts w:ascii="Candara" w:hAnsi="Candara"/>
          <w:sz w:val="24"/>
          <w:szCs w:val="24"/>
        </w:rPr>
        <w:t>)</w:t>
      </w:r>
    </w:p>
    <w:p w14:paraId="5ED1D8FD" w14:textId="77777777" w:rsidR="00B84020" w:rsidRPr="00E70F09" w:rsidRDefault="00A11E49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How do you access SRH information? (Probe for sources of SRH information</w:t>
      </w:r>
      <w:r w:rsidR="00161AC4" w:rsidRPr="00E70F09">
        <w:rPr>
          <w:rFonts w:ascii="Candara" w:hAnsi="Candara"/>
          <w:sz w:val="24"/>
          <w:szCs w:val="24"/>
        </w:rPr>
        <w:t>–radio, TV, friends, friends</w:t>
      </w:r>
      <w:r w:rsidR="00B84020" w:rsidRPr="00E70F09">
        <w:rPr>
          <w:rFonts w:ascii="Candara" w:hAnsi="Candara"/>
          <w:sz w:val="24"/>
          <w:szCs w:val="24"/>
        </w:rPr>
        <w:t>, NGOs, Disability organization, etc)</w:t>
      </w:r>
    </w:p>
    <w:p w14:paraId="39C9719E" w14:textId="27AA519B" w:rsidR="00B84020" w:rsidRPr="00E70F09" w:rsidRDefault="00B84020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 xml:space="preserve">What is the </w:t>
      </w:r>
      <w:r w:rsidR="00A11E49" w:rsidRPr="00E70F09">
        <w:rPr>
          <w:rFonts w:ascii="Candara" w:hAnsi="Candara"/>
          <w:sz w:val="24"/>
          <w:szCs w:val="24"/>
        </w:rPr>
        <w:t>content of SRH information</w:t>
      </w:r>
      <w:r w:rsidRPr="00E70F09">
        <w:rPr>
          <w:rFonts w:ascii="Candara" w:hAnsi="Candara"/>
          <w:sz w:val="24"/>
          <w:szCs w:val="24"/>
        </w:rPr>
        <w:t xml:space="preserve"> (</w:t>
      </w:r>
      <w:r w:rsidR="00691526">
        <w:rPr>
          <w:rFonts w:ascii="Candara" w:hAnsi="Candara"/>
          <w:sz w:val="24"/>
          <w:szCs w:val="24"/>
        </w:rPr>
        <w:t xml:space="preserve">probe for </w:t>
      </w:r>
      <w:r w:rsidRPr="00E70F09">
        <w:rPr>
          <w:rFonts w:ascii="Candara" w:hAnsi="Candara"/>
          <w:sz w:val="24"/>
          <w:szCs w:val="24"/>
        </w:rPr>
        <w:t>STI prevention, personal hygiene, menstrual hygiene)</w:t>
      </w:r>
    </w:p>
    <w:p w14:paraId="4FCF4503" w14:textId="02CC80C6" w:rsidR="000D32F9" w:rsidRPr="00E70F09" w:rsidRDefault="00B84020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 xml:space="preserve">What are </w:t>
      </w:r>
      <w:r w:rsidR="001F67F7" w:rsidRPr="00E70F09">
        <w:rPr>
          <w:rFonts w:ascii="Candara" w:hAnsi="Candara"/>
          <w:sz w:val="24"/>
          <w:szCs w:val="24"/>
        </w:rPr>
        <w:t>the challenges</w:t>
      </w:r>
      <w:r w:rsidR="003658F2" w:rsidRPr="00E70F09">
        <w:rPr>
          <w:rFonts w:ascii="Candara" w:hAnsi="Candara"/>
          <w:sz w:val="24"/>
          <w:szCs w:val="24"/>
        </w:rPr>
        <w:t xml:space="preserve"> and barriers </w:t>
      </w:r>
      <w:r w:rsidR="00F30B6C" w:rsidRPr="00E70F09">
        <w:rPr>
          <w:rFonts w:ascii="Candara" w:hAnsi="Candara"/>
          <w:sz w:val="24"/>
          <w:szCs w:val="24"/>
        </w:rPr>
        <w:t xml:space="preserve"> in accessing SRH information</w:t>
      </w:r>
      <w:r w:rsidR="003658F2" w:rsidRPr="00E70F09">
        <w:rPr>
          <w:rFonts w:ascii="Candara" w:hAnsi="Candara"/>
          <w:sz w:val="24"/>
          <w:szCs w:val="24"/>
        </w:rPr>
        <w:t xml:space="preserve"> </w:t>
      </w:r>
      <w:r w:rsidRPr="00E70F09">
        <w:rPr>
          <w:rFonts w:ascii="Candara" w:hAnsi="Candara"/>
          <w:sz w:val="24"/>
          <w:szCs w:val="24"/>
        </w:rPr>
        <w:t>(</w:t>
      </w:r>
      <w:r w:rsidR="00772025">
        <w:rPr>
          <w:rFonts w:ascii="Candara" w:hAnsi="Candara"/>
          <w:sz w:val="24"/>
          <w:szCs w:val="24"/>
        </w:rPr>
        <w:t xml:space="preserve">probe </w:t>
      </w:r>
      <w:r w:rsidR="003658F2" w:rsidRPr="00E70F09">
        <w:rPr>
          <w:rFonts w:ascii="Candara" w:hAnsi="Candara"/>
          <w:sz w:val="24"/>
          <w:szCs w:val="24"/>
        </w:rPr>
        <w:t>the format of the information, language, not able to hear/see</w:t>
      </w:r>
      <w:r w:rsidR="00F87841">
        <w:rPr>
          <w:rFonts w:ascii="Candara" w:hAnsi="Candara"/>
          <w:sz w:val="24"/>
          <w:szCs w:val="24"/>
        </w:rPr>
        <w:t>/move</w:t>
      </w:r>
      <w:r w:rsidR="003658F2" w:rsidRPr="00E70F09">
        <w:rPr>
          <w:rFonts w:ascii="Candara" w:hAnsi="Candara"/>
          <w:sz w:val="24"/>
          <w:szCs w:val="24"/>
        </w:rPr>
        <w:t>, unable to understand</w:t>
      </w:r>
      <w:r w:rsidR="00AD7304" w:rsidRPr="00E70F09">
        <w:rPr>
          <w:rFonts w:ascii="Candara" w:hAnsi="Candara"/>
          <w:sz w:val="24"/>
          <w:szCs w:val="24"/>
        </w:rPr>
        <w:t>)</w:t>
      </w:r>
      <w:r w:rsidR="00A11E49" w:rsidRPr="00E70F09">
        <w:rPr>
          <w:rFonts w:ascii="Candara" w:hAnsi="Candara"/>
          <w:sz w:val="24"/>
          <w:szCs w:val="24"/>
        </w:rPr>
        <w:t>.</w:t>
      </w:r>
    </w:p>
    <w:p w14:paraId="515EB90E" w14:textId="130A8B44" w:rsidR="00B236FB" w:rsidRPr="00606495" w:rsidRDefault="003840F3" w:rsidP="003840F3">
      <w:pPr>
        <w:pStyle w:val="CommentText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606495">
        <w:rPr>
          <w:rFonts w:ascii="Candara" w:hAnsi="Candara"/>
          <w:color w:val="000000"/>
          <w:sz w:val="24"/>
          <w:szCs w:val="24"/>
        </w:rPr>
        <w:t>How do you</w:t>
      </w:r>
      <w:r w:rsidR="00894FFC" w:rsidRPr="00606495">
        <w:rPr>
          <w:rFonts w:ascii="Candara" w:hAnsi="Candara"/>
          <w:color w:val="000000"/>
          <w:sz w:val="24"/>
          <w:szCs w:val="24"/>
        </w:rPr>
        <w:t xml:space="preserve"> perce</w:t>
      </w:r>
      <w:r w:rsidRPr="00606495">
        <w:rPr>
          <w:rFonts w:ascii="Candara" w:hAnsi="Candara"/>
          <w:color w:val="000000"/>
          <w:sz w:val="24"/>
          <w:szCs w:val="24"/>
        </w:rPr>
        <w:t>ive</w:t>
      </w:r>
      <w:r w:rsidR="00894FFC" w:rsidRPr="00606495">
        <w:rPr>
          <w:rFonts w:ascii="Candara" w:hAnsi="Candara"/>
          <w:color w:val="000000"/>
          <w:sz w:val="24"/>
          <w:szCs w:val="24"/>
        </w:rPr>
        <w:t xml:space="preserve"> the functionality of SRH </w:t>
      </w:r>
      <w:r w:rsidRPr="00606495">
        <w:rPr>
          <w:rFonts w:ascii="Candara" w:hAnsi="Candara"/>
          <w:color w:val="000000"/>
          <w:sz w:val="24"/>
          <w:szCs w:val="24"/>
        </w:rPr>
        <w:t>s</w:t>
      </w:r>
      <w:r w:rsidR="00894FFC" w:rsidRPr="00606495">
        <w:rPr>
          <w:rFonts w:ascii="Candara" w:hAnsi="Candara"/>
          <w:color w:val="000000"/>
          <w:sz w:val="24"/>
          <w:szCs w:val="24"/>
        </w:rPr>
        <w:t>ervices</w:t>
      </w:r>
      <w:r w:rsidR="00772025">
        <w:rPr>
          <w:rFonts w:ascii="Candara" w:hAnsi="Candara"/>
          <w:color w:val="000000"/>
          <w:sz w:val="24"/>
          <w:szCs w:val="24"/>
        </w:rPr>
        <w:t xml:space="preserve"> and </w:t>
      </w:r>
      <w:r w:rsidR="001F67F7">
        <w:rPr>
          <w:rFonts w:ascii="Candara" w:hAnsi="Candara"/>
          <w:color w:val="000000"/>
          <w:sz w:val="24"/>
          <w:szCs w:val="24"/>
        </w:rPr>
        <w:t xml:space="preserve">delivery </w:t>
      </w:r>
      <w:r w:rsidR="001F67F7" w:rsidRPr="00606495">
        <w:rPr>
          <w:rFonts w:ascii="Candara" w:hAnsi="Candara"/>
          <w:color w:val="000000"/>
          <w:sz w:val="24"/>
          <w:szCs w:val="24"/>
        </w:rPr>
        <w:t>in</w:t>
      </w:r>
      <w:r w:rsidR="00894FFC" w:rsidRPr="00606495">
        <w:rPr>
          <w:rFonts w:ascii="Candara" w:hAnsi="Candara"/>
          <w:color w:val="000000"/>
          <w:sz w:val="24"/>
          <w:szCs w:val="24"/>
        </w:rPr>
        <w:t xml:space="preserve"> Ghana</w:t>
      </w:r>
      <w:r w:rsidR="00772025">
        <w:rPr>
          <w:rFonts w:ascii="Candara" w:hAnsi="Candara"/>
          <w:color w:val="000000"/>
          <w:sz w:val="24"/>
          <w:szCs w:val="24"/>
        </w:rPr>
        <w:t>?</w:t>
      </w:r>
    </w:p>
    <w:p w14:paraId="0EB3087E" w14:textId="19BE7BC8" w:rsidR="00A11E49" w:rsidRPr="00E70F09" w:rsidRDefault="00B75801" w:rsidP="006A17BC">
      <w:pPr>
        <w:shd w:val="clear" w:color="auto" w:fill="4BACC6" w:themeFill="accent5"/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70F09">
        <w:rPr>
          <w:rFonts w:ascii="Candara" w:hAnsi="Candara"/>
          <w:b/>
          <w:bCs/>
          <w:sz w:val="24"/>
          <w:szCs w:val="24"/>
        </w:rPr>
        <w:t xml:space="preserve">SECTION </w:t>
      </w:r>
      <w:r w:rsidR="00731B8C" w:rsidRPr="00E70F09">
        <w:rPr>
          <w:rFonts w:ascii="Candara" w:hAnsi="Candara"/>
          <w:b/>
          <w:bCs/>
          <w:sz w:val="24"/>
          <w:szCs w:val="24"/>
        </w:rPr>
        <w:t>3</w:t>
      </w:r>
      <w:r w:rsidRPr="00E70F09">
        <w:rPr>
          <w:rFonts w:ascii="Candara" w:hAnsi="Candara"/>
          <w:b/>
          <w:bCs/>
          <w:sz w:val="24"/>
          <w:szCs w:val="24"/>
        </w:rPr>
        <w:t>: SEXUAL BEHAVIOUR OF PWDS AND SRH OUTCOMES</w:t>
      </w:r>
    </w:p>
    <w:p w14:paraId="055970AA" w14:textId="0C0DBA5C" w:rsidR="00A11E49" w:rsidRDefault="00A11E49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Tell me about any sexual relationships you have ever had (probe for ever had sex, age at first sex, duration of sexual relations</w:t>
      </w:r>
      <w:r w:rsidR="00175FF4">
        <w:rPr>
          <w:rFonts w:ascii="Candara" w:hAnsi="Candara"/>
          <w:sz w:val="24"/>
          <w:szCs w:val="24"/>
        </w:rPr>
        <w:t>/marriage</w:t>
      </w:r>
      <w:r w:rsidRPr="00E70F09">
        <w:rPr>
          <w:rFonts w:ascii="Candara" w:hAnsi="Candara"/>
          <w:sz w:val="24"/>
          <w:szCs w:val="24"/>
        </w:rPr>
        <w:t xml:space="preserve">, number of sexual partners). </w:t>
      </w:r>
    </w:p>
    <w:p w14:paraId="0C9985AF" w14:textId="77777777" w:rsidR="00083C33" w:rsidRPr="00E70F09" w:rsidRDefault="00083C33" w:rsidP="00083C33">
      <w:pPr>
        <w:pStyle w:val="ListParagraph"/>
        <w:spacing w:after="0" w:line="240" w:lineRule="auto"/>
        <w:ind w:left="1440"/>
        <w:jc w:val="both"/>
        <w:rPr>
          <w:rFonts w:ascii="Candara" w:hAnsi="Candara"/>
          <w:sz w:val="24"/>
          <w:szCs w:val="24"/>
        </w:rPr>
      </w:pPr>
    </w:p>
    <w:p w14:paraId="35BD033B" w14:textId="6CB79C8D" w:rsidR="0082636A" w:rsidRPr="00E70F09" w:rsidRDefault="00336803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Can you tell me about your experie</w:t>
      </w:r>
      <w:r w:rsidR="00B14C00" w:rsidRPr="00E70F09">
        <w:rPr>
          <w:rFonts w:ascii="Candara" w:hAnsi="Candara"/>
          <w:sz w:val="24"/>
          <w:szCs w:val="24"/>
        </w:rPr>
        <w:t>n</w:t>
      </w:r>
      <w:r w:rsidRPr="00E70F09">
        <w:rPr>
          <w:rFonts w:ascii="Candara" w:hAnsi="Candara"/>
          <w:sz w:val="24"/>
          <w:szCs w:val="24"/>
        </w:rPr>
        <w:t>ce of any gender-based violence?</w:t>
      </w:r>
    </w:p>
    <w:p w14:paraId="5F9E4829" w14:textId="7B09EE33" w:rsidR="00CC2DBA" w:rsidRPr="00E70F09" w:rsidRDefault="00CC2DBA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Physical violence</w:t>
      </w:r>
      <w:r w:rsidR="00642858">
        <w:rPr>
          <w:rFonts w:ascii="Candara" w:hAnsi="Candara"/>
          <w:sz w:val="24"/>
          <w:szCs w:val="24"/>
        </w:rPr>
        <w:t>[punch, twist arm, threaten to hurt]</w:t>
      </w:r>
      <w:r w:rsidRPr="00E70F09">
        <w:rPr>
          <w:rFonts w:ascii="Candara" w:hAnsi="Candara"/>
          <w:sz w:val="24"/>
          <w:szCs w:val="24"/>
        </w:rPr>
        <w:t xml:space="preserve"> (probe for cause, perpetrator, number of times, </w:t>
      </w:r>
      <w:r w:rsidR="00F51A3D" w:rsidRPr="00E70F09">
        <w:rPr>
          <w:rFonts w:ascii="Candara" w:hAnsi="Candara"/>
          <w:sz w:val="24"/>
          <w:szCs w:val="24"/>
        </w:rPr>
        <w:t>action taken/help sought</w:t>
      </w:r>
      <w:r w:rsidR="00630E5D" w:rsidRPr="00E70F09">
        <w:rPr>
          <w:rFonts w:ascii="Candara" w:hAnsi="Candara"/>
          <w:sz w:val="24"/>
          <w:szCs w:val="24"/>
        </w:rPr>
        <w:t>, social support received</w:t>
      </w:r>
      <w:r w:rsidR="00F51A3D" w:rsidRPr="00E70F09">
        <w:rPr>
          <w:rFonts w:ascii="Candara" w:hAnsi="Candara"/>
          <w:sz w:val="24"/>
          <w:szCs w:val="24"/>
        </w:rPr>
        <w:t>)</w:t>
      </w:r>
      <w:r w:rsidR="00C35C4B">
        <w:rPr>
          <w:rFonts w:ascii="Candara" w:hAnsi="Candara"/>
          <w:sz w:val="24"/>
          <w:szCs w:val="24"/>
        </w:rPr>
        <w:t>.</w:t>
      </w:r>
    </w:p>
    <w:p w14:paraId="483528B2" w14:textId="47040274" w:rsidR="00CC2DBA" w:rsidRPr="00E70F09" w:rsidRDefault="00CC2DBA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Sexual violence</w:t>
      </w:r>
      <w:r w:rsidR="006C12E1">
        <w:rPr>
          <w:rFonts w:ascii="Candara" w:hAnsi="Candara"/>
          <w:sz w:val="24"/>
          <w:szCs w:val="24"/>
        </w:rPr>
        <w:t>[force/perform sex when you didn’t want to]</w:t>
      </w:r>
      <w:r w:rsidRPr="00E70F09">
        <w:rPr>
          <w:rFonts w:ascii="Candara" w:hAnsi="Candara"/>
          <w:sz w:val="24"/>
          <w:szCs w:val="24"/>
        </w:rPr>
        <w:t xml:space="preserve"> (probe for cause, perpetrator, number of times, rape, sexual coercion</w:t>
      </w:r>
      <w:r w:rsidR="00F51A3D" w:rsidRPr="00E70F09">
        <w:rPr>
          <w:rFonts w:ascii="Candara" w:hAnsi="Candara"/>
          <w:sz w:val="24"/>
          <w:szCs w:val="24"/>
        </w:rPr>
        <w:t>, action taken/help sought</w:t>
      </w:r>
      <w:r w:rsidR="00630E5D" w:rsidRPr="00E70F09">
        <w:rPr>
          <w:rFonts w:ascii="Candara" w:hAnsi="Candara"/>
          <w:sz w:val="24"/>
          <w:szCs w:val="24"/>
        </w:rPr>
        <w:t>, social support received</w:t>
      </w:r>
      <w:r w:rsidRPr="00E70F09">
        <w:rPr>
          <w:rFonts w:ascii="Candara" w:hAnsi="Candara"/>
          <w:sz w:val="24"/>
          <w:szCs w:val="24"/>
        </w:rPr>
        <w:t>)</w:t>
      </w:r>
      <w:r w:rsidR="00C35C4B">
        <w:rPr>
          <w:rFonts w:ascii="Candara" w:hAnsi="Candara"/>
          <w:sz w:val="24"/>
          <w:szCs w:val="24"/>
        </w:rPr>
        <w:t>.</w:t>
      </w:r>
    </w:p>
    <w:p w14:paraId="3A128E3F" w14:textId="4641132E" w:rsidR="00CC2DBA" w:rsidRPr="00E70F09" w:rsidRDefault="00CC2DBA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Emotional violence</w:t>
      </w:r>
      <w:r w:rsidR="003F2C9A">
        <w:rPr>
          <w:rFonts w:ascii="Candara" w:hAnsi="Candara"/>
          <w:sz w:val="24"/>
          <w:szCs w:val="24"/>
        </w:rPr>
        <w:t xml:space="preserve"> [insult, say something to hurt you]</w:t>
      </w:r>
      <w:r w:rsidRPr="00E70F09">
        <w:rPr>
          <w:rFonts w:ascii="Candara" w:hAnsi="Candara"/>
          <w:sz w:val="24"/>
          <w:szCs w:val="24"/>
        </w:rPr>
        <w:t xml:space="preserve"> (probe cause, perpetrator, number of times, insult based on disability</w:t>
      </w:r>
      <w:r w:rsidR="00F51A3D" w:rsidRPr="00E70F09">
        <w:rPr>
          <w:rFonts w:ascii="Candara" w:hAnsi="Candara"/>
          <w:sz w:val="24"/>
          <w:szCs w:val="24"/>
        </w:rPr>
        <w:t>, action taken/help sought</w:t>
      </w:r>
      <w:r w:rsidR="00630E5D" w:rsidRPr="00E70F09">
        <w:rPr>
          <w:rFonts w:ascii="Candara" w:hAnsi="Candara"/>
          <w:sz w:val="24"/>
          <w:szCs w:val="24"/>
        </w:rPr>
        <w:t>, social support received</w:t>
      </w:r>
      <w:r w:rsidRPr="00E70F09">
        <w:rPr>
          <w:rFonts w:ascii="Candara" w:hAnsi="Candara"/>
          <w:sz w:val="24"/>
          <w:szCs w:val="24"/>
        </w:rPr>
        <w:t>)</w:t>
      </w:r>
      <w:r w:rsidR="00AE1352" w:rsidRPr="00E70F09">
        <w:rPr>
          <w:rFonts w:ascii="Candara" w:hAnsi="Candara"/>
          <w:sz w:val="24"/>
          <w:szCs w:val="24"/>
        </w:rPr>
        <w:t>, exclusion from social events due to disability</w:t>
      </w:r>
    </w:p>
    <w:p w14:paraId="3D719356" w14:textId="7FDEF394" w:rsidR="00A46219" w:rsidRPr="00E70F09" w:rsidRDefault="00A46219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 xml:space="preserve">Pregnancy termination </w:t>
      </w:r>
      <w:r w:rsidR="00E56144" w:rsidRPr="00E70F09">
        <w:rPr>
          <w:rFonts w:ascii="Candara" w:hAnsi="Candara"/>
          <w:sz w:val="24"/>
          <w:szCs w:val="24"/>
        </w:rPr>
        <w:t>(</w:t>
      </w:r>
      <w:r w:rsidR="007F7CA3" w:rsidRPr="00E70F09">
        <w:rPr>
          <w:rFonts w:ascii="Candara" w:hAnsi="Candara"/>
          <w:sz w:val="24"/>
          <w:szCs w:val="24"/>
        </w:rPr>
        <w:t>Probe reason for termination</w:t>
      </w:r>
      <w:r w:rsidR="00E56144" w:rsidRPr="00E70F09">
        <w:rPr>
          <w:rFonts w:ascii="Candara" w:hAnsi="Candara"/>
          <w:sz w:val="24"/>
          <w:szCs w:val="24"/>
        </w:rPr>
        <w:t>–</w:t>
      </w:r>
      <w:r w:rsidR="007F7CA3" w:rsidRPr="00E70F09">
        <w:rPr>
          <w:rFonts w:ascii="Candara" w:hAnsi="Candara"/>
          <w:sz w:val="24"/>
          <w:szCs w:val="24"/>
        </w:rPr>
        <w:t xml:space="preserve">choice or triggered termination, </w:t>
      </w:r>
      <w:r w:rsidRPr="00E70F09">
        <w:rPr>
          <w:rFonts w:ascii="Candara" w:hAnsi="Candara"/>
          <w:sz w:val="24"/>
          <w:szCs w:val="24"/>
        </w:rPr>
        <w:t>mode</w:t>
      </w:r>
      <w:r w:rsidR="007F7CA3" w:rsidRPr="00E70F09">
        <w:rPr>
          <w:rFonts w:ascii="Candara" w:hAnsi="Candara"/>
          <w:sz w:val="24"/>
          <w:szCs w:val="24"/>
        </w:rPr>
        <w:t xml:space="preserve"> of termination</w:t>
      </w:r>
      <w:r w:rsidR="00E56144" w:rsidRPr="00E70F09">
        <w:rPr>
          <w:rFonts w:ascii="Candara" w:hAnsi="Candara"/>
          <w:sz w:val="24"/>
          <w:szCs w:val="24"/>
        </w:rPr>
        <w:t>)</w:t>
      </w:r>
      <w:r w:rsidR="00C35C4B">
        <w:rPr>
          <w:rFonts w:ascii="Candara" w:hAnsi="Candara"/>
          <w:sz w:val="24"/>
          <w:szCs w:val="24"/>
        </w:rPr>
        <w:t>.</w:t>
      </w:r>
    </w:p>
    <w:p w14:paraId="6F783E2A" w14:textId="160E6900" w:rsidR="00C41849" w:rsidRPr="0097125A" w:rsidRDefault="003E6868" w:rsidP="0097125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How will you describe your sexual and reproductive health status</w:t>
      </w:r>
      <w:r w:rsidR="006B4E1C" w:rsidRPr="00E70F09">
        <w:rPr>
          <w:rFonts w:ascii="Candara" w:hAnsi="Candara"/>
          <w:sz w:val="24"/>
          <w:szCs w:val="24"/>
        </w:rPr>
        <w:t xml:space="preserve"> </w:t>
      </w:r>
      <w:r w:rsidR="0097125A">
        <w:rPr>
          <w:rFonts w:ascii="Candara" w:hAnsi="Candara"/>
          <w:sz w:val="24"/>
          <w:szCs w:val="24"/>
        </w:rPr>
        <w:t>(</w:t>
      </w:r>
      <w:r w:rsidRPr="0097125A">
        <w:rPr>
          <w:rFonts w:ascii="Candara" w:hAnsi="Candara"/>
          <w:sz w:val="24"/>
          <w:szCs w:val="24"/>
        </w:rPr>
        <w:t>Probe for STIs</w:t>
      </w:r>
      <w:r w:rsidR="00D02DFC" w:rsidRPr="0097125A">
        <w:rPr>
          <w:rFonts w:ascii="Candara" w:hAnsi="Candara"/>
          <w:sz w:val="24"/>
          <w:szCs w:val="24"/>
        </w:rPr>
        <w:t>, ever checked for HIV</w:t>
      </w:r>
      <w:r w:rsidR="00B245C4" w:rsidRPr="0097125A">
        <w:rPr>
          <w:rFonts w:ascii="Candara" w:hAnsi="Candara"/>
          <w:sz w:val="24"/>
          <w:szCs w:val="24"/>
        </w:rPr>
        <w:t xml:space="preserve"> status</w:t>
      </w:r>
      <w:r w:rsidR="0097125A">
        <w:rPr>
          <w:rFonts w:ascii="Candara" w:hAnsi="Candara"/>
          <w:sz w:val="24"/>
          <w:szCs w:val="24"/>
        </w:rPr>
        <w:t xml:space="preserve">, </w:t>
      </w:r>
      <w:r w:rsidR="0097125A" w:rsidRPr="0097125A">
        <w:rPr>
          <w:rFonts w:ascii="Candara" w:hAnsi="Candara"/>
          <w:sz w:val="24"/>
          <w:szCs w:val="24"/>
        </w:rPr>
        <w:t>r</w:t>
      </w:r>
      <w:r w:rsidR="001829F5" w:rsidRPr="0097125A">
        <w:rPr>
          <w:rFonts w:ascii="Candara" w:hAnsi="Candara"/>
          <w:sz w:val="24"/>
          <w:szCs w:val="24"/>
        </w:rPr>
        <w:t>at</w:t>
      </w:r>
      <w:r w:rsidR="0097125A">
        <w:rPr>
          <w:rFonts w:ascii="Candara" w:hAnsi="Candara"/>
          <w:sz w:val="24"/>
          <w:szCs w:val="24"/>
        </w:rPr>
        <w:t>ing of</w:t>
      </w:r>
      <w:r w:rsidR="001C1B27" w:rsidRPr="0097125A">
        <w:rPr>
          <w:rFonts w:ascii="Candara" w:hAnsi="Candara"/>
          <w:sz w:val="24"/>
          <w:szCs w:val="24"/>
        </w:rPr>
        <w:t xml:space="preserve"> SRH status</w:t>
      </w:r>
      <w:r w:rsidR="0097125A">
        <w:rPr>
          <w:rFonts w:ascii="Candara" w:hAnsi="Candara"/>
          <w:sz w:val="24"/>
          <w:szCs w:val="24"/>
        </w:rPr>
        <w:t xml:space="preserve">, </w:t>
      </w:r>
      <w:r w:rsidR="00D32108" w:rsidRPr="0097125A">
        <w:rPr>
          <w:rFonts w:ascii="Candara" w:hAnsi="Candara"/>
          <w:sz w:val="24"/>
          <w:szCs w:val="24"/>
        </w:rPr>
        <w:t xml:space="preserve">Menstrual problems among women with disabilities and management </w:t>
      </w:r>
      <w:r w:rsidR="0097125A">
        <w:rPr>
          <w:rFonts w:ascii="Candara" w:hAnsi="Candara"/>
          <w:sz w:val="24"/>
          <w:szCs w:val="24"/>
        </w:rPr>
        <w:t>)</w:t>
      </w:r>
    </w:p>
    <w:p w14:paraId="5343E7A6" w14:textId="3F6C4C7F" w:rsidR="00A11E49" w:rsidRPr="00E70F09" w:rsidRDefault="00B75801" w:rsidP="006A17BC">
      <w:pPr>
        <w:shd w:val="clear" w:color="auto" w:fill="4BACC6" w:themeFill="accent5"/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70F09">
        <w:rPr>
          <w:rFonts w:ascii="Candara" w:hAnsi="Candara"/>
          <w:b/>
          <w:bCs/>
          <w:sz w:val="24"/>
          <w:szCs w:val="24"/>
        </w:rPr>
        <w:t xml:space="preserve">SECTION 4: </w:t>
      </w:r>
      <w:r w:rsidRPr="00E70F09">
        <w:rPr>
          <w:rFonts w:ascii="Candara" w:hAnsi="Candara"/>
          <w:b/>
          <w:bCs/>
          <w:color w:val="000000" w:themeColor="text1"/>
          <w:sz w:val="24"/>
          <w:szCs w:val="24"/>
        </w:rPr>
        <w:t xml:space="preserve"> ADOPTION AND UPTAKE OF SRH SERVICES</w:t>
      </w:r>
    </w:p>
    <w:p w14:paraId="20641514" w14:textId="195456A1" w:rsidR="0070150C" w:rsidRPr="00E70F09" w:rsidRDefault="00A11E49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lastRenderedPageBreak/>
        <w:t>Please tell me about any SRH intervention</w:t>
      </w:r>
      <w:r w:rsidR="00AD7304" w:rsidRPr="00E70F09">
        <w:rPr>
          <w:rFonts w:ascii="Candara" w:hAnsi="Candara"/>
          <w:sz w:val="24"/>
          <w:szCs w:val="24"/>
        </w:rPr>
        <w:t>/policy</w:t>
      </w:r>
      <w:r w:rsidRPr="00E70F09">
        <w:rPr>
          <w:rFonts w:ascii="Candara" w:hAnsi="Candara"/>
          <w:sz w:val="24"/>
          <w:szCs w:val="24"/>
        </w:rPr>
        <w:t xml:space="preserve"> you have heard about (Probe for source</w:t>
      </w:r>
      <w:r w:rsidR="0070150C" w:rsidRPr="00E70F09">
        <w:rPr>
          <w:rFonts w:ascii="Candara" w:hAnsi="Candara"/>
          <w:sz w:val="24"/>
          <w:szCs w:val="24"/>
        </w:rPr>
        <w:t>)</w:t>
      </w:r>
    </w:p>
    <w:p w14:paraId="6F1AA67D" w14:textId="1080FE8C" w:rsidR="00A11E49" w:rsidRPr="00E70F09" w:rsidRDefault="0070150C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Which SRH interventions/Policies are for</w:t>
      </w:r>
      <w:r w:rsidR="00A11E49" w:rsidRPr="00E70F09">
        <w:rPr>
          <w:rFonts w:ascii="Candara" w:hAnsi="Candara"/>
          <w:sz w:val="24"/>
          <w:szCs w:val="24"/>
        </w:rPr>
        <w:t xml:space="preserve"> PWDs </w:t>
      </w:r>
    </w:p>
    <w:p w14:paraId="3ABBDC13" w14:textId="607D27A5" w:rsidR="0082401E" w:rsidRDefault="00717798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 xml:space="preserve">Probe for </w:t>
      </w:r>
      <w:r w:rsidR="0082401E" w:rsidRPr="00E70F09">
        <w:rPr>
          <w:rFonts w:ascii="Candara" w:hAnsi="Candara"/>
          <w:sz w:val="24"/>
          <w:szCs w:val="24"/>
        </w:rPr>
        <w:t>National health insurance</w:t>
      </w:r>
      <w:r w:rsidR="00E56144" w:rsidRPr="00E70F09">
        <w:rPr>
          <w:rFonts w:ascii="Candara" w:hAnsi="Candara"/>
          <w:sz w:val="24"/>
          <w:szCs w:val="24"/>
        </w:rPr>
        <w:t xml:space="preserve"> scheme</w:t>
      </w:r>
      <w:r w:rsidR="00775714" w:rsidRPr="00E70F09">
        <w:rPr>
          <w:rFonts w:ascii="Candara" w:hAnsi="Candara"/>
          <w:sz w:val="24"/>
          <w:szCs w:val="24"/>
        </w:rPr>
        <w:t>,</w:t>
      </w:r>
      <w:r w:rsidR="003405BF" w:rsidRPr="00E70F09">
        <w:rPr>
          <w:rFonts w:ascii="Candara" w:hAnsi="Candara"/>
          <w:sz w:val="24"/>
          <w:szCs w:val="24"/>
        </w:rPr>
        <w:t xml:space="preserve"> LEAP,</w:t>
      </w:r>
      <w:r w:rsidR="00775714" w:rsidRPr="00E70F09">
        <w:rPr>
          <w:rFonts w:ascii="Candara" w:hAnsi="Candara"/>
          <w:sz w:val="24"/>
          <w:szCs w:val="24"/>
        </w:rPr>
        <w:t xml:space="preserve"> Disability Act</w:t>
      </w:r>
      <w:r w:rsidR="0082401E" w:rsidRPr="00E70F09">
        <w:rPr>
          <w:rFonts w:ascii="Candara" w:hAnsi="Candara"/>
          <w:sz w:val="24"/>
          <w:szCs w:val="24"/>
        </w:rPr>
        <w:t xml:space="preserve">, Free maternal </w:t>
      </w:r>
      <w:r w:rsidR="004D020E" w:rsidRPr="00E70F09">
        <w:rPr>
          <w:rFonts w:ascii="Candara" w:hAnsi="Candara"/>
          <w:sz w:val="24"/>
          <w:szCs w:val="24"/>
        </w:rPr>
        <w:t>health care</w:t>
      </w:r>
      <w:r w:rsidR="008B6C49" w:rsidRPr="00E70F09">
        <w:rPr>
          <w:rFonts w:ascii="Candara" w:hAnsi="Candara"/>
          <w:sz w:val="24"/>
          <w:szCs w:val="24"/>
        </w:rPr>
        <w:t>)</w:t>
      </w:r>
    </w:p>
    <w:p w14:paraId="065C2DC5" w14:textId="77777777" w:rsidR="00060AEB" w:rsidRPr="00E70F09" w:rsidRDefault="00A11E49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 xml:space="preserve">Which of these interventions have you ever accessed? </w:t>
      </w:r>
    </w:p>
    <w:p w14:paraId="6C720BC8" w14:textId="033A7690" w:rsidR="00A11E49" w:rsidRPr="00E70F09" w:rsidRDefault="00A11E49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Probe for number of times, reasons for the uptake</w:t>
      </w:r>
      <w:r w:rsidR="001E3160" w:rsidRPr="00E70F09">
        <w:rPr>
          <w:rFonts w:ascii="Candara" w:hAnsi="Candara"/>
          <w:sz w:val="24"/>
          <w:szCs w:val="24"/>
        </w:rPr>
        <w:t xml:space="preserve"> and enablers for uptake</w:t>
      </w:r>
    </w:p>
    <w:p w14:paraId="53E1A60E" w14:textId="302233EA" w:rsidR="00060AEB" w:rsidRPr="00E70F09" w:rsidRDefault="00060AEB" w:rsidP="006A17BC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Challenges in accessing</w:t>
      </w:r>
      <w:r w:rsidR="008B6C49" w:rsidRPr="00E70F09">
        <w:rPr>
          <w:rFonts w:ascii="Candara" w:hAnsi="Candara"/>
          <w:sz w:val="24"/>
          <w:szCs w:val="24"/>
        </w:rPr>
        <w:t xml:space="preserve"> each of the interventions</w:t>
      </w:r>
      <w:r w:rsidRPr="00E70F09">
        <w:rPr>
          <w:rFonts w:ascii="Candara" w:hAnsi="Candara"/>
          <w:sz w:val="24"/>
          <w:szCs w:val="24"/>
        </w:rPr>
        <w:t xml:space="preserve"> (</w:t>
      </w:r>
      <w:r w:rsidR="009F3F7E" w:rsidRPr="00E70F09">
        <w:rPr>
          <w:rFonts w:ascii="Candara" w:hAnsi="Candara"/>
          <w:sz w:val="24"/>
          <w:szCs w:val="24"/>
        </w:rPr>
        <w:t xml:space="preserve">probe for </w:t>
      </w:r>
      <w:r w:rsidRPr="00E70F09">
        <w:rPr>
          <w:rFonts w:ascii="Candara" w:hAnsi="Candara"/>
          <w:sz w:val="24"/>
          <w:szCs w:val="24"/>
        </w:rPr>
        <w:t xml:space="preserve">distance, </w:t>
      </w:r>
      <w:r w:rsidR="008B6C49" w:rsidRPr="00E70F09">
        <w:rPr>
          <w:rFonts w:ascii="Candara" w:hAnsi="Candara"/>
          <w:sz w:val="24"/>
          <w:szCs w:val="24"/>
        </w:rPr>
        <w:t xml:space="preserve">Delay in release of funds, inability to access, lack of information about policy/intervention, </w:t>
      </w:r>
      <w:r w:rsidRPr="00E70F09">
        <w:rPr>
          <w:rFonts w:ascii="Candara" w:hAnsi="Candara"/>
          <w:sz w:val="24"/>
          <w:szCs w:val="24"/>
        </w:rPr>
        <w:t xml:space="preserve">cost, </w:t>
      </w:r>
      <w:r w:rsidRPr="00E70F09">
        <w:rPr>
          <w:rFonts w:ascii="Calibri" w:hAnsi="Calibri" w:cs="Calibri"/>
          <w:sz w:val="24"/>
          <w:szCs w:val="24"/>
        </w:rPr>
        <w:t>﻿</w:t>
      </w:r>
      <w:r w:rsidR="009F3F7E" w:rsidRPr="00E70F09">
        <w:rPr>
          <w:rFonts w:ascii="Candara" w:hAnsi="Candara"/>
          <w:sz w:val="24"/>
          <w:szCs w:val="24"/>
        </w:rPr>
        <w:t>u</w:t>
      </w:r>
      <w:r w:rsidRPr="00E70F09">
        <w:rPr>
          <w:rFonts w:ascii="Candara" w:hAnsi="Candara"/>
          <w:sz w:val="24"/>
          <w:szCs w:val="24"/>
        </w:rPr>
        <w:t>nfriendly healthcare infrastructure, communication problems, limited support</w:t>
      </w:r>
      <w:r w:rsidR="00C403F2" w:rsidRPr="00E70F09">
        <w:rPr>
          <w:rFonts w:ascii="Candara" w:hAnsi="Candara"/>
          <w:sz w:val="24"/>
          <w:szCs w:val="24"/>
        </w:rPr>
        <w:t xml:space="preserve"> from HPs</w:t>
      </w:r>
      <w:r w:rsidRPr="00E70F09">
        <w:rPr>
          <w:rFonts w:ascii="Candara" w:hAnsi="Candara"/>
          <w:sz w:val="24"/>
          <w:szCs w:val="24"/>
        </w:rPr>
        <w:t>, mobility problems</w:t>
      </w:r>
      <w:r w:rsidR="009E501F" w:rsidRPr="00E70F09">
        <w:rPr>
          <w:rFonts w:ascii="Candara" w:hAnsi="Candara"/>
          <w:sz w:val="24"/>
          <w:szCs w:val="24"/>
        </w:rPr>
        <w:t xml:space="preserve">, </w:t>
      </w:r>
      <w:r w:rsidR="009E501F" w:rsidRPr="00E70F09">
        <w:rPr>
          <w:sz w:val="24"/>
          <w:szCs w:val="24"/>
        </w:rPr>
        <w:t>poor healthcare services and individual barriers such as lack of knowledge/ confidence etc.</w:t>
      </w:r>
      <w:r w:rsidRPr="00E70F09">
        <w:rPr>
          <w:rFonts w:ascii="Candara" w:hAnsi="Candara"/>
          <w:sz w:val="24"/>
          <w:szCs w:val="24"/>
        </w:rPr>
        <w:t>)</w:t>
      </w:r>
    </w:p>
    <w:p w14:paraId="6E3AF9F4" w14:textId="4DF7A4C9" w:rsidR="00A11E49" w:rsidRPr="00E70F09" w:rsidRDefault="00A11E49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color w:val="000000" w:themeColor="text1"/>
          <w:sz w:val="24"/>
          <w:szCs w:val="24"/>
        </w:rPr>
        <w:t xml:space="preserve">How do you perceive the attitude of health professionals in the process of accessing the </w:t>
      </w:r>
      <w:r w:rsidR="0097125A">
        <w:rPr>
          <w:rFonts w:ascii="Candara" w:hAnsi="Candara"/>
          <w:color w:val="000000" w:themeColor="text1"/>
          <w:sz w:val="24"/>
          <w:szCs w:val="24"/>
        </w:rPr>
        <w:t xml:space="preserve">SRH </w:t>
      </w:r>
      <w:r w:rsidRPr="00E70F09">
        <w:rPr>
          <w:rFonts w:ascii="Candara" w:hAnsi="Candara"/>
          <w:color w:val="000000" w:themeColor="text1"/>
          <w:sz w:val="24"/>
          <w:szCs w:val="24"/>
        </w:rPr>
        <w:t>services (probe for stigma, discrimination, special treatment, use of derogatory words)?</w:t>
      </w:r>
    </w:p>
    <w:p w14:paraId="38BD0566" w14:textId="37E2D29B" w:rsidR="00C34121" w:rsidRPr="00E70F09" w:rsidRDefault="00C34121" w:rsidP="006A17B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color w:val="000000" w:themeColor="text1"/>
          <w:sz w:val="24"/>
          <w:szCs w:val="24"/>
        </w:rPr>
        <w:t xml:space="preserve">How </w:t>
      </w:r>
      <w:r w:rsidR="0070150C" w:rsidRPr="00E70F09">
        <w:rPr>
          <w:rFonts w:ascii="Candara" w:hAnsi="Candara"/>
          <w:color w:val="000000" w:themeColor="text1"/>
          <w:sz w:val="24"/>
          <w:szCs w:val="24"/>
        </w:rPr>
        <w:t xml:space="preserve">effective </w:t>
      </w:r>
      <w:r w:rsidRPr="00E70F09">
        <w:rPr>
          <w:rFonts w:ascii="Candara" w:hAnsi="Candara"/>
          <w:color w:val="000000" w:themeColor="text1"/>
          <w:sz w:val="24"/>
          <w:szCs w:val="24"/>
        </w:rPr>
        <w:t xml:space="preserve">are the SRH interventions </w:t>
      </w:r>
      <w:r w:rsidR="0070150C" w:rsidRPr="00E70F09">
        <w:rPr>
          <w:rFonts w:ascii="Candara" w:hAnsi="Candara"/>
          <w:color w:val="000000" w:themeColor="text1"/>
          <w:sz w:val="24"/>
          <w:szCs w:val="24"/>
        </w:rPr>
        <w:t xml:space="preserve">in </w:t>
      </w:r>
      <w:r w:rsidRPr="00E70F09">
        <w:rPr>
          <w:rFonts w:ascii="Candara" w:hAnsi="Candara"/>
          <w:color w:val="000000" w:themeColor="text1"/>
          <w:sz w:val="24"/>
          <w:szCs w:val="24"/>
        </w:rPr>
        <w:t xml:space="preserve">improving </w:t>
      </w:r>
      <w:r w:rsidR="00775714" w:rsidRPr="00E70F09">
        <w:rPr>
          <w:rFonts w:ascii="Candara" w:hAnsi="Candara"/>
          <w:color w:val="000000" w:themeColor="text1"/>
          <w:sz w:val="24"/>
          <w:szCs w:val="24"/>
        </w:rPr>
        <w:t>your</w:t>
      </w:r>
      <w:r w:rsidRPr="00E70F09">
        <w:rPr>
          <w:rFonts w:ascii="Candara" w:hAnsi="Candara"/>
          <w:color w:val="000000" w:themeColor="text1"/>
          <w:sz w:val="24"/>
          <w:szCs w:val="24"/>
        </w:rPr>
        <w:t xml:space="preserve"> </w:t>
      </w:r>
      <w:r w:rsidR="00775714" w:rsidRPr="00E70F09">
        <w:rPr>
          <w:rFonts w:ascii="Candara" w:hAnsi="Candara"/>
          <w:color w:val="000000" w:themeColor="text1"/>
          <w:sz w:val="24"/>
          <w:szCs w:val="24"/>
        </w:rPr>
        <w:t>SRH?</w:t>
      </w:r>
    </w:p>
    <w:p w14:paraId="5A01C9C8" w14:textId="77777777" w:rsidR="00C41849" w:rsidRPr="00E70F09" w:rsidRDefault="00C41849" w:rsidP="006A17BC">
      <w:pPr>
        <w:pStyle w:val="ListParagraph"/>
        <w:spacing w:after="0" w:line="240" w:lineRule="auto"/>
        <w:jc w:val="both"/>
        <w:rPr>
          <w:rFonts w:ascii="Candara" w:hAnsi="Candara"/>
          <w:sz w:val="24"/>
          <w:szCs w:val="24"/>
        </w:rPr>
      </w:pPr>
    </w:p>
    <w:p w14:paraId="61DA71F4" w14:textId="5B1FAC9D" w:rsidR="00731B8C" w:rsidRPr="00E70F09" w:rsidRDefault="00731B8C" w:rsidP="006A17BC">
      <w:pPr>
        <w:shd w:val="clear" w:color="auto" w:fill="4BACC6" w:themeFill="accent5"/>
        <w:spacing w:line="240" w:lineRule="auto"/>
        <w:ind w:left="360"/>
        <w:jc w:val="both"/>
        <w:rPr>
          <w:rFonts w:ascii="Candara" w:hAnsi="Candara" w:cs="Times New Roman"/>
          <w:b/>
          <w:sz w:val="24"/>
          <w:szCs w:val="24"/>
        </w:rPr>
      </w:pPr>
      <w:r w:rsidRPr="00E70F09">
        <w:rPr>
          <w:rFonts w:ascii="Candara" w:hAnsi="Candara" w:cs="Times New Roman"/>
          <w:b/>
          <w:sz w:val="24"/>
          <w:szCs w:val="24"/>
        </w:rPr>
        <w:t>SECTION 5: RECOMMENDATIONS TO IMPROVE THE IMPLEMENTATION OF INTERVENTIONS AIMED AT IMPROVING SRH OF PWDS</w:t>
      </w:r>
    </w:p>
    <w:p w14:paraId="5309A730" w14:textId="1D5088E9" w:rsidR="00560DC1" w:rsidRPr="002370E4" w:rsidRDefault="00374497" w:rsidP="002370E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ndara" w:hAnsi="Candara" w:cs="Times New Roman"/>
          <w:sz w:val="24"/>
          <w:szCs w:val="24"/>
        </w:rPr>
      </w:pPr>
      <w:r w:rsidRPr="00E70F09">
        <w:rPr>
          <w:rFonts w:ascii="Calibri" w:hAnsi="Calibri" w:cs="Calibri"/>
          <w:sz w:val="24"/>
          <w:szCs w:val="24"/>
        </w:rPr>
        <w:t>﻿</w:t>
      </w:r>
      <w:r w:rsidRPr="00E70F09">
        <w:rPr>
          <w:rFonts w:ascii="Candara" w:hAnsi="Candara"/>
          <w:sz w:val="24"/>
          <w:szCs w:val="24"/>
        </w:rPr>
        <w:t xml:space="preserve">How </w:t>
      </w:r>
      <w:r w:rsidR="00C403F2" w:rsidRPr="00E70F09">
        <w:rPr>
          <w:rFonts w:ascii="Candara" w:hAnsi="Candara"/>
          <w:sz w:val="24"/>
          <w:szCs w:val="24"/>
        </w:rPr>
        <w:t>can your</w:t>
      </w:r>
      <w:r w:rsidR="00160E3C" w:rsidRPr="00E70F09">
        <w:rPr>
          <w:rFonts w:ascii="Candara" w:hAnsi="Candara"/>
          <w:sz w:val="24"/>
          <w:szCs w:val="24"/>
        </w:rPr>
        <w:t xml:space="preserve"> </w:t>
      </w:r>
      <w:r w:rsidR="00F9255C" w:rsidRPr="00E70F09">
        <w:rPr>
          <w:rFonts w:ascii="Candara" w:hAnsi="Candara"/>
          <w:sz w:val="24"/>
          <w:szCs w:val="24"/>
        </w:rPr>
        <w:t>a</w:t>
      </w:r>
      <w:r w:rsidRPr="00E70F09">
        <w:rPr>
          <w:rFonts w:ascii="Candara" w:hAnsi="Candara"/>
          <w:sz w:val="24"/>
          <w:szCs w:val="24"/>
        </w:rPr>
        <w:t xml:space="preserve">ccess to and </w:t>
      </w:r>
      <w:r w:rsidR="00F9255C" w:rsidRPr="00E70F09">
        <w:rPr>
          <w:rFonts w:ascii="Candara" w:hAnsi="Candara"/>
          <w:sz w:val="24"/>
          <w:szCs w:val="24"/>
        </w:rPr>
        <w:t>u</w:t>
      </w:r>
      <w:r w:rsidRPr="00E70F09">
        <w:rPr>
          <w:rFonts w:ascii="Candara" w:hAnsi="Candara"/>
          <w:sz w:val="24"/>
          <w:szCs w:val="24"/>
        </w:rPr>
        <w:t xml:space="preserve">tilisation of SRH </w:t>
      </w:r>
      <w:r w:rsidR="00160E3C" w:rsidRPr="00E70F09">
        <w:rPr>
          <w:rFonts w:ascii="Candara" w:hAnsi="Candara"/>
          <w:sz w:val="24"/>
          <w:szCs w:val="24"/>
        </w:rPr>
        <w:t xml:space="preserve">interventions and </w:t>
      </w:r>
      <w:r w:rsidR="00147443" w:rsidRPr="00E70F09">
        <w:rPr>
          <w:rFonts w:ascii="Candara" w:hAnsi="Candara"/>
          <w:sz w:val="24"/>
          <w:szCs w:val="24"/>
        </w:rPr>
        <w:t>services be</w:t>
      </w:r>
      <w:r w:rsidRPr="00E70F09">
        <w:rPr>
          <w:rFonts w:ascii="Candara" w:hAnsi="Candara"/>
          <w:sz w:val="24"/>
          <w:szCs w:val="24"/>
        </w:rPr>
        <w:t xml:space="preserve"> improved? </w:t>
      </w:r>
    </w:p>
    <w:p w14:paraId="01FDF0B1" w14:textId="77777777" w:rsidR="002370E4" w:rsidRPr="00E70F09" w:rsidRDefault="002370E4" w:rsidP="002370E4">
      <w:pPr>
        <w:pStyle w:val="ListParagraph"/>
        <w:spacing w:after="0" w:line="240" w:lineRule="auto"/>
        <w:jc w:val="both"/>
        <w:rPr>
          <w:rFonts w:ascii="Candara" w:hAnsi="Candara" w:cs="Times New Roman"/>
          <w:sz w:val="24"/>
          <w:szCs w:val="24"/>
        </w:rPr>
      </w:pPr>
    </w:p>
    <w:p w14:paraId="61CFC847" w14:textId="394B79F4" w:rsidR="00C41849" w:rsidRPr="00100B47" w:rsidRDefault="00D07CD8" w:rsidP="00FF1BDB">
      <w:pPr>
        <w:pStyle w:val="ListParagraph"/>
        <w:numPr>
          <w:ilvl w:val="0"/>
          <w:numId w:val="12"/>
        </w:numPr>
        <w:shd w:val="clear" w:color="auto" w:fill="4BACC6" w:themeFill="accent5"/>
        <w:spacing w:line="240" w:lineRule="auto"/>
        <w:rPr>
          <w:rFonts w:ascii="Candara" w:hAnsi="Candara"/>
          <w:sz w:val="24"/>
          <w:szCs w:val="24"/>
        </w:rPr>
      </w:pPr>
      <w:r w:rsidRPr="00E70F09">
        <w:rPr>
          <w:rFonts w:ascii="Candara" w:hAnsi="Candara"/>
          <w:sz w:val="24"/>
          <w:szCs w:val="24"/>
        </w:rPr>
        <w:t>END</w:t>
      </w:r>
      <w:r w:rsidRPr="00E70F09">
        <w:rPr>
          <w:rFonts w:ascii="Candara" w:hAnsi="Candara"/>
          <w:sz w:val="24"/>
          <w:szCs w:val="24"/>
        </w:rPr>
        <w:tab/>
        <w:t>Is there anything else you’d like to share with me today?</w:t>
      </w:r>
    </w:p>
    <w:p w14:paraId="73DA94C3" w14:textId="66A88731" w:rsidR="00FF1BDB" w:rsidRDefault="00A11E49" w:rsidP="00100B47">
      <w:pPr>
        <w:spacing w:line="240" w:lineRule="auto"/>
        <w:jc w:val="center"/>
        <w:rPr>
          <w:rFonts w:ascii="Candara" w:hAnsi="Candara"/>
          <w:b/>
          <w:sz w:val="24"/>
          <w:szCs w:val="24"/>
        </w:rPr>
      </w:pPr>
      <w:r w:rsidRPr="00E70F09">
        <w:rPr>
          <w:rFonts w:ascii="Candara" w:hAnsi="Candara"/>
          <w:b/>
          <w:sz w:val="24"/>
          <w:szCs w:val="24"/>
        </w:rPr>
        <w:t>Thank you for your cooperation!</w:t>
      </w:r>
    </w:p>
    <w:p w14:paraId="7B7ED1A0" w14:textId="77777777" w:rsidR="00FF1BDB" w:rsidRPr="00E70F09" w:rsidRDefault="00FF1BDB" w:rsidP="006A17BC">
      <w:pPr>
        <w:spacing w:line="240" w:lineRule="auto"/>
        <w:jc w:val="center"/>
        <w:rPr>
          <w:rFonts w:ascii="Candara" w:hAnsi="Candara"/>
          <w:b/>
          <w:sz w:val="24"/>
          <w:szCs w:val="24"/>
        </w:rPr>
      </w:pPr>
    </w:p>
    <w:sectPr w:rsidR="00FF1BDB" w:rsidRPr="00E70F09" w:rsidSect="00243EB8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BB6B9" w14:textId="77777777" w:rsidR="00B770E9" w:rsidRDefault="00B770E9" w:rsidP="004F37D9">
      <w:pPr>
        <w:spacing w:after="0" w:line="240" w:lineRule="auto"/>
      </w:pPr>
      <w:r>
        <w:separator/>
      </w:r>
    </w:p>
  </w:endnote>
  <w:endnote w:type="continuationSeparator" w:id="0">
    <w:p w14:paraId="1D608A97" w14:textId="77777777" w:rsidR="00B770E9" w:rsidRDefault="00B770E9" w:rsidP="004F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01554044"/>
      <w:docPartObj>
        <w:docPartGallery w:val="Page Numbers (Bottom of Page)"/>
        <w:docPartUnique/>
      </w:docPartObj>
    </w:sdtPr>
    <w:sdtContent>
      <w:p w14:paraId="05256622" w14:textId="5450F89E" w:rsidR="00DC3F93" w:rsidRDefault="00DC3F93" w:rsidP="00DC3F9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1D9D39" w14:textId="77777777" w:rsidR="00DC3F93" w:rsidRDefault="00DC3F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82585619"/>
      <w:docPartObj>
        <w:docPartGallery w:val="Page Numbers (Bottom of Page)"/>
        <w:docPartUnique/>
      </w:docPartObj>
    </w:sdtPr>
    <w:sdtContent>
      <w:p w14:paraId="1F114FE1" w14:textId="2967D445" w:rsidR="00DC3F93" w:rsidRDefault="00DC3F93" w:rsidP="00DC3F9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55ADCE4" w14:textId="57361DD0" w:rsidR="00E07C25" w:rsidRPr="004D30A0" w:rsidRDefault="009E501F">
    <w:pPr>
      <w:pStyle w:val="Footer"/>
      <w:rPr>
        <w:b/>
        <w:bCs/>
      </w:rPr>
    </w:pPr>
    <w:r>
      <w:rPr>
        <w:b/>
        <w:bCs/>
      </w:rPr>
      <w:t>Wednesday</w:t>
    </w:r>
    <w:r w:rsidR="003A69BD" w:rsidRPr="003A69BD">
      <w:rPr>
        <w:b/>
        <w:bCs/>
      </w:rPr>
      <w:t xml:space="preserve"> </w:t>
    </w:r>
    <w:r>
      <w:rPr>
        <w:b/>
        <w:bCs/>
      </w:rPr>
      <w:t>May 11</w:t>
    </w:r>
    <w:r w:rsidR="007A6731" w:rsidRPr="003A69BD">
      <w:rPr>
        <w:b/>
        <w:bCs/>
      </w:rPr>
      <w:t>, 202</w:t>
    </w:r>
    <w:r w:rsidR="00DC3F93" w:rsidRPr="003A69BD">
      <w:rPr>
        <w:b/>
        <w:bCs/>
      </w:rPr>
      <w:t>2</w:t>
    </w:r>
    <w:r w:rsidR="00DC3F93">
      <w:tab/>
    </w:r>
    <w:r w:rsidR="00DC3F93">
      <w:tab/>
    </w:r>
    <w:r w:rsidR="004D30A0" w:rsidRPr="004D30A0">
      <w:rPr>
        <w:b/>
        <w:bCs/>
      </w:rPr>
      <w:t>IDI_PWDs_</w:t>
    </w:r>
    <w:r w:rsidR="00DC3F93" w:rsidRPr="004D30A0">
      <w:rPr>
        <w:b/>
        <w:bCs/>
      </w:rPr>
      <w:t xml:space="preserve">Version </w:t>
    </w:r>
    <w:r>
      <w:rPr>
        <w:b/>
        <w:bCs/>
      </w:rPr>
      <w:t>2</w:t>
    </w:r>
  </w:p>
  <w:p w14:paraId="09D8C8F5" w14:textId="77777777" w:rsidR="00E07C25" w:rsidRPr="004D30A0" w:rsidRDefault="00E07C25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8ED4A" w14:textId="77777777" w:rsidR="00B770E9" w:rsidRDefault="00B770E9" w:rsidP="004F37D9">
      <w:pPr>
        <w:spacing w:after="0" w:line="240" w:lineRule="auto"/>
      </w:pPr>
      <w:r>
        <w:separator/>
      </w:r>
    </w:p>
  </w:footnote>
  <w:footnote w:type="continuationSeparator" w:id="0">
    <w:p w14:paraId="0904A577" w14:textId="77777777" w:rsidR="00B770E9" w:rsidRDefault="00B770E9" w:rsidP="004F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4710" w14:textId="7A83EDDB" w:rsidR="004F37D9" w:rsidRPr="00BE68B9" w:rsidRDefault="004F37D9" w:rsidP="00BE68B9">
    <w:pPr>
      <w:tabs>
        <w:tab w:val="center" w:pos="5233"/>
      </w:tabs>
      <w:spacing w:after="0" w:line="240" w:lineRule="auto"/>
      <w:rPr>
        <w:rFonts w:ascii="Calibri" w:eastAsia="Calibri" w:hAnsi="Calibri" w:cs="Times New Roman"/>
        <w:b/>
        <w:color w:val="E36C0A"/>
      </w:rPr>
    </w:pPr>
    <w:r w:rsidRPr="00D9504D">
      <w:rPr>
        <w:rFonts w:ascii="Calibri" w:eastAsia="Calibri" w:hAnsi="Calibri" w:cs="Times New Roman"/>
        <w:noProof/>
        <w:color w:val="E36C0A"/>
        <w:lang w:val="en-AU" w:eastAsia="en-AU"/>
      </w:rPr>
      <w:drawing>
        <wp:anchor distT="0" distB="0" distL="114300" distR="114300" simplePos="0" relativeHeight="251657216" behindDoc="0" locked="0" layoutInCell="1" allowOverlap="1" wp14:anchorId="10627B7A" wp14:editId="2D27B5BD">
          <wp:simplePos x="0" y="0"/>
          <wp:positionH relativeFrom="column">
            <wp:posOffset>4917177</wp:posOffset>
          </wp:positionH>
          <wp:positionV relativeFrom="paragraph">
            <wp:posOffset>-365221</wp:posOffset>
          </wp:positionV>
          <wp:extent cx="1438275" cy="756285"/>
          <wp:effectExtent l="0" t="0" r="9525" b="5715"/>
          <wp:wrapThrough wrapText="bothSides">
            <wp:wrapPolygon edited="0">
              <wp:start x="0" y="0"/>
              <wp:lineTo x="0" y="21219"/>
              <wp:lineTo x="21457" y="21219"/>
              <wp:lineTo x="21457" y="0"/>
              <wp:lineTo x="0" y="0"/>
            </wp:wrapPolygon>
          </wp:wrapThrough>
          <wp:docPr id="10" name="Picture 10" descr="Description: JCU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JCU_Logo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504D">
      <w:rPr>
        <w:rFonts w:ascii="Calibri" w:eastAsia="Calibri" w:hAnsi="Calibri" w:cs="Times New Roman"/>
        <w:b/>
        <w:color w:val="E36C0A"/>
      </w:rPr>
      <w:t>College of Public Health, Medical and Veterinary Sciences</w:t>
    </w:r>
  </w:p>
  <w:p w14:paraId="00293105" w14:textId="77777777" w:rsidR="004F37D9" w:rsidRDefault="004F37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0628F"/>
    <w:multiLevelType w:val="hybridMultilevel"/>
    <w:tmpl w:val="9DCE6F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36F8D"/>
    <w:multiLevelType w:val="hybridMultilevel"/>
    <w:tmpl w:val="6E8ED99E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1DAB5860"/>
    <w:multiLevelType w:val="hybridMultilevel"/>
    <w:tmpl w:val="5A4691FA"/>
    <w:lvl w:ilvl="0" w:tplc="FDECED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D67A6"/>
    <w:multiLevelType w:val="hybridMultilevel"/>
    <w:tmpl w:val="3B3845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920A6"/>
    <w:multiLevelType w:val="hybridMultilevel"/>
    <w:tmpl w:val="5B5AFA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C658F"/>
    <w:multiLevelType w:val="hybridMultilevel"/>
    <w:tmpl w:val="D696F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37C23"/>
    <w:multiLevelType w:val="hybridMultilevel"/>
    <w:tmpl w:val="F73C5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85575"/>
    <w:multiLevelType w:val="hybridMultilevel"/>
    <w:tmpl w:val="6F4E8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C644E"/>
    <w:multiLevelType w:val="hybridMultilevel"/>
    <w:tmpl w:val="F73C5F28"/>
    <w:lvl w:ilvl="0" w:tplc="F9EC6C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D275C"/>
    <w:multiLevelType w:val="hybridMultilevel"/>
    <w:tmpl w:val="469C5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326E9"/>
    <w:multiLevelType w:val="hybridMultilevel"/>
    <w:tmpl w:val="BE0C8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B6E79"/>
    <w:multiLevelType w:val="hybridMultilevel"/>
    <w:tmpl w:val="BDC47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61B9D"/>
    <w:multiLevelType w:val="hybridMultilevel"/>
    <w:tmpl w:val="014C3436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14E0856"/>
    <w:multiLevelType w:val="hybridMultilevel"/>
    <w:tmpl w:val="15EA04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45203D"/>
    <w:multiLevelType w:val="hybridMultilevel"/>
    <w:tmpl w:val="F808E7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F0C4A"/>
    <w:multiLevelType w:val="hybridMultilevel"/>
    <w:tmpl w:val="F73C5F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031176">
    <w:abstractNumId w:val="10"/>
  </w:num>
  <w:num w:numId="2" w16cid:durableId="182863620">
    <w:abstractNumId w:val="4"/>
  </w:num>
  <w:num w:numId="3" w16cid:durableId="1994988298">
    <w:abstractNumId w:val="0"/>
  </w:num>
  <w:num w:numId="4" w16cid:durableId="89205533">
    <w:abstractNumId w:val="7"/>
  </w:num>
  <w:num w:numId="5" w16cid:durableId="711686846">
    <w:abstractNumId w:val="14"/>
  </w:num>
  <w:num w:numId="6" w16cid:durableId="734812634">
    <w:abstractNumId w:val="9"/>
  </w:num>
  <w:num w:numId="7" w16cid:durableId="1064377654">
    <w:abstractNumId w:val="1"/>
  </w:num>
  <w:num w:numId="8" w16cid:durableId="888996135">
    <w:abstractNumId w:val="3"/>
  </w:num>
  <w:num w:numId="9" w16cid:durableId="1531529129">
    <w:abstractNumId w:val="11"/>
  </w:num>
  <w:num w:numId="10" w16cid:durableId="361706165">
    <w:abstractNumId w:val="5"/>
  </w:num>
  <w:num w:numId="11" w16cid:durableId="1479223464">
    <w:abstractNumId w:val="12"/>
  </w:num>
  <w:num w:numId="12" w16cid:durableId="1243375323">
    <w:abstractNumId w:val="8"/>
  </w:num>
  <w:num w:numId="13" w16cid:durableId="632977999">
    <w:abstractNumId w:val="2"/>
  </w:num>
  <w:num w:numId="14" w16cid:durableId="1425419610">
    <w:abstractNumId w:val="6"/>
  </w:num>
  <w:num w:numId="15" w16cid:durableId="898318671">
    <w:abstractNumId w:val="15"/>
  </w:num>
  <w:num w:numId="16" w16cid:durableId="808714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EA"/>
    <w:rsid w:val="00000B8D"/>
    <w:rsid w:val="000033F1"/>
    <w:rsid w:val="0000386F"/>
    <w:rsid w:val="00004035"/>
    <w:rsid w:val="000074F2"/>
    <w:rsid w:val="00007FC6"/>
    <w:rsid w:val="00010F10"/>
    <w:rsid w:val="00013D80"/>
    <w:rsid w:val="0001468F"/>
    <w:rsid w:val="00015951"/>
    <w:rsid w:val="00021F3C"/>
    <w:rsid w:val="00025CAF"/>
    <w:rsid w:val="000313CE"/>
    <w:rsid w:val="00033693"/>
    <w:rsid w:val="00035962"/>
    <w:rsid w:val="00040DFA"/>
    <w:rsid w:val="00042BA1"/>
    <w:rsid w:val="000434AA"/>
    <w:rsid w:val="00043E40"/>
    <w:rsid w:val="00044506"/>
    <w:rsid w:val="0005052E"/>
    <w:rsid w:val="000554AC"/>
    <w:rsid w:val="00060AEB"/>
    <w:rsid w:val="00061635"/>
    <w:rsid w:val="000801BC"/>
    <w:rsid w:val="000817F7"/>
    <w:rsid w:val="00083C33"/>
    <w:rsid w:val="00084C88"/>
    <w:rsid w:val="00087131"/>
    <w:rsid w:val="00090BCC"/>
    <w:rsid w:val="00092212"/>
    <w:rsid w:val="000A1683"/>
    <w:rsid w:val="000A2E06"/>
    <w:rsid w:val="000C2958"/>
    <w:rsid w:val="000C3E6E"/>
    <w:rsid w:val="000C5ABE"/>
    <w:rsid w:val="000C7B7A"/>
    <w:rsid w:val="000D32F9"/>
    <w:rsid w:val="000D39C0"/>
    <w:rsid w:val="000D69E6"/>
    <w:rsid w:val="000E33F5"/>
    <w:rsid w:val="000E602D"/>
    <w:rsid w:val="000F2F0A"/>
    <w:rsid w:val="000F79BB"/>
    <w:rsid w:val="00100B47"/>
    <w:rsid w:val="001012B8"/>
    <w:rsid w:val="001126DA"/>
    <w:rsid w:val="001141F5"/>
    <w:rsid w:val="0011543B"/>
    <w:rsid w:val="0011674A"/>
    <w:rsid w:val="001202C3"/>
    <w:rsid w:val="001205A1"/>
    <w:rsid w:val="00124235"/>
    <w:rsid w:val="00130BB7"/>
    <w:rsid w:val="0013534F"/>
    <w:rsid w:val="00135C89"/>
    <w:rsid w:val="00135D1C"/>
    <w:rsid w:val="00137979"/>
    <w:rsid w:val="00142EC3"/>
    <w:rsid w:val="00144177"/>
    <w:rsid w:val="00147443"/>
    <w:rsid w:val="00147A84"/>
    <w:rsid w:val="00147F49"/>
    <w:rsid w:val="0016010C"/>
    <w:rsid w:val="001601CD"/>
    <w:rsid w:val="00160600"/>
    <w:rsid w:val="00160E3C"/>
    <w:rsid w:val="00161AC4"/>
    <w:rsid w:val="00165EDF"/>
    <w:rsid w:val="001668E9"/>
    <w:rsid w:val="00166B1E"/>
    <w:rsid w:val="00170B27"/>
    <w:rsid w:val="00170E95"/>
    <w:rsid w:val="001749A9"/>
    <w:rsid w:val="00174C46"/>
    <w:rsid w:val="00175189"/>
    <w:rsid w:val="00175FF4"/>
    <w:rsid w:val="0017758F"/>
    <w:rsid w:val="001829F5"/>
    <w:rsid w:val="00190E9F"/>
    <w:rsid w:val="001A0326"/>
    <w:rsid w:val="001A604E"/>
    <w:rsid w:val="001B1A5C"/>
    <w:rsid w:val="001B2FA6"/>
    <w:rsid w:val="001C1B27"/>
    <w:rsid w:val="001C4D78"/>
    <w:rsid w:val="001C5CC3"/>
    <w:rsid w:val="001D1091"/>
    <w:rsid w:val="001D36E1"/>
    <w:rsid w:val="001E2854"/>
    <w:rsid w:val="001E3160"/>
    <w:rsid w:val="001E333E"/>
    <w:rsid w:val="001E645E"/>
    <w:rsid w:val="001F0504"/>
    <w:rsid w:val="001F1651"/>
    <w:rsid w:val="001F2FEE"/>
    <w:rsid w:val="001F61C9"/>
    <w:rsid w:val="001F64C1"/>
    <w:rsid w:val="001F67F7"/>
    <w:rsid w:val="001F7B06"/>
    <w:rsid w:val="00202CE8"/>
    <w:rsid w:val="0020632D"/>
    <w:rsid w:val="0021679A"/>
    <w:rsid w:val="002170A2"/>
    <w:rsid w:val="00220E38"/>
    <w:rsid w:val="00222641"/>
    <w:rsid w:val="00230798"/>
    <w:rsid w:val="002331F0"/>
    <w:rsid w:val="002351ED"/>
    <w:rsid w:val="00236AEF"/>
    <w:rsid w:val="002370E4"/>
    <w:rsid w:val="00243EB8"/>
    <w:rsid w:val="00246E1F"/>
    <w:rsid w:val="00254EDA"/>
    <w:rsid w:val="002575BD"/>
    <w:rsid w:val="002632DC"/>
    <w:rsid w:val="00263677"/>
    <w:rsid w:val="002648F0"/>
    <w:rsid w:val="00267585"/>
    <w:rsid w:val="002708C0"/>
    <w:rsid w:val="00270EEA"/>
    <w:rsid w:val="00273339"/>
    <w:rsid w:val="0027341F"/>
    <w:rsid w:val="00273442"/>
    <w:rsid w:val="002737FC"/>
    <w:rsid w:val="00276A9B"/>
    <w:rsid w:val="002778DA"/>
    <w:rsid w:val="002779CA"/>
    <w:rsid w:val="0028026E"/>
    <w:rsid w:val="002824CC"/>
    <w:rsid w:val="00286A6A"/>
    <w:rsid w:val="00287955"/>
    <w:rsid w:val="002941F9"/>
    <w:rsid w:val="00295B48"/>
    <w:rsid w:val="00296003"/>
    <w:rsid w:val="00296707"/>
    <w:rsid w:val="002A3BAB"/>
    <w:rsid w:val="002A64A0"/>
    <w:rsid w:val="002B4199"/>
    <w:rsid w:val="002B736A"/>
    <w:rsid w:val="002C1616"/>
    <w:rsid w:val="002C19F1"/>
    <w:rsid w:val="002C594F"/>
    <w:rsid w:val="002C70EA"/>
    <w:rsid w:val="002D4C68"/>
    <w:rsid w:val="002D706F"/>
    <w:rsid w:val="002E28AD"/>
    <w:rsid w:val="002E3399"/>
    <w:rsid w:val="002E6E96"/>
    <w:rsid w:val="002F43FD"/>
    <w:rsid w:val="00303FBA"/>
    <w:rsid w:val="00313DCE"/>
    <w:rsid w:val="00322A7A"/>
    <w:rsid w:val="00322E56"/>
    <w:rsid w:val="0032699E"/>
    <w:rsid w:val="00333496"/>
    <w:rsid w:val="00336508"/>
    <w:rsid w:val="00336803"/>
    <w:rsid w:val="00337CC3"/>
    <w:rsid w:val="00337EC0"/>
    <w:rsid w:val="003405BF"/>
    <w:rsid w:val="00343FD0"/>
    <w:rsid w:val="003470F0"/>
    <w:rsid w:val="00353852"/>
    <w:rsid w:val="003636A1"/>
    <w:rsid w:val="00363DB8"/>
    <w:rsid w:val="003658F2"/>
    <w:rsid w:val="003706E2"/>
    <w:rsid w:val="003737D9"/>
    <w:rsid w:val="00374497"/>
    <w:rsid w:val="00380915"/>
    <w:rsid w:val="003814AE"/>
    <w:rsid w:val="003840F3"/>
    <w:rsid w:val="0038469B"/>
    <w:rsid w:val="00384795"/>
    <w:rsid w:val="003914DC"/>
    <w:rsid w:val="00394A0D"/>
    <w:rsid w:val="003962E6"/>
    <w:rsid w:val="0039715F"/>
    <w:rsid w:val="00397701"/>
    <w:rsid w:val="003A03D9"/>
    <w:rsid w:val="003A103C"/>
    <w:rsid w:val="003A1954"/>
    <w:rsid w:val="003A5DD2"/>
    <w:rsid w:val="003A5E46"/>
    <w:rsid w:val="003A69BD"/>
    <w:rsid w:val="003B298D"/>
    <w:rsid w:val="003B2D82"/>
    <w:rsid w:val="003B2E38"/>
    <w:rsid w:val="003C03B9"/>
    <w:rsid w:val="003C0DB0"/>
    <w:rsid w:val="003C1B27"/>
    <w:rsid w:val="003C1E09"/>
    <w:rsid w:val="003D11E4"/>
    <w:rsid w:val="003E0A0A"/>
    <w:rsid w:val="003E2E20"/>
    <w:rsid w:val="003E6868"/>
    <w:rsid w:val="003F02CA"/>
    <w:rsid w:val="003F1B69"/>
    <w:rsid w:val="003F2C9A"/>
    <w:rsid w:val="0040421C"/>
    <w:rsid w:val="0041138F"/>
    <w:rsid w:val="00423E38"/>
    <w:rsid w:val="0042469D"/>
    <w:rsid w:val="00426828"/>
    <w:rsid w:val="0042742D"/>
    <w:rsid w:val="00440165"/>
    <w:rsid w:val="00441939"/>
    <w:rsid w:val="00443915"/>
    <w:rsid w:val="004466E4"/>
    <w:rsid w:val="004517BC"/>
    <w:rsid w:val="00451F8D"/>
    <w:rsid w:val="004527ED"/>
    <w:rsid w:val="00457C8D"/>
    <w:rsid w:val="004615E1"/>
    <w:rsid w:val="0046199C"/>
    <w:rsid w:val="00462FE3"/>
    <w:rsid w:val="00476018"/>
    <w:rsid w:val="0047687F"/>
    <w:rsid w:val="0047761C"/>
    <w:rsid w:val="00483E9A"/>
    <w:rsid w:val="004909D6"/>
    <w:rsid w:val="00491298"/>
    <w:rsid w:val="004A05B5"/>
    <w:rsid w:val="004A30F3"/>
    <w:rsid w:val="004A5B55"/>
    <w:rsid w:val="004B0C3E"/>
    <w:rsid w:val="004B233C"/>
    <w:rsid w:val="004B3915"/>
    <w:rsid w:val="004C16EF"/>
    <w:rsid w:val="004C3E66"/>
    <w:rsid w:val="004C4784"/>
    <w:rsid w:val="004C7F75"/>
    <w:rsid w:val="004D020E"/>
    <w:rsid w:val="004D2906"/>
    <w:rsid w:val="004D2A0A"/>
    <w:rsid w:val="004D30A0"/>
    <w:rsid w:val="004D76A4"/>
    <w:rsid w:val="004E08BA"/>
    <w:rsid w:val="004E31F7"/>
    <w:rsid w:val="004E76CE"/>
    <w:rsid w:val="004F20D2"/>
    <w:rsid w:val="004F261E"/>
    <w:rsid w:val="004F37D9"/>
    <w:rsid w:val="004F4563"/>
    <w:rsid w:val="004F6821"/>
    <w:rsid w:val="0050049D"/>
    <w:rsid w:val="00501ACA"/>
    <w:rsid w:val="005040E6"/>
    <w:rsid w:val="0050510C"/>
    <w:rsid w:val="00514EC0"/>
    <w:rsid w:val="00516180"/>
    <w:rsid w:val="005173C2"/>
    <w:rsid w:val="0052266E"/>
    <w:rsid w:val="0053267F"/>
    <w:rsid w:val="00533D0E"/>
    <w:rsid w:val="0054156B"/>
    <w:rsid w:val="00542C59"/>
    <w:rsid w:val="00542E49"/>
    <w:rsid w:val="00546D7C"/>
    <w:rsid w:val="00550C6E"/>
    <w:rsid w:val="00557E8B"/>
    <w:rsid w:val="00560DC1"/>
    <w:rsid w:val="00560F55"/>
    <w:rsid w:val="00563B3C"/>
    <w:rsid w:val="00565D85"/>
    <w:rsid w:val="00565DDB"/>
    <w:rsid w:val="00565E1A"/>
    <w:rsid w:val="00566262"/>
    <w:rsid w:val="00573B21"/>
    <w:rsid w:val="005803AE"/>
    <w:rsid w:val="0059067B"/>
    <w:rsid w:val="00593D3C"/>
    <w:rsid w:val="005943CE"/>
    <w:rsid w:val="005A03DA"/>
    <w:rsid w:val="005A11B7"/>
    <w:rsid w:val="005A22F3"/>
    <w:rsid w:val="005B1E7C"/>
    <w:rsid w:val="005B2577"/>
    <w:rsid w:val="005C1267"/>
    <w:rsid w:val="005C274D"/>
    <w:rsid w:val="005C6D23"/>
    <w:rsid w:val="005D28EE"/>
    <w:rsid w:val="005D48C9"/>
    <w:rsid w:val="005D497A"/>
    <w:rsid w:val="005D5878"/>
    <w:rsid w:val="005E3057"/>
    <w:rsid w:val="005E34F1"/>
    <w:rsid w:val="005F7DE0"/>
    <w:rsid w:val="00600273"/>
    <w:rsid w:val="006036E4"/>
    <w:rsid w:val="00606495"/>
    <w:rsid w:val="00610B92"/>
    <w:rsid w:val="00613DDE"/>
    <w:rsid w:val="006151DB"/>
    <w:rsid w:val="006156F0"/>
    <w:rsid w:val="00617ACD"/>
    <w:rsid w:val="00620023"/>
    <w:rsid w:val="00621F9C"/>
    <w:rsid w:val="00630E5D"/>
    <w:rsid w:val="006327B3"/>
    <w:rsid w:val="006331FD"/>
    <w:rsid w:val="006340ED"/>
    <w:rsid w:val="006413BE"/>
    <w:rsid w:val="006418F8"/>
    <w:rsid w:val="00642858"/>
    <w:rsid w:val="0064586D"/>
    <w:rsid w:val="00646C57"/>
    <w:rsid w:val="00651F0E"/>
    <w:rsid w:val="00654EDC"/>
    <w:rsid w:val="00655D1F"/>
    <w:rsid w:val="00657600"/>
    <w:rsid w:val="00665E8A"/>
    <w:rsid w:val="0066701B"/>
    <w:rsid w:val="00670B0E"/>
    <w:rsid w:val="0067122C"/>
    <w:rsid w:val="00673C3B"/>
    <w:rsid w:val="00676137"/>
    <w:rsid w:val="00676B14"/>
    <w:rsid w:val="00680638"/>
    <w:rsid w:val="00690E01"/>
    <w:rsid w:val="00691526"/>
    <w:rsid w:val="0069287C"/>
    <w:rsid w:val="006A17BC"/>
    <w:rsid w:val="006A2C20"/>
    <w:rsid w:val="006A430B"/>
    <w:rsid w:val="006A4EFE"/>
    <w:rsid w:val="006B0D6E"/>
    <w:rsid w:val="006B4E1C"/>
    <w:rsid w:val="006C12E1"/>
    <w:rsid w:val="006C16A3"/>
    <w:rsid w:val="006C37DD"/>
    <w:rsid w:val="006C45DC"/>
    <w:rsid w:val="006D3EED"/>
    <w:rsid w:val="006D40B4"/>
    <w:rsid w:val="006D4D07"/>
    <w:rsid w:val="006D6DF1"/>
    <w:rsid w:val="006E11C2"/>
    <w:rsid w:val="006E1B2D"/>
    <w:rsid w:val="006E1FDD"/>
    <w:rsid w:val="006E2EA8"/>
    <w:rsid w:val="006E451D"/>
    <w:rsid w:val="006E6404"/>
    <w:rsid w:val="006E7E25"/>
    <w:rsid w:val="006F102E"/>
    <w:rsid w:val="006F5F36"/>
    <w:rsid w:val="0070150C"/>
    <w:rsid w:val="00705E7D"/>
    <w:rsid w:val="00706D73"/>
    <w:rsid w:val="007070E9"/>
    <w:rsid w:val="00710E19"/>
    <w:rsid w:val="00710FB0"/>
    <w:rsid w:val="007134FD"/>
    <w:rsid w:val="00717798"/>
    <w:rsid w:val="00720D33"/>
    <w:rsid w:val="0072129C"/>
    <w:rsid w:val="0072610C"/>
    <w:rsid w:val="0073048C"/>
    <w:rsid w:val="00730699"/>
    <w:rsid w:val="00730A2B"/>
    <w:rsid w:val="00731B8C"/>
    <w:rsid w:val="00735E83"/>
    <w:rsid w:val="00737F6D"/>
    <w:rsid w:val="0074138A"/>
    <w:rsid w:val="00741D1F"/>
    <w:rsid w:val="00744AA1"/>
    <w:rsid w:val="00745163"/>
    <w:rsid w:val="0074534E"/>
    <w:rsid w:val="00753B1B"/>
    <w:rsid w:val="00756316"/>
    <w:rsid w:val="00757874"/>
    <w:rsid w:val="007628DE"/>
    <w:rsid w:val="00762B6C"/>
    <w:rsid w:val="007678F7"/>
    <w:rsid w:val="00772025"/>
    <w:rsid w:val="00772B81"/>
    <w:rsid w:val="00774768"/>
    <w:rsid w:val="00775714"/>
    <w:rsid w:val="00777148"/>
    <w:rsid w:val="007816C7"/>
    <w:rsid w:val="007817C1"/>
    <w:rsid w:val="00781B49"/>
    <w:rsid w:val="007831FD"/>
    <w:rsid w:val="00786126"/>
    <w:rsid w:val="00793A97"/>
    <w:rsid w:val="00793AFC"/>
    <w:rsid w:val="007A122C"/>
    <w:rsid w:val="007A13D5"/>
    <w:rsid w:val="007A1E19"/>
    <w:rsid w:val="007A25C5"/>
    <w:rsid w:val="007A6731"/>
    <w:rsid w:val="007B23D0"/>
    <w:rsid w:val="007C28F1"/>
    <w:rsid w:val="007C55B2"/>
    <w:rsid w:val="007C5B42"/>
    <w:rsid w:val="007C736A"/>
    <w:rsid w:val="007C7F78"/>
    <w:rsid w:val="007D2CA4"/>
    <w:rsid w:val="007D362E"/>
    <w:rsid w:val="007D3749"/>
    <w:rsid w:val="007D60B0"/>
    <w:rsid w:val="007F0C7D"/>
    <w:rsid w:val="007F7CA3"/>
    <w:rsid w:val="00804578"/>
    <w:rsid w:val="00807280"/>
    <w:rsid w:val="0081125E"/>
    <w:rsid w:val="00812A69"/>
    <w:rsid w:val="0081637F"/>
    <w:rsid w:val="0082401E"/>
    <w:rsid w:val="00825829"/>
    <w:rsid w:val="0082636A"/>
    <w:rsid w:val="008318C4"/>
    <w:rsid w:val="00833AD1"/>
    <w:rsid w:val="008504D0"/>
    <w:rsid w:val="00860584"/>
    <w:rsid w:val="008612A0"/>
    <w:rsid w:val="00861DD4"/>
    <w:rsid w:val="0086381F"/>
    <w:rsid w:val="00863E63"/>
    <w:rsid w:val="00865989"/>
    <w:rsid w:val="008660E4"/>
    <w:rsid w:val="0086767A"/>
    <w:rsid w:val="0087289D"/>
    <w:rsid w:val="00875AC1"/>
    <w:rsid w:val="00877795"/>
    <w:rsid w:val="00880D11"/>
    <w:rsid w:val="00881258"/>
    <w:rsid w:val="00894809"/>
    <w:rsid w:val="00894FFC"/>
    <w:rsid w:val="00895E50"/>
    <w:rsid w:val="00897EB8"/>
    <w:rsid w:val="00897F7F"/>
    <w:rsid w:val="008A1881"/>
    <w:rsid w:val="008A5D5F"/>
    <w:rsid w:val="008B0A2E"/>
    <w:rsid w:val="008B45AD"/>
    <w:rsid w:val="008B6C49"/>
    <w:rsid w:val="008C1906"/>
    <w:rsid w:val="008C1C87"/>
    <w:rsid w:val="008C229D"/>
    <w:rsid w:val="008C5D06"/>
    <w:rsid w:val="008C6283"/>
    <w:rsid w:val="008D026F"/>
    <w:rsid w:val="008D2BDD"/>
    <w:rsid w:val="008E18E4"/>
    <w:rsid w:val="008E2018"/>
    <w:rsid w:val="008E39F3"/>
    <w:rsid w:val="008E4C69"/>
    <w:rsid w:val="008E69D7"/>
    <w:rsid w:val="008F2716"/>
    <w:rsid w:val="008F6822"/>
    <w:rsid w:val="00901D2B"/>
    <w:rsid w:val="00906AA9"/>
    <w:rsid w:val="009114AD"/>
    <w:rsid w:val="00914DF5"/>
    <w:rsid w:val="00915B59"/>
    <w:rsid w:val="00921354"/>
    <w:rsid w:val="00922D66"/>
    <w:rsid w:val="0092506B"/>
    <w:rsid w:val="00926667"/>
    <w:rsid w:val="00927504"/>
    <w:rsid w:val="00933058"/>
    <w:rsid w:val="00933589"/>
    <w:rsid w:val="009424B6"/>
    <w:rsid w:val="00946AF5"/>
    <w:rsid w:val="0094738B"/>
    <w:rsid w:val="0095376C"/>
    <w:rsid w:val="009576A1"/>
    <w:rsid w:val="009643EF"/>
    <w:rsid w:val="0096733E"/>
    <w:rsid w:val="00970DB8"/>
    <w:rsid w:val="0097125A"/>
    <w:rsid w:val="009850CC"/>
    <w:rsid w:val="009968CB"/>
    <w:rsid w:val="00997B82"/>
    <w:rsid w:val="00997B9E"/>
    <w:rsid w:val="009A3F01"/>
    <w:rsid w:val="009B6533"/>
    <w:rsid w:val="009B76E1"/>
    <w:rsid w:val="009C1E90"/>
    <w:rsid w:val="009C2003"/>
    <w:rsid w:val="009C55BD"/>
    <w:rsid w:val="009C582A"/>
    <w:rsid w:val="009D5D16"/>
    <w:rsid w:val="009E501F"/>
    <w:rsid w:val="009E7B9D"/>
    <w:rsid w:val="009F0CEE"/>
    <w:rsid w:val="009F3014"/>
    <w:rsid w:val="009F3F7E"/>
    <w:rsid w:val="009F604B"/>
    <w:rsid w:val="00A032DA"/>
    <w:rsid w:val="00A118A0"/>
    <w:rsid w:val="00A11E49"/>
    <w:rsid w:val="00A164AE"/>
    <w:rsid w:val="00A20858"/>
    <w:rsid w:val="00A20A81"/>
    <w:rsid w:val="00A25A38"/>
    <w:rsid w:val="00A25D2C"/>
    <w:rsid w:val="00A3421A"/>
    <w:rsid w:val="00A36B81"/>
    <w:rsid w:val="00A37A7B"/>
    <w:rsid w:val="00A43FCC"/>
    <w:rsid w:val="00A44822"/>
    <w:rsid w:val="00A45B7C"/>
    <w:rsid w:val="00A45E32"/>
    <w:rsid w:val="00A46219"/>
    <w:rsid w:val="00A54179"/>
    <w:rsid w:val="00A5520A"/>
    <w:rsid w:val="00A55740"/>
    <w:rsid w:val="00A57D54"/>
    <w:rsid w:val="00A61B31"/>
    <w:rsid w:val="00A63C52"/>
    <w:rsid w:val="00A7209A"/>
    <w:rsid w:val="00A730F3"/>
    <w:rsid w:val="00A7419C"/>
    <w:rsid w:val="00A74CB6"/>
    <w:rsid w:val="00A75BAD"/>
    <w:rsid w:val="00A816EA"/>
    <w:rsid w:val="00A90DB8"/>
    <w:rsid w:val="00A93ADC"/>
    <w:rsid w:val="00AA0928"/>
    <w:rsid w:val="00AA0B79"/>
    <w:rsid w:val="00AA5578"/>
    <w:rsid w:val="00AA7A62"/>
    <w:rsid w:val="00AB1112"/>
    <w:rsid w:val="00AB1455"/>
    <w:rsid w:val="00AB7097"/>
    <w:rsid w:val="00AC66CA"/>
    <w:rsid w:val="00AD3233"/>
    <w:rsid w:val="00AD3593"/>
    <w:rsid w:val="00AD71FD"/>
    <w:rsid w:val="00AD7304"/>
    <w:rsid w:val="00AE1352"/>
    <w:rsid w:val="00AE457F"/>
    <w:rsid w:val="00AE5CFE"/>
    <w:rsid w:val="00AE6F88"/>
    <w:rsid w:val="00AE7DBA"/>
    <w:rsid w:val="00AE7F20"/>
    <w:rsid w:val="00AF089A"/>
    <w:rsid w:val="00AF4448"/>
    <w:rsid w:val="00AF5B07"/>
    <w:rsid w:val="00B01833"/>
    <w:rsid w:val="00B03F3F"/>
    <w:rsid w:val="00B052DC"/>
    <w:rsid w:val="00B05493"/>
    <w:rsid w:val="00B10A31"/>
    <w:rsid w:val="00B124C1"/>
    <w:rsid w:val="00B12688"/>
    <w:rsid w:val="00B1338D"/>
    <w:rsid w:val="00B13DC5"/>
    <w:rsid w:val="00B14254"/>
    <w:rsid w:val="00B14C00"/>
    <w:rsid w:val="00B15E8F"/>
    <w:rsid w:val="00B22AAD"/>
    <w:rsid w:val="00B236FB"/>
    <w:rsid w:val="00B23D5E"/>
    <w:rsid w:val="00B245C4"/>
    <w:rsid w:val="00B3425F"/>
    <w:rsid w:val="00B41CC1"/>
    <w:rsid w:val="00B440C5"/>
    <w:rsid w:val="00B4661A"/>
    <w:rsid w:val="00B5065D"/>
    <w:rsid w:val="00B51770"/>
    <w:rsid w:val="00B52E5D"/>
    <w:rsid w:val="00B550D3"/>
    <w:rsid w:val="00B576CC"/>
    <w:rsid w:val="00B6448A"/>
    <w:rsid w:val="00B65529"/>
    <w:rsid w:val="00B70386"/>
    <w:rsid w:val="00B75801"/>
    <w:rsid w:val="00B770E9"/>
    <w:rsid w:val="00B8029C"/>
    <w:rsid w:val="00B81221"/>
    <w:rsid w:val="00B84020"/>
    <w:rsid w:val="00B876BE"/>
    <w:rsid w:val="00B901DE"/>
    <w:rsid w:val="00B937AB"/>
    <w:rsid w:val="00B93CCE"/>
    <w:rsid w:val="00B93F23"/>
    <w:rsid w:val="00B956D8"/>
    <w:rsid w:val="00BA608E"/>
    <w:rsid w:val="00BB1089"/>
    <w:rsid w:val="00BB2602"/>
    <w:rsid w:val="00BB4957"/>
    <w:rsid w:val="00BB51CC"/>
    <w:rsid w:val="00BC368D"/>
    <w:rsid w:val="00BC6EBC"/>
    <w:rsid w:val="00BD13CA"/>
    <w:rsid w:val="00BD1A9A"/>
    <w:rsid w:val="00BD2EEB"/>
    <w:rsid w:val="00BE3177"/>
    <w:rsid w:val="00BE3D58"/>
    <w:rsid w:val="00BE3EE0"/>
    <w:rsid w:val="00BE68B9"/>
    <w:rsid w:val="00BF1036"/>
    <w:rsid w:val="00C0363A"/>
    <w:rsid w:val="00C112A3"/>
    <w:rsid w:val="00C1164C"/>
    <w:rsid w:val="00C11EB3"/>
    <w:rsid w:val="00C15D31"/>
    <w:rsid w:val="00C2140A"/>
    <w:rsid w:val="00C32C8D"/>
    <w:rsid w:val="00C34121"/>
    <w:rsid w:val="00C35C4B"/>
    <w:rsid w:val="00C36800"/>
    <w:rsid w:val="00C37CDF"/>
    <w:rsid w:val="00C403F2"/>
    <w:rsid w:val="00C41849"/>
    <w:rsid w:val="00C43AEE"/>
    <w:rsid w:val="00C45399"/>
    <w:rsid w:val="00C523DC"/>
    <w:rsid w:val="00C5604F"/>
    <w:rsid w:val="00C60CDC"/>
    <w:rsid w:val="00C65016"/>
    <w:rsid w:val="00C70591"/>
    <w:rsid w:val="00C7278C"/>
    <w:rsid w:val="00C74D05"/>
    <w:rsid w:val="00C77A67"/>
    <w:rsid w:val="00C77D87"/>
    <w:rsid w:val="00C81CD5"/>
    <w:rsid w:val="00C90873"/>
    <w:rsid w:val="00C9128D"/>
    <w:rsid w:val="00C91720"/>
    <w:rsid w:val="00C95073"/>
    <w:rsid w:val="00C95D7B"/>
    <w:rsid w:val="00CA285B"/>
    <w:rsid w:val="00CA436F"/>
    <w:rsid w:val="00CB00C9"/>
    <w:rsid w:val="00CB48DD"/>
    <w:rsid w:val="00CB4FC0"/>
    <w:rsid w:val="00CC2DBA"/>
    <w:rsid w:val="00CC447D"/>
    <w:rsid w:val="00CC63D7"/>
    <w:rsid w:val="00CD04A4"/>
    <w:rsid w:val="00CD1EAF"/>
    <w:rsid w:val="00CD253C"/>
    <w:rsid w:val="00CD6865"/>
    <w:rsid w:val="00CE1E99"/>
    <w:rsid w:val="00CE1EE4"/>
    <w:rsid w:val="00CE6038"/>
    <w:rsid w:val="00CE6D65"/>
    <w:rsid w:val="00CE7BE2"/>
    <w:rsid w:val="00CF1666"/>
    <w:rsid w:val="00CF6BAE"/>
    <w:rsid w:val="00D017E6"/>
    <w:rsid w:val="00D02DFC"/>
    <w:rsid w:val="00D07CD8"/>
    <w:rsid w:val="00D1555F"/>
    <w:rsid w:val="00D1740F"/>
    <w:rsid w:val="00D17455"/>
    <w:rsid w:val="00D21808"/>
    <w:rsid w:val="00D21E02"/>
    <w:rsid w:val="00D25D97"/>
    <w:rsid w:val="00D2768C"/>
    <w:rsid w:val="00D302BC"/>
    <w:rsid w:val="00D3106A"/>
    <w:rsid w:val="00D31814"/>
    <w:rsid w:val="00D32108"/>
    <w:rsid w:val="00D356E4"/>
    <w:rsid w:val="00D37177"/>
    <w:rsid w:val="00D41255"/>
    <w:rsid w:val="00D41355"/>
    <w:rsid w:val="00D43E2F"/>
    <w:rsid w:val="00D63A5C"/>
    <w:rsid w:val="00D71C36"/>
    <w:rsid w:val="00D744C5"/>
    <w:rsid w:val="00D83CD5"/>
    <w:rsid w:val="00D8465E"/>
    <w:rsid w:val="00D96F50"/>
    <w:rsid w:val="00DA00F5"/>
    <w:rsid w:val="00DA176E"/>
    <w:rsid w:val="00DA3F56"/>
    <w:rsid w:val="00DA457A"/>
    <w:rsid w:val="00DB0CF2"/>
    <w:rsid w:val="00DB2FF0"/>
    <w:rsid w:val="00DC0593"/>
    <w:rsid w:val="00DC3F93"/>
    <w:rsid w:val="00DC59BB"/>
    <w:rsid w:val="00DC67BA"/>
    <w:rsid w:val="00DD72B9"/>
    <w:rsid w:val="00DE1268"/>
    <w:rsid w:val="00E00910"/>
    <w:rsid w:val="00E04166"/>
    <w:rsid w:val="00E055EE"/>
    <w:rsid w:val="00E07090"/>
    <w:rsid w:val="00E07C25"/>
    <w:rsid w:val="00E15965"/>
    <w:rsid w:val="00E15ACB"/>
    <w:rsid w:val="00E174D0"/>
    <w:rsid w:val="00E22FE6"/>
    <w:rsid w:val="00E239D2"/>
    <w:rsid w:val="00E32C56"/>
    <w:rsid w:val="00E341EE"/>
    <w:rsid w:val="00E35E91"/>
    <w:rsid w:val="00E40CC6"/>
    <w:rsid w:val="00E44243"/>
    <w:rsid w:val="00E44926"/>
    <w:rsid w:val="00E5458C"/>
    <w:rsid w:val="00E56013"/>
    <w:rsid w:val="00E56144"/>
    <w:rsid w:val="00E60F82"/>
    <w:rsid w:val="00E66631"/>
    <w:rsid w:val="00E704A2"/>
    <w:rsid w:val="00E70F09"/>
    <w:rsid w:val="00E72342"/>
    <w:rsid w:val="00E809C0"/>
    <w:rsid w:val="00E80D33"/>
    <w:rsid w:val="00E81940"/>
    <w:rsid w:val="00E86F38"/>
    <w:rsid w:val="00E913B1"/>
    <w:rsid w:val="00E93E0A"/>
    <w:rsid w:val="00E9691D"/>
    <w:rsid w:val="00EA001D"/>
    <w:rsid w:val="00EA08BA"/>
    <w:rsid w:val="00EA44F9"/>
    <w:rsid w:val="00EB6516"/>
    <w:rsid w:val="00EC77D6"/>
    <w:rsid w:val="00ED2BFA"/>
    <w:rsid w:val="00ED5667"/>
    <w:rsid w:val="00EE5635"/>
    <w:rsid w:val="00EE5842"/>
    <w:rsid w:val="00EF754F"/>
    <w:rsid w:val="00F002B2"/>
    <w:rsid w:val="00F04ACC"/>
    <w:rsid w:val="00F05104"/>
    <w:rsid w:val="00F123BB"/>
    <w:rsid w:val="00F13C3F"/>
    <w:rsid w:val="00F16C30"/>
    <w:rsid w:val="00F21304"/>
    <w:rsid w:val="00F25BFE"/>
    <w:rsid w:val="00F30B6C"/>
    <w:rsid w:val="00F3417D"/>
    <w:rsid w:val="00F35759"/>
    <w:rsid w:val="00F43930"/>
    <w:rsid w:val="00F46B8F"/>
    <w:rsid w:val="00F5062E"/>
    <w:rsid w:val="00F51A3D"/>
    <w:rsid w:val="00F56AB0"/>
    <w:rsid w:val="00F626A2"/>
    <w:rsid w:val="00F641A2"/>
    <w:rsid w:val="00F66336"/>
    <w:rsid w:val="00F74810"/>
    <w:rsid w:val="00F75EF0"/>
    <w:rsid w:val="00F836DD"/>
    <w:rsid w:val="00F83DB0"/>
    <w:rsid w:val="00F87841"/>
    <w:rsid w:val="00F91907"/>
    <w:rsid w:val="00F9255C"/>
    <w:rsid w:val="00F946B3"/>
    <w:rsid w:val="00FA13D6"/>
    <w:rsid w:val="00FA3414"/>
    <w:rsid w:val="00FA7F02"/>
    <w:rsid w:val="00FB056A"/>
    <w:rsid w:val="00FB2F2C"/>
    <w:rsid w:val="00FB3DDD"/>
    <w:rsid w:val="00FB6294"/>
    <w:rsid w:val="00FB7546"/>
    <w:rsid w:val="00FB7BDB"/>
    <w:rsid w:val="00FC3686"/>
    <w:rsid w:val="00FD2ED7"/>
    <w:rsid w:val="00FD2F45"/>
    <w:rsid w:val="00FE20F5"/>
    <w:rsid w:val="00FF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54F11"/>
  <w15:docId w15:val="{678C40FD-C1D3-4467-BFCD-548F9656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11E49"/>
    <w:pPr>
      <w:keepNext/>
      <w:spacing w:before="240" w:after="60" w:line="240" w:lineRule="auto"/>
      <w:outlineLvl w:val="1"/>
    </w:pPr>
    <w:rPr>
      <w:rFonts w:ascii="Times New Roman" w:eastAsia="Times New Roman" w:hAnsi="Times New Roman" w:cs="Times New Roman"/>
      <w:b/>
      <w:bCs/>
      <w:iCs/>
      <w:sz w:val="28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3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7D9"/>
  </w:style>
  <w:style w:type="paragraph" w:styleId="Footer">
    <w:name w:val="footer"/>
    <w:basedOn w:val="Normal"/>
    <w:link w:val="FooterChar"/>
    <w:uiPriority w:val="99"/>
    <w:unhideWhenUsed/>
    <w:rsid w:val="004F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7D9"/>
  </w:style>
  <w:style w:type="character" w:customStyle="1" w:styleId="Heading2Char">
    <w:name w:val="Heading 2 Char"/>
    <w:basedOn w:val="DefaultParagraphFont"/>
    <w:link w:val="Heading2"/>
    <w:rsid w:val="00A11E49"/>
    <w:rPr>
      <w:rFonts w:ascii="Times New Roman" w:eastAsia="Times New Roman" w:hAnsi="Times New Roman" w:cs="Times New Roman"/>
      <w:b/>
      <w:bCs/>
      <w:iCs/>
      <w:sz w:val="28"/>
      <w:szCs w:val="24"/>
      <w:lang w:val="en-GB" w:eastAsia="en-GB"/>
    </w:rPr>
  </w:style>
  <w:style w:type="paragraph" w:styleId="NormalWeb">
    <w:name w:val="Normal (Web)"/>
    <w:basedOn w:val="Normal"/>
    <w:uiPriority w:val="99"/>
    <w:rsid w:val="00A1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Cs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532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67F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DC3F93"/>
  </w:style>
  <w:style w:type="character" w:styleId="CommentReference">
    <w:name w:val="annotation reference"/>
    <w:basedOn w:val="DefaultParagraphFont"/>
    <w:uiPriority w:val="99"/>
    <w:semiHidden/>
    <w:unhideWhenUsed/>
    <w:rsid w:val="00C403F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F2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3F2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F0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09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Indhumathi S Sukumar K</cp:lastModifiedBy>
  <cp:revision>16</cp:revision>
  <cp:lastPrinted>2022-06-22T18:48:00Z</cp:lastPrinted>
  <dcterms:created xsi:type="dcterms:W3CDTF">2023-06-11T16:07:00Z</dcterms:created>
  <dcterms:modified xsi:type="dcterms:W3CDTF">2023-10-14T03:33:00Z</dcterms:modified>
</cp:coreProperties>
</file>