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221" w:rsidRPr="00AD60B1" w:rsidRDefault="005F71C8" w:rsidP="005F71C8">
      <w:pPr>
        <w:jc w:val="right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1. I can get information about sex education in childhood and adolescence from various sources</w:t>
      </w:r>
    </w:p>
    <w:p w:rsidR="003C2A5D" w:rsidRPr="00AD60B1" w:rsidRDefault="003C2A5D" w:rsidP="003C2A5D">
      <w:pPr>
        <w:jc w:val="right"/>
        <w:rPr>
          <w:rFonts w:asciiTheme="majorBidi" w:hAnsiTheme="majorBidi" w:cstheme="majorBidi" w:hint="cs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5F71C8" w:rsidRPr="00AD60B1" w:rsidRDefault="005F71C8" w:rsidP="005F71C8">
      <w:pPr>
        <w:jc w:val="right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2. I can get information about communicable diseases from different source</w:t>
      </w:r>
    </w:p>
    <w:p w:rsidR="003C2A5D" w:rsidRPr="00AD60B1" w:rsidRDefault="003C2A5D" w:rsidP="003C2A5D">
      <w:pPr>
        <w:jc w:val="right"/>
        <w:rPr>
          <w:rFonts w:asciiTheme="majorBidi" w:hAnsiTheme="majorBidi" w:cstheme="majorBidi" w:hint="cs"/>
          <w:sz w:val="20"/>
          <w:szCs w:val="20"/>
          <w:rtl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5F71C8" w:rsidRPr="00AD60B1" w:rsidRDefault="005F71C8" w:rsidP="005F71C8">
      <w:pPr>
        <w:jc w:val="right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3. I can get information about sexual problems and disorders in men and women from different sources</w:t>
      </w:r>
    </w:p>
    <w:p w:rsidR="003C2A5D" w:rsidRPr="00AD60B1" w:rsidRDefault="003C2A5D" w:rsidP="003C2A5D">
      <w:pPr>
        <w:jc w:val="right"/>
        <w:rPr>
          <w:rFonts w:asciiTheme="majorBidi" w:hAnsiTheme="majorBidi" w:cstheme="majorBidi" w:hint="cs"/>
          <w:sz w:val="20"/>
          <w:szCs w:val="20"/>
          <w:rtl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5F71C8" w:rsidRPr="00AD60B1" w:rsidRDefault="005F71C8" w:rsidP="005F71C8">
      <w:pPr>
        <w:jc w:val="right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4. I can find information about factors affecting sexual relations such as diseases, interpersonal conflicts, marital problems, and complications of the medications taken from various sources</w:t>
      </w:r>
    </w:p>
    <w:p w:rsidR="003C2A5D" w:rsidRPr="00AD60B1" w:rsidRDefault="003C2A5D" w:rsidP="003C2A5D">
      <w:pPr>
        <w:jc w:val="right"/>
        <w:rPr>
          <w:rFonts w:asciiTheme="majorBidi" w:hAnsiTheme="majorBidi" w:cstheme="majorBidi" w:hint="cs"/>
          <w:sz w:val="20"/>
          <w:szCs w:val="20"/>
          <w:rtl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5F71C8" w:rsidRPr="00AD60B1" w:rsidRDefault="005F71C8" w:rsidP="005F71C8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5. I can obtain information on various methods of pregnancy prevention from various sources</w:t>
      </w:r>
    </w:p>
    <w:p w:rsidR="003C2A5D" w:rsidRPr="00AD60B1" w:rsidRDefault="003C2A5D" w:rsidP="003C2A5D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5F71C8" w:rsidRPr="00AD60B1" w:rsidRDefault="005F71C8" w:rsidP="005F71C8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6. I can get information about the types of treatment s of Sexual dysfunctions in women and men from different sources</w:t>
      </w:r>
    </w:p>
    <w:p w:rsidR="003C2A5D" w:rsidRPr="00AD60B1" w:rsidRDefault="003C2A5D" w:rsidP="003C2A5D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097A72" w:rsidRPr="00AD60B1" w:rsidRDefault="00097A72" w:rsidP="00097A72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7. I can get information about sex in old age from various sources</w:t>
      </w:r>
    </w:p>
    <w:p w:rsidR="003C2A5D" w:rsidRPr="00AD60B1" w:rsidRDefault="003C2A5D" w:rsidP="003C2A5D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5F71C8" w:rsidRPr="00AD60B1" w:rsidRDefault="005F71C8" w:rsidP="005F71C8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8. It is easy for me to read about sex education (books, booklets, pamphlets, educational and promotional brochures) during childhood and adolescence</w:t>
      </w:r>
    </w:p>
    <w:p w:rsidR="003C2A5D" w:rsidRPr="00AD60B1" w:rsidRDefault="003C2A5D" w:rsidP="003C2A5D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5F71C8" w:rsidRPr="00AD60B1" w:rsidRDefault="005F71C8" w:rsidP="005F71C8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9. It is easy for me to read educational materials related to couples' sexual relations and the factors that affect them</w:t>
      </w:r>
    </w:p>
    <w:p w:rsidR="003C2A5D" w:rsidRPr="00AD60B1" w:rsidRDefault="003C2A5D" w:rsidP="003C2A5D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5F71C8" w:rsidRPr="00AD60B1" w:rsidRDefault="005F71C8" w:rsidP="005F71C8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10. It is easy for me to read educational materials related to sexually transmitted diseases</w:t>
      </w:r>
    </w:p>
    <w:p w:rsidR="003C2A5D" w:rsidRPr="00AD60B1" w:rsidRDefault="003C2A5D" w:rsidP="003C2A5D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097A72" w:rsidRPr="00AD60B1" w:rsidRDefault="00097A72" w:rsidP="00097A72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11. It is easy for me to read educational materials related to various methods of contraception</w:t>
      </w:r>
    </w:p>
    <w:p w:rsidR="003C2A5D" w:rsidRPr="00AD60B1" w:rsidRDefault="003C2A5D" w:rsidP="003C2A5D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097A72" w:rsidRPr="00AD60B1" w:rsidRDefault="00097A72" w:rsidP="00097A72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12. It is easy for me to read educational materials related to the treatment of sexual dysfunctions in men and women</w:t>
      </w:r>
    </w:p>
    <w:p w:rsidR="003C2A5D" w:rsidRPr="00AD60B1" w:rsidRDefault="003C2A5D" w:rsidP="003C2A5D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097A72" w:rsidRPr="00AD60B1" w:rsidRDefault="00097A72" w:rsidP="00097A72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13. It is easy for me to read educational materials related to couples' sexual relations in old age</w:t>
      </w:r>
    </w:p>
    <w:p w:rsidR="003C2A5D" w:rsidRPr="00AD60B1" w:rsidRDefault="003C2A5D" w:rsidP="003C2A5D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097A72" w:rsidRPr="00AD60B1" w:rsidRDefault="00097A72" w:rsidP="00097A72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14. If I have a sexual problem and consult a specialist or counselor, it is easy for me to read the written instructions given about my problem</w:t>
      </w:r>
    </w:p>
    <w:p w:rsidR="003C2A5D" w:rsidRPr="00AD60B1" w:rsidRDefault="003C2A5D" w:rsidP="003C2A5D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lastRenderedPageBreak/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097A72" w:rsidRPr="00AD60B1" w:rsidRDefault="00097A72" w:rsidP="00097A72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15. If I have a sexual problem and refer to a specialist or counselor, it is easy for me to read the guidelines (preparation before tests, pelvic exams, ultrasound, or urogenital examinations)</w:t>
      </w:r>
    </w:p>
    <w:p w:rsidR="003C2A5D" w:rsidRPr="00AD60B1" w:rsidRDefault="003C2A5D" w:rsidP="003C2A5D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097A72" w:rsidRPr="00AD60B1" w:rsidRDefault="00097A72" w:rsidP="00097A72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16. I can understand the issues related to the sexual education and training of children and adolescents</w:t>
      </w:r>
    </w:p>
    <w:p w:rsidR="003C2A5D" w:rsidRPr="00AD60B1" w:rsidRDefault="003C2A5D" w:rsidP="003C2A5D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097A72" w:rsidRPr="00AD60B1" w:rsidRDefault="00097A72" w:rsidP="00097A72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17. I can understand the issues related to improving the couple's sexual relations</w:t>
      </w:r>
    </w:p>
    <w:p w:rsidR="003C2A5D" w:rsidRPr="00AD60B1" w:rsidRDefault="003C2A5D" w:rsidP="003C2A5D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097A72" w:rsidRPr="00AD60B1" w:rsidRDefault="00097A72" w:rsidP="00164106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18. I understand the issues related to the prevention and treatment of sexually transmitted diseases</w:t>
      </w:r>
    </w:p>
    <w:p w:rsidR="003C2A5D" w:rsidRPr="00AD60B1" w:rsidRDefault="003C2A5D" w:rsidP="003C2A5D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164106" w:rsidRPr="00AD60B1" w:rsidRDefault="00164106" w:rsidP="00164106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19. I understand the issues related to improving sexual relations in old age</w:t>
      </w:r>
    </w:p>
    <w:p w:rsidR="003C2A5D" w:rsidRPr="00AD60B1" w:rsidRDefault="003C2A5D" w:rsidP="003C2A5D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164106" w:rsidRPr="00AD60B1" w:rsidRDefault="00164106" w:rsidP="00164106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20. In case of sexual problems and referring to a specialist and counselor, I will understand the explanations that she gives me about my problem</w:t>
      </w:r>
    </w:p>
    <w:p w:rsidR="003C2A5D" w:rsidRPr="00AD60B1" w:rsidRDefault="003C2A5D" w:rsidP="003C2A5D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164106" w:rsidRPr="00AD60B1" w:rsidRDefault="00164106" w:rsidP="00164106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21. In case of sexual problems and referral, I will understand the meaning and concept of the contents written in the relevant forms such as patient admission form, consent, and file formation</w:t>
      </w:r>
    </w:p>
    <w:p w:rsidR="003C2A5D" w:rsidRPr="00AD60B1" w:rsidRDefault="003C2A5D" w:rsidP="003C2A5D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164106" w:rsidRPr="00AD60B1" w:rsidRDefault="00164106" w:rsidP="00164106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22. In case of sexual problems and referral for treatment, I will understand the meaning and concept of the symptoms and the contents written on the signboards in the relevant clinics</w:t>
      </w:r>
    </w:p>
    <w:p w:rsidR="003C2A5D" w:rsidRPr="00AD60B1" w:rsidRDefault="003C2A5D" w:rsidP="003C2A5D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164106" w:rsidRPr="00AD60B1" w:rsidRDefault="00164106" w:rsidP="00164106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23. In case of sexual problems and prescribing medicine, I will understand how to use the medicine that is written on the package</w:t>
      </w:r>
    </w:p>
    <w:p w:rsidR="003C2A5D" w:rsidRPr="00AD60B1" w:rsidRDefault="003C2A5D" w:rsidP="003C2A5D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164106" w:rsidRPr="00AD60B1" w:rsidRDefault="00164106" w:rsidP="00164106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24. In case of sexual problems and receiving treatment or advice, I will understand its advantages and disadvantages</w:t>
      </w:r>
    </w:p>
    <w:p w:rsidR="003C2A5D" w:rsidRPr="00AD60B1" w:rsidRDefault="003C2A5D" w:rsidP="003C2A5D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164106" w:rsidRPr="00AD60B1" w:rsidRDefault="00164106" w:rsidP="00164106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25. I realize the harms of doing things like watching immoral movies, drinking alcohol, smoking, and having extra-marital sex on my sexual health</w:t>
      </w:r>
    </w:p>
    <w:p w:rsidR="003C2A5D" w:rsidRPr="00AD60B1" w:rsidRDefault="003C2A5D" w:rsidP="003C2A5D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164106" w:rsidRPr="00AD60B1" w:rsidRDefault="00164106" w:rsidP="00164106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26. I believe in the accuracy of the information I get about sex through various sources</w:t>
      </w:r>
    </w:p>
    <w:p w:rsidR="003C2A5D" w:rsidRPr="00AD60B1" w:rsidRDefault="003C2A5D" w:rsidP="003C2A5D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164106" w:rsidRPr="00AD60B1" w:rsidRDefault="00164106" w:rsidP="00164106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27. I can evaluate the accuracy of sexual health information provided on the Internet</w:t>
      </w:r>
    </w:p>
    <w:p w:rsidR="003C2A5D" w:rsidRPr="00AD60B1" w:rsidRDefault="003C2A5D" w:rsidP="003C2A5D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lastRenderedPageBreak/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164106" w:rsidRPr="00AD60B1" w:rsidRDefault="00164106" w:rsidP="00164106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28. I can evaluate the accuracy of sexual health information provided by television, radio, and satellite networks</w:t>
      </w:r>
    </w:p>
    <w:p w:rsidR="003C2A5D" w:rsidRPr="00AD60B1" w:rsidRDefault="003C2A5D" w:rsidP="003C2A5D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164106" w:rsidRPr="00AD60B1" w:rsidRDefault="00164106" w:rsidP="00164106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29. I can pass on the information I have learned about sexual health to others correctly</w:t>
      </w:r>
    </w:p>
    <w:p w:rsidR="00703B06" w:rsidRPr="00AD60B1" w:rsidRDefault="00703B06" w:rsidP="00703B06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164106" w:rsidRPr="00AD60B1" w:rsidRDefault="00164106" w:rsidP="00164106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30. As soon as I realize a sexual problem or disorder, I know where or to whom I should go</w:t>
      </w:r>
    </w:p>
    <w:p w:rsidR="00703B06" w:rsidRPr="00AD60B1" w:rsidRDefault="00703B06" w:rsidP="00703B06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164106" w:rsidRPr="00AD60B1" w:rsidRDefault="00164106" w:rsidP="00164106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31. If I have a sexual problem, I follow the treatment recommendations such as taking medicine for one hour before sexual intercourse</w:t>
      </w:r>
    </w:p>
    <w:p w:rsidR="00703B06" w:rsidRPr="00AD60B1" w:rsidRDefault="00703B06" w:rsidP="00703B06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164106" w:rsidRPr="00AD60B1" w:rsidRDefault="00164106" w:rsidP="00164106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32. In the case of a sexual problem, I will not discontinue the techniques recommended for resolving my sexual problem without the counselor's permission, even if my sexual problem is gone</w:t>
      </w:r>
    </w:p>
    <w:p w:rsidR="00703B06" w:rsidRPr="00AD60B1" w:rsidRDefault="00703B06" w:rsidP="00703B06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164106" w:rsidRPr="00AD60B1" w:rsidRDefault="00164106" w:rsidP="00164106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33. If my spouse has a sexual problem, I will go with him for sexual counseling</w:t>
      </w:r>
    </w:p>
    <w:p w:rsidR="00703B06" w:rsidRPr="00AD60B1" w:rsidRDefault="00703B06" w:rsidP="00703B06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164106" w:rsidRPr="00AD60B1" w:rsidRDefault="00164106" w:rsidP="00164106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34. Even if I do not have a sexual problem, I go to a sex counselor to get an education and improve the quality of sex with my spouse</w:t>
      </w:r>
    </w:p>
    <w:p w:rsidR="00164106" w:rsidRPr="00AD60B1" w:rsidRDefault="00703B06" w:rsidP="00703B06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164106" w:rsidRPr="00AD60B1" w:rsidRDefault="00164106" w:rsidP="00164106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35. If I have any questions about my sexual health, I will ask the relevant counselor</w:t>
      </w:r>
    </w:p>
    <w:p w:rsidR="00703B06" w:rsidRPr="00AD60B1" w:rsidRDefault="00703B06" w:rsidP="00703B06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164106" w:rsidRPr="00AD60B1" w:rsidRDefault="00164106" w:rsidP="00164106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36. I take care of my sexual health in any situation</w:t>
      </w:r>
    </w:p>
    <w:p w:rsidR="00703B06" w:rsidRPr="00AD60B1" w:rsidRDefault="00703B06" w:rsidP="00703B06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164106" w:rsidRPr="00AD60B1" w:rsidRDefault="00164106" w:rsidP="00164106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37. In any situation, I take care of the quality of sex with my spouse</w:t>
      </w:r>
    </w:p>
    <w:p w:rsidR="00703B06" w:rsidRPr="00AD60B1" w:rsidRDefault="00703B06" w:rsidP="00703B06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</w:t>
      </w:r>
      <w:bookmarkStart w:id="0" w:name="_GoBack"/>
      <w:bookmarkEnd w:id="0"/>
      <w:r w:rsidRPr="00AD60B1">
        <w:rPr>
          <w:rFonts w:asciiTheme="majorBidi" w:hAnsiTheme="majorBidi" w:cstheme="majorBidi"/>
          <w:sz w:val="20"/>
          <w:szCs w:val="20"/>
        </w:rPr>
        <w:t xml:space="preserve">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164106" w:rsidRPr="00AD60B1" w:rsidRDefault="00164106" w:rsidP="00164106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38. I avoid asking for sex if my spouse is not physically and mentally ready (sexual coercion)</w:t>
      </w:r>
    </w:p>
    <w:p w:rsidR="00703B06" w:rsidRPr="00AD60B1" w:rsidRDefault="00703B06" w:rsidP="00703B06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164106" w:rsidRPr="00AD60B1" w:rsidRDefault="00164106" w:rsidP="00164106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39. When having sex with my spouse, I pay attention to human values such as maintaining dignity, mutual respect, observing moral standards, and so on</w:t>
      </w:r>
    </w:p>
    <w:p w:rsidR="00703B06" w:rsidRPr="00AD60B1" w:rsidRDefault="00703B06" w:rsidP="00703B06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164106" w:rsidRPr="00AD60B1" w:rsidRDefault="00164106" w:rsidP="00164106">
      <w:pPr>
        <w:bidi w:val="0"/>
        <w:rPr>
          <w:rFonts w:asciiTheme="majorBidi" w:hAnsiTheme="majorBidi" w:cstheme="majorBidi"/>
          <w:sz w:val="20"/>
          <w:szCs w:val="20"/>
        </w:rPr>
      </w:pPr>
      <w:r w:rsidRPr="00AD60B1">
        <w:rPr>
          <w:rFonts w:asciiTheme="majorBidi" w:hAnsiTheme="majorBidi" w:cstheme="majorBidi"/>
          <w:sz w:val="20"/>
          <w:szCs w:val="20"/>
        </w:rPr>
        <w:t>40. I usually use the information I get from various sources about sexual health</w:t>
      </w:r>
    </w:p>
    <w:p w:rsidR="00703B06" w:rsidRPr="00AD60B1" w:rsidRDefault="00703B06" w:rsidP="00703B06">
      <w:pPr>
        <w:bidi w:val="0"/>
        <w:rPr>
          <w:rFonts w:asciiTheme="majorBidi" w:hAnsiTheme="majorBidi" w:cstheme="majorBidi"/>
          <w:sz w:val="20"/>
          <w:szCs w:val="20"/>
        </w:rPr>
      </w:pPr>
      <w:proofErr w:type="gramStart"/>
      <w:r w:rsidRPr="00AD60B1">
        <w:rPr>
          <w:rFonts w:asciiTheme="majorBidi" w:hAnsiTheme="majorBidi" w:cstheme="majorBidi"/>
          <w:sz w:val="20"/>
          <w:szCs w:val="20"/>
        </w:rPr>
        <w:t>strongly</w:t>
      </w:r>
      <w:proofErr w:type="gramEnd"/>
      <w:r w:rsidRPr="00AD60B1">
        <w:rPr>
          <w:rFonts w:asciiTheme="majorBidi" w:hAnsiTheme="majorBidi" w:cstheme="majorBidi"/>
          <w:sz w:val="20"/>
          <w:szCs w:val="20"/>
        </w:rPr>
        <w:t xml:space="preserve"> 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   </w:t>
      </w:r>
      <w:proofErr w:type="spellStart"/>
      <w:r w:rsidRPr="00AD60B1">
        <w:rPr>
          <w:rFonts w:asciiTheme="majorBidi" w:hAnsiTheme="majorBidi" w:cstheme="majorBidi"/>
          <w:sz w:val="20"/>
          <w:szCs w:val="20"/>
        </w:rPr>
        <w:t>agree</w:t>
      </w:r>
      <w:proofErr w:type="spellEnd"/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 neutral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</w:rPr>
        <w:t xml:space="preserve">        strongly disagree</w:t>
      </w:r>
      <w:r w:rsidRPr="00AD60B1">
        <w:rPr>
          <w:rFonts w:asciiTheme="majorBidi" w:hAnsiTheme="majorBidi" w:cstheme="majorBidi"/>
          <w:sz w:val="20"/>
          <w:szCs w:val="20"/>
        </w:rPr>
        <w:sym w:font="Wingdings" w:char="F06F"/>
      </w:r>
      <w:r w:rsidRPr="00AD60B1">
        <w:rPr>
          <w:rFonts w:asciiTheme="majorBidi" w:hAnsiTheme="majorBidi" w:cstheme="majorBidi"/>
          <w:sz w:val="20"/>
          <w:szCs w:val="20"/>
          <w:rtl/>
        </w:rPr>
        <w:t> </w:t>
      </w:r>
    </w:p>
    <w:p w:rsidR="00703B06" w:rsidRPr="00AD60B1" w:rsidRDefault="00703B06" w:rsidP="00703B06">
      <w:pPr>
        <w:bidi w:val="0"/>
        <w:rPr>
          <w:rFonts w:asciiTheme="majorBidi" w:hAnsiTheme="majorBidi" w:cstheme="majorBidi"/>
          <w:sz w:val="20"/>
          <w:szCs w:val="20"/>
        </w:rPr>
      </w:pPr>
    </w:p>
    <w:p w:rsidR="00164106" w:rsidRPr="00AD60B1" w:rsidRDefault="00164106" w:rsidP="00164106">
      <w:pPr>
        <w:bidi w:val="0"/>
        <w:rPr>
          <w:rFonts w:asciiTheme="majorBidi" w:hAnsiTheme="majorBidi" w:cstheme="majorBidi"/>
          <w:sz w:val="20"/>
          <w:szCs w:val="20"/>
        </w:rPr>
      </w:pPr>
    </w:p>
    <w:p w:rsidR="00097A72" w:rsidRPr="00AD60B1" w:rsidRDefault="00097A72" w:rsidP="00097A72">
      <w:pPr>
        <w:bidi w:val="0"/>
        <w:rPr>
          <w:rFonts w:asciiTheme="majorBidi" w:hAnsiTheme="majorBidi" w:cstheme="majorBidi"/>
          <w:sz w:val="20"/>
          <w:szCs w:val="20"/>
          <w:rtl/>
        </w:rPr>
      </w:pPr>
    </w:p>
    <w:p w:rsidR="005F71C8" w:rsidRPr="005F71C8" w:rsidRDefault="005F71C8" w:rsidP="005F71C8">
      <w:pPr>
        <w:jc w:val="right"/>
        <w:rPr>
          <w:rFonts w:hint="cs"/>
        </w:rPr>
      </w:pPr>
    </w:p>
    <w:sectPr w:rsidR="005F71C8" w:rsidRPr="005F71C8" w:rsidSect="008A7E1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1C8"/>
    <w:rsid w:val="00097A72"/>
    <w:rsid w:val="00164106"/>
    <w:rsid w:val="003C2A5D"/>
    <w:rsid w:val="005F71C8"/>
    <w:rsid w:val="00703B06"/>
    <w:rsid w:val="008A7E15"/>
    <w:rsid w:val="008F2932"/>
    <w:rsid w:val="00AB7221"/>
    <w:rsid w:val="00AD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71C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2A5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2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A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71C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2A5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2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A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8328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2024-03-09T10:16:00Z</dcterms:created>
  <dcterms:modified xsi:type="dcterms:W3CDTF">2024-03-09T10:16:00Z</dcterms:modified>
</cp:coreProperties>
</file>