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274BD" w14:textId="5EF7CF83" w:rsidR="00817966" w:rsidRPr="001B027E" w:rsidRDefault="00817966" w:rsidP="00817966">
      <w:pPr>
        <w:pStyle w:val="ds-markdown-paragraph"/>
        <w:shd w:val="clear" w:color="auto" w:fill="FFFFFF"/>
        <w:spacing w:before="206" w:beforeAutospacing="0" w:after="206" w:afterAutospacing="0" w:line="480" w:lineRule="auto"/>
        <w:rPr>
          <w:rFonts w:asciiTheme="majorBidi" w:hAnsiTheme="majorBidi" w:cstheme="majorBidi"/>
          <w:color w:val="404040"/>
        </w:rPr>
      </w:pPr>
      <w:r w:rsidRPr="00944D27">
        <w:rPr>
          <w:rStyle w:val="Strong"/>
          <w:rFonts w:asciiTheme="majorBidi" w:hAnsiTheme="majorBidi" w:cstheme="majorBidi"/>
          <w:color w:val="404040"/>
        </w:rPr>
        <w:t>Semi-structur</w:t>
      </w:r>
      <w:r>
        <w:rPr>
          <w:rStyle w:val="Strong"/>
          <w:rFonts w:asciiTheme="majorBidi" w:hAnsiTheme="majorBidi" w:cstheme="majorBidi"/>
          <w:color w:val="404040"/>
        </w:rPr>
        <w:t>ed Interview Guide for Midwives</w:t>
      </w:r>
    </w:p>
    <w:p w14:paraId="0F555BBE"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1. Please describe a typical workday, focusing on how you communicate and interact with clients.</w:t>
      </w:r>
    </w:p>
    <w:p w14:paraId="58AD3CD9"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2. Have you heard of the concept of woman-centered care? When I mention "woman-centered care," what comes to mind? Please elaborate.</w:t>
      </w:r>
    </w:p>
    <w:p w14:paraId="09042CD9"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3. Can you explain the difference between woman-centered care and traditional care approaches?</w:t>
      </w:r>
    </w:p>
    <w:p w14:paraId="00393669"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 xml:space="preserve">4. </w:t>
      </w:r>
      <w:r w:rsidRPr="001E2DEB">
        <w:rPr>
          <w:rFonts w:asciiTheme="majorBidi" w:hAnsiTheme="majorBidi" w:cstheme="majorBidi"/>
          <w:sz w:val="24"/>
          <w:szCs w:val="24"/>
        </w:rPr>
        <w:t>How much do you consider the unique needs of wom</w:t>
      </w:r>
      <w:r>
        <w:rPr>
          <w:rFonts w:asciiTheme="majorBidi" w:hAnsiTheme="majorBidi" w:cstheme="majorBidi"/>
          <w:sz w:val="24"/>
          <w:szCs w:val="24"/>
        </w:rPr>
        <w:t>en during the provision of care</w:t>
      </w:r>
      <w:r w:rsidRPr="001B027E">
        <w:rPr>
          <w:rFonts w:asciiTheme="majorBidi" w:hAnsiTheme="majorBidi" w:cstheme="majorBidi"/>
          <w:sz w:val="24"/>
          <w:szCs w:val="24"/>
        </w:rPr>
        <w:t>? How do you balance these needs with established protocols and guidelines?</w:t>
      </w:r>
    </w:p>
    <w:p w14:paraId="2DE908C0"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5. Do you believe your practice is evidence-based? How do you incorporate the latest evidence to foster collaborative decision-making with women?</w:t>
      </w:r>
    </w:p>
    <w:p w14:paraId="600186D7"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6. Do you have experience providing woman-centered care in your workplace? If yes, please share.</w:t>
      </w:r>
    </w:p>
    <w:p w14:paraId="359ECD35"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7. In your opinion, what are the advantages of woman-centered care for women? Can it influence clinical outcomes?</w:t>
      </w:r>
    </w:p>
    <w:p w14:paraId="283341B2"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8. What resources or support does your workplace provide to facilitate woman-centered care?</w:t>
      </w:r>
    </w:p>
    <w:p w14:paraId="516C2287"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9. What challenges or barriers do you face in delivering woman-centered care in your workplace?</w:t>
      </w:r>
    </w:p>
    <w:p w14:paraId="3C757F38" w14:textId="77777777" w:rsidR="00817966" w:rsidRPr="001B027E" w:rsidRDefault="00817966" w:rsidP="00817966">
      <w:pPr>
        <w:spacing w:line="480" w:lineRule="auto"/>
        <w:jc w:val="both"/>
        <w:rPr>
          <w:rFonts w:asciiTheme="majorBidi" w:hAnsiTheme="majorBidi" w:cstheme="majorBidi"/>
          <w:sz w:val="24"/>
          <w:szCs w:val="24"/>
        </w:rPr>
      </w:pPr>
      <w:r w:rsidRPr="001B027E">
        <w:rPr>
          <w:rFonts w:asciiTheme="majorBidi" w:hAnsiTheme="majorBidi" w:cstheme="majorBidi"/>
          <w:sz w:val="24"/>
          <w:szCs w:val="24"/>
        </w:rPr>
        <w:t>10. Given the importance of woman-centered care, how do you support midwifery students in sustaining this approach? What role do you believe they play in promoting woman-centered care?</w:t>
      </w:r>
    </w:p>
    <w:p w14:paraId="029E4996" w14:textId="77777777" w:rsidR="00817966" w:rsidRDefault="00817966" w:rsidP="00817966">
      <w:pPr>
        <w:spacing w:line="480" w:lineRule="auto"/>
        <w:jc w:val="both"/>
        <w:rPr>
          <w:rFonts w:asciiTheme="majorBidi" w:hAnsiTheme="majorBidi" w:cstheme="majorBidi"/>
          <w:sz w:val="24"/>
          <w:szCs w:val="24"/>
        </w:rPr>
      </w:pPr>
    </w:p>
    <w:p w14:paraId="0D79A27D" w14:textId="77777777" w:rsidR="00817966" w:rsidRDefault="00817966" w:rsidP="00817966">
      <w:pPr>
        <w:spacing w:line="480" w:lineRule="auto"/>
        <w:jc w:val="both"/>
        <w:rPr>
          <w:rFonts w:asciiTheme="majorBidi" w:hAnsiTheme="majorBidi" w:cstheme="majorBidi"/>
          <w:sz w:val="24"/>
          <w:szCs w:val="24"/>
        </w:rPr>
      </w:pPr>
    </w:p>
    <w:p w14:paraId="0E5B4239" w14:textId="77777777" w:rsidR="00817966" w:rsidRPr="00374A05" w:rsidRDefault="00817966" w:rsidP="00817966">
      <w:pPr>
        <w:spacing w:line="480" w:lineRule="auto"/>
        <w:jc w:val="both"/>
        <w:rPr>
          <w:rFonts w:asciiTheme="majorBidi" w:hAnsiTheme="majorBidi" w:cstheme="majorBidi"/>
          <w:sz w:val="24"/>
          <w:szCs w:val="24"/>
        </w:rPr>
      </w:pPr>
    </w:p>
    <w:p w14:paraId="5E0840A6" w14:textId="77777777" w:rsidR="00817966" w:rsidRPr="00F558D1" w:rsidRDefault="00817966" w:rsidP="00817966">
      <w:pPr>
        <w:shd w:val="clear" w:color="auto" w:fill="FFFFFF"/>
        <w:spacing w:before="206" w:after="206" w:line="480" w:lineRule="auto"/>
        <w:jc w:val="both"/>
        <w:rPr>
          <w:rFonts w:asciiTheme="majorBidi" w:eastAsia="Times New Roman" w:hAnsiTheme="majorBidi" w:cstheme="majorBidi"/>
          <w:color w:val="404040"/>
          <w:sz w:val="24"/>
          <w:szCs w:val="24"/>
        </w:rPr>
      </w:pPr>
      <w:r w:rsidRPr="00F558D1">
        <w:rPr>
          <w:rFonts w:asciiTheme="majorBidi" w:eastAsia="Times New Roman" w:hAnsiTheme="majorBidi" w:cstheme="majorBidi"/>
          <w:b/>
          <w:bCs/>
          <w:color w:val="404040"/>
          <w:sz w:val="24"/>
          <w:szCs w:val="24"/>
        </w:rPr>
        <w:lastRenderedPageBreak/>
        <w:t>Semi-Structured Interview Guid</w:t>
      </w:r>
      <w:r>
        <w:rPr>
          <w:rFonts w:asciiTheme="majorBidi" w:eastAsia="Times New Roman" w:hAnsiTheme="majorBidi" w:cstheme="majorBidi"/>
          <w:b/>
          <w:bCs/>
          <w:color w:val="404040"/>
          <w:sz w:val="24"/>
          <w:szCs w:val="24"/>
        </w:rPr>
        <w:t>e for Pregnant/Postpartum Women</w:t>
      </w:r>
    </w:p>
    <w:p w14:paraId="7DA50621" w14:textId="77777777" w:rsidR="00817966" w:rsidRPr="00AB3D63" w:rsidRDefault="00817966" w:rsidP="00817966">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1. </w:t>
      </w:r>
      <w:r w:rsidRPr="00AB3D63">
        <w:rPr>
          <w:rFonts w:asciiTheme="majorBidi" w:hAnsiTheme="majorBidi" w:cstheme="majorBidi"/>
          <w:sz w:val="24"/>
          <w:szCs w:val="24"/>
        </w:rPr>
        <w:t>Please describe a day of your experience receiving care from a midwife, focusing on how the midwife communicated and interacted with you (if you gave birth, describe your birthing experience with a focus on how the midwife communicated and interacted with you).</w:t>
      </w:r>
    </w:p>
    <w:p w14:paraId="3EE91A6C" w14:textId="77777777" w:rsidR="00817966" w:rsidRPr="00AB3D63" w:rsidRDefault="00817966" w:rsidP="00817966">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2. </w:t>
      </w:r>
      <w:r w:rsidRPr="00AB3D63">
        <w:rPr>
          <w:rFonts w:asciiTheme="majorBidi" w:hAnsiTheme="majorBidi" w:cstheme="majorBidi"/>
          <w:sz w:val="24"/>
          <w:szCs w:val="24"/>
        </w:rPr>
        <w:t>In your opinion, what actions should midwives take to provide better care that is respectful, empathetic, and responsive to the needs and preferences of pregnant women? What are your expectations of the midwife responsible for your delivery or the midwife providing your care?</w:t>
      </w:r>
    </w:p>
    <w:p w14:paraId="0FA77395" w14:textId="77777777" w:rsidR="00817966" w:rsidRPr="00AB3D63" w:rsidRDefault="00817966" w:rsidP="00817966">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3. </w:t>
      </w:r>
      <w:r w:rsidRPr="00AB3D63">
        <w:rPr>
          <w:rFonts w:asciiTheme="majorBidi" w:hAnsiTheme="majorBidi" w:cstheme="majorBidi"/>
          <w:sz w:val="24"/>
          <w:szCs w:val="24"/>
        </w:rPr>
        <w:t>Do you have an experience of receiving respectful, empathetic, and responsive care to the needs and preferences of pregnant women from your midwife at a health center or, if you gave birth, in the delivery room? If yes, please share.</w:t>
      </w:r>
    </w:p>
    <w:p w14:paraId="2609E682" w14:textId="77777777" w:rsidR="00817966" w:rsidRPr="00AB3D63" w:rsidRDefault="00817966" w:rsidP="00817966">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4. </w:t>
      </w:r>
      <w:r w:rsidRPr="00AB3D63">
        <w:rPr>
          <w:rFonts w:asciiTheme="majorBidi" w:hAnsiTheme="majorBidi" w:cstheme="majorBidi"/>
          <w:sz w:val="24"/>
          <w:szCs w:val="24"/>
        </w:rPr>
        <w:t>What do you see as the benefits and advantages of respectful, empathetic, and responsive care to the needs and preferences of pregnant women? In your opinion, what challenges or barriers did you face in receiving respectful and responsive care during your pregnancy and childbirth?</w:t>
      </w:r>
    </w:p>
    <w:p w14:paraId="64DCD8B9" w14:textId="77777777" w:rsidR="00817966" w:rsidRPr="00374A05" w:rsidRDefault="00817966" w:rsidP="00817966">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5. </w:t>
      </w:r>
      <w:r w:rsidRPr="00AB3D63">
        <w:rPr>
          <w:rFonts w:asciiTheme="majorBidi" w:hAnsiTheme="majorBidi" w:cstheme="majorBidi"/>
          <w:sz w:val="24"/>
          <w:szCs w:val="24"/>
        </w:rPr>
        <w:t>In your opinion, what facilities and resources are available in health centers or hospitals to provide respectful, empathetic, and responsive care to the needs and preferences of pregnant women?</w:t>
      </w:r>
    </w:p>
    <w:p w14:paraId="077326B3" w14:textId="77777777" w:rsidR="00817966" w:rsidRPr="00374A05" w:rsidRDefault="00817966" w:rsidP="00817966">
      <w:pPr>
        <w:spacing w:line="480" w:lineRule="auto"/>
        <w:jc w:val="both"/>
        <w:rPr>
          <w:rFonts w:asciiTheme="majorBidi" w:hAnsiTheme="majorBidi" w:cstheme="majorBidi"/>
          <w:sz w:val="24"/>
          <w:szCs w:val="24"/>
        </w:rPr>
      </w:pPr>
    </w:p>
    <w:p w14:paraId="67A04D4F" w14:textId="77777777" w:rsidR="00817966" w:rsidRPr="00374A05" w:rsidRDefault="00817966" w:rsidP="00817966">
      <w:pPr>
        <w:spacing w:line="480" w:lineRule="auto"/>
        <w:jc w:val="both"/>
        <w:rPr>
          <w:rFonts w:asciiTheme="majorBidi" w:hAnsiTheme="majorBidi" w:cstheme="majorBidi"/>
          <w:sz w:val="24"/>
          <w:szCs w:val="24"/>
        </w:rPr>
      </w:pPr>
    </w:p>
    <w:p w14:paraId="0BC2B6F4" w14:textId="77777777" w:rsidR="00817966" w:rsidRPr="00374A05" w:rsidRDefault="00817966" w:rsidP="00817966">
      <w:pPr>
        <w:spacing w:line="480" w:lineRule="auto"/>
        <w:jc w:val="both"/>
        <w:rPr>
          <w:rFonts w:asciiTheme="majorBidi" w:hAnsiTheme="majorBidi" w:cstheme="majorBidi"/>
          <w:sz w:val="24"/>
          <w:szCs w:val="24"/>
        </w:rPr>
      </w:pPr>
    </w:p>
    <w:p w14:paraId="47F16DA8" w14:textId="77777777" w:rsidR="00817966" w:rsidRPr="00374A05" w:rsidRDefault="00817966" w:rsidP="00817966">
      <w:pPr>
        <w:spacing w:line="480" w:lineRule="auto"/>
        <w:jc w:val="both"/>
        <w:rPr>
          <w:rFonts w:asciiTheme="majorBidi" w:hAnsiTheme="majorBidi" w:cstheme="majorBidi"/>
          <w:sz w:val="24"/>
          <w:szCs w:val="24"/>
        </w:rPr>
      </w:pPr>
    </w:p>
    <w:p w14:paraId="140896A8" w14:textId="77777777" w:rsidR="003115FC" w:rsidRDefault="003115FC"/>
    <w:sectPr w:rsidR="003115FC">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F94F6" w14:textId="77777777" w:rsidR="00817966" w:rsidRDefault="00817966" w:rsidP="00817966">
      <w:pPr>
        <w:spacing w:after="0" w:line="240" w:lineRule="auto"/>
      </w:pPr>
      <w:r>
        <w:separator/>
      </w:r>
    </w:p>
  </w:endnote>
  <w:endnote w:type="continuationSeparator" w:id="0">
    <w:p w14:paraId="3DF30628" w14:textId="77777777" w:rsidR="00817966" w:rsidRDefault="00817966" w:rsidP="008179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2547366"/>
      <w:docPartObj>
        <w:docPartGallery w:val="Page Numbers (Bottom of Page)"/>
        <w:docPartUnique/>
      </w:docPartObj>
    </w:sdtPr>
    <w:sdtEndPr>
      <w:rPr>
        <w:noProof/>
      </w:rPr>
    </w:sdtEndPr>
    <w:sdtContent>
      <w:p w14:paraId="477A8E16" w14:textId="77777777" w:rsidR="00817966" w:rsidRDefault="0081796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3A9C68C" w14:textId="77777777" w:rsidR="00817966" w:rsidRDefault="008179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86F98" w14:textId="77777777" w:rsidR="00817966" w:rsidRDefault="00817966" w:rsidP="00817966">
      <w:pPr>
        <w:spacing w:after="0" w:line="240" w:lineRule="auto"/>
      </w:pPr>
      <w:r>
        <w:separator/>
      </w:r>
    </w:p>
  </w:footnote>
  <w:footnote w:type="continuationSeparator" w:id="0">
    <w:p w14:paraId="1A610A05" w14:textId="77777777" w:rsidR="00817966" w:rsidRDefault="00817966" w:rsidP="008179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966"/>
    <w:rsid w:val="003115FC"/>
    <w:rsid w:val="00817966"/>
    <w:rsid w:val="00F973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1A85C"/>
  <w15:chartTrackingRefBased/>
  <w15:docId w15:val="{20F5E3CC-50A2-4D5B-90F0-5AE7DB5FD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79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966"/>
  </w:style>
  <w:style w:type="paragraph" w:styleId="Footer">
    <w:name w:val="footer"/>
    <w:basedOn w:val="Normal"/>
    <w:link w:val="FooterChar"/>
    <w:uiPriority w:val="99"/>
    <w:unhideWhenUsed/>
    <w:rsid w:val="008179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966"/>
  </w:style>
  <w:style w:type="paragraph" w:customStyle="1" w:styleId="ds-markdown-paragraph">
    <w:name w:val="ds-markdown-paragraph"/>
    <w:basedOn w:val="Normal"/>
    <w:rsid w:val="0081796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79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ALP</cp:lastModifiedBy>
  <cp:revision>2</cp:revision>
  <dcterms:created xsi:type="dcterms:W3CDTF">2025-10-05T19:19:00Z</dcterms:created>
  <dcterms:modified xsi:type="dcterms:W3CDTF">2026-01-29T08:54:00Z</dcterms:modified>
</cp:coreProperties>
</file>