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A6935C" w14:textId="77777777" w:rsidR="00F10FF6" w:rsidRDefault="00F10FF6" w:rsidP="006F510B">
      <w:pPr>
        <w:tabs>
          <w:tab w:val="left" w:pos="1470"/>
        </w:tabs>
      </w:pPr>
    </w:p>
    <w:p w14:paraId="22571A5B" w14:textId="0E43EEAA" w:rsidR="00915914" w:rsidRPr="006B0626" w:rsidRDefault="00915914" w:rsidP="00915914">
      <w:pPr>
        <w:rPr>
          <w:rFonts w:ascii="Calibri" w:eastAsia="Times New Roman" w:hAnsi="Calibri" w:cs="Calibri"/>
          <w:i/>
          <w:iCs/>
          <w:color w:val="000000" w:themeColor="dark1"/>
          <w:kern w:val="24"/>
        </w:rPr>
      </w:pPr>
      <w:r w:rsidRPr="006B0626">
        <w:rPr>
          <w:rFonts w:ascii="Calibri" w:eastAsia="Times New Roman" w:hAnsi="Calibri" w:cs="Calibri"/>
          <w:b/>
          <w:bCs/>
          <w:color w:val="000000" w:themeColor="dark1"/>
          <w:kern w:val="24"/>
        </w:rPr>
        <w:t>Table S</w:t>
      </w:r>
      <w:r w:rsidR="00D9431F" w:rsidRPr="006B0626">
        <w:rPr>
          <w:rFonts w:ascii="Calibri" w:eastAsia="Times New Roman" w:hAnsi="Calibri" w:cs="Calibri"/>
          <w:b/>
          <w:bCs/>
          <w:color w:val="000000" w:themeColor="dark1"/>
          <w:kern w:val="24"/>
        </w:rPr>
        <w:t>5</w:t>
      </w:r>
      <w:r w:rsidRPr="006B0626">
        <w:rPr>
          <w:rFonts w:ascii="Calibri" w:eastAsia="Times New Roman" w:hAnsi="Calibri" w:cs="Calibri"/>
          <w:b/>
          <w:bCs/>
          <w:color w:val="000000" w:themeColor="dark1"/>
          <w:kern w:val="24"/>
        </w:rPr>
        <w:t>:</w:t>
      </w:r>
      <w:r w:rsidRPr="006B0626">
        <w:rPr>
          <w:rFonts w:ascii="Calibri" w:eastAsia="Times New Roman" w:hAnsi="Calibri" w:cs="Calibri"/>
          <w:color w:val="000000" w:themeColor="dark1"/>
          <w:kern w:val="24"/>
        </w:rPr>
        <w:t xml:space="preserve"> </w:t>
      </w:r>
      <w:r w:rsidRPr="006B0626">
        <w:rPr>
          <w:rFonts w:ascii="Calibri" w:eastAsia="Times New Roman" w:hAnsi="Calibri" w:cs="Calibri"/>
          <w:i/>
          <w:iCs/>
          <w:color w:val="000000" w:themeColor="dark1"/>
          <w:kern w:val="24"/>
        </w:rPr>
        <w:t xml:space="preserve">Multivariate correlation of </w:t>
      </w:r>
      <w:r w:rsidRPr="006B0626">
        <w:rPr>
          <w:i/>
          <w:iCs/>
        </w:rPr>
        <w:t xml:space="preserve">comorbidities and frailty index parameters </w:t>
      </w:r>
      <w:r w:rsidRPr="006B0626">
        <w:rPr>
          <w:rFonts w:ascii="Calibri" w:eastAsia="Times New Roman" w:hAnsi="Calibri" w:cs="Calibri"/>
          <w:i/>
          <w:iCs/>
          <w:color w:val="000000" w:themeColor="dark1"/>
          <w:kern w:val="24"/>
        </w:rPr>
        <w:t xml:space="preserve">with the anti-S1 antibody concentrations </w:t>
      </w:r>
      <w:r w:rsidRPr="006B0626">
        <w:rPr>
          <w:i/>
          <w:iCs/>
        </w:rPr>
        <w:t xml:space="preserve">one month after first vaccination dose (T1), second vaccination dose (T2), and the log-fold </w:t>
      </w:r>
      <w:r w:rsidR="008D2D50" w:rsidRPr="006B0626">
        <w:rPr>
          <w:i/>
          <w:iCs/>
        </w:rPr>
        <w:t>change</w:t>
      </w:r>
      <w:r w:rsidRPr="006B0626">
        <w:rPr>
          <w:i/>
          <w:iCs/>
        </w:rPr>
        <w:t xml:space="preserve"> during the primary vaccination series with BNT162b2. Statistically significant (P &lt;= 0.05) associations are made bold.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69"/>
        <w:gridCol w:w="762"/>
        <w:gridCol w:w="1055"/>
        <w:gridCol w:w="665"/>
        <w:gridCol w:w="640"/>
        <w:gridCol w:w="1055"/>
        <w:gridCol w:w="665"/>
        <w:gridCol w:w="639"/>
        <w:gridCol w:w="1042"/>
        <w:gridCol w:w="584"/>
      </w:tblGrid>
      <w:tr w:rsidR="0082630A" w:rsidRPr="006B0626" w14:paraId="139FD073" w14:textId="77777777" w:rsidTr="00043D51">
        <w:trPr>
          <w:trHeight w:val="97"/>
        </w:trPr>
        <w:tc>
          <w:tcPr>
            <w:tcW w:w="0" w:type="auto"/>
            <w:vMerge w:val="restart"/>
            <w:vAlign w:val="center"/>
            <w:hideMark/>
          </w:tcPr>
          <w:p w14:paraId="029ACF5B" w14:textId="280B6C68" w:rsidR="0082630A" w:rsidRPr="006B0626" w:rsidRDefault="0082630A" w:rsidP="00803D43">
            <w:pPr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14:paraId="081195AD" w14:textId="5F27B3F1" w:rsidR="0082630A" w:rsidRPr="006B0626" w:rsidRDefault="0082630A" w:rsidP="00803D43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</w:pPr>
            <w:r w:rsidRPr="006B0626"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>T1: N=853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25A7C97F" w14:textId="112F09A2" w:rsidR="0082630A" w:rsidRPr="006B0626" w:rsidRDefault="0082630A" w:rsidP="00803D43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</w:pPr>
            <w:r w:rsidRPr="006B0626"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>T2: N=954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30E9C7B9" w14:textId="5491409A" w:rsidR="0082630A" w:rsidRPr="006B0626" w:rsidRDefault="0082630A" w:rsidP="00803D43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</w:pPr>
            <w:r w:rsidRPr="006B0626"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>Log-fold change: N=791</w:t>
            </w:r>
          </w:p>
        </w:tc>
      </w:tr>
      <w:tr w:rsidR="008D2D50" w:rsidRPr="006B0626" w14:paraId="21AFA7D3" w14:textId="77777777" w:rsidTr="00043D51">
        <w:trPr>
          <w:trHeight w:val="97"/>
        </w:trPr>
        <w:tc>
          <w:tcPr>
            <w:tcW w:w="0" w:type="auto"/>
            <w:vMerge/>
            <w:vAlign w:val="center"/>
            <w:hideMark/>
          </w:tcPr>
          <w:p w14:paraId="750C8B80" w14:textId="77777777" w:rsidR="008D2D50" w:rsidRPr="006B0626" w:rsidRDefault="008D2D50" w:rsidP="00803D43">
            <w:pPr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7D50AD23" w14:textId="77777777" w:rsidR="008D2D50" w:rsidRPr="006B0626" w:rsidRDefault="008D2D50" w:rsidP="00244E5F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</w:pPr>
            <w:r w:rsidRPr="006B0626">
              <w:rPr>
                <w:rFonts w:ascii="Arial" w:hAnsi="Arial" w:cs="Arial"/>
                <w:b/>
                <w:bCs/>
                <w:color w:val="202122"/>
                <w:sz w:val="18"/>
                <w:szCs w:val="18"/>
                <w:shd w:val="clear" w:color="auto" w:fill="FFFFFF"/>
              </w:rPr>
              <w:t>β</w:t>
            </w:r>
          </w:p>
        </w:tc>
        <w:tc>
          <w:tcPr>
            <w:tcW w:w="0" w:type="auto"/>
            <w:vAlign w:val="center"/>
            <w:hideMark/>
          </w:tcPr>
          <w:p w14:paraId="1B0F1513" w14:textId="77777777" w:rsidR="008D2D50" w:rsidRPr="006B0626" w:rsidRDefault="008D2D50" w:rsidP="00244E5F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</w:pPr>
            <w:r w:rsidRPr="006B0626"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2CA82909" w14:textId="77777777" w:rsidR="008D2D50" w:rsidRPr="006B0626" w:rsidRDefault="008D2D50" w:rsidP="00244E5F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</w:pPr>
            <w:r w:rsidRPr="006B0626"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  <w:t>P</w:t>
            </w:r>
          </w:p>
        </w:tc>
        <w:tc>
          <w:tcPr>
            <w:tcW w:w="0" w:type="auto"/>
            <w:vAlign w:val="center"/>
            <w:hideMark/>
          </w:tcPr>
          <w:p w14:paraId="4A3AFB69" w14:textId="77777777" w:rsidR="008D2D50" w:rsidRPr="006B0626" w:rsidRDefault="008D2D50" w:rsidP="00244E5F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</w:pPr>
            <w:r w:rsidRPr="006B0626">
              <w:rPr>
                <w:rFonts w:ascii="Arial" w:hAnsi="Arial" w:cs="Arial"/>
                <w:b/>
                <w:bCs/>
                <w:color w:val="202122"/>
                <w:sz w:val="18"/>
                <w:szCs w:val="18"/>
                <w:shd w:val="clear" w:color="auto" w:fill="FFFFFF"/>
              </w:rPr>
              <w:t>β</w:t>
            </w:r>
          </w:p>
        </w:tc>
        <w:tc>
          <w:tcPr>
            <w:tcW w:w="0" w:type="auto"/>
            <w:vAlign w:val="center"/>
            <w:hideMark/>
          </w:tcPr>
          <w:p w14:paraId="53CBCD60" w14:textId="77777777" w:rsidR="008D2D50" w:rsidRPr="006B0626" w:rsidRDefault="008D2D50" w:rsidP="00244E5F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</w:pPr>
            <w:r w:rsidRPr="006B0626"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4C92BABC" w14:textId="77777777" w:rsidR="008D2D50" w:rsidRPr="006B0626" w:rsidRDefault="008D2D50" w:rsidP="00244E5F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</w:pPr>
            <w:r w:rsidRPr="006B0626"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  <w:t>P</w:t>
            </w:r>
          </w:p>
        </w:tc>
        <w:tc>
          <w:tcPr>
            <w:tcW w:w="0" w:type="auto"/>
            <w:vAlign w:val="center"/>
            <w:hideMark/>
          </w:tcPr>
          <w:p w14:paraId="3412967D" w14:textId="77777777" w:rsidR="008D2D50" w:rsidRPr="006B0626" w:rsidRDefault="008D2D50" w:rsidP="00244E5F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</w:pPr>
            <w:r w:rsidRPr="006B0626">
              <w:rPr>
                <w:rFonts w:ascii="Arial" w:hAnsi="Arial" w:cs="Arial"/>
                <w:b/>
                <w:bCs/>
                <w:color w:val="202122"/>
                <w:sz w:val="18"/>
                <w:szCs w:val="18"/>
                <w:shd w:val="clear" w:color="auto" w:fill="FFFFFF"/>
              </w:rPr>
              <w:t>β</w:t>
            </w:r>
          </w:p>
        </w:tc>
        <w:tc>
          <w:tcPr>
            <w:tcW w:w="0" w:type="auto"/>
            <w:vAlign w:val="center"/>
            <w:hideMark/>
          </w:tcPr>
          <w:p w14:paraId="48240B3B" w14:textId="77777777" w:rsidR="008D2D50" w:rsidRPr="006B0626" w:rsidRDefault="008D2D50" w:rsidP="00244E5F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</w:pPr>
            <w:r w:rsidRPr="006B0626"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29CFBDC3" w14:textId="77777777" w:rsidR="008D2D50" w:rsidRPr="006B0626" w:rsidRDefault="008D2D50" w:rsidP="00244E5F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</w:pPr>
            <w:r w:rsidRPr="006B0626"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  <w:t>P</w:t>
            </w:r>
          </w:p>
        </w:tc>
      </w:tr>
      <w:tr w:rsidR="00803D43" w:rsidRPr="006B0626" w14:paraId="2206A072" w14:textId="77777777" w:rsidTr="00043D51">
        <w:trPr>
          <w:trHeight w:val="97"/>
        </w:trPr>
        <w:tc>
          <w:tcPr>
            <w:tcW w:w="0" w:type="auto"/>
            <w:vAlign w:val="center"/>
            <w:hideMark/>
          </w:tcPr>
          <w:p w14:paraId="6AC61627" w14:textId="77777777" w:rsidR="00803D43" w:rsidRPr="006B0626" w:rsidRDefault="00803D43" w:rsidP="00803D43">
            <w:pPr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</w:pPr>
            <w:r w:rsidRPr="006B0626"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  <w:t>Age</w:t>
            </w:r>
          </w:p>
        </w:tc>
        <w:tc>
          <w:tcPr>
            <w:tcW w:w="0" w:type="auto"/>
            <w:vAlign w:val="center"/>
            <w:hideMark/>
          </w:tcPr>
          <w:p w14:paraId="4C4CC177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b/>
                <w:bCs/>
                <w:sz w:val="16"/>
                <w:szCs w:val="16"/>
              </w:rPr>
              <w:t>-4.5E-02</w:t>
            </w:r>
          </w:p>
        </w:tc>
        <w:tc>
          <w:tcPr>
            <w:tcW w:w="0" w:type="auto"/>
            <w:vAlign w:val="center"/>
            <w:hideMark/>
          </w:tcPr>
          <w:p w14:paraId="37A6D044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b/>
                <w:bCs/>
                <w:sz w:val="16"/>
                <w:szCs w:val="16"/>
              </w:rPr>
              <w:t>-7.5E-02, -1.5E-02</w:t>
            </w:r>
          </w:p>
        </w:tc>
        <w:tc>
          <w:tcPr>
            <w:tcW w:w="0" w:type="auto"/>
            <w:vAlign w:val="center"/>
            <w:hideMark/>
          </w:tcPr>
          <w:p w14:paraId="159098F9" w14:textId="0C5E749B" w:rsidR="00803D43" w:rsidRPr="006B0626" w:rsidRDefault="00803D43" w:rsidP="00244E5F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ascii="Calibri" w:hAnsi="Calibri" w:cstheme="minorHAnsi"/>
                <w:b/>
                <w:bCs/>
                <w:color w:val="000000"/>
                <w:sz w:val="16"/>
                <w:szCs w:val="16"/>
              </w:rPr>
              <w:t>0.0033</w:t>
            </w:r>
          </w:p>
        </w:tc>
        <w:tc>
          <w:tcPr>
            <w:tcW w:w="0" w:type="auto"/>
            <w:vAlign w:val="center"/>
            <w:hideMark/>
          </w:tcPr>
          <w:p w14:paraId="67493AE2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b/>
                <w:bCs/>
                <w:sz w:val="16"/>
                <w:szCs w:val="16"/>
              </w:rPr>
              <w:t>-3.0E-02</w:t>
            </w:r>
          </w:p>
        </w:tc>
        <w:tc>
          <w:tcPr>
            <w:tcW w:w="0" w:type="auto"/>
            <w:vAlign w:val="center"/>
            <w:hideMark/>
          </w:tcPr>
          <w:p w14:paraId="7F64D34E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b/>
                <w:bCs/>
                <w:sz w:val="16"/>
                <w:szCs w:val="16"/>
              </w:rPr>
              <w:t>-4.7E-02, -1.2E-02</w:t>
            </w:r>
          </w:p>
        </w:tc>
        <w:tc>
          <w:tcPr>
            <w:tcW w:w="0" w:type="auto"/>
            <w:vAlign w:val="center"/>
            <w:hideMark/>
          </w:tcPr>
          <w:p w14:paraId="5A0B440E" w14:textId="1EAC244B" w:rsidR="00803D43" w:rsidRPr="006B0626" w:rsidRDefault="00803D43" w:rsidP="00244E5F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ascii="Calibri" w:hAnsi="Calibri" w:cstheme="minorHAnsi"/>
                <w:b/>
                <w:bCs/>
                <w:color w:val="000000"/>
                <w:sz w:val="16"/>
                <w:szCs w:val="16"/>
              </w:rPr>
              <w:t>0.0013</w:t>
            </w:r>
          </w:p>
        </w:tc>
        <w:tc>
          <w:tcPr>
            <w:tcW w:w="0" w:type="auto"/>
            <w:vAlign w:val="center"/>
            <w:hideMark/>
          </w:tcPr>
          <w:p w14:paraId="7D3EBC80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-4.0E-03</w:t>
            </w:r>
          </w:p>
        </w:tc>
        <w:tc>
          <w:tcPr>
            <w:tcW w:w="0" w:type="auto"/>
            <w:vAlign w:val="center"/>
            <w:hideMark/>
          </w:tcPr>
          <w:p w14:paraId="6AD27E85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-3.1E-02, 2.3E-02</w:t>
            </w:r>
          </w:p>
        </w:tc>
        <w:tc>
          <w:tcPr>
            <w:tcW w:w="0" w:type="auto"/>
            <w:vAlign w:val="center"/>
            <w:hideMark/>
          </w:tcPr>
          <w:p w14:paraId="284CB69E" w14:textId="4CF91DBF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ascii="Calibri" w:hAnsi="Calibri" w:cstheme="minorHAnsi"/>
                <w:color w:val="000000"/>
                <w:sz w:val="16"/>
                <w:szCs w:val="16"/>
              </w:rPr>
              <w:t>0.77</w:t>
            </w:r>
          </w:p>
        </w:tc>
      </w:tr>
      <w:tr w:rsidR="00803D43" w:rsidRPr="006B0626" w14:paraId="11C5DD89" w14:textId="77777777" w:rsidTr="00043D51">
        <w:trPr>
          <w:trHeight w:val="149"/>
        </w:trPr>
        <w:tc>
          <w:tcPr>
            <w:tcW w:w="0" w:type="auto"/>
            <w:vAlign w:val="center"/>
          </w:tcPr>
          <w:p w14:paraId="7345EF1B" w14:textId="77777777" w:rsidR="00803D43" w:rsidRPr="006B0626" w:rsidRDefault="00803D43" w:rsidP="00803D43">
            <w:pPr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</w:pPr>
            <w:r w:rsidRPr="006B0626"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  <w:t>Having any comorbidity</w:t>
            </w:r>
          </w:p>
        </w:tc>
        <w:tc>
          <w:tcPr>
            <w:tcW w:w="0" w:type="auto"/>
            <w:vAlign w:val="center"/>
          </w:tcPr>
          <w:p w14:paraId="5CF2D9C4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b/>
                <w:bCs/>
                <w:sz w:val="16"/>
                <w:szCs w:val="16"/>
              </w:rPr>
              <w:t>-6.6E-01</w:t>
            </w:r>
          </w:p>
        </w:tc>
        <w:tc>
          <w:tcPr>
            <w:tcW w:w="0" w:type="auto"/>
            <w:vAlign w:val="center"/>
          </w:tcPr>
          <w:p w14:paraId="6B9910E3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b/>
                <w:bCs/>
                <w:sz w:val="16"/>
                <w:szCs w:val="16"/>
              </w:rPr>
              <w:t>-1.2E+00, -9.6E-02</w:t>
            </w:r>
          </w:p>
        </w:tc>
        <w:tc>
          <w:tcPr>
            <w:tcW w:w="0" w:type="auto"/>
            <w:vAlign w:val="center"/>
          </w:tcPr>
          <w:p w14:paraId="6A29C8C0" w14:textId="0BF713B0" w:rsidR="00803D43" w:rsidRPr="006B0626" w:rsidRDefault="00803D43" w:rsidP="00244E5F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ascii="Calibri" w:hAnsi="Calibri" w:cstheme="minorHAnsi"/>
                <w:b/>
                <w:bCs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0" w:type="auto"/>
            <w:vAlign w:val="center"/>
          </w:tcPr>
          <w:p w14:paraId="60076A5B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7880186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7AF2AB3" w14:textId="594A88ED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605F7A1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DF9DD30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5A76476" w14:textId="1B73E050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</w:tr>
      <w:tr w:rsidR="00803D43" w:rsidRPr="006B0626" w14:paraId="2AB5C3CD" w14:textId="77777777" w:rsidTr="00043D51">
        <w:trPr>
          <w:trHeight w:val="149"/>
        </w:trPr>
        <w:tc>
          <w:tcPr>
            <w:tcW w:w="0" w:type="auto"/>
            <w:vAlign w:val="center"/>
            <w:hideMark/>
          </w:tcPr>
          <w:p w14:paraId="6ED07C00" w14:textId="77777777" w:rsidR="00803D43" w:rsidRPr="006B0626" w:rsidRDefault="00803D43" w:rsidP="00803D43">
            <w:pPr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</w:pPr>
            <w:r w:rsidRPr="006B0626"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  <w:t>Arthrosis</w:t>
            </w:r>
          </w:p>
        </w:tc>
        <w:tc>
          <w:tcPr>
            <w:tcW w:w="0" w:type="auto"/>
            <w:vAlign w:val="center"/>
            <w:hideMark/>
          </w:tcPr>
          <w:p w14:paraId="4F3204C9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2.8E-01</w:t>
            </w:r>
          </w:p>
        </w:tc>
        <w:tc>
          <w:tcPr>
            <w:tcW w:w="0" w:type="auto"/>
            <w:vAlign w:val="center"/>
            <w:hideMark/>
          </w:tcPr>
          <w:p w14:paraId="4CEE655E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-1.4E-01, 7.0E-01</w:t>
            </w:r>
          </w:p>
        </w:tc>
        <w:tc>
          <w:tcPr>
            <w:tcW w:w="0" w:type="auto"/>
            <w:vAlign w:val="center"/>
            <w:hideMark/>
          </w:tcPr>
          <w:p w14:paraId="70B39286" w14:textId="20BAFE9D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ascii="Calibri" w:hAnsi="Calibri" w:cstheme="minorHAnsi"/>
                <w:color w:val="000000"/>
                <w:sz w:val="16"/>
                <w:szCs w:val="16"/>
              </w:rPr>
              <w:t>0.19</w:t>
            </w:r>
          </w:p>
        </w:tc>
        <w:tc>
          <w:tcPr>
            <w:tcW w:w="0" w:type="auto"/>
            <w:vAlign w:val="center"/>
            <w:hideMark/>
          </w:tcPr>
          <w:p w14:paraId="3409148B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B65E7B2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F767147" w14:textId="47712C56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DE493ED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50BAA90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B9B2A62" w14:textId="5BBEBFD3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</w:tr>
      <w:tr w:rsidR="00803D43" w:rsidRPr="006B0626" w14:paraId="476DA752" w14:textId="77777777" w:rsidTr="00043D51">
        <w:trPr>
          <w:trHeight w:val="149"/>
        </w:trPr>
        <w:tc>
          <w:tcPr>
            <w:tcW w:w="0" w:type="auto"/>
            <w:vAlign w:val="center"/>
            <w:hideMark/>
          </w:tcPr>
          <w:p w14:paraId="1A254CEB" w14:textId="77777777" w:rsidR="00803D43" w:rsidRPr="006B0626" w:rsidRDefault="00803D43" w:rsidP="00803D43">
            <w:pPr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</w:pPr>
            <w:r w:rsidRPr="006B0626"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  <w:t>Asthma</w:t>
            </w:r>
          </w:p>
        </w:tc>
        <w:tc>
          <w:tcPr>
            <w:tcW w:w="0" w:type="auto"/>
            <w:vAlign w:val="center"/>
            <w:hideMark/>
          </w:tcPr>
          <w:p w14:paraId="240484C0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-3.3E-01</w:t>
            </w:r>
          </w:p>
        </w:tc>
        <w:tc>
          <w:tcPr>
            <w:tcW w:w="0" w:type="auto"/>
            <w:vAlign w:val="center"/>
            <w:hideMark/>
          </w:tcPr>
          <w:p w14:paraId="5C658820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-1.8E+00, 1.1E+00</w:t>
            </w:r>
          </w:p>
        </w:tc>
        <w:tc>
          <w:tcPr>
            <w:tcW w:w="0" w:type="auto"/>
            <w:vAlign w:val="center"/>
            <w:hideMark/>
          </w:tcPr>
          <w:p w14:paraId="3E240D51" w14:textId="40C67EF0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ascii="Calibri" w:hAnsi="Calibri" w:cstheme="minorHAnsi"/>
                <w:color w:val="000000"/>
                <w:sz w:val="16"/>
                <w:szCs w:val="16"/>
              </w:rPr>
              <w:t>0.66</w:t>
            </w:r>
          </w:p>
        </w:tc>
        <w:tc>
          <w:tcPr>
            <w:tcW w:w="0" w:type="auto"/>
            <w:vAlign w:val="center"/>
            <w:hideMark/>
          </w:tcPr>
          <w:p w14:paraId="081FA02A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0502687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DE2D684" w14:textId="3FD1E0A9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24C7F1C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BB54A5C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4F2888E" w14:textId="71A49985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</w:tr>
      <w:tr w:rsidR="00803D43" w:rsidRPr="006B0626" w14:paraId="1C71B79B" w14:textId="77777777" w:rsidTr="00043D51">
        <w:trPr>
          <w:trHeight w:val="97"/>
        </w:trPr>
        <w:tc>
          <w:tcPr>
            <w:tcW w:w="0" w:type="auto"/>
            <w:vAlign w:val="center"/>
            <w:hideMark/>
          </w:tcPr>
          <w:p w14:paraId="54B8D8AB" w14:textId="77777777" w:rsidR="00803D43" w:rsidRPr="006B0626" w:rsidRDefault="00803D43" w:rsidP="00803D43">
            <w:pPr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</w:pPr>
            <w:r w:rsidRPr="006B0626"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  <w:t>BMI</w:t>
            </w:r>
          </w:p>
        </w:tc>
        <w:tc>
          <w:tcPr>
            <w:tcW w:w="0" w:type="auto"/>
            <w:vAlign w:val="center"/>
            <w:hideMark/>
          </w:tcPr>
          <w:p w14:paraId="525CF6D4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-2.8E-01</w:t>
            </w:r>
          </w:p>
        </w:tc>
        <w:tc>
          <w:tcPr>
            <w:tcW w:w="0" w:type="auto"/>
            <w:vAlign w:val="center"/>
            <w:hideMark/>
          </w:tcPr>
          <w:p w14:paraId="537613A2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-7.6E-01, 2.0E-01</w:t>
            </w:r>
          </w:p>
        </w:tc>
        <w:tc>
          <w:tcPr>
            <w:tcW w:w="0" w:type="auto"/>
            <w:vAlign w:val="center"/>
            <w:hideMark/>
          </w:tcPr>
          <w:p w14:paraId="73DC07EA" w14:textId="1A0095FB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ascii="Calibri" w:hAnsi="Calibri" w:cstheme="minorHAnsi"/>
                <w:color w:val="000000"/>
                <w:sz w:val="16"/>
                <w:szCs w:val="16"/>
              </w:rPr>
              <w:t>0.26</w:t>
            </w:r>
          </w:p>
        </w:tc>
        <w:tc>
          <w:tcPr>
            <w:tcW w:w="0" w:type="auto"/>
            <w:vAlign w:val="center"/>
            <w:hideMark/>
          </w:tcPr>
          <w:p w14:paraId="5B288295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b/>
                <w:bCs/>
                <w:sz w:val="16"/>
                <w:szCs w:val="16"/>
              </w:rPr>
              <w:t>3.1E-01</w:t>
            </w:r>
          </w:p>
        </w:tc>
        <w:tc>
          <w:tcPr>
            <w:tcW w:w="0" w:type="auto"/>
            <w:vAlign w:val="center"/>
            <w:hideMark/>
          </w:tcPr>
          <w:p w14:paraId="3C268198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b/>
                <w:bCs/>
                <w:sz w:val="16"/>
                <w:szCs w:val="16"/>
              </w:rPr>
              <w:t>2.5E-02, 6.0E-01</w:t>
            </w:r>
          </w:p>
        </w:tc>
        <w:tc>
          <w:tcPr>
            <w:tcW w:w="0" w:type="auto"/>
            <w:vAlign w:val="center"/>
            <w:hideMark/>
          </w:tcPr>
          <w:p w14:paraId="2C467A8A" w14:textId="23867B07" w:rsidR="00803D43" w:rsidRPr="006B0626" w:rsidRDefault="00803D43" w:rsidP="00244E5F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ascii="Calibri" w:hAnsi="Calibri" w:cstheme="minorHAnsi"/>
                <w:b/>
                <w:bCs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0" w:type="auto"/>
            <w:vAlign w:val="center"/>
            <w:hideMark/>
          </w:tcPr>
          <w:p w14:paraId="26D7BD34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4.0E-01</w:t>
            </w:r>
          </w:p>
        </w:tc>
        <w:tc>
          <w:tcPr>
            <w:tcW w:w="0" w:type="auto"/>
            <w:vAlign w:val="center"/>
            <w:hideMark/>
          </w:tcPr>
          <w:p w14:paraId="3D8228CA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-2.4E-02, 8.2E-01</w:t>
            </w:r>
          </w:p>
        </w:tc>
        <w:tc>
          <w:tcPr>
            <w:tcW w:w="0" w:type="auto"/>
            <w:vAlign w:val="center"/>
            <w:hideMark/>
          </w:tcPr>
          <w:p w14:paraId="4563B05D" w14:textId="792A81E6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ascii="Calibri" w:hAnsi="Calibri" w:cstheme="minorHAnsi"/>
                <w:color w:val="000000"/>
                <w:sz w:val="16"/>
                <w:szCs w:val="16"/>
              </w:rPr>
              <w:t>0.064</w:t>
            </w:r>
          </w:p>
        </w:tc>
      </w:tr>
      <w:tr w:rsidR="00803D43" w:rsidRPr="006B0626" w14:paraId="3F5F76D1" w14:textId="77777777" w:rsidTr="00043D51">
        <w:trPr>
          <w:trHeight w:val="97"/>
        </w:trPr>
        <w:tc>
          <w:tcPr>
            <w:tcW w:w="0" w:type="auto"/>
            <w:vAlign w:val="center"/>
            <w:hideMark/>
          </w:tcPr>
          <w:p w14:paraId="519D644A" w14:textId="77777777" w:rsidR="00803D43" w:rsidRPr="006B0626" w:rsidRDefault="00803D43" w:rsidP="00803D43">
            <w:pPr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</w:pPr>
            <w:r w:rsidRPr="006B0626"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  <w:t>Cardiac catheterization</w:t>
            </w:r>
          </w:p>
        </w:tc>
        <w:tc>
          <w:tcPr>
            <w:tcW w:w="0" w:type="auto"/>
            <w:vAlign w:val="center"/>
            <w:hideMark/>
          </w:tcPr>
          <w:p w14:paraId="1E1D4074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b/>
                <w:bCs/>
                <w:sz w:val="16"/>
                <w:szCs w:val="16"/>
              </w:rPr>
              <w:t>-1.9E+00</w:t>
            </w:r>
          </w:p>
        </w:tc>
        <w:tc>
          <w:tcPr>
            <w:tcW w:w="0" w:type="auto"/>
            <w:vAlign w:val="center"/>
            <w:hideMark/>
          </w:tcPr>
          <w:p w14:paraId="633E6640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b/>
                <w:bCs/>
                <w:sz w:val="16"/>
                <w:szCs w:val="16"/>
              </w:rPr>
              <w:t>-3.2E+00, -6.0E-01</w:t>
            </w:r>
          </w:p>
        </w:tc>
        <w:tc>
          <w:tcPr>
            <w:tcW w:w="0" w:type="auto"/>
            <w:vAlign w:val="center"/>
            <w:hideMark/>
          </w:tcPr>
          <w:p w14:paraId="6BE5835C" w14:textId="6EC643E5" w:rsidR="00803D43" w:rsidRPr="006B0626" w:rsidRDefault="00803D43" w:rsidP="00244E5F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ascii="Calibri" w:hAnsi="Calibri" w:cstheme="minorHAnsi"/>
                <w:b/>
                <w:bCs/>
                <w:color w:val="000000"/>
                <w:sz w:val="16"/>
                <w:szCs w:val="16"/>
              </w:rPr>
              <w:t>0.0044</w:t>
            </w:r>
          </w:p>
        </w:tc>
        <w:tc>
          <w:tcPr>
            <w:tcW w:w="0" w:type="auto"/>
            <w:vAlign w:val="center"/>
            <w:hideMark/>
          </w:tcPr>
          <w:p w14:paraId="5EED3FA7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-6.3E-02</w:t>
            </w:r>
          </w:p>
        </w:tc>
        <w:tc>
          <w:tcPr>
            <w:tcW w:w="0" w:type="auto"/>
            <w:vAlign w:val="center"/>
            <w:hideMark/>
          </w:tcPr>
          <w:p w14:paraId="4EAFE4C6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-4.3E-01, 3.0E-01</w:t>
            </w:r>
          </w:p>
        </w:tc>
        <w:tc>
          <w:tcPr>
            <w:tcW w:w="0" w:type="auto"/>
            <w:vAlign w:val="center"/>
            <w:hideMark/>
          </w:tcPr>
          <w:p w14:paraId="4CE86A7A" w14:textId="4727A565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ascii="Calibri" w:hAnsi="Calibri" w:cstheme="minorHAnsi"/>
                <w:color w:val="000000"/>
                <w:sz w:val="16"/>
                <w:szCs w:val="16"/>
              </w:rPr>
              <w:t>0.73</w:t>
            </w:r>
          </w:p>
        </w:tc>
        <w:tc>
          <w:tcPr>
            <w:tcW w:w="0" w:type="auto"/>
            <w:vAlign w:val="center"/>
            <w:hideMark/>
          </w:tcPr>
          <w:p w14:paraId="0B49AF67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7.9E-02</w:t>
            </w:r>
          </w:p>
        </w:tc>
        <w:tc>
          <w:tcPr>
            <w:tcW w:w="0" w:type="auto"/>
            <w:vAlign w:val="center"/>
            <w:hideMark/>
          </w:tcPr>
          <w:p w14:paraId="24DAB72B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-4.5E-01, 6.1E-01</w:t>
            </w:r>
          </w:p>
        </w:tc>
        <w:tc>
          <w:tcPr>
            <w:tcW w:w="0" w:type="auto"/>
            <w:vAlign w:val="center"/>
            <w:hideMark/>
          </w:tcPr>
          <w:p w14:paraId="75B1C1A9" w14:textId="5701019C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ascii="Calibri" w:hAnsi="Calibri" w:cstheme="minorHAnsi"/>
                <w:color w:val="000000"/>
                <w:sz w:val="16"/>
                <w:szCs w:val="16"/>
              </w:rPr>
              <w:t>0.77</w:t>
            </w:r>
          </w:p>
        </w:tc>
      </w:tr>
      <w:tr w:rsidR="00803D43" w:rsidRPr="006B0626" w14:paraId="713993C1" w14:textId="77777777" w:rsidTr="00043D51">
        <w:trPr>
          <w:trHeight w:val="149"/>
        </w:trPr>
        <w:tc>
          <w:tcPr>
            <w:tcW w:w="0" w:type="auto"/>
            <w:vAlign w:val="center"/>
            <w:hideMark/>
          </w:tcPr>
          <w:p w14:paraId="4C5E04AB" w14:textId="77777777" w:rsidR="00803D43" w:rsidRPr="006B0626" w:rsidRDefault="00803D43" w:rsidP="00803D43">
            <w:pPr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</w:pPr>
            <w:r w:rsidRPr="006B0626"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  <w:t>Cardiovascular disease</w:t>
            </w:r>
          </w:p>
        </w:tc>
        <w:tc>
          <w:tcPr>
            <w:tcW w:w="0" w:type="auto"/>
            <w:vAlign w:val="center"/>
            <w:hideMark/>
          </w:tcPr>
          <w:p w14:paraId="4DE5FEAB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b/>
                <w:bCs/>
                <w:sz w:val="16"/>
                <w:szCs w:val="16"/>
              </w:rPr>
              <w:t>1.7E+00</w:t>
            </w:r>
          </w:p>
        </w:tc>
        <w:tc>
          <w:tcPr>
            <w:tcW w:w="0" w:type="auto"/>
            <w:vAlign w:val="center"/>
            <w:hideMark/>
          </w:tcPr>
          <w:p w14:paraId="0B67CB34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b/>
                <w:bCs/>
                <w:sz w:val="16"/>
                <w:szCs w:val="16"/>
              </w:rPr>
              <w:t>5.4E-01, 2.9E+00</w:t>
            </w:r>
          </w:p>
        </w:tc>
        <w:tc>
          <w:tcPr>
            <w:tcW w:w="0" w:type="auto"/>
            <w:vAlign w:val="center"/>
            <w:hideMark/>
          </w:tcPr>
          <w:p w14:paraId="27EB3EA4" w14:textId="5CA7A96B" w:rsidR="00803D43" w:rsidRPr="006B0626" w:rsidRDefault="00803D43" w:rsidP="00244E5F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ascii="Calibri" w:hAnsi="Calibri" w:cstheme="minorHAnsi"/>
                <w:b/>
                <w:bCs/>
                <w:color w:val="000000"/>
                <w:sz w:val="16"/>
                <w:szCs w:val="16"/>
              </w:rPr>
              <w:t>0.0046</w:t>
            </w:r>
          </w:p>
        </w:tc>
        <w:tc>
          <w:tcPr>
            <w:tcW w:w="0" w:type="auto"/>
            <w:vAlign w:val="center"/>
            <w:hideMark/>
          </w:tcPr>
          <w:p w14:paraId="06CEEEA0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BA529D2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A4231E3" w14:textId="52A27342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88087B6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5E33E6F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9DF2921" w14:textId="3D2C9334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</w:tr>
      <w:tr w:rsidR="00803D43" w:rsidRPr="006B0626" w14:paraId="7D3337D7" w14:textId="77777777" w:rsidTr="00043D51">
        <w:trPr>
          <w:trHeight w:val="149"/>
        </w:trPr>
        <w:tc>
          <w:tcPr>
            <w:tcW w:w="0" w:type="auto"/>
            <w:vAlign w:val="center"/>
            <w:hideMark/>
          </w:tcPr>
          <w:p w14:paraId="48E638DE" w14:textId="77777777" w:rsidR="00803D43" w:rsidRPr="006B0626" w:rsidRDefault="00803D43" w:rsidP="00803D43">
            <w:pPr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</w:pPr>
            <w:r w:rsidRPr="006B0626"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  <w:t>Cognition: memory</w:t>
            </w:r>
            <w:r w:rsidRPr="006B0626">
              <w:t xml:space="preserve"> </w:t>
            </w:r>
            <w:r w:rsidRPr="006B0626"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  <w:t>&lt;= 10</w:t>
            </w:r>
            <w:r w:rsidRPr="006B0626"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  <w:vertAlign w:val="superscript"/>
              </w:rPr>
              <w:t>th</w:t>
            </w:r>
            <w:r w:rsidRPr="006B0626"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  <w:t xml:space="preserve"> population percentile</w:t>
            </w:r>
          </w:p>
        </w:tc>
        <w:tc>
          <w:tcPr>
            <w:tcW w:w="0" w:type="auto"/>
            <w:vAlign w:val="center"/>
            <w:hideMark/>
          </w:tcPr>
          <w:p w14:paraId="432069E6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D8B80CF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BD96062" w14:textId="7217FEC4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D5391FA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-5.2E-02</w:t>
            </w:r>
          </w:p>
        </w:tc>
        <w:tc>
          <w:tcPr>
            <w:tcW w:w="0" w:type="auto"/>
            <w:vAlign w:val="center"/>
            <w:hideMark/>
          </w:tcPr>
          <w:p w14:paraId="6A13FFC1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-5.0E-01, 4.0E-01</w:t>
            </w:r>
          </w:p>
        </w:tc>
        <w:tc>
          <w:tcPr>
            <w:tcW w:w="0" w:type="auto"/>
            <w:vAlign w:val="center"/>
            <w:hideMark/>
          </w:tcPr>
          <w:p w14:paraId="1C478A73" w14:textId="271B4F5B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ascii="Calibri" w:hAnsi="Calibri" w:cstheme="minorHAnsi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0" w:type="auto"/>
            <w:vAlign w:val="center"/>
            <w:hideMark/>
          </w:tcPr>
          <w:p w14:paraId="7F971080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-2.1E-01</w:t>
            </w:r>
          </w:p>
        </w:tc>
        <w:tc>
          <w:tcPr>
            <w:tcW w:w="0" w:type="auto"/>
            <w:vAlign w:val="center"/>
            <w:hideMark/>
          </w:tcPr>
          <w:p w14:paraId="6160FD94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-8.8E-01, 4.7E-01</w:t>
            </w:r>
          </w:p>
        </w:tc>
        <w:tc>
          <w:tcPr>
            <w:tcW w:w="0" w:type="auto"/>
            <w:vAlign w:val="center"/>
            <w:hideMark/>
          </w:tcPr>
          <w:p w14:paraId="60ECF300" w14:textId="5DC01599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ascii="Calibri" w:hAnsi="Calibri" w:cstheme="minorHAnsi"/>
                <w:color w:val="000000"/>
                <w:sz w:val="16"/>
                <w:szCs w:val="16"/>
              </w:rPr>
              <w:t>0.55</w:t>
            </w:r>
          </w:p>
        </w:tc>
      </w:tr>
      <w:tr w:rsidR="00803D43" w:rsidRPr="006B0626" w14:paraId="49B54E85" w14:textId="77777777" w:rsidTr="00043D51">
        <w:trPr>
          <w:trHeight w:val="97"/>
        </w:trPr>
        <w:tc>
          <w:tcPr>
            <w:tcW w:w="0" w:type="auto"/>
            <w:vAlign w:val="center"/>
            <w:hideMark/>
          </w:tcPr>
          <w:p w14:paraId="30F22213" w14:textId="77777777" w:rsidR="00803D43" w:rsidRPr="006B0626" w:rsidRDefault="00803D43" w:rsidP="00803D43">
            <w:pPr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</w:pPr>
            <w:r w:rsidRPr="006B0626"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  <w:t>Cognition: speed &lt;= 10</w:t>
            </w:r>
            <w:r w:rsidRPr="006B0626"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  <w:vertAlign w:val="superscript"/>
              </w:rPr>
              <w:t>th</w:t>
            </w:r>
            <w:r w:rsidRPr="006B0626"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  <w:t xml:space="preserve"> population percentile</w:t>
            </w:r>
          </w:p>
        </w:tc>
        <w:tc>
          <w:tcPr>
            <w:tcW w:w="0" w:type="auto"/>
            <w:vAlign w:val="center"/>
            <w:hideMark/>
          </w:tcPr>
          <w:p w14:paraId="54120D31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-7.0E-01</w:t>
            </w:r>
          </w:p>
        </w:tc>
        <w:tc>
          <w:tcPr>
            <w:tcW w:w="0" w:type="auto"/>
            <w:vAlign w:val="center"/>
            <w:hideMark/>
          </w:tcPr>
          <w:p w14:paraId="5390E5EB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-1.5E+00, 7.7E-02</w:t>
            </w:r>
          </w:p>
        </w:tc>
        <w:tc>
          <w:tcPr>
            <w:tcW w:w="0" w:type="auto"/>
            <w:vAlign w:val="center"/>
            <w:hideMark/>
          </w:tcPr>
          <w:p w14:paraId="78D14F65" w14:textId="2D09699F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ascii="Calibri" w:hAnsi="Calibri" w:cstheme="minorHAnsi"/>
                <w:color w:val="000000"/>
                <w:sz w:val="16"/>
                <w:szCs w:val="16"/>
              </w:rPr>
              <w:t>0.077</w:t>
            </w:r>
          </w:p>
        </w:tc>
        <w:tc>
          <w:tcPr>
            <w:tcW w:w="0" w:type="auto"/>
            <w:vAlign w:val="center"/>
            <w:hideMark/>
          </w:tcPr>
          <w:p w14:paraId="10DFCC88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b/>
                <w:bCs/>
                <w:sz w:val="16"/>
                <w:szCs w:val="16"/>
              </w:rPr>
              <w:t>-5.9E-01</w:t>
            </w:r>
          </w:p>
        </w:tc>
        <w:tc>
          <w:tcPr>
            <w:tcW w:w="0" w:type="auto"/>
            <w:vAlign w:val="center"/>
            <w:hideMark/>
          </w:tcPr>
          <w:p w14:paraId="74B6342D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b/>
                <w:bCs/>
                <w:sz w:val="16"/>
                <w:szCs w:val="16"/>
              </w:rPr>
              <w:t>-1.0E+00, -1.4E-01</w:t>
            </w:r>
          </w:p>
        </w:tc>
        <w:tc>
          <w:tcPr>
            <w:tcW w:w="0" w:type="auto"/>
            <w:vAlign w:val="center"/>
            <w:hideMark/>
          </w:tcPr>
          <w:p w14:paraId="0CFC9A16" w14:textId="5D25C6D6" w:rsidR="00803D43" w:rsidRPr="006B0626" w:rsidRDefault="00803D43" w:rsidP="00244E5F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ascii="Calibri" w:hAnsi="Calibri" w:cstheme="minorHAnsi"/>
                <w:b/>
                <w:bCs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0" w:type="auto"/>
            <w:vAlign w:val="center"/>
            <w:hideMark/>
          </w:tcPr>
          <w:p w14:paraId="51AFFBA8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b/>
                <w:bCs/>
                <w:sz w:val="16"/>
                <w:szCs w:val="16"/>
              </w:rPr>
              <w:t>7.0E-01</w:t>
            </w:r>
          </w:p>
        </w:tc>
        <w:tc>
          <w:tcPr>
            <w:tcW w:w="0" w:type="auto"/>
            <w:vAlign w:val="center"/>
            <w:hideMark/>
          </w:tcPr>
          <w:p w14:paraId="675648AD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b/>
                <w:bCs/>
                <w:sz w:val="16"/>
                <w:szCs w:val="16"/>
              </w:rPr>
              <w:t>3.7E-02, 1.4E+00</w:t>
            </w:r>
          </w:p>
        </w:tc>
        <w:tc>
          <w:tcPr>
            <w:tcW w:w="0" w:type="auto"/>
            <w:vAlign w:val="center"/>
            <w:hideMark/>
          </w:tcPr>
          <w:p w14:paraId="742EFD38" w14:textId="0D49E3ED" w:rsidR="00803D43" w:rsidRPr="006B0626" w:rsidRDefault="00803D43" w:rsidP="00244E5F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ascii="Calibri" w:hAnsi="Calibri" w:cstheme="minorHAnsi"/>
                <w:b/>
                <w:bCs/>
                <w:color w:val="000000"/>
                <w:sz w:val="16"/>
                <w:szCs w:val="16"/>
              </w:rPr>
              <w:t>0.039</w:t>
            </w:r>
          </w:p>
        </w:tc>
      </w:tr>
      <w:tr w:rsidR="00803D43" w:rsidRPr="006B0626" w14:paraId="31300DB6" w14:textId="77777777" w:rsidTr="00043D51">
        <w:trPr>
          <w:trHeight w:val="149"/>
        </w:trPr>
        <w:tc>
          <w:tcPr>
            <w:tcW w:w="0" w:type="auto"/>
            <w:vAlign w:val="center"/>
            <w:hideMark/>
          </w:tcPr>
          <w:p w14:paraId="4B9223D9" w14:textId="77777777" w:rsidR="00803D43" w:rsidRPr="006B0626" w:rsidRDefault="00803D43" w:rsidP="00803D43">
            <w:pPr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</w:pPr>
            <w:r w:rsidRPr="006B0626"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  <w:t>Feeling downhearted</w:t>
            </w:r>
          </w:p>
        </w:tc>
        <w:tc>
          <w:tcPr>
            <w:tcW w:w="0" w:type="auto"/>
            <w:vAlign w:val="center"/>
            <w:hideMark/>
          </w:tcPr>
          <w:p w14:paraId="40762C60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-3.9E-01</w:t>
            </w:r>
          </w:p>
        </w:tc>
        <w:tc>
          <w:tcPr>
            <w:tcW w:w="0" w:type="auto"/>
            <w:vAlign w:val="center"/>
            <w:hideMark/>
          </w:tcPr>
          <w:p w14:paraId="109131F9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-1.3E+00, 5.6E-01</w:t>
            </w:r>
          </w:p>
        </w:tc>
        <w:tc>
          <w:tcPr>
            <w:tcW w:w="0" w:type="auto"/>
            <w:vAlign w:val="center"/>
            <w:hideMark/>
          </w:tcPr>
          <w:p w14:paraId="2D36E1CB" w14:textId="66B9A8F4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ascii="Calibri" w:hAnsi="Calibri" w:cstheme="minorHAnsi"/>
                <w:color w:val="000000"/>
                <w:sz w:val="16"/>
                <w:szCs w:val="16"/>
              </w:rPr>
              <w:t>0.41</w:t>
            </w:r>
          </w:p>
        </w:tc>
        <w:tc>
          <w:tcPr>
            <w:tcW w:w="0" w:type="auto"/>
            <w:vAlign w:val="center"/>
            <w:hideMark/>
          </w:tcPr>
          <w:p w14:paraId="2D80F566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7531CED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A8985E4" w14:textId="1D958CFB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8E254D7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DDDB437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D578256" w14:textId="0D4E42B1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</w:tr>
      <w:tr w:rsidR="00803D43" w:rsidRPr="006B0626" w14:paraId="634A3633" w14:textId="77777777" w:rsidTr="00043D51">
        <w:trPr>
          <w:trHeight w:val="97"/>
        </w:trPr>
        <w:tc>
          <w:tcPr>
            <w:tcW w:w="0" w:type="auto"/>
            <w:vAlign w:val="center"/>
            <w:hideMark/>
          </w:tcPr>
          <w:p w14:paraId="1B8ACB3F" w14:textId="77777777" w:rsidR="00803D43" w:rsidRPr="006B0626" w:rsidRDefault="00803D43" w:rsidP="00803D43">
            <w:pPr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</w:pPr>
            <w:r w:rsidRPr="006B0626"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  <w:t>Diabetes</w:t>
            </w:r>
          </w:p>
        </w:tc>
        <w:tc>
          <w:tcPr>
            <w:tcW w:w="0" w:type="auto"/>
            <w:vAlign w:val="center"/>
            <w:hideMark/>
          </w:tcPr>
          <w:p w14:paraId="36A3F858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-5.7E-01</w:t>
            </w:r>
          </w:p>
        </w:tc>
        <w:tc>
          <w:tcPr>
            <w:tcW w:w="0" w:type="auto"/>
            <w:vAlign w:val="center"/>
            <w:hideMark/>
          </w:tcPr>
          <w:p w14:paraId="4B7B143F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-1.3E+00, 1.8E-01</w:t>
            </w:r>
          </w:p>
        </w:tc>
        <w:tc>
          <w:tcPr>
            <w:tcW w:w="0" w:type="auto"/>
            <w:vAlign w:val="center"/>
            <w:hideMark/>
          </w:tcPr>
          <w:p w14:paraId="4BC48B47" w14:textId="7B9378C5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ascii="Calibri" w:hAnsi="Calibri" w:cstheme="minorHAnsi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0" w:type="auto"/>
            <w:vAlign w:val="center"/>
            <w:hideMark/>
          </w:tcPr>
          <w:p w14:paraId="4E200D31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-3.4E-01</w:t>
            </w:r>
          </w:p>
        </w:tc>
        <w:tc>
          <w:tcPr>
            <w:tcW w:w="0" w:type="auto"/>
            <w:vAlign w:val="center"/>
            <w:hideMark/>
          </w:tcPr>
          <w:p w14:paraId="3EA6E7F1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-8.1E-01, 1.3E-01</w:t>
            </w:r>
          </w:p>
        </w:tc>
        <w:tc>
          <w:tcPr>
            <w:tcW w:w="0" w:type="auto"/>
            <w:vAlign w:val="center"/>
            <w:hideMark/>
          </w:tcPr>
          <w:p w14:paraId="241CEBE8" w14:textId="638D1F7D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ascii="Calibri" w:hAnsi="Calibri" w:cstheme="minorHAnsi"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0" w:type="auto"/>
            <w:vAlign w:val="center"/>
            <w:hideMark/>
          </w:tcPr>
          <w:p w14:paraId="0492F794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5.5E-01</w:t>
            </w:r>
          </w:p>
        </w:tc>
        <w:tc>
          <w:tcPr>
            <w:tcW w:w="0" w:type="auto"/>
            <w:vAlign w:val="center"/>
            <w:hideMark/>
          </w:tcPr>
          <w:p w14:paraId="1530A982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-1.3E-01, 1.2E+00</w:t>
            </w:r>
          </w:p>
        </w:tc>
        <w:tc>
          <w:tcPr>
            <w:tcW w:w="0" w:type="auto"/>
            <w:vAlign w:val="center"/>
            <w:hideMark/>
          </w:tcPr>
          <w:p w14:paraId="06E3914F" w14:textId="37FDFD6A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ascii="Calibri" w:hAnsi="Calibri" w:cstheme="minorHAnsi"/>
                <w:color w:val="000000"/>
                <w:sz w:val="16"/>
                <w:szCs w:val="16"/>
              </w:rPr>
              <w:t>0.11</w:t>
            </w:r>
          </w:p>
        </w:tc>
      </w:tr>
      <w:tr w:rsidR="00803D43" w:rsidRPr="006B0626" w14:paraId="4F3042EF" w14:textId="77777777" w:rsidTr="00043D51">
        <w:trPr>
          <w:trHeight w:val="149"/>
        </w:trPr>
        <w:tc>
          <w:tcPr>
            <w:tcW w:w="0" w:type="auto"/>
            <w:vAlign w:val="center"/>
            <w:hideMark/>
          </w:tcPr>
          <w:p w14:paraId="310E2CB4" w14:textId="77777777" w:rsidR="00803D43" w:rsidRPr="006B0626" w:rsidRDefault="00803D43" w:rsidP="00803D43">
            <w:pPr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</w:pPr>
            <w:r w:rsidRPr="006B0626"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  <w:t>Gastrointestinal disease</w:t>
            </w:r>
          </w:p>
        </w:tc>
        <w:tc>
          <w:tcPr>
            <w:tcW w:w="0" w:type="auto"/>
            <w:vAlign w:val="center"/>
            <w:hideMark/>
          </w:tcPr>
          <w:p w14:paraId="07D5B7A2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CF264D8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A1385A3" w14:textId="0E613B0C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9FAAFE2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b/>
                <w:bCs/>
                <w:sz w:val="16"/>
                <w:szCs w:val="16"/>
              </w:rPr>
              <w:t>-6.5E-01</w:t>
            </w:r>
          </w:p>
        </w:tc>
        <w:tc>
          <w:tcPr>
            <w:tcW w:w="0" w:type="auto"/>
            <w:vAlign w:val="center"/>
            <w:hideMark/>
          </w:tcPr>
          <w:p w14:paraId="713A39A1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b/>
                <w:bCs/>
                <w:sz w:val="16"/>
                <w:szCs w:val="16"/>
              </w:rPr>
              <w:t>-1.2E+00, -1.0E-01</w:t>
            </w:r>
          </w:p>
        </w:tc>
        <w:tc>
          <w:tcPr>
            <w:tcW w:w="0" w:type="auto"/>
            <w:vAlign w:val="center"/>
            <w:hideMark/>
          </w:tcPr>
          <w:p w14:paraId="61C1CF18" w14:textId="25EFA0C7" w:rsidR="00803D43" w:rsidRPr="006B0626" w:rsidRDefault="00803D43" w:rsidP="00244E5F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ascii="Calibri" w:hAnsi="Calibri" w:cstheme="minorHAnsi"/>
                <w:b/>
                <w:bCs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0" w:type="auto"/>
            <w:vAlign w:val="center"/>
            <w:hideMark/>
          </w:tcPr>
          <w:p w14:paraId="6332C46D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3.2E-01</w:t>
            </w:r>
          </w:p>
        </w:tc>
        <w:tc>
          <w:tcPr>
            <w:tcW w:w="0" w:type="auto"/>
            <w:vAlign w:val="center"/>
            <w:hideMark/>
          </w:tcPr>
          <w:p w14:paraId="2DA67B57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-4.7E-01, 1.1E+00</w:t>
            </w:r>
          </w:p>
        </w:tc>
        <w:tc>
          <w:tcPr>
            <w:tcW w:w="0" w:type="auto"/>
            <w:vAlign w:val="center"/>
            <w:hideMark/>
          </w:tcPr>
          <w:p w14:paraId="66D6881A" w14:textId="74F7C0E4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ascii="Calibri" w:hAnsi="Calibri" w:cstheme="minorHAnsi"/>
                <w:color w:val="000000"/>
                <w:sz w:val="16"/>
                <w:szCs w:val="16"/>
              </w:rPr>
              <w:t>0.43</w:t>
            </w:r>
          </w:p>
        </w:tc>
      </w:tr>
      <w:tr w:rsidR="00803D43" w:rsidRPr="006B0626" w14:paraId="4409B1D8" w14:textId="77777777" w:rsidTr="00043D51">
        <w:trPr>
          <w:trHeight w:val="149"/>
        </w:trPr>
        <w:tc>
          <w:tcPr>
            <w:tcW w:w="0" w:type="auto"/>
            <w:vAlign w:val="center"/>
            <w:hideMark/>
          </w:tcPr>
          <w:p w14:paraId="09849D79" w14:textId="77777777" w:rsidR="00803D43" w:rsidRPr="006B0626" w:rsidRDefault="00803D43" w:rsidP="00803D43">
            <w:pPr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</w:pPr>
            <w:r w:rsidRPr="006B0626"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  <w:t>Impaired hearing</w:t>
            </w:r>
          </w:p>
        </w:tc>
        <w:tc>
          <w:tcPr>
            <w:tcW w:w="0" w:type="auto"/>
            <w:vAlign w:val="center"/>
            <w:hideMark/>
          </w:tcPr>
          <w:p w14:paraId="3F99EBD8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2.0E-02</w:t>
            </w:r>
          </w:p>
        </w:tc>
        <w:tc>
          <w:tcPr>
            <w:tcW w:w="0" w:type="auto"/>
            <w:vAlign w:val="center"/>
            <w:hideMark/>
          </w:tcPr>
          <w:p w14:paraId="0EF9A2DA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-1.3E+00, 1.3E+00</w:t>
            </w:r>
          </w:p>
        </w:tc>
        <w:tc>
          <w:tcPr>
            <w:tcW w:w="0" w:type="auto"/>
            <w:vAlign w:val="center"/>
            <w:hideMark/>
          </w:tcPr>
          <w:p w14:paraId="19E92F75" w14:textId="5FAFD96C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ascii="Calibri" w:hAnsi="Calibri" w:cstheme="minorHAnsi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0" w:type="auto"/>
            <w:vAlign w:val="center"/>
            <w:hideMark/>
          </w:tcPr>
          <w:p w14:paraId="21CE6011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548275F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C1B2E05" w14:textId="4322FE6C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9C14CBB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7A996C0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008FE1F" w14:textId="30873E84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</w:tr>
      <w:tr w:rsidR="00803D43" w:rsidRPr="006B0626" w14:paraId="1FD8BB93" w14:textId="77777777" w:rsidTr="00043D51">
        <w:trPr>
          <w:trHeight w:val="149"/>
        </w:trPr>
        <w:tc>
          <w:tcPr>
            <w:tcW w:w="0" w:type="auto"/>
            <w:vAlign w:val="center"/>
            <w:hideMark/>
          </w:tcPr>
          <w:p w14:paraId="42F8895B" w14:textId="77777777" w:rsidR="00803D43" w:rsidRPr="006B0626" w:rsidRDefault="00803D43" w:rsidP="00803D43">
            <w:pPr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</w:pPr>
            <w:r w:rsidRPr="006B0626"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  <w:t>Joint inflammation</w:t>
            </w:r>
          </w:p>
        </w:tc>
        <w:tc>
          <w:tcPr>
            <w:tcW w:w="0" w:type="auto"/>
            <w:vAlign w:val="center"/>
            <w:hideMark/>
          </w:tcPr>
          <w:p w14:paraId="53BA3263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3.9E-01</w:t>
            </w:r>
          </w:p>
        </w:tc>
        <w:tc>
          <w:tcPr>
            <w:tcW w:w="0" w:type="auto"/>
            <w:vAlign w:val="center"/>
            <w:hideMark/>
          </w:tcPr>
          <w:p w14:paraId="292BE100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-2.4E-01, 1.0E+00</w:t>
            </w:r>
          </w:p>
        </w:tc>
        <w:tc>
          <w:tcPr>
            <w:tcW w:w="0" w:type="auto"/>
            <w:vAlign w:val="center"/>
            <w:hideMark/>
          </w:tcPr>
          <w:p w14:paraId="13637918" w14:textId="7834E1F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ascii="Calibri" w:hAnsi="Calibri" w:cstheme="minorHAnsi"/>
                <w:color w:val="000000"/>
                <w:sz w:val="16"/>
                <w:szCs w:val="16"/>
              </w:rPr>
              <w:t>0.23</w:t>
            </w:r>
          </w:p>
        </w:tc>
        <w:tc>
          <w:tcPr>
            <w:tcW w:w="0" w:type="auto"/>
            <w:vAlign w:val="center"/>
            <w:hideMark/>
          </w:tcPr>
          <w:p w14:paraId="6A295B1E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F998017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ED3C54D" w14:textId="4F761A28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D44F7BC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9E0BC31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DA075EC" w14:textId="00D63FF6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</w:tr>
      <w:tr w:rsidR="00803D43" w:rsidRPr="006B0626" w14:paraId="1F98741A" w14:textId="77777777" w:rsidTr="00043D51">
        <w:trPr>
          <w:trHeight w:val="97"/>
        </w:trPr>
        <w:tc>
          <w:tcPr>
            <w:tcW w:w="0" w:type="auto"/>
            <w:vAlign w:val="center"/>
            <w:hideMark/>
          </w:tcPr>
          <w:p w14:paraId="58A0ABE6" w14:textId="77777777" w:rsidR="00803D43" w:rsidRPr="006B0626" w:rsidRDefault="00803D43" w:rsidP="00803D43">
            <w:pPr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</w:pPr>
            <w:r w:rsidRPr="006B0626"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  <w:t>Lower-back pain</w:t>
            </w:r>
          </w:p>
        </w:tc>
        <w:tc>
          <w:tcPr>
            <w:tcW w:w="0" w:type="auto"/>
            <w:vAlign w:val="center"/>
            <w:hideMark/>
          </w:tcPr>
          <w:p w14:paraId="26EF8AEC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-6.0E-01</w:t>
            </w:r>
          </w:p>
        </w:tc>
        <w:tc>
          <w:tcPr>
            <w:tcW w:w="0" w:type="auto"/>
            <w:vAlign w:val="center"/>
            <w:hideMark/>
          </w:tcPr>
          <w:p w14:paraId="4EB13695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-1.2E+00, 3.1E-02</w:t>
            </w:r>
          </w:p>
        </w:tc>
        <w:tc>
          <w:tcPr>
            <w:tcW w:w="0" w:type="auto"/>
            <w:vAlign w:val="center"/>
            <w:hideMark/>
          </w:tcPr>
          <w:p w14:paraId="7F87CA77" w14:textId="1FCDC9DA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ascii="Calibri" w:hAnsi="Calibri" w:cstheme="minorHAnsi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0" w:type="auto"/>
            <w:vAlign w:val="center"/>
            <w:hideMark/>
          </w:tcPr>
          <w:p w14:paraId="176F3D5B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b/>
                <w:bCs/>
                <w:sz w:val="16"/>
                <w:szCs w:val="16"/>
              </w:rPr>
              <w:t>-4.1E-01</w:t>
            </w:r>
          </w:p>
        </w:tc>
        <w:tc>
          <w:tcPr>
            <w:tcW w:w="0" w:type="auto"/>
            <w:vAlign w:val="center"/>
            <w:hideMark/>
          </w:tcPr>
          <w:p w14:paraId="219184EE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b/>
                <w:bCs/>
                <w:sz w:val="16"/>
                <w:szCs w:val="16"/>
              </w:rPr>
              <w:t>-8.1E-01, -1.5E-02</w:t>
            </w:r>
          </w:p>
        </w:tc>
        <w:tc>
          <w:tcPr>
            <w:tcW w:w="0" w:type="auto"/>
            <w:vAlign w:val="center"/>
            <w:hideMark/>
          </w:tcPr>
          <w:p w14:paraId="66A57321" w14:textId="34C57342" w:rsidR="00803D43" w:rsidRPr="006B0626" w:rsidRDefault="00803D43" w:rsidP="00244E5F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ascii="Calibri" w:hAnsi="Calibri" w:cstheme="minorHAnsi"/>
                <w:b/>
                <w:bCs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0" w:type="auto"/>
            <w:vAlign w:val="center"/>
            <w:hideMark/>
          </w:tcPr>
          <w:p w14:paraId="743E9C91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2.0E-02</w:t>
            </w:r>
          </w:p>
        </w:tc>
        <w:tc>
          <w:tcPr>
            <w:tcW w:w="0" w:type="auto"/>
            <w:vAlign w:val="center"/>
            <w:hideMark/>
          </w:tcPr>
          <w:p w14:paraId="21094FE1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-5.7E-01, 6.1E-01</w:t>
            </w:r>
          </w:p>
        </w:tc>
        <w:tc>
          <w:tcPr>
            <w:tcW w:w="0" w:type="auto"/>
            <w:vAlign w:val="center"/>
            <w:hideMark/>
          </w:tcPr>
          <w:p w14:paraId="7D4A1F1C" w14:textId="15E37442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ascii="Calibri" w:hAnsi="Calibri" w:cstheme="minorHAnsi"/>
                <w:color w:val="000000"/>
                <w:sz w:val="16"/>
                <w:szCs w:val="16"/>
              </w:rPr>
              <w:t>0.95</w:t>
            </w:r>
          </w:p>
        </w:tc>
      </w:tr>
      <w:tr w:rsidR="00803D43" w:rsidRPr="006B0626" w14:paraId="0E9B2E68" w14:textId="77777777" w:rsidTr="00043D51">
        <w:trPr>
          <w:trHeight w:val="97"/>
        </w:trPr>
        <w:tc>
          <w:tcPr>
            <w:tcW w:w="0" w:type="auto"/>
            <w:vAlign w:val="center"/>
            <w:hideMark/>
          </w:tcPr>
          <w:p w14:paraId="36AAD7E5" w14:textId="77777777" w:rsidR="00803D43" w:rsidRPr="006B0626" w:rsidRDefault="00803D43" w:rsidP="00803D43">
            <w:pPr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</w:pPr>
            <w:r w:rsidRPr="006B0626"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  <w:t>Feeling a lack of energy</w:t>
            </w:r>
          </w:p>
        </w:tc>
        <w:tc>
          <w:tcPr>
            <w:tcW w:w="0" w:type="auto"/>
            <w:vAlign w:val="center"/>
            <w:hideMark/>
          </w:tcPr>
          <w:p w14:paraId="53294CD9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5.1E-01</w:t>
            </w:r>
          </w:p>
        </w:tc>
        <w:tc>
          <w:tcPr>
            <w:tcW w:w="0" w:type="auto"/>
            <w:vAlign w:val="center"/>
            <w:hideMark/>
          </w:tcPr>
          <w:p w14:paraId="727606CF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-4.2E-01, 1.4E+00</w:t>
            </w:r>
          </w:p>
        </w:tc>
        <w:tc>
          <w:tcPr>
            <w:tcW w:w="0" w:type="auto"/>
            <w:vAlign w:val="center"/>
            <w:hideMark/>
          </w:tcPr>
          <w:p w14:paraId="34F01535" w14:textId="51EFD42E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ascii="Calibri" w:hAnsi="Calibri" w:cstheme="minorHAnsi"/>
                <w:color w:val="000000"/>
                <w:sz w:val="16"/>
                <w:szCs w:val="16"/>
              </w:rPr>
              <w:t>0.28</w:t>
            </w:r>
          </w:p>
        </w:tc>
        <w:tc>
          <w:tcPr>
            <w:tcW w:w="0" w:type="auto"/>
            <w:vAlign w:val="center"/>
            <w:hideMark/>
          </w:tcPr>
          <w:p w14:paraId="796A5C34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2.3E-01</w:t>
            </w:r>
          </w:p>
        </w:tc>
        <w:tc>
          <w:tcPr>
            <w:tcW w:w="0" w:type="auto"/>
            <w:vAlign w:val="center"/>
            <w:hideMark/>
          </w:tcPr>
          <w:p w14:paraId="006041D0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-2.9E-01, 7.5E-01</w:t>
            </w:r>
          </w:p>
        </w:tc>
        <w:tc>
          <w:tcPr>
            <w:tcW w:w="0" w:type="auto"/>
            <w:vAlign w:val="center"/>
            <w:hideMark/>
          </w:tcPr>
          <w:p w14:paraId="07C9730D" w14:textId="78ABB822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ascii="Calibri" w:hAnsi="Calibri" w:cstheme="minorHAnsi"/>
                <w:color w:val="000000"/>
                <w:sz w:val="16"/>
                <w:szCs w:val="16"/>
              </w:rPr>
              <w:t>0.39</w:t>
            </w:r>
          </w:p>
        </w:tc>
        <w:tc>
          <w:tcPr>
            <w:tcW w:w="0" w:type="auto"/>
            <w:vAlign w:val="center"/>
            <w:hideMark/>
          </w:tcPr>
          <w:p w14:paraId="564F6CD3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-5.8E-02</w:t>
            </w:r>
          </w:p>
        </w:tc>
        <w:tc>
          <w:tcPr>
            <w:tcW w:w="0" w:type="auto"/>
            <w:vAlign w:val="center"/>
            <w:hideMark/>
          </w:tcPr>
          <w:p w14:paraId="400EBE39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-8.2E-01, 7.1E-01</w:t>
            </w:r>
          </w:p>
        </w:tc>
        <w:tc>
          <w:tcPr>
            <w:tcW w:w="0" w:type="auto"/>
            <w:vAlign w:val="center"/>
            <w:hideMark/>
          </w:tcPr>
          <w:p w14:paraId="10A46AA0" w14:textId="6EC3DEDE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ascii="Calibri" w:hAnsi="Calibri" w:cstheme="minorHAnsi"/>
                <w:color w:val="000000"/>
                <w:sz w:val="16"/>
                <w:szCs w:val="16"/>
              </w:rPr>
              <w:t>0.88</w:t>
            </w:r>
          </w:p>
        </w:tc>
      </w:tr>
      <w:tr w:rsidR="00803D43" w:rsidRPr="006B0626" w14:paraId="217FFCC6" w14:textId="77777777" w:rsidTr="00043D51">
        <w:trPr>
          <w:trHeight w:val="149"/>
        </w:trPr>
        <w:tc>
          <w:tcPr>
            <w:tcW w:w="0" w:type="auto"/>
            <w:vAlign w:val="center"/>
            <w:hideMark/>
          </w:tcPr>
          <w:p w14:paraId="724FFAAF" w14:textId="77777777" w:rsidR="00803D43" w:rsidRPr="006B0626" w:rsidRDefault="00803D43" w:rsidP="00803D43">
            <w:pPr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</w:pPr>
            <w:r w:rsidRPr="006B0626"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  <w:t>Osteoporosis</w:t>
            </w:r>
          </w:p>
        </w:tc>
        <w:tc>
          <w:tcPr>
            <w:tcW w:w="0" w:type="auto"/>
            <w:vAlign w:val="center"/>
            <w:hideMark/>
          </w:tcPr>
          <w:p w14:paraId="0151008B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B8E7671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3628B64" w14:textId="36606229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68A6577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b/>
                <w:bCs/>
                <w:sz w:val="16"/>
                <w:szCs w:val="16"/>
              </w:rPr>
              <w:t>5.2E-01</w:t>
            </w:r>
          </w:p>
        </w:tc>
        <w:tc>
          <w:tcPr>
            <w:tcW w:w="0" w:type="auto"/>
            <w:vAlign w:val="center"/>
            <w:hideMark/>
          </w:tcPr>
          <w:p w14:paraId="76635833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b/>
                <w:bCs/>
                <w:sz w:val="16"/>
                <w:szCs w:val="16"/>
              </w:rPr>
              <w:t>5.7E-02, 9.8E-01</w:t>
            </w:r>
          </w:p>
        </w:tc>
        <w:tc>
          <w:tcPr>
            <w:tcW w:w="0" w:type="auto"/>
            <w:vAlign w:val="center"/>
            <w:hideMark/>
          </w:tcPr>
          <w:p w14:paraId="5C3B91CA" w14:textId="6B49E7DA" w:rsidR="00803D43" w:rsidRPr="006B0626" w:rsidRDefault="00803D43" w:rsidP="00244E5F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ascii="Calibri" w:hAnsi="Calibri" w:cstheme="minorHAnsi"/>
                <w:b/>
                <w:bCs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0" w:type="auto"/>
            <w:vAlign w:val="center"/>
            <w:hideMark/>
          </w:tcPr>
          <w:p w14:paraId="7454D68F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3.6E-02</w:t>
            </w:r>
          </w:p>
        </w:tc>
        <w:tc>
          <w:tcPr>
            <w:tcW w:w="0" w:type="auto"/>
            <w:vAlign w:val="center"/>
            <w:hideMark/>
          </w:tcPr>
          <w:p w14:paraId="75B82687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-6.5E-01, 7.2E-01</w:t>
            </w:r>
          </w:p>
        </w:tc>
        <w:tc>
          <w:tcPr>
            <w:tcW w:w="0" w:type="auto"/>
            <w:vAlign w:val="center"/>
            <w:hideMark/>
          </w:tcPr>
          <w:p w14:paraId="34AB0F8A" w14:textId="0D50841E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ascii="Calibri" w:hAnsi="Calibri" w:cstheme="minorHAnsi"/>
                <w:color w:val="000000"/>
                <w:sz w:val="16"/>
                <w:szCs w:val="16"/>
              </w:rPr>
              <w:t>0.92</w:t>
            </w:r>
          </w:p>
        </w:tc>
      </w:tr>
      <w:tr w:rsidR="00803D43" w:rsidRPr="006B0626" w14:paraId="49737B52" w14:textId="77777777" w:rsidTr="00043D51">
        <w:trPr>
          <w:trHeight w:val="149"/>
        </w:trPr>
        <w:tc>
          <w:tcPr>
            <w:tcW w:w="0" w:type="auto"/>
            <w:vAlign w:val="center"/>
            <w:hideMark/>
          </w:tcPr>
          <w:p w14:paraId="4610F106" w14:textId="77777777" w:rsidR="00803D43" w:rsidRPr="006B0626" w:rsidRDefault="00803D43" w:rsidP="00803D43">
            <w:pPr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</w:pPr>
            <w:r w:rsidRPr="006B0626"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  <w:t>Physically inactive</w:t>
            </w:r>
          </w:p>
        </w:tc>
        <w:tc>
          <w:tcPr>
            <w:tcW w:w="0" w:type="auto"/>
            <w:vAlign w:val="center"/>
            <w:hideMark/>
          </w:tcPr>
          <w:p w14:paraId="12FB5CC2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0222F54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A7E93D7" w14:textId="2AA295AA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4FA6F47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-9.0E-01</w:t>
            </w:r>
          </w:p>
        </w:tc>
        <w:tc>
          <w:tcPr>
            <w:tcW w:w="0" w:type="auto"/>
            <w:vAlign w:val="center"/>
            <w:hideMark/>
          </w:tcPr>
          <w:p w14:paraId="468BDE45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-1.8E+00, 4.0E-02</w:t>
            </w:r>
          </w:p>
        </w:tc>
        <w:tc>
          <w:tcPr>
            <w:tcW w:w="0" w:type="auto"/>
            <w:vAlign w:val="center"/>
            <w:hideMark/>
          </w:tcPr>
          <w:p w14:paraId="7EDAD10F" w14:textId="64E9385B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ascii="Calibri" w:hAnsi="Calibri" w:cstheme="minorHAnsi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0" w:type="auto"/>
            <w:vAlign w:val="center"/>
            <w:hideMark/>
          </w:tcPr>
          <w:p w14:paraId="2B931E0B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-2.0E-01</w:t>
            </w:r>
          </w:p>
        </w:tc>
        <w:tc>
          <w:tcPr>
            <w:tcW w:w="0" w:type="auto"/>
            <w:vAlign w:val="center"/>
            <w:hideMark/>
          </w:tcPr>
          <w:p w14:paraId="45F44D8F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-1.5E+00, 1.1E+00</w:t>
            </w:r>
          </w:p>
        </w:tc>
        <w:tc>
          <w:tcPr>
            <w:tcW w:w="0" w:type="auto"/>
            <w:vAlign w:val="center"/>
            <w:hideMark/>
          </w:tcPr>
          <w:p w14:paraId="48503E51" w14:textId="6223E382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ascii="Calibri" w:hAnsi="Calibri" w:cstheme="minorHAnsi"/>
                <w:color w:val="000000"/>
                <w:sz w:val="16"/>
                <w:szCs w:val="16"/>
              </w:rPr>
              <w:t>0.76</w:t>
            </w:r>
          </w:p>
        </w:tc>
      </w:tr>
      <w:tr w:rsidR="00803D43" w:rsidRPr="006B0626" w14:paraId="562A2647" w14:textId="77777777" w:rsidTr="00043D51">
        <w:trPr>
          <w:trHeight w:val="149"/>
        </w:trPr>
        <w:tc>
          <w:tcPr>
            <w:tcW w:w="0" w:type="auto"/>
            <w:vAlign w:val="center"/>
            <w:hideMark/>
          </w:tcPr>
          <w:p w14:paraId="6E4EE715" w14:textId="77777777" w:rsidR="00803D43" w:rsidRPr="006B0626" w:rsidRDefault="00803D43" w:rsidP="00803D43">
            <w:pPr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</w:pPr>
            <w:r w:rsidRPr="006B0626"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  <w:t>Psoriasis</w:t>
            </w:r>
          </w:p>
        </w:tc>
        <w:tc>
          <w:tcPr>
            <w:tcW w:w="0" w:type="auto"/>
            <w:vAlign w:val="center"/>
            <w:hideMark/>
          </w:tcPr>
          <w:p w14:paraId="6403F8DA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5.7E-01</w:t>
            </w:r>
          </w:p>
        </w:tc>
        <w:tc>
          <w:tcPr>
            <w:tcW w:w="0" w:type="auto"/>
            <w:vAlign w:val="center"/>
            <w:hideMark/>
          </w:tcPr>
          <w:p w14:paraId="076EB684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-1.2E-01, 1.3E+00</w:t>
            </w:r>
          </w:p>
        </w:tc>
        <w:tc>
          <w:tcPr>
            <w:tcW w:w="0" w:type="auto"/>
            <w:vAlign w:val="center"/>
            <w:hideMark/>
          </w:tcPr>
          <w:p w14:paraId="3D5C87F9" w14:textId="15DBD403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ascii="Calibri" w:hAnsi="Calibri" w:cstheme="minorHAnsi"/>
                <w:color w:val="000000"/>
                <w:sz w:val="16"/>
                <w:szCs w:val="16"/>
              </w:rPr>
              <w:t>0.1</w:t>
            </w:r>
          </w:p>
        </w:tc>
        <w:tc>
          <w:tcPr>
            <w:tcW w:w="0" w:type="auto"/>
            <w:vAlign w:val="center"/>
            <w:hideMark/>
          </w:tcPr>
          <w:p w14:paraId="21D920C5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1CAD9B8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E0F2B80" w14:textId="3A5466BC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704CE87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E73E2C9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ED03FBE" w14:textId="52F61B2E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</w:p>
        </w:tc>
      </w:tr>
      <w:tr w:rsidR="00803D43" w:rsidRPr="00E8330D" w14:paraId="173F4786" w14:textId="77777777" w:rsidTr="00043D51">
        <w:trPr>
          <w:trHeight w:val="97"/>
        </w:trPr>
        <w:tc>
          <w:tcPr>
            <w:tcW w:w="0" w:type="auto"/>
            <w:vAlign w:val="center"/>
            <w:hideMark/>
          </w:tcPr>
          <w:p w14:paraId="2A0B4BDC" w14:textId="77777777" w:rsidR="00803D43" w:rsidRPr="006B0626" w:rsidRDefault="00803D43" w:rsidP="00803D43">
            <w:pPr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</w:pPr>
            <w:r w:rsidRPr="006B0626">
              <w:rPr>
                <w:rFonts w:eastAsia="Times New Roman" w:cstheme="minorHAnsi"/>
                <w:b/>
                <w:bCs/>
                <w:i/>
                <w:iCs/>
                <w:color w:val="000000" w:themeColor="dark1"/>
                <w:kern w:val="24"/>
                <w:sz w:val="18"/>
                <w:szCs w:val="18"/>
              </w:rPr>
              <w:t>Low spirometry ratio</w:t>
            </w:r>
          </w:p>
        </w:tc>
        <w:tc>
          <w:tcPr>
            <w:tcW w:w="0" w:type="auto"/>
            <w:vAlign w:val="center"/>
            <w:hideMark/>
          </w:tcPr>
          <w:p w14:paraId="0E69F724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-2.7E-01</w:t>
            </w:r>
          </w:p>
        </w:tc>
        <w:tc>
          <w:tcPr>
            <w:tcW w:w="0" w:type="auto"/>
            <w:vAlign w:val="center"/>
            <w:hideMark/>
          </w:tcPr>
          <w:p w14:paraId="123AC6BF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-7.3E-01, 1.9E-01</w:t>
            </w:r>
          </w:p>
        </w:tc>
        <w:tc>
          <w:tcPr>
            <w:tcW w:w="0" w:type="auto"/>
            <w:vAlign w:val="center"/>
            <w:hideMark/>
          </w:tcPr>
          <w:p w14:paraId="73E7365F" w14:textId="2D612C24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ascii="Calibri" w:hAnsi="Calibri" w:cstheme="minorHAnsi"/>
                <w:color w:val="000000"/>
                <w:sz w:val="16"/>
                <w:szCs w:val="16"/>
              </w:rPr>
              <w:t>0.24</w:t>
            </w:r>
          </w:p>
        </w:tc>
        <w:tc>
          <w:tcPr>
            <w:tcW w:w="0" w:type="auto"/>
            <w:vAlign w:val="center"/>
            <w:hideMark/>
          </w:tcPr>
          <w:p w14:paraId="081DC211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-2.6E-01</w:t>
            </w:r>
          </w:p>
        </w:tc>
        <w:tc>
          <w:tcPr>
            <w:tcW w:w="0" w:type="auto"/>
            <w:vAlign w:val="center"/>
            <w:hideMark/>
          </w:tcPr>
          <w:p w14:paraId="78AABAD9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-5.2E-01, 3.1E-03</w:t>
            </w:r>
          </w:p>
        </w:tc>
        <w:tc>
          <w:tcPr>
            <w:tcW w:w="0" w:type="auto"/>
            <w:vAlign w:val="center"/>
            <w:hideMark/>
          </w:tcPr>
          <w:p w14:paraId="48CF0B45" w14:textId="03E72BA3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ascii="Calibri" w:hAnsi="Calibri" w:cstheme="minorHAnsi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0" w:type="auto"/>
            <w:vAlign w:val="center"/>
            <w:hideMark/>
          </w:tcPr>
          <w:p w14:paraId="49F03A65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-1.6E-01</w:t>
            </w:r>
          </w:p>
        </w:tc>
        <w:tc>
          <w:tcPr>
            <w:tcW w:w="0" w:type="auto"/>
            <w:vAlign w:val="center"/>
            <w:hideMark/>
          </w:tcPr>
          <w:p w14:paraId="1FFD16DA" w14:textId="77777777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cstheme="minorHAnsi"/>
                <w:sz w:val="16"/>
                <w:szCs w:val="16"/>
              </w:rPr>
              <w:t>-5.4E-01, 2.2E-01</w:t>
            </w:r>
          </w:p>
        </w:tc>
        <w:tc>
          <w:tcPr>
            <w:tcW w:w="0" w:type="auto"/>
            <w:vAlign w:val="center"/>
            <w:hideMark/>
          </w:tcPr>
          <w:p w14:paraId="4B625AB9" w14:textId="5681B56D" w:rsidR="00803D43" w:rsidRPr="006B0626" w:rsidRDefault="00803D43" w:rsidP="00244E5F">
            <w:pPr>
              <w:jc w:val="center"/>
              <w:rPr>
                <w:rFonts w:eastAsia="Times New Roman" w:cstheme="minorHAnsi"/>
                <w:i/>
                <w:iCs/>
                <w:color w:val="000000" w:themeColor="dark1"/>
                <w:kern w:val="24"/>
                <w:sz w:val="16"/>
                <w:szCs w:val="16"/>
              </w:rPr>
            </w:pPr>
            <w:r w:rsidRPr="006B0626">
              <w:rPr>
                <w:rFonts w:ascii="Calibri" w:hAnsi="Calibri" w:cstheme="minorHAnsi"/>
                <w:color w:val="000000"/>
                <w:sz w:val="16"/>
                <w:szCs w:val="16"/>
              </w:rPr>
              <w:t>0.41</w:t>
            </w:r>
          </w:p>
        </w:tc>
        <w:bookmarkStart w:id="0" w:name="_GoBack"/>
        <w:bookmarkEnd w:id="0"/>
      </w:tr>
    </w:tbl>
    <w:p w14:paraId="3613F10C" w14:textId="77777777" w:rsidR="00BD79AB" w:rsidRDefault="00BD79AB">
      <w:pPr>
        <w:rPr>
          <w:b/>
          <w:bCs/>
        </w:rPr>
      </w:pPr>
    </w:p>
    <w:p w14:paraId="62A12EC9" w14:textId="77777777" w:rsidR="00D2435E" w:rsidRPr="00D145EB" w:rsidRDefault="00D2435E" w:rsidP="004D4E63">
      <w:pPr>
        <w:rPr>
          <w:b/>
          <w:bCs/>
        </w:rPr>
      </w:pPr>
    </w:p>
    <w:sectPr w:rsidR="00D2435E" w:rsidRPr="00D145EB" w:rsidSect="00043D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23DDAE" w14:textId="77777777" w:rsidR="00337698" w:rsidRDefault="00337698" w:rsidP="00CC579D">
      <w:pPr>
        <w:spacing w:after="0" w:line="240" w:lineRule="auto"/>
      </w:pPr>
      <w:r>
        <w:separator/>
      </w:r>
    </w:p>
  </w:endnote>
  <w:endnote w:type="continuationSeparator" w:id="0">
    <w:p w14:paraId="3FF1F692" w14:textId="77777777" w:rsidR="00337698" w:rsidRDefault="00337698" w:rsidP="00CC579D">
      <w:pPr>
        <w:spacing w:after="0" w:line="240" w:lineRule="auto"/>
      </w:pPr>
      <w:r>
        <w:continuationSeparator/>
      </w:r>
    </w:p>
  </w:endnote>
  <w:endnote w:type="continuationNotice" w:id="1">
    <w:p w14:paraId="7E8A9238" w14:textId="77777777" w:rsidR="00337698" w:rsidRDefault="003376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E3331C" w14:textId="77777777" w:rsidR="00337698" w:rsidRDefault="00337698" w:rsidP="00CC579D">
      <w:pPr>
        <w:spacing w:after="0" w:line="240" w:lineRule="auto"/>
      </w:pPr>
      <w:r>
        <w:separator/>
      </w:r>
    </w:p>
  </w:footnote>
  <w:footnote w:type="continuationSeparator" w:id="0">
    <w:p w14:paraId="66777924" w14:textId="77777777" w:rsidR="00337698" w:rsidRDefault="00337698" w:rsidP="00CC579D">
      <w:pPr>
        <w:spacing w:after="0" w:line="240" w:lineRule="auto"/>
      </w:pPr>
      <w:r>
        <w:continuationSeparator/>
      </w:r>
    </w:p>
  </w:footnote>
  <w:footnote w:type="continuationNotice" w:id="1">
    <w:p w14:paraId="15838BE8" w14:textId="77777777" w:rsidR="00337698" w:rsidRDefault="0033769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A0250"/>
    <w:multiLevelType w:val="hybridMultilevel"/>
    <w:tmpl w:val="EE20E37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94047D"/>
    <w:multiLevelType w:val="hybridMultilevel"/>
    <w:tmpl w:val="28EE9456"/>
    <w:lvl w:ilvl="0" w:tplc="7DF0DDB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EB7D7B"/>
    <w:multiLevelType w:val="hybridMultilevel"/>
    <w:tmpl w:val="10A85396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5D05A0"/>
    <w:multiLevelType w:val="multilevel"/>
    <w:tmpl w:val="0F3E4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2B0CC4"/>
    <w:multiLevelType w:val="hybridMultilevel"/>
    <w:tmpl w:val="DFF44C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9F51B6"/>
    <w:multiLevelType w:val="multilevel"/>
    <w:tmpl w:val="E6444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ED875B1"/>
    <w:multiLevelType w:val="hybridMultilevel"/>
    <w:tmpl w:val="26AAB6EA"/>
    <w:lvl w:ilvl="0" w:tplc="812A9E22">
      <w:start w:val="2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7B3EEF"/>
    <w:multiLevelType w:val="hybridMultilevel"/>
    <w:tmpl w:val="0D1AFD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875072"/>
    <w:multiLevelType w:val="multilevel"/>
    <w:tmpl w:val="FCA84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FF22023"/>
    <w:multiLevelType w:val="hybridMultilevel"/>
    <w:tmpl w:val="19401E4C"/>
    <w:lvl w:ilvl="0" w:tplc="73C6E426">
      <w:start w:val="5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E2533F"/>
    <w:multiLevelType w:val="hybridMultilevel"/>
    <w:tmpl w:val="EEEEC31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D47B2B"/>
    <w:multiLevelType w:val="hybridMultilevel"/>
    <w:tmpl w:val="1B5E3A74"/>
    <w:lvl w:ilvl="0" w:tplc="2CAC4E88">
      <w:start w:val="5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0925BC"/>
    <w:multiLevelType w:val="hybridMultilevel"/>
    <w:tmpl w:val="E37CA454"/>
    <w:lvl w:ilvl="0" w:tplc="AE06C0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BA645C"/>
    <w:multiLevelType w:val="hybridMultilevel"/>
    <w:tmpl w:val="DFF44C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1E3F24"/>
    <w:multiLevelType w:val="hybridMultilevel"/>
    <w:tmpl w:val="487AD90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13"/>
  </w:num>
  <w:num w:numId="7">
    <w:abstractNumId w:val="7"/>
  </w:num>
  <w:num w:numId="8">
    <w:abstractNumId w:val="6"/>
  </w:num>
  <w:num w:numId="9">
    <w:abstractNumId w:val="14"/>
  </w:num>
  <w:num w:numId="10">
    <w:abstractNumId w:val="0"/>
  </w:num>
  <w:num w:numId="11">
    <w:abstractNumId w:val="10"/>
  </w:num>
  <w:num w:numId="12">
    <w:abstractNumId w:val="12"/>
  </w:num>
  <w:num w:numId="13">
    <w:abstractNumId w:val="2"/>
  </w:num>
  <w:num w:numId="14">
    <w:abstractNumId w:val="9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PMS_Route" w:val="Done"/>
  </w:docVars>
  <w:rsids>
    <w:rsidRoot w:val="00C74FE9"/>
    <w:rsid w:val="00000011"/>
    <w:rsid w:val="00000B19"/>
    <w:rsid w:val="0000186C"/>
    <w:rsid w:val="00002180"/>
    <w:rsid w:val="00002194"/>
    <w:rsid w:val="00002200"/>
    <w:rsid w:val="00002235"/>
    <w:rsid w:val="000027E6"/>
    <w:rsid w:val="0000312B"/>
    <w:rsid w:val="00004C8A"/>
    <w:rsid w:val="00005FB4"/>
    <w:rsid w:val="00007799"/>
    <w:rsid w:val="00007BDA"/>
    <w:rsid w:val="00010A8A"/>
    <w:rsid w:val="0001278A"/>
    <w:rsid w:val="00013C39"/>
    <w:rsid w:val="0001412C"/>
    <w:rsid w:val="00016418"/>
    <w:rsid w:val="00016B05"/>
    <w:rsid w:val="0001707F"/>
    <w:rsid w:val="00017B9E"/>
    <w:rsid w:val="00020B89"/>
    <w:rsid w:val="000218BF"/>
    <w:rsid w:val="00021A17"/>
    <w:rsid w:val="00022A7D"/>
    <w:rsid w:val="000234B5"/>
    <w:rsid w:val="00024795"/>
    <w:rsid w:val="00025E1E"/>
    <w:rsid w:val="000267CD"/>
    <w:rsid w:val="00027D5C"/>
    <w:rsid w:val="0003054D"/>
    <w:rsid w:val="0003106B"/>
    <w:rsid w:val="000313FF"/>
    <w:rsid w:val="000335C7"/>
    <w:rsid w:val="00034CE8"/>
    <w:rsid w:val="00041A32"/>
    <w:rsid w:val="00041BCE"/>
    <w:rsid w:val="00041E7C"/>
    <w:rsid w:val="00043653"/>
    <w:rsid w:val="00043D51"/>
    <w:rsid w:val="0004496F"/>
    <w:rsid w:val="00045DEA"/>
    <w:rsid w:val="00046DE8"/>
    <w:rsid w:val="00047E88"/>
    <w:rsid w:val="00051415"/>
    <w:rsid w:val="00052403"/>
    <w:rsid w:val="0005518D"/>
    <w:rsid w:val="00055D0B"/>
    <w:rsid w:val="000564BD"/>
    <w:rsid w:val="00062D6C"/>
    <w:rsid w:val="00062DF1"/>
    <w:rsid w:val="000635B6"/>
    <w:rsid w:val="00063B59"/>
    <w:rsid w:val="0006416D"/>
    <w:rsid w:val="00064C36"/>
    <w:rsid w:val="00065953"/>
    <w:rsid w:val="00065A06"/>
    <w:rsid w:val="000663DD"/>
    <w:rsid w:val="0007022D"/>
    <w:rsid w:val="00073482"/>
    <w:rsid w:val="0007602B"/>
    <w:rsid w:val="000771CB"/>
    <w:rsid w:val="00082629"/>
    <w:rsid w:val="0008299B"/>
    <w:rsid w:val="00082C6B"/>
    <w:rsid w:val="000831D7"/>
    <w:rsid w:val="000857E8"/>
    <w:rsid w:val="00085A9A"/>
    <w:rsid w:val="00085B6C"/>
    <w:rsid w:val="00090DBC"/>
    <w:rsid w:val="00093553"/>
    <w:rsid w:val="000951F8"/>
    <w:rsid w:val="00097B3D"/>
    <w:rsid w:val="000A001F"/>
    <w:rsid w:val="000A1AF1"/>
    <w:rsid w:val="000A1CE5"/>
    <w:rsid w:val="000A403C"/>
    <w:rsid w:val="000A41C3"/>
    <w:rsid w:val="000A46E1"/>
    <w:rsid w:val="000A6142"/>
    <w:rsid w:val="000A71B3"/>
    <w:rsid w:val="000A7738"/>
    <w:rsid w:val="000B0AAB"/>
    <w:rsid w:val="000B219C"/>
    <w:rsid w:val="000B2A92"/>
    <w:rsid w:val="000B33CC"/>
    <w:rsid w:val="000B384D"/>
    <w:rsid w:val="000B5F80"/>
    <w:rsid w:val="000B7A9C"/>
    <w:rsid w:val="000C022C"/>
    <w:rsid w:val="000C1F2F"/>
    <w:rsid w:val="000C21D3"/>
    <w:rsid w:val="000C3BD2"/>
    <w:rsid w:val="000C44EC"/>
    <w:rsid w:val="000C5073"/>
    <w:rsid w:val="000C5C42"/>
    <w:rsid w:val="000C6A0A"/>
    <w:rsid w:val="000D023F"/>
    <w:rsid w:val="000D05DB"/>
    <w:rsid w:val="000D5A3C"/>
    <w:rsid w:val="000D6ED0"/>
    <w:rsid w:val="000D702B"/>
    <w:rsid w:val="000E0B15"/>
    <w:rsid w:val="000E0BAB"/>
    <w:rsid w:val="000E0DAF"/>
    <w:rsid w:val="000E1477"/>
    <w:rsid w:val="000E3416"/>
    <w:rsid w:val="000E557F"/>
    <w:rsid w:val="000E6231"/>
    <w:rsid w:val="000E7BB6"/>
    <w:rsid w:val="000F144E"/>
    <w:rsid w:val="000F317C"/>
    <w:rsid w:val="000F40B0"/>
    <w:rsid w:val="000F4A46"/>
    <w:rsid w:val="000F66BD"/>
    <w:rsid w:val="00101661"/>
    <w:rsid w:val="00102E39"/>
    <w:rsid w:val="0010316F"/>
    <w:rsid w:val="0010334F"/>
    <w:rsid w:val="00103626"/>
    <w:rsid w:val="001039E0"/>
    <w:rsid w:val="00104E2E"/>
    <w:rsid w:val="00107E8F"/>
    <w:rsid w:val="00113431"/>
    <w:rsid w:val="00114512"/>
    <w:rsid w:val="00116D38"/>
    <w:rsid w:val="00117631"/>
    <w:rsid w:val="00121400"/>
    <w:rsid w:val="00122119"/>
    <w:rsid w:val="00123263"/>
    <w:rsid w:val="001241D9"/>
    <w:rsid w:val="00124573"/>
    <w:rsid w:val="00124BB6"/>
    <w:rsid w:val="00124E6F"/>
    <w:rsid w:val="0013086E"/>
    <w:rsid w:val="00130A63"/>
    <w:rsid w:val="00131C6F"/>
    <w:rsid w:val="00133177"/>
    <w:rsid w:val="00134358"/>
    <w:rsid w:val="001349D5"/>
    <w:rsid w:val="001377E8"/>
    <w:rsid w:val="00137ABC"/>
    <w:rsid w:val="00137E79"/>
    <w:rsid w:val="001407A7"/>
    <w:rsid w:val="00141CB4"/>
    <w:rsid w:val="00142525"/>
    <w:rsid w:val="001439BD"/>
    <w:rsid w:val="0014454E"/>
    <w:rsid w:val="001469F3"/>
    <w:rsid w:val="00146B14"/>
    <w:rsid w:val="001474FC"/>
    <w:rsid w:val="00147EFA"/>
    <w:rsid w:val="001506D6"/>
    <w:rsid w:val="001507D0"/>
    <w:rsid w:val="001509D6"/>
    <w:rsid w:val="00150CA8"/>
    <w:rsid w:val="001534EF"/>
    <w:rsid w:val="001549DE"/>
    <w:rsid w:val="00155180"/>
    <w:rsid w:val="00156F65"/>
    <w:rsid w:val="00157D4C"/>
    <w:rsid w:val="00162C86"/>
    <w:rsid w:val="00162E9F"/>
    <w:rsid w:val="0016389C"/>
    <w:rsid w:val="00163E35"/>
    <w:rsid w:val="001649B3"/>
    <w:rsid w:val="00166012"/>
    <w:rsid w:val="00166946"/>
    <w:rsid w:val="001703E3"/>
    <w:rsid w:val="001712C6"/>
    <w:rsid w:val="00172328"/>
    <w:rsid w:val="001724EA"/>
    <w:rsid w:val="00173354"/>
    <w:rsid w:val="00174402"/>
    <w:rsid w:val="001761DF"/>
    <w:rsid w:val="00176668"/>
    <w:rsid w:val="00177D27"/>
    <w:rsid w:val="0018075C"/>
    <w:rsid w:val="00180E0C"/>
    <w:rsid w:val="0018141E"/>
    <w:rsid w:val="00181720"/>
    <w:rsid w:val="00181C2A"/>
    <w:rsid w:val="00181E95"/>
    <w:rsid w:val="00182F86"/>
    <w:rsid w:val="001853E8"/>
    <w:rsid w:val="00185CD0"/>
    <w:rsid w:val="00186B8B"/>
    <w:rsid w:val="001912A5"/>
    <w:rsid w:val="00191C09"/>
    <w:rsid w:val="00191D1E"/>
    <w:rsid w:val="001939DF"/>
    <w:rsid w:val="001957E5"/>
    <w:rsid w:val="00197052"/>
    <w:rsid w:val="001A23F9"/>
    <w:rsid w:val="001A2D3D"/>
    <w:rsid w:val="001A30FB"/>
    <w:rsid w:val="001A3211"/>
    <w:rsid w:val="001A331B"/>
    <w:rsid w:val="001A47E4"/>
    <w:rsid w:val="001B030A"/>
    <w:rsid w:val="001B057F"/>
    <w:rsid w:val="001B0DA0"/>
    <w:rsid w:val="001B1413"/>
    <w:rsid w:val="001B2976"/>
    <w:rsid w:val="001B29B3"/>
    <w:rsid w:val="001B37FB"/>
    <w:rsid w:val="001B3E0F"/>
    <w:rsid w:val="001B65FA"/>
    <w:rsid w:val="001B79DC"/>
    <w:rsid w:val="001C02E8"/>
    <w:rsid w:val="001C041B"/>
    <w:rsid w:val="001C1085"/>
    <w:rsid w:val="001C1B8F"/>
    <w:rsid w:val="001C25BB"/>
    <w:rsid w:val="001C3884"/>
    <w:rsid w:val="001C4E45"/>
    <w:rsid w:val="001C5697"/>
    <w:rsid w:val="001C5BD9"/>
    <w:rsid w:val="001D1292"/>
    <w:rsid w:val="001D3162"/>
    <w:rsid w:val="001D4804"/>
    <w:rsid w:val="001D614E"/>
    <w:rsid w:val="001D68A6"/>
    <w:rsid w:val="001D6B55"/>
    <w:rsid w:val="001D782D"/>
    <w:rsid w:val="001E053F"/>
    <w:rsid w:val="001E1ABE"/>
    <w:rsid w:val="001E2D31"/>
    <w:rsid w:val="001E3143"/>
    <w:rsid w:val="001E3CB4"/>
    <w:rsid w:val="001E4465"/>
    <w:rsid w:val="001E4B2D"/>
    <w:rsid w:val="001E6D05"/>
    <w:rsid w:val="001E7AE2"/>
    <w:rsid w:val="001F145B"/>
    <w:rsid w:val="001F2AE7"/>
    <w:rsid w:val="001F5CE4"/>
    <w:rsid w:val="001F677C"/>
    <w:rsid w:val="001F6CD7"/>
    <w:rsid w:val="00201943"/>
    <w:rsid w:val="0020216A"/>
    <w:rsid w:val="002021A9"/>
    <w:rsid w:val="00202819"/>
    <w:rsid w:val="002028FD"/>
    <w:rsid w:val="0020369E"/>
    <w:rsid w:val="00205B25"/>
    <w:rsid w:val="0020671B"/>
    <w:rsid w:val="00207AE9"/>
    <w:rsid w:val="0021175A"/>
    <w:rsid w:val="00211DE3"/>
    <w:rsid w:val="0021306F"/>
    <w:rsid w:val="00214417"/>
    <w:rsid w:val="00214EB7"/>
    <w:rsid w:val="00215C6F"/>
    <w:rsid w:val="00217A3D"/>
    <w:rsid w:val="00217CBE"/>
    <w:rsid w:val="00221CA1"/>
    <w:rsid w:val="00222D54"/>
    <w:rsid w:val="00223802"/>
    <w:rsid w:val="00223EFC"/>
    <w:rsid w:val="0022555B"/>
    <w:rsid w:val="002259D6"/>
    <w:rsid w:val="00225FDE"/>
    <w:rsid w:val="00227F32"/>
    <w:rsid w:val="00230764"/>
    <w:rsid w:val="002316DB"/>
    <w:rsid w:val="00231B53"/>
    <w:rsid w:val="0023341E"/>
    <w:rsid w:val="00233755"/>
    <w:rsid w:val="00233FDB"/>
    <w:rsid w:val="00233FF2"/>
    <w:rsid w:val="00234D3A"/>
    <w:rsid w:val="00236C61"/>
    <w:rsid w:val="00243CE1"/>
    <w:rsid w:val="00244007"/>
    <w:rsid w:val="00244E5F"/>
    <w:rsid w:val="00245A90"/>
    <w:rsid w:val="00247679"/>
    <w:rsid w:val="002515D7"/>
    <w:rsid w:val="00252C0E"/>
    <w:rsid w:val="00260854"/>
    <w:rsid w:val="002633AE"/>
    <w:rsid w:val="00263864"/>
    <w:rsid w:val="00267126"/>
    <w:rsid w:val="00267AD8"/>
    <w:rsid w:val="00273550"/>
    <w:rsid w:val="00273A03"/>
    <w:rsid w:val="002754EF"/>
    <w:rsid w:val="00280D3A"/>
    <w:rsid w:val="0028374D"/>
    <w:rsid w:val="00285772"/>
    <w:rsid w:val="0028797A"/>
    <w:rsid w:val="00287CD6"/>
    <w:rsid w:val="00293F41"/>
    <w:rsid w:val="00295190"/>
    <w:rsid w:val="00295BC2"/>
    <w:rsid w:val="00296B15"/>
    <w:rsid w:val="002A059F"/>
    <w:rsid w:val="002A2286"/>
    <w:rsid w:val="002A2627"/>
    <w:rsid w:val="002A35C4"/>
    <w:rsid w:val="002A45A1"/>
    <w:rsid w:val="002A71A9"/>
    <w:rsid w:val="002A74BB"/>
    <w:rsid w:val="002A7D28"/>
    <w:rsid w:val="002B2D66"/>
    <w:rsid w:val="002C14E8"/>
    <w:rsid w:val="002C3160"/>
    <w:rsid w:val="002C34B9"/>
    <w:rsid w:val="002C34BD"/>
    <w:rsid w:val="002C39B7"/>
    <w:rsid w:val="002C3D10"/>
    <w:rsid w:val="002C55F2"/>
    <w:rsid w:val="002C6CF0"/>
    <w:rsid w:val="002C6EE7"/>
    <w:rsid w:val="002D0DBC"/>
    <w:rsid w:val="002D4D27"/>
    <w:rsid w:val="002D52C3"/>
    <w:rsid w:val="002D5D32"/>
    <w:rsid w:val="002D613F"/>
    <w:rsid w:val="002D67E1"/>
    <w:rsid w:val="002D705D"/>
    <w:rsid w:val="002E0616"/>
    <w:rsid w:val="002E47BA"/>
    <w:rsid w:val="002E6D90"/>
    <w:rsid w:val="002E70EF"/>
    <w:rsid w:val="002E7DCB"/>
    <w:rsid w:val="002F1483"/>
    <w:rsid w:val="002F2196"/>
    <w:rsid w:val="002F48D6"/>
    <w:rsid w:val="002F60E0"/>
    <w:rsid w:val="002F6453"/>
    <w:rsid w:val="002F7272"/>
    <w:rsid w:val="00300EAD"/>
    <w:rsid w:val="00301F72"/>
    <w:rsid w:val="0030303E"/>
    <w:rsid w:val="00303888"/>
    <w:rsid w:val="003105E4"/>
    <w:rsid w:val="00310B48"/>
    <w:rsid w:val="00312933"/>
    <w:rsid w:val="00312D78"/>
    <w:rsid w:val="003130EC"/>
    <w:rsid w:val="003139BF"/>
    <w:rsid w:val="003148F2"/>
    <w:rsid w:val="003156A1"/>
    <w:rsid w:val="00316AEC"/>
    <w:rsid w:val="00316B52"/>
    <w:rsid w:val="00316B75"/>
    <w:rsid w:val="003172E8"/>
    <w:rsid w:val="00317981"/>
    <w:rsid w:val="00322391"/>
    <w:rsid w:val="003237BE"/>
    <w:rsid w:val="00324D63"/>
    <w:rsid w:val="00325EA6"/>
    <w:rsid w:val="00325EF7"/>
    <w:rsid w:val="0033138A"/>
    <w:rsid w:val="00331E3D"/>
    <w:rsid w:val="0033264B"/>
    <w:rsid w:val="003336BD"/>
    <w:rsid w:val="00333937"/>
    <w:rsid w:val="00335708"/>
    <w:rsid w:val="0033617A"/>
    <w:rsid w:val="0033708C"/>
    <w:rsid w:val="0033761D"/>
    <w:rsid w:val="00337698"/>
    <w:rsid w:val="00341FA0"/>
    <w:rsid w:val="00343229"/>
    <w:rsid w:val="003443FD"/>
    <w:rsid w:val="00346D6F"/>
    <w:rsid w:val="00347692"/>
    <w:rsid w:val="0034769E"/>
    <w:rsid w:val="00350445"/>
    <w:rsid w:val="003509BC"/>
    <w:rsid w:val="00351B18"/>
    <w:rsid w:val="003555E6"/>
    <w:rsid w:val="00357192"/>
    <w:rsid w:val="00363208"/>
    <w:rsid w:val="0036370F"/>
    <w:rsid w:val="00363B37"/>
    <w:rsid w:val="003651FA"/>
    <w:rsid w:val="0037481E"/>
    <w:rsid w:val="00374CB2"/>
    <w:rsid w:val="003752EF"/>
    <w:rsid w:val="00375960"/>
    <w:rsid w:val="00376046"/>
    <w:rsid w:val="00376B77"/>
    <w:rsid w:val="00376D39"/>
    <w:rsid w:val="003772C0"/>
    <w:rsid w:val="0037730F"/>
    <w:rsid w:val="0038178D"/>
    <w:rsid w:val="0038202A"/>
    <w:rsid w:val="0038340A"/>
    <w:rsid w:val="00384A4E"/>
    <w:rsid w:val="003850B4"/>
    <w:rsid w:val="0038670A"/>
    <w:rsid w:val="00386B64"/>
    <w:rsid w:val="003877F8"/>
    <w:rsid w:val="00387DC9"/>
    <w:rsid w:val="0039204B"/>
    <w:rsid w:val="00392A52"/>
    <w:rsid w:val="00393143"/>
    <w:rsid w:val="00393490"/>
    <w:rsid w:val="00394C5E"/>
    <w:rsid w:val="00395850"/>
    <w:rsid w:val="00397930"/>
    <w:rsid w:val="003A11FF"/>
    <w:rsid w:val="003A21FB"/>
    <w:rsid w:val="003A2D44"/>
    <w:rsid w:val="003A2F59"/>
    <w:rsid w:val="003A33A9"/>
    <w:rsid w:val="003A3CDA"/>
    <w:rsid w:val="003A4DFA"/>
    <w:rsid w:val="003A4EC2"/>
    <w:rsid w:val="003A5162"/>
    <w:rsid w:val="003A6512"/>
    <w:rsid w:val="003A67A4"/>
    <w:rsid w:val="003A755D"/>
    <w:rsid w:val="003B003F"/>
    <w:rsid w:val="003B1239"/>
    <w:rsid w:val="003B2B40"/>
    <w:rsid w:val="003B4DC9"/>
    <w:rsid w:val="003B5DBF"/>
    <w:rsid w:val="003B5E01"/>
    <w:rsid w:val="003B7049"/>
    <w:rsid w:val="003C09C8"/>
    <w:rsid w:val="003C115B"/>
    <w:rsid w:val="003C117E"/>
    <w:rsid w:val="003C1202"/>
    <w:rsid w:val="003C2220"/>
    <w:rsid w:val="003C2F67"/>
    <w:rsid w:val="003C31C5"/>
    <w:rsid w:val="003C3A47"/>
    <w:rsid w:val="003C452D"/>
    <w:rsid w:val="003C4A63"/>
    <w:rsid w:val="003C627B"/>
    <w:rsid w:val="003C67E4"/>
    <w:rsid w:val="003C68D4"/>
    <w:rsid w:val="003D305A"/>
    <w:rsid w:val="003D3812"/>
    <w:rsid w:val="003D4589"/>
    <w:rsid w:val="003D5912"/>
    <w:rsid w:val="003D59A5"/>
    <w:rsid w:val="003E0CE8"/>
    <w:rsid w:val="003E2895"/>
    <w:rsid w:val="003F0BB5"/>
    <w:rsid w:val="003F0CC6"/>
    <w:rsid w:val="003F2C14"/>
    <w:rsid w:val="003F4861"/>
    <w:rsid w:val="003F4CF4"/>
    <w:rsid w:val="003F5416"/>
    <w:rsid w:val="003F5AD5"/>
    <w:rsid w:val="003F67BC"/>
    <w:rsid w:val="003F6C55"/>
    <w:rsid w:val="003F6FBB"/>
    <w:rsid w:val="004007B3"/>
    <w:rsid w:val="0040237E"/>
    <w:rsid w:val="00402B15"/>
    <w:rsid w:val="00403C4C"/>
    <w:rsid w:val="004041EE"/>
    <w:rsid w:val="00404F4B"/>
    <w:rsid w:val="00412449"/>
    <w:rsid w:val="00412B23"/>
    <w:rsid w:val="004133B5"/>
    <w:rsid w:val="004158F5"/>
    <w:rsid w:val="00415B6B"/>
    <w:rsid w:val="00417C3E"/>
    <w:rsid w:val="00420549"/>
    <w:rsid w:val="00421395"/>
    <w:rsid w:val="00423741"/>
    <w:rsid w:val="0043091C"/>
    <w:rsid w:val="00430B74"/>
    <w:rsid w:val="00430D71"/>
    <w:rsid w:val="00432F83"/>
    <w:rsid w:val="00432FFB"/>
    <w:rsid w:val="00434497"/>
    <w:rsid w:val="00434E0E"/>
    <w:rsid w:val="00437B0E"/>
    <w:rsid w:val="00441625"/>
    <w:rsid w:val="00441742"/>
    <w:rsid w:val="00441FAF"/>
    <w:rsid w:val="004431A3"/>
    <w:rsid w:val="004433DB"/>
    <w:rsid w:val="00444697"/>
    <w:rsid w:val="004459C7"/>
    <w:rsid w:val="00445ED6"/>
    <w:rsid w:val="00447198"/>
    <w:rsid w:val="004520DF"/>
    <w:rsid w:val="00454674"/>
    <w:rsid w:val="0045576D"/>
    <w:rsid w:val="0045794C"/>
    <w:rsid w:val="0046267D"/>
    <w:rsid w:val="00462E51"/>
    <w:rsid w:val="0046373B"/>
    <w:rsid w:val="00463A29"/>
    <w:rsid w:val="00464786"/>
    <w:rsid w:val="0046584D"/>
    <w:rsid w:val="00470A71"/>
    <w:rsid w:val="004762BA"/>
    <w:rsid w:val="0047650B"/>
    <w:rsid w:val="004776E5"/>
    <w:rsid w:val="00480266"/>
    <w:rsid w:val="004806CC"/>
    <w:rsid w:val="00481C99"/>
    <w:rsid w:val="00484272"/>
    <w:rsid w:val="004864E3"/>
    <w:rsid w:val="00490B6B"/>
    <w:rsid w:val="00491280"/>
    <w:rsid w:val="004918B9"/>
    <w:rsid w:val="00491B99"/>
    <w:rsid w:val="00491D8F"/>
    <w:rsid w:val="0049543B"/>
    <w:rsid w:val="00497A33"/>
    <w:rsid w:val="004A0808"/>
    <w:rsid w:val="004A1482"/>
    <w:rsid w:val="004A5548"/>
    <w:rsid w:val="004A671F"/>
    <w:rsid w:val="004B0196"/>
    <w:rsid w:val="004B11E0"/>
    <w:rsid w:val="004B239E"/>
    <w:rsid w:val="004B2556"/>
    <w:rsid w:val="004B36CD"/>
    <w:rsid w:val="004B394D"/>
    <w:rsid w:val="004B3EEE"/>
    <w:rsid w:val="004B4952"/>
    <w:rsid w:val="004B5D51"/>
    <w:rsid w:val="004C06C6"/>
    <w:rsid w:val="004C0E12"/>
    <w:rsid w:val="004C134F"/>
    <w:rsid w:val="004C160A"/>
    <w:rsid w:val="004C2543"/>
    <w:rsid w:val="004C2E2B"/>
    <w:rsid w:val="004C30EC"/>
    <w:rsid w:val="004C3CCB"/>
    <w:rsid w:val="004C431E"/>
    <w:rsid w:val="004C47C0"/>
    <w:rsid w:val="004C6B94"/>
    <w:rsid w:val="004C7905"/>
    <w:rsid w:val="004D1B70"/>
    <w:rsid w:val="004D30C6"/>
    <w:rsid w:val="004D35FA"/>
    <w:rsid w:val="004D4723"/>
    <w:rsid w:val="004D4E63"/>
    <w:rsid w:val="004D5BCD"/>
    <w:rsid w:val="004D7E05"/>
    <w:rsid w:val="004E0DA5"/>
    <w:rsid w:val="004E1505"/>
    <w:rsid w:val="004E389E"/>
    <w:rsid w:val="004E3B0E"/>
    <w:rsid w:val="004E589B"/>
    <w:rsid w:val="004E5AED"/>
    <w:rsid w:val="004E653E"/>
    <w:rsid w:val="004E6EEB"/>
    <w:rsid w:val="004F2023"/>
    <w:rsid w:val="004F2965"/>
    <w:rsid w:val="004F378D"/>
    <w:rsid w:val="005001F5"/>
    <w:rsid w:val="00500535"/>
    <w:rsid w:val="00502BBD"/>
    <w:rsid w:val="00504556"/>
    <w:rsid w:val="00504810"/>
    <w:rsid w:val="005062E8"/>
    <w:rsid w:val="005064E0"/>
    <w:rsid w:val="00512BB1"/>
    <w:rsid w:val="00512C7C"/>
    <w:rsid w:val="00520A81"/>
    <w:rsid w:val="005220BF"/>
    <w:rsid w:val="00522DBF"/>
    <w:rsid w:val="00524D2D"/>
    <w:rsid w:val="00530675"/>
    <w:rsid w:val="00534C62"/>
    <w:rsid w:val="00534F8F"/>
    <w:rsid w:val="005361AC"/>
    <w:rsid w:val="005370BD"/>
    <w:rsid w:val="0054000D"/>
    <w:rsid w:val="00542DEC"/>
    <w:rsid w:val="00544C81"/>
    <w:rsid w:val="00545D21"/>
    <w:rsid w:val="00545E4F"/>
    <w:rsid w:val="00546629"/>
    <w:rsid w:val="005472B4"/>
    <w:rsid w:val="00547754"/>
    <w:rsid w:val="00551654"/>
    <w:rsid w:val="00552466"/>
    <w:rsid w:val="00552786"/>
    <w:rsid w:val="00552927"/>
    <w:rsid w:val="00552A4E"/>
    <w:rsid w:val="0055308C"/>
    <w:rsid w:val="005536ED"/>
    <w:rsid w:val="005546F9"/>
    <w:rsid w:val="00556FFB"/>
    <w:rsid w:val="00557A72"/>
    <w:rsid w:val="005605BB"/>
    <w:rsid w:val="00561C3C"/>
    <w:rsid w:val="00561E93"/>
    <w:rsid w:val="00563EC9"/>
    <w:rsid w:val="005643AA"/>
    <w:rsid w:val="00565287"/>
    <w:rsid w:val="005654B8"/>
    <w:rsid w:val="00565813"/>
    <w:rsid w:val="00570F08"/>
    <w:rsid w:val="00571BA0"/>
    <w:rsid w:val="005740B6"/>
    <w:rsid w:val="00574D27"/>
    <w:rsid w:val="00575117"/>
    <w:rsid w:val="00577664"/>
    <w:rsid w:val="005806C0"/>
    <w:rsid w:val="0058176C"/>
    <w:rsid w:val="00581773"/>
    <w:rsid w:val="0058242A"/>
    <w:rsid w:val="005828E7"/>
    <w:rsid w:val="0058654B"/>
    <w:rsid w:val="00587416"/>
    <w:rsid w:val="005875BE"/>
    <w:rsid w:val="0059020F"/>
    <w:rsid w:val="00590904"/>
    <w:rsid w:val="00590ED8"/>
    <w:rsid w:val="00592428"/>
    <w:rsid w:val="00592772"/>
    <w:rsid w:val="0059341F"/>
    <w:rsid w:val="00594214"/>
    <w:rsid w:val="00594362"/>
    <w:rsid w:val="005943E7"/>
    <w:rsid w:val="005964CA"/>
    <w:rsid w:val="00596E0E"/>
    <w:rsid w:val="00597D1D"/>
    <w:rsid w:val="005A2033"/>
    <w:rsid w:val="005A21C3"/>
    <w:rsid w:val="005A2468"/>
    <w:rsid w:val="005A2533"/>
    <w:rsid w:val="005A367F"/>
    <w:rsid w:val="005A55A5"/>
    <w:rsid w:val="005A6544"/>
    <w:rsid w:val="005A6879"/>
    <w:rsid w:val="005B02FB"/>
    <w:rsid w:val="005B0446"/>
    <w:rsid w:val="005B1C7C"/>
    <w:rsid w:val="005B5A78"/>
    <w:rsid w:val="005B7324"/>
    <w:rsid w:val="005C0CA8"/>
    <w:rsid w:val="005C2130"/>
    <w:rsid w:val="005C2921"/>
    <w:rsid w:val="005C419E"/>
    <w:rsid w:val="005D01B7"/>
    <w:rsid w:val="005D096E"/>
    <w:rsid w:val="005D0A41"/>
    <w:rsid w:val="005D44B5"/>
    <w:rsid w:val="005D61D5"/>
    <w:rsid w:val="005D6BF7"/>
    <w:rsid w:val="005E04CE"/>
    <w:rsid w:val="005E0A54"/>
    <w:rsid w:val="005E1538"/>
    <w:rsid w:val="005E24DE"/>
    <w:rsid w:val="005E31EE"/>
    <w:rsid w:val="005E6316"/>
    <w:rsid w:val="005E7211"/>
    <w:rsid w:val="005E7CD3"/>
    <w:rsid w:val="005E7ED0"/>
    <w:rsid w:val="005F1710"/>
    <w:rsid w:val="005F205A"/>
    <w:rsid w:val="005F3C25"/>
    <w:rsid w:val="005F6036"/>
    <w:rsid w:val="005F6193"/>
    <w:rsid w:val="005F6DEF"/>
    <w:rsid w:val="006003CD"/>
    <w:rsid w:val="00600DAE"/>
    <w:rsid w:val="00602C59"/>
    <w:rsid w:val="006038C9"/>
    <w:rsid w:val="00603E9F"/>
    <w:rsid w:val="00604EA7"/>
    <w:rsid w:val="006050D6"/>
    <w:rsid w:val="00606333"/>
    <w:rsid w:val="00606871"/>
    <w:rsid w:val="00606A2D"/>
    <w:rsid w:val="00606E1F"/>
    <w:rsid w:val="00606FB1"/>
    <w:rsid w:val="006070A2"/>
    <w:rsid w:val="00611823"/>
    <w:rsid w:val="006119C8"/>
    <w:rsid w:val="00612049"/>
    <w:rsid w:val="006121D7"/>
    <w:rsid w:val="00615F77"/>
    <w:rsid w:val="006170C0"/>
    <w:rsid w:val="00621641"/>
    <w:rsid w:val="0062390C"/>
    <w:rsid w:val="00633678"/>
    <w:rsid w:val="00640E17"/>
    <w:rsid w:val="00641237"/>
    <w:rsid w:val="0064140F"/>
    <w:rsid w:val="00642CCC"/>
    <w:rsid w:val="00643177"/>
    <w:rsid w:val="00643DFE"/>
    <w:rsid w:val="00643E27"/>
    <w:rsid w:val="00644927"/>
    <w:rsid w:val="00647782"/>
    <w:rsid w:val="00647E86"/>
    <w:rsid w:val="00653056"/>
    <w:rsid w:val="006532A0"/>
    <w:rsid w:val="00654BBA"/>
    <w:rsid w:val="00655B36"/>
    <w:rsid w:val="00656AB9"/>
    <w:rsid w:val="00657819"/>
    <w:rsid w:val="00657E38"/>
    <w:rsid w:val="00661C4C"/>
    <w:rsid w:val="006622B6"/>
    <w:rsid w:val="00662CB5"/>
    <w:rsid w:val="006647F6"/>
    <w:rsid w:val="0066510D"/>
    <w:rsid w:val="00665876"/>
    <w:rsid w:val="006664DD"/>
    <w:rsid w:val="0066799A"/>
    <w:rsid w:val="00672CD1"/>
    <w:rsid w:val="00677B0D"/>
    <w:rsid w:val="00680195"/>
    <w:rsid w:val="006832AC"/>
    <w:rsid w:val="00683B99"/>
    <w:rsid w:val="00683CBF"/>
    <w:rsid w:val="0068407B"/>
    <w:rsid w:val="00687CA8"/>
    <w:rsid w:val="0069143F"/>
    <w:rsid w:val="00692AEB"/>
    <w:rsid w:val="00694B2F"/>
    <w:rsid w:val="00695301"/>
    <w:rsid w:val="0069542F"/>
    <w:rsid w:val="006A554D"/>
    <w:rsid w:val="006A558E"/>
    <w:rsid w:val="006A59D5"/>
    <w:rsid w:val="006A5A90"/>
    <w:rsid w:val="006A69E6"/>
    <w:rsid w:val="006A783C"/>
    <w:rsid w:val="006B0599"/>
    <w:rsid w:val="006B0626"/>
    <w:rsid w:val="006B4910"/>
    <w:rsid w:val="006B4B5E"/>
    <w:rsid w:val="006B7879"/>
    <w:rsid w:val="006C1D57"/>
    <w:rsid w:val="006C3BA8"/>
    <w:rsid w:val="006C4C6C"/>
    <w:rsid w:val="006C718B"/>
    <w:rsid w:val="006D027D"/>
    <w:rsid w:val="006D49A6"/>
    <w:rsid w:val="006D59E9"/>
    <w:rsid w:val="006D7EA7"/>
    <w:rsid w:val="006E07B0"/>
    <w:rsid w:val="006E4A88"/>
    <w:rsid w:val="006E50A1"/>
    <w:rsid w:val="006E586D"/>
    <w:rsid w:val="006E7694"/>
    <w:rsid w:val="006F1E2C"/>
    <w:rsid w:val="006F2FE4"/>
    <w:rsid w:val="006F3131"/>
    <w:rsid w:val="006F3BC2"/>
    <w:rsid w:val="006F510B"/>
    <w:rsid w:val="006F54BE"/>
    <w:rsid w:val="006F5CFA"/>
    <w:rsid w:val="006F6F1A"/>
    <w:rsid w:val="006F7610"/>
    <w:rsid w:val="007007CF"/>
    <w:rsid w:val="00700ACF"/>
    <w:rsid w:val="00700F8C"/>
    <w:rsid w:val="0070425B"/>
    <w:rsid w:val="0070620F"/>
    <w:rsid w:val="007115B9"/>
    <w:rsid w:val="00712636"/>
    <w:rsid w:val="00723704"/>
    <w:rsid w:val="007241FD"/>
    <w:rsid w:val="00726628"/>
    <w:rsid w:val="00727770"/>
    <w:rsid w:val="00731D81"/>
    <w:rsid w:val="00731E5B"/>
    <w:rsid w:val="00734419"/>
    <w:rsid w:val="00736D29"/>
    <w:rsid w:val="007404E9"/>
    <w:rsid w:val="00742F75"/>
    <w:rsid w:val="007447AC"/>
    <w:rsid w:val="007468A3"/>
    <w:rsid w:val="00746B3D"/>
    <w:rsid w:val="00750127"/>
    <w:rsid w:val="00750445"/>
    <w:rsid w:val="00750CB3"/>
    <w:rsid w:val="007516E6"/>
    <w:rsid w:val="007529D8"/>
    <w:rsid w:val="00753989"/>
    <w:rsid w:val="007551BF"/>
    <w:rsid w:val="007569D0"/>
    <w:rsid w:val="00757360"/>
    <w:rsid w:val="00757ED1"/>
    <w:rsid w:val="0076190F"/>
    <w:rsid w:val="00762930"/>
    <w:rsid w:val="00762BF3"/>
    <w:rsid w:val="0076414B"/>
    <w:rsid w:val="00766846"/>
    <w:rsid w:val="007677DE"/>
    <w:rsid w:val="00771B16"/>
    <w:rsid w:val="007720FD"/>
    <w:rsid w:val="0077396C"/>
    <w:rsid w:val="00774C7C"/>
    <w:rsid w:val="00775CB0"/>
    <w:rsid w:val="007766E2"/>
    <w:rsid w:val="00776786"/>
    <w:rsid w:val="00780FA7"/>
    <w:rsid w:val="007817D5"/>
    <w:rsid w:val="00781CF5"/>
    <w:rsid w:val="007832EE"/>
    <w:rsid w:val="007842B7"/>
    <w:rsid w:val="00785A23"/>
    <w:rsid w:val="0078637F"/>
    <w:rsid w:val="00786741"/>
    <w:rsid w:val="00786CDB"/>
    <w:rsid w:val="007900EA"/>
    <w:rsid w:val="00790431"/>
    <w:rsid w:val="00792A22"/>
    <w:rsid w:val="00796850"/>
    <w:rsid w:val="00797F47"/>
    <w:rsid w:val="007A056A"/>
    <w:rsid w:val="007A28FA"/>
    <w:rsid w:val="007A2D11"/>
    <w:rsid w:val="007A6629"/>
    <w:rsid w:val="007B051D"/>
    <w:rsid w:val="007B14A5"/>
    <w:rsid w:val="007B1CED"/>
    <w:rsid w:val="007B50F9"/>
    <w:rsid w:val="007B63AE"/>
    <w:rsid w:val="007B67A8"/>
    <w:rsid w:val="007C0C21"/>
    <w:rsid w:val="007C28B5"/>
    <w:rsid w:val="007C453C"/>
    <w:rsid w:val="007C5F7C"/>
    <w:rsid w:val="007C6307"/>
    <w:rsid w:val="007D03DC"/>
    <w:rsid w:val="007D0435"/>
    <w:rsid w:val="007D0EE3"/>
    <w:rsid w:val="007D2DAF"/>
    <w:rsid w:val="007D3746"/>
    <w:rsid w:val="007E4C0A"/>
    <w:rsid w:val="007F1A76"/>
    <w:rsid w:val="007F2964"/>
    <w:rsid w:val="007F2A5F"/>
    <w:rsid w:val="007F4779"/>
    <w:rsid w:val="007F4DD4"/>
    <w:rsid w:val="007F5713"/>
    <w:rsid w:val="007F6AD2"/>
    <w:rsid w:val="0080187A"/>
    <w:rsid w:val="00802E2A"/>
    <w:rsid w:val="00803600"/>
    <w:rsid w:val="00803D43"/>
    <w:rsid w:val="0080426B"/>
    <w:rsid w:val="00804274"/>
    <w:rsid w:val="00811A3A"/>
    <w:rsid w:val="00811ECB"/>
    <w:rsid w:val="00815FAD"/>
    <w:rsid w:val="00820C26"/>
    <w:rsid w:val="00822CFC"/>
    <w:rsid w:val="00822E9C"/>
    <w:rsid w:val="00825F49"/>
    <w:rsid w:val="0082630A"/>
    <w:rsid w:val="0082662E"/>
    <w:rsid w:val="00827487"/>
    <w:rsid w:val="008276F7"/>
    <w:rsid w:val="00827A07"/>
    <w:rsid w:val="00827E46"/>
    <w:rsid w:val="00834291"/>
    <w:rsid w:val="008353D1"/>
    <w:rsid w:val="0084023C"/>
    <w:rsid w:val="008420A5"/>
    <w:rsid w:val="0084265D"/>
    <w:rsid w:val="00842922"/>
    <w:rsid w:val="00842AD3"/>
    <w:rsid w:val="00842B53"/>
    <w:rsid w:val="00844238"/>
    <w:rsid w:val="008447DD"/>
    <w:rsid w:val="0084589E"/>
    <w:rsid w:val="00845DE0"/>
    <w:rsid w:val="008466D8"/>
    <w:rsid w:val="008504BB"/>
    <w:rsid w:val="00855FF7"/>
    <w:rsid w:val="0085744B"/>
    <w:rsid w:val="008606C4"/>
    <w:rsid w:val="00860C95"/>
    <w:rsid w:val="00864325"/>
    <w:rsid w:val="00864FFA"/>
    <w:rsid w:val="00865CF5"/>
    <w:rsid w:val="00865FC7"/>
    <w:rsid w:val="00866E09"/>
    <w:rsid w:val="008700BE"/>
    <w:rsid w:val="00870F0C"/>
    <w:rsid w:val="00873C74"/>
    <w:rsid w:val="008742EE"/>
    <w:rsid w:val="00874742"/>
    <w:rsid w:val="00876190"/>
    <w:rsid w:val="008816C3"/>
    <w:rsid w:val="00883D36"/>
    <w:rsid w:val="00890721"/>
    <w:rsid w:val="00892AC6"/>
    <w:rsid w:val="00893044"/>
    <w:rsid w:val="00893098"/>
    <w:rsid w:val="0089637E"/>
    <w:rsid w:val="00897564"/>
    <w:rsid w:val="00897919"/>
    <w:rsid w:val="008A06D9"/>
    <w:rsid w:val="008A1104"/>
    <w:rsid w:val="008A35CA"/>
    <w:rsid w:val="008A559F"/>
    <w:rsid w:val="008A78B6"/>
    <w:rsid w:val="008B1551"/>
    <w:rsid w:val="008B3015"/>
    <w:rsid w:val="008B55A9"/>
    <w:rsid w:val="008B79F7"/>
    <w:rsid w:val="008C012B"/>
    <w:rsid w:val="008C1A5F"/>
    <w:rsid w:val="008C1DEE"/>
    <w:rsid w:val="008C1E3C"/>
    <w:rsid w:val="008C3538"/>
    <w:rsid w:val="008C4F71"/>
    <w:rsid w:val="008C554D"/>
    <w:rsid w:val="008C6C1D"/>
    <w:rsid w:val="008D0ADE"/>
    <w:rsid w:val="008D2D50"/>
    <w:rsid w:val="008D2DFF"/>
    <w:rsid w:val="008D6181"/>
    <w:rsid w:val="008D6F64"/>
    <w:rsid w:val="008E0AB7"/>
    <w:rsid w:val="008E0F9C"/>
    <w:rsid w:val="008E33CD"/>
    <w:rsid w:val="008E3538"/>
    <w:rsid w:val="008E3769"/>
    <w:rsid w:val="008F1557"/>
    <w:rsid w:val="008F18DD"/>
    <w:rsid w:val="008F194A"/>
    <w:rsid w:val="008F5450"/>
    <w:rsid w:val="008F5544"/>
    <w:rsid w:val="008F58CF"/>
    <w:rsid w:val="008F7B97"/>
    <w:rsid w:val="008F7C16"/>
    <w:rsid w:val="009020C1"/>
    <w:rsid w:val="00902C16"/>
    <w:rsid w:val="00903E1F"/>
    <w:rsid w:val="009058A5"/>
    <w:rsid w:val="00907413"/>
    <w:rsid w:val="00911721"/>
    <w:rsid w:val="00915914"/>
    <w:rsid w:val="0091598C"/>
    <w:rsid w:val="00917A68"/>
    <w:rsid w:val="009206F9"/>
    <w:rsid w:val="00923431"/>
    <w:rsid w:val="00924462"/>
    <w:rsid w:val="00926ADB"/>
    <w:rsid w:val="00927ED2"/>
    <w:rsid w:val="0093184B"/>
    <w:rsid w:val="00932B3E"/>
    <w:rsid w:val="00934F5B"/>
    <w:rsid w:val="00941091"/>
    <w:rsid w:val="00941955"/>
    <w:rsid w:val="00943A1D"/>
    <w:rsid w:val="00944171"/>
    <w:rsid w:val="0094455E"/>
    <w:rsid w:val="00945094"/>
    <w:rsid w:val="009457DF"/>
    <w:rsid w:val="00945A88"/>
    <w:rsid w:val="009460F2"/>
    <w:rsid w:val="009467C3"/>
    <w:rsid w:val="00946BD0"/>
    <w:rsid w:val="00946EA1"/>
    <w:rsid w:val="009509AF"/>
    <w:rsid w:val="00950D88"/>
    <w:rsid w:val="009514AC"/>
    <w:rsid w:val="00952D36"/>
    <w:rsid w:val="00954EE7"/>
    <w:rsid w:val="00956336"/>
    <w:rsid w:val="00960168"/>
    <w:rsid w:val="00960B7E"/>
    <w:rsid w:val="009611FC"/>
    <w:rsid w:val="00962BFC"/>
    <w:rsid w:val="009657B9"/>
    <w:rsid w:val="00967867"/>
    <w:rsid w:val="00971C79"/>
    <w:rsid w:val="00972229"/>
    <w:rsid w:val="0097262B"/>
    <w:rsid w:val="00975282"/>
    <w:rsid w:val="00977D7F"/>
    <w:rsid w:val="00977DA7"/>
    <w:rsid w:val="00977E5F"/>
    <w:rsid w:val="00981F98"/>
    <w:rsid w:val="00982EBD"/>
    <w:rsid w:val="00983700"/>
    <w:rsid w:val="00983B8A"/>
    <w:rsid w:val="00986DC9"/>
    <w:rsid w:val="00987048"/>
    <w:rsid w:val="00987453"/>
    <w:rsid w:val="00990A94"/>
    <w:rsid w:val="009946D8"/>
    <w:rsid w:val="00995073"/>
    <w:rsid w:val="0099606C"/>
    <w:rsid w:val="00996591"/>
    <w:rsid w:val="009968C3"/>
    <w:rsid w:val="00996F1C"/>
    <w:rsid w:val="009A1117"/>
    <w:rsid w:val="009A29EE"/>
    <w:rsid w:val="009A5FB5"/>
    <w:rsid w:val="009A62AB"/>
    <w:rsid w:val="009A7F39"/>
    <w:rsid w:val="009B0BBD"/>
    <w:rsid w:val="009B50EB"/>
    <w:rsid w:val="009B5D34"/>
    <w:rsid w:val="009B5E94"/>
    <w:rsid w:val="009B642C"/>
    <w:rsid w:val="009B7BFF"/>
    <w:rsid w:val="009C104C"/>
    <w:rsid w:val="009C2BC0"/>
    <w:rsid w:val="009C2BE5"/>
    <w:rsid w:val="009C60CA"/>
    <w:rsid w:val="009C66AC"/>
    <w:rsid w:val="009D0F9E"/>
    <w:rsid w:val="009D222D"/>
    <w:rsid w:val="009D2D0D"/>
    <w:rsid w:val="009D2DF8"/>
    <w:rsid w:val="009D391B"/>
    <w:rsid w:val="009D3AD6"/>
    <w:rsid w:val="009D5E26"/>
    <w:rsid w:val="009D5F07"/>
    <w:rsid w:val="009D5F0B"/>
    <w:rsid w:val="009D6970"/>
    <w:rsid w:val="009D7682"/>
    <w:rsid w:val="009E0233"/>
    <w:rsid w:val="009E1B81"/>
    <w:rsid w:val="009E49ED"/>
    <w:rsid w:val="009E4D98"/>
    <w:rsid w:val="009E504D"/>
    <w:rsid w:val="009E5C47"/>
    <w:rsid w:val="009E6B8C"/>
    <w:rsid w:val="009E6D46"/>
    <w:rsid w:val="009E6F46"/>
    <w:rsid w:val="009E7A22"/>
    <w:rsid w:val="009F357A"/>
    <w:rsid w:val="009F411E"/>
    <w:rsid w:val="009F440B"/>
    <w:rsid w:val="009F5347"/>
    <w:rsid w:val="00A00EA1"/>
    <w:rsid w:val="00A06DB0"/>
    <w:rsid w:val="00A123ED"/>
    <w:rsid w:val="00A12C77"/>
    <w:rsid w:val="00A136A7"/>
    <w:rsid w:val="00A13D24"/>
    <w:rsid w:val="00A1633A"/>
    <w:rsid w:val="00A2424A"/>
    <w:rsid w:val="00A24C05"/>
    <w:rsid w:val="00A259E7"/>
    <w:rsid w:val="00A26678"/>
    <w:rsid w:val="00A26C86"/>
    <w:rsid w:val="00A2759D"/>
    <w:rsid w:val="00A30685"/>
    <w:rsid w:val="00A3070F"/>
    <w:rsid w:val="00A318F5"/>
    <w:rsid w:val="00A35237"/>
    <w:rsid w:val="00A35FD2"/>
    <w:rsid w:val="00A42A2F"/>
    <w:rsid w:val="00A432ED"/>
    <w:rsid w:val="00A43D15"/>
    <w:rsid w:val="00A4439A"/>
    <w:rsid w:val="00A4511D"/>
    <w:rsid w:val="00A50529"/>
    <w:rsid w:val="00A50E34"/>
    <w:rsid w:val="00A5245E"/>
    <w:rsid w:val="00A5274E"/>
    <w:rsid w:val="00A55442"/>
    <w:rsid w:val="00A55A82"/>
    <w:rsid w:val="00A55FA4"/>
    <w:rsid w:val="00A57F3E"/>
    <w:rsid w:val="00A60863"/>
    <w:rsid w:val="00A62F50"/>
    <w:rsid w:val="00A63A74"/>
    <w:rsid w:val="00A650C6"/>
    <w:rsid w:val="00A65406"/>
    <w:rsid w:val="00A6642D"/>
    <w:rsid w:val="00A709A8"/>
    <w:rsid w:val="00A712E8"/>
    <w:rsid w:val="00A71CEC"/>
    <w:rsid w:val="00A72DA4"/>
    <w:rsid w:val="00A754BA"/>
    <w:rsid w:val="00A77078"/>
    <w:rsid w:val="00A77F7A"/>
    <w:rsid w:val="00A806CF"/>
    <w:rsid w:val="00A82BC1"/>
    <w:rsid w:val="00A83725"/>
    <w:rsid w:val="00A849CC"/>
    <w:rsid w:val="00A87D45"/>
    <w:rsid w:val="00A90380"/>
    <w:rsid w:val="00A91E56"/>
    <w:rsid w:val="00A9377F"/>
    <w:rsid w:val="00A93DA8"/>
    <w:rsid w:val="00A95854"/>
    <w:rsid w:val="00A960B4"/>
    <w:rsid w:val="00A96B15"/>
    <w:rsid w:val="00A97C6C"/>
    <w:rsid w:val="00AA21BC"/>
    <w:rsid w:val="00AA237F"/>
    <w:rsid w:val="00AA3735"/>
    <w:rsid w:val="00AA389C"/>
    <w:rsid w:val="00AA530C"/>
    <w:rsid w:val="00AA69CA"/>
    <w:rsid w:val="00AB1E73"/>
    <w:rsid w:val="00AB3C1A"/>
    <w:rsid w:val="00AB4906"/>
    <w:rsid w:val="00AB4992"/>
    <w:rsid w:val="00AB6C07"/>
    <w:rsid w:val="00AC0E7D"/>
    <w:rsid w:val="00AC1AB1"/>
    <w:rsid w:val="00AC1E1C"/>
    <w:rsid w:val="00AC384A"/>
    <w:rsid w:val="00AC4496"/>
    <w:rsid w:val="00AC726A"/>
    <w:rsid w:val="00AC7671"/>
    <w:rsid w:val="00AC7F58"/>
    <w:rsid w:val="00AD0B9E"/>
    <w:rsid w:val="00AD1890"/>
    <w:rsid w:val="00AD26AF"/>
    <w:rsid w:val="00AD5369"/>
    <w:rsid w:val="00AE195A"/>
    <w:rsid w:val="00AE2A10"/>
    <w:rsid w:val="00AE311E"/>
    <w:rsid w:val="00AE353B"/>
    <w:rsid w:val="00AE4380"/>
    <w:rsid w:val="00AE6812"/>
    <w:rsid w:val="00AE7685"/>
    <w:rsid w:val="00AF0B22"/>
    <w:rsid w:val="00AF3CAA"/>
    <w:rsid w:val="00AF5A68"/>
    <w:rsid w:val="00AF615B"/>
    <w:rsid w:val="00AF717E"/>
    <w:rsid w:val="00B00F88"/>
    <w:rsid w:val="00B040E7"/>
    <w:rsid w:val="00B04697"/>
    <w:rsid w:val="00B051B1"/>
    <w:rsid w:val="00B0705B"/>
    <w:rsid w:val="00B126F7"/>
    <w:rsid w:val="00B13B04"/>
    <w:rsid w:val="00B14223"/>
    <w:rsid w:val="00B159E0"/>
    <w:rsid w:val="00B20A0B"/>
    <w:rsid w:val="00B232BB"/>
    <w:rsid w:val="00B248BC"/>
    <w:rsid w:val="00B24EF4"/>
    <w:rsid w:val="00B273CF"/>
    <w:rsid w:val="00B27C9F"/>
    <w:rsid w:val="00B30238"/>
    <w:rsid w:val="00B31737"/>
    <w:rsid w:val="00B32C0F"/>
    <w:rsid w:val="00B36A6D"/>
    <w:rsid w:val="00B36B48"/>
    <w:rsid w:val="00B37291"/>
    <w:rsid w:val="00B37488"/>
    <w:rsid w:val="00B415A8"/>
    <w:rsid w:val="00B41A47"/>
    <w:rsid w:val="00B42ABE"/>
    <w:rsid w:val="00B44203"/>
    <w:rsid w:val="00B50CCC"/>
    <w:rsid w:val="00B5108B"/>
    <w:rsid w:val="00B51C2F"/>
    <w:rsid w:val="00B5283A"/>
    <w:rsid w:val="00B53E1E"/>
    <w:rsid w:val="00B54D57"/>
    <w:rsid w:val="00B5579E"/>
    <w:rsid w:val="00B56372"/>
    <w:rsid w:val="00B574E0"/>
    <w:rsid w:val="00B57B32"/>
    <w:rsid w:val="00B57F8C"/>
    <w:rsid w:val="00B60ECA"/>
    <w:rsid w:val="00B616BA"/>
    <w:rsid w:val="00B6303E"/>
    <w:rsid w:val="00B63ED9"/>
    <w:rsid w:val="00B648FB"/>
    <w:rsid w:val="00B64EB0"/>
    <w:rsid w:val="00B66249"/>
    <w:rsid w:val="00B70538"/>
    <w:rsid w:val="00B7074E"/>
    <w:rsid w:val="00B77860"/>
    <w:rsid w:val="00B80BFE"/>
    <w:rsid w:val="00B81A43"/>
    <w:rsid w:val="00B82133"/>
    <w:rsid w:val="00B825EB"/>
    <w:rsid w:val="00B8355A"/>
    <w:rsid w:val="00B83944"/>
    <w:rsid w:val="00B83A5D"/>
    <w:rsid w:val="00B844A1"/>
    <w:rsid w:val="00B84F1E"/>
    <w:rsid w:val="00B862DC"/>
    <w:rsid w:val="00B905BE"/>
    <w:rsid w:val="00B91745"/>
    <w:rsid w:val="00B9246C"/>
    <w:rsid w:val="00B92A8C"/>
    <w:rsid w:val="00B94EB1"/>
    <w:rsid w:val="00BA0B9A"/>
    <w:rsid w:val="00BA11CD"/>
    <w:rsid w:val="00BA126A"/>
    <w:rsid w:val="00BA18A9"/>
    <w:rsid w:val="00BA2E7D"/>
    <w:rsid w:val="00BA7A52"/>
    <w:rsid w:val="00BB1DA3"/>
    <w:rsid w:val="00BB661D"/>
    <w:rsid w:val="00BB7CEA"/>
    <w:rsid w:val="00BC0BF3"/>
    <w:rsid w:val="00BC0EB6"/>
    <w:rsid w:val="00BC1D76"/>
    <w:rsid w:val="00BC5535"/>
    <w:rsid w:val="00BC6901"/>
    <w:rsid w:val="00BD0778"/>
    <w:rsid w:val="00BD2CCF"/>
    <w:rsid w:val="00BD4B48"/>
    <w:rsid w:val="00BD5BC4"/>
    <w:rsid w:val="00BD684A"/>
    <w:rsid w:val="00BD79AB"/>
    <w:rsid w:val="00BE08B9"/>
    <w:rsid w:val="00BE1857"/>
    <w:rsid w:val="00BE5141"/>
    <w:rsid w:val="00BE5A1C"/>
    <w:rsid w:val="00BE7261"/>
    <w:rsid w:val="00BE741B"/>
    <w:rsid w:val="00BE7B7C"/>
    <w:rsid w:val="00BF24AA"/>
    <w:rsid w:val="00BF62FB"/>
    <w:rsid w:val="00BF6F11"/>
    <w:rsid w:val="00C00547"/>
    <w:rsid w:val="00C03240"/>
    <w:rsid w:val="00C05043"/>
    <w:rsid w:val="00C057BB"/>
    <w:rsid w:val="00C061DB"/>
    <w:rsid w:val="00C06307"/>
    <w:rsid w:val="00C06C8E"/>
    <w:rsid w:val="00C122E6"/>
    <w:rsid w:val="00C16446"/>
    <w:rsid w:val="00C16BCA"/>
    <w:rsid w:val="00C211A4"/>
    <w:rsid w:val="00C21790"/>
    <w:rsid w:val="00C21CFA"/>
    <w:rsid w:val="00C22868"/>
    <w:rsid w:val="00C242CB"/>
    <w:rsid w:val="00C24A0E"/>
    <w:rsid w:val="00C24FA6"/>
    <w:rsid w:val="00C25097"/>
    <w:rsid w:val="00C253EB"/>
    <w:rsid w:val="00C259BD"/>
    <w:rsid w:val="00C27606"/>
    <w:rsid w:val="00C314BA"/>
    <w:rsid w:val="00C31F72"/>
    <w:rsid w:val="00C33823"/>
    <w:rsid w:val="00C33F1C"/>
    <w:rsid w:val="00C34739"/>
    <w:rsid w:val="00C36BF2"/>
    <w:rsid w:val="00C37D8D"/>
    <w:rsid w:val="00C40420"/>
    <w:rsid w:val="00C41A44"/>
    <w:rsid w:val="00C420CE"/>
    <w:rsid w:val="00C42B76"/>
    <w:rsid w:val="00C4368A"/>
    <w:rsid w:val="00C45600"/>
    <w:rsid w:val="00C46547"/>
    <w:rsid w:val="00C51263"/>
    <w:rsid w:val="00C51A9F"/>
    <w:rsid w:val="00C5289B"/>
    <w:rsid w:val="00C54120"/>
    <w:rsid w:val="00C546A5"/>
    <w:rsid w:val="00C5519A"/>
    <w:rsid w:val="00C55E48"/>
    <w:rsid w:val="00C57B5F"/>
    <w:rsid w:val="00C57B83"/>
    <w:rsid w:val="00C6048B"/>
    <w:rsid w:val="00C60EBF"/>
    <w:rsid w:val="00C6235F"/>
    <w:rsid w:val="00C649F4"/>
    <w:rsid w:val="00C64C7F"/>
    <w:rsid w:val="00C66491"/>
    <w:rsid w:val="00C72022"/>
    <w:rsid w:val="00C734F8"/>
    <w:rsid w:val="00C74FE9"/>
    <w:rsid w:val="00C75453"/>
    <w:rsid w:val="00C76125"/>
    <w:rsid w:val="00C80950"/>
    <w:rsid w:val="00C8122F"/>
    <w:rsid w:val="00C83F25"/>
    <w:rsid w:val="00C84AB5"/>
    <w:rsid w:val="00C85124"/>
    <w:rsid w:val="00C9084D"/>
    <w:rsid w:val="00C90CB8"/>
    <w:rsid w:val="00C90D45"/>
    <w:rsid w:val="00C92CEA"/>
    <w:rsid w:val="00C9373A"/>
    <w:rsid w:val="00C940AF"/>
    <w:rsid w:val="00C950A6"/>
    <w:rsid w:val="00C95447"/>
    <w:rsid w:val="00C9633A"/>
    <w:rsid w:val="00C97CB9"/>
    <w:rsid w:val="00CA049D"/>
    <w:rsid w:val="00CA1A50"/>
    <w:rsid w:val="00CA3D38"/>
    <w:rsid w:val="00CA4C74"/>
    <w:rsid w:val="00CA6B6E"/>
    <w:rsid w:val="00CB1D2E"/>
    <w:rsid w:val="00CB4FCA"/>
    <w:rsid w:val="00CB57FC"/>
    <w:rsid w:val="00CB5C32"/>
    <w:rsid w:val="00CB6C9A"/>
    <w:rsid w:val="00CB74FD"/>
    <w:rsid w:val="00CC0C1C"/>
    <w:rsid w:val="00CC448A"/>
    <w:rsid w:val="00CC579D"/>
    <w:rsid w:val="00CC5BDE"/>
    <w:rsid w:val="00CC7D52"/>
    <w:rsid w:val="00CC7F6A"/>
    <w:rsid w:val="00CD1306"/>
    <w:rsid w:val="00CD2DD1"/>
    <w:rsid w:val="00CD3C2B"/>
    <w:rsid w:val="00CD4805"/>
    <w:rsid w:val="00CD5D62"/>
    <w:rsid w:val="00CD6571"/>
    <w:rsid w:val="00CD662A"/>
    <w:rsid w:val="00CD6C32"/>
    <w:rsid w:val="00CE03FA"/>
    <w:rsid w:val="00CE2C8F"/>
    <w:rsid w:val="00CE44C4"/>
    <w:rsid w:val="00CE7573"/>
    <w:rsid w:val="00CF48C1"/>
    <w:rsid w:val="00CF58B5"/>
    <w:rsid w:val="00CF5D73"/>
    <w:rsid w:val="00CF6EEF"/>
    <w:rsid w:val="00D003C7"/>
    <w:rsid w:val="00D004FB"/>
    <w:rsid w:val="00D02584"/>
    <w:rsid w:val="00D02C89"/>
    <w:rsid w:val="00D060F6"/>
    <w:rsid w:val="00D07A36"/>
    <w:rsid w:val="00D07EB0"/>
    <w:rsid w:val="00D11C51"/>
    <w:rsid w:val="00D136CD"/>
    <w:rsid w:val="00D145EB"/>
    <w:rsid w:val="00D14D19"/>
    <w:rsid w:val="00D153E8"/>
    <w:rsid w:val="00D22E1C"/>
    <w:rsid w:val="00D2381B"/>
    <w:rsid w:val="00D2418F"/>
    <w:rsid w:val="00D2435E"/>
    <w:rsid w:val="00D2584C"/>
    <w:rsid w:val="00D30AD4"/>
    <w:rsid w:val="00D31E30"/>
    <w:rsid w:val="00D33157"/>
    <w:rsid w:val="00D335D8"/>
    <w:rsid w:val="00D37AE8"/>
    <w:rsid w:val="00D42008"/>
    <w:rsid w:val="00D456B1"/>
    <w:rsid w:val="00D46867"/>
    <w:rsid w:val="00D50551"/>
    <w:rsid w:val="00D50946"/>
    <w:rsid w:val="00D51519"/>
    <w:rsid w:val="00D51A67"/>
    <w:rsid w:val="00D52A95"/>
    <w:rsid w:val="00D537FC"/>
    <w:rsid w:val="00D55BDB"/>
    <w:rsid w:val="00D55C55"/>
    <w:rsid w:val="00D609A7"/>
    <w:rsid w:val="00D630F0"/>
    <w:rsid w:val="00D6420B"/>
    <w:rsid w:val="00D66B31"/>
    <w:rsid w:val="00D67A8F"/>
    <w:rsid w:val="00D70EE9"/>
    <w:rsid w:val="00D7155C"/>
    <w:rsid w:val="00D71E26"/>
    <w:rsid w:val="00D73305"/>
    <w:rsid w:val="00D73D5B"/>
    <w:rsid w:val="00D76AE3"/>
    <w:rsid w:val="00D76FDE"/>
    <w:rsid w:val="00D77C13"/>
    <w:rsid w:val="00D80887"/>
    <w:rsid w:val="00D815ED"/>
    <w:rsid w:val="00D8236A"/>
    <w:rsid w:val="00D834E9"/>
    <w:rsid w:val="00D8361E"/>
    <w:rsid w:val="00D86393"/>
    <w:rsid w:val="00D8680C"/>
    <w:rsid w:val="00D90ED9"/>
    <w:rsid w:val="00D91ADA"/>
    <w:rsid w:val="00D92975"/>
    <w:rsid w:val="00D9431F"/>
    <w:rsid w:val="00D95357"/>
    <w:rsid w:val="00D95AA5"/>
    <w:rsid w:val="00D96223"/>
    <w:rsid w:val="00DA07C6"/>
    <w:rsid w:val="00DA1E11"/>
    <w:rsid w:val="00DA593E"/>
    <w:rsid w:val="00DA793F"/>
    <w:rsid w:val="00DA7FA4"/>
    <w:rsid w:val="00DB1CDC"/>
    <w:rsid w:val="00DB1D55"/>
    <w:rsid w:val="00DB2160"/>
    <w:rsid w:val="00DB4A6D"/>
    <w:rsid w:val="00DB769B"/>
    <w:rsid w:val="00DC15B2"/>
    <w:rsid w:val="00DC1767"/>
    <w:rsid w:val="00DC478C"/>
    <w:rsid w:val="00DC4F7E"/>
    <w:rsid w:val="00DC5408"/>
    <w:rsid w:val="00DC58CC"/>
    <w:rsid w:val="00DC58D2"/>
    <w:rsid w:val="00DC5DED"/>
    <w:rsid w:val="00DC6BFA"/>
    <w:rsid w:val="00DC7913"/>
    <w:rsid w:val="00DD020C"/>
    <w:rsid w:val="00DD1ECE"/>
    <w:rsid w:val="00DD2789"/>
    <w:rsid w:val="00DE10A9"/>
    <w:rsid w:val="00DE17FF"/>
    <w:rsid w:val="00DE4F45"/>
    <w:rsid w:val="00DE5B73"/>
    <w:rsid w:val="00DE6032"/>
    <w:rsid w:val="00DE6A00"/>
    <w:rsid w:val="00DF0262"/>
    <w:rsid w:val="00DF06C3"/>
    <w:rsid w:val="00DF3BC9"/>
    <w:rsid w:val="00DF45F9"/>
    <w:rsid w:val="00DF4A44"/>
    <w:rsid w:val="00DF5C91"/>
    <w:rsid w:val="00DF6AB7"/>
    <w:rsid w:val="00DF70B4"/>
    <w:rsid w:val="00E00790"/>
    <w:rsid w:val="00E03B79"/>
    <w:rsid w:val="00E058CF"/>
    <w:rsid w:val="00E05DC5"/>
    <w:rsid w:val="00E06661"/>
    <w:rsid w:val="00E06D3F"/>
    <w:rsid w:val="00E10B0B"/>
    <w:rsid w:val="00E11205"/>
    <w:rsid w:val="00E13C96"/>
    <w:rsid w:val="00E14184"/>
    <w:rsid w:val="00E14AAC"/>
    <w:rsid w:val="00E16D6B"/>
    <w:rsid w:val="00E20DDA"/>
    <w:rsid w:val="00E24752"/>
    <w:rsid w:val="00E26C31"/>
    <w:rsid w:val="00E306C9"/>
    <w:rsid w:val="00E30738"/>
    <w:rsid w:val="00E30757"/>
    <w:rsid w:val="00E33BC3"/>
    <w:rsid w:val="00E34618"/>
    <w:rsid w:val="00E4112F"/>
    <w:rsid w:val="00E41152"/>
    <w:rsid w:val="00E42D3E"/>
    <w:rsid w:val="00E42E5C"/>
    <w:rsid w:val="00E44113"/>
    <w:rsid w:val="00E453F6"/>
    <w:rsid w:val="00E46D46"/>
    <w:rsid w:val="00E47C95"/>
    <w:rsid w:val="00E535F2"/>
    <w:rsid w:val="00E5391B"/>
    <w:rsid w:val="00E54503"/>
    <w:rsid w:val="00E549E2"/>
    <w:rsid w:val="00E55862"/>
    <w:rsid w:val="00E55EB2"/>
    <w:rsid w:val="00E578F1"/>
    <w:rsid w:val="00E57E18"/>
    <w:rsid w:val="00E60668"/>
    <w:rsid w:val="00E60D97"/>
    <w:rsid w:val="00E647FF"/>
    <w:rsid w:val="00E65897"/>
    <w:rsid w:val="00E66744"/>
    <w:rsid w:val="00E672B6"/>
    <w:rsid w:val="00E677BC"/>
    <w:rsid w:val="00E711C9"/>
    <w:rsid w:val="00E7151F"/>
    <w:rsid w:val="00E73F67"/>
    <w:rsid w:val="00E76529"/>
    <w:rsid w:val="00E77BED"/>
    <w:rsid w:val="00E80DD4"/>
    <w:rsid w:val="00E8210E"/>
    <w:rsid w:val="00E8228E"/>
    <w:rsid w:val="00E8330D"/>
    <w:rsid w:val="00E8365E"/>
    <w:rsid w:val="00E8601E"/>
    <w:rsid w:val="00E87730"/>
    <w:rsid w:val="00E907F5"/>
    <w:rsid w:val="00E919E6"/>
    <w:rsid w:val="00E91BB8"/>
    <w:rsid w:val="00E9283B"/>
    <w:rsid w:val="00E9390A"/>
    <w:rsid w:val="00E947F5"/>
    <w:rsid w:val="00EA4517"/>
    <w:rsid w:val="00EA5220"/>
    <w:rsid w:val="00EA5A7F"/>
    <w:rsid w:val="00EA63BB"/>
    <w:rsid w:val="00EB1172"/>
    <w:rsid w:val="00EB4211"/>
    <w:rsid w:val="00EB42CC"/>
    <w:rsid w:val="00EB5BB7"/>
    <w:rsid w:val="00EB7593"/>
    <w:rsid w:val="00EC2381"/>
    <w:rsid w:val="00EC2816"/>
    <w:rsid w:val="00EC332D"/>
    <w:rsid w:val="00EC3976"/>
    <w:rsid w:val="00EC5F14"/>
    <w:rsid w:val="00EC6067"/>
    <w:rsid w:val="00EC6780"/>
    <w:rsid w:val="00EC720E"/>
    <w:rsid w:val="00ED2256"/>
    <w:rsid w:val="00ED2C61"/>
    <w:rsid w:val="00ED31DD"/>
    <w:rsid w:val="00ED45B4"/>
    <w:rsid w:val="00ED46A8"/>
    <w:rsid w:val="00ED5550"/>
    <w:rsid w:val="00ED5D8F"/>
    <w:rsid w:val="00EE17E1"/>
    <w:rsid w:val="00EE1823"/>
    <w:rsid w:val="00EE49A4"/>
    <w:rsid w:val="00EE587A"/>
    <w:rsid w:val="00EE7E7D"/>
    <w:rsid w:val="00EF27E0"/>
    <w:rsid w:val="00EF2BC4"/>
    <w:rsid w:val="00EF3A1E"/>
    <w:rsid w:val="00EF627C"/>
    <w:rsid w:val="00EF6CA3"/>
    <w:rsid w:val="00EF7785"/>
    <w:rsid w:val="00F00295"/>
    <w:rsid w:val="00F003A6"/>
    <w:rsid w:val="00F03030"/>
    <w:rsid w:val="00F0370D"/>
    <w:rsid w:val="00F10FF6"/>
    <w:rsid w:val="00F11FD0"/>
    <w:rsid w:val="00F120E7"/>
    <w:rsid w:val="00F120F1"/>
    <w:rsid w:val="00F135B6"/>
    <w:rsid w:val="00F13935"/>
    <w:rsid w:val="00F13B28"/>
    <w:rsid w:val="00F1494F"/>
    <w:rsid w:val="00F170D3"/>
    <w:rsid w:val="00F172EF"/>
    <w:rsid w:val="00F1748C"/>
    <w:rsid w:val="00F22733"/>
    <w:rsid w:val="00F24221"/>
    <w:rsid w:val="00F2441B"/>
    <w:rsid w:val="00F308D6"/>
    <w:rsid w:val="00F3191F"/>
    <w:rsid w:val="00F32F88"/>
    <w:rsid w:val="00F3378D"/>
    <w:rsid w:val="00F34BAA"/>
    <w:rsid w:val="00F37AB9"/>
    <w:rsid w:val="00F408BD"/>
    <w:rsid w:val="00F40C01"/>
    <w:rsid w:val="00F43148"/>
    <w:rsid w:val="00F4474D"/>
    <w:rsid w:val="00F447E1"/>
    <w:rsid w:val="00F47576"/>
    <w:rsid w:val="00F479F3"/>
    <w:rsid w:val="00F50868"/>
    <w:rsid w:val="00F533EF"/>
    <w:rsid w:val="00F55458"/>
    <w:rsid w:val="00F55582"/>
    <w:rsid w:val="00F556B1"/>
    <w:rsid w:val="00F602E9"/>
    <w:rsid w:val="00F6075D"/>
    <w:rsid w:val="00F60DF1"/>
    <w:rsid w:val="00F62245"/>
    <w:rsid w:val="00F62A6B"/>
    <w:rsid w:val="00F62F07"/>
    <w:rsid w:val="00F63487"/>
    <w:rsid w:val="00F64397"/>
    <w:rsid w:val="00F67EC8"/>
    <w:rsid w:val="00F7123E"/>
    <w:rsid w:val="00F715BE"/>
    <w:rsid w:val="00F71B1A"/>
    <w:rsid w:val="00F72E36"/>
    <w:rsid w:val="00F73B04"/>
    <w:rsid w:val="00F752F9"/>
    <w:rsid w:val="00F75CA8"/>
    <w:rsid w:val="00F75FF9"/>
    <w:rsid w:val="00F775FB"/>
    <w:rsid w:val="00F80134"/>
    <w:rsid w:val="00F81739"/>
    <w:rsid w:val="00F877B5"/>
    <w:rsid w:val="00F919AE"/>
    <w:rsid w:val="00F9234F"/>
    <w:rsid w:val="00F92D34"/>
    <w:rsid w:val="00F94876"/>
    <w:rsid w:val="00F94F16"/>
    <w:rsid w:val="00F969F6"/>
    <w:rsid w:val="00FA1132"/>
    <w:rsid w:val="00FA1178"/>
    <w:rsid w:val="00FA1BFA"/>
    <w:rsid w:val="00FA1C5E"/>
    <w:rsid w:val="00FA37E8"/>
    <w:rsid w:val="00FA5B21"/>
    <w:rsid w:val="00FA6FD0"/>
    <w:rsid w:val="00FA7E5F"/>
    <w:rsid w:val="00FB037A"/>
    <w:rsid w:val="00FB7EEE"/>
    <w:rsid w:val="00FC2B10"/>
    <w:rsid w:val="00FC40CB"/>
    <w:rsid w:val="00FC45E4"/>
    <w:rsid w:val="00FC46E5"/>
    <w:rsid w:val="00FC5A34"/>
    <w:rsid w:val="00FC7D5E"/>
    <w:rsid w:val="00FD03DE"/>
    <w:rsid w:val="00FD050C"/>
    <w:rsid w:val="00FD1E21"/>
    <w:rsid w:val="00FD29E9"/>
    <w:rsid w:val="00FD541D"/>
    <w:rsid w:val="00FD55B8"/>
    <w:rsid w:val="00FE135D"/>
    <w:rsid w:val="00FE1AA1"/>
    <w:rsid w:val="00FE2ECF"/>
    <w:rsid w:val="00FE3312"/>
    <w:rsid w:val="00FE4543"/>
    <w:rsid w:val="00FE7720"/>
    <w:rsid w:val="00FE7DA5"/>
    <w:rsid w:val="00FF0879"/>
    <w:rsid w:val="00FF47A6"/>
    <w:rsid w:val="00FF55B6"/>
    <w:rsid w:val="00FF5A40"/>
    <w:rsid w:val="00FF6550"/>
    <w:rsid w:val="00FF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6754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2D6C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62D6C"/>
    <w:rPr>
      <w:color w:val="605E5C"/>
      <w:shd w:val="clear" w:color="auto" w:fill="E1DFDD"/>
    </w:rPr>
  </w:style>
  <w:style w:type="character" w:customStyle="1" w:styleId="identifier">
    <w:name w:val="identifier"/>
    <w:basedOn w:val="DefaultParagraphFont"/>
    <w:rsid w:val="00191D1E"/>
  </w:style>
  <w:style w:type="character" w:customStyle="1" w:styleId="id-label">
    <w:name w:val="id-label"/>
    <w:basedOn w:val="DefaultParagraphFont"/>
    <w:rsid w:val="00191D1E"/>
  </w:style>
  <w:style w:type="character" w:styleId="FollowedHyperlink">
    <w:name w:val="FollowedHyperlink"/>
    <w:basedOn w:val="DefaultParagraphFont"/>
    <w:uiPriority w:val="99"/>
    <w:semiHidden/>
    <w:unhideWhenUsed/>
    <w:rsid w:val="00191D1E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B1D2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C13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D22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22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22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22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222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03E1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C57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579D"/>
  </w:style>
  <w:style w:type="paragraph" w:styleId="Footer">
    <w:name w:val="footer"/>
    <w:basedOn w:val="Normal"/>
    <w:link w:val="FooterChar"/>
    <w:uiPriority w:val="99"/>
    <w:unhideWhenUsed/>
    <w:rsid w:val="00CC57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579D"/>
  </w:style>
  <w:style w:type="paragraph" w:styleId="BalloonText">
    <w:name w:val="Balloon Text"/>
    <w:basedOn w:val="Normal"/>
    <w:link w:val="BalloonTextChar"/>
    <w:uiPriority w:val="99"/>
    <w:semiHidden/>
    <w:unhideWhenUsed/>
    <w:rsid w:val="00F81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739"/>
    <w:rPr>
      <w:rFonts w:ascii="Segoe UI" w:hAnsi="Segoe UI" w:cs="Segoe UI"/>
      <w:sz w:val="18"/>
      <w:szCs w:val="18"/>
    </w:rPr>
  </w:style>
  <w:style w:type="character" w:customStyle="1" w:styleId="c-bibliographic-informationvalue">
    <w:name w:val="c-bibliographic-information__value"/>
    <w:basedOn w:val="DefaultParagraphFont"/>
    <w:rsid w:val="00051415"/>
  </w:style>
  <w:style w:type="table" w:styleId="TableGrid">
    <w:name w:val="Table Grid"/>
    <w:basedOn w:val="TableNormal"/>
    <w:uiPriority w:val="39"/>
    <w:rsid w:val="00064C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D11C51"/>
  </w:style>
  <w:style w:type="paragraph" w:customStyle="1" w:styleId="msonormal0">
    <w:name w:val="msonormal"/>
    <w:basedOn w:val="Normal"/>
    <w:rsid w:val="00C90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C9084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66">
    <w:name w:val="xl66"/>
    <w:basedOn w:val="Normal"/>
    <w:rsid w:val="00C9084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7">
    <w:name w:val="xl67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68">
    <w:name w:val="xl68"/>
    <w:basedOn w:val="Normal"/>
    <w:rsid w:val="00C9084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69">
    <w:name w:val="xl69"/>
    <w:basedOn w:val="Normal"/>
    <w:rsid w:val="00C9084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70">
    <w:name w:val="xl70"/>
    <w:basedOn w:val="Normal"/>
    <w:rsid w:val="00C9084D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1">
    <w:name w:val="xl71"/>
    <w:basedOn w:val="Normal"/>
    <w:rsid w:val="00C908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2">
    <w:name w:val="xl72"/>
    <w:basedOn w:val="Normal"/>
    <w:rsid w:val="00C9084D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3">
    <w:name w:val="xl73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202122"/>
      <w:sz w:val="16"/>
      <w:szCs w:val="16"/>
    </w:rPr>
  </w:style>
  <w:style w:type="paragraph" w:customStyle="1" w:styleId="xl74">
    <w:name w:val="xl74"/>
    <w:basedOn w:val="Normal"/>
    <w:rsid w:val="00C9084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76">
    <w:name w:val="xl76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77">
    <w:name w:val="xl77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8">
    <w:name w:val="xl78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2D6C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62D6C"/>
    <w:rPr>
      <w:color w:val="605E5C"/>
      <w:shd w:val="clear" w:color="auto" w:fill="E1DFDD"/>
    </w:rPr>
  </w:style>
  <w:style w:type="character" w:customStyle="1" w:styleId="identifier">
    <w:name w:val="identifier"/>
    <w:basedOn w:val="DefaultParagraphFont"/>
    <w:rsid w:val="00191D1E"/>
  </w:style>
  <w:style w:type="character" w:customStyle="1" w:styleId="id-label">
    <w:name w:val="id-label"/>
    <w:basedOn w:val="DefaultParagraphFont"/>
    <w:rsid w:val="00191D1E"/>
  </w:style>
  <w:style w:type="character" w:styleId="FollowedHyperlink">
    <w:name w:val="FollowedHyperlink"/>
    <w:basedOn w:val="DefaultParagraphFont"/>
    <w:uiPriority w:val="99"/>
    <w:semiHidden/>
    <w:unhideWhenUsed/>
    <w:rsid w:val="00191D1E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B1D2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C13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D22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22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22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22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222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03E1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C57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579D"/>
  </w:style>
  <w:style w:type="paragraph" w:styleId="Footer">
    <w:name w:val="footer"/>
    <w:basedOn w:val="Normal"/>
    <w:link w:val="FooterChar"/>
    <w:uiPriority w:val="99"/>
    <w:unhideWhenUsed/>
    <w:rsid w:val="00CC57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579D"/>
  </w:style>
  <w:style w:type="paragraph" w:styleId="BalloonText">
    <w:name w:val="Balloon Text"/>
    <w:basedOn w:val="Normal"/>
    <w:link w:val="BalloonTextChar"/>
    <w:uiPriority w:val="99"/>
    <w:semiHidden/>
    <w:unhideWhenUsed/>
    <w:rsid w:val="00F81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739"/>
    <w:rPr>
      <w:rFonts w:ascii="Segoe UI" w:hAnsi="Segoe UI" w:cs="Segoe UI"/>
      <w:sz w:val="18"/>
      <w:szCs w:val="18"/>
    </w:rPr>
  </w:style>
  <w:style w:type="character" w:customStyle="1" w:styleId="c-bibliographic-informationvalue">
    <w:name w:val="c-bibliographic-information__value"/>
    <w:basedOn w:val="DefaultParagraphFont"/>
    <w:rsid w:val="00051415"/>
  </w:style>
  <w:style w:type="table" w:styleId="TableGrid">
    <w:name w:val="Table Grid"/>
    <w:basedOn w:val="TableNormal"/>
    <w:uiPriority w:val="39"/>
    <w:rsid w:val="00064C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D11C51"/>
  </w:style>
  <w:style w:type="paragraph" w:customStyle="1" w:styleId="msonormal0">
    <w:name w:val="msonormal"/>
    <w:basedOn w:val="Normal"/>
    <w:rsid w:val="00C90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C9084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66">
    <w:name w:val="xl66"/>
    <w:basedOn w:val="Normal"/>
    <w:rsid w:val="00C9084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7">
    <w:name w:val="xl67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68">
    <w:name w:val="xl68"/>
    <w:basedOn w:val="Normal"/>
    <w:rsid w:val="00C9084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69">
    <w:name w:val="xl69"/>
    <w:basedOn w:val="Normal"/>
    <w:rsid w:val="00C9084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70">
    <w:name w:val="xl70"/>
    <w:basedOn w:val="Normal"/>
    <w:rsid w:val="00C9084D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1">
    <w:name w:val="xl71"/>
    <w:basedOn w:val="Normal"/>
    <w:rsid w:val="00C908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2">
    <w:name w:val="xl72"/>
    <w:basedOn w:val="Normal"/>
    <w:rsid w:val="00C9084D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3">
    <w:name w:val="xl73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202122"/>
      <w:sz w:val="16"/>
      <w:szCs w:val="16"/>
    </w:rPr>
  </w:style>
  <w:style w:type="paragraph" w:customStyle="1" w:styleId="xl74">
    <w:name w:val="xl74"/>
    <w:basedOn w:val="Normal"/>
    <w:rsid w:val="00C9084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76">
    <w:name w:val="xl76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77">
    <w:name w:val="xl77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8">
    <w:name w:val="xl78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5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46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6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32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06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68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24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9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87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43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5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4487de1-b331-4ad1-b789-8d4850349940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F1184B81202F4C94E306846373DD1B" ma:contentTypeVersion="9" ma:contentTypeDescription="Een nieuw document maken." ma:contentTypeScope="" ma:versionID="131a3c4efce07e24425beaaab94483c2">
  <xsd:schema xmlns:xsd="http://www.w3.org/2001/XMLSchema" xmlns:xs="http://www.w3.org/2001/XMLSchema" xmlns:p="http://schemas.microsoft.com/office/2006/metadata/properties" xmlns:ns1="http://schemas.microsoft.com/sharepoint/v3" xmlns:ns3="84487de1-b331-4ad1-b789-8d4850349940" xmlns:ns4="2936cd95-3308-4c31-9e3f-09e1e48f4ef7" targetNamespace="http://schemas.microsoft.com/office/2006/metadata/properties" ma:root="true" ma:fieldsID="777580ad8413226d0f7228cfa988b0ea" ns1:_="" ns3:_="" ns4:_="">
    <xsd:import namespace="http://schemas.microsoft.com/sharepoint/v3"/>
    <xsd:import namespace="84487de1-b331-4ad1-b789-8d4850349940"/>
    <xsd:import namespace="2936cd95-3308-4c31-9e3f-09e1e48f4ef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1:_ip_UnifiedCompliancePolicyProperties" minOccurs="0"/>
                <xsd:element ref="ns1:_ip_UnifiedCompliancePolicyUIAc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487de1-b331-4ad1-b789-8d4850349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36cd95-3308-4c31-9e3f-09e1e48f4ef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D0CB29-B719-42E2-88E5-56728F3949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7237BE-3D71-46BA-ABDE-B040510BBEC7}">
  <ds:schemaRefs>
    <ds:schemaRef ds:uri="http://schemas.microsoft.com/office/2006/metadata/properties"/>
    <ds:schemaRef ds:uri="http://schemas.microsoft.com/office/infopath/2007/PartnerControls"/>
    <ds:schemaRef ds:uri="84487de1-b331-4ad1-b789-8d4850349940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753C123D-E3FD-4A07-B479-17B2964F04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4487de1-b331-4ad1-b789-8d4850349940"/>
    <ds:schemaRef ds:uri="2936cd95-3308-4c31-9e3f-09e1e48f4e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369209A-7C0B-4FA2-9DBD-27430D66E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Yunus Kuijpers</dc:creator>
  <cp:lastModifiedBy>Melanie Lapinig</cp:lastModifiedBy>
  <cp:revision>3</cp:revision>
  <cp:lastPrinted>2023-10-19T08:59:00Z</cp:lastPrinted>
  <dcterms:created xsi:type="dcterms:W3CDTF">2023-10-19T09:02:00Z</dcterms:created>
  <dcterms:modified xsi:type="dcterms:W3CDTF">2023-10-19T09:47:00Z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0x010100A8F1184B81202F4C94E306846373DD1B</vt:lpwstr>
  </property>
</Properties>
</file>