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8EB" w:rsidRDefault="003038EB" w:rsidP="003038EB">
      <w:pPr>
        <w:pStyle w:val="MDPI31text"/>
        <w:ind w:left="220"/>
        <w:jc w:val="both"/>
        <w:rPr>
          <w:rFonts w:asciiTheme="majorBidi" w:hAnsiTheme="majorBidi" w:cstheme="majorBidi"/>
          <w:iCs/>
          <w:color w:val="auto"/>
          <w:sz w:val="22"/>
        </w:rPr>
      </w:pPr>
      <w:r w:rsidRPr="00C96E04">
        <w:rPr>
          <w:rFonts w:asciiTheme="majorBidi" w:hAnsiTheme="majorBidi" w:cstheme="majorBidi"/>
          <w:iCs/>
          <w:noProof/>
          <w:color w:val="auto"/>
          <w:sz w:val="22"/>
          <w:lang w:eastAsia="en-US" w:bidi="ar-SA"/>
        </w:rPr>
        <w:drawing>
          <wp:inline distT="0" distB="0" distL="0" distR="0" wp14:anchorId="12FB4595" wp14:editId="4CA92411">
            <wp:extent cx="2603808" cy="3345180"/>
            <wp:effectExtent l="0" t="0" r="6350" b="7620"/>
            <wp:docPr id="17688234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751" cy="3361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8EB" w:rsidRPr="00212CE0" w:rsidRDefault="003038EB" w:rsidP="003038EB">
      <w:pPr>
        <w:pStyle w:val="MDPI31text"/>
        <w:ind w:left="220"/>
        <w:jc w:val="both"/>
        <w:rPr>
          <w:rFonts w:asciiTheme="majorBidi" w:hAnsiTheme="majorBidi" w:cstheme="majorBidi"/>
          <w:iCs/>
          <w:color w:val="auto"/>
          <w:sz w:val="22"/>
        </w:rPr>
      </w:pPr>
      <w:r>
        <w:rPr>
          <w:rFonts w:asciiTheme="majorBidi" w:hAnsiTheme="majorBidi" w:cstheme="majorBidi"/>
          <w:iCs/>
          <w:color w:val="auto"/>
          <w:sz w:val="22"/>
        </w:rPr>
        <w:t>Fig S1:</w:t>
      </w:r>
      <w:r w:rsidRPr="00212CE0">
        <w:t xml:space="preserve"> </w:t>
      </w:r>
      <w:r w:rsidRPr="00212CE0">
        <w:rPr>
          <w:rFonts w:asciiTheme="majorBidi" w:hAnsiTheme="majorBidi" w:cstheme="majorBidi"/>
          <w:iCs/>
          <w:color w:val="auto"/>
          <w:sz w:val="22"/>
        </w:rPr>
        <w:t>Measurement of body weight of mice in each group</w:t>
      </w:r>
    </w:p>
    <w:p w:rsidR="00EC03A7" w:rsidRDefault="00EC03A7">
      <w:bookmarkStart w:id="0" w:name="_GoBack"/>
      <w:bookmarkEnd w:id="0"/>
    </w:p>
    <w:sectPr w:rsidR="00EC03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8EB"/>
    <w:rsid w:val="003038EB"/>
    <w:rsid w:val="00EC0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31text">
    <w:name w:val="MDPI_3.1_text"/>
    <w:autoRedefine/>
    <w:qFormat/>
    <w:rsid w:val="003038EB"/>
    <w:pPr>
      <w:adjustRightInd w:val="0"/>
      <w:snapToGrid w:val="0"/>
      <w:spacing w:before="240" w:after="120" w:line="360" w:lineRule="auto"/>
      <w:ind w:leftChars="100" w:left="200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3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8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31text">
    <w:name w:val="MDPI_3.1_text"/>
    <w:autoRedefine/>
    <w:qFormat/>
    <w:rsid w:val="003038EB"/>
    <w:pPr>
      <w:adjustRightInd w:val="0"/>
      <w:snapToGrid w:val="0"/>
      <w:spacing w:before="240" w:after="120" w:line="360" w:lineRule="auto"/>
      <w:ind w:leftChars="100" w:left="200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3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8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Karthik Selvaraj (Integra)</dc:creator>
  <cp:lastModifiedBy>Karthik Selvaraj (Integra)</cp:lastModifiedBy>
  <cp:revision>1</cp:revision>
  <dcterms:created xsi:type="dcterms:W3CDTF">2025-01-23T15:11:00Z</dcterms:created>
  <dcterms:modified xsi:type="dcterms:W3CDTF">2025-01-23T15:12:00Z</dcterms:modified>
</cp:coreProperties>
</file>