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2284" w:rsidRPr="007D03F8" w:rsidRDefault="009F2284" w:rsidP="009F2284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</w:rPr>
      </w:pPr>
      <w:r w:rsidRPr="00E32AF5">
        <w:rPr>
          <w:rFonts w:asciiTheme="minorHAnsi" w:hAnsiTheme="minorHAnsi" w:cstheme="minorHAnsi"/>
          <w:b/>
        </w:rPr>
        <w:t>Supplementary Figure I</w:t>
      </w:r>
    </w:p>
    <w:p w:rsidR="009F2284" w:rsidRPr="00E32AF5" w:rsidRDefault="009F2284" w:rsidP="009F228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u w:val="single"/>
        </w:rPr>
      </w:pPr>
      <w:r w:rsidRPr="00E32AF5">
        <w:rPr>
          <w:rFonts w:asciiTheme="minorHAnsi" w:hAnsiTheme="minorHAnsi" w:cstheme="minorHAnsi"/>
          <w:u w:val="single"/>
        </w:rPr>
        <w:t>Brief HIV Stigma Scale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E32AF5">
        <w:rPr>
          <w:rFonts w:asciiTheme="minorHAnsi" w:hAnsiTheme="minorHAnsi" w:cstheme="minorHAnsi"/>
          <w:b/>
        </w:rPr>
        <w:t>Personalized stigma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>Some people avoid touching me once they know I have HIV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 xml:space="preserve">People I care about stopped calling after learning I have HIV 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 xml:space="preserve">I have lost friends by telling them I have HIV 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E32AF5">
        <w:rPr>
          <w:rFonts w:asciiTheme="minorHAnsi" w:hAnsiTheme="minorHAnsi" w:cstheme="minorHAnsi"/>
          <w:b/>
        </w:rPr>
        <w:t xml:space="preserve">Disclosure concerns 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 xml:space="preserve">Telling someone I have HIV is risky 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 xml:space="preserve">I work hard to keep my HIV a secret 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>I am very careful who I tell that I have HIV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E32AF5">
        <w:rPr>
          <w:rFonts w:asciiTheme="minorHAnsi" w:hAnsiTheme="minorHAnsi" w:cstheme="minorHAnsi"/>
          <w:b/>
        </w:rPr>
        <w:t xml:space="preserve">Concerns about public attitudes 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 xml:space="preserve">People with HIV are treated like outcasts 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 xml:space="preserve">Most people believe a person who has HIV is dirty 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>Most people are uncomfortable around someone with HIV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E32AF5">
        <w:rPr>
          <w:rFonts w:asciiTheme="minorHAnsi" w:hAnsiTheme="minorHAnsi" w:cstheme="minorHAnsi"/>
          <w:b/>
        </w:rPr>
        <w:t xml:space="preserve">Negative self-image 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 xml:space="preserve">I feel guilty because I have HIV 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 xml:space="preserve">People’s attitudes about HIV make me feel worse about myself 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>I feel I’m not as good a person as others because I have HIV</w:t>
      </w:r>
    </w:p>
    <w:p w:rsidR="009F2284" w:rsidRPr="00E32AF5" w:rsidRDefault="009F2284" w:rsidP="009F228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9F2284" w:rsidRPr="00E32AF5" w:rsidRDefault="009F2284" w:rsidP="009F2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u w:val="single"/>
        </w:rPr>
      </w:pPr>
      <w:r w:rsidRPr="00E32AF5">
        <w:rPr>
          <w:rFonts w:asciiTheme="minorHAnsi" w:hAnsiTheme="minorHAnsi" w:cstheme="minorHAnsi"/>
          <w:u w:val="single"/>
        </w:rPr>
        <w:t>Future Outlook Questions</w:t>
      </w:r>
    </w:p>
    <w:p w:rsidR="009F2284" w:rsidRPr="00E32AF5" w:rsidRDefault="009F2284" w:rsidP="009F2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>I feel ready to tell someone that I have HIV</w:t>
      </w:r>
    </w:p>
    <w:p w:rsidR="009F2284" w:rsidRPr="00E32AF5" w:rsidRDefault="009F2284" w:rsidP="009F2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>I am excited for my future</w:t>
      </w:r>
    </w:p>
    <w:p w:rsidR="009F2284" w:rsidRPr="00E32AF5" w:rsidRDefault="009F2284" w:rsidP="009F2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>I feel that I have a community of people to support me in managing my HIV in the future</w:t>
      </w:r>
    </w:p>
    <w:p w:rsidR="009F2284" w:rsidRPr="00E32AF5" w:rsidRDefault="009F2284" w:rsidP="009F2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>I feel that HIV will not hold me back from achieving my dreams</w:t>
      </w:r>
    </w:p>
    <w:p w:rsidR="009F2284" w:rsidRPr="00E32AF5" w:rsidRDefault="009F2284" w:rsidP="009F2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9F2284" w:rsidRPr="00E32AF5" w:rsidRDefault="009F2284" w:rsidP="009F2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u w:val="single"/>
        </w:rPr>
      </w:pPr>
      <w:r w:rsidRPr="00E32AF5">
        <w:rPr>
          <w:rFonts w:asciiTheme="minorHAnsi" w:hAnsiTheme="minorHAnsi" w:cstheme="minorHAnsi"/>
          <w:u w:val="single"/>
        </w:rPr>
        <w:t>Medication Adherence Motivation Questions</w:t>
      </w:r>
    </w:p>
    <w:p w:rsidR="009F2284" w:rsidRPr="00E32AF5" w:rsidRDefault="009F2284" w:rsidP="009F2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</w:p>
    <w:p w:rsidR="009F2284" w:rsidRPr="00E32AF5" w:rsidRDefault="009F2284" w:rsidP="009F2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>I feel that taking my medications is important for my health</w:t>
      </w:r>
    </w:p>
    <w:p w:rsidR="009F2284" w:rsidRPr="00E32AF5" w:rsidRDefault="009F2284" w:rsidP="009F2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>I am motivated to take my medicines every day</w:t>
      </w:r>
    </w:p>
    <w:p w:rsidR="009F2284" w:rsidRPr="00E32AF5" w:rsidRDefault="009F2284" w:rsidP="009F2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 xml:space="preserve">If I am considering not taking my medicines, I would reach out to a friend </w:t>
      </w:r>
    </w:p>
    <w:p w:rsidR="009F2284" w:rsidRPr="00E32AF5" w:rsidRDefault="009F2284" w:rsidP="009F22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</w:rPr>
      </w:pPr>
      <w:r w:rsidRPr="00E32AF5">
        <w:rPr>
          <w:rFonts w:asciiTheme="minorHAnsi" w:hAnsiTheme="minorHAnsi" w:cstheme="minorHAnsi"/>
        </w:rPr>
        <w:t>If I had a friend that stopped taking their medicine, I would encourage them to restart</w:t>
      </w:r>
    </w:p>
    <w:p w:rsidR="009F2284" w:rsidRPr="00E32AF5" w:rsidRDefault="009F2284" w:rsidP="009F2284">
      <w:pPr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English version of survey questions provided to camp participants. Each question designated “</w:t>
      </w:r>
      <w:r w:rsidRPr="007D03F8">
        <w:rPr>
          <w:rFonts w:asciiTheme="minorHAnsi" w:hAnsiTheme="minorHAnsi" w:cstheme="minorHAnsi"/>
          <w:color w:val="000000" w:themeColor="text1"/>
        </w:rPr>
        <w:t>Please circle an answer to each of the below questions based on your experiences</w:t>
      </w:r>
      <w:r>
        <w:rPr>
          <w:rFonts w:asciiTheme="minorHAnsi" w:hAnsiTheme="minorHAnsi" w:cstheme="minorHAnsi"/>
          <w:color w:val="000000" w:themeColor="text1"/>
        </w:rPr>
        <w:t>” with a 5-point Likert scale.</w:t>
      </w:r>
    </w:p>
    <w:p w:rsidR="009F2284" w:rsidRPr="00E32AF5" w:rsidRDefault="009F2284" w:rsidP="009F2284">
      <w:pPr>
        <w:pStyle w:val="Body"/>
        <w:widowControl w:val="0"/>
        <w:rPr>
          <w:rFonts w:asciiTheme="minorHAnsi" w:eastAsia="Times New Roman" w:hAnsiTheme="minorHAnsi" w:cstheme="minorHAnsi"/>
          <w:color w:val="000000" w:themeColor="text1"/>
          <w:lang w:val="en-US"/>
        </w:rPr>
      </w:pPr>
    </w:p>
    <w:p w:rsidR="009F2284" w:rsidRPr="00E32AF5" w:rsidRDefault="009F2284" w:rsidP="009F2284">
      <w:pPr>
        <w:rPr>
          <w:rFonts w:asciiTheme="minorHAnsi" w:hAnsiTheme="minorHAnsi" w:cstheme="minorHAnsi"/>
          <w:color w:val="000000" w:themeColor="text1"/>
        </w:rPr>
      </w:pPr>
    </w:p>
    <w:p w:rsidR="00040904" w:rsidRDefault="00040904">
      <w:bookmarkStart w:id="0" w:name="_GoBack"/>
      <w:bookmarkEnd w:id="0"/>
    </w:p>
    <w:sectPr w:rsidR="00040904" w:rsidSect="002F7B45">
      <w:footerReference w:type="even" r:id="rId4"/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14034635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63CDC" w:rsidRDefault="009F2284" w:rsidP="002A2E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instrText>PAGE</w:instrText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fldChar w:fldCharType="end"/>
        </w:r>
      </w:p>
    </w:sdtContent>
  </w:sdt>
  <w:p w:rsidR="00763CDC" w:rsidRDefault="009F2284" w:rsidP="00763C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2548969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763CDC" w:rsidRDefault="009F2284" w:rsidP="002A2E3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instrText>PAGE</w:instrText>
        </w:r>
        <w:r>
          <w:rPr>
            <w:rStyle w:val="PageNumber"/>
          </w:rPr>
          <w:instrText xml:space="preserve">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763CDC" w:rsidRDefault="009F2284" w:rsidP="00763CDC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84"/>
    <w:rsid w:val="00040904"/>
    <w:rsid w:val="004222F3"/>
    <w:rsid w:val="009F2284"/>
    <w:rsid w:val="00FE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AF3518"/>
  <w14:defaultImageDpi w14:val="32767"/>
  <w15:chartTrackingRefBased/>
  <w15:docId w15:val="{685F4AAC-9EBA-E646-8468-2C4F7A734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9F228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9F228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9F22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284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F2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Agrawal, Vedika</dc:creator>
  <cp:keywords/>
  <dc:description/>
  <cp:lastModifiedBy>Agrawal, Vedika</cp:lastModifiedBy>
  <cp:revision>1</cp:revision>
  <dcterms:created xsi:type="dcterms:W3CDTF">2020-10-02T23:14:00Z</dcterms:created>
  <dcterms:modified xsi:type="dcterms:W3CDTF">2020-10-02T23:14:00Z</dcterms:modified>
</cp:coreProperties>
</file>