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B8A46" w14:textId="05620C22" w:rsidR="009A2029" w:rsidRPr="008C4360" w:rsidRDefault="008C66B7" w:rsidP="00AE1D1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</w:p>
    <w:p w14:paraId="6684699B" w14:textId="77777777" w:rsidR="00521A99" w:rsidRPr="008C4360" w:rsidRDefault="00521A99" w:rsidP="00521A99">
      <w:pPr>
        <w:jc w:val="center"/>
        <w:rPr>
          <w:rFonts w:ascii="Times New Roman" w:hAnsi="Times New Roman" w:cs="Times New Roman"/>
        </w:rPr>
      </w:pPr>
    </w:p>
    <w:p w14:paraId="00D458C6" w14:textId="56535AA2" w:rsidR="009A2029" w:rsidRPr="008C4360" w:rsidRDefault="009A2029">
      <w:pPr>
        <w:rPr>
          <w:rFonts w:ascii="Times New Roman" w:hAnsi="Times New Roman" w:cs="Times New Roman"/>
          <w:b/>
        </w:rPr>
      </w:pPr>
      <w:r w:rsidRPr="008C4360">
        <w:rPr>
          <w:rFonts w:ascii="Times New Roman" w:hAnsi="Times New Roman" w:cs="Times New Roman"/>
          <w:b/>
        </w:rPr>
        <w:t>Table S1</w:t>
      </w:r>
      <w:r w:rsidR="00437749" w:rsidRPr="008C4360">
        <w:rPr>
          <w:rFonts w:ascii="Times New Roman" w:hAnsi="Times New Roman" w:cs="Times New Roman"/>
          <w:b/>
        </w:rPr>
        <w:t>.</w:t>
      </w:r>
      <w:r w:rsidR="00842BB4" w:rsidRPr="008C4360">
        <w:rPr>
          <w:rFonts w:ascii="Times New Roman" w:hAnsi="Times New Roman" w:cs="Times New Roman"/>
          <w:b/>
        </w:rPr>
        <w:t xml:space="preserve"> </w:t>
      </w:r>
      <w:r w:rsidR="0038727A" w:rsidRPr="008C4360">
        <w:rPr>
          <w:rFonts w:ascii="Times New Roman" w:hAnsi="Times New Roman" w:cs="Times New Roman"/>
          <w:b/>
        </w:rPr>
        <w:t xml:space="preserve">Comparison of </w:t>
      </w:r>
      <w:r w:rsidR="0084682E" w:rsidRPr="008C4360">
        <w:rPr>
          <w:rFonts w:ascii="Times New Roman" w:hAnsi="Times New Roman" w:cs="Times New Roman"/>
          <w:b/>
        </w:rPr>
        <w:t xml:space="preserve">information about </w:t>
      </w:r>
      <w:r w:rsidR="00513A60" w:rsidRPr="008C4360">
        <w:rPr>
          <w:rFonts w:ascii="Times New Roman" w:hAnsi="Times New Roman" w:cs="Times New Roman"/>
          <w:b/>
        </w:rPr>
        <w:t xml:space="preserve">ART </w:t>
      </w:r>
      <w:r w:rsidR="0038727A" w:rsidRPr="008C4360">
        <w:rPr>
          <w:rFonts w:ascii="Times New Roman" w:hAnsi="Times New Roman" w:cs="Times New Roman"/>
          <w:b/>
        </w:rPr>
        <w:t>m</w:t>
      </w:r>
      <w:r w:rsidR="00182D99" w:rsidRPr="008C4360">
        <w:rPr>
          <w:rFonts w:ascii="Times New Roman" w:hAnsi="Times New Roman" w:cs="Times New Roman"/>
          <w:b/>
        </w:rPr>
        <w:t xml:space="preserve">issing doses </w:t>
      </w:r>
      <w:r w:rsidR="00842BB4" w:rsidRPr="008C4360">
        <w:rPr>
          <w:rFonts w:ascii="Times New Roman" w:hAnsi="Times New Roman" w:cs="Times New Roman"/>
          <w:b/>
        </w:rPr>
        <w:t xml:space="preserve">among MSM living with HIV </w:t>
      </w:r>
      <w:r w:rsidR="0038727A" w:rsidRPr="008C4360">
        <w:rPr>
          <w:rFonts w:ascii="Times New Roman" w:hAnsi="Times New Roman" w:cs="Times New Roman"/>
          <w:b/>
        </w:rPr>
        <w:t xml:space="preserve">on short-term and long-term ART </w:t>
      </w:r>
      <w:r w:rsidR="00362AA2" w:rsidRPr="008C4360">
        <w:rPr>
          <w:rFonts w:ascii="Times New Roman" w:hAnsi="Times New Roman" w:cs="Times New Roman"/>
          <w:b/>
        </w:rPr>
        <w:t xml:space="preserve">in </w:t>
      </w:r>
      <w:r w:rsidR="009C52F6">
        <w:rPr>
          <w:rFonts w:ascii="Times New Roman" w:hAnsi="Times New Roman" w:cs="Times New Roman"/>
          <w:b/>
        </w:rPr>
        <w:t xml:space="preserve">Jinan of </w:t>
      </w:r>
      <w:r w:rsidR="00362AA2" w:rsidRPr="008C4360">
        <w:rPr>
          <w:rFonts w:ascii="Times New Roman" w:hAnsi="Times New Roman" w:cs="Times New Roman"/>
          <w:b/>
        </w:rPr>
        <w:t>China (N=171</w:t>
      </w:r>
      <w:r w:rsidR="00842BB4" w:rsidRPr="008C4360">
        <w:rPr>
          <w:rFonts w:ascii="Times New Roman" w:hAnsi="Times New Roman" w:cs="Times New Roman"/>
          <w:b/>
        </w:rPr>
        <w:t>)</w:t>
      </w:r>
    </w:p>
    <w:tbl>
      <w:tblPr>
        <w:tblStyle w:val="a5"/>
        <w:tblW w:w="83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1341"/>
        <w:gridCol w:w="1297"/>
        <w:gridCol w:w="1180"/>
        <w:gridCol w:w="1119"/>
        <w:gridCol w:w="651"/>
      </w:tblGrid>
      <w:tr w:rsidR="00513A60" w:rsidRPr="008C4360" w14:paraId="0B22CD92" w14:textId="56C8E403" w:rsidTr="00AE1D13">
        <w:trPr>
          <w:gridAfter w:val="1"/>
          <w:wAfter w:w="651" w:type="dxa"/>
        </w:trPr>
        <w:tc>
          <w:tcPr>
            <w:tcW w:w="2718" w:type="dxa"/>
            <w:tcBorders>
              <w:top w:val="single" w:sz="8" w:space="0" w:color="auto"/>
              <w:bottom w:val="single" w:sz="8" w:space="0" w:color="auto"/>
            </w:tcBorders>
          </w:tcPr>
          <w:p w14:paraId="6D5E41E6" w14:textId="77777777" w:rsidR="00513A60" w:rsidRPr="008C4360" w:rsidRDefault="00513A60" w:rsidP="00CF5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341" w:type="dxa"/>
            <w:tcBorders>
              <w:top w:val="single" w:sz="8" w:space="0" w:color="auto"/>
              <w:bottom w:val="single" w:sz="8" w:space="0" w:color="auto"/>
            </w:tcBorders>
          </w:tcPr>
          <w:p w14:paraId="54130792" w14:textId="77777777" w:rsidR="00513A60" w:rsidRPr="008C4360" w:rsidRDefault="00513A60" w:rsidP="00CF5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Total</w:t>
            </w:r>
          </w:p>
          <w:p w14:paraId="79164A85" w14:textId="760D95B9" w:rsidR="00513A60" w:rsidRPr="008C4360" w:rsidRDefault="00513A60" w:rsidP="00CF5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(</w:t>
            </w:r>
            <w:r w:rsidR="00362AA2" w:rsidRPr="008C4360">
              <w:rPr>
                <w:rFonts w:ascii="Times New Roman" w:hAnsi="Times New Roman" w:cs="Times New Roman"/>
                <w:b/>
              </w:rPr>
              <w:t>N=171</w:t>
            </w:r>
            <w:r w:rsidRPr="008C436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97" w:type="dxa"/>
            <w:tcBorders>
              <w:top w:val="single" w:sz="8" w:space="0" w:color="auto"/>
              <w:bottom w:val="single" w:sz="8" w:space="0" w:color="auto"/>
            </w:tcBorders>
          </w:tcPr>
          <w:p w14:paraId="6735D264" w14:textId="77777777" w:rsidR="00513A60" w:rsidRPr="008C4360" w:rsidRDefault="00513A60" w:rsidP="00CF5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Short-term ART group (n=92)</w:t>
            </w:r>
          </w:p>
        </w:tc>
        <w:tc>
          <w:tcPr>
            <w:tcW w:w="1180" w:type="dxa"/>
            <w:tcBorders>
              <w:top w:val="single" w:sz="8" w:space="0" w:color="auto"/>
              <w:bottom w:val="single" w:sz="8" w:space="0" w:color="auto"/>
            </w:tcBorders>
          </w:tcPr>
          <w:p w14:paraId="16D52CC2" w14:textId="1484C1F2" w:rsidR="00513A60" w:rsidRPr="008C4360" w:rsidRDefault="00513A60" w:rsidP="00CF5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Long-term ART group (</w:t>
            </w:r>
            <w:r w:rsidR="00362AA2" w:rsidRPr="008C4360">
              <w:rPr>
                <w:rFonts w:ascii="Times New Roman" w:hAnsi="Times New Roman" w:cs="Times New Roman"/>
                <w:b/>
              </w:rPr>
              <w:t>n=79</w:t>
            </w:r>
            <w:r w:rsidRPr="008C436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119" w:type="dxa"/>
            <w:tcBorders>
              <w:top w:val="single" w:sz="8" w:space="0" w:color="auto"/>
              <w:bottom w:val="single" w:sz="8" w:space="0" w:color="auto"/>
            </w:tcBorders>
          </w:tcPr>
          <w:p w14:paraId="7C94EB81" w14:textId="30206C14" w:rsidR="00513A60" w:rsidRPr="008C4360" w:rsidRDefault="00513A60" w:rsidP="00513A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P-value</w:t>
            </w:r>
            <w:r w:rsidR="00A8680A" w:rsidRPr="00264896">
              <w:rPr>
                <w:rFonts w:ascii="Times New Roman" w:hAnsi="Times New Roman" w:cs="Times New Roman"/>
                <w:b/>
                <w:vertAlign w:val="superscript"/>
              </w:rPr>
              <w:t>†</w:t>
            </w:r>
          </w:p>
        </w:tc>
      </w:tr>
      <w:tr w:rsidR="00513A60" w:rsidRPr="008C4360" w14:paraId="50BE1644" w14:textId="781BA4C7" w:rsidTr="00AE1D13">
        <w:trPr>
          <w:gridAfter w:val="1"/>
          <w:wAfter w:w="651" w:type="dxa"/>
        </w:trPr>
        <w:tc>
          <w:tcPr>
            <w:tcW w:w="2718" w:type="dxa"/>
            <w:tcBorders>
              <w:top w:val="single" w:sz="8" w:space="0" w:color="auto"/>
            </w:tcBorders>
          </w:tcPr>
          <w:p w14:paraId="51350B44" w14:textId="77777777" w:rsidR="00513A60" w:rsidRPr="008C4360" w:rsidRDefault="00513A60" w:rsidP="00CF5F06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Time of last missing doses</w:t>
            </w:r>
          </w:p>
        </w:tc>
        <w:tc>
          <w:tcPr>
            <w:tcW w:w="1341" w:type="dxa"/>
            <w:tcBorders>
              <w:top w:val="single" w:sz="8" w:space="0" w:color="auto"/>
            </w:tcBorders>
          </w:tcPr>
          <w:p w14:paraId="7AFE1680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7" w:type="dxa"/>
            <w:tcBorders>
              <w:top w:val="single" w:sz="8" w:space="0" w:color="auto"/>
            </w:tcBorders>
          </w:tcPr>
          <w:p w14:paraId="00B234C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8" w:space="0" w:color="auto"/>
            </w:tcBorders>
          </w:tcPr>
          <w:p w14:paraId="4FA0392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8" w:space="0" w:color="auto"/>
            </w:tcBorders>
          </w:tcPr>
          <w:p w14:paraId="651AF978" w14:textId="4DC8F308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</w:t>
            </w:r>
            <w:r w:rsidR="00DC3936" w:rsidRPr="008C4360">
              <w:rPr>
                <w:rFonts w:ascii="Times New Roman" w:hAnsi="Times New Roman" w:cs="Times New Roman"/>
              </w:rPr>
              <w:t>.482</w:t>
            </w:r>
          </w:p>
        </w:tc>
      </w:tr>
      <w:tr w:rsidR="00513A60" w:rsidRPr="008C4360" w14:paraId="2E2BE67B" w14:textId="56E16854" w:rsidTr="00AE1D13">
        <w:trPr>
          <w:gridAfter w:val="1"/>
          <w:wAfter w:w="651" w:type="dxa"/>
        </w:trPr>
        <w:tc>
          <w:tcPr>
            <w:tcW w:w="2718" w:type="dxa"/>
          </w:tcPr>
          <w:p w14:paraId="2769065F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Within the past week</w:t>
            </w:r>
          </w:p>
        </w:tc>
        <w:tc>
          <w:tcPr>
            <w:tcW w:w="1341" w:type="dxa"/>
          </w:tcPr>
          <w:p w14:paraId="032631E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22(12.9)</w:t>
            </w:r>
          </w:p>
        </w:tc>
        <w:tc>
          <w:tcPr>
            <w:tcW w:w="1297" w:type="dxa"/>
          </w:tcPr>
          <w:p w14:paraId="6B55E22E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12(13.0)</w:t>
            </w:r>
          </w:p>
        </w:tc>
        <w:tc>
          <w:tcPr>
            <w:tcW w:w="1180" w:type="dxa"/>
          </w:tcPr>
          <w:p w14:paraId="58D2E870" w14:textId="4AF8B8C8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</w:t>
            </w:r>
            <w:r w:rsidR="00DC3936" w:rsidRPr="008C4360">
              <w:rPr>
                <w:rFonts w:ascii="Times New Roman" w:hAnsi="Times New Roman" w:cs="Times New Roman"/>
              </w:rPr>
              <w:t>0(12.7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743BFB66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456F1B1D" w14:textId="3C2868AC" w:rsidTr="00AE1D13">
        <w:trPr>
          <w:gridAfter w:val="1"/>
          <w:wAfter w:w="651" w:type="dxa"/>
        </w:trPr>
        <w:tc>
          <w:tcPr>
            <w:tcW w:w="2718" w:type="dxa"/>
          </w:tcPr>
          <w:p w14:paraId="6535D5B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1-2 weeks ago</w:t>
            </w:r>
          </w:p>
        </w:tc>
        <w:tc>
          <w:tcPr>
            <w:tcW w:w="1341" w:type="dxa"/>
          </w:tcPr>
          <w:p w14:paraId="5D5405C6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16(9.4)</w:t>
            </w:r>
          </w:p>
        </w:tc>
        <w:tc>
          <w:tcPr>
            <w:tcW w:w="1297" w:type="dxa"/>
          </w:tcPr>
          <w:p w14:paraId="7B6E5D49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7(7.6)</w:t>
            </w:r>
          </w:p>
        </w:tc>
        <w:tc>
          <w:tcPr>
            <w:tcW w:w="1180" w:type="dxa"/>
          </w:tcPr>
          <w:p w14:paraId="53FDA9FC" w14:textId="5D611D40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9</w:t>
            </w:r>
            <w:r w:rsidR="00DC3936" w:rsidRPr="008C4360">
              <w:rPr>
                <w:rFonts w:ascii="Times New Roman" w:hAnsi="Times New Roman" w:cs="Times New Roman"/>
              </w:rPr>
              <w:t>(11.4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5C6E894E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40FE1DC8" w14:textId="179664C2" w:rsidTr="00AE1D13">
        <w:trPr>
          <w:gridAfter w:val="1"/>
          <w:wAfter w:w="651" w:type="dxa"/>
        </w:trPr>
        <w:tc>
          <w:tcPr>
            <w:tcW w:w="2718" w:type="dxa"/>
          </w:tcPr>
          <w:p w14:paraId="526FF6F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3-4 weeks ago</w:t>
            </w:r>
          </w:p>
        </w:tc>
        <w:tc>
          <w:tcPr>
            <w:tcW w:w="1341" w:type="dxa"/>
          </w:tcPr>
          <w:p w14:paraId="2C620386" w14:textId="28F355F3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</w:t>
            </w:r>
            <w:r w:rsidR="00DC3936" w:rsidRPr="008C4360">
              <w:rPr>
                <w:rFonts w:ascii="Times New Roman" w:hAnsi="Times New Roman" w:cs="Times New Roman"/>
              </w:rPr>
              <w:t>6(9.4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472E027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6(6.5)</w:t>
            </w:r>
          </w:p>
        </w:tc>
        <w:tc>
          <w:tcPr>
            <w:tcW w:w="1180" w:type="dxa"/>
          </w:tcPr>
          <w:p w14:paraId="4B20B64A" w14:textId="4A918936" w:rsidR="00513A60" w:rsidRPr="008C4360" w:rsidRDefault="00DC3936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10(12.7</w:t>
            </w:r>
            <w:r w:rsidR="00513A60"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561710B7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4AF4CE66" w14:textId="4DE929F3" w:rsidTr="00AE1D13">
        <w:trPr>
          <w:gridAfter w:val="1"/>
          <w:wAfter w:w="651" w:type="dxa"/>
        </w:trPr>
        <w:tc>
          <w:tcPr>
            <w:tcW w:w="2718" w:type="dxa"/>
          </w:tcPr>
          <w:p w14:paraId="6FC966E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1-3 months ago</w:t>
            </w:r>
          </w:p>
        </w:tc>
        <w:tc>
          <w:tcPr>
            <w:tcW w:w="1341" w:type="dxa"/>
          </w:tcPr>
          <w:p w14:paraId="1C7CD527" w14:textId="55CA7805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</w:t>
            </w:r>
            <w:r w:rsidR="00DC3936" w:rsidRPr="008C4360">
              <w:rPr>
                <w:rFonts w:ascii="Times New Roman" w:hAnsi="Times New Roman" w:cs="Times New Roman"/>
              </w:rPr>
              <w:t>1(18.1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7C0A061E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16(17.4)</w:t>
            </w:r>
          </w:p>
        </w:tc>
        <w:tc>
          <w:tcPr>
            <w:tcW w:w="1180" w:type="dxa"/>
          </w:tcPr>
          <w:p w14:paraId="27999BA5" w14:textId="75BD76AA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</w:t>
            </w:r>
            <w:r w:rsidR="00DC3936" w:rsidRPr="008C4360">
              <w:rPr>
                <w:rFonts w:ascii="Times New Roman" w:hAnsi="Times New Roman" w:cs="Times New Roman"/>
              </w:rPr>
              <w:t>5(19.0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348FFC9D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17E5B19D" w14:textId="12DAD054" w:rsidTr="00AE1D13">
        <w:trPr>
          <w:gridAfter w:val="1"/>
          <w:wAfter w:w="651" w:type="dxa"/>
        </w:trPr>
        <w:tc>
          <w:tcPr>
            <w:tcW w:w="2718" w:type="dxa"/>
          </w:tcPr>
          <w:p w14:paraId="2C9F078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3 months ago</w:t>
            </w:r>
          </w:p>
        </w:tc>
        <w:tc>
          <w:tcPr>
            <w:tcW w:w="1341" w:type="dxa"/>
          </w:tcPr>
          <w:p w14:paraId="6BEFC1A4" w14:textId="1F6E5FB6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</w:t>
            </w:r>
            <w:r w:rsidR="00DC3936" w:rsidRPr="008C4360">
              <w:rPr>
                <w:rFonts w:ascii="Times New Roman" w:hAnsi="Times New Roman" w:cs="Times New Roman"/>
              </w:rPr>
              <w:t>6(50.3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67E4B25A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51(55.4)</w:t>
            </w:r>
          </w:p>
        </w:tc>
        <w:tc>
          <w:tcPr>
            <w:tcW w:w="1180" w:type="dxa"/>
          </w:tcPr>
          <w:p w14:paraId="4B9B179D" w14:textId="0469D075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</w:t>
            </w:r>
            <w:r w:rsidR="00DC3936" w:rsidRPr="008C4360">
              <w:rPr>
                <w:rFonts w:ascii="Times New Roman" w:hAnsi="Times New Roman" w:cs="Times New Roman"/>
              </w:rPr>
              <w:t>5(44.3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40EE506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06899533" w14:textId="118F7EB9" w:rsidTr="00AE1D13">
        <w:trPr>
          <w:gridAfter w:val="1"/>
          <w:wAfter w:w="651" w:type="dxa"/>
        </w:trPr>
        <w:tc>
          <w:tcPr>
            <w:tcW w:w="2718" w:type="dxa"/>
          </w:tcPr>
          <w:p w14:paraId="61DB83C3" w14:textId="77777777" w:rsidR="00513A60" w:rsidRPr="008C4360" w:rsidRDefault="00513A60" w:rsidP="00CF5F06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Frequency of missing doses</w:t>
            </w:r>
          </w:p>
        </w:tc>
        <w:tc>
          <w:tcPr>
            <w:tcW w:w="1341" w:type="dxa"/>
          </w:tcPr>
          <w:p w14:paraId="3D5AC4BA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7" w:type="dxa"/>
          </w:tcPr>
          <w:p w14:paraId="5E39FB3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71668F0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</w:tcPr>
          <w:p w14:paraId="380C2D07" w14:textId="5CD5586A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</w:t>
            </w:r>
            <w:r w:rsidR="00011596" w:rsidRPr="008C4360">
              <w:rPr>
                <w:rFonts w:ascii="Times New Roman" w:hAnsi="Times New Roman" w:cs="Times New Roman"/>
              </w:rPr>
              <w:t>.426</w:t>
            </w:r>
          </w:p>
        </w:tc>
      </w:tr>
      <w:tr w:rsidR="00513A60" w:rsidRPr="008C4360" w14:paraId="74592F3C" w14:textId="46282F46" w:rsidTr="00AE1D13">
        <w:trPr>
          <w:gridAfter w:val="1"/>
          <w:wAfter w:w="651" w:type="dxa"/>
        </w:trPr>
        <w:tc>
          <w:tcPr>
            <w:tcW w:w="2718" w:type="dxa"/>
          </w:tcPr>
          <w:p w14:paraId="672D8C0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Less than once a week on average</w:t>
            </w:r>
          </w:p>
        </w:tc>
        <w:tc>
          <w:tcPr>
            <w:tcW w:w="1341" w:type="dxa"/>
          </w:tcPr>
          <w:p w14:paraId="59620C2F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5(2.9)</w:t>
            </w:r>
          </w:p>
        </w:tc>
        <w:tc>
          <w:tcPr>
            <w:tcW w:w="1297" w:type="dxa"/>
          </w:tcPr>
          <w:p w14:paraId="217A5BE4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2(2.2)</w:t>
            </w:r>
          </w:p>
        </w:tc>
        <w:tc>
          <w:tcPr>
            <w:tcW w:w="1180" w:type="dxa"/>
          </w:tcPr>
          <w:p w14:paraId="6E23F41F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3(3.8)</w:t>
            </w:r>
          </w:p>
        </w:tc>
        <w:tc>
          <w:tcPr>
            <w:tcW w:w="1119" w:type="dxa"/>
          </w:tcPr>
          <w:p w14:paraId="3934BC54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59F80A7D" w14:textId="3729ACEC" w:rsidTr="00AE1D13">
        <w:trPr>
          <w:gridAfter w:val="1"/>
          <w:wAfter w:w="651" w:type="dxa"/>
        </w:trPr>
        <w:tc>
          <w:tcPr>
            <w:tcW w:w="2718" w:type="dxa"/>
          </w:tcPr>
          <w:p w14:paraId="1C76193E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1-2 weeks on average</w:t>
            </w:r>
          </w:p>
        </w:tc>
        <w:tc>
          <w:tcPr>
            <w:tcW w:w="1341" w:type="dxa"/>
          </w:tcPr>
          <w:p w14:paraId="79B33085" w14:textId="7C5D1B14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</w:t>
            </w:r>
            <w:r w:rsidR="00011596" w:rsidRPr="008C4360">
              <w:rPr>
                <w:rFonts w:ascii="Times New Roman" w:hAnsi="Times New Roman" w:cs="Times New Roman"/>
              </w:rPr>
              <w:t>(2.3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6A5945B7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1(1.1)</w:t>
            </w:r>
          </w:p>
        </w:tc>
        <w:tc>
          <w:tcPr>
            <w:tcW w:w="1180" w:type="dxa"/>
          </w:tcPr>
          <w:p w14:paraId="7DD470C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3(3.8)</w:t>
            </w:r>
          </w:p>
        </w:tc>
        <w:tc>
          <w:tcPr>
            <w:tcW w:w="1119" w:type="dxa"/>
          </w:tcPr>
          <w:p w14:paraId="07E469DA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36ED1282" w14:textId="60BD779B" w:rsidTr="00AE1D13">
        <w:trPr>
          <w:gridAfter w:val="1"/>
          <w:wAfter w:w="651" w:type="dxa"/>
        </w:trPr>
        <w:tc>
          <w:tcPr>
            <w:tcW w:w="2718" w:type="dxa"/>
          </w:tcPr>
          <w:p w14:paraId="1BB7493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3-4 weeks on average</w:t>
            </w:r>
          </w:p>
        </w:tc>
        <w:tc>
          <w:tcPr>
            <w:tcW w:w="1341" w:type="dxa"/>
          </w:tcPr>
          <w:p w14:paraId="618144E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6(3.5)</w:t>
            </w:r>
          </w:p>
        </w:tc>
        <w:tc>
          <w:tcPr>
            <w:tcW w:w="1297" w:type="dxa"/>
          </w:tcPr>
          <w:p w14:paraId="373C73E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2(2.2)</w:t>
            </w:r>
          </w:p>
        </w:tc>
        <w:tc>
          <w:tcPr>
            <w:tcW w:w="1180" w:type="dxa"/>
          </w:tcPr>
          <w:p w14:paraId="25368084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4(5.1)</w:t>
            </w:r>
          </w:p>
        </w:tc>
        <w:tc>
          <w:tcPr>
            <w:tcW w:w="1119" w:type="dxa"/>
          </w:tcPr>
          <w:p w14:paraId="73E2528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2D320107" w14:textId="4C84BD50" w:rsidTr="00AE1D13">
        <w:trPr>
          <w:gridAfter w:val="1"/>
          <w:wAfter w:w="651" w:type="dxa"/>
        </w:trPr>
        <w:tc>
          <w:tcPr>
            <w:tcW w:w="2718" w:type="dxa"/>
          </w:tcPr>
          <w:p w14:paraId="3FEBD4CD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1-3 months on average</w:t>
            </w:r>
          </w:p>
        </w:tc>
        <w:tc>
          <w:tcPr>
            <w:tcW w:w="1341" w:type="dxa"/>
          </w:tcPr>
          <w:p w14:paraId="554F9290" w14:textId="58FE5F12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</w:t>
            </w:r>
            <w:r w:rsidR="00011596" w:rsidRPr="008C4360">
              <w:rPr>
                <w:rFonts w:ascii="Times New Roman" w:hAnsi="Times New Roman" w:cs="Times New Roman"/>
              </w:rPr>
              <w:t>8(16.4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68B6933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18(19.6)</w:t>
            </w:r>
          </w:p>
        </w:tc>
        <w:tc>
          <w:tcPr>
            <w:tcW w:w="1180" w:type="dxa"/>
          </w:tcPr>
          <w:p w14:paraId="3F39F327" w14:textId="0042123D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</w:t>
            </w:r>
            <w:r w:rsidR="00011596" w:rsidRPr="008C4360">
              <w:rPr>
                <w:rFonts w:ascii="Times New Roman" w:hAnsi="Times New Roman" w:cs="Times New Roman"/>
              </w:rPr>
              <w:t>0(12.7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3C1BF72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6B96EAFE" w14:textId="17E63511" w:rsidTr="00AE1D13">
        <w:trPr>
          <w:gridAfter w:val="1"/>
          <w:wAfter w:w="651" w:type="dxa"/>
        </w:trPr>
        <w:tc>
          <w:tcPr>
            <w:tcW w:w="2718" w:type="dxa"/>
          </w:tcPr>
          <w:p w14:paraId="725E258F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More than 3 months on average</w:t>
            </w:r>
          </w:p>
        </w:tc>
        <w:tc>
          <w:tcPr>
            <w:tcW w:w="1341" w:type="dxa"/>
          </w:tcPr>
          <w:p w14:paraId="20D3CBBF" w14:textId="0DC0F363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</w:t>
            </w:r>
            <w:r w:rsidR="00011596" w:rsidRPr="008C4360">
              <w:rPr>
                <w:rFonts w:ascii="Times New Roman" w:hAnsi="Times New Roman" w:cs="Times New Roman"/>
              </w:rPr>
              <w:t>28(74.9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783C2E5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69(75.0)</w:t>
            </w:r>
          </w:p>
        </w:tc>
        <w:tc>
          <w:tcPr>
            <w:tcW w:w="1180" w:type="dxa"/>
          </w:tcPr>
          <w:p w14:paraId="37CA6BD0" w14:textId="40319869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</w:t>
            </w:r>
            <w:r w:rsidR="00011596" w:rsidRPr="008C4360">
              <w:rPr>
                <w:rFonts w:ascii="Times New Roman" w:hAnsi="Times New Roman" w:cs="Times New Roman"/>
              </w:rPr>
              <w:t>9(74.7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7B54058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168AAC89" w14:textId="61646A19" w:rsidTr="00AE1D13">
        <w:trPr>
          <w:gridAfter w:val="1"/>
          <w:wAfter w:w="651" w:type="dxa"/>
        </w:trPr>
        <w:tc>
          <w:tcPr>
            <w:tcW w:w="2718" w:type="dxa"/>
          </w:tcPr>
          <w:p w14:paraId="17C209B6" w14:textId="77777777" w:rsidR="00513A60" w:rsidRPr="008C4360" w:rsidRDefault="00513A60" w:rsidP="00CF5F06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Schedules of missing doses in usual</w:t>
            </w:r>
          </w:p>
        </w:tc>
        <w:tc>
          <w:tcPr>
            <w:tcW w:w="1341" w:type="dxa"/>
          </w:tcPr>
          <w:p w14:paraId="09FB5347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7" w:type="dxa"/>
          </w:tcPr>
          <w:p w14:paraId="09B67B3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38A1140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</w:tcPr>
          <w:p w14:paraId="1B0271D1" w14:textId="56B97445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</w:t>
            </w:r>
            <w:r w:rsidR="00011596" w:rsidRPr="008C4360">
              <w:rPr>
                <w:rFonts w:ascii="Times New Roman" w:hAnsi="Times New Roman" w:cs="Times New Roman"/>
              </w:rPr>
              <w:t>.271</w:t>
            </w:r>
          </w:p>
        </w:tc>
      </w:tr>
      <w:tr w:rsidR="00513A60" w:rsidRPr="008C4360" w14:paraId="20DD2239" w14:textId="47D523EF" w:rsidTr="00AE1D13">
        <w:trPr>
          <w:gridAfter w:val="1"/>
          <w:wAfter w:w="651" w:type="dxa"/>
        </w:trPr>
        <w:tc>
          <w:tcPr>
            <w:tcW w:w="2718" w:type="dxa"/>
          </w:tcPr>
          <w:p w14:paraId="6109C2A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Morning ( awake to 12:00 am)</w:t>
            </w:r>
          </w:p>
        </w:tc>
        <w:tc>
          <w:tcPr>
            <w:tcW w:w="1341" w:type="dxa"/>
          </w:tcPr>
          <w:p w14:paraId="4E7CA9E7" w14:textId="1C41663B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6</w:t>
            </w:r>
            <w:r w:rsidR="00011596" w:rsidRPr="008C4360">
              <w:rPr>
                <w:rFonts w:ascii="Times New Roman" w:hAnsi="Times New Roman" w:cs="Times New Roman"/>
              </w:rPr>
              <w:t>7(39.2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1F8ECFB9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31(33.7)</w:t>
            </w:r>
          </w:p>
        </w:tc>
        <w:tc>
          <w:tcPr>
            <w:tcW w:w="1180" w:type="dxa"/>
          </w:tcPr>
          <w:p w14:paraId="44C3A6A7" w14:textId="0565C5BF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</w:t>
            </w:r>
            <w:r w:rsidR="00011596" w:rsidRPr="008C4360">
              <w:rPr>
                <w:rFonts w:ascii="Times New Roman" w:hAnsi="Times New Roman" w:cs="Times New Roman"/>
              </w:rPr>
              <w:t>6(45.6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14EBD52A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75209EB2" w14:textId="365D5F0F" w:rsidTr="00AE1D13">
        <w:trPr>
          <w:gridAfter w:val="1"/>
          <w:wAfter w:w="651" w:type="dxa"/>
        </w:trPr>
        <w:tc>
          <w:tcPr>
            <w:tcW w:w="2718" w:type="dxa"/>
          </w:tcPr>
          <w:p w14:paraId="5E76981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Afternoon (12:00 am to 5:00 pm)</w:t>
            </w:r>
          </w:p>
        </w:tc>
        <w:tc>
          <w:tcPr>
            <w:tcW w:w="1341" w:type="dxa"/>
          </w:tcPr>
          <w:p w14:paraId="06B634E1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5(2.9)</w:t>
            </w:r>
          </w:p>
        </w:tc>
        <w:tc>
          <w:tcPr>
            <w:tcW w:w="1297" w:type="dxa"/>
          </w:tcPr>
          <w:p w14:paraId="171752E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2(2.2)</w:t>
            </w:r>
          </w:p>
        </w:tc>
        <w:tc>
          <w:tcPr>
            <w:tcW w:w="1180" w:type="dxa"/>
          </w:tcPr>
          <w:p w14:paraId="74D39C50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3(3.8)</w:t>
            </w:r>
          </w:p>
        </w:tc>
        <w:tc>
          <w:tcPr>
            <w:tcW w:w="1119" w:type="dxa"/>
          </w:tcPr>
          <w:p w14:paraId="2D9CCA7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37A027FB" w14:textId="73102872" w:rsidTr="00AE1D13">
        <w:trPr>
          <w:gridAfter w:val="1"/>
          <w:wAfter w:w="651" w:type="dxa"/>
        </w:trPr>
        <w:tc>
          <w:tcPr>
            <w:tcW w:w="2718" w:type="dxa"/>
          </w:tcPr>
          <w:p w14:paraId="7F7519C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Evening (5:00 pm to 9:00 pm)</w:t>
            </w:r>
          </w:p>
        </w:tc>
        <w:tc>
          <w:tcPr>
            <w:tcW w:w="1341" w:type="dxa"/>
          </w:tcPr>
          <w:p w14:paraId="4A6A147F" w14:textId="0DD91F91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</w:t>
            </w:r>
            <w:r w:rsidR="00011596" w:rsidRPr="008C4360">
              <w:rPr>
                <w:rFonts w:ascii="Times New Roman" w:hAnsi="Times New Roman" w:cs="Times New Roman"/>
              </w:rPr>
              <w:t>0(5.8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62A13110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5(5.4)</w:t>
            </w:r>
          </w:p>
        </w:tc>
        <w:tc>
          <w:tcPr>
            <w:tcW w:w="1180" w:type="dxa"/>
          </w:tcPr>
          <w:p w14:paraId="5CE4265A" w14:textId="531568DD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</w:t>
            </w:r>
            <w:r w:rsidR="00011596" w:rsidRPr="008C4360">
              <w:rPr>
                <w:rFonts w:ascii="Times New Roman" w:hAnsi="Times New Roman" w:cs="Times New Roman"/>
              </w:rPr>
              <w:t>(6.3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064B4C0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17F62947" w14:textId="11B11FF6" w:rsidTr="00AE1D13">
        <w:trPr>
          <w:gridAfter w:val="1"/>
          <w:wAfter w:w="651" w:type="dxa"/>
        </w:trPr>
        <w:tc>
          <w:tcPr>
            <w:tcW w:w="2718" w:type="dxa"/>
          </w:tcPr>
          <w:p w14:paraId="162AA77F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Night (9:00 pm to awake)</w:t>
            </w:r>
          </w:p>
        </w:tc>
        <w:tc>
          <w:tcPr>
            <w:tcW w:w="1341" w:type="dxa"/>
          </w:tcPr>
          <w:p w14:paraId="7D686868" w14:textId="3353FE9C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</w:t>
            </w:r>
            <w:r w:rsidR="00011596" w:rsidRPr="008C4360">
              <w:rPr>
                <w:rFonts w:ascii="Times New Roman" w:hAnsi="Times New Roman" w:cs="Times New Roman"/>
              </w:rPr>
              <w:t>9(52.0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297A639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54(58.7)</w:t>
            </w:r>
          </w:p>
        </w:tc>
        <w:tc>
          <w:tcPr>
            <w:tcW w:w="1180" w:type="dxa"/>
          </w:tcPr>
          <w:p w14:paraId="574BF4AB" w14:textId="62C66FAC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</w:t>
            </w:r>
            <w:r w:rsidR="00011596" w:rsidRPr="008C4360">
              <w:rPr>
                <w:rFonts w:ascii="Times New Roman" w:hAnsi="Times New Roman" w:cs="Times New Roman"/>
              </w:rPr>
              <w:t>5(44.3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1F3B25E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51BBD09E" w14:textId="3B2931EF" w:rsidTr="00AE1D13">
        <w:trPr>
          <w:gridAfter w:val="1"/>
          <w:wAfter w:w="651" w:type="dxa"/>
        </w:trPr>
        <w:tc>
          <w:tcPr>
            <w:tcW w:w="2718" w:type="dxa"/>
          </w:tcPr>
          <w:p w14:paraId="599A4482" w14:textId="77777777" w:rsidR="00513A60" w:rsidRPr="008C4360" w:rsidRDefault="00513A60" w:rsidP="00CF5F06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Reasons of missing doses</w:t>
            </w:r>
          </w:p>
        </w:tc>
        <w:tc>
          <w:tcPr>
            <w:tcW w:w="1341" w:type="dxa"/>
          </w:tcPr>
          <w:p w14:paraId="0E432684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7" w:type="dxa"/>
          </w:tcPr>
          <w:p w14:paraId="41295006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68EFC740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</w:tcPr>
          <w:p w14:paraId="1E3041FA" w14:textId="5A7B0A7E" w:rsidR="00513A60" w:rsidRPr="008C4360" w:rsidRDefault="00EE1E28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0.146</w:t>
            </w:r>
          </w:p>
        </w:tc>
      </w:tr>
      <w:tr w:rsidR="00513A60" w:rsidRPr="008C4360" w14:paraId="12655668" w14:textId="3C5FE8A4" w:rsidTr="00AE1D13">
        <w:trPr>
          <w:gridAfter w:val="1"/>
          <w:wAfter w:w="651" w:type="dxa"/>
        </w:trPr>
        <w:tc>
          <w:tcPr>
            <w:tcW w:w="2718" w:type="dxa"/>
          </w:tcPr>
          <w:p w14:paraId="2D3F2C9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Side effects</w:t>
            </w:r>
          </w:p>
        </w:tc>
        <w:tc>
          <w:tcPr>
            <w:tcW w:w="1341" w:type="dxa"/>
          </w:tcPr>
          <w:p w14:paraId="6B9E8BF9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3(1.8)</w:t>
            </w:r>
          </w:p>
        </w:tc>
        <w:tc>
          <w:tcPr>
            <w:tcW w:w="1297" w:type="dxa"/>
          </w:tcPr>
          <w:p w14:paraId="3C6CB79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1(1.1)</w:t>
            </w:r>
          </w:p>
        </w:tc>
        <w:tc>
          <w:tcPr>
            <w:tcW w:w="1180" w:type="dxa"/>
          </w:tcPr>
          <w:p w14:paraId="31CCA1B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2(2.6)</w:t>
            </w:r>
          </w:p>
        </w:tc>
        <w:tc>
          <w:tcPr>
            <w:tcW w:w="1119" w:type="dxa"/>
          </w:tcPr>
          <w:p w14:paraId="514534E4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1FF40944" w14:textId="670AEA50" w:rsidTr="00AE1D13">
        <w:trPr>
          <w:gridAfter w:val="1"/>
          <w:wAfter w:w="651" w:type="dxa"/>
        </w:trPr>
        <w:tc>
          <w:tcPr>
            <w:tcW w:w="2718" w:type="dxa"/>
          </w:tcPr>
          <w:p w14:paraId="54B0949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Pill burden (Too many pills to take)</w:t>
            </w:r>
          </w:p>
        </w:tc>
        <w:tc>
          <w:tcPr>
            <w:tcW w:w="1341" w:type="dxa"/>
          </w:tcPr>
          <w:p w14:paraId="154169A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297" w:type="dxa"/>
          </w:tcPr>
          <w:p w14:paraId="097E1A3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180" w:type="dxa"/>
          </w:tcPr>
          <w:p w14:paraId="45C133F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119" w:type="dxa"/>
          </w:tcPr>
          <w:p w14:paraId="33CD93B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2910266B" w14:textId="70A94366" w:rsidTr="00AE1D13">
        <w:trPr>
          <w:gridAfter w:val="1"/>
          <w:wAfter w:w="651" w:type="dxa"/>
        </w:trPr>
        <w:tc>
          <w:tcPr>
            <w:tcW w:w="2718" w:type="dxa"/>
          </w:tcPr>
          <w:p w14:paraId="70142A7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Forgetfulness</w:t>
            </w:r>
          </w:p>
        </w:tc>
        <w:tc>
          <w:tcPr>
            <w:tcW w:w="1341" w:type="dxa"/>
          </w:tcPr>
          <w:p w14:paraId="50AD792F" w14:textId="0E82B5BF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</w:t>
            </w:r>
            <w:r w:rsidR="00CA4DD7" w:rsidRPr="008C4360">
              <w:rPr>
                <w:rFonts w:ascii="Times New Roman" w:hAnsi="Times New Roman" w:cs="Times New Roman"/>
              </w:rPr>
              <w:t>11(64.9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7" w:type="dxa"/>
          </w:tcPr>
          <w:p w14:paraId="2A0EE03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58(63.0)</w:t>
            </w:r>
          </w:p>
        </w:tc>
        <w:tc>
          <w:tcPr>
            <w:tcW w:w="1180" w:type="dxa"/>
          </w:tcPr>
          <w:p w14:paraId="17BC2CD2" w14:textId="73FEA226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</w:t>
            </w:r>
            <w:r w:rsidR="00CA4DD7" w:rsidRPr="008C4360">
              <w:rPr>
                <w:rFonts w:ascii="Times New Roman" w:hAnsi="Times New Roman" w:cs="Times New Roman"/>
              </w:rPr>
              <w:t>3(67.1</w:t>
            </w:r>
            <w:r w:rsidRPr="008C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9" w:type="dxa"/>
          </w:tcPr>
          <w:p w14:paraId="0D56AF5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60D26B2E" w14:textId="51911436" w:rsidTr="00AE1D13">
        <w:trPr>
          <w:gridAfter w:val="1"/>
          <w:wAfter w:w="651" w:type="dxa"/>
        </w:trPr>
        <w:tc>
          <w:tcPr>
            <w:tcW w:w="2718" w:type="dxa"/>
          </w:tcPr>
          <w:p w14:paraId="6B9E9E3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 medications left</w:t>
            </w:r>
          </w:p>
        </w:tc>
        <w:tc>
          <w:tcPr>
            <w:tcW w:w="1341" w:type="dxa"/>
          </w:tcPr>
          <w:p w14:paraId="3F2807B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2(1.2)</w:t>
            </w:r>
          </w:p>
        </w:tc>
        <w:tc>
          <w:tcPr>
            <w:tcW w:w="1297" w:type="dxa"/>
          </w:tcPr>
          <w:p w14:paraId="7DBD7EDA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2(2.2)</w:t>
            </w:r>
          </w:p>
        </w:tc>
        <w:tc>
          <w:tcPr>
            <w:tcW w:w="1180" w:type="dxa"/>
          </w:tcPr>
          <w:p w14:paraId="69B85CF1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119" w:type="dxa"/>
          </w:tcPr>
          <w:p w14:paraId="23F26FB9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5CA296DA" w14:textId="26B4E200" w:rsidTr="00AE1D13">
        <w:trPr>
          <w:gridAfter w:val="1"/>
          <w:wAfter w:w="651" w:type="dxa"/>
        </w:trPr>
        <w:tc>
          <w:tcPr>
            <w:tcW w:w="2718" w:type="dxa"/>
          </w:tcPr>
          <w:p w14:paraId="0366B78E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 need to take medications</w:t>
            </w:r>
          </w:p>
        </w:tc>
        <w:tc>
          <w:tcPr>
            <w:tcW w:w="1341" w:type="dxa"/>
          </w:tcPr>
          <w:p w14:paraId="169C6F0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297" w:type="dxa"/>
          </w:tcPr>
          <w:p w14:paraId="0A5BE1A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180" w:type="dxa"/>
          </w:tcPr>
          <w:p w14:paraId="01EC2DB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119" w:type="dxa"/>
          </w:tcPr>
          <w:p w14:paraId="63CDB23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280C117C" w14:textId="653A2EE2" w:rsidTr="00AE1D13">
        <w:trPr>
          <w:gridAfter w:val="1"/>
          <w:wAfter w:w="651" w:type="dxa"/>
        </w:trPr>
        <w:tc>
          <w:tcPr>
            <w:tcW w:w="2718" w:type="dxa"/>
          </w:tcPr>
          <w:p w14:paraId="64820D1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Business travel</w:t>
            </w:r>
          </w:p>
        </w:tc>
        <w:tc>
          <w:tcPr>
            <w:tcW w:w="1341" w:type="dxa"/>
          </w:tcPr>
          <w:p w14:paraId="6C3C879D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41(24.1)</w:t>
            </w:r>
          </w:p>
        </w:tc>
        <w:tc>
          <w:tcPr>
            <w:tcW w:w="1297" w:type="dxa"/>
          </w:tcPr>
          <w:p w14:paraId="692B799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26(28.3)</w:t>
            </w:r>
          </w:p>
        </w:tc>
        <w:tc>
          <w:tcPr>
            <w:tcW w:w="1180" w:type="dxa"/>
          </w:tcPr>
          <w:p w14:paraId="43E44A8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15(19.2)</w:t>
            </w:r>
          </w:p>
        </w:tc>
        <w:tc>
          <w:tcPr>
            <w:tcW w:w="1119" w:type="dxa"/>
          </w:tcPr>
          <w:p w14:paraId="2E5BA12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4F284404" w14:textId="0C42B715" w:rsidTr="00AE1D13">
        <w:trPr>
          <w:gridAfter w:val="1"/>
          <w:wAfter w:w="651" w:type="dxa"/>
        </w:trPr>
        <w:tc>
          <w:tcPr>
            <w:tcW w:w="2718" w:type="dxa"/>
          </w:tcPr>
          <w:p w14:paraId="72077FDC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Fear of privacy disclosure</w:t>
            </w:r>
          </w:p>
        </w:tc>
        <w:tc>
          <w:tcPr>
            <w:tcW w:w="1341" w:type="dxa"/>
          </w:tcPr>
          <w:p w14:paraId="24C1158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16(9.4)</w:t>
            </w:r>
          </w:p>
        </w:tc>
        <w:tc>
          <w:tcPr>
            <w:tcW w:w="1297" w:type="dxa"/>
          </w:tcPr>
          <w:p w14:paraId="1E62D600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11(12.0)</w:t>
            </w:r>
          </w:p>
        </w:tc>
        <w:tc>
          <w:tcPr>
            <w:tcW w:w="1180" w:type="dxa"/>
          </w:tcPr>
          <w:p w14:paraId="50B8733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5(6.4)</w:t>
            </w:r>
          </w:p>
        </w:tc>
        <w:tc>
          <w:tcPr>
            <w:tcW w:w="1119" w:type="dxa"/>
          </w:tcPr>
          <w:p w14:paraId="327D18E4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254880B7" w14:textId="0430A6F1" w:rsidTr="00AE1D13">
        <w:trPr>
          <w:gridAfter w:val="1"/>
          <w:wAfter w:w="651" w:type="dxa"/>
        </w:trPr>
        <w:tc>
          <w:tcPr>
            <w:tcW w:w="2718" w:type="dxa"/>
          </w:tcPr>
          <w:p w14:paraId="56C63B26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Having difficulty in taking medications in specific time (e.g. on an empty stomach or at meal)</w:t>
            </w:r>
          </w:p>
        </w:tc>
        <w:tc>
          <w:tcPr>
            <w:tcW w:w="1341" w:type="dxa"/>
          </w:tcPr>
          <w:p w14:paraId="0DD7F7A6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17(10.0)</w:t>
            </w:r>
          </w:p>
        </w:tc>
        <w:tc>
          <w:tcPr>
            <w:tcW w:w="1297" w:type="dxa"/>
          </w:tcPr>
          <w:p w14:paraId="314462CA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5(5.4)</w:t>
            </w:r>
          </w:p>
        </w:tc>
        <w:tc>
          <w:tcPr>
            <w:tcW w:w="1180" w:type="dxa"/>
          </w:tcPr>
          <w:p w14:paraId="278E9DCD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12(15.4)</w:t>
            </w:r>
          </w:p>
        </w:tc>
        <w:tc>
          <w:tcPr>
            <w:tcW w:w="1119" w:type="dxa"/>
          </w:tcPr>
          <w:p w14:paraId="4A33F9D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2E33B648" w14:textId="4704A823" w:rsidTr="00AE1D13">
        <w:trPr>
          <w:gridAfter w:val="1"/>
          <w:wAfter w:w="651" w:type="dxa"/>
        </w:trPr>
        <w:tc>
          <w:tcPr>
            <w:tcW w:w="2718" w:type="dxa"/>
          </w:tcPr>
          <w:p w14:paraId="697EABA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lastRenderedPageBreak/>
              <w:t xml:space="preserve"> Not sure how to take medications</w:t>
            </w:r>
          </w:p>
        </w:tc>
        <w:tc>
          <w:tcPr>
            <w:tcW w:w="1341" w:type="dxa"/>
          </w:tcPr>
          <w:p w14:paraId="3B8BB780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297" w:type="dxa"/>
          </w:tcPr>
          <w:p w14:paraId="7A0B8C2D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180" w:type="dxa"/>
          </w:tcPr>
          <w:p w14:paraId="280DA30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119" w:type="dxa"/>
          </w:tcPr>
          <w:p w14:paraId="2C6A6872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1E238179" w14:textId="0935B828" w:rsidTr="00AE1D13">
        <w:trPr>
          <w:gridAfter w:val="1"/>
          <w:wAfter w:w="651" w:type="dxa"/>
        </w:trPr>
        <w:tc>
          <w:tcPr>
            <w:tcW w:w="2718" w:type="dxa"/>
            <w:tcBorders>
              <w:bottom w:val="single" w:sz="8" w:space="0" w:color="auto"/>
            </w:tcBorders>
          </w:tcPr>
          <w:p w14:paraId="10E4BC3B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Other reasons</w:t>
            </w:r>
          </w:p>
        </w:tc>
        <w:tc>
          <w:tcPr>
            <w:tcW w:w="1341" w:type="dxa"/>
            <w:tcBorders>
              <w:bottom w:val="single" w:sz="8" w:space="0" w:color="auto"/>
            </w:tcBorders>
          </w:tcPr>
          <w:p w14:paraId="3215CF45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11(6.5)</w:t>
            </w:r>
          </w:p>
        </w:tc>
        <w:tc>
          <w:tcPr>
            <w:tcW w:w="1297" w:type="dxa"/>
            <w:tcBorders>
              <w:bottom w:val="single" w:sz="8" w:space="0" w:color="auto"/>
            </w:tcBorders>
          </w:tcPr>
          <w:p w14:paraId="09BD4783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6(6.5)</w:t>
            </w:r>
          </w:p>
        </w:tc>
        <w:tc>
          <w:tcPr>
            <w:tcW w:w="1180" w:type="dxa"/>
            <w:tcBorders>
              <w:bottom w:val="single" w:sz="8" w:space="0" w:color="auto"/>
            </w:tcBorders>
          </w:tcPr>
          <w:p w14:paraId="3D6D1DF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5(6.4)</w:t>
            </w:r>
          </w:p>
        </w:tc>
        <w:tc>
          <w:tcPr>
            <w:tcW w:w="1119" w:type="dxa"/>
            <w:tcBorders>
              <w:bottom w:val="single" w:sz="8" w:space="0" w:color="auto"/>
            </w:tcBorders>
          </w:tcPr>
          <w:p w14:paraId="63186298" w14:textId="77777777" w:rsidR="00513A60" w:rsidRPr="008C4360" w:rsidRDefault="00513A60" w:rsidP="00CF5F06">
            <w:pPr>
              <w:rPr>
                <w:rFonts w:ascii="Times New Roman" w:hAnsi="Times New Roman" w:cs="Times New Roman"/>
              </w:rPr>
            </w:pPr>
          </w:p>
        </w:tc>
      </w:tr>
      <w:tr w:rsidR="005E68CA" w:rsidRPr="008C4360" w14:paraId="6CD4CA92" w14:textId="398B5A61" w:rsidTr="00AF2450">
        <w:tc>
          <w:tcPr>
            <w:tcW w:w="8306" w:type="dxa"/>
            <w:gridSpan w:val="6"/>
            <w:tcBorders>
              <w:top w:val="single" w:sz="8" w:space="0" w:color="auto"/>
            </w:tcBorders>
          </w:tcPr>
          <w:p w14:paraId="1FB44558" w14:textId="23AE55A8" w:rsidR="005E68CA" w:rsidRPr="008C4360" w:rsidRDefault="005E68CA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Note: Data are presented as no. (%)</w:t>
            </w:r>
            <w:r w:rsidR="00362AA2" w:rsidRPr="008C4360">
              <w:rPr>
                <w:rFonts w:ascii="Times New Roman" w:hAnsi="Times New Roman" w:cs="Times New Roman"/>
              </w:rPr>
              <w:t>.</w:t>
            </w:r>
          </w:p>
          <w:p w14:paraId="57810AD0" w14:textId="77777777" w:rsidR="005E68CA" w:rsidRPr="008C4360" w:rsidRDefault="005E68CA" w:rsidP="00CF5F06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Abbreviations: ART, antiretroviral therapy</w:t>
            </w:r>
          </w:p>
          <w:p w14:paraId="38E9E4F3" w14:textId="639F76C8" w:rsidR="00513A60" w:rsidRPr="008C4360" w:rsidRDefault="00A8680A" w:rsidP="00CF5F06">
            <w:pPr>
              <w:rPr>
                <w:rFonts w:ascii="Times New Roman" w:hAnsi="Times New Roman" w:cs="Times New Roman"/>
              </w:rPr>
            </w:pPr>
            <w:r w:rsidRPr="00264896">
              <w:rPr>
                <w:rFonts w:ascii="Times New Roman" w:hAnsi="Times New Roman" w:cs="Times New Roman"/>
                <w:vertAlign w:val="superscript"/>
              </w:rPr>
              <w:t>†</w:t>
            </w:r>
            <w:r w:rsidR="00513A60" w:rsidRPr="008C4360">
              <w:rPr>
                <w:rFonts w:ascii="Times New Roman" w:hAnsi="Times New Roman" w:cs="Times New Roman"/>
              </w:rPr>
              <w:t xml:space="preserve"> The P-values were calculated using Chi-square tests or Fisher’s exact tests</w:t>
            </w:r>
          </w:p>
        </w:tc>
      </w:tr>
    </w:tbl>
    <w:p w14:paraId="532AB248" w14:textId="77777777" w:rsidR="009A2029" w:rsidRPr="008C4360" w:rsidRDefault="009A2029">
      <w:pPr>
        <w:rPr>
          <w:rFonts w:ascii="Times New Roman" w:hAnsi="Times New Roman" w:cs="Times New Roman"/>
        </w:rPr>
      </w:pPr>
    </w:p>
    <w:p w14:paraId="2155440A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5F1FFA4A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68D1CDBC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36BED30E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1FC0A5E1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3CA8601C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227BF4EE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08701160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4E574B38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05ED77CB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02194F10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1FFAC1A7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71E3D6EB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4CB8EF81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6DC904B2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53C622E3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733552FA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5FBD2BF7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774C9957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50A38D0D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2D66FBAC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62D1C80E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24F4A15F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57DF7CA5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33BDBC8E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10F75BAC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7C847EEB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0205E85F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37B046AD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00941D3E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4D327517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23C2DB95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056EBB79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041ACA5B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12D1BDC8" w14:textId="77777777" w:rsidR="00513A60" w:rsidRPr="008C4360" w:rsidRDefault="00513A60">
      <w:pPr>
        <w:rPr>
          <w:rFonts w:ascii="Times New Roman" w:hAnsi="Times New Roman" w:cs="Times New Roman"/>
        </w:rPr>
      </w:pPr>
    </w:p>
    <w:p w14:paraId="1C8E8C65" w14:textId="77777777" w:rsidR="00242355" w:rsidRPr="008C4360" w:rsidRDefault="00242355">
      <w:pPr>
        <w:rPr>
          <w:rFonts w:ascii="Times New Roman" w:hAnsi="Times New Roman" w:cs="Times New Roman"/>
          <w:b/>
        </w:rPr>
      </w:pPr>
    </w:p>
    <w:p w14:paraId="0A20957B" w14:textId="77777777" w:rsidR="008D7B6C" w:rsidRDefault="008D7B6C">
      <w:pPr>
        <w:rPr>
          <w:rFonts w:ascii="Times New Roman" w:hAnsi="Times New Roman" w:cs="Times New Roman"/>
          <w:b/>
        </w:rPr>
      </w:pPr>
    </w:p>
    <w:p w14:paraId="28065E42" w14:textId="01597B6F" w:rsidR="00DB7E55" w:rsidRPr="008C4360" w:rsidRDefault="00DB7E55">
      <w:pPr>
        <w:rPr>
          <w:rFonts w:ascii="Times New Roman" w:hAnsi="Times New Roman" w:cs="Times New Roman"/>
          <w:b/>
        </w:rPr>
      </w:pPr>
      <w:r w:rsidRPr="008C4360">
        <w:rPr>
          <w:rFonts w:ascii="Times New Roman" w:hAnsi="Times New Roman" w:cs="Times New Roman"/>
          <w:b/>
        </w:rPr>
        <w:lastRenderedPageBreak/>
        <w:t>Table S2</w:t>
      </w:r>
      <w:r w:rsidR="00437749" w:rsidRPr="008C4360">
        <w:rPr>
          <w:rFonts w:ascii="Times New Roman" w:hAnsi="Times New Roman" w:cs="Times New Roman"/>
          <w:b/>
        </w:rPr>
        <w:t>.</w:t>
      </w:r>
      <w:r w:rsidR="00182D99" w:rsidRPr="008C4360">
        <w:rPr>
          <w:rFonts w:ascii="Times New Roman" w:hAnsi="Times New Roman" w:cs="Times New Roman"/>
          <w:b/>
        </w:rPr>
        <w:t xml:space="preserve"> </w:t>
      </w:r>
      <w:r w:rsidR="00F87161" w:rsidRPr="008C4360">
        <w:rPr>
          <w:rFonts w:ascii="Times New Roman" w:hAnsi="Times New Roman" w:cs="Times New Roman"/>
          <w:b/>
        </w:rPr>
        <w:t xml:space="preserve">Comparison of </w:t>
      </w:r>
      <w:r w:rsidR="0084682E" w:rsidRPr="008C4360">
        <w:rPr>
          <w:rFonts w:ascii="Times New Roman" w:hAnsi="Times New Roman" w:cs="Times New Roman"/>
          <w:b/>
        </w:rPr>
        <w:t xml:space="preserve">information about </w:t>
      </w:r>
      <w:r w:rsidR="00513A60" w:rsidRPr="008C4360">
        <w:rPr>
          <w:rFonts w:ascii="Times New Roman" w:hAnsi="Times New Roman" w:cs="Times New Roman"/>
          <w:b/>
        </w:rPr>
        <w:t xml:space="preserve">ART </w:t>
      </w:r>
      <w:r w:rsidR="00F87161" w:rsidRPr="008C4360">
        <w:rPr>
          <w:rFonts w:ascii="Times New Roman" w:hAnsi="Times New Roman" w:cs="Times New Roman"/>
          <w:b/>
        </w:rPr>
        <w:t>s</w:t>
      </w:r>
      <w:r w:rsidR="00182D99" w:rsidRPr="008C4360">
        <w:rPr>
          <w:rFonts w:ascii="Times New Roman" w:hAnsi="Times New Roman" w:cs="Times New Roman"/>
          <w:b/>
        </w:rPr>
        <w:t xml:space="preserve">ide effects among MSM living with HIV </w:t>
      </w:r>
      <w:r w:rsidR="00F87161" w:rsidRPr="008C4360">
        <w:rPr>
          <w:rFonts w:ascii="Times New Roman" w:hAnsi="Times New Roman" w:cs="Times New Roman"/>
          <w:b/>
        </w:rPr>
        <w:t xml:space="preserve">on short-term and long-term ART </w:t>
      </w:r>
      <w:r w:rsidR="00182D99" w:rsidRPr="008C4360">
        <w:rPr>
          <w:rFonts w:ascii="Times New Roman" w:hAnsi="Times New Roman" w:cs="Times New Roman"/>
          <w:b/>
        </w:rPr>
        <w:t xml:space="preserve">in </w:t>
      </w:r>
      <w:r w:rsidR="00F6677B">
        <w:rPr>
          <w:rFonts w:ascii="Times New Roman" w:hAnsi="Times New Roman" w:cs="Times New Roman"/>
          <w:b/>
        </w:rPr>
        <w:t xml:space="preserve">Jinan of </w:t>
      </w:r>
      <w:r w:rsidR="00182D99" w:rsidRPr="008C4360">
        <w:rPr>
          <w:rFonts w:ascii="Times New Roman" w:hAnsi="Times New Roman" w:cs="Times New Roman"/>
          <w:b/>
        </w:rPr>
        <w:t>China (N=361)</w:t>
      </w:r>
    </w:p>
    <w:tbl>
      <w:tblPr>
        <w:tblStyle w:val="a5"/>
        <w:tblW w:w="83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263"/>
        <w:gridCol w:w="1263"/>
        <w:gridCol w:w="1220"/>
        <w:gridCol w:w="1077"/>
        <w:gridCol w:w="793"/>
      </w:tblGrid>
      <w:tr w:rsidR="00513A60" w:rsidRPr="008C4360" w14:paraId="41E1B7AA" w14:textId="30286A43" w:rsidTr="00513A60">
        <w:trPr>
          <w:gridAfter w:val="1"/>
          <w:wAfter w:w="793" w:type="dxa"/>
        </w:trPr>
        <w:tc>
          <w:tcPr>
            <w:tcW w:w="2690" w:type="dxa"/>
            <w:tcBorders>
              <w:top w:val="single" w:sz="8" w:space="0" w:color="auto"/>
              <w:bottom w:val="single" w:sz="8" w:space="0" w:color="auto"/>
            </w:tcBorders>
          </w:tcPr>
          <w:p w14:paraId="175AC53F" w14:textId="77777777" w:rsidR="00513A60" w:rsidRPr="008C4360" w:rsidRDefault="00513A6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104DCF5E" w14:textId="77777777" w:rsidR="00513A60" w:rsidRPr="008C4360" w:rsidRDefault="00513A6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Total</w:t>
            </w:r>
          </w:p>
          <w:p w14:paraId="1418F595" w14:textId="77777777" w:rsidR="00513A60" w:rsidRPr="008C4360" w:rsidRDefault="00513A6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(N=361)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1C9223F5" w14:textId="7E2F4E78" w:rsidR="00513A60" w:rsidRPr="008C4360" w:rsidRDefault="00513A6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Short-term ART group (n=216)</w:t>
            </w: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14:paraId="2D7A24C7" w14:textId="588F951D" w:rsidR="00513A60" w:rsidRPr="008C4360" w:rsidRDefault="00513A6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Long-term ART group (n=145)</w:t>
            </w:r>
          </w:p>
        </w:tc>
        <w:tc>
          <w:tcPr>
            <w:tcW w:w="1077" w:type="dxa"/>
            <w:tcBorders>
              <w:top w:val="single" w:sz="8" w:space="0" w:color="auto"/>
              <w:bottom w:val="single" w:sz="8" w:space="0" w:color="auto"/>
            </w:tcBorders>
          </w:tcPr>
          <w:p w14:paraId="10DB6B2F" w14:textId="744A848F" w:rsidR="00513A60" w:rsidRPr="008C4360" w:rsidRDefault="00513A6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P-value</w:t>
            </w:r>
            <w:r w:rsidR="00A8680A" w:rsidRPr="00936F30">
              <w:rPr>
                <w:rFonts w:ascii="Times New Roman" w:hAnsi="Times New Roman" w:cs="Times New Roman"/>
                <w:b/>
                <w:vertAlign w:val="superscript"/>
              </w:rPr>
              <w:t>†</w:t>
            </w:r>
          </w:p>
        </w:tc>
      </w:tr>
      <w:tr w:rsidR="00513A60" w:rsidRPr="008C4360" w14:paraId="686C4433" w14:textId="4CABA5CB" w:rsidTr="00513A60">
        <w:trPr>
          <w:gridAfter w:val="1"/>
          <w:wAfter w:w="793" w:type="dxa"/>
        </w:trPr>
        <w:tc>
          <w:tcPr>
            <w:tcW w:w="2690" w:type="dxa"/>
            <w:tcBorders>
              <w:top w:val="single" w:sz="8" w:space="0" w:color="auto"/>
            </w:tcBorders>
          </w:tcPr>
          <w:p w14:paraId="0B4FD8A4" w14:textId="77777777" w:rsidR="00513A60" w:rsidRPr="008C4360" w:rsidRDefault="00513A60" w:rsidP="007472BF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Side effects reported while taking medications</w:t>
            </w:r>
          </w:p>
        </w:tc>
        <w:tc>
          <w:tcPr>
            <w:tcW w:w="1263" w:type="dxa"/>
            <w:tcBorders>
              <w:top w:val="single" w:sz="8" w:space="0" w:color="auto"/>
            </w:tcBorders>
          </w:tcPr>
          <w:p w14:paraId="1136C3ED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8" w:space="0" w:color="auto"/>
            </w:tcBorders>
          </w:tcPr>
          <w:p w14:paraId="7D072559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single" w:sz="8" w:space="0" w:color="auto"/>
            </w:tcBorders>
          </w:tcPr>
          <w:p w14:paraId="1630C7C3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8" w:space="0" w:color="auto"/>
            </w:tcBorders>
          </w:tcPr>
          <w:p w14:paraId="6B58D98D" w14:textId="3F4A9FF1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0.568</w:t>
            </w:r>
          </w:p>
        </w:tc>
      </w:tr>
      <w:tr w:rsidR="00513A60" w:rsidRPr="008C4360" w14:paraId="50ED9AE6" w14:textId="4A9EEDBC" w:rsidTr="00513A60">
        <w:trPr>
          <w:gridAfter w:val="1"/>
          <w:wAfter w:w="793" w:type="dxa"/>
        </w:trPr>
        <w:tc>
          <w:tcPr>
            <w:tcW w:w="2690" w:type="dxa"/>
          </w:tcPr>
          <w:p w14:paraId="1C8159D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Dizziness and headache</w:t>
            </w:r>
          </w:p>
        </w:tc>
        <w:tc>
          <w:tcPr>
            <w:tcW w:w="1263" w:type="dxa"/>
          </w:tcPr>
          <w:p w14:paraId="2960EDA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178(49.3)</w:t>
            </w:r>
          </w:p>
        </w:tc>
        <w:tc>
          <w:tcPr>
            <w:tcW w:w="1263" w:type="dxa"/>
          </w:tcPr>
          <w:p w14:paraId="068A7B1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104(48.1)</w:t>
            </w:r>
          </w:p>
        </w:tc>
        <w:tc>
          <w:tcPr>
            <w:tcW w:w="1220" w:type="dxa"/>
          </w:tcPr>
          <w:p w14:paraId="099FC24C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74(51.0)</w:t>
            </w:r>
          </w:p>
        </w:tc>
        <w:tc>
          <w:tcPr>
            <w:tcW w:w="1077" w:type="dxa"/>
          </w:tcPr>
          <w:p w14:paraId="4D006602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7F1FAB1D" w14:textId="2356461A" w:rsidTr="00513A60">
        <w:trPr>
          <w:gridAfter w:val="1"/>
          <w:wAfter w:w="793" w:type="dxa"/>
        </w:trPr>
        <w:tc>
          <w:tcPr>
            <w:tcW w:w="2690" w:type="dxa"/>
          </w:tcPr>
          <w:p w14:paraId="465C59B9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Gastric reactions (e.g., nausea, vomiting) and intestinal reactions (e.g., abdominal pain, diarrhea)</w:t>
            </w:r>
          </w:p>
        </w:tc>
        <w:tc>
          <w:tcPr>
            <w:tcW w:w="1263" w:type="dxa"/>
          </w:tcPr>
          <w:p w14:paraId="5FEAE4D3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98(27.1)</w:t>
            </w:r>
          </w:p>
        </w:tc>
        <w:tc>
          <w:tcPr>
            <w:tcW w:w="1263" w:type="dxa"/>
          </w:tcPr>
          <w:p w14:paraId="51594B97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60(27.8)</w:t>
            </w:r>
          </w:p>
        </w:tc>
        <w:tc>
          <w:tcPr>
            <w:tcW w:w="1220" w:type="dxa"/>
          </w:tcPr>
          <w:p w14:paraId="69B5D0FF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38(26.2)</w:t>
            </w:r>
          </w:p>
        </w:tc>
        <w:tc>
          <w:tcPr>
            <w:tcW w:w="1077" w:type="dxa"/>
          </w:tcPr>
          <w:p w14:paraId="12DEAA24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6B68A48E" w14:textId="0331D9E2" w:rsidTr="00513A60">
        <w:trPr>
          <w:gridAfter w:val="1"/>
          <w:wAfter w:w="793" w:type="dxa"/>
        </w:trPr>
        <w:tc>
          <w:tcPr>
            <w:tcW w:w="2690" w:type="dxa"/>
          </w:tcPr>
          <w:p w14:paraId="7CF467A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Liver and kidney damage</w:t>
            </w:r>
          </w:p>
        </w:tc>
        <w:tc>
          <w:tcPr>
            <w:tcW w:w="1263" w:type="dxa"/>
          </w:tcPr>
          <w:p w14:paraId="47385B23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54(15.0)</w:t>
            </w:r>
          </w:p>
        </w:tc>
        <w:tc>
          <w:tcPr>
            <w:tcW w:w="1263" w:type="dxa"/>
          </w:tcPr>
          <w:p w14:paraId="580D2AD9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26(12.0)</w:t>
            </w:r>
          </w:p>
        </w:tc>
        <w:tc>
          <w:tcPr>
            <w:tcW w:w="1220" w:type="dxa"/>
          </w:tcPr>
          <w:p w14:paraId="0C31BE92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28(19.3)</w:t>
            </w:r>
          </w:p>
        </w:tc>
        <w:tc>
          <w:tcPr>
            <w:tcW w:w="1077" w:type="dxa"/>
          </w:tcPr>
          <w:p w14:paraId="1BCC435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0DF0B67E" w14:textId="0640B58E" w:rsidTr="00513A60">
        <w:trPr>
          <w:gridAfter w:val="1"/>
          <w:wAfter w:w="793" w:type="dxa"/>
        </w:trPr>
        <w:tc>
          <w:tcPr>
            <w:tcW w:w="2690" w:type="dxa"/>
          </w:tcPr>
          <w:p w14:paraId="287DBA4C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Fever</w:t>
            </w:r>
          </w:p>
        </w:tc>
        <w:tc>
          <w:tcPr>
            <w:tcW w:w="1263" w:type="dxa"/>
          </w:tcPr>
          <w:p w14:paraId="7A60BFDC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34(9.4)</w:t>
            </w:r>
          </w:p>
        </w:tc>
        <w:tc>
          <w:tcPr>
            <w:tcW w:w="1263" w:type="dxa"/>
          </w:tcPr>
          <w:p w14:paraId="6CAD5B59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23(10.6)</w:t>
            </w:r>
          </w:p>
        </w:tc>
        <w:tc>
          <w:tcPr>
            <w:tcW w:w="1220" w:type="dxa"/>
          </w:tcPr>
          <w:p w14:paraId="51964C0F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11(7.6)</w:t>
            </w:r>
          </w:p>
        </w:tc>
        <w:tc>
          <w:tcPr>
            <w:tcW w:w="1077" w:type="dxa"/>
          </w:tcPr>
          <w:p w14:paraId="3C6034BE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13065105" w14:textId="51D42CF9" w:rsidTr="00513A60">
        <w:trPr>
          <w:gridAfter w:val="1"/>
          <w:wAfter w:w="793" w:type="dxa"/>
        </w:trPr>
        <w:tc>
          <w:tcPr>
            <w:tcW w:w="2690" w:type="dxa"/>
          </w:tcPr>
          <w:p w14:paraId="6695A77C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Weakness/sleepiness</w:t>
            </w:r>
          </w:p>
        </w:tc>
        <w:tc>
          <w:tcPr>
            <w:tcW w:w="1263" w:type="dxa"/>
          </w:tcPr>
          <w:p w14:paraId="1647243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137(38.0)</w:t>
            </w:r>
          </w:p>
        </w:tc>
        <w:tc>
          <w:tcPr>
            <w:tcW w:w="1263" w:type="dxa"/>
          </w:tcPr>
          <w:p w14:paraId="4245994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83(38.4)</w:t>
            </w:r>
          </w:p>
        </w:tc>
        <w:tc>
          <w:tcPr>
            <w:tcW w:w="1220" w:type="dxa"/>
          </w:tcPr>
          <w:p w14:paraId="03168C05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54(37.2)</w:t>
            </w:r>
          </w:p>
        </w:tc>
        <w:tc>
          <w:tcPr>
            <w:tcW w:w="1077" w:type="dxa"/>
          </w:tcPr>
          <w:p w14:paraId="25892FD4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7065EC4B" w14:textId="1AFC9B27" w:rsidTr="00513A60">
        <w:trPr>
          <w:gridAfter w:val="1"/>
          <w:wAfter w:w="793" w:type="dxa"/>
        </w:trPr>
        <w:tc>
          <w:tcPr>
            <w:tcW w:w="2690" w:type="dxa"/>
          </w:tcPr>
          <w:p w14:paraId="745EDEF1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Insomnia/dreaminess</w:t>
            </w:r>
          </w:p>
        </w:tc>
        <w:tc>
          <w:tcPr>
            <w:tcW w:w="1263" w:type="dxa"/>
          </w:tcPr>
          <w:p w14:paraId="769BC83F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143(39.6)</w:t>
            </w:r>
          </w:p>
        </w:tc>
        <w:tc>
          <w:tcPr>
            <w:tcW w:w="1263" w:type="dxa"/>
          </w:tcPr>
          <w:p w14:paraId="515E0D1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86(39.8)</w:t>
            </w:r>
          </w:p>
        </w:tc>
        <w:tc>
          <w:tcPr>
            <w:tcW w:w="1220" w:type="dxa"/>
          </w:tcPr>
          <w:p w14:paraId="20296DCC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57(39.3)</w:t>
            </w:r>
          </w:p>
        </w:tc>
        <w:tc>
          <w:tcPr>
            <w:tcW w:w="1077" w:type="dxa"/>
          </w:tcPr>
          <w:p w14:paraId="09988BF5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5F7B5207" w14:textId="3C3DDF71" w:rsidTr="00513A60">
        <w:trPr>
          <w:gridAfter w:val="1"/>
          <w:wAfter w:w="793" w:type="dxa"/>
        </w:trPr>
        <w:tc>
          <w:tcPr>
            <w:tcW w:w="2690" w:type="dxa"/>
          </w:tcPr>
          <w:p w14:paraId="1126FA8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Rash</w:t>
            </w:r>
          </w:p>
        </w:tc>
        <w:tc>
          <w:tcPr>
            <w:tcW w:w="1263" w:type="dxa"/>
          </w:tcPr>
          <w:p w14:paraId="1F64C0B7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84(23.3)</w:t>
            </w:r>
          </w:p>
        </w:tc>
        <w:tc>
          <w:tcPr>
            <w:tcW w:w="1263" w:type="dxa"/>
          </w:tcPr>
          <w:p w14:paraId="7741F981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53(24.5)</w:t>
            </w:r>
          </w:p>
        </w:tc>
        <w:tc>
          <w:tcPr>
            <w:tcW w:w="1220" w:type="dxa"/>
          </w:tcPr>
          <w:p w14:paraId="390DBF94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31(21.4)</w:t>
            </w:r>
          </w:p>
        </w:tc>
        <w:tc>
          <w:tcPr>
            <w:tcW w:w="1077" w:type="dxa"/>
          </w:tcPr>
          <w:p w14:paraId="38BA401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723BC12F" w14:textId="5C39E7D5" w:rsidTr="00513A60">
        <w:trPr>
          <w:gridAfter w:val="1"/>
          <w:wAfter w:w="793" w:type="dxa"/>
        </w:trPr>
        <w:tc>
          <w:tcPr>
            <w:tcW w:w="2690" w:type="dxa"/>
          </w:tcPr>
          <w:p w14:paraId="1906B867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Mental disorders (e.g., depression)</w:t>
            </w:r>
          </w:p>
        </w:tc>
        <w:tc>
          <w:tcPr>
            <w:tcW w:w="1263" w:type="dxa"/>
          </w:tcPr>
          <w:p w14:paraId="31DD037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48(13.3)</w:t>
            </w:r>
          </w:p>
        </w:tc>
        <w:tc>
          <w:tcPr>
            <w:tcW w:w="1263" w:type="dxa"/>
          </w:tcPr>
          <w:p w14:paraId="06D9A62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26(12.0)</w:t>
            </w:r>
          </w:p>
        </w:tc>
        <w:tc>
          <w:tcPr>
            <w:tcW w:w="1220" w:type="dxa"/>
          </w:tcPr>
          <w:p w14:paraId="66C6C335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22(15.2)</w:t>
            </w:r>
          </w:p>
        </w:tc>
        <w:tc>
          <w:tcPr>
            <w:tcW w:w="1077" w:type="dxa"/>
          </w:tcPr>
          <w:p w14:paraId="21366A6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7D43D57C" w14:textId="3F9D308F" w:rsidTr="00513A60">
        <w:trPr>
          <w:gridAfter w:val="1"/>
          <w:wAfter w:w="793" w:type="dxa"/>
        </w:trPr>
        <w:tc>
          <w:tcPr>
            <w:tcW w:w="2690" w:type="dxa"/>
          </w:tcPr>
          <w:p w14:paraId="796F2EB8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Other side effects</w:t>
            </w:r>
          </w:p>
        </w:tc>
        <w:tc>
          <w:tcPr>
            <w:tcW w:w="1263" w:type="dxa"/>
          </w:tcPr>
          <w:p w14:paraId="3960326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16(4.4)</w:t>
            </w:r>
          </w:p>
        </w:tc>
        <w:tc>
          <w:tcPr>
            <w:tcW w:w="1263" w:type="dxa"/>
          </w:tcPr>
          <w:p w14:paraId="3A7B0A2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7(3.2)</w:t>
            </w:r>
          </w:p>
        </w:tc>
        <w:tc>
          <w:tcPr>
            <w:tcW w:w="1220" w:type="dxa"/>
          </w:tcPr>
          <w:p w14:paraId="1D41B83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9(6.2)</w:t>
            </w:r>
          </w:p>
        </w:tc>
        <w:tc>
          <w:tcPr>
            <w:tcW w:w="1077" w:type="dxa"/>
          </w:tcPr>
          <w:p w14:paraId="5E1D19DF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2E7816DC" w14:textId="1D765608" w:rsidTr="00513A60">
        <w:trPr>
          <w:gridAfter w:val="1"/>
          <w:wAfter w:w="793" w:type="dxa"/>
        </w:trPr>
        <w:tc>
          <w:tcPr>
            <w:tcW w:w="2690" w:type="dxa"/>
          </w:tcPr>
          <w:p w14:paraId="2E620443" w14:textId="77777777" w:rsidR="00513A60" w:rsidRPr="008C4360" w:rsidRDefault="00513A60" w:rsidP="007472BF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Measures to deal with side effects</w:t>
            </w:r>
          </w:p>
        </w:tc>
        <w:tc>
          <w:tcPr>
            <w:tcW w:w="1263" w:type="dxa"/>
          </w:tcPr>
          <w:p w14:paraId="014A4EE4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</w:tcPr>
          <w:p w14:paraId="1AC13E6C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</w:tcPr>
          <w:p w14:paraId="0284748E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2BB5F29E" w14:textId="1F26C47E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0.812</w:t>
            </w:r>
          </w:p>
        </w:tc>
      </w:tr>
      <w:tr w:rsidR="00513A60" w:rsidRPr="008C4360" w14:paraId="7A2A3BC1" w14:textId="7E295283" w:rsidTr="00513A60">
        <w:trPr>
          <w:gridAfter w:val="1"/>
          <w:wAfter w:w="793" w:type="dxa"/>
        </w:trPr>
        <w:tc>
          <w:tcPr>
            <w:tcW w:w="2690" w:type="dxa"/>
          </w:tcPr>
          <w:p w14:paraId="5011B8A6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Take no measures</w:t>
            </w:r>
          </w:p>
        </w:tc>
        <w:tc>
          <w:tcPr>
            <w:tcW w:w="1263" w:type="dxa"/>
          </w:tcPr>
          <w:p w14:paraId="52E58C69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123(34.1)</w:t>
            </w:r>
          </w:p>
        </w:tc>
        <w:tc>
          <w:tcPr>
            <w:tcW w:w="1263" w:type="dxa"/>
          </w:tcPr>
          <w:p w14:paraId="4B48810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71(32.9)</w:t>
            </w:r>
          </w:p>
        </w:tc>
        <w:tc>
          <w:tcPr>
            <w:tcW w:w="1220" w:type="dxa"/>
          </w:tcPr>
          <w:p w14:paraId="378B683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52(35.9)</w:t>
            </w:r>
          </w:p>
        </w:tc>
        <w:tc>
          <w:tcPr>
            <w:tcW w:w="1077" w:type="dxa"/>
          </w:tcPr>
          <w:p w14:paraId="0DB5E79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2EA960D3" w14:textId="1682A6A9" w:rsidTr="00513A60">
        <w:trPr>
          <w:gridAfter w:val="1"/>
          <w:wAfter w:w="793" w:type="dxa"/>
        </w:trPr>
        <w:tc>
          <w:tcPr>
            <w:tcW w:w="2690" w:type="dxa"/>
          </w:tcPr>
          <w:p w14:paraId="41434E47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C4360">
              <w:rPr>
                <w:rFonts w:ascii="Times New Roman" w:hAnsi="Times New Roman" w:cs="Times New Roman"/>
              </w:rPr>
              <w:t>Stop taking medications</w:t>
            </w:r>
          </w:p>
        </w:tc>
        <w:tc>
          <w:tcPr>
            <w:tcW w:w="1263" w:type="dxa"/>
          </w:tcPr>
          <w:p w14:paraId="4E1EDAAD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263" w:type="dxa"/>
          </w:tcPr>
          <w:p w14:paraId="10B7F35F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220" w:type="dxa"/>
          </w:tcPr>
          <w:p w14:paraId="7C0032C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077" w:type="dxa"/>
          </w:tcPr>
          <w:p w14:paraId="19916ED7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42AE9D0B" w14:textId="7B55E7DF" w:rsidTr="00513A60">
        <w:trPr>
          <w:gridAfter w:val="1"/>
          <w:wAfter w:w="793" w:type="dxa"/>
        </w:trPr>
        <w:tc>
          <w:tcPr>
            <w:tcW w:w="2690" w:type="dxa"/>
          </w:tcPr>
          <w:p w14:paraId="32F458C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Seek a medical visit</w:t>
            </w:r>
          </w:p>
        </w:tc>
        <w:tc>
          <w:tcPr>
            <w:tcW w:w="1263" w:type="dxa"/>
          </w:tcPr>
          <w:p w14:paraId="62FF2AED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162(44.9)</w:t>
            </w:r>
          </w:p>
        </w:tc>
        <w:tc>
          <w:tcPr>
            <w:tcW w:w="1263" w:type="dxa"/>
          </w:tcPr>
          <w:p w14:paraId="721EB55D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97(44.9)</w:t>
            </w:r>
          </w:p>
        </w:tc>
        <w:tc>
          <w:tcPr>
            <w:tcW w:w="1220" w:type="dxa"/>
          </w:tcPr>
          <w:p w14:paraId="1F20A6E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65(44.8)</w:t>
            </w:r>
          </w:p>
        </w:tc>
        <w:tc>
          <w:tcPr>
            <w:tcW w:w="1077" w:type="dxa"/>
          </w:tcPr>
          <w:p w14:paraId="7A136AD3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6D518C19" w14:textId="55F61C48" w:rsidTr="00513A60">
        <w:trPr>
          <w:gridAfter w:val="1"/>
          <w:wAfter w:w="793" w:type="dxa"/>
        </w:trPr>
        <w:tc>
          <w:tcPr>
            <w:tcW w:w="2690" w:type="dxa"/>
          </w:tcPr>
          <w:p w14:paraId="3FCB7547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Seek help from physicians through calling or sending messages</w:t>
            </w:r>
          </w:p>
        </w:tc>
        <w:tc>
          <w:tcPr>
            <w:tcW w:w="1263" w:type="dxa"/>
          </w:tcPr>
          <w:p w14:paraId="7B5F0D2A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78(21.6)</w:t>
            </w:r>
          </w:p>
        </w:tc>
        <w:tc>
          <w:tcPr>
            <w:tcW w:w="1263" w:type="dxa"/>
          </w:tcPr>
          <w:p w14:paraId="0889057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47(21.8)</w:t>
            </w:r>
          </w:p>
        </w:tc>
        <w:tc>
          <w:tcPr>
            <w:tcW w:w="1220" w:type="dxa"/>
          </w:tcPr>
          <w:p w14:paraId="0BA252DC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31(21.4)</w:t>
            </w:r>
          </w:p>
        </w:tc>
        <w:tc>
          <w:tcPr>
            <w:tcW w:w="1077" w:type="dxa"/>
          </w:tcPr>
          <w:p w14:paraId="0DF98C3D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37EC772E" w14:textId="3985AF4A" w:rsidTr="00513A60">
        <w:trPr>
          <w:gridAfter w:val="1"/>
          <w:wAfter w:w="793" w:type="dxa"/>
        </w:trPr>
        <w:tc>
          <w:tcPr>
            <w:tcW w:w="2690" w:type="dxa"/>
          </w:tcPr>
          <w:p w14:paraId="6C78948A" w14:textId="60062B2D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Surf the Internet for related information</w:t>
            </w:r>
          </w:p>
        </w:tc>
        <w:tc>
          <w:tcPr>
            <w:tcW w:w="1263" w:type="dxa"/>
          </w:tcPr>
          <w:p w14:paraId="68E75CE7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51(14.1)</w:t>
            </w:r>
          </w:p>
        </w:tc>
        <w:tc>
          <w:tcPr>
            <w:tcW w:w="1263" w:type="dxa"/>
          </w:tcPr>
          <w:p w14:paraId="0EE403F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34(15.7)</w:t>
            </w:r>
          </w:p>
        </w:tc>
        <w:tc>
          <w:tcPr>
            <w:tcW w:w="1220" w:type="dxa"/>
          </w:tcPr>
          <w:p w14:paraId="5C796389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17(11.7)</w:t>
            </w:r>
          </w:p>
        </w:tc>
        <w:tc>
          <w:tcPr>
            <w:tcW w:w="1077" w:type="dxa"/>
          </w:tcPr>
          <w:p w14:paraId="6F16F131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513A60" w:rsidRPr="008C4360" w14:paraId="6D3F2F40" w14:textId="5E2FEA06" w:rsidTr="00513A60">
        <w:trPr>
          <w:gridAfter w:val="1"/>
          <w:wAfter w:w="793" w:type="dxa"/>
        </w:trPr>
        <w:tc>
          <w:tcPr>
            <w:tcW w:w="2690" w:type="dxa"/>
            <w:tcBorders>
              <w:bottom w:val="single" w:sz="8" w:space="0" w:color="auto"/>
            </w:tcBorders>
          </w:tcPr>
          <w:p w14:paraId="05A4F595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Other measures</w:t>
            </w:r>
          </w:p>
        </w:tc>
        <w:tc>
          <w:tcPr>
            <w:tcW w:w="1263" w:type="dxa"/>
            <w:tcBorders>
              <w:bottom w:val="single" w:sz="8" w:space="0" w:color="auto"/>
            </w:tcBorders>
          </w:tcPr>
          <w:p w14:paraId="246E0EC0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8(2.2)</w:t>
            </w:r>
          </w:p>
        </w:tc>
        <w:tc>
          <w:tcPr>
            <w:tcW w:w="1263" w:type="dxa"/>
            <w:tcBorders>
              <w:bottom w:val="single" w:sz="8" w:space="0" w:color="auto"/>
            </w:tcBorders>
          </w:tcPr>
          <w:p w14:paraId="2D38A961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4(1.9)</w:t>
            </w:r>
          </w:p>
        </w:tc>
        <w:tc>
          <w:tcPr>
            <w:tcW w:w="1220" w:type="dxa"/>
            <w:tcBorders>
              <w:bottom w:val="single" w:sz="8" w:space="0" w:color="auto"/>
            </w:tcBorders>
          </w:tcPr>
          <w:p w14:paraId="71C6A89B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4(2.8)</w:t>
            </w:r>
          </w:p>
        </w:tc>
        <w:tc>
          <w:tcPr>
            <w:tcW w:w="1077" w:type="dxa"/>
            <w:tcBorders>
              <w:bottom w:val="single" w:sz="8" w:space="0" w:color="auto"/>
            </w:tcBorders>
          </w:tcPr>
          <w:p w14:paraId="62B38E13" w14:textId="77777777" w:rsidR="00513A60" w:rsidRPr="008C4360" w:rsidRDefault="00513A6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7472BF" w:rsidRPr="008C4360" w14:paraId="1D1C2F30" w14:textId="1D5E4E23" w:rsidTr="00AF2450">
        <w:tc>
          <w:tcPr>
            <w:tcW w:w="8306" w:type="dxa"/>
            <w:gridSpan w:val="6"/>
            <w:tcBorders>
              <w:top w:val="single" w:sz="8" w:space="0" w:color="auto"/>
            </w:tcBorders>
          </w:tcPr>
          <w:p w14:paraId="69C19A0A" w14:textId="77777777" w:rsidR="007472BF" w:rsidRPr="008C4360" w:rsidRDefault="007472BF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Note: Data are presented as no. (%)</w:t>
            </w:r>
          </w:p>
          <w:p w14:paraId="65445D21" w14:textId="77777777" w:rsidR="007472BF" w:rsidRPr="008C4360" w:rsidRDefault="007472BF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Abbreviations: ART, antiretroviral therapy</w:t>
            </w:r>
          </w:p>
          <w:p w14:paraId="001FB82F" w14:textId="27AA4F25" w:rsidR="00513A60" w:rsidRPr="008C4360" w:rsidRDefault="00A8680A" w:rsidP="007472BF">
            <w:pPr>
              <w:rPr>
                <w:rFonts w:ascii="Times New Roman" w:hAnsi="Times New Roman" w:cs="Times New Roman"/>
              </w:rPr>
            </w:pPr>
            <w:r w:rsidRPr="00936F30">
              <w:rPr>
                <w:rFonts w:ascii="Times New Roman" w:hAnsi="Times New Roman" w:cs="Times New Roman"/>
                <w:vertAlign w:val="superscript"/>
              </w:rPr>
              <w:t>†</w:t>
            </w:r>
            <w:r w:rsidR="00513A60" w:rsidRPr="008C4360">
              <w:rPr>
                <w:rFonts w:ascii="Times New Roman" w:hAnsi="Times New Roman" w:cs="Times New Roman"/>
              </w:rPr>
              <w:t xml:space="preserve"> The P-values were calculated using Chi-square tests or Fisher’s exact tests</w:t>
            </w:r>
          </w:p>
        </w:tc>
      </w:tr>
    </w:tbl>
    <w:p w14:paraId="2C04AEA6" w14:textId="77777777" w:rsidR="00DB7E55" w:rsidRPr="008C4360" w:rsidRDefault="00DB7E55">
      <w:pPr>
        <w:rPr>
          <w:rFonts w:ascii="Times New Roman" w:hAnsi="Times New Roman" w:cs="Times New Roman"/>
        </w:rPr>
      </w:pPr>
    </w:p>
    <w:p w14:paraId="51B39F05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72E861F9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58038185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198CB318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45BF6926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5B31B0F1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1C5DFB19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213F58FB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4AACEEA5" w14:textId="73EE6503" w:rsidR="003C706F" w:rsidRPr="008C4360" w:rsidRDefault="003C706F">
      <w:pPr>
        <w:rPr>
          <w:rFonts w:ascii="Times New Roman" w:hAnsi="Times New Roman" w:cs="Times New Roman"/>
          <w:b/>
        </w:rPr>
      </w:pPr>
      <w:r w:rsidRPr="008C4360">
        <w:rPr>
          <w:rFonts w:ascii="Times New Roman" w:hAnsi="Times New Roman" w:cs="Times New Roman"/>
          <w:b/>
        </w:rPr>
        <w:lastRenderedPageBreak/>
        <w:t>Table S3</w:t>
      </w:r>
      <w:r w:rsidR="00437749" w:rsidRPr="008C4360">
        <w:rPr>
          <w:rFonts w:ascii="Times New Roman" w:hAnsi="Times New Roman" w:cs="Times New Roman"/>
          <w:b/>
        </w:rPr>
        <w:t>.</w:t>
      </w:r>
      <w:r w:rsidR="00182D99" w:rsidRPr="008C4360">
        <w:rPr>
          <w:rFonts w:ascii="Times New Roman" w:hAnsi="Times New Roman" w:cs="Times New Roman"/>
          <w:b/>
        </w:rPr>
        <w:t xml:space="preserve"> </w:t>
      </w:r>
      <w:r w:rsidR="0084682E" w:rsidRPr="008C4360">
        <w:rPr>
          <w:rFonts w:ascii="Times New Roman" w:hAnsi="Times New Roman" w:cs="Times New Roman"/>
          <w:b/>
        </w:rPr>
        <w:t xml:space="preserve">Comparison of information about </w:t>
      </w:r>
      <w:r w:rsidR="007E6431" w:rsidRPr="008C4360">
        <w:rPr>
          <w:rFonts w:ascii="Times New Roman" w:hAnsi="Times New Roman" w:cs="Times New Roman"/>
          <w:b/>
        </w:rPr>
        <w:t xml:space="preserve">pre-ART </w:t>
      </w:r>
      <w:r w:rsidR="0084682E" w:rsidRPr="008C4360">
        <w:rPr>
          <w:rFonts w:ascii="Times New Roman" w:hAnsi="Times New Roman" w:cs="Times New Roman"/>
          <w:b/>
        </w:rPr>
        <w:t>a</w:t>
      </w:r>
      <w:r w:rsidR="00182D99" w:rsidRPr="008C4360">
        <w:rPr>
          <w:rFonts w:ascii="Times New Roman" w:hAnsi="Times New Roman" w:cs="Times New Roman"/>
          <w:b/>
        </w:rPr>
        <w:t xml:space="preserve">dherence education </w:t>
      </w:r>
      <w:r w:rsidR="0084682E" w:rsidRPr="008C4360">
        <w:rPr>
          <w:rFonts w:ascii="Times New Roman" w:hAnsi="Times New Roman" w:cs="Times New Roman"/>
          <w:b/>
        </w:rPr>
        <w:t xml:space="preserve">among MSM living with HIV on short-term and long-term ART in </w:t>
      </w:r>
      <w:r w:rsidR="00F6677B">
        <w:rPr>
          <w:rFonts w:ascii="Times New Roman" w:hAnsi="Times New Roman" w:cs="Times New Roman"/>
          <w:b/>
        </w:rPr>
        <w:t xml:space="preserve">Jinan of </w:t>
      </w:r>
      <w:r w:rsidR="0084682E" w:rsidRPr="008C4360">
        <w:rPr>
          <w:rFonts w:ascii="Times New Roman" w:hAnsi="Times New Roman" w:cs="Times New Roman"/>
          <w:b/>
        </w:rPr>
        <w:t>China (N=550)</w:t>
      </w:r>
    </w:p>
    <w:tbl>
      <w:tblPr>
        <w:tblStyle w:val="1"/>
        <w:tblW w:w="83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5"/>
        <w:gridCol w:w="1275"/>
        <w:gridCol w:w="1275"/>
        <w:gridCol w:w="1275"/>
        <w:gridCol w:w="973"/>
        <w:gridCol w:w="973"/>
      </w:tblGrid>
      <w:tr w:rsidR="00AF2450" w:rsidRPr="008C4360" w14:paraId="75FA3920" w14:textId="6CEA881C" w:rsidTr="007472BF">
        <w:trPr>
          <w:gridAfter w:val="1"/>
          <w:wAfter w:w="973" w:type="dxa"/>
        </w:trPr>
        <w:tc>
          <w:tcPr>
            <w:tcW w:w="2535" w:type="dxa"/>
            <w:tcBorders>
              <w:top w:val="single" w:sz="8" w:space="0" w:color="auto"/>
              <w:bottom w:val="single" w:sz="8" w:space="0" w:color="auto"/>
            </w:tcBorders>
          </w:tcPr>
          <w:p w14:paraId="674C0FB3" w14:textId="77777777" w:rsidR="00AF2450" w:rsidRPr="008C4360" w:rsidRDefault="00AF245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14:paraId="6C03251C" w14:textId="77777777" w:rsidR="00AF2450" w:rsidRPr="008C4360" w:rsidRDefault="00AF245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Total (N=550)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14:paraId="4FB39044" w14:textId="77777777" w:rsidR="00AF2450" w:rsidRPr="008C4360" w:rsidRDefault="00AF245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Short-term ART group (n=329)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14:paraId="36B26C87" w14:textId="77777777" w:rsidR="00AF2450" w:rsidRPr="008C4360" w:rsidRDefault="00AF245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Long-term ART group (n=221)</w:t>
            </w:r>
          </w:p>
        </w:tc>
        <w:tc>
          <w:tcPr>
            <w:tcW w:w="973" w:type="dxa"/>
            <w:tcBorders>
              <w:top w:val="single" w:sz="8" w:space="0" w:color="auto"/>
              <w:bottom w:val="single" w:sz="8" w:space="0" w:color="auto"/>
            </w:tcBorders>
          </w:tcPr>
          <w:p w14:paraId="7C749653" w14:textId="2ABFADC1" w:rsidR="00AF2450" w:rsidRPr="008C4360" w:rsidRDefault="00AF2450" w:rsidP="007472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P-value</w:t>
            </w:r>
            <w:r w:rsidR="00A8680A" w:rsidRPr="00936F30">
              <w:rPr>
                <w:rFonts w:ascii="Times New Roman" w:hAnsi="Times New Roman" w:cs="Times New Roman"/>
                <w:b/>
                <w:vertAlign w:val="superscript"/>
              </w:rPr>
              <w:t>†</w:t>
            </w:r>
          </w:p>
        </w:tc>
      </w:tr>
      <w:tr w:rsidR="00AF2450" w:rsidRPr="008C4360" w14:paraId="21C64518" w14:textId="1FB7ED9C" w:rsidTr="007472BF">
        <w:trPr>
          <w:gridAfter w:val="1"/>
          <w:wAfter w:w="973" w:type="dxa"/>
        </w:trPr>
        <w:tc>
          <w:tcPr>
            <w:tcW w:w="2535" w:type="dxa"/>
            <w:tcBorders>
              <w:top w:val="single" w:sz="8" w:space="0" w:color="auto"/>
            </w:tcBorders>
          </w:tcPr>
          <w:p w14:paraId="1B6E88C6" w14:textId="77777777" w:rsidR="00AF2450" w:rsidRPr="008C4360" w:rsidRDefault="00AF2450" w:rsidP="007472BF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Practitioners of adherence education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7A81C90D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600AEF9B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1E96FF21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tcBorders>
              <w:top w:val="single" w:sz="8" w:space="0" w:color="auto"/>
            </w:tcBorders>
          </w:tcPr>
          <w:p w14:paraId="6E232C19" w14:textId="685CFCDD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0.543</w:t>
            </w:r>
          </w:p>
        </w:tc>
      </w:tr>
      <w:tr w:rsidR="00AF2450" w:rsidRPr="008C4360" w14:paraId="7D0CAC61" w14:textId="565F9E49" w:rsidTr="007472BF">
        <w:trPr>
          <w:gridAfter w:val="1"/>
          <w:wAfter w:w="973" w:type="dxa"/>
        </w:trPr>
        <w:tc>
          <w:tcPr>
            <w:tcW w:w="2535" w:type="dxa"/>
          </w:tcPr>
          <w:p w14:paraId="4E5574B9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CBOs</w:t>
            </w:r>
          </w:p>
        </w:tc>
        <w:tc>
          <w:tcPr>
            <w:tcW w:w="1275" w:type="dxa"/>
          </w:tcPr>
          <w:p w14:paraId="3F6BB03A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108(19.6)</w:t>
            </w:r>
          </w:p>
        </w:tc>
        <w:tc>
          <w:tcPr>
            <w:tcW w:w="1275" w:type="dxa"/>
          </w:tcPr>
          <w:p w14:paraId="215484CD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70(21.3)</w:t>
            </w:r>
          </w:p>
        </w:tc>
        <w:tc>
          <w:tcPr>
            <w:tcW w:w="1275" w:type="dxa"/>
          </w:tcPr>
          <w:p w14:paraId="42777D3F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38(17.2)</w:t>
            </w:r>
          </w:p>
        </w:tc>
        <w:tc>
          <w:tcPr>
            <w:tcW w:w="973" w:type="dxa"/>
          </w:tcPr>
          <w:p w14:paraId="2D48433E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2161535F" w14:textId="48486A81" w:rsidTr="007472BF">
        <w:trPr>
          <w:gridAfter w:val="1"/>
          <w:wAfter w:w="973" w:type="dxa"/>
        </w:trPr>
        <w:tc>
          <w:tcPr>
            <w:tcW w:w="2535" w:type="dxa"/>
          </w:tcPr>
          <w:p w14:paraId="6A3E04EA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Community health service centers</w:t>
            </w:r>
          </w:p>
        </w:tc>
        <w:tc>
          <w:tcPr>
            <w:tcW w:w="1275" w:type="dxa"/>
          </w:tcPr>
          <w:p w14:paraId="684F72A0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26(4.7)</w:t>
            </w:r>
          </w:p>
        </w:tc>
        <w:tc>
          <w:tcPr>
            <w:tcW w:w="1275" w:type="dxa"/>
          </w:tcPr>
          <w:p w14:paraId="4AED5A5D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17(5.2)</w:t>
            </w:r>
          </w:p>
        </w:tc>
        <w:tc>
          <w:tcPr>
            <w:tcW w:w="1275" w:type="dxa"/>
          </w:tcPr>
          <w:p w14:paraId="0EB06D64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9(4.1)</w:t>
            </w:r>
          </w:p>
        </w:tc>
        <w:tc>
          <w:tcPr>
            <w:tcW w:w="973" w:type="dxa"/>
          </w:tcPr>
          <w:p w14:paraId="1D2AAD8F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603D5D78" w14:textId="0951007F" w:rsidTr="007472BF">
        <w:trPr>
          <w:gridAfter w:val="1"/>
          <w:wAfter w:w="973" w:type="dxa"/>
        </w:trPr>
        <w:tc>
          <w:tcPr>
            <w:tcW w:w="2535" w:type="dxa"/>
          </w:tcPr>
          <w:p w14:paraId="2DC82646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Medical staff in hospital</w:t>
            </w:r>
          </w:p>
        </w:tc>
        <w:tc>
          <w:tcPr>
            <w:tcW w:w="1275" w:type="dxa"/>
          </w:tcPr>
          <w:p w14:paraId="72711F32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391(71.1)</w:t>
            </w:r>
          </w:p>
        </w:tc>
        <w:tc>
          <w:tcPr>
            <w:tcW w:w="1275" w:type="dxa"/>
          </w:tcPr>
          <w:p w14:paraId="78C6C436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243(73.9)</w:t>
            </w:r>
          </w:p>
        </w:tc>
        <w:tc>
          <w:tcPr>
            <w:tcW w:w="1275" w:type="dxa"/>
          </w:tcPr>
          <w:p w14:paraId="7C623FFA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148(67.0)</w:t>
            </w:r>
          </w:p>
        </w:tc>
        <w:tc>
          <w:tcPr>
            <w:tcW w:w="973" w:type="dxa"/>
          </w:tcPr>
          <w:p w14:paraId="038CCECC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435991A0" w14:textId="4BE62699" w:rsidTr="007472BF">
        <w:trPr>
          <w:gridAfter w:val="1"/>
          <w:wAfter w:w="973" w:type="dxa"/>
        </w:trPr>
        <w:tc>
          <w:tcPr>
            <w:tcW w:w="2535" w:type="dxa"/>
          </w:tcPr>
          <w:p w14:paraId="2D37A3FB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CDC</w:t>
            </w:r>
          </w:p>
        </w:tc>
        <w:tc>
          <w:tcPr>
            <w:tcW w:w="1275" w:type="dxa"/>
          </w:tcPr>
          <w:p w14:paraId="4A9A906D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372(67.6)</w:t>
            </w:r>
          </w:p>
        </w:tc>
        <w:tc>
          <w:tcPr>
            <w:tcW w:w="1275" w:type="dxa"/>
          </w:tcPr>
          <w:p w14:paraId="26A380F0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217(66.0)</w:t>
            </w:r>
          </w:p>
        </w:tc>
        <w:tc>
          <w:tcPr>
            <w:tcW w:w="1275" w:type="dxa"/>
          </w:tcPr>
          <w:p w14:paraId="69963AC5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155(70.1)</w:t>
            </w:r>
          </w:p>
        </w:tc>
        <w:tc>
          <w:tcPr>
            <w:tcW w:w="973" w:type="dxa"/>
          </w:tcPr>
          <w:p w14:paraId="5763A827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7EE6B40D" w14:textId="2536C194" w:rsidTr="007472BF">
        <w:trPr>
          <w:gridAfter w:val="1"/>
          <w:wAfter w:w="973" w:type="dxa"/>
        </w:trPr>
        <w:tc>
          <w:tcPr>
            <w:tcW w:w="2535" w:type="dxa"/>
          </w:tcPr>
          <w:p w14:paraId="5E347CD7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Others</w:t>
            </w:r>
          </w:p>
        </w:tc>
        <w:tc>
          <w:tcPr>
            <w:tcW w:w="1275" w:type="dxa"/>
          </w:tcPr>
          <w:p w14:paraId="1EA63C85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5(0.9)</w:t>
            </w:r>
          </w:p>
        </w:tc>
        <w:tc>
          <w:tcPr>
            <w:tcW w:w="1275" w:type="dxa"/>
          </w:tcPr>
          <w:p w14:paraId="6A6C69D2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2(0.6)</w:t>
            </w:r>
          </w:p>
        </w:tc>
        <w:tc>
          <w:tcPr>
            <w:tcW w:w="1275" w:type="dxa"/>
          </w:tcPr>
          <w:p w14:paraId="5C247D45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3(1.4)</w:t>
            </w:r>
          </w:p>
        </w:tc>
        <w:tc>
          <w:tcPr>
            <w:tcW w:w="973" w:type="dxa"/>
          </w:tcPr>
          <w:p w14:paraId="40AD0356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5A8AC13A" w14:textId="4865D967" w:rsidTr="007472BF">
        <w:trPr>
          <w:gridAfter w:val="1"/>
          <w:wAfter w:w="973" w:type="dxa"/>
        </w:trPr>
        <w:tc>
          <w:tcPr>
            <w:tcW w:w="2535" w:type="dxa"/>
          </w:tcPr>
          <w:p w14:paraId="73965DD1" w14:textId="77777777" w:rsidR="00AF2450" w:rsidRPr="008C4360" w:rsidRDefault="00AF2450" w:rsidP="007472BF">
            <w:pPr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Channels of adherence education</w:t>
            </w:r>
          </w:p>
        </w:tc>
        <w:tc>
          <w:tcPr>
            <w:tcW w:w="1275" w:type="dxa"/>
          </w:tcPr>
          <w:p w14:paraId="6A9A07F2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22FB3D8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B1332A5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</w:tcPr>
          <w:p w14:paraId="0652121F" w14:textId="5CF6589A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0.526</w:t>
            </w:r>
          </w:p>
        </w:tc>
      </w:tr>
      <w:tr w:rsidR="00AF2450" w:rsidRPr="008C4360" w14:paraId="621D6439" w14:textId="158DF09A" w:rsidTr="007472BF">
        <w:trPr>
          <w:gridAfter w:val="1"/>
          <w:wAfter w:w="973" w:type="dxa"/>
        </w:trPr>
        <w:tc>
          <w:tcPr>
            <w:tcW w:w="2535" w:type="dxa"/>
          </w:tcPr>
          <w:p w14:paraId="1823AD75" w14:textId="34AAA9FF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Face-to-face communication</w:t>
            </w:r>
          </w:p>
        </w:tc>
        <w:tc>
          <w:tcPr>
            <w:tcW w:w="1275" w:type="dxa"/>
          </w:tcPr>
          <w:p w14:paraId="2BC21DBF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469(85.3)</w:t>
            </w:r>
          </w:p>
        </w:tc>
        <w:tc>
          <w:tcPr>
            <w:tcW w:w="1275" w:type="dxa"/>
          </w:tcPr>
          <w:p w14:paraId="50FC03B9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275(83.6)</w:t>
            </w:r>
          </w:p>
        </w:tc>
        <w:tc>
          <w:tcPr>
            <w:tcW w:w="1275" w:type="dxa"/>
          </w:tcPr>
          <w:p w14:paraId="6F27BA27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194(87.8)</w:t>
            </w:r>
          </w:p>
        </w:tc>
        <w:tc>
          <w:tcPr>
            <w:tcW w:w="973" w:type="dxa"/>
          </w:tcPr>
          <w:p w14:paraId="01540669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0E297BDE" w14:textId="0F86A20B" w:rsidTr="007472BF">
        <w:trPr>
          <w:gridAfter w:val="1"/>
          <w:wAfter w:w="973" w:type="dxa"/>
        </w:trPr>
        <w:tc>
          <w:tcPr>
            <w:tcW w:w="2535" w:type="dxa"/>
          </w:tcPr>
          <w:p w14:paraId="1C9ADADE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Telephone</w:t>
            </w:r>
          </w:p>
        </w:tc>
        <w:tc>
          <w:tcPr>
            <w:tcW w:w="1275" w:type="dxa"/>
          </w:tcPr>
          <w:p w14:paraId="7BCB294C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148(26.9)</w:t>
            </w:r>
          </w:p>
        </w:tc>
        <w:tc>
          <w:tcPr>
            <w:tcW w:w="1275" w:type="dxa"/>
          </w:tcPr>
          <w:p w14:paraId="3BFC40B8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88(26.7)</w:t>
            </w:r>
          </w:p>
        </w:tc>
        <w:tc>
          <w:tcPr>
            <w:tcW w:w="1275" w:type="dxa"/>
          </w:tcPr>
          <w:p w14:paraId="574BB346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60(27.1)</w:t>
            </w:r>
          </w:p>
        </w:tc>
        <w:tc>
          <w:tcPr>
            <w:tcW w:w="973" w:type="dxa"/>
          </w:tcPr>
          <w:p w14:paraId="3B0346CE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28922314" w14:textId="07C024C5" w:rsidTr="007472BF">
        <w:trPr>
          <w:gridAfter w:val="1"/>
          <w:wAfter w:w="973" w:type="dxa"/>
        </w:trPr>
        <w:tc>
          <w:tcPr>
            <w:tcW w:w="2535" w:type="dxa"/>
          </w:tcPr>
          <w:p w14:paraId="6881BBA7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Brochure</w:t>
            </w:r>
          </w:p>
        </w:tc>
        <w:tc>
          <w:tcPr>
            <w:tcW w:w="1275" w:type="dxa"/>
          </w:tcPr>
          <w:p w14:paraId="5408E4DC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85(15.4)</w:t>
            </w:r>
          </w:p>
        </w:tc>
        <w:tc>
          <w:tcPr>
            <w:tcW w:w="1275" w:type="dxa"/>
          </w:tcPr>
          <w:p w14:paraId="7440BB0A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54(16.4)</w:t>
            </w:r>
          </w:p>
        </w:tc>
        <w:tc>
          <w:tcPr>
            <w:tcW w:w="1275" w:type="dxa"/>
          </w:tcPr>
          <w:p w14:paraId="725456C8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31(14.0)</w:t>
            </w:r>
          </w:p>
        </w:tc>
        <w:tc>
          <w:tcPr>
            <w:tcW w:w="973" w:type="dxa"/>
          </w:tcPr>
          <w:p w14:paraId="714F3FC7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4FB626BF" w14:textId="084EA790" w:rsidTr="007472BF">
        <w:trPr>
          <w:gridAfter w:val="1"/>
          <w:wAfter w:w="973" w:type="dxa"/>
        </w:trPr>
        <w:tc>
          <w:tcPr>
            <w:tcW w:w="2535" w:type="dxa"/>
          </w:tcPr>
          <w:p w14:paraId="095889D0" w14:textId="77777777" w:rsidR="00AF2450" w:rsidRPr="008C4360" w:rsidRDefault="00AF2450" w:rsidP="007472BF">
            <w:pPr>
              <w:rPr>
                <w:rFonts w:ascii="Times New Roman" w:hAnsi="Times New Roman" w:cs="Times New Roman"/>
                <w:bCs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Internet (e.g. WeChat and QQ)</w:t>
            </w:r>
          </w:p>
        </w:tc>
        <w:tc>
          <w:tcPr>
            <w:tcW w:w="1275" w:type="dxa"/>
          </w:tcPr>
          <w:p w14:paraId="24ABB859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136(24.7)</w:t>
            </w:r>
          </w:p>
        </w:tc>
        <w:tc>
          <w:tcPr>
            <w:tcW w:w="1275" w:type="dxa"/>
          </w:tcPr>
          <w:p w14:paraId="6ACBE241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90(27.4)</w:t>
            </w:r>
          </w:p>
        </w:tc>
        <w:tc>
          <w:tcPr>
            <w:tcW w:w="1275" w:type="dxa"/>
          </w:tcPr>
          <w:p w14:paraId="2AB3D319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46(20.8)</w:t>
            </w:r>
          </w:p>
        </w:tc>
        <w:tc>
          <w:tcPr>
            <w:tcW w:w="973" w:type="dxa"/>
          </w:tcPr>
          <w:p w14:paraId="4C7EF2F0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5836A1EC" w14:textId="3D3AC0CC" w:rsidTr="007472BF">
        <w:trPr>
          <w:gridAfter w:val="1"/>
          <w:wAfter w:w="973" w:type="dxa"/>
        </w:trPr>
        <w:tc>
          <w:tcPr>
            <w:tcW w:w="2535" w:type="dxa"/>
            <w:tcBorders>
              <w:bottom w:val="single" w:sz="8" w:space="0" w:color="auto"/>
            </w:tcBorders>
          </w:tcPr>
          <w:p w14:paraId="19F93DDD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Other channels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09C6FDE9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4(0.7)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32079715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2(0.6)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683BC663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2(0.9)</w:t>
            </w:r>
          </w:p>
        </w:tc>
        <w:tc>
          <w:tcPr>
            <w:tcW w:w="973" w:type="dxa"/>
            <w:tcBorders>
              <w:bottom w:val="single" w:sz="8" w:space="0" w:color="auto"/>
            </w:tcBorders>
          </w:tcPr>
          <w:p w14:paraId="12032343" w14:textId="77777777" w:rsidR="00AF2450" w:rsidRPr="008C4360" w:rsidRDefault="00AF2450" w:rsidP="007472BF">
            <w:pPr>
              <w:rPr>
                <w:rFonts w:ascii="Times New Roman" w:hAnsi="Times New Roman" w:cs="Times New Roman"/>
              </w:rPr>
            </w:pPr>
          </w:p>
        </w:tc>
      </w:tr>
      <w:tr w:rsidR="007472BF" w:rsidRPr="008C4360" w14:paraId="22925E34" w14:textId="1D6C69F4" w:rsidTr="00AF2450">
        <w:tc>
          <w:tcPr>
            <w:tcW w:w="8306" w:type="dxa"/>
            <w:gridSpan w:val="6"/>
            <w:tcBorders>
              <w:top w:val="single" w:sz="8" w:space="0" w:color="auto"/>
            </w:tcBorders>
          </w:tcPr>
          <w:p w14:paraId="0C84E95C" w14:textId="77777777" w:rsidR="007472BF" w:rsidRPr="008C4360" w:rsidRDefault="007472BF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Note: Data are presented as no. (%)</w:t>
            </w:r>
          </w:p>
          <w:p w14:paraId="4FA87BB8" w14:textId="77777777" w:rsidR="007472BF" w:rsidRPr="008C4360" w:rsidRDefault="007472BF" w:rsidP="007472B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Abbreviations: ART, antiretroviral therapy; CBO, community-based organization; CDC, Center for Disease Control and Prevention</w:t>
            </w:r>
          </w:p>
          <w:p w14:paraId="63297A59" w14:textId="0025704D" w:rsidR="00AF2450" w:rsidRPr="008C4360" w:rsidRDefault="00A8680A" w:rsidP="007472BF">
            <w:pPr>
              <w:rPr>
                <w:rFonts w:ascii="Times New Roman" w:hAnsi="Times New Roman" w:cs="Times New Roman"/>
              </w:rPr>
            </w:pPr>
            <w:r w:rsidRPr="00936F30">
              <w:rPr>
                <w:rFonts w:ascii="Times New Roman" w:hAnsi="Times New Roman" w:cs="Times New Roman"/>
                <w:vertAlign w:val="superscript"/>
              </w:rPr>
              <w:t>†</w:t>
            </w:r>
            <w:r w:rsidR="00AF2450" w:rsidRPr="008C4360">
              <w:rPr>
                <w:rFonts w:ascii="Times New Roman" w:hAnsi="Times New Roman" w:cs="Times New Roman"/>
              </w:rPr>
              <w:t xml:space="preserve"> The P-values were calculated using Chi-square tests or Fisher’s exact tests</w:t>
            </w:r>
          </w:p>
        </w:tc>
      </w:tr>
    </w:tbl>
    <w:p w14:paraId="42EED265" w14:textId="77777777" w:rsidR="003C706F" w:rsidRPr="008C4360" w:rsidRDefault="003C706F">
      <w:pPr>
        <w:rPr>
          <w:rFonts w:ascii="Times New Roman" w:hAnsi="Times New Roman" w:cs="Times New Roman"/>
        </w:rPr>
      </w:pPr>
    </w:p>
    <w:p w14:paraId="164549A3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7B26AB62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1589BF26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6076C1AF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46F14F35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32788F07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5613D329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5198C102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6C313FE4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386D09AF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4A196227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4AD75B5E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42D8FFE3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19DD8008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61858134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59BAA0F9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5F65A3EA" w14:textId="77777777" w:rsidR="0084682E" w:rsidRPr="008C4360" w:rsidRDefault="0084682E">
      <w:pPr>
        <w:rPr>
          <w:rFonts w:ascii="Times New Roman" w:hAnsi="Times New Roman" w:cs="Times New Roman"/>
        </w:rPr>
      </w:pPr>
    </w:p>
    <w:p w14:paraId="5F0A499A" w14:textId="765016D5" w:rsidR="00426D59" w:rsidRPr="008C4360" w:rsidRDefault="00426D59">
      <w:pPr>
        <w:rPr>
          <w:rFonts w:ascii="Times New Roman" w:hAnsi="Times New Roman" w:cs="Times New Roman"/>
          <w:b/>
        </w:rPr>
      </w:pPr>
      <w:r w:rsidRPr="008C4360">
        <w:rPr>
          <w:rFonts w:ascii="Times New Roman" w:hAnsi="Times New Roman" w:cs="Times New Roman"/>
          <w:b/>
        </w:rPr>
        <w:lastRenderedPageBreak/>
        <w:t>Table S4</w:t>
      </w:r>
      <w:r w:rsidR="00437749" w:rsidRPr="008C4360">
        <w:rPr>
          <w:rFonts w:ascii="Times New Roman" w:hAnsi="Times New Roman" w:cs="Times New Roman"/>
          <w:b/>
        </w:rPr>
        <w:t>.</w:t>
      </w:r>
      <w:r w:rsidR="0084682E" w:rsidRPr="008C4360">
        <w:rPr>
          <w:rFonts w:ascii="Times New Roman" w:hAnsi="Times New Roman" w:cs="Times New Roman"/>
          <w:b/>
        </w:rPr>
        <w:t xml:space="preserve"> Comparison of channels of medication reminders among MSM living with HIV on short-term and long-term ART in </w:t>
      </w:r>
      <w:r w:rsidR="00F6677B">
        <w:rPr>
          <w:rFonts w:ascii="Times New Roman" w:hAnsi="Times New Roman" w:cs="Times New Roman"/>
          <w:b/>
        </w:rPr>
        <w:t xml:space="preserve">Jinan of </w:t>
      </w:r>
      <w:r w:rsidR="0084682E" w:rsidRPr="008C4360">
        <w:rPr>
          <w:rFonts w:ascii="Times New Roman" w:hAnsi="Times New Roman" w:cs="Times New Roman"/>
          <w:b/>
        </w:rPr>
        <w:t>China (N=585)</w:t>
      </w:r>
    </w:p>
    <w:tbl>
      <w:tblPr>
        <w:tblStyle w:val="2"/>
        <w:tblW w:w="83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285"/>
        <w:gridCol w:w="1284"/>
        <w:gridCol w:w="1284"/>
        <w:gridCol w:w="1001"/>
        <w:gridCol w:w="1001"/>
      </w:tblGrid>
      <w:tr w:rsidR="00AF2450" w:rsidRPr="008C4360" w14:paraId="76639BBF" w14:textId="3A0EE003" w:rsidTr="00BF69B8">
        <w:trPr>
          <w:gridAfter w:val="1"/>
          <w:wAfter w:w="1001" w:type="dxa"/>
        </w:trPr>
        <w:tc>
          <w:tcPr>
            <w:tcW w:w="2451" w:type="dxa"/>
            <w:tcBorders>
              <w:top w:val="single" w:sz="8" w:space="0" w:color="auto"/>
              <w:bottom w:val="single" w:sz="8" w:space="0" w:color="auto"/>
            </w:tcBorders>
          </w:tcPr>
          <w:p w14:paraId="28B67BC7" w14:textId="77777777" w:rsidR="00AF2450" w:rsidRPr="008C4360" w:rsidRDefault="00AF2450" w:rsidP="00BF69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285" w:type="dxa"/>
            <w:tcBorders>
              <w:top w:val="single" w:sz="8" w:space="0" w:color="auto"/>
              <w:bottom w:val="single" w:sz="8" w:space="0" w:color="auto"/>
            </w:tcBorders>
          </w:tcPr>
          <w:p w14:paraId="7BB74B2B" w14:textId="77777777" w:rsidR="00AF2450" w:rsidRPr="008C4360" w:rsidRDefault="00AF2450" w:rsidP="00BF69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Total</w:t>
            </w:r>
          </w:p>
          <w:p w14:paraId="41CBB492" w14:textId="77777777" w:rsidR="00AF2450" w:rsidRPr="008C4360" w:rsidRDefault="00AF2450" w:rsidP="00BF69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(N=585)</w:t>
            </w:r>
          </w:p>
        </w:tc>
        <w:tc>
          <w:tcPr>
            <w:tcW w:w="1284" w:type="dxa"/>
            <w:tcBorders>
              <w:top w:val="single" w:sz="8" w:space="0" w:color="auto"/>
              <w:bottom w:val="single" w:sz="8" w:space="0" w:color="auto"/>
            </w:tcBorders>
          </w:tcPr>
          <w:p w14:paraId="3EDB19EF" w14:textId="77777777" w:rsidR="00AF2450" w:rsidRPr="008C4360" w:rsidRDefault="00AF2450" w:rsidP="00BF69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Short-term ART group (n=352)</w:t>
            </w:r>
          </w:p>
        </w:tc>
        <w:tc>
          <w:tcPr>
            <w:tcW w:w="1284" w:type="dxa"/>
            <w:tcBorders>
              <w:top w:val="single" w:sz="8" w:space="0" w:color="auto"/>
              <w:bottom w:val="single" w:sz="8" w:space="0" w:color="auto"/>
            </w:tcBorders>
          </w:tcPr>
          <w:p w14:paraId="767EB7F1" w14:textId="77777777" w:rsidR="00AF2450" w:rsidRPr="008C4360" w:rsidRDefault="00AF2450" w:rsidP="00BF69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Long-term ART group (n=233)</w:t>
            </w:r>
          </w:p>
        </w:tc>
        <w:tc>
          <w:tcPr>
            <w:tcW w:w="1001" w:type="dxa"/>
            <w:tcBorders>
              <w:top w:val="single" w:sz="8" w:space="0" w:color="auto"/>
              <w:bottom w:val="single" w:sz="8" w:space="0" w:color="auto"/>
            </w:tcBorders>
          </w:tcPr>
          <w:p w14:paraId="67B4ACED" w14:textId="0E44FE50" w:rsidR="00AF2450" w:rsidRPr="008C4360" w:rsidRDefault="00AF2450" w:rsidP="00BF69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P-value</w:t>
            </w:r>
            <w:r w:rsidR="00A8680A" w:rsidRPr="00936F30">
              <w:rPr>
                <w:rFonts w:ascii="Times New Roman" w:hAnsi="Times New Roman" w:cs="Times New Roman"/>
                <w:b/>
                <w:vertAlign w:val="superscript"/>
              </w:rPr>
              <w:t>†</w:t>
            </w:r>
          </w:p>
        </w:tc>
      </w:tr>
      <w:tr w:rsidR="00AF2450" w:rsidRPr="008C4360" w14:paraId="49D3B782" w14:textId="195AF823" w:rsidTr="00BF69B8">
        <w:trPr>
          <w:gridAfter w:val="1"/>
          <w:wAfter w:w="1001" w:type="dxa"/>
        </w:trPr>
        <w:tc>
          <w:tcPr>
            <w:tcW w:w="2451" w:type="dxa"/>
            <w:tcBorders>
              <w:top w:val="single" w:sz="8" w:space="0" w:color="auto"/>
            </w:tcBorders>
          </w:tcPr>
          <w:p w14:paraId="665AF0AF" w14:textId="77777777" w:rsidR="00AF2450" w:rsidRPr="008C4360" w:rsidRDefault="00AF2450" w:rsidP="00BF69B8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Channels of medication reminders</w:t>
            </w:r>
          </w:p>
        </w:tc>
        <w:tc>
          <w:tcPr>
            <w:tcW w:w="1285" w:type="dxa"/>
            <w:tcBorders>
              <w:top w:val="single" w:sz="8" w:space="0" w:color="auto"/>
            </w:tcBorders>
          </w:tcPr>
          <w:p w14:paraId="49D064FB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auto"/>
            </w:tcBorders>
          </w:tcPr>
          <w:p w14:paraId="5ABED13E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8" w:space="0" w:color="auto"/>
            </w:tcBorders>
          </w:tcPr>
          <w:p w14:paraId="656E0C1E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tcBorders>
              <w:top w:val="single" w:sz="8" w:space="0" w:color="auto"/>
            </w:tcBorders>
          </w:tcPr>
          <w:p w14:paraId="51EE09BE" w14:textId="25418A2E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0.391</w:t>
            </w:r>
          </w:p>
        </w:tc>
      </w:tr>
      <w:tr w:rsidR="00AF2450" w:rsidRPr="008C4360" w14:paraId="7B52BF83" w14:textId="33F88C40" w:rsidTr="00BF69B8">
        <w:trPr>
          <w:gridAfter w:val="1"/>
          <w:wAfter w:w="1001" w:type="dxa"/>
        </w:trPr>
        <w:tc>
          <w:tcPr>
            <w:tcW w:w="2451" w:type="dxa"/>
          </w:tcPr>
          <w:p w14:paraId="5A33E38C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 reminders</w:t>
            </w:r>
          </w:p>
        </w:tc>
        <w:tc>
          <w:tcPr>
            <w:tcW w:w="1285" w:type="dxa"/>
          </w:tcPr>
          <w:p w14:paraId="13AD4C3A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49(8.4)</w:t>
            </w:r>
          </w:p>
        </w:tc>
        <w:tc>
          <w:tcPr>
            <w:tcW w:w="1284" w:type="dxa"/>
          </w:tcPr>
          <w:p w14:paraId="7A5202CA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33(9.4)</w:t>
            </w:r>
          </w:p>
        </w:tc>
        <w:tc>
          <w:tcPr>
            <w:tcW w:w="1284" w:type="dxa"/>
          </w:tcPr>
          <w:p w14:paraId="374208A7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16(6.9)</w:t>
            </w:r>
          </w:p>
        </w:tc>
        <w:tc>
          <w:tcPr>
            <w:tcW w:w="1001" w:type="dxa"/>
          </w:tcPr>
          <w:p w14:paraId="61293F00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354450FD" w14:textId="0662D558" w:rsidTr="00BF69B8">
        <w:trPr>
          <w:gridAfter w:val="1"/>
          <w:wAfter w:w="1001" w:type="dxa"/>
        </w:trPr>
        <w:tc>
          <w:tcPr>
            <w:tcW w:w="2451" w:type="dxa"/>
          </w:tcPr>
          <w:p w14:paraId="308A046B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Cellphone alarms</w:t>
            </w:r>
          </w:p>
        </w:tc>
        <w:tc>
          <w:tcPr>
            <w:tcW w:w="1285" w:type="dxa"/>
          </w:tcPr>
          <w:p w14:paraId="39D85237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521(89.1)</w:t>
            </w:r>
          </w:p>
        </w:tc>
        <w:tc>
          <w:tcPr>
            <w:tcW w:w="1284" w:type="dxa"/>
          </w:tcPr>
          <w:p w14:paraId="3AD6DD8D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312(88.6)</w:t>
            </w:r>
          </w:p>
        </w:tc>
        <w:tc>
          <w:tcPr>
            <w:tcW w:w="1284" w:type="dxa"/>
          </w:tcPr>
          <w:p w14:paraId="5FFE2E55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209(89.7)</w:t>
            </w:r>
          </w:p>
        </w:tc>
        <w:tc>
          <w:tcPr>
            <w:tcW w:w="1001" w:type="dxa"/>
          </w:tcPr>
          <w:p w14:paraId="189F4B7E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51C5E0E3" w14:textId="321FCEEE" w:rsidTr="00BF69B8">
        <w:trPr>
          <w:gridAfter w:val="1"/>
          <w:wAfter w:w="1001" w:type="dxa"/>
        </w:trPr>
        <w:tc>
          <w:tcPr>
            <w:tcW w:w="2451" w:type="dxa"/>
          </w:tcPr>
          <w:p w14:paraId="18E3D926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Calendar</w:t>
            </w:r>
          </w:p>
        </w:tc>
        <w:tc>
          <w:tcPr>
            <w:tcW w:w="1285" w:type="dxa"/>
          </w:tcPr>
          <w:p w14:paraId="780E351B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4(0.7)</w:t>
            </w:r>
          </w:p>
        </w:tc>
        <w:tc>
          <w:tcPr>
            <w:tcW w:w="1284" w:type="dxa"/>
          </w:tcPr>
          <w:p w14:paraId="541856C0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3(0.9)</w:t>
            </w:r>
          </w:p>
        </w:tc>
        <w:tc>
          <w:tcPr>
            <w:tcW w:w="1284" w:type="dxa"/>
          </w:tcPr>
          <w:p w14:paraId="44C4ED06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1(0.4)</w:t>
            </w:r>
          </w:p>
        </w:tc>
        <w:tc>
          <w:tcPr>
            <w:tcW w:w="1001" w:type="dxa"/>
          </w:tcPr>
          <w:p w14:paraId="0952561C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553CFBCF" w14:textId="36BE14E3" w:rsidTr="00BF69B8">
        <w:trPr>
          <w:gridAfter w:val="1"/>
          <w:wAfter w:w="1001" w:type="dxa"/>
        </w:trPr>
        <w:tc>
          <w:tcPr>
            <w:tcW w:w="2451" w:type="dxa"/>
          </w:tcPr>
          <w:p w14:paraId="2F5138E9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Family members or friends</w:t>
            </w:r>
          </w:p>
        </w:tc>
        <w:tc>
          <w:tcPr>
            <w:tcW w:w="1285" w:type="dxa"/>
          </w:tcPr>
          <w:p w14:paraId="5A011151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3(0.5)</w:t>
            </w:r>
          </w:p>
        </w:tc>
        <w:tc>
          <w:tcPr>
            <w:tcW w:w="1284" w:type="dxa"/>
          </w:tcPr>
          <w:p w14:paraId="760245FC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1(0.3)</w:t>
            </w:r>
          </w:p>
        </w:tc>
        <w:tc>
          <w:tcPr>
            <w:tcW w:w="1284" w:type="dxa"/>
          </w:tcPr>
          <w:p w14:paraId="5043D486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2(0.9)</w:t>
            </w:r>
          </w:p>
        </w:tc>
        <w:tc>
          <w:tcPr>
            <w:tcW w:w="1001" w:type="dxa"/>
          </w:tcPr>
          <w:p w14:paraId="35342274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</w:p>
        </w:tc>
      </w:tr>
      <w:tr w:rsidR="00AF2450" w:rsidRPr="008C4360" w14:paraId="35D08E88" w14:textId="2C1A9BC0" w:rsidTr="00BF69B8">
        <w:trPr>
          <w:gridAfter w:val="1"/>
          <w:wAfter w:w="1001" w:type="dxa"/>
        </w:trPr>
        <w:tc>
          <w:tcPr>
            <w:tcW w:w="2451" w:type="dxa"/>
            <w:tcBorders>
              <w:bottom w:val="single" w:sz="8" w:space="0" w:color="auto"/>
            </w:tcBorders>
          </w:tcPr>
          <w:p w14:paraId="1F9519F4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Other channels</w:t>
            </w:r>
          </w:p>
        </w:tc>
        <w:tc>
          <w:tcPr>
            <w:tcW w:w="1285" w:type="dxa"/>
            <w:tcBorders>
              <w:bottom w:val="single" w:sz="8" w:space="0" w:color="auto"/>
            </w:tcBorders>
          </w:tcPr>
          <w:p w14:paraId="361172BE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8(1.4)</w:t>
            </w:r>
          </w:p>
        </w:tc>
        <w:tc>
          <w:tcPr>
            <w:tcW w:w="1284" w:type="dxa"/>
            <w:tcBorders>
              <w:bottom w:val="single" w:sz="8" w:space="0" w:color="auto"/>
            </w:tcBorders>
          </w:tcPr>
          <w:p w14:paraId="566BB957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3(0.9)</w:t>
            </w:r>
          </w:p>
        </w:tc>
        <w:tc>
          <w:tcPr>
            <w:tcW w:w="1284" w:type="dxa"/>
            <w:tcBorders>
              <w:bottom w:val="single" w:sz="8" w:space="0" w:color="auto"/>
            </w:tcBorders>
          </w:tcPr>
          <w:p w14:paraId="7DB22208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5(2.1)</w:t>
            </w:r>
          </w:p>
        </w:tc>
        <w:tc>
          <w:tcPr>
            <w:tcW w:w="1001" w:type="dxa"/>
            <w:tcBorders>
              <w:bottom w:val="single" w:sz="8" w:space="0" w:color="auto"/>
            </w:tcBorders>
          </w:tcPr>
          <w:p w14:paraId="13D5E5E6" w14:textId="77777777" w:rsidR="00AF2450" w:rsidRPr="008C4360" w:rsidRDefault="00AF2450" w:rsidP="00BF69B8">
            <w:pPr>
              <w:rPr>
                <w:rFonts w:ascii="Times New Roman" w:hAnsi="Times New Roman" w:cs="Times New Roman"/>
              </w:rPr>
            </w:pPr>
          </w:p>
        </w:tc>
      </w:tr>
      <w:tr w:rsidR="00BF69B8" w:rsidRPr="008C4360" w14:paraId="3BE6AA06" w14:textId="0FE17788" w:rsidTr="00AF2450">
        <w:tc>
          <w:tcPr>
            <w:tcW w:w="8306" w:type="dxa"/>
            <w:gridSpan w:val="6"/>
            <w:tcBorders>
              <w:top w:val="single" w:sz="8" w:space="0" w:color="auto"/>
            </w:tcBorders>
          </w:tcPr>
          <w:p w14:paraId="7682FDB6" w14:textId="77777777" w:rsidR="00BF69B8" w:rsidRPr="008C4360" w:rsidRDefault="00BF69B8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Note: Data are presented as no. (%)</w:t>
            </w:r>
          </w:p>
          <w:p w14:paraId="5318B2AB" w14:textId="77777777" w:rsidR="00BF69B8" w:rsidRPr="008C4360" w:rsidRDefault="00BF69B8" w:rsidP="00BF69B8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Abbreviations: ART, antiretroviral therapy</w:t>
            </w:r>
          </w:p>
          <w:p w14:paraId="57B3611D" w14:textId="56558CAC" w:rsidR="00AF2450" w:rsidRPr="008C4360" w:rsidRDefault="00A8680A" w:rsidP="00BF69B8">
            <w:pPr>
              <w:rPr>
                <w:rFonts w:ascii="Times New Roman" w:hAnsi="Times New Roman" w:cs="Times New Roman"/>
              </w:rPr>
            </w:pPr>
            <w:r w:rsidRPr="00936F30">
              <w:rPr>
                <w:rFonts w:ascii="Times New Roman" w:hAnsi="Times New Roman" w:cs="Times New Roman"/>
                <w:vertAlign w:val="superscript"/>
              </w:rPr>
              <w:t>†</w:t>
            </w:r>
            <w:r w:rsidR="00AF2450" w:rsidRPr="008C4360">
              <w:rPr>
                <w:rFonts w:ascii="Times New Roman" w:hAnsi="Times New Roman" w:cs="Times New Roman"/>
              </w:rPr>
              <w:t xml:space="preserve"> The P-value was calculated using Chi-square tests or Fisher’s exact tests</w:t>
            </w:r>
          </w:p>
        </w:tc>
      </w:tr>
    </w:tbl>
    <w:p w14:paraId="341A6572" w14:textId="77777777" w:rsidR="0084682E" w:rsidRDefault="0084682E">
      <w:pPr>
        <w:rPr>
          <w:rFonts w:ascii="Times New Roman" w:hAnsi="Times New Roman" w:cs="Times New Roman"/>
        </w:rPr>
      </w:pPr>
    </w:p>
    <w:p w14:paraId="1F135080" w14:textId="77777777" w:rsidR="008D7B6C" w:rsidRDefault="008D7B6C">
      <w:pPr>
        <w:rPr>
          <w:rFonts w:ascii="Times New Roman" w:hAnsi="Times New Roman" w:cs="Times New Roman"/>
        </w:rPr>
      </w:pPr>
    </w:p>
    <w:p w14:paraId="4303F68C" w14:textId="77777777" w:rsidR="008D7B6C" w:rsidRDefault="008D7B6C">
      <w:pPr>
        <w:rPr>
          <w:rFonts w:ascii="Times New Roman" w:hAnsi="Times New Roman" w:cs="Times New Roman"/>
        </w:rPr>
      </w:pPr>
    </w:p>
    <w:p w14:paraId="0A162D9B" w14:textId="77777777" w:rsidR="008D7B6C" w:rsidRDefault="008D7B6C">
      <w:pPr>
        <w:rPr>
          <w:rFonts w:ascii="Times New Roman" w:hAnsi="Times New Roman" w:cs="Times New Roman"/>
        </w:rPr>
      </w:pPr>
    </w:p>
    <w:p w14:paraId="0FE0577F" w14:textId="77777777" w:rsidR="008D7B6C" w:rsidRDefault="008D7B6C">
      <w:pPr>
        <w:rPr>
          <w:rFonts w:ascii="Times New Roman" w:hAnsi="Times New Roman" w:cs="Times New Roman"/>
        </w:rPr>
      </w:pPr>
    </w:p>
    <w:p w14:paraId="2C8961DA" w14:textId="77777777" w:rsidR="008D7B6C" w:rsidRDefault="008D7B6C">
      <w:pPr>
        <w:rPr>
          <w:rFonts w:ascii="Times New Roman" w:hAnsi="Times New Roman" w:cs="Times New Roman"/>
        </w:rPr>
      </w:pPr>
    </w:p>
    <w:p w14:paraId="2D7BC34F" w14:textId="77777777" w:rsidR="008D7B6C" w:rsidRDefault="008D7B6C">
      <w:pPr>
        <w:rPr>
          <w:rFonts w:ascii="Times New Roman" w:hAnsi="Times New Roman" w:cs="Times New Roman"/>
        </w:rPr>
      </w:pPr>
    </w:p>
    <w:p w14:paraId="000082BF" w14:textId="77777777" w:rsidR="008D7B6C" w:rsidRDefault="008D7B6C">
      <w:pPr>
        <w:rPr>
          <w:rFonts w:ascii="Times New Roman" w:hAnsi="Times New Roman" w:cs="Times New Roman"/>
        </w:rPr>
      </w:pPr>
    </w:p>
    <w:p w14:paraId="2EA49315" w14:textId="77777777" w:rsidR="008D7B6C" w:rsidRDefault="008D7B6C">
      <w:pPr>
        <w:rPr>
          <w:rFonts w:ascii="Times New Roman" w:hAnsi="Times New Roman" w:cs="Times New Roman"/>
        </w:rPr>
      </w:pPr>
    </w:p>
    <w:p w14:paraId="7AAB6139" w14:textId="77777777" w:rsidR="008D7B6C" w:rsidRDefault="008D7B6C">
      <w:pPr>
        <w:rPr>
          <w:rFonts w:ascii="Times New Roman" w:hAnsi="Times New Roman" w:cs="Times New Roman"/>
        </w:rPr>
      </w:pPr>
    </w:p>
    <w:p w14:paraId="1BBDB21C" w14:textId="77777777" w:rsidR="008D7B6C" w:rsidRDefault="008D7B6C">
      <w:pPr>
        <w:rPr>
          <w:rFonts w:ascii="Times New Roman" w:hAnsi="Times New Roman" w:cs="Times New Roman"/>
        </w:rPr>
      </w:pPr>
    </w:p>
    <w:p w14:paraId="57668CF3" w14:textId="77777777" w:rsidR="008D7B6C" w:rsidRDefault="008D7B6C">
      <w:pPr>
        <w:rPr>
          <w:rFonts w:ascii="Times New Roman" w:hAnsi="Times New Roman" w:cs="Times New Roman"/>
        </w:rPr>
      </w:pPr>
    </w:p>
    <w:p w14:paraId="143A29A3" w14:textId="77777777" w:rsidR="008D7B6C" w:rsidRDefault="008D7B6C">
      <w:pPr>
        <w:rPr>
          <w:rFonts w:ascii="Times New Roman" w:hAnsi="Times New Roman" w:cs="Times New Roman"/>
        </w:rPr>
      </w:pPr>
    </w:p>
    <w:p w14:paraId="165C0026" w14:textId="77777777" w:rsidR="008D7B6C" w:rsidRDefault="008D7B6C">
      <w:pPr>
        <w:rPr>
          <w:rFonts w:ascii="Times New Roman" w:hAnsi="Times New Roman" w:cs="Times New Roman"/>
        </w:rPr>
      </w:pPr>
    </w:p>
    <w:p w14:paraId="627E728A" w14:textId="77777777" w:rsidR="008D7B6C" w:rsidRDefault="008D7B6C">
      <w:pPr>
        <w:rPr>
          <w:rFonts w:ascii="Times New Roman" w:hAnsi="Times New Roman" w:cs="Times New Roman"/>
        </w:rPr>
      </w:pPr>
    </w:p>
    <w:p w14:paraId="27FD15F0" w14:textId="77777777" w:rsidR="008D7B6C" w:rsidRDefault="008D7B6C">
      <w:pPr>
        <w:rPr>
          <w:rFonts w:ascii="Times New Roman" w:hAnsi="Times New Roman" w:cs="Times New Roman"/>
        </w:rPr>
      </w:pPr>
    </w:p>
    <w:p w14:paraId="333F710E" w14:textId="77777777" w:rsidR="008D7B6C" w:rsidRDefault="008D7B6C">
      <w:pPr>
        <w:rPr>
          <w:rFonts w:ascii="Times New Roman" w:hAnsi="Times New Roman" w:cs="Times New Roman"/>
        </w:rPr>
      </w:pPr>
    </w:p>
    <w:p w14:paraId="23E0E9E6" w14:textId="77777777" w:rsidR="008D7B6C" w:rsidRDefault="008D7B6C">
      <w:pPr>
        <w:rPr>
          <w:rFonts w:ascii="Times New Roman" w:hAnsi="Times New Roman" w:cs="Times New Roman"/>
        </w:rPr>
      </w:pPr>
    </w:p>
    <w:p w14:paraId="0679DECC" w14:textId="77777777" w:rsidR="008D7B6C" w:rsidRDefault="008D7B6C">
      <w:pPr>
        <w:rPr>
          <w:rFonts w:ascii="Times New Roman" w:hAnsi="Times New Roman" w:cs="Times New Roman"/>
        </w:rPr>
      </w:pPr>
    </w:p>
    <w:p w14:paraId="0C64DB1B" w14:textId="77777777" w:rsidR="008D7B6C" w:rsidRDefault="008D7B6C">
      <w:pPr>
        <w:rPr>
          <w:rFonts w:ascii="Times New Roman" w:hAnsi="Times New Roman" w:cs="Times New Roman"/>
        </w:rPr>
      </w:pPr>
    </w:p>
    <w:p w14:paraId="1436479E" w14:textId="77777777" w:rsidR="008D7B6C" w:rsidRDefault="008D7B6C">
      <w:pPr>
        <w:rPr>
          <w:rFonts w:ascii="Times New Roman" w:hAnsi="Times New Roman" w:cs="Times New Roman"/>
        </w:rPr>
      </w:pPr>
    </w:p>
    <w:p w14:paraId="016643B5" w14:textId="77777777" w:rsidR="008D7B6C" w:rsidRDefault="008D7B6C">
      <w:pPr>
        <w:rPr>
          <w:rFonts w:ascii="Times New Roman" w:hAnsi="Times New Roman" w:cs="Times New Roman"/>
        </w:rPr>
      </w:pPr>
    </w:p>
    <w:p w14:paraId="4B4018EC" w14:textId="77777777" w:rsidR="008D7B6C" w:rsidRDefault="008D7B6C">
      <w:pPr>
        <w:rPr>
          <w:rFonts w:ascii="Times New Roman" w:hAnsi="Times New Roman" w:cs="Times New Roman"/>
        </w:rPr>
      </w:pPr>
    </w:p>
    <w:p w14:paraId="7508E8FA" w14:textId="77777777" w:rsidR="008D7B6C" w:rsidRDefault="008D7B6C">
      <w:pPr>
        <w:rPr>
          <w:rFonts w:ascii="Times New Roman" w:hAnsi="Times New Roman" w:cs="Times New Roman"/>
        </w:rPr>
      </w:pPr>
    </w:p>
    <w:p w14:paraId="71DEC2EB" w14:textId="77777777" w:rsidR="008D7B6C" w:rsidRDefault="008D7B6C">
      <w:pPr>
        <w:rPr>
          <w:rFonts w:ascii="Times New Roman" w:hAnsi="Times New Roman" w:cs="Times New Roman"/>
        </w:rPr>
      </w:pPr>
    </w:p>
    <w:p w14:paraId="09E89435" w14:textId="77777777" w:rsidR="008D7B6C" w:rsidRDefault="008D7B6C">
      <w:pPr>
        <w:rPr>
          <w:rFonts w:ascii="Times New Roman" w:hAnsi="Times New Roman" w:cs="Times New Roman"/>
        </w:rPr>
      </w:pPr>
    </w:p>
    <w:p w14:paraId="3A8A58D8" w14:textId="77777777" w:rsidR="008D7B6C" w:rsidRDefault="008D7B6C">
      <w:pPr>
        <w:rPr>
          <w:rFonts w:ascii="Times New Roman" w:hAnsi="Times New Roman" w:cs="Times New Roman"/>
        </w:rPr>
      </w:pPr>
    </w:p>
    <w:p w14:paraId="687F3B05" w14:textId="77777777" w:rsidR="008D7B6C" w:rsidRDefault="008D7B6C">
      <w:pPr>
        <w:rPr>
          <w:rFonts w:ascii="Times New Roman" w:hAnsi="Times New Roman" w:cs="Times New Roman"/>
        </w:rPr>
      </w:pPr>
    </w:p>
    <w:p w14:paraId="1B24B224" w14:textId="7F522498" w:rsidR="008D7B6C" w:rsidRPr="008C4360" w:rsidRDefault="008D7B6C" w:rsidP="008D7B6C">
      <w:pPr>
        <w:rPr>
          <w:rFonts w:ascii="Times New Roman" w:hAnsi="Times New Roman" w:cs="Times New Roman"/>
          <w:b/>
        </w:rPr>
      </w:pPr>
      <w:r w:rsidRPr="008C4360">
        <w:rPr>
          <w:rFonts w:ascii="Times New Roman" w:hAnsi="Times New Roman" w:cs="Times New Roman"/>
          <w:b/>
        </w:rPr>
        <w:lastRenderedPageBreak/>
        <w:t xml:space="preserve">Table S5. Factors associated with ART adherence in univariate regression among MSM living with HIV on short-term ART and long-term ART in </w:t>
      </w:r>
      <w:r w:rsidR="00F6677B">
        <w:rPr>
          <w:rFonts w:ascii="Times New Roman" w:hAnsi="Times New Roman" w:cs="Times New Roman"/>
          <w:b/>
        </w:rPr>
        <w:t xml:space="preserve">Jinan of </w:t>
      </w:r>
      <w:bookmarkStart w:id="0" w:name="_GoBack"/>
      <w:bookmarkEnd w:id="0"/>
      <w:r w:rsidRPr="008C4360">
        <w:rPr>
          <w:rFonts w:ascii="Times New Roman" w:hAnsi="Times New Roman" w:cs="Times New Roman"/>
          <w:b/>
        </w:rPr>
        <w:t>China (N=585)</w:t>
      </w:r>
    </w:p>
    <w:tbl>
      <w:tblPr>
        <w:tblStyle w:val="3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984"/>
        <w:gridCol w:w="1418"/>
        <w:gridCol w:w="1984"/>
        <w:gridCol w:w="1418"/>
      </w:tblGrid>
      <w:tr w:rsidR="008D7B6C" w:rsidRPr="008C4360" w14:paraId="6BD56D17" w14:textId="77777777" w:rsidTr="00C64B0F">
        <w:tc>
          <w:tcPr>
            <w:tcW w:w="2122" w:type="dxa"/>
            <w:tcBorders>
              <w:top w:val="single" w:sz="8" w:space="0" w:color="auto"/>
            </w:tcBorders>
          </w:tcPr>
          <w:p w14:paraId="69D2D608" w14:textId="77777777" w:rsidR="008D7B6C" w:rsidRPr="008C4360" w:rsidRDefault="008D7B6C" w:rsidP="00C64B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869F1A2" w14:textId="77777777" w:rsidR="008D7B6C" w:rsidRPr="008C4360" w:rsidRDefault="008D7B6C" w:rsidP="00C64B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Short-term ART group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367AFF0" w14:textId="77777777" w:rsidR="008D7B6C" w:rsidRPr="008C4360" w:rsidRDefault="008D7B6C" w:rsidP="00C64B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Long-term ART group</w:t>
            </w:r>
          </w:p>
        </w:tc>
      </w:tr>
      <w:tr w:rsidR="008D7B6C" w:rsidRPr="008C4360" w14:paraId="4597C0F4" w14:textId="77777777" w:rsidTr="00C64B0F">
        <w:tc>
          <w:tcPr>
            <w:tcW w:w="2122" w:type="dxa"/>
            <w:tcBorders>
              <w:bottom w:val="single" w:sz="8" w:space="0" w:color="auto"/>
            </w:tcBorders>
          </w:tcPr>
          <w:p w14:paraId="75C70290" w14:textId="77777777" w:rsidR="008D7B6C" w:rsidRPr="008C4360" w:rsidRDefault="008D7B6C" w:rsidP="00C64B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984" w:type="dxa"/>
            <w:tcBorders>
              <w:bottom w:val="single" w:sz="8" w:space="0" w:color="auto"/>
            </w:tcBorders>
          </w:tcPr>
          <w:p w14:paraId="6EBA4E36" w14:textId="77777777" w:rsidR="008D7B6C" w:rsidRPr="008C4360" w:rsidRDefault="008D7B6C" w:rsidP="00C64B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OR(95%CI)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14:paraId="7C577037" w14:textId="77777777" w:rsidR="008D7B6C" w:rsidRPr="008C4360" w:rsidRDefault="008D7B6C" w:rsidP="00C64B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P-value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4178DEE6" w14:textId="77777777" w:rsidR="008D7B6C" w:rsidRPr="008C4360" w:rsidRDefault="008D7B6C" w:rsidP="00C64B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OR(95%CI)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14:paraId="550BED34" w14:textId="77777777" w:rsidR="008D7B6C" w:rsidRPr="008C4360" w:rsidRDefault="008D7B6C" w:rsidP="00C64B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4360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8D7B6C" w:rsidRPr="008C4360" w14:paraId="047585E5" w14:textId="77777777" w:rsidTr="00C64B0F">
        <w:tc>
          <w:tcPr>
            <w:tcW w:w="2122" w:type="dxa"/>
            <w:tcBorders>
              <w:top w:val="single" w:sz="8" w:space="0" w:color="auto"/>
            </w:tcBorders>
          </w:tcPr>
          <w:p w14:paraId="69D21B0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3C645CF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1.01(0.98-1.04)</w:t>
            </w:r>
          </w:p>
        </w:tc>
        <w:tc>
          <w:tcPr>
            <w:tcW w:w="1418" w:type="dxa"/>
            <w:tcBorders>
              <w:top w:val="single" w:sz="8" w:space="0" w:color="auto"/>
            </w:tcBorders>
          </w:tcPr>
          <w:p w14:paraId="715080F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0.710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38709E3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1.00(0.96-1.03)</w:t>
            </w:r>
          </w:p>
        </w:tc>
        <w:tc>
          <w:tcPr>
            <w:tcW w:w="1418" w:type="dxa"/>
            <w:tcBorders>
              <w:top w:val="single" w:sz="8" w:space="0" w:color="auto"/>
            </w:tcBorders>
          </w:tcPr>
          <w:p w14:paraId="53732C4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0.776</w:t>
            </w:r>
          </w:p>
        </w:tc>
      </w:tr>
      <w:tr w:rsidR="008D7B6C" w:rsidRPr="008C4360" w14:paraId="16FE1C75" w14:textId="77777777" w:rsidTr="00C64B0F">
        <w:tc>
          <w:tcPr>
            <w:tcW w:w="2122" w:type="dxa"/>
          </w:tcPr>
          <w:p w14:paraId="2B9E523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Living area</w:t>
            </w:r>
          </w:p>
        </w:tc>
        <w:tc>
          <w:tcPr>
            <w:tcW w:w="1984" w:type="dxa"/>
          </w:tcPr>
          <w:p w14:paraId="73C518B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B53082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B6D16A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30C394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09F56C5A" w14:textId="77777777" w:rsidTr="00C64B0F">
        <w:tc>
          <w:tcPr>
            <w:tcW w:w="2122" w:type="dxa"/>
          </w:tcPr>
          <w:p w14:paraId="2D9668C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Urban area</w:t>
            </w:r>
          </w:p>
        </w:tc>
        <w:tc>
          <w:tcPr>
            <w:tcW w:w="1984" w:type="dxa"/>
          </w:tcPr>
          <w:p w14:paraId="7E3F786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63FC0CB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781CDB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29BE70A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0207DDE7" w14:textId="77777777" w:rsidTr="00C64B0F">
        <w:tc>
          <w:tcPr>
            <w:tcW w:w="2122" w:type="dxa"/>
          </w:tcPr>
          <w:p w14:paraId="274A617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Rural area or county town</w:t>
            </w:r>
          </w:p>
        </w:tc>
        <w:tc>
          <w:tcPr>
            <w:tcW w:w="1984" w:type="dxa"/>
          </w:tcPr>
          <w:p w14:paraId="6B89982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1.40(0.56-4.26)</w:t>
            </w:r>
          </w:p>
        </w:tc>
        <w:tc>
          <w:tcPr>
            <w:tcW w:w="1418" w:type="dxa"/>
          </w:tcPr>
          <w:p w14:paraId="189ED10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0.503</w:t>
            </w:r>
          </w:p>
        </w:tc>
        <w:tc>
          <w:tcPr>
            <w:tcW w:w="1984" w:type="dxa"/>
          </w:tcPr>
          <w:p w14:paraId="1FC6EB9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0.80(0.31-2.22)</w:t>
            </w:r>
          </w:p>
        </w:tc>
        <w:tc>
          <w:tcPr>
            <w:tcW w:w="1418" w:type="dxa"/>
          </w:tcPr>
          <w:p w14:paraId="2D49C49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0.656</w:t>
            </w:r>
          </w:p>
        </w:tc>
      </w:tr>
      <w:tr w:rsidR="008D7B6C" w:rsidRPr="008C4360" w14:paraId="13B0CE52" w14:textId="77777777" w:rsidTr="00C64B0F">
        <w:tc>
          <w:tcPr>
            <w:tcW w:w="2122" w:type="dxa"/>
          </w:tcPr>
          <w:p w14:paraId="02D8A2D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1984" w:type="dxa"/>
          </w:tcPr>
          <w:p w14:paraId="4BECB7C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3522BD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267D8C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F41AB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027BCF29" w14:textId="77777777" w:rsidTr="00C64B0F">
        <w:tc>
          <w:tcPr>
            <w:tcW w:w="2122" w:type="dxa"/>
          </w:tcPr>
          <w:p w14:paraId="00E7E75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High school and below</w:t>
            </w:r>
          </w:p>
        </w:tc>
        <w:tc>
          <w:tcPr>
            <w:tcW w:w="1984" w:type="dxa"/>
          </w:tcPr>
          <w:p w14:paraId="5BA306B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18457BF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CB17DB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0031685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F443FE0" w14:textId="77777777" w:rsidTr="00C64B0F">
        <w:tc>
          <w:tcPr>
            <w:tcW w:w="2122" w:type="dxa"/>
          </w:tcPr>
          <w:p w14:paraId="62C7024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College and above</w:t>
            </w:r>
          </w:p>
        </w:tc>
        <w:tc>
          <w:tcPr>
            <w:tcW w:w="1984" w:type="dxa"/>
          </w:tcPr>
          <w:p w14:paraId="07B04B3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1.00(0.58-1.70)</w:t>
            </w:r>
          </w:p>
        </w:tc>
        <w:tc>
          <w:tcPr>
            <w:tcW w:w="1418" w:type="dxa"/>
          </w:tcPr>
          <w:p w14:paraId="114204D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0.994</w:t>
            </w:r>
          </w:p>
        </w:tc>
        <w:tc>
          <w:tcPr>
            <w:tcW w:w="1984" w:type="dxa"/>
          </w:tcPr>
          <w:p w14:paraId="2CC0D57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2.04(1.16-3.61)</w:t>
            </w:r>
          </w:p>
        </w:tc>
        <w:tc>
          <w:tcPr>
            <w:tcW w:w="1418" w:type="dxa"/>
          </w:tcPr>
          <w:p w14:paraId="7CC93D5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0.014</w:t>
            </w:r>
          </w:p>
        </w:tc>
      </w:tr>
      <w:tr w:rsidR="008D7B6C" w:rsidRPr="008C4360" w14:paraId="5B5C88D1" w14:textId="77777777" w:rsidTr="00C64B0F">
        <w:tc>
          <w:tcPr>
            <w:tcW w:w="2122" w:type="dxa"/>
          </w:tcPr>
          <w:p w14:paraId="0853509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Employment</w:t>
            </w:r>
          </w:p>
        </w:tc>
        <w:tc>
          <w:tcPr>
            <w:tcW w:w="1984" w:type="dxa"/>
          </w:tcPr>
          <w:p w14:paraId="7F48618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D1CD9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9C7C13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F4D164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2DBCD667" w14:textId="77777777" w:rsidTr="00C64B0F">
        <w:tc>
          <w:tcPr>
            <w:tcW w:w="2122" w:type="dxa"/>
          </w:tcPr>
          <w:p w14:paraId="07F9B0C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10FF05D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228F597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0677CE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4D2F618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2AF88A4" w14:textId="77777777" w:rsidTr="00C64B0F">
        <w:tc>
          <w:tcPr>
            <w:tcW w:w="2122" w:type="dxa"/>
          </w:tcPr>
          <w:p w14:paraId="4079F1E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984" w:type="dxa"/>
          </w:tcPr>
          <w:p w14:paraId="2142058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1.01(0.44-2.61)</w:t>
            </w:r>
          </w:p>
        </w:tc>
        <w:tc>
          <w:tcPr>
            <w:tcW w:w="1418" w:type="dxa"/>
          </w:tcPr>
          <w:p w14:paraId="7CDA16D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0.979</w:t>
            </w:r>
          </w:p>
        </w:tc>
        <w:tc>
          <w:tcPr>
            <w:tcW w:w="1984" w:type="dxa"/>
          </w:tcPr>
          <w:p w14:paraId="55ABA61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1.05(0.28-4.96)</w:t>
            </w:r>
          </w:p>
        </w:tc>
        <w:tc>
          <w:tcPr>
            <w:tcW w:w="1418" w:type="dxa"/>
          </w:tcPr>
          <w:p w14:paraId="3510057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0.950</w:t>
            </w:r>
          </w:p>
        </w:tc>
      </w:tr>
      <w:tr w:rsidR="008D7B6C" w:rsidRPr="008C4360" w14:paraId="6DC2F56E" w14:textId="77777777" w:rsidTr="00C64B0F">
        <w:tc>
          <w:tcPr>
            <w:tcW w:w="2122" w:type="dxa"/>
          </w:tcPr>
          <w:p w14:paraId="6319DB8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Monthly income (CNY)</w:t>
            </w:r>
          </w:p>
        </w:tc>
        <w:tc>
          <w:tcPr>
            <w:tcW w:w="1984" w:type="dxa"/>
          </w:tcPr>
          <w:p w14:paraId="7208F0E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C1007E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E0CAF6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B1742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5EF497E" w14:textId="77777777" w:rsidTr="00C64B0F">
        <w:tc>
          <w:tcPr>
            <w:tcW w:w="2122" w:type="dxa"/>
          </w:tcPr>
          <w:p w14:paraId="6B4E6C6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≤5000</w:t>
            </w:r>
          </w:p>
        </w:tc>
        <w:tc>
          <w:tcPr>
            <w:tcW w:w="1984" w:type="dxa"/>
          </w:tcPr>
          <w:p w14:paraId="3AA0A2F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3F990D4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D9F99C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1EDAAB6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34C326FD" w14:textId="77777777" w:rsidTr="00C64B0F">
        <w:tc>
          <w:tcPr>
            <w:tcW w:w="2122" w:type="dxa"/>
          </w:tcPr>
          <w:p w14:paraId="07E338E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5001-8000</w:t>
            </w:r>
          </w:p>
        </w:tc>
        <w:tc>
          <w:tcPr>
            <w:tcW w:w="1984" w:type="dxa"/>
          </w:tcPr>
          <w:p w14:paraId="330A860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0.58(0.32-1.06)</w:t>
            </w:r>
          </w:p>
        </w:tc>
        <w:tc>
          <w:tcPr>
            <w:tcW w:w="1418" w:type="dxa"/>
          </w:tcPr>
          <w:p w14:paraId="35C4966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0.072</w:t>
            </w:r>
          </w:p>
        </w:tc>
        <w:tc>
          <w:tcPr>
            <w:tcW w:w="1984" w:type="dxa"/>
          </w:tcPr>
          <w:p w14:paraId="51CAE1C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1.49(0.79-2.84)</w:t>
            </w:r>
          </w:p>
        </w:tc>
        <w:tc>
          <w:tcPr>
            <w:tcW w:w="1418" w:type="dxa"/>
          </w:tcPr>
          <w:p w14:paraId="6F4492D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0.218</w:t>
            </w:r>
          </w:p>
        </w:tc>
      </w:tr>
      <w:tr w:rsidR="008D7B6C" w:rsidRPr="008C4360" w14:paraId="337FCC45" w14:textId="77777777" w:rsidTr="00C64B0F">
        <w:tc>
          <w:tcPr>
            <w:tcW w:w="2122" w:type="dxa"/>
          </w:tcPr>
          <w:p w14:paraId="3DBB97B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&gt;8000</w:t>
            </w:r>
          </w:p>
        </w:tc>
        <w:tc>
          <w:tcPr>
            <w:tcW w:w="1984" w:type="dxa"/>
          </w:tcPr>
          <w:p w14:paraId="60B93A1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0.79(0.40-1.57)</w:t>
            </w:r>
          </w:p>
        </w:tc>
        <w:tc>
          <w:tcPr>
            <w:tcW w:w="1418" w:type="dxa"/>
          </w:tcPr>
          <w:p w14:paraId="3CF5D3E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0.483</w:t>
            </w:r>
          </w:p>
        </w:tc>
        <w:tc>
          <w:tcPr>
            <w:tcW w:w="1984" w:type="dxa"/>
          </w:tcPr>
          <w:p w14:paraId="3DCE249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1.27(0.61-2.72)</w:t>
            </w:r>
          </w:p>
        </w:tc>
        <w:tc>
          <w:tcPr>
            <w:tcW w:w="1418" w:type="dxa"/>
          </w:tcPr>
          <w:p w14:paraId="285DD9F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0.534</w:t>
            </w:r>
          </w:p>
        </w:tc>
      </w:tr>
      <w:tr w:rsidR="008D7B6C" w:rsidRPr="008C4360" w14:paraId="7B098D7B" w14:textId="77777777" w:rsidTr="00C64B0F">
        <w:tc>
          <w:tcPr>
            <w:tcW w:w="2122" w:type="dxa"/>
          </w:tcPr>
          <w:p w14:paraId="48CC505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Marital status</w:t>
            </w:r>
          </w:p>
        </w:tc>
        <w:tc>
          <w:tcPr>
            <w:tcW w:w="1984" w:type="dxa"/>
          </w:tcPr>
          <w:p w14:paraId="61336C0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CC33E0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92E657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3F7231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663670A0" w14:textId="77777777" w:rsidTr="00C64B0F">
        <w:tc>
          <w:tcPr>
            <w:tcW w:w="2122" w:type="dxa"/>
          </w:tcPr>
          <w:p w14:paraId="3885920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Currently unmarried</w:t>
            </w:r>
          </w:p>
        </w:tc>
        <w:tc>
          <w:tcPr>
            <w:tcW w:w="1984" w:type="dxa"/>
          </w:tcPr>
          <w:p w14:paraId="773F26F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4CC70CE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B46C9D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35BB1C3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3159F80D" w14:textId="77777777" w:rsidTr="00C64B0F">
        <w:tc>
          <w:tcPr>
            <w:tcW w:w="2122" w:type="dxa"/>
          </w:tcPr>
          <w:p w14:paraId="518B93A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Currently married</w:t>
            </w:r>
          </w:p>
        </w:tc>
        <w:tc>
          <w:tcPr>
            <w:tcW w:w="1984" w:type="dxa"/>
          </w:tcPr>
          <w:p w14:paraId="72AB315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0.99(0.52-2.01)</w:t>
            </w:r>
          </w:p>
        </w:tc>
        <w:tc>
          <w:tcPr>
            <w:tcW w:w="1418" w:type="dxa"/>
          </w:tcPr>
          <w:p w14:paraId="2C91F7F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0.975</w:t>
            </w:r>
          </w:p>
        </w:tc>
        <w:tc>
          <w:tcPr>
            <w:tcW w:w="1984" w:type="dxa"/>
          </w:tcPr>
          <w:p w14:paraId="76E241F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0.74(0.37-1.49)</w:t>
            </w:r>
          </w:p>
        </w:tc>
        <w:tc>
          <w:tcPr>
            <w:tcW w:w="1418" w:type="dxa"/>
          </w:tcPr>
          <w:p w14:paraId="6109003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0.385</w:t>
            </w:r>
          </w:p>
        </w:tc>
      </w:tr>
      <w:tr w:rsidR="008D7B6C" w:rsidRPr="008C4360" w14:paraId="0EB5BA44" w14:textId="77777777" w:rsidTr="00C64B0F">
        <w:tc>
          <w:tcPr>
            <w:tcW w:w="2122" w:type="dxa"/>
          </w:tcPr>
          <w:p w14:paraId="638DDBC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Whether having kids</w:t>
            </w:r>
          </w:p>
        </w:tc>
        <w:tc>
          <w:tcPr>
            <w:tcW w:w="1984" w:type="dxa"/>
          </w:tcPr>
          <w:p w14:paraId="5435E91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33CECB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3528AB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9F6A1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6AD37251" w14:textId="77777777" w:rsidTr="00C64B0F">
        <w:tc>
          <w:tcPr>
            <w:tcW w:w="2122" w:type="dxa"/>
          </w:tcPr>
          <w:p w14:paraId="6CB7883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984" w:type="dxa"/>
          </w:tcPr>
          <w:p w14:paraId="57F2553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06BBFCB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4DADB3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0B19761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67E3CC17" w14:textId="77777777" w:rsidTr="00C64B0F">
        <w:tc>
          <w:tcPr>
            <w:tcW w:w="2122" w:type="dxa"/>
          </w:tcPr>
          <w:p w14:paraId="4CD58F3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37E3887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0.84(0.46-1.56)</w:t>
            </w:r>
          </w:p>
        </w:tc>
        <w:tc>
          <w:tcPr>
            <w:tcW w:w="1418" w:type="dxa"/>
          </w:tcPr>
          <w:p w14:paraId="2EF64CF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0.565</w:t>
            </w:r>
          </w:p>
        </w:tc>
        <w:tc>
          <w:tcPr>
            <w:tcW w:w="1984" w:type="dxa"/>
          </w:tcPr>
          <w:p w14:paraId="39F45C0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0.80(0.43-1.51)</w:t>
            </w:r>
          </w:p>
        </w:tc>
        <w:tc>
          <w:tcPr>
            <w:tcW w:w="1418" w:type="dxa"/>
          </w:tcPr>
          <w:p w14:paraId="6E7A60E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0.488</w:t>
            </w:r>
          </w:p>
        </w:tc>
      </w:tr>
      <w:tr w:rsidR="008D7B6C" w:rsidRPr="008C4360" w14:paraId="21865D31" w14:textId="77777777" w:rsidTr="00C64B0F">
        <w:tc>
          <w:tcPr>
            <w:tcW w:w="2122" w:type="dxa"/>
          </w:tcPr>
          <w:p w14:paraId="2919704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Whether having medical insurance</w:t>
            </w:r>
          </w:p>
        </w:tc>
        <w:tc>
          <w:tcPr>
            <w:tcW w:w="1984" w:type="dxa"/>
          </w:tcPr>
          <w:p w14:paraId="4FF589D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9B6F25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A7B2A7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19596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3B7F0D20" w14:textId="77777777" w:rsidTr="00C64B0F">
        <w:tc>
          <w:tcPr>
            <w:tcW w:w="2122" w:type="dxa"/>
          </w:tcPr>
          <w:p w14:paraId="3AB1E5D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55CA323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48F4E65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63524D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6FD4384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218A2AA6" w14:textId="77777777" w:rsidTr="00C64B0F">
        <w:tc>
          <w:tcPr>
            <w:tcW w:w="2122" w:type="dxa"/>
          </w:tcPr>
          <w:p w14:paraId="142753A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984" w:type="dxa"/>
          </w:tcPr>
          <w:p w14:paraId="43C1DF8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1.20(0.54-3.07)</w:t>
            </w:r>
          </w:p>
        </w:tc>
        <w:tc>
          <w:tcPr>
            <w:tcW w:w="1418" w:type="dxa"/>
          </w:tcPr>
          <w:p w14:paraId="7FA9030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0.675</w:t>
            </w:r>
          </w:p>
        </w:tc>
        <w:tc>
          <w:tcPr>
            <w:tcW w:w="1984" w:type="dxa"/>
          </w:tcPr>
          <w:p w14:paraId="11E6EEB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0.42(0.19-0.91)</w:t>
            </w:r>
          </w:p>
        </w:tc>
        <w:tc>
          <w:tcPr>
            <w:tcW w:w="1418" w:type="dxa"/>
          </w:tcPr>
          <w:p w14:paraId="636129B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0.027</w:t>
            </w:r>
          </w:p>
        </w:tc>
      </w:tr>
      <w:tr w:rsidR="008D7B6C" w:rsidRPr="008C4360" w14:paraId="3B6321DD" w14:textId="77777777" w:rsidTr="00C64B0F">
        <w:tc>
          <w:tcPr>
            <w:tcW w:w="2122" w:type="dxa"/>
          </w:tcPr>
          <w:p w14:paraId="4C92DBA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ART medication knowledge score</w:t>
            </w:r>
          </w:p>
        </w:tc>
        <w:tc>
          <w:tcPr>
            <w:tcW w:w="1984" w:type="dxa"/>
          </w:tcPr>
          <w:p w14:paraId="3900613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1.17(1.00-1.38)</w:t>
            </w:r>
          </w:p>
        </w:tc>
        <w:tc>
          <w:tcPr>
            <w:tcW w:w="1418" w:type="dxa"/>
          </w:tcPr>
          <w:p w14:paraId="5E9F526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1984" w:type="dxa"/>
          </w:tcPr>
          <w:p w14:paraId="2128185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1.26(1.04-1.54)</w:t>
            </w:r>
          </w:p>
        </w:tc>
        <w:tc>
          <w:tcPr>
            <w:tcW w:w="1418" w:type="dxa"/>
          </w:tcPr>
          <w:p w14:paraId="1A39EDC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0.018</w:t>
            </w:r>
          </w:p>
        </w:tc>
      </w:tr>
      <w:tr w:rsidR="008D7B6C" w:rsidRPr="008C4360" w14:paraId="69C75800" w14:textId="77777777" w:rsidTr="00C64B0F">
        <w:tc>
          <w:tcPr>
            <w:tcW w:w="2122" w:type="dxa"/>
          </w:tcPr>
          <w:p w14:paraId="6516F4D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Sex role</w:t>
            </w:r>
          </w:p>
        </w:tc>
        <w:tc>
          <w:tcPr>
            <w:tcW w:w="1984" w:type="dxa"/>
          </w:tcPr>
          <w:p w14:paraId="3CBB1ED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199FB6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B4FC46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E2EF05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2E41E185" w14:textId="77777777" w:rsidTr="00C64B0F">
        <w:tc>
          <w:tcPr>
            <w:tcW w:w="2122" w:type="dxa"/>
          </w:tcPr>
          <w:p w14:paraId="1F87F7E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Insertive role</w:t>
            </w:r>
          </w:p>
        </w:tc>
        <w:tc>
          <w:tcPr>
            <w:tcW w:w="1984" w:type="dxa"/>
          </w:tcPr>
          <w:p w14:paraId="3E3E351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73872A2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36873C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792F7FA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0F888F6A" w14:textId="77777777" w:rsidTr="00C64B0F">
        <w:tc>
          <w:tcPr>
            <w:tcW w:w="2122" w:type="dxa"/>
          </w:tcPr>
          <w:p w14:paraId="307584D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Receptive role</w:t>
            </w:r>
          </w:p>
        </w:tc>
        <w:tc>
          <w:tcPr>
            <w:tcW w:w="1984" w:type="dxa"/>
          </w:tcPr>
          <w:p w14:paraId="2776A1B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2.19(1.06-4.61)</w:t>
            </w:r>
          </w:p>
        </w:tc>
        <w:tc>
          <w:tcPr>
            <w:tcW w:w="1418" w:type="dxa"/>
          </w:tcPr>
          <w:p w14:paraId="0D26F9B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1984" w:type="dxa"/>
          </w:tcPr>
          <w:p w14:paraId="2B46D49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1.31(0.58-2.94)</w:t>
            </w:r>
          </w:p>
        </w:tc>
        <w:tc>
          <w:tcPr>
            <w:tcW w:w="1418" w:type="dxa"/>
          </w:tcPr>
          <w:p w14:paraId="5755BEE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0.513</w:t>
            </w:r>
          </w:p>
        </w:tc>
      </w:tr>
      <w:tr w:rsidR="008D7B6C" w:rsidRPr="008C4360" w14:paraId="736044DC" w14:textId="77777777" w:rsidTr="00C64B0F">
        <w:tc>
          <w:tcPr>
            <w:tcW w:w="2122" w:type="dxa"/>
          </w:tcPr>
          <w:p w14:paraId="04F2888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Both</w:t>
            </w:r>
          </w:p>
        </w:tc>
        <w:tc>
          <w:tcPr>
            <w:tcW w:w="1984" w:type="dxa"/>
          </w:tcPr>
          <w:p w14:paraId="676CBDF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1.53(0.81-2.87)</w:t>
            </w:r>
          </w:p>
        </w:tc>
        <w:tc>
          <w:tcPr>
            <w:tcW w:w="1418" w:type="dxa"/>
          </w:tcPr>
          <w:p w14:paraId="51C1AB6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0.186</w:t>
            </w:r>
          </w:p>
        </w:tc>
        <w:tc>
          <w:tcPr>
            <w:tcW w:w="1984" w:type="dxa"/>
          </w:tcPr>
          <w:p w14:paraId="0DD8E74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0.81(0.40-1.61)</w:t>
            </w:r>
          </w:p>
        </w:tc>
        <w:tc>
          <w:tcPr>
            <w:tcW w:w="1418" w:type="dxa"/>
          </w:tcPr>
          <w:p w14:paraId="552E7C3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0.561</w:t>
            </w:r>
          </w:p>
        </w:tc>
      </w:tr>
      <w:tr w:rsidR="008D7B6C" w:rsidRPr="008C4360" w14:paraId="0ECB033E" w14:textId="77777777" w:rsidTr="00C64B0F">
        <w:tc>
          <w:tcPr>
            <w:tcW w:w="2122" w:type="dxa"/>
          </w:tcPr>
          <w:p w14:paraId="4F3EA7E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Sex orientation</w:t>
            </w:r>
          </w:p>
        </w:tc>
        <w:tc>
          <w:tcPr>
            <w:tcW w:w="1984" w:type="dxa"/>
          </w:tcPr>
          <w:p w14:paraId="31BD209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F9907F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CD476C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DDCE85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7489A35D" w14:textId="77777777" w:rsidTr="00C64B0F">
        <w:tc>
          <w:tcPr>
            <w:tcW w:w="2122" w:type="dxa"/>
          </w:tcPr>
          <w:p w14:paraId="1D4811A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Homosexual</w:t>
            </w:r>
          </w:p>
        </w:tc>
        <w:tc>
          <w:tcPr>
            <w:tcW w:w="1984" w:type="dxa"/>
          </w:tcPr>
          <w:p w14:paraId="70D9187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538D6CC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3938B7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7E5A981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1F62EBA9" w14:textId="77777777" w:rsidTr="00C64B0F">
        <w:tc>
          <w:tcPr>
            <w:tcW w:w="2122" w:type="dxa"/>
          </w:tcPr>
          <w:p w14:paraId="5F4D0E1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Bisexual</w:t>
            </w:r>
          </w:p>
        </w:tc>
        <w:tc>
          <w:tcPr>
            <w:tcW w:w="1984" w:type="dxa"/>
          </w:tcPr>
          <w:p w14:paraId="2A23349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0.88(0.49-1.58)</w:t>
            </w:r>
          </w:p>
        </w:tc>
        <w:tc>
          <w:tcPr>
            <w:tcW w:w="1418" w:type="dxa"/>
          </w:tcPr>
          <w:p w14:paraId="23A57EB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0.652</w:t>
            </w:r>
          </w:p>
        </w:tc>
        <w:tc>
          <w:tcPr>
            <w:tcW w:w="1984" w:type="dxa"/>
          </w:tcPr>
          <w:p w14:paraId="1EFA0D1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0.44(0.23-0.83)</w:t>
            </w:r>
          </w:p>
        </w:tc>
        <w:tc>
          <w:tcPr>
            <w:tcW w:w="1418" w:type="dxa"/>
          </w:tcPr>
          <w:p w14:paraId="79D5EFF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0.011</w:t>
            </w:r>
          </w:p>
        </w:tc>
      </w:tr>
      <w:tr w:rsidR="008D7B6C" w:rsidRPr="008C4360" w14:paraId="17419380" w14:textId="77777777" w:rsidTr="00C64B0F">
        <w:tc>
          <w:tcPr>
            <w:tcW w:w="2122" w:type="dxa"/>
          </w:tcPr>
          <w:p w14:paraId="30F776A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Heterosexual or unclear</w:t>
            </w:r>
          </w:p>
        </w:tc>
        <w:tc>
          <w:tcPr>
            <w:tcW w:w="1984" w:type="dxa"/>
          </w:tcPr>
          <w:p w14:paraId="208FD0B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1.43(0.65-3.50)</w:t>
            </w:r>
          </w:p>
        </w:tc>
        <w:tc>
          <w:tcPr>
            <w:tcW w:w="1418" w:type="dxa"/>
          </w:tcPr>
          <w:p w14:paraId="4846D37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0.394</w:t>
            </w:r>
          </w:p>
        </w:tc>
        <w:tc>
          <w:tcPr>
            <w:tcW w:w="1984" w:type="dxa"/>
          </w:tcPr>
          <w:p w14:paraId="602B9E6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1.50(0.57-4.73)</w:t>
            </w:r>
          </w:p>
        </w:tc>
        <w:tc>
          <w:tcPr>
            <w:tcW w:w="1418" w:type="dxa"/>
          </w:tcPr>
          <w:p w14:paraId="0467A56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0.446</w:t>
            </w:r>
          </w:p>
        </w:tc>
      </w:tr>
      <w:tr w:rsidR="008D7B6C" w:rsidRPr="008C4360" w14:paraId="6A5B50A6" w14:textId="77777777" w:rsidTr="00C64B0F">
        <w:tc>
          <w:tcPr>
            <w:tcW w:w="2122" w:type="dxa"/>
          </w:tcPr>
          <w:p w14:paraId="49C44D9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Sex orientation disclosure</w:t>
            </w:r>
          </w:p>
        </w:tc>
        <w:tc>
          <w:tcPr>
            <w:tcW w:w="1984" w:type="dxa"/>
          </w:tcPr>
          <w:p w14:paraId="0AE2A87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66106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A8F650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24A1A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D317F3B" w14:textId="77777777" w:rsidTr="00C64B0F">
        <w:tc>
          <w:tcPr>
            <w:tcW w:w="2122" w:type="dxa"/>
          </w:tcPr>
          <w:p w14:paraId="4C31D23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lastRenderedPageBreak/>
              <w:t xml:space="preserve"> No</w:t>
            </w:r>
          </w:p>
        </w:tc>
        <w:tc>
          <w:tcPr>
            <w:tcW w:w="1984" w:type="dxa"/>
          </w:tcPr>
          <w:p w14:paraId="2E5B312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7B79411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5C3EC3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784A15C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5B526B6E" w14:textId="77777777" w:rsidTr="00C64B0F">
        <w:tc>
          <w:tcPr>
            <w:tcW w:w="2122" w:type="dxa"/>
          </w:tcPr>
          <w:p w14:paraId="7EEAC67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0FCD6AE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0.61(0.35-1.03)</w:t>
            </w:r>
          </w:p>
        </w:tc>
        <w:tc>
          <w:tcPr>
            <w:tcW w:w="1418" w:type="dxa"/>
          </w:tcPr>
          <w:p w14:paraId="568ACA1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0.069</w:t>
            </w:r>
          </w:p>
        </w:tc>
        <w:tc>
          <w:tcPr>
            <w:tcW w:w="1984" w:type="dxa"/>
          </w:tcPr>
          <w:p w14:paraId="25782B6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0.62(0.34-1.10)</w:t>
            </w:r>
          </w:p>
        </w:tc>
        <w:tc>
          <w:tcPr>
            <w:tcW w:w="1418" w:type="dxa"/>
          </w:tcPr>
          <w:p w14:paraId="0E25CDB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0.104</w:t>
            </w:r>
          </w:p>
        </w:tc>
      </w:tr>
      <w:tr w:rsidR="008D7B6C" w:rsidRPr="008C4360" w14:paraId="1D0B7A0B" w14:textId="77777777" w:rsidTr="00C64B0F">
        <w:tc>
          <w:tcPr>
            <w:tcW w:w="2122" w:type="dxa"/>
          </w:tcPr>
          <w:p w14:paraId="03F0356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HIV status disclosure</w:t>
            </w:r>
          </w:p>
        </w:tc>
        <w:tc>
          <w:tcPr>
            <w:tcW w:w="1984" w:type="dxa"/>
          </w:tcPr>
          <w:p w14:paraId="313D6D1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C8FA9F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E77ED3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9D4A00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2D476685" w14:textId="77777777" w:rsidTr="00C64B0F">
        <w:tc>
          <w:tcPr>
            <w:tcW w:w="2122" w:type="dxa"/>
          </w:tcPr>
          <w:p w14:paraId="5C55C18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984" w:type="dxa"/>
          </w:tcPr>
          <w:p w14:paraId="60ED2C9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05D51FB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C2F389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1A9A51F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6F75EA1D" w14:textId="77777777" w:rsidTr="00C64B0F">
        <w:tc>
          <w:tcPr>
            <w:tcW w:w="2122" w:type="dxa"/>
          </w:tcPr>
          <w:p w14:paraId="2734C47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2E622CB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1.01(0.59-1.71)</w:t>
            </w:r>
          </w:p>
        </w:tc>
        <w:tc>
          <w:tcPr>
            <w:tcW w:w="1418" w:type="dxa"/>
          </w:tcPr>
          <w:p w14:paraId="075A9C1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0.966</w:t>
            </w:r>
          </w:p>
        </w:tc>
        <w:tc>
          <w:tcPr>
            <w:tcW w:w="1984" w:type="dxa"/>
          </w:tcPr>
          <w:p w14:paraId="3A22BA8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0.68(0.37-1.24)</w:t>
            </w:r>
          </w:p>
        </w:tc>
        <w:tc>
          <w:tcPr>
            <w:tcW w:w="1418" w:type="dxa"/>
          </w:tcPr>
          <w:p w14:paraId="615AB24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0.219</w:t>
            </w:r>
          </w:p>
        </w:tc>
      </w:tr>
      <w:tr w:rsidR="008D7B6C" w:rsidRPr="008C4360" w14:paraId="0ACF2B18" w14:textId="77777777" w:rsidTr="00C64B0F">
        <w:tc>
          <w:tcPr>
            <w:tcW w:w="2122" w:type="dxa"/>
          </w:tcPr>
          <w:p w14:paraId="19A34DB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Alcohol use in the past 12 months</w:t>
            </w:r>
          </w:p>
        </w:tc>
        <w:tc>
          <w:tcPr>
            <w:tcW w:w="1984" w:type="dxa"/>
          </w:tcPr>
          <w:p w14:paraId="28E8ACE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3E3B2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B708FE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84D5C0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1B92931A" w14:textId="77777777" w:rsidTr="00C64B0F">
        <w:tc>
          <w:tcPr>
            <w:tcW w:w="2122" w:type="dxa"/>
          </w:tcPr>
          <w:p w14:paraId="48B4E8F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984" w:type="dxa"/>
          </w:tcPr>
          <w:p w14:paraId="5F5972B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0592B86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8B97D7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2F10337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2175C9F4" w14:textId="77777777" w:rsidTr="00C64B0F">
        <w:tc>
          <w:tcPr>
            <w:tcW w:w="2122" w:type="dxa"/>
          </w:tcPr>
          <w:p w14:paraId="61221B7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7485A2D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0.50(0.28-0.86)</w:t>
            </w:r>
          </w:p>
        </w:tc>
        <w:tc>
          <w:tcPr>
            <w:tcW w:w="1418" w:type="dxa"/>
          </w:tcPr>
          <w:p w14:paraId="45C3F0E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1984" w:type="dxa"/>
          </w:tcPr>
          <w:p w14:paraId="08FEE5E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0.47(0.26-0.84)</w:t>
            </w:r>
          </w:p>
        </w:tc>
        <w:tc>
          <w:tcPr>
            <w:tcW w:w="1418" w:type="dxa"/>
          </w:tcPr>
          <w:p w14:paraId="35C6AA0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0.012</w:t>
            </w:r>
          </w:p>
        </w:tc>
      </w:tr>
      <w:tr w:rsidR="008D7B6C" w:rsidRPr="008C4360" w14:paraId="005A5F04" w14:textId="77777777" w:rsidTr="00C64B0F">
        <w:tc>
          <w:tcPr>
            <w:tcW w:w="2122" w:type="dxa"/>
          </w:tcPr>
          <w:p w14:paraId="3ED14F5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Ever drug use</w:t>
            </w:r>
          </w:p>
        </w:tc>
        <w:tc>
          <w:tcPr>
            <w:tcW w:w="1984" w:type="dxa"/>
          </w:tcPr>
          <w:p w14:paraId="7EDD6AD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58705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EDB1A0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681E5D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6786E2D2" w14:textId="77777777" w:rsidTr="00C64B0F">
        <w:tc>
          <w:tcPr>
            <w:tcW w:w="2122" w:type="dxa"/>
          </w:tcPr>
          <w:p w14:paraId="25FBD8F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984" w:type="dxa"/>
          </w:tcPr>
          <w:p w14:paraId="49C07F7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78E79FE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8EE0AF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0F2708B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6C6E6257" w14:textId="77777777" w:rsidTr="00C64B0F">
        <w:tc>
          <w:tcPr>
            <w:tcW w:w="2122" w:type="dxa"/>
          </w:tcPr>
          <w:p w14:paraId="3CB879E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0C29E7D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0.64(0.23-2.05)</w:t>
            </w:r>
          </w:p>
        </w:tc>
        <w:tc>
          <w:tcPr>
            <w:tcW w:w="1418" w:type="dxa"/>
          </w:tcPr>
          <w:p w14:paraId="3EB0EBA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0.412</w:t>
            </w:r>
          </w:p>
        </w:tc>
        <w:tc>
          <w:tcPr>
            <w:tcW w:w="1984" w:type="dxa"/>
          </w:tcPr>
          <w:p w14:paraId="244DC58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0.64(0.25-1.71)</w:t>
            </w:r>
          </w:p>
        </w:tc>
        <w:tc>
          <w:tcPr>
            <w:tcW w:w="1418" w:type="dxa"/>
          </w:tcPr>
          <w:p w14:paraId="56A0A88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0.360</w:t>
            </w:r>
          </w:p>
        </w:tc>
      </w:tr>
      <w:tr w:rsidR="008D7B6C" w:rsidRPr="008C4360" w14:paraId="0A3A20DF" w14:textId="77777777" w:rsidTr="00C64B0F">
        <w:tc>
          <w:tcPr>
            <w:tcW w:w="2122" w:type="dxa"/>
          </w:tcPr>
          <w:p w14:paraId="61BF83E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Having condomless anal sex in the past 3 months</w:t>
            </w:r>
          </w:p>
        </w:tc>
        <w:tc>
          <w:tcPr>
            <w:tcW w:w="1984" w:type="dxa"/>
          </w:tcPr>
          <w:p w14:paraId="0B33850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83A7D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FCB1A2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DB740B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60D2C552" w14:textId="77777777" w:rsidTr="00C64B0F">
        <w:tc>
          <w:tcPr>
            <w:tcW w:w="2122" w:type="dxa"/>
          </w:tcPr>
          <w:p w14:paraId="730BB89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984" w:type="dxa"/>
          </w:tcPr>
          <w:p w14:paraId="23B47D4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</w:t>
            </w:r>
          </w:p>
        </w:tc>
        <w:tc>
          <w:tcPr>
            <w:tcW w:w="1418" w:type="dxa"/>
          </w:tcPr>
          <w:p w14:paraId="5E37B8B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AB6BBE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6F53117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7FCEC6E6" w14:textId="77777777" w:rsidTr="00C64B0F">
        <w:tc>
          <w:tcPr>
            <w:tcW w:w="2122" w:type="dxa"/>
          </w:tcPr>
          <w:p w14:paraId="10E8BD9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4BBF46A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0.52(0.25-1.15)</w:t>
            </w:r>
          </w:p>
        </w:tc>
        <w:tc>
          <w:tcPr>
            <w:tcW w:w="1418" w:type="dxa"/>
          </w:tcPr>
          <w:p w14:paraId="0405DF2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1984" w:type="dxa"/>
          </w:tcPr>
          <w:p w14:paraId="704F231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0.64(0.25-1.71)</w:t>
            </w:r>
          </w:p>
        </w:tc>
        <w:tc>
          <w:tcPr>
            <w:tcW w:w="1418" w:type="dxa"/>
          </w:tcPr>
          <w:p w14:paraId="2701816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0.358</w:t>
            </w:r>
          </w:p>
        </w:tc>
      </w:tr>
      <w:tr w:rsidR="008D7B6C" w:rsidRPr="008C4360" w14:paraId="795F5E95" w14:textId="77777777" w:rsidTr="00C64B0F">
        <w:tc>
          <w:tcPr>
            <w:tcW w:w="2122" w:type="dxa"/>
          </w:tcPr>
          <w:p w14:paraId="3AB16E6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Intervals between HIV diagnosis and ART initiation</w:t>
            </w:r>
          </w:p>
        </w:tc>
        <w:tc>
          <w:tcPr>
            <w:tcW w:w="1984" w:type="dxa"/>
          </w:tcPr>
          <w:p w14:paraId="43E4266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2A2FD5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1DEA37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32CFE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2F67567F" w14:textId="77777777" w:rsidTr="00C64B0F">
        <w:tc>
          <w:tcPr>
            <w:tcW w:w="2122" w:type="dxa"/>
          </w:tcPr>
          <w:p w14:paraId="5ABC6FC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In the same year</w:t>
            </w:r>
          </w:p>
        </w:tc>
        <w:tc>
          <w:tcPr>
            <w:tcW w:w="1984" w:type="dxa"/>
          </w:tcPr>
          <w:p w14:paraId="0A1892F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6BC9C7C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701AE7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568E628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32AED5D6" w14:textId="77777777" w:rsidTr="00C64B0F">
        <w:tc>
          <w:tcPr>
            <w:tcW w:w="2122" w:type="dxa"/>
          </w:tcPr>
          <w:p w14:paraId="2A6E247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More than one year</w:t>
            </w:r>
          </w:p>
        </w:tc>
        <w:tc>
          <w:tcPr>
            <w:tcW w:w="1984" w:type="dxa"/>
          </w:tcPr>
          <w:p w14:paraId="5E7A03B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0.43(0.22-0.87)</w:t>
            </w:r>
          </w:p>
        </w:tc>
        <w:tc>
          <w:tcPr>
            <w:tcW w:w="1418" w:type="dxa"/>
          </w:tcPr>
          <w:p w14:paraId="09EE0B9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1984" w:type="dxa"/>
          </w:tcPr>
          <w:p w14:paraId="0C3FF7A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0.87(0.45-1.71)</w:t>
            </w:r>
          </w:p>
        </w:tc>
        <w:tc>
          <w:tcPr>
            <w:tcW w:w="1418" w:type="dxa"/>
          </w:tcPr>
          <w:p w14:paraId="0D0C79F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0.671</w:t>
            </w:r>
          </w:p>
        </w:tc>
      </w:tr>
      <w:tr w:rsidR="008D7B6C" w:rsidRPr="008C4360" w14:paraId="75CDD968" w14:textId="77777777" w:rsidTr="00C64B0F">
        <w:tc>
          <w:tcPr>
            <w:tcW w:w="2122" w:type="dxa"/>
          </w:tcPr>
          <w:p w14:paraId="784E50E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Frequency of taking medications</w:t>
            </w:r>
          </w:p>
        </w:tc>
        <w:tc>
          <w:tcPr>
            <w:tcW w:w="1984" w:type="dxa"/>
          </w:tcPr>
          <w:p w14:paraId="6F837A4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F7AC8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5A24E5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EA4729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1127C65E" w14:textId="77777777" w:rsidTr="00C64B0F">
        <w:tc>
          <w:tcPr>
            <w:tcW w:w="2122" w:type="dxa"/>
          </w:tcPr>
          <w:p w14:paraId="751A6BF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C4360">
              <w:rPr>
                <w:rFonts w:ascii="Times New Roman" w:hAnsi="Times New Roman" w:cs="Times New Roman"/>
                <w:bCs/>
              </w:rPr>
              <w:t>Once a day</w:t>
            </w:r>
          </w:p>
        </w:tc>
        <w:tc>
          <w:tcPr>
            <w:tcW w:w="1984" w:type="dxa"/>
          </w:tcPr>
          <w:p w14:paraId="11AC758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2025F96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BDD250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1DE2641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3982FF4F" w14:textId="77777777" w:rsidTr="00C64B0F">
        <w:tc>
          <w:tcPr>
            <w:tcW w:w="2122" w:type="dxa"/>
          </w:tcPr>
          <w:p w14:paraId="3DF1B41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Twice a day</w:t>
            </w:r>
          </w:p>
        </w:tc>
        <w:tc>
          <w:tcPr>
            <w:tcW w:w="1984" w:type="dxa"/>
          </w:tcPr>
          <w:p w14:paraId="7C972CD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0.92(0.54-1.58)</w:t>
            </w:r>
          </w:p>
        </w:tc>
        <w:tc>
          <w:tcPr>
            <w:tcW w:w="1418" w:type="dxa"/>
          </w:tcPr>
          <w:p w14:paraId="4EA168A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0.764</w:t>
            </w:r>
          </w:p>
        </w:tc>
        <w:tc>
          <w:tcPr>
            <w:tcW w:w="1984" w:type="dxa"/>
          </w:tcPr>
          <w:p w14:paraId="2138185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0.51(0.29-0.89)</w:t>
            </w:r>
          </w:p>
        </w:tc>
        <w:tc>
          <w:tcPr>
            <w:tcW w:w="1418" w:type="dxa"/>
          </w:tcPr>
          <w:p w14:paraId="000ACDB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0.018</w:t>
            </w:r>
          </w:p>
        </w:tc>
      </w:tr>
      <w:tr w:rsidR="008D7B6C" w:rsidRPr="008C4360" w14:paraId="1382C899" w14:textId="77777777" w:rsidTr="00C64B0F">
        <w:tc>
          <w:tcPr>
            <w:tcW w:w="2122" w:type="dxa"/>
          </w:tcPr>
          <w:p w14:paraId="7189500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Types of pills</w:t>
            </w:r>
          </w:p>
        </w:tc>
        <w:tc>
          <w:tcPr>
            <w:tcW w:w="1984" w:type="dxa"/>
          </w:tcPr>
          <w:p w14:paraId="3BCF9A8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667BDE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4ED1BB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74DECD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0706AA23" w14:textId="77777777" w:rsidTr="00C64B0F">
        <w:tc>
          <w:tcPr>
            <w:tcW w:w="2122" w:type="dxa"/>
          </w:tcPr>
          <w:p w14:paraId="1B5651A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Two or one</w:t>
            </w:r>
          </w:p>
        </w:tc>
        <w:tc>
          <w:tcPr>
            <w:tcW w:w="1984" w:type="dxa"/>
          </w:tcPr>
          <w:p w14:paraId="5988273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57568E1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E95683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34CBBC6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73C4D700" w14:textId="77777777" w:rsidTr="00C64B0F">
        <w:tc>
          <w:tcPr>
            <w:tcW w:w="2122" w:type="dxa"/>
          </w:tcPr>
          <w:p w14:paraId="25B9AC7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Three</w:t>
            </w:r>
          </w:p>
        </w:tc>
        <w:tc>
          <w:tcPr>
            <w:tcW w:w="1984" w:type="dxa"/>
          </w:tcPr>
          <w:p w14:paraId="5F1A7AC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0.62(0.29-1.42)</w:t>
            </w:r>
          </w:p>
        </w:tc>
        <w:tc>
          <w:tcPr>
            <w:tcW w:w="1418" w:type="dxa"/>
          </w:tcPr>
          <w:p w14:paraId="15E5999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0.233</w:t>
            </w:r>
          </w:p>
        </w:tc>
        <w:tc>
          <w:tcPr>
            <w:tcW w:w="1984" w:type="dxa"/>
          </w:tcPr>
          <w:p w14:paraId="2442C3A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1.05(0.28-4.96)</w:t>
            </w:r>
          </w:p>
        </w:tc>
        <w:tc>
          <w:tcPr>
            <w:tcW w:w="1418" w:type="dxa"/>
          </w:tcPr>
          <w:p w14:paraId="30597AB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0.950</w:t>
            </w:r>
          </w:p>
        </w:tc>
      </w:tr>
      <w:tr w:rsidR="008D7B6C" w:rsidRPr="008C4360" w14:paraId="7D297C45" w14:textId="77777777" w:rsidTr="00C64B0F">
        <w:tc>
          <w:tcPr>
            <w:tcW w:w="2122" w:type="dxa"/>
          </w:tcPr>
          <w:p w14:paraId="6179211F" w14:textId="77777777" w:rsidR="008D7B6C" w:rsidRPr="008C4360" w:rsidRDefault="008D7B6C" w:rsidP="00C64B0F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Distance of medical visit</w:t>
            </w:r>
          </w:p>
        </w:tc>
        <w:tc>
          <w:tcPr>
            <w:tcW w:w="1984" w:type="dxa"/>
          </w:tcPr>
          <w:p w14:paraId="7EF8817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E8CB9C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7C0F79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0E6467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AF5B38A" w14:textId="77777777" w:rsidTr="00C64B0F">
        <w:tc>
          <w:tcPr>
            <w:tcW w:w="2122" w:type="dxa"/>
          </w:tcPr>
          <w:p w14:paraId="3B9162BF" w14:textId="77777777" w:rsidR="008D7B6C" w:rsidRPr="008C4360" w:rsidRDefault="008D7B6C" w:rsidP="00C64B0F">
            <w:pPr>
              <w:rPr>
                <w:rFonts w:ascii="Times New Roman" w:hAnsi="Times New Roman" w:cs="Times New Roman"/>
                <w:bCs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≤20 kilometers</w:t>
            </w:r>
          </w:p>
        </w:tc>
        <w:tc>
          <w:tcPr>
            <w:tcW w:w="1984" w:type="dxa"/>
          </w:tcPr>
          <w:p w14:paraId="538600A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56D389D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C5AE288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15B1397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993021A" w14:textId="77777777" w:rsidTr="00C64B0F">
        <w:tc>
          <w:tcPr>
            <w:tcW w:w="2122" w:type="dxa"/>
          </w:tcPr>
          <w:p w14:paraId="4EF588E7" w14:textId="77777777" w:rsidR="008D7B6C" w:rsidRPr="008C4360" w:rsidRDefault="008D7B6C" w:rsidP="00C64B0F">
            <w:pPr>
              <w:rPr>
                <w:rFonts w:ascii="Times New Roman" w:hAnsi="Times New Roman" w:cs="Times New Roman"/>
                <w:bCs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&gt;20 kilometers</w:t>
            </w:r>
          </w:p>
        </w:tc>
        <w:tc>
          <w:tcPr>
            <w:tcW w:w="1984" w:type="dxa"/>
          </w:tcPr>
          <w:p w14:paraId="3C91E29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0.99(0.59-1.69)</w:t>
            </w:r>
          </w:p>
        </w:tc>
        <w:tc>
          <w:tcPr>
            <w:tcW w:w="1418" w:type="dxa"/>
          </w:tcPr>
          <w:p w14:paraId="43AF223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0.976</w:t>
            </w:r>
          </w:p>
        </w:tc>
        <w:tc>
          <w:tcPr>
            <w:tcW w:w="1984" w:type="dxa"/>
          </w:tcPr>
          <w:p w14:paraId="30C12E0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0.83(0.46-1.47)</w:t>
            </w:r>
          </w:p>
        </w:tc>
        <w:tc>
          <w:tcPr>
            <w:tcW w:w="1418" w:type="dxa"/>
          </w:tcPr>
          <w:p w14:paraId="7E10121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0.518</w:t>
            </w:r>
          </w:p>
        </w:tc>
      </w:tr>
      <w:tr w:rsidR="008D7B6C" w:rsidRPr="008C4360" w14:paraId="4F12B08C" w14:textId="77777777" w:rsidTr="00C64B0F">
        <w:tc>
          <w:tcPr>
            <w:tcW w:w="2122" w:type="dxa"/>
          </w:tcPr>
          <w:p w14:paraId="27C4822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Adherence education before ART initiation</w:t>
            </w:r>
          </w:p>
        </w:tc>
        <w:tc>
          <w:tcPr>
            <w:tcW w:w="1984" w:type="dxa"/>
          </w:tcPr>
          <w:p w14:paraId="38C0E7E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B8E7B4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41C99F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84AF7D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52F3157" w14:textId="77777777" w:rsidTr="00C64B0F">
        <w:tc>
          <w:tcPr>
            <w:tcW w:w="2122" w:type="dxa"/>
          </w:tcPr>
          <w:p w14:paraId="1B0BC29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Yes</w:t>
            </w:r>
          </w:p>
        </w:tc>
        <w:tc>
          <w:tcPr>
            <w:tcW w:w="1984" w:type="dxa"/>
          </w:tcPr>
          <w:p w14:paraId="2D355C52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73238F7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644256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6F5C5B8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0DF57374" w14:textId="77777777" w:rsidTr="00C64B0F">
        <w:tc>
          <w:tcPr>
            <w:tcW w:w="2122" w:type="dxa"/>
          </w:tcPr>
          <w:p w14:paraId="3E84A98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No</w:t>
            </w:r>
          </w:p>
        </w:tc>
        <w:tc>
          <w:tcPr>
            <w:tcW w:w="1984" w:type="dxa"/>
          </w:tcPr>
          <w:p w14:paraId="026962F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0.74(0.28-2.35)</w:t>
            </w:r>
          </w:p>
        </w:tc>
        <w:tc>
          <w:tcPr>
            <w:tcW w:w="1418" w:type="dxa"/>
          </w:tcPr>
          <w:p w14:paraId="2007327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0.581</w:t>
            </w:r>
          </w:p>
        </w:tc>
        <w:tc>
          <w:tcPr>
            <w:tcW w:w="1984" w:type="dxa"/>
          </w:tcPr>
          <w:p w14:paraId="4F26EB2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0.52(0.15-1.85)</w:t>
            </w:r>
          </w:p>
        </w:tc>
        <w:tc>
          <w:tcPr>
            <w:tcW w:w="1418" w:type="dxa"/>
          </w:tcPr>
          <w:p w14:paraId="2318EAD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0.292</w:t>
            </w:r>
          </w:p>
        </w:tc>
      </w:tr>
      <w:tr w:rsidR="008D7B6C" w:rsidRPr="008C4360" w14:paraId="5629D008" w14:textId="77777777" w:rsidTr="00C64B0F">
        <w:tc>
          <w:tcPr>
            <w:tcW w:w="2122" w:type="dxa"/>
          </w:tcPr>
          <w:p w14:paraId="1C5AD19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Having medication reminders</w:t>
            </w:r>
          </w:p>
        </w:tc>
        <w:tc>
          <w:tcPr>
            <w:tcW w:w="1984" w:type="dxa"/>
          </w:tcPr>
          <w:p w14:paraId="6327DE1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B7F9D0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9B6ECE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9AA527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2FD41E8D" w14:textId="77777777" w:rsidTr="00C64B0F">
        <w:tc>
          <w:tcPr>
            <w:tcW w:w="2122" w:type="dxa"/>
          </w:tcPr>
          <w:p w14:paraId="1D1E9CF9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Yes</w:t>
            </w:r>
          </w:p>
        </w:tc>
        <w:tc>
          <w:tcPr>
            <w:tcW w:w="1984" w:type="dxa"/>
          </w:tcPr>
          <w:p w14:paraId="3A78BCA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44EADF83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18D73F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2AA5A5B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6C680259" w14:textId="77777777" w:rsidTr="00C64B0F">
        <w:tc>
          <w:tcPr>
            <w:tcW w:w="2122" w:type="dxa"/>
          </w:tcPr>
          <w:p w14:paraId="77A4D2D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Cs/>
              </w:rPr>
              <w:t xml:space="preserve"> No</w:t>
            </w:r>
          </w:p>
        </w:tc>
        <w:tc>
          <w:tcPr>
            <w:tcW w:w="1984" w:type="dxa"/>
          </w:tcPr>
          <w:p w14:paraId="093A3CFF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0.40(0.19-0.87)</w:t>
            </w:r>
          </w:p>
        </w:tc>
        <w:tc>
          <w:tcPr>
            <w:tcW w:w="1418" w:type="dxa"/>
          </w:tcPr>
          <w:p w14:paraId="1A42B04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984" w:type="dxa"/>
          </w:tcPr>
          <w:p w14:paraId="0B71124C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0.18(0.05-0.51)</w:t>
            </w:r>
          </w:p>
        </w:tc>
        <w:tc>
          <w:tcPr>
            <w:tcW w:w="1418" w:type="dxa"/>
          </w:tcPr>
          <w:p w14:paraId="0BD7AF2D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0.002</w:t>
            </w:r>
          </w:p>
        </w:tc>
      </w:tr>
      <w:tr w:rsidR="008D7B6C" w:rsidRPr="008C4360" w14:paraId="17C65354" w14:textId="77777777" w:rsidTr="00C64B0F">
        <w:tc>
          <w:tcPr>
            <w:tcW w:w="2122" w:type="dxa"/>
          </w:tcPr>
          <w:p w14:paraId="6D2F089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Report side effects while taking medications</w:t>
            </w:r>
          </w:p>
        </w:tc>
        <w:tc>
          <w:tcPr>
            <w:tcW w:w="1984" w:type="dxa"/>
          </w:tcPr>
          <w:p w14:paraId="4069773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90FB4FA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A9EAA8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4017A8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10CCC01" w14:textId="77777777" w:rsidTr="00C64B0F">
        <w:tc>
          <w:tcPr>
            <w:tcW w:w="2122" w:type="dxa"/>
          </w:tcPr>
          <w:p w14:paraId="2E777F8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lastRenderedPageBreak/>
              <w:t xml:space="preserve"> No</w:t>
            </w:r>
          </w:p>
        </w:tc>
        <w:tc>
          <w:tcPr>
            <w:tcW w:w="1984" w:type="dxa"/>
          </w:tcPr>
          <w:p w14:paraId="396438DB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54E6091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7F7A7E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418" w:type="dxa"/>
          </w:tcPr>
          <w:p w14:paraId="12F0F5A7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</w:p>
        </w:tc>
      </w:tr>
      <w:tr w:rsidR="008D7B6C" w:rsidRPr="008C4360" w14:paraId="4195419D" w14:textId="77777777" w:rsidTr="00C64B0F">
        <w:tc>
          <w:tcPr>
            <w:tcW w:w="2122" w:type="dxa"/>
          </w:tcPr>
          <w:p w14:paraId="22FB0F0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984" w:type="dxa"/>
          </w:tcPr>
          <w:p w14:paraId="147BDF54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0.96(0.56-1.65)</w:t>
            </w:r>
          </w:p>
        </w:tc>
        <w:tc>
          <w:tcPr>
            <w:tcW w:w="1418" w:type="dxa"/>
          </w:tcPr>
          <w:p w14:paraId="6F3348F1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0.877</w:t>
            </w:r>
          </w:p>
        </w:tc>
        <w:tc>
          <w:tcPr>
            <w:tcW w:w="1984" w:type="dxa"/>
          </w:tcPr>
          <w:p w14:paraId="1D8244EE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1.32(0.74-2.39)</w:t>
            </w:r>
          </w:p>
        </w:tc>
        <w:tc>
          <w:tcPr>
            <w:tcW w:w="1418" w:type="dxa"/>
          </w:tcPr>
          <w:p w14:paraId="299B303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0.351</w:t>
            </w:r>
          </w:p>
        </w:tc>
      </w:tr>
      <w:tr w:rsidR="008D7B6C" w:rsidRPr="008C4360" w14:paraId="7AEE9B06" w14:textId="77777777" w:rsidTr="00C64B0F">
        <w:tc>
          <w:tcPr>
            <w:tcW w:w="2122" w:type="dxa"/>
            <w:tcBorders>
              <w:bottom w:val="single" w:sz="8" w:space="0" w:color="auto"/>
            </w:tcBorders>
          </w:tcPr>
          <w:p w14:paraId="1602EE24" w14:textId="77777777" w:rsidR="008D7B6C" w:rsidRPr="008C4360" w:rsidRDefault="008D7B6C" w:rsidP="00C64B0F">
            <w:pPr>
              <w:rPr>
                <w:rFonts w:ascii="Times New Roman" w:hAnsi="Times New Roman" w:cs="Times New Roman"/>
                <w:b/>
                <w:bCs/>
              </w:rPr>
            </w:pPr>
            <w:r w:rsidRPr="008C4360">
              <w:rPr>
                <w:rFonts w:ascii="Times New Roman" w:hAnsi="Times New Roman" w:cs="Times New Roman"/>
                <w:b/>
                <w:bCs/>
              </w:rPr>
              <w:t>HIV treatment self-efficacy score</w:t>
            </w:r>
          </w:p>
        </w:tc>
        <w:tc>
          <w:tcPr>
            <w:tcW w:w="1984" w:type="dxa"/>
            <w:tcBorders>
              <w:bottom w:val="single" w:sz="8" w:space="0" w:color="auto"/>
            </w:tcBorders>
          </w:tcPr>
          <w:p w14:paraId="0976A73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1.01(0.99-1.03)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27F964B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0.283</w:t>
            </w:r>
          </w:p>
        </w:tc>
        <w:tc>
          <w:tcPr>
            <w:tcW w:w="1984" w:type="dxa"/>
            <w:tcBorders>
              <w:bottom w:val="single" w:sz="8" w:space="0" w:color="auto"/>
            </w:tcBorders>
          </w:tcPr>
          <w:p w14:paraId="25996665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1.01(0.99-1.02)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08FA0716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0.450</w:t>
            </w:r>
          </w:p>
        </w:tc>
      </w:tr>
      <w:tr w:rsidR="008D7B6C" w:rsidRPr="008C4360" w14:paraId="51AB4701" w14:textId="77777777" w:rsidTr="00C64B0F">
        <w:tc>
          <w:tcPr>
            <w:tcW w:w="8926" w:type="dxa"/>
            <w:gridSpan w:val="5"/>
            <w:tcBorders>
              <w:top w:val="single" w:sz="8" w:space="0" w:color="auto"/>
            </w:tcBorders>
          </w:tcPr>
          <w:p w14:paraId="2EBE32B0" w14:textId="77777777" w:rsidR="008D7B6C" w:rsidRPr="008C4360" w:rsidRDefault="008D7B6C" w:rsidP="00C64B0F">
            <w:pPr>
              <w:rPr>
                <w:rFonts w:ascii="Times New Roman" w:hAnsi="Times New Roman" w:cs="Times New Roman"/>
              </w:rPr>
            </w:pPr>
            <w:r w:rsidRPr="008C4360">
              <w:rPr>
                <w:rFonts w:ascii="Times New Roman" w:hAnsi="Times New Roman" w:cs="Times New Roman"/>
              </w:rPr>
              <w:t>Note: Abbreviations: ART, antiretroviral therapy; CNY, Chinese Yuan (1 CNY=0.1534 USD); OR, odds ratio; CI, confidence interval</w:t>
            </w:r>
          </w:p>
        </w:tc>
      </w:tr>
    </w:tbl>
    <w:p w14:paraId="77A1F443" w14:textId="77777777" w:rsidR="008D7B6C" w:rsidRPr="008D7B6C" w:rsidRDefault="008D7B6C">
      <w:pPr>
        <w:rPr>
          <w:rFonts w:ascii="Times New Roman" w:hAnsi="Times New Roman" w:cs="Times New Roman"/>
        </w:rPr>
      </w:pPr>
    </w:p>
    <w:sectPr w:rsidR="008D7B6C" w:rsidRPr="008D7B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BB5A8" w14:textId="77777777" w:rsidR="00DD3625" w:rsidRDefault="00DD3625" w:rsidP="009A2029">
      <w:r>
        <w:separator/>
      </w:r>
    </w:p>
  </w:endnote>
  <w:endnote w:type="continuationSeparator" w:id="0">
    <w:p w14:paraId="2633C097" w14:textId="77777777" w:rsidR="00DD3625" w:rsidRDefault="00DD3625" w:rsidP="009A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C12F4" w14:textId="77777777" w:rsidR="00DD3625" w:rsidRDefault="00DD3625" w:rsidP="009A2029">
      <w:r>
        <w:separator/>
      </w:r>
    </w:p>
  </w:footnote>
  <w:footnote w:type="continuationSeparator" w:id="0">
    <w:p w14:paraId="0D9629E7" w14:textId="77777777" w:rsidR="00DD3625" w:rsidRDefault="00DD3625" w:rsidP="009A2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A5"/>
    <w:rsid w:val="00011596"/>
    <w:rsid w:val="00014739"/>
    <w:rsid w:val="00046ABE"/>
    <w:rsid w:val="00056E5D"/>
    <w:rsid w:val="00070B73"/>
    <w:rsid w:val="00097C4E"/>
    <w:rsid w:val="000C1480"/>
    <w:rsid w:val="00182D99"/>
    <w:rsid w:val="001A5825"/>
    <w:rsid w:val="001F64CE"/>
    <w:rsid w:val="0020290F"/>
    <w:rsid w:val="00221321"/>
    <w:rsid w:val="00242355"/>
    <w:rsid w:val="0026101D"/>
    <w:rsid w:val="00264896"/>
    <w:rsid w:val="0029029B"/>
    <w:rsid w:val="00354D48"/>
    <w:rsid w:val="00362AA2"/>
    <w:rsid w:val="0038727A"/>
    <w:rsid w:val="00387DD3"/>
    <w:rsid w:val="003C706F"/>
    <w:rsid w:val="003F152A"/>
    <w:rsid w:val="00413D3A"/>
    <w:rsid w:val="00426D59"/>
    <w:rsid w:val="00437749"/>
    <w:rsid w:val="0045036A"/>
    <w:rsid w:val="00481362"/>
    <w:rsid w:val="00513A60"/>
    <w:rsid w:val="00521A99"/>
    <w:rsid w:val="00525D7A"/>
    <w:rsid w:val="00542C44"/>
    <w:rsid w:val="005E68CA"/>
    <w:rsid w:val="00625C80"/>
    <w:rsid w:val="0067668C"/>
    <w:rsid w:val="00693194"/>
    <w:rsid w:val="00697E44"/>
    <w:rsid w:val="006C5519"/>
    <w:rsid w:val="0072227D"/>
    <w:rsid w:val="007360AA"/>
    <w:rsid w:val="007472BF"/>
    <w:rsid w:val="007E6431"/>
    <w:rsid w:val="007E69E4"/>
    <w:rsid w:val="007F7943"/>
    <w:rsid w:val="00804757"/>
    <w:rsid w:val="00833E0B"/>
    <w:rsid w:val="00842BB4"/>
    <w:rsid w:val="0084682E"/>
    <w:rsid w:val="0086269A"/>
    <w:rsid w:val="00882203"/>
    <w:rsid w:val="008A0766"/>
    <w:rsid w:val="008C4360"/>
    <w:rsid w:val="008C66B7"/>
    <w:rsid w:val="008D7B6C"/>
    <w:rsid w:val="00917BEA"/>
    <w:rsid w:val="00936F30"/>
    <w:rsid w:val="009A2029"/>
    <w:rsid w:val="009C52F6"/>
    <w:rsid w:val="00A47899"/>
    <w:rsid w:val="00A8680A"/>
    <w:rsid w:val="00A97FD6"/>
    <w:rsid w:val="00AA75A5"/>
    <w:rsid w:val="00AC4DC5"/>
    <w:rsid w:val="00AE1D13"/>
    <w:rsid w:val="00AE2B17"/>
    <w:rsid w:val="00AF2450"/>
    <w:rsid w:val="00B22252"/>
    <w:rsid w:val="00BE3CD6"/>
    <w:rsid w:val="00BF69B8"/>
    <w:rsid w:val="00C238ED"/>
    <w:rsid w:val="00C42906"/>
    <w:rsid w:val="00C46A99"/>
    <w:rsid w:val="00CA4DD7"/>
    <w:rsid w:val="00CB5B9D"/>
    <w:rsid w:val="00CF5F06"/>
    <w:rsid w:val="00D13506"/>
    <w:rsid w:val="00D40B6F"/>
    <w:rsid w:val="00D75273"/>
    <w:rsid w:val="00D770B2"/>
    <w:rsid w:val="00DB7E55"/>
    <w:rsid w:val="00DC3936"/>
    <w:rsid w:val="00DD3625"/>
    <w:rsid w:val="00E148C6"/>
    <w:rsid w:val="00E40D56"/>
    <w:rsid w:val="00E63609"/>
    <w:rsid w:val="00E671C3"/>
    <w:rsid w:val="00EE1E28"/>
    <w:rsid w:val="00EE7AF5"/>
    <w:rsid w:val="00EF247D"/>
    <w:rsid w:val="00F372D7"/>
    <w:rsid w:val="00F65C97"/>
    <w:rsid w:val="00F6677B"/>
    <w:rsid w:val="00F8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46987"/>
  <w15:chartTrackingRefBased/>
  <w15:docId w15:val="{399CCC9A-7CE3-4E74-93A7-74C8D8F0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20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20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20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2029"/>
    <w:rPr>
      <w:sz w:val="18"/>
      <w:szCs w:val="18"/>
    </w:rPr>
  </w:style>
  <w:style w:type="table" w:styleId="a5">
    <w:name w:val="Table Grid"/>
    <w:basedOn w:val="a1"/>
    <w:uiPriority w:val="39"/>
    <w:rsid w:val="007E69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a1"/>
    <w:next w:val="a5"/>
    <w:uiPriority w:val="39"/>
    <w:rsid w:val="003C7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1"/>
    <w:next w:val="a5"/>
    <w:uiPriority w:val="39"/>
    <w:rsid w:val="003F15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网格型3"/>
    <w:basedOn w:val="a1"/>
    <w:next w:val="a5"/>
    <w:uiPriority w:val="39"/>
    <w:rsid w:val="00521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E671C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671C3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182D99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182D99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182D99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182D99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182D99"/>
    <w:rPr>
      <w:b/>
      <w:bCs/>
    </w:rPr>
  </w:style>
  <w:style w:type="paragraph" w:styleId="aa">
    <w:name w:val="List Paragraph"/>
    <w:basedOn w:val="a"/>
    <w:uiPriority w:val="34"/>
    <w:qFormat/>
    <w:rsid w:val="00513A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5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1185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JKD</dc:creator>
  <cp:keywords/>
  <dc:description/>
  <cp:lastModifiedBy>JKD</cp:lastModifiedBy>
  <cp:revision>35</cp:revision>
  <dcterms:created xsi:type="dcterms:W3CDTF">2021-05-13T00:59:00Z</dcterms:created>
  <dcterms:modified xsi:type="dcterms:W3CDTF">2022-11-16T06:32:00Z</dcterms:modified>
</cp:coreProperties>
</file>