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C9E" w:rsidRPr="00340110" w:rsidRDefault="00887C9E" w:rsidP="00887C9E">
      <w:pPr>
        <w:rPr>
          <w:rFonts w:cstheme="minorBidi"/>
          <w:szCs w:val="24"/>
        </w:rPr>
      </w:pPr>
      <w:r w:rsidRPr="00340110">
        <w:rPr>
          <w:rFonts w:cstheme="minorBidi"/>
          <w:szCs w:val="24"/>
        </w:rPr>
        <w:t>Supplementary Tables</w:t>
      </w:r>
    </w:p>
    <w:p w:rsidR="00887C9E" w:rsidRPr="00340110" w:rsidRDefault="00887C9E" w:rsidP="00887C9E">
      <w:pPr>
        <w:rPr>
          <w:rFonts w:cstheme="minorBidi"/>
          <w:szCs w:val="24"/>
        </w:rPr>
      </w:pPr>
    </w:p>
    <w:p w:rsidR="00887C9E" w:rsidRPr="00340110" w:rsidRDefault="00887C9E" w:rsidP="00887C9E">
      <w:pPr>
        <w:rPr>
          <w:rFonts w:cstheme="minorBidi"/>
          <w:szCs w:val="24"/>
        </w:rPr>
      </w:pPr>
      <w:r w:rsidRPr="00340110">
        <w:rPr>
          <w:rFonts w:cstheme="minorBidi"/>
          <w:szCs w:val="24"/>
        </w:rPr>
        <w:t xml:space="preserve">Supplementary Table 1: Results for </w:t>
      </w:r>
      <w:r w:rsidR="00545D94" w:rsidRPr="00340110">
        <w:rPr>
          <w:rFonts w:cstheme="minorBidi"/>
          <w:szCs w:val="24"/>
        </w:rPr>
        <w:t>IQ</w:t>
      </w:r>
      <w:r w:rsidRPr="00340110">
        <w:rPr>
          <w:rFonts w:cstheme="minorBidi"/>
          <w:szCs w:val="24"/>
        </w:rPr>
        <w:t xml:space="preserve"> MNAR: difference in </w:t>
      </w:r>
      <w:proofErr w:type="gramStart"/>
      <w:r w:rsidRPr="00340110">
        <w:rPr>
          <w:rFonts w:cstheme="minorBidi"/>
          <w:szCs w:val="24"/>
        </w:rPr>
        <w:t>Pr(</w:t>
      </w:r>
      <w:proofErr w:type="gramEnd"/>
      <w:r w:rsidRPr="00340110">
        <w:rPr>
          <w:rFonts w:cstheme="minorBidi"/>
          <w:szCs w:val="24"/>
        </w:rPr>
        <w:t>IQ observed) = 0.05 for 1 SD increase in IQ</w:t>
      </w:r>
      <w:r w:rsidR="00912797" w:rsidRPr="00340110">
        <w:rPr>
          <w:rFonts w:cstheme="minorBidi"/>
          <w:szCs w:val="24"/>
        </w:rPr>
        <w:t xml:space="preserve">  (factor 3 in scenarios)</w:t>
      </w:r>
    </w:p>
    <w:tbl>
      <w:tblPr>
        <w:tblStyle w:val="TableGrid"/>
        <w:tblW w:w="11340" w:type="dxa"/>
        <w:tblInd w:w="-5" w:type="dxa"/>
        <w:tblLayout w:type="fixed"/>
        <w:tblLook w:val="04A0"/>
      </w:tblPr>
      <w:tblGrid>
        <w:gridCol w:w="2552"/>
        <w:gridCol w:w="1559"/>
        <w:gridCol w:w="851"/>
        <w:gridCol w:w="992"/>
        <w:gridCol w:w="1701"/>
        <w:gridCol w:w="850"/>
        <w:gridCol w:w="993"/>
        <w:gridCol w:w="1134"/>
        <w:gridCol w:w="708"/>
      </w:tblGrid>
      <w:tr w:rsidR="00887C9E" w:rsidRPr="00340110" w:rsidTr="00F17E2E">
        <w:tc>
          <w:tcPr>
            <w:tcW w:w="2552" w:type="dxa"/>
          </w:tcPr>
          <w:p w:rsidR="00887C9E" w:rsidRPr="00340110" w:rsidRDefault="00887C9E" w:rsidP="00887C9E">
            <w:pPr>
              <w:rPr>
                <w:rFonts w:cstheme="minorBidi"/>
                <w:b/>
                <w:szCs w:val="24"/>
              </w:rPr>
            </w:pPr>
          </w:p>
        </w:tc>
        <w:tc>
          <w:tcPr>
            <w:tcW w:w="3402" w:type="dxa"/>
            <w:gridSpan w:val="3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Complete records</w:t>
            </w:r>
          </w:p>
        </w:tc>
        <w:tc>
          <w:tcPr>
            <w:tcW w:w="5386" w:type="dxa"/>
            <w:gridSpan w:val="5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MI including linked attainment score</w:t>
            </w:r>
            <w:r w:rsidR="00F17E2E" w:rsidRPr="00340110">
              <w:rPr>
                <w:rFonts w:cstheme="minorBidi"/>
                <w:szCs w:val="24"/>
              </w:rPr>
              <w:t xml:space="preserve"> (KS4)</w:t>
            </w:r>
          </w:p>
        </w:tc>
      </w:tr>
      <w:tr w:rsidR="00887C9E" w:rsidRPr="00340110" w:rsidTr="00F17E2E">
        <w:tc>
          <w:tcPr>
            <w:tcW w:w="2552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Scenario</w:t>
            </w:r>
          </w:p>
          <w:p w:rsidR="00887C9E" w:rsidRPr="00340110" w:rsidRDefault="00912797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(factors 1 and 2)</w:t>
            </w:r>
          </w:p>
        </w:tc>
        <w:tc>
          <w:tcPr>
            <w:tcW w:w="1559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Estimate (empirical SE)</w:t>
            </w:r>
          </w:p>
        </w:tc>
        <w:tc>
          <w:tcPr>
            <w:tcW w:w="851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% bias</w:t>
            </w:r>
          </w:p>
        </w:tc>
        <w:tc>
          <w:tcPr>
            <w:tcW w:w="992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MSE</w:t>
            </w:r>
          </w:p>
        </w:tc>
        <w:tc>
          <w:tcPr>
            <w:tcW w:w="1701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Estimate (empirical SE)</w:t>
            </w:r>
          </w:p>
        </w:tc>
        <w:tc>
          <w:tcPr>
            <w:tcW w:w="850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% bias</w:t>
            </w:r>
          </w:p>
        </w:tc>
        <w:tc>
          <w:tcPr>
            <w:tcW w:w="993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MSE</w:t>
            </w:r>
          </w:p>
        </w:tc>
        <w:tc>
          <w:tcPr>
            <w:tcW w:w="1134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 xml:space="preserve">Gain in precision </w:t>
            </w:r>
          </w:p>
        </w:tc>
        <w:tc>
          <w:tcPr>
            <w:tcW w:w="708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FMI</w:t>
            </w:r>
          </w:p>
        </w:tc>
      </w:tr>
      <w:tr w:rsidR="00545D94" w:rsidRPr="00340110" w:rsidTr="00F17E2E">
        <w:tc>
          <w:tcPr>
            <w:tcW w:w="2552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(0.034)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(0.031)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(0.025)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-4%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(0.034)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(0.031)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(0.025)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-4%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45D94" w:rsidRPr="00340110" w:rsidRDefault="003C61E8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3C61E8" w:rsidRPr="00340110" w:rsidRDefault="003C61E8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3C61E8" w:rsidRPr="00340110" w:rsidRDefault="003C61E8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0.2%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24%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21%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22%</w:t>
            </w:r>
          </w:p>
        </w:tc>
      </w:tr>
      <w:tr w:rsidR="00545D94" w:rsidRPr="00340110" w:rsidTr="00545D94">
        <w:tc>
          <w:tcPr>
            <w:tcW w:w="2552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545D94" w:rsidRPr="00340110" w:rsidRDefault="002C6D01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(0.034)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(0.031)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(0.025)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-4%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45D94" w:rsidRPr="00340110" w:rsidRDefault="003C61E8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3C61E8" w:rsidRPr="00340110" w:rsidRDefault="003C61E8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3C61E8" w:rsidRPr="00340110" w:rsidRDefault="003C61E8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1.8%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1.3%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1.2%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5D94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23%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  <w:p w:rsidR="00004A12" w:rsidRPr="00340110" w:rsidRDefault="00004A12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</w:tc>
      </w:tr>
      <w:tr w:rsidR="00545D94" w:rsidRPr="00340110" w:rsidTr="00545D94">
        <w:tc>
          <w:tcPr>
            <w:tcW w:w="2552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545D94" w:rsidRPr="00340110" w:rsidRDefault="002C6D01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(0.033)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(0.030)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(0.025)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-3%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 xml:space="preserve">0.001 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3%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17%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18%</w:t>
            </w:r>
          </w:p>
        </w:tc>
      </w:tr>
      <w:tr w:rsidR="00545D94" w:rsidRPr="00340110" w:rsidTr="00F17E2E">
        <w:tc>
          <w:tcPr>
            <w:tcW w:w="2552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(0.032)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0.20 (0.029)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-2%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0.0009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14%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8%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15%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</w:tc>
      </w:tr>
      <w:tr w:rsidR="00545D94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(0.031)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0.20 (0.029)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0.30 (0.024)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0.0009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0.0008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27%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16%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15%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6%</w:t>
            </w:r>
          </w:p>
          <w:p w:rsidR="00545D94" w:rsidRPr="00340110" w:rsidRDefault="00545D94" w:rsidP="00545D94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6%</w:t>
            </w:r>
          </w:p>
        </w:tc>
      </w:tr>
      <w:tr w:rsidR="002C6D01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="00004A12"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(0.039)</w:t>
            </w:r>
          </w:p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(0.035)</w:t>
            </w:r>
          </w:p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0.28 (0.030)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-11%</w:t>
            </w:r>
          </w:p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-9%</w:t>
            </w:r>
          </w:p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2C6D01" w:rsidRPr="00340110" w:rsidRDefault="002C6D01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(0.039)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(0.036)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0.28 (0.030)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-11%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-9%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C61E8" w:rsidRPr="00340110" w:rsidRDefault="003C61E8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3C61E8" w:rsidRPr="00340110" w:rsidRDefault="003C61E8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3C61E8" w:rsidRPr="00340110" w:rsidRDefault="003C61E8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-0.4%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-0.5%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44%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41%</w:t>
            </w:r>
          </w:p>
          <w:p w:rsidR="00004A12" w:rsidRPr="00340110" w:rsidRDefault="00004A12" w:rsidP="002C6D01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42%</w:t>
            </w:r>
          </w:p>
        </w:tc>
      </w:tr>
      <w:tr w:rsidR="00004A1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(0.039)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(0.035)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0.28 (0.029)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-10%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-8%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3C61E8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3C61E8" w:rsidRPr="00340110" w:rsidRDefault="003C61E8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3C61E8" w:rsidRPr="00340110" w:rsidRDefault="003C61E8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3.3%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1.5%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3.2%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43%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40%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40%</w:t>
            </w:r>
          </w:p>
        </w:tc>
      </w:tr>
      <w:tr w:rsidR="00004A1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(0.037)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(0.034)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(0.028)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11%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10%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38%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35%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36%</w:t>
            </w:r>
          </w:p>
        </w:tc>
      </w:tr>
      <w:tr w:rsidR="00004A1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(0.035)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(0.032)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0.29 (0.027)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-6%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-3%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0.001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26%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22%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31%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28%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29%</w:t>
            </w:r>
          </w:p>
        </w:tc>
      </w:tr>
      <w:tr w:rsidR="00004A1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IQ 40% missing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(0.032)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(0.029)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0.0009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54%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46%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48%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15%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  <w:p w:rsidR="00004A12" w:rsidRPr="00340110" w:rsidRDefault="00004A12" w:rsidP="00004A1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14%</w:t>
            </w:r>
          </w:p>
        </w:tc>
      </w:tr>
      <w:tr w:rsidR="00A4154B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(0.049)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0.15 (0.044)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0.25 (0.038)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-32%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-23%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-16%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(0.049)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0.16 (0.042)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0.25 (0.038)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-32%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-22%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-15%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3C61E8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3C61E8" w:rsidRPr="00340110" w:rsidRDefault="003C61E8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  <w:p w:rsidR="003C61E8" w:rsidRPr="00340110" w:rsidRDefault="003C61E8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-1.2%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-0.4%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0.3%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65%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62%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63%</w:t>
            </w:r>
          </w:p>
        </w:tc>
      </w:tr>
      <w:tr w:rsidR="00A4154B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(0.048)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0.16 (0.041)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0.26 (0.037)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-29%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-21%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-14%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3C61E8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3C61E8" w:rsidRPr="00340110" w:rsidRDefault="003C61E8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3C61E8" w:rsidRPr="00340110" w:rsidRDefault="003C61E8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3.0%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3.1%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5.1%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63%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61%</w:t>
            </w:r>
          </w:p>
          <w:p w:rsidR="005543F2" w:rsidRPr="00340110" w:rsidRDefault="005543F2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61%</w:t>
            </w:r>
          </w:p>
        </w:tc>
      </w:tr>
      <w:tr w:rsidR="00A4154B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 (0.046)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0.16 (0.041)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0.25 (0.036)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-25%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-18%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-12%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14%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12%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16%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59%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56%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57%</w:t>
            </w:r>
          </w:p>
        </w:tc>
      </w:tr>
      <w:tr w:rsidR="00A4154B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 (0.042)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0.17 (0.039)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0.27 (0.032)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-17%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-13%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-8%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35%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30%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40%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50%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47%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48%</w:t>
            </w:r>
          </w:p>
        </w:tc>
      </w:tr>
      <w:tr w:rsidR="00A4154B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(0.035)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(0.031)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0.29 (0.027)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93%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79%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102%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29%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26%</w:t>
            </w:r>
          </w:p>
          <w:p w:rsidR="00A4154B" w:rsidRPr="00340110" w:rsidRDefault="00A4154B" w:rsidP="00A4154B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27%</w:t>
            </w:r>
          </w:p>
        </w:tc>
      </w:tr>
      <w:tr w:rsidR="005543F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-0.09 (0.075)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-0.03 (0.063)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(0.055)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-187%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-79%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-0.08 (0.074)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-0.03 (0.063)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(0.055)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-185%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-116%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-78%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3C61E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</w:p>
          <w:p w:rsidR="003C61E8" w:rsidRPr="00340110" w:rsidRDefault="003C61E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</w:t>
            </w:r>
          </w:p>
          <w:p w:rsidR="003C61E8" w:rsidRPr="00340110" w:rsidRDefault="003C61E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0.3%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85%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84%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85%</w:t>
            </w:r>
          </w:p>
        </w:tc>
      </w:tr>
      <w:tr w:rsidR="005543F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-0.07 (0.072)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-0.02 (0.061)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 (0.053)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-173%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-113%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-73%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3C61E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</w:p>
          <w:p w:rsidR="003C61E8" w:rsidRPr="00340110" w:rsidRDefault="003C61E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</w:t>
            </w:r>
          </w:p>
          <w:p w:rsidR="003C61E8" w:rsidRPr="00340110" w:rsidRDefault="003C61E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6.0%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5.7%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4.4%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84%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83%</w:t>
            </w:r>
          </w:p>
          <w:p w:rsidR="002310B8" w:rsidRPr="00340110" w:rsidRDefault="002310B8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84%</w:t>
            </w:r>
          </w:p>
        </w:tc>
      </w:tr>
      <w:tr w:rsidR="005543F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-0.05 (0.068)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 (0.058)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 (0.051)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-148%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-93%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-63%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18%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16%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82%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80%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82%</w:t>
            </w:r>
          </w:p>
        </w:tc>
      </w:tr>
      <w:tr w:rsidR="005543F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-0.007 (0.061)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(0.052)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0.16 (0.045)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-107%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-45%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54%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48%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48%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75%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76%</w:t>
            </w:r>
          </w:p>
        </w:tc>
      </w:tr>
      <w:tr w:rsidR="005543F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(0.045)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0.15 (0.039)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0.25 (0.034)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-43%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-18%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0.003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172%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157%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164%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57%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54%</w:t>
            </w:r>
          </w:p>
          <w:p w:rsidR="005543F2" w:rsidRPr="00340110" w:rsidRDefault="005543F2" w:rsidP="005543F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56%</w:t>
            </w:r>
          </w:p>
        </w:tc>
      </w:tr>
    </w:tbl>
    <w:p w:rsidR="00887C9E" w:rsidRPr="00340110" w:rsidRDefault="00887C9E" w:rsidP="00887C9E">
      <w:pPr>
        <w:rPr>
          <w:rFonts w:cstheme="minorBidi"/>
          <w:szCs w:val="24"/>
        </w:rPr>
      </w:pPr>
    </w:p>
    <w:p w:rsidR="00887C9E" w:rsidRPr="00340110" w:rsidRDefault="00887C9E" w:rsidP="00887C9E">
      <w:pPr>
        <w:spacing w:after="160" w:line="259" w:lineRule="auto"/>
        <w:rPr>
          <w:rFonts w:cstheme="minorBidi"/>
          <w:szCs w:val="24"/>
        </w:rPr>
      </w:pPr>
      <w:r w:rsidRPr="00340110">
        <w:rPr>
          <w:rFonts w:cstheme="minorBidi"/>
          <w:szCs w:val="24"/>
        </w:rPr>
        <w:br w:type="page"/>
      </w:r>
    </w:p>
    <w:p w:rsidR="00887C9E" w:rsidRPr="00340110" w:rsidRDefault="00887C9E" w:rsidP="00887C9E">
      <w:pPr>
        <w:rPr>
          <w:rFonts w:cstheme="minorBidi"/>
          <w:szCs w:val="24"/>
        </w:rPr>
      </w:pPr>
      <w:r w:rsidRPr="00340110">
        <w:rPr>
          <w:rFonts w:cstheme="minorBidi"/>
          <w:szCs w:val="24"/>
        </w:rPr>
        <w:lastRenderedPageBreak/>
        <w:t xml:space="preserve">Supplementary Table 2: Results for IQ MNAR: difference in </w:t>
      </w:r>
      <w:proofErr w:type="gramStart"/>
      <w:r w:rsidRPr="00340110">
        <w:rPr>
          <w:rFonts w:cstheme="minorBidi"/>
          <w:szCs w:val="24"/>
        </w:rPr>
        <w:t>Pr(</w:t>
      </w:r>
      <w:proofErr w:type="gramEnd"/>
      <w:r w:rsidRPr="00340110">
        <w:rPr>
          <w:rFonts w:cstheme="minorBidi"/>
          <w:szCs w:val="24"/>
        </w:rPr>
        <w:t xml:space="preserve">IQ observed) = 0.20 for 1 SD increase in IQ </w:t>
      </w:r>
      <w:r w:rsidR="002310B8" w:rsidRPr="00340110">
        <w:rPr>
          <w:rFonts w:cstheme="minorBidi"/>
          <w:szCs w:val="24"/>
        </w:rPr>
        <w:t xml:space="preserve">(factor </w:t>
      </w:r>
      <w:r w:rsidR="00912797" w:rsidRPr="00340110">
        <w:rPr>
          <w:rFonts w:cstheme="minorBidi"/>
          <w:szCs w:val="24"/>
        </w:rPr>
        <w:t>3 in scenarios)</w:t>
      </w:r>
    </w:p>
    <w:tbl>
      <w:tblPr>
        <w:tblStyle w:val="TableGrid"/>
        <w:tblW w:w="11199" w:type="dxa"/>
        <w:tblInd w:w="-5" w:type="dxa"/>
        <w:tblLayout w:type="fixed"/>
        <w:tblLook w:val="04A0"/>
      </w:tblPr>
      <w:tblGrid>
        <w:gridCol w:w="2552"/>
        <w:gridCol w:w="1559"/>
        <w:gridCol w:w="844"/>
        <w:gridCol w:w="857"/>
        <w:gridCol w:w="1843"/>
        <w:gridCol w:w="850"/>
        <w:gridCol w:w="851"/>
        <w:gridCol w:w="1134"/>
        <w:gridCol w:w="709"/>
      </w:tblGrid>
      <w:tr w:rsidR="00887C9E" w:rsidRPr="00340110" w:rsidTr="00F17E2E">
        <w:tc>
          <w:tcPr>
            <w:tcW w:w="2552" w:type="dxa"/>
          </w:tcPr>
          <w:p w:rsidR="00887C9E" w:rsidRPr="00340110" w:rsidRDefault="00887C9E" w:rsidP="00887C9E">
            <w:pPr>
              <w:rPr>
                <w:rFonts w:cstheme="minorBidi"/>
                <w:b/>
                <w:szCs w:val="24"/>
              </w:rPr>
            </w:pPr>
          </w:p>
        </w:tc>
        <w:tc>
          <w:tcPr>
            <w:tcW w:w="3260" w:type="dxa"/>
            <w:gridSpan w:val="3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Complete records</w:t>
            </w:r>
          </w:p>
        </w:tc>
        <w:tc>
          <w:tcPr>
            <w:tcW w:w="5387" w:type="dxa"/>
            <w:gridSpan w:val="5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MI including linked attainment score</w:t>
            </w:r>
          </w:p>
        </w:tc>
      </w:tr>
      <w:tr w:rsidR="00887C9E" w:rsidRPr="00340110" w:rsidTr="00F17E2E">
        <w:tc>
          <w:tcPr>
            <w:tcW w:w="2552" w:type="dxa"/>
          </w:tcPr>
          <w:p w:rsidR="00912797" w:rsidRPr="00340110" w:rsidRDefault="00887C9E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Scenario</w:t>
            </w:r>
            <w:r w:rsidR="00912797" w:rsidRPr="00340110">
              <w:rPr>
                <w:rFonts w:cstheme="minorBidi"/>
                <w:szCs w:val="24"/>
              </w:rPr>
              <w:t xml:space="preserve"> </w:t>
            </w:r>
          </w:p>
          <w:p w:rsidR="00887C9E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(factors 1 and 2)</w:t>
            </w:r>
          </w:p>
        </w:tc>
        <w:tc>
          <w:tcPr>
            <w:tcW w:w="1559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Estimate (empirical SE)</w:t>
            </w:r>
          </w:p>
        </w:tc>
        <w:tc>
          <w:tcPr>
            <w:tcW w:w="844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% bias</w:t>
            </w:r>
          </w:p>
        </w:tc>
        <w:tc>
          <w:tcPr>
            <w:tcW w:w="857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MSE</w:t>
            </w:r>
          </w:p>
        </w:tc>
        <w:tc>
          <w:tcPr>
            <w:tcW w:w="1843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Estimate (empirical SE)</w:t>
            </w:r>
          </w:p>
        </w:tc>
        <w:tc>
          <w:tcPr>
            <w:tcW w:w="850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% bias</w:t>
            </w:r>
          </w:p>
        </w:tc>
        <w:tc>
          <w:tcPr>
            <w:tcW w:w="851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MSE</w:t>
            </w:r>
          </w:p>
        </w:tc>
        <w:tc>
          <w:tcPr>
            <w:tcW w:w="1134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 xml:space="preserve">Gain in precision </w:t>
            </w:r>
          </w:p>
        </w:tc>
        <w:tc>
          <w:tcPr>
            <w:tcW w:w="709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FMI</w:t>
            </w:r>
          </w:p>
        </w:tc>
      </w:tr>
      <w:tr w:rsidR="00912797" w:rsidRPr="00340110" w:rsidTr="00F17E2E">
        <w:tc>
          <w:tcPr>
            <w:tcW w:w="2552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 (0.032)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0.13 (0.030)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0.21 (0.024)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-47%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-38%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-30%</w:t>
            </w: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0.007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 (0.032)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0.13 (0.030)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0.21 (0.024)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-47%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-37%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-30%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2797" w:rsidRPr="00340110" w:rsidRDefault="003C61E8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3C61E8" w:rsidRPr="00340110" w:rsidRDefault="003C61E8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3C61E8" w:rsidRPr="00340110" w:rsidRDefault="003C61E8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0.7%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0.5%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24%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21%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21%</w:t>
            </w:r>
          </w:p>
        </w:tc>
      </w:tr>
      <w:tr w:rsidR="00912797" w:rsidRPr="00340110" w:rsidTr="000B5216">
        <w:tc>
          <w:tcPr>
            <w:tcW w:w="2552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(0.032)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0.13 (0.030)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0.22 (0.024)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-44%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-35%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-28%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2797" w:rsidRPr="00340110" w:rsidRDefault="003C61E8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3C61E8" w:rsidRPr="00340110" w:rsidRDefault="003C61E8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3C61E8" w:rsidRPr="00340110" w:rsidRDefault="003C61E8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0.9%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2.8%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2.3%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2797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23%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  <w:p w:rsidR="007F28AA" w:rsidRPr="00340110" w:rsidRDefault="007F28AA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</w:tc>
      </w:tr>
      <w:tr w:rsidR="00912797" w:rsidRPr="00340110" w:rsidTr="000B5216">
        <w:tc>
          <w:tcPr>
            <w:tcW w:w="2552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(0.031)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0.14 (0.029)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0.23 (0.024)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-38%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-30%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-24%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21%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17%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17%</w:t>
            </w:r>
          </w:p>
        </w:tc>
      </w:tr>
      <w:tr w:rsidR="00912797" w:rsidRPr="00340110" w:rsidTr="00F17E2E">
        <w:tc>
          <w:tcPr>
            <w:tcW w:w="2552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(0.031)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0.16 (0.029)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0.25 (0.023)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-28%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-22%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-17%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9%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12%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9%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16%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</w:tc>
      </w:tr>
      <w:tr w:rsidR="00912797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(0.029)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(0.028)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0.28 (0.023)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-12%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18%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18%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6%</w:t>
            </w:r>
          </w:p>
          <w:p w:rsidR="00912797" w:rsidRPr="00340110" w:rsidRDefault="00912797" w:rsidP="00912797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6%</w:t>
            </w:r>
          </w:p>
        </w:tc>
      </w:tr>
      <w:tr w:rsidR="00634553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 (0.039)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(0.033)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(0.029)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-67%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-49%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-38%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 w:rsidR="003C61E8" w:rsidRPr="00340110">
              <w:rPr>
                <w:rFonts w:cstheme="minorBidi"/>
                <w:szCs w:val="24"/>
              </w:rPr>
              <w:t>1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 w:rsidR="003C61E8" w:rsidRPr="00340110">
              <w:rPr>
                <w:rFonts w:cstheme="minorBidi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 (0.039)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(0.033)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(0.029)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-66%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-48%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-38%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3C61E8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3C61E8" w:rsidRPr="00340110" w:rsidRDefault="003C61E8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0.010</w:t>
            </w:r>
          </w:p>
          <w:p w:rsidR="003C61E8" w:rsidRPr="00340110" w:rsidRDefault="003C61E8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0.7%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0.7%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47%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42%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42%</w:t>
            </w:r>
          </w:p>
        </w:tc>
      </w:tr>
      <w:tr w:rsidR="00634553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 (0.038)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 (0.033)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(0.028)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-62%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-45%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3C61E8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0.005</w:t>
            </w:r>
          </w:p>
          <w:p w:rsidR="003C61E8" w:rsidRPr="00340110" w:rsidRDefault="003C61E8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0.009</w:t>
            </w:r>
          </w:p>
          <w:p w:rsidR="003C61E8" w:rsidRPr="00340110" w:rsidRDefault="003C61E8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2.0%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3.3%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2.1%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45%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41%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41%</w:t>
            </w:r>
          </w:p>
        </w:tc>
      </w:tr>
      <w:tr w:rsidR="00634553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 (0.037)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0.12 (0.032)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0.21 (0.027)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-53%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-39%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-30%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0.007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41%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37%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37%</w:t>
            </w:r>
          </w:p>
        </w:tc>
      </w:tr>
      <w:tr w:rsidR="00634553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(0.036)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0.14 (0.031)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0.23 (0.026)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-39%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-29%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-22%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17%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17%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19%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33%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30%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30%</w:t>
            </w:r>
          </w:p>
        </w:tc>
      </w:tr>
      <w:tr w:rsidR="00634553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 (0.033)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(0.029)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0.27 (0.024)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-16%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-12%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-9%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0.001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38%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35%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39%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16%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14%</w:t>
            </w:r>
          </w:p>
          <w:p w:rsidR="00634553" w:rsidRPr="00340110" w:rsidRDefault="00634553" w:rsidP="006345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14%</w:t>
            </w:r>
          </w:p>
        </w:tc>
      </w:tr>
      <w:tr w:rsidR="0081085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IQ 60%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-0.02 (0.047)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 (0.041)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(0.035)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-125%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-92%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-67%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0.018</w:t>
            </w:r>
          </w:p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0.035</w:t>
            </w:r>
          </w:p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-0.02 (0.047)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 (0.041)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-124%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-90%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-66%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0.017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0.034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0.4%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67%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64%</w:t>
            </w:r>
          </w:p>
        </w:tc>
      </w:tr>
      <w:tr w:rsidR="0081085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-0.02 (0.046)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 (0.040)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 (0.034)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-116%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-85%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-63%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0.016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0.031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4.2%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4.5%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4.3%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66%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63%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63%</w:t>
            </w:r>
          </w:p>
        </w:tc>
      </w:tr>
      <w:tr w:rsidR="0081085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-0.0006 (0.044)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 (0.039)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0.14 (0.033)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-101%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-54%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 w:rsidR="00B439EE" w:rsidRPr="00340110">
              <w:rPr>
                <w:rFonts w:cstheme="minorBidi"/>
                <w:szCs w:val="24"/>
              </w:rPr>
              <w:t>2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</w:t>
            </w:r>
            <w:r w:rsidR="00B439EE" w:rsidRPr="00340110">
              <w:rPr>
                <w:rFonts w:cstheme="minorBidi"/>
                <w:szCs w:val="24"/>
              </w:rPr>
              <w:t>2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</w:t>
            </w:r>
            <w:r w:rsidR="00B439EE" w:rsidRPr="00340110">
              <w:rPr>
                <w:rFonts w:cstheme="minorBidi"/>
                <w:szCs w:val="24"/>
              </w:rPr>
              <w:t>028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63%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59%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59%</w:t>
            </w:r>
          </w:p>
        </w:tc>
      </w:tr>
      <w:tr w:rsidR="0081085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 (0.040)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(0.036)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(0.030)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-55%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-40%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0.007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 w:rsidR="00B439EE" w:rsidRPr="00340110">
              <w:rPr>
                <w:rFonts w:cstheme="minorBidi"/>
                <w:szCs w:val="24"/>
              </w:rPr>
              <w:t>3</w:t>
            </w:r>
          </w:p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32%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30%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50%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51%</w:t>
            </w:r>
          </w:p>
        </w:tc>
      </w:tr>
      <w:tr w:rsidR="0081085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(0.034)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0.15 (0.031)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0.25 (0.026)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-31%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-17%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85%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78%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73%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32%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28%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29%</w:t>
            </w:r>
          </w:p>
        </w:tc>
      </w:tr>
      <w:tr w:rsidR="0081085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-0.12 (0.064)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-0.13 (0.054)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-0.08 (0.045)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-219%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-166%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-125%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-0.12 (0.064)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-0.13 (0.054)</w:t>
            </w:r>
          </w:p>
          <w:p w:rsidR="00810852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-0.07 (0.046</w:t>
            </w:r>
            <w:r w:rsidR="00810852" w:rsidRPr="00340110">
              <w:rPr>
                <w:rFonts w:cstheme="minorBidi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-219%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-16</w:t>
            </w:r>
            <w:r w:rsidR="000C781E" w:rsidRPr="00340110">
              <w:rPr>
                <w:rFonts w:cstheme="minorBidi"/>
                <w:szCs w:val="24"/>
              </w:rPr>
              <w:t>5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-125%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-0.3%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-0.9%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-0.3%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86%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85%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85%</w:t>
            </w:r>
          </w:p>
        </w:tc>
      </w:tr>
      <w:tr w:rsidR="0081085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-0.11 (0.063)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-0.11 (0.053)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-0.06 (0.045)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-208%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-157%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-119%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</w:t>
            </w:r>
          </w:p>
          <w:p w:rsidR="00B439EE" w:rsidRPr="00340110" w:rsidRDefault="00B439E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3.2%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2.6%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2.5%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86%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84%</w:t>
            </w:r>
          </w:p>
          <w:p w:rsidR="000C781E" w:rsidRPr="00340110" w:rsidRDefault="000C781E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84%</w:t>
            </w:r>
          </w:p>
        </w:tc>
      </w:tr>
      <w:tr w:rsidR="00810852" w:rsidRPr="00340110" w:rsidTr="000B5216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-0.08 (0.060)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-0.08 (0.051)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-0.02 (0.043)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-184%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-139%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-105%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11%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10%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82%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83%</w:t>
            </w:r>
          </w:p>
        </w:tc>
      </w:tr>
      <w:tr w:rsidR="0081085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-0.04 (0.055)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-0.01 (0.047)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(0.040)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-142%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-107%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-81%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0.05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36%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31%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29%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80%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77%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78%</w:t>
            </w:r>
          </w:p>
        </w:tc>
      </w:tr>
      <w:tr w:rsidR="00810852" w:rsidRPr="00340110" w:rsidTr="00F17E2E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 (0.043)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 (0.038)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0.19 (0.033)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-64%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-48%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-37%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120%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96%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94%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61%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57%</w:t>
            </w:r>
          </w:p>
          <w:p w:rsidR="00810852" w:rsidRPr="00340110" w:rsidRDefault="00810852" w:rsidP="00810852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58%</w:t>
            </w:r>
          </w:p>
        </w:tc>
      </w:tr>
    </w:tbl>
    <w:p w:rsidR="00887C9E" w:rsidRPr="00340110" w:rsidRDefault="00887C9E" w:rsidP="00887C9E">
      <w:pPr>
        <w:rPr>
          <w:rFonts w:cstheme="minorBidi"/>
          <w:szCs w:val="24"/>
        </w:rPr>
      </w:pPr>
    </w:p>
    <w:p w:rsidR="00887C9E" w:rsidRPr="00340110" w:rsidRDefault="00887C9E" w:rsidP="00887C9E">
      <w:pPr>
        <w:spacing w:after="160" w:line="259" w:lineRule="auto"/>
        <w:rPr>
          <w:rFonts w:cstheme="minorBidi"/>
          <w:szCs w:val="24"/>
        </w:rPr>
      </w:pPr>
      <w:r w:rsidRPr="00340110">
        <w:rPr>
          <w:rFonts w:cstheme="minorBidi"/>
          <w:szCs w:val="24"/>
        </w:rPr>
        <w:lastRenderedPageBreak/>
        <w:br w:type="page"/>
      </w:r>
    </w:p>
    <w:p w:rsidR="00887C9E" w:rsidRPr="00340110" w:rsidRDefault="00887C9E" w:rsidP="00887C9E">
      <w:pPr>
        <w:rPr>
          <w:rFonts w:cstheme="minorBidi"/>
          <w:szCs w:val="24"/>
        </w:rPr>
      </w:pPr>
      <w:r w:rsidRPr="00340110">
        <w:rPr>
          <w:rFonts w:cstheme="minorBidi"/>
          <w:szCs w:val="24"/>
        </w:rPr>
        <w:lastRenderedPageBreak/>
        <w:t xml:space="preserve">Supplementary Table 3: </w:t>
      </w:r>
      <w:r w:rsidR="002310B8" w:rsidRPr="00340110">
        <w:rPr>
          <w:rFonts w:cstheme="minorBidi"/>
          <w:szCs w:val="24"/>
        </w:rPr>
        <w:t>R</w:t>
      </w:r>
      <w:r w:rsidRPr="00340110">
        <w:rPr>
          <w:rFonts w:cstheme="minorBidi"/>
          <w:szCs w:val="24"/>
        </w:rPr>
        <w:t xml:space="preserve">esults for IQ MNAR with an interaction between breastfeeding and IQ with respect to the probability of IQ being observed: difference in </w:t>
      </w:r>
      <w:proofErr w:type="gramStart"/>
      <w:r w:rsidRPr="00340110">
        <w:rPr>
          <w:rFonts w:cstheme="minorBidi"/>
          <w:szCs w:val="24"/>
        </w:rPr>
        <w:t>Pr(</w:t>
      </w:r>
      <w:proofErr w:type="gramEnd"/>
      <w:r w:rsidRPr="00340110">
        <w:rPr>
          <w:rFonts w:cstheme="minorBidi"/>
          <w:szCs w:val="24"/>
        </w:rPr>
        <w:t>IQ observed) = 0.10 for 1 SD increase in IQ when exposure=0  (no breastfeeding</w:t>
      </w:r>
      <w:r w:rsidR="00E625F5">
        <w:rPr>
          <w:rFonts w:cstheme="minorBidi"/>
          <w:szCs w:val="24"/>
        </w:rPr>
        <w:t>)</w:t>
      </w:r>
      <w:r w:rsidRPr="00340110">
        <w:rPr>
          <w:rFonts w:cstheme="minorBidi"/>
          <w:szCs w:val="24"/>
        </w:rPr>
        <w:t>; change in difference in Pr(IQ observed)</w:t>
      </w:r>
      <w:r w:rsidRPr="00340110">
        <w:rPr>
          <w:rFonts w:cstheme="minorBidi"/>
          <w:szCs w:val="24"/>
          <w:vertAlign w:val="subscript"/>
        </w:rPr>
        <w:t xml:space="preserve"> </w:t>
      </w:r>
      <w:r w:rsidRPr="00340110">
        <w:rPr>
          <w:rFonts w:cstheme="minorBidi"/>
          <w:szCs w:val="24"/>
        </w:rPr>
        <w:t>for each 1 SD increase in IQ = -0.025 for each increase in breastfeeding category</w:t>
      </w:r>
      <w:r w:rsidR="002310B8" w:rsidRPr="00340110">
        <w:rPr>
          <w:rFonts w:cstheme="minorBidi"/>
          <w:szCs w:val="24"/>
        </w:rPr>
        <w:t xml:space="preserve"> (factor 4 in scenarios)</w:t>
      </w:r>
    </w:p>
    <w:tbl>
      <w:tblPr>
        <w:tblStyle w:val="TableGrid"/>
        <w:tblW w:w="11057" w:type="dxa"/>
        <w:tblInd w:w="-5" w:type="dxa"/>
        <w:tblLayout w:type="fixed"/>
        <w:tblLook w:val="04A0"/>
      </w:tblPr>
      <w:tblGrid>
        <w:gridCol w:w="2552"/>
        <w:gridCol w:w="1559"/>
        <w:gridCol w:w="844"/>
        <w:gridCol w:w="857"/>
        <w:gridCol w:w="1701"/>
        <w:gridCol w:w="851"/>
        <w:gridCol w:w="850"/>
        <w:gridCol w:w="1134"/>
        <w:gridCol w:w="709"/>
      </w:tblGrid>
      <w:tr w:rsidR="00887C9E" w:rsidRPr="00340110" w:rsidTr="00666AC3">
        <w:tc>
          <w:tcPr>
            <w:tcW w:w="2552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</w:p>
        </w:tc>
        <w:tc>
          <w:tcPr>
            <w:tcW w:w="3260" w:type="dxa"/>
            <w:gridSpan w:val="3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Complete records</w:t>
            </w:r>
          </w:p>
        </w:tc>
        <w:tc>
          <w:tcPr>
            <w:tcW w:w="5245" w:type="dxa"/>
            <w:gridSpan w:val="5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MI including linked attainment score</w:t>
            </w:r>
            <w:r w:rsidR="00AA7666" w:rsidRPr="00340110">
              <w:rPr>
                <w:rFonts w:cstheme="minorBidi"/>
                <w:szCs w:val="24"/>
              </w:rPr>
              <w:t xml:space="preserve"> (KS4)</w:t>
            </w:r>
          </w:p>
        </w:tc>
      </w:tr>
      <w:tr w:rsidR="00887C9E" w:rsidRPr="00340110" w:rsidTr="00666AC3">
        <w:tc>
          <w:tcPr>
            <w:tcW w:w="2552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Scenario</w:t>
            </w:r>
          </w:p>
          <w:p w:rsidR="00912797" w:rsidRPr="00340110" w:rsidRDefault="00912797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(factors 1 and 2)</w:t>
            </w:r>
          </w:p>
        </w:tc>
        <w:tc>
          <w:tcPr>
            <w:tcW w:w="1559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Estimate (empirical SE)</w:t>
            </w:r>
          </w:p>
        </w:tc>
        <w:tc>
          <w:tcPr>
            <w:tcW w:w="844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% bias</w:t>
            </w:r>
          </w:p>
        </w:tc>
        <w:tc>
          <w:tcPr>
            <w:tcW w:w="857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MSE</w:t>
            </w:r>
          </w:p>
        </w:tc>
        <w:tc>
          <w:tcPr>
            <w:tcW w:w="1701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Estimate (empirical SE)</w:t>
            </w:r>
          </w:p>
        </w:tc>
        <w:tc>
          <w:tcPr>
            <w:tcW w:w="851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% bias</w:t>
            </w:r>
          </w:p>
        </w:tc>
        <w:tc>
          <w:tcPr>
            <w:tcW w:w="850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MSE</w:t>
            </w:r>
          </w:p>
        </w:tc>
        <w:tc>
          <w:tcPr>
            <w:tcW w:w="1134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 xml:space="preserve">Gain in precision </w:t>
            </w:r>
          </w:p>
        </w:tc>
        <w:tc>
          <w:tcPr>
            <w:tcW w:w="709" w:type="dxa"/>
          </w:tcPr>
          <w:p w:rsidR="00887C9E" w:rsidRPr="00340110" w:rsidRDefault="00887C9E" w:rsidP="00887C9E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FMI</w:t>
            </w:r>
          </w:p>
        </w:tc>
      </w:tr>
      <w:tr w:rsidR="00D5006C" w:rsidRPr="00340110" w:rsidTr="00666AC3">
        <w:tc>
          <w:tcPr>
            <w:tcW w:w="2552" w:type="dxa"/>
            <w:tcBorders>
              <w:bottom w:val="single" w:sz="4" w:space="0" w:color="auto"/>
            </w:tcBorders>
          </w:tcPr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D5006C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>
              <w:rPr>
                <w:rFonts w:cstheme="minorBidi"/>
                <w:szCs w:val="24"/>
              </w:rPr>
              <w:t xml:space="preserve"> = 0.1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(0.034)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0.13 (0.031)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0.21 (0.026)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-42%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-36%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-31%</w:t>
            </w:r>
          </w:p>
        </w:tc>
        <w:tc>
          <w:tcPr>
            <w:tcW w:w="857" w:type="dxa"/>
            <w:tcBorders>
              <w:bottom w:val="single" w:sz="4" w:space="0" w:color="auto"/>
            </w:tcBorders>
          </w:tcPr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(0.034)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0.13 (0.031)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0.21 (0.026)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-41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-36%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-30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5006C" w:rsidRDefault="00D5006C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0.6%</w:t>
            </w:r>
          </w:p>
          <w:p w:rsidR="00D5006C" w:rsidRDefault="00D5006C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0.3%</w:t>
            </w:r>
          </w:p>
          <w:p w:rsidR="00D5006C" w:rsidRPr="00340110" w:rsidRDefault="00D5006C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0.5%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5006C" w:rsidRDefault="00534EEF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24%</w:t>
            </w:r>
          </w:p>
          <w:p w:rsidR="00534EEF" w:rsidRDefault="00534EEF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21%</w:t>
            </w:r>
          </w:p>
          <w:p w:rsidR="00534EEF" w:rsidRPr="00340110" w:rsidRDefault="00534EEF" w:rsidP="00D5006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21%</w:t>
            </w:r>
          </w:p>
        </w:tc>
      </w:tr>
      <w:tr w:rsidR="00534EEF" w:rsidRPr="00340110" w:rsidTr="00666AC3">
        <w:tc>
          <w:tcPr>
            <w:tcW w:w="2552" w:type="dxa"/>
            <w:tcBorders>
              <w:bottom w:val="single" w:sz="4" w:space="0" w:color="auto"/>
            </w:tcBorders>
          </w:tcPr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534EEF" w:rsidRDefault="00534EEF" w:rsidP="00534EE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>
              <w:rPr>
                <w:rFonts w:cstheme="minorBidi"/>
                <w:szCs w:val="24"/>
              </w:rPr>
              <w:t xml:space="preserve"> = 0.3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(0.034)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0.13 (0.03</w:t>
            </w:r>
            <w:r>
              <w:rPr>
                <w:rFonts w:cstheme="minorBidi"/>
                <w:szCs w:val="24"/>
              </w:rPr>
              <w:t>0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</w:t>
            </w:r>
            <w:r>
              <w:rPr>
                <w:rFonts w:cstheme="minorBidi"/>
                <w:szCs w:val="24"/>
              </w:rPr>
              <w:t>2</w:t>
            </w:r>
            <w:r w:rsidRPr="00340110">
              <w:rPr>
                <w:rFonts w:cstheme="minorBidi"/>
                <w:szCs w:val="24"/>
              </w:rPr>
              <w:t xml:space="preserve"> (0.026)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-39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-33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-28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0.005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34EEF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3%</w:t>
            </w:r>
          </w:p>
          <w:p w:rsidR="00534EEF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2%</w:t>
            </w:r>
          </w:p>
          <w:p w:rsidR="00534EEF" w:rsidRPr="00340110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34EEF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</w:t>
            </w:r>
            <w:r w:rsidR="002F584C">
              <w:rPr>
                <w:rFonts w:cstheme="minorBidi"/>
                <w:szCs w:val="24"/>
              </w:rPr>
              <w:t>3</w:t>
            </w:r>
            <w:r>
              <w:rPr>
                <w:rFonts w:cstheme="minorBidi"/>
                <w:szCs w:val="24"/>
              </w:rPr>
              <w:t>%</w:t>
            </w:r>
          </w:p>
          <w:p w:rsidR="00534EEF" w:rsidRDefault="00534EEF" w:rsidP="00534EE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</w:t>
            </w:r>
            <w:r w:rsidR="002F584C">
              <w:rPr>
                <w:rFonts w:cstheme="minorBidi"/>
                <w:szCs w:val="24"/>
              </w:rPr>
              <w:t>0</w:t>
            </w:r>
            <w:r>
              <w:rPr>
                <w:rFonts w:cstheme="minorBidi"/>
                <w:szCs w:val="24"/>
              </w:rPr>
              <w:t>%</w:t>
            </w:r>
          </w:p>
          <w:p w:rsidR="00534EEF" w:rsidRPr="00340110" w:rsidRDefault="00534EEF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</w:t>
            </w:r>
            <w:r w:rsidR="002F584C">
              <w:rPr>
                <w:rFonts w:cstheme="minorBidi"/>
                <w:szCs w:val="24"/>
              </w:rPr>
              <w:t>0</w:t>
            </w:r>
            <w:r>
              <w:rPr>
                <w:rFonts w:cstheme="minorBidi"/>
                <w:szCs w:val="24"/>
              </w:rPr>
              <w:t>%</w:t>
            </w:r>
          </w:p>
        </w:tc>
      </w:tr>
      <w:tr w:rsidR="002F584C" w:rsidRPr="00340110" w:rsidTr="00666AC3">
        <w:tc>
          <w:tcPr>
            <w:tcW w:w="2552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2F584C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>
              <w:rPr>
                <w:rFonts w:cstheme="minorBidi"/>
                <w:szCs w:val="24"/>
              </w:rPr>
              <w:t xml:space="preserve"> = 0.5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0.07 (0.033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0.14 (0.030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0.23 (0.025</w:t>
            </w:r>
            <w:r w:rsidRPr="00340110">
              <w:rPr>
                <w:rFonts w:cstheme="minorBidi"/>
                <w:szCs w:val="24"/>
              </w:rPr>
              <w:t>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-33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-28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-24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0.002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0.004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F584C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8%</w:t>
            </w:r>
          </w:p>
          <w:p w:rsidR="002F584C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5%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F584C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24%</w:t>
            </w:r>
          </w:p>
          <w:p w:rsidR="002F584C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21%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21%</w:t>
            </w:r>
          </w:p>
        </w:tc>
      </w:tr>
      <w:tr w:rsidR="002F584C" w:rsidRPr="00340110" w:rsidTr="00666AC3">
        <w:tc>
          <w:tcPr>
            <w:tcW w:w="2552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 (0.032)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0.16 (0.029)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0.25 (0.025)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-24%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-20%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-17%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15%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12%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11%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15%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</w:tc>
      </w:tr>
      <w:tr w:rsidR="002F584C" w:rsidRPr="00340110" w:rsidTr="00666AC3">
        <w:tc>
          <w:tcPr>
            <w:tcW w:w="2552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20% missing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(0.030)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(0.028)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0.28 (0.024)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-8%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27%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20%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19%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5%</w:t>
            </w:r>
          </w:p>
          <w:p w:rsidR="002F584C" w:rsidRPr="00340110" w:rsidRDefault="002F584C" w:rsidP="002F58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6%</w:t>
            </w:r>
          </w:p>
        </w:tc>
      </w:tr>
      <w:tr w:rsidR="00A9669F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 (0.040)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(0.036)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0.17 (0.030)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-66%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-51%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-44%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 w:rsidR="00767A63">
              <w:rPr>
                <w:rFonts w:cstheme="minorBidi"/>
                <w:szCs w:val="24"/>
              </w:rPr>
              <w:t>2</w:t>
            </w:r>
          </w:p>
          <w:p w:rsidR="00A9669F" w:rsidRPr="00340110" w:rsidRDefault="00767A63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0.03 (0.040)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 (0.036)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0.17 (0.030)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</w:t>
            </w:r>
            <w:r>
              <w:rPr>
                <w:rFonts w:cstheme="minorBidi"/>
                <w:szCs w:val="24"/>
              </w:rPr>
              <w:t>5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-51%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-44%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0.006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 w:rsidR="006A1753">
              <w:rPr>
                <w:rFonts w:cstheme="minorBidi"/>
                <w:szCs w:val="24"/>
              </w:rPr>
              <w:t>1</w:t>
            </w:r>
          </w:p>
          <w:p w:rsidR="00A9669F" w:rsidRPr="00340110" w:rsidRDefault="006A1753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Default="00A9669F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-0.5</w:t>
            </w:r>
            <w:r w:rsidR="005E69B7">
              <w:rPr>
                <w:rFonts w:cstheme="minorBidi"/>
                <w:szCs w:val="24"/>
              </w:rPr>
              <w:t>%</w:t>
            </w:r>
          </w:p>
          <w:p w:rsidR="00A9669F" w:rsidRDefault="00A9669F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0.3</w:t>
            </w:r>
            <w:r w:rsidR="005E69B7">
              <w:rPr>
                <w:rFonts w:cstheme="minorBidi"/>
                <w:szCs w:val="24"/>
              </w:rPr>
              <w:t>%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-0.5</w:t>
            </w:r>
            <w:r w:rsidR="005E69B7">
              <w:rPr>
                <w:rFonts w:cstheme="minorBidi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9669F" w:rsidRDefault="00A9669F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44%</w:t>
            </w:r>
          </w:p>
          <w:p w:rsidR="00A9669F" w:rsidRDefault="00A9669F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41%</w:t>
            </w:r>
          </w:p>
          <w:p w:rsidR="00A9669F" w:rsidRPr="00340110" w:rsidRDefault="00A9669F" w:rsidP="00A9669F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41%</w:t>
            </w:r>
          </w:p>
        </w:tc>
      </w:tr>
      <w:tr w:rsidR="006A1753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0.04 (0.039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0.11 (0.035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0.18</w:t>
            </w:r>
            <w:r w:rsidRPr="00340110">
              <w:rPr>
                <w:rFonts w:cstheme="minorBidi"/>
                <w:szCs w:val="24"/>
              </w:rPr>
              <w:t xml:space="preserve"> (0.030)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-6</w:t>
            </w:r>
            <w:r>
              <w:rPr>
                <w:rFonts w:cstheme="minorBidi"/>
                <w:szCs w:val="24"/>
              </w:rPr>
              <w:t>1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-47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-41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0.005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>
              <w:rPr>
                <w:rFonts w:cstheme="minorBidi"/>
                <w:szCs w:val="24"/>
              </w:rPr>
              <w:t>0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A1753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3%</w:t>
            </w:r>
          </w:p>
          <w:p w:rsidR="006A1753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4%</w:t>
            </w:r>
          </w:p>
          <w:p w:rsidR="006A1753" w:rsidRPr="00340110" w:rsidRDefault="006A1753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A1753" w:rsidRDefault="002A4F6A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42</w:t>
            </w:r>
            <w:r w:rsidR="006A1753">
              <w:rPr>
                <w:rFonts w:cstheme="minorBidi"/>
                <w:szCs w:val="24"/>
              </w:rPr>
              <w:t>%</w:t>
            </w:r>
          </w:p>
          <w:p w:rsidR="006A1753" w:rsidRDefault="002A4F6A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40</w:t>
            </w:r>
            <w:r w:rsidR="006A1753">
              <w:rPr>
                <w:rFonts w:cstheme="minorBidi"/>
                <w:szCs w:val="24"/>
              </w:rPr>
              <w:t>%</w:t>
            </w:r>
          </w:p>
          <w:p w:rsidR="006A1753" w:rsidRPr="00340110" w:rsidRDefault="002A4F6A" w:rsidP="006A175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40</w:t>
            </w:r>
            <w:r w:rsidR="006A1753">
              <w:rPr>
                <w:rFonts w:cstheme="minorBidi"/>
                <w:szCs w:val="24"/>
              </w:rPr>
              <w:t>%</w:t>
            </w:r>
          </w:p>
        </w:tc>
      </w:tr>
      <w:tr w:rsidR="002A4F6A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0.05 (0.038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0.12 (0.034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0.20 (0.029</w:t>
            </w:r>
            <w:r w:rsidRPr="00340110">
              <w:rPr>
                <w:rFonts w:cstheme="minorBidi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</w:t>
            </w:r>
            <w:r>
              <w:rPr>
                <w:rFonts w:cstheme="minorBidi"/>
                <w:szCs w:val="24"/>
              </w:rPr>
              <w:t>52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-40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-35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0.004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0.008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10%</w:t>
            </w:r>
          </w:p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10%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9%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38%</w:t>
            </w:r>
          </w:p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36%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36%</w:t>
            </w:r>
          </w:p>
        </w:tc>
      </w:tr>
      <w:tr w:rsidR="002A4F6A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40% missing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</w:t>
            </w:r>
            <w:bookmarkStart w:id="0" w:name="_GoBack"/>
            <w:bookmarkEnd w:id="0"/>
            <w:r w:rsidRPr="00340110">
              <w:rPr>
                <w:rFonts w:cstheme="minorBidi"/>
                <w:szCs w:val="24"/>
              </w:rPr>
              <w:t>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(0.036)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0.14 (0.032)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0.23 (0.027)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-37%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-29%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-25%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0.003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23%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24%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22%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31%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28%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29%</w:t>
            </w:r>
          </w:p>
        </w:tc>
      </w:tr>
      <w:tr w:rsidR="002A4F6A" w:rsidRPr="00340110" w:rsidTr="00666AC3">
        <w:tc>
          <w:tcPr>
            <w:tcW w:w="2552" w:type="dxa"/>
            <w:tcBorders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IQ 40% missing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 (0.032)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0.18 (0.029)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0.28 (0.025)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-15%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-11%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-10%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49%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50%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51%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15%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14%</w:t>
            </w:r>
          </w:p>
        </w:tc>
      </w:tr>
      <w:tr w:rsidR="002A4F6A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-0.03 (0.048)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 (0.043)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(0.037)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-132%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-99%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-79%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</w:t>
            </w:r>
            <w:r w:rsidR="00767A63">
              <w:rPr>
                <w:rFonts w:cstheme="minorBidi"/>
                <w:szCs w:val="24"/>
              </w:rPr>
              <w:t>0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  <w:r w:rsidR="00767A63">
              <w:rPr>
                <w:rFonts w:cstheme="minorBidi"/>
                <w:szCs w:val="24"/>
              </w:rPr>
              <w:t>1</w:t>
            </w:r>
          </w:p>
          <w:p w:rsidR="002A4F6A" w:rsidRPr="00340110" w:rsidRDefault="00767A63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0.058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-0.03 (0.048)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</w:t>
            </w:r>
            <w:r>
              <w:rPr>
                <w:rFonts w:cstheme="minorBidi"/>
                <w:szCs w:val="24"/>
              </w:rPr>
              <w:t>5</w:t>
            </w:r>
            <w:r w:rsidRPr="00340110">
              <w:rPr>
                <w:rFonts w:cstheme="minorBidi"/>
                <w:szCs w:val="24"/>
              </w:rPr>
              <w:t xml:space="preserve"> (0.043)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0.06 (0.037)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-13</w:t>
            </w:r>
            <w:r>
              <w:rPr>
                <w:rFonts w:cstheme="minorBidi"/>
                <w:szCs w:val="24"/>
              </w:rPr>
              <w:t>1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-98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-79%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0.019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  <w:r>
              <w:rPr>
                <w:rFonts w:cstheme="minorBidi"/>
                <w:szCs w:val="24"/>
              </w:rPr>
              <w:t>0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0.057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-0.5%</w:t>
            </w:r>
          </w:p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-0.7%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63%</w:t>
            </w:r>
          </w:p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63%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63%</w:t>
            </w:r>
          </w:p>
        </w:tc>
      </w:tr>
      <w:tr w:rsidR="002A4F6A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</w:t>
            </w:r>
            <w:r>
              <w:rPr>
                <w:rFonts w:cstheme="minorBidi"/>
                <w:szCs w:val="24"/>
              </w:rPr>
              <w:t>2</w:t>
            </w:r>
            <w:r w:rsidRPr="00340110">
              <w:rPr>
                <w:rFonts w:cstheme="minorBidi"/>
                <w:szCs w:val="24"/>
              </w:rPr>
              <w:t xml:space="preserve"> (0.048)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0.02</w:t>
            </w:r>
            <w:r w:rsidRPr="00340110">
              <w:rPr>
                <w:rFonts w:cstheme="minorBidi"/>
                <w:szCs w:val="24"/>
              </w:rPr>
              <w:t xml:space="preserve"> (0.043)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0.08</w:t>
            </w:r>
            <w:r w:rsidRPr="00340110">
              <w:rPr>
                <w:rFonts w:cstheme="minorBidi"/>
                <w:szCs w:val="24"/>
              </w:rPr>
              <w:t xml:space="preserve"> (0.037)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-123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-91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-73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0.017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0.035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2%</w:t>
            </w:r>
          </w:p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2%</w:t>
            </w:r>
          </w:p>
          <w:p w:rsidR="002A4F6A" w:rsidRPr="00340110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2A4F6A" w:rsidRDefault="002A4F6A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63%</w:t>
            </w:r>
          </w:p>
          <w:p w:rsidR="002A4F6A" w:rsidRDefault="000E694C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61</w:t>
            </w:r>
            <w:r w:rsidR="002A4F6A">
              <w:rPr>
                <w:rFonts w:cstheme="minorBidi"/>
                <w:szCs w:val="24"/>
              </w:rPr>
              <w:t>%</w:t>
            </w:r>
          </w:p>
          <w:p w:rsidR="002A4F6A" w:rsidRPr="00340110" w:rsidRDefault="000E694C" w:rsidP="002A4F6A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61</w:t>
            </w:r>
            <w:r w:rsidR="002A4F6A">
              <w:rPr>
                <w:rFonts w:cstheme="minorBidi"/>
                <w:szCs w:val="24"/>
              </w:rPr>
              <w:t>%</w:t>
            </w:r>
          </w:p>
        </w:tc>
      </w:tr>
      <w:tr w:rsidR="00666AC3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</w:t>
            </w:r>
            <w:r>
              <w:rPr>
                <w:rFonts w:cstheme="minorBidi"/>
                <w:szCs w:val="24"/>
              </w:rPr>
              <w:t>05 (0.046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0.04 (0.041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0.11 (0.035</w:t>
            </w:r>
            <w:r w:rsidRPr="00340110">
              <w:rPr>
                <w:rFonts w:cstheme="minorBidi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-105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-78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-63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0.013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0.026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0.036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11%</w:t>
            </w:r>
          </w:p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11%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15%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Default="000E694C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59</w:t>
            </w:r>
            <w:r w:rsidR="00666AC3">
              <w:rPr>
                <w:rFonts w:cstheme="minorBidi"/>
                <w:szCs w:val="24"/>
              </w:rPr>
              <w:t>%</w:t>
            </w:r>
          </w:p>
          <w:p w:rsidR="00666AC3" w:rsidRDefault="000E694C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57</w:t>
            </w:r>
            <w:r w:rsidR="00666AC3">
              <w:rPr>
                <w:rFonts w:cstheme="minorBidi"/>
                <w:szCs w:val="24"/>
              </w:rPr>
              <w:t>%</w:t>
            </w:r>
          </w:p>
          <w:p w:rsidR="00666AC3" w:rsidRPr="00340110" w:rsidRDefault="000E694C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57</w:t>
            </w:r>
            <w:r w:rsidR="00666AC3">
              <w:rPr>
                <w:rFonts w:cstheme="minorBidi"/>
                <w:szCs w:val="24"/>
              </w:rPr>
              <w:t>%</w:t>
            </w:r>
          </w:p>
        </w:tc>
      </w:tr>
      <w:tr w:rsidR="00666AC3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 (0.042)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(0.038)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0.17 (0.032)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-76%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-56%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-45%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13321A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0.008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  <w:r w:rsidR="0013321A">
              <w:rPr>
                <w:rFonts w:cstheme="minorBidi"/>
                <w:szCs w:val="24"/>
              </w:rPr>
              <w:t>4</w:t>
            </w:r>
          </w:p>
          <w:p w:rsidR="00666AC3" w:rsidRPr="00340110" w:rsidRDefault="0013321A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30%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30%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38%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51%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48%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49%</w:t>
            </w:r>
          </w:p>
        </w:tc>
      </w:tr>
      <w:tr w:rsidR="00666AC3" w:rsidRPr="00340110" w:rsidTr="00666AC3">
        <w:tc>
          <w:tcPr>
            <w:tcW w:w="2552" w:type="dxa"/>
            <w:tcBorders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60% missing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0.07 (0.035)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0.16 (0.032)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0.26 (0.026)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-31%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-22%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-18%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0.002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0.003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85%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79%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99%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29%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27%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28%</w:t>
            </w:r>
          </w:p>
        </w:tc>
      </w:tr>
      <w:tr w:rsidR="00666AC3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>
              <w:rPr>
                <w:rFonts w:cstheme="minorBidi"/>
                <w:szCs w:val="24"/>
              </w:rPr>
              <w:t xml:space="preserve"> = 0.1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-0.23 (0.070)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-0.28 (0.062)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-0.25 (0.054)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-330%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-242%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-184%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0.24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-0.23 (0.070)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-0.28 (0.062)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-0.25 (0.054)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-328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-240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-183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0.11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0.23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1%</w:t>
            </w:r>
          </w:p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-0.5%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0.3%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85%</w:t>
            </w:r>
          </w:p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84%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84%</w:t>
            </w:r>
          </w:p>
        </w:tc>
      </w:tr>
      <w:tr w:rsidR="00666AC3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>
              <w:rPr>
                <w:rFonts w:cstheme="minorBidi"/>
                <w:szCs w:val="24"/>
              </w:rPr>
              <w:t xml:space="preserve"> = 0.3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-0.2</w:t>
            </w:r>
            <w:r>
              <w:rPr>
                <w:rFonts w:cstheme="minorBidi"/>
                <w:szCs w:val="24"/>
              </w:rPr>
              <w:t>1 (0.068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-0.25 (0.061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-0.21 (0.052</w:t>
            </w:r>
            <w:r w:rsidRPr="00340110">
              <w:rPr>
                <w:rFonts w:cstheme="minorBidi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-307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-225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-171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0.10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0.21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0.27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6%</w:t>
            </w:r>
          </w:p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4%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5%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84%</w:t>
            </w:r>
          </w:p>
          <w:p w:rsidR="00666AC3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83%</w:t>
            </w:r>
          </w:p>
          <w:p w:rsidR="00666AC3" w:rsidRPr="00340110" w:rsidRDefault="00666AC3" w:rsidP="00666AC3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83%</w:t>
            </w:r>
          </w:p>
        </w:tc>
      </w:tr>
      <w:tr w:rsidR="000E694C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>
              <w:rPr>
                <w:rFonts w:cstheme="minorBidi"/>
                <w:szCs w:val="24"/>
              </w:rPr>
              <w:t xml:space="preserve"> = 0.5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-0.16 (0.064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-0.19 (0.058</w:t>
            </w:r>
            <w:r w:rsidRPr="00340110">
              <w:rPr>
                <w:rFonts w:cstheme="minorBidi"/>
                <w:szCs w:val="24"/>
              </w:rPr>
              <w:t>)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-0.14 (0.050</w:t>
            </w:r>
            <w:r w:rsidRPr="00340110">
              <w:rPr>
                <w:rFonts w:cstheme="minorBidi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-263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-193</w:t>
            </w:r>
            <w:r w:rsidRPr="00340110">
              <w:rPr>
                <w:rFonts w:cstheme="minorBidi"/>
                <w:szCs w:val="24"/>
              </w:rPr>
              <w:t>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-147</w:t>
            </w:r>
            <w:r w:rsidRPr="00340110">
              <w:rPr>
                <w:rFonts w:cstheme="minorBidi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0.07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0.15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0.20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Default="00EC172F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18</w:t>
            </w:r>
            <w:r w:rsidR="000E694C">
              <w:rPr>
                <w:rFonts w:cstheme="minorBidi"/>
                <w:szCs w:val="24"/>
              </w:rPr>
              <w:t>%</w:t>
            </w:r>
          </w:p>
          <w:p w:rsidR="000E694C" w:rsidRDefault="00EC172F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</w:t>
            </w:r>
            <w:r w:rsidR="000E694C">
              <w:rPr>
                <w:rFonts w:cstheme="minorBidi"/>
                <w:szCs w:val="24"/>
              </w:rPr>
              <w:t>4%</w:t>
            </w:r>
          </w:p>
          <w:p w:rsidR="000E694C" w:rsidRPr="00340110" w:rsidRDefault="00EC172F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16</w:t>
            </w:r>
            <w:r w:rsidR="000E694C">
              <w:rPr>
                <w:rFonts w:cstheme="minorBidi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Default="00EC172F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82</w:t>
            </w:r>
            <w:r w:rsidR="000E694C">
              <w:rPr>
                <w:rFonts w:cstheme="minorBidi"/>
                <w:szCs w:val="24"/>
              </w:rPr>
              <w:t>%</w:t>
            </w:r>
          </w:p>
          <w:p w:rsidR="000E694C" w:rsidRDefault="000E694C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</w:t>
            </w:r>
            <w:r w:rsidR="00EC172F">
              <w:rPr>
                <w:rFonts w:cstheme="minorBidi"/>
                <w:szCs w:val="24"/>
              </w:rPr>
              <w:t>0</w:t>
            </w:r>
            <w:r>
              <w:rPr>
                <w:rFonts w:cstheme="minorBidi"/>
                <w:szCs w:val="24"/>
              </w:rPr>
              <w:t>%</w:t>
            </w:r>
          </w:p>
          <w:p w:rsidR="000E694C" w:rsidRPr="00340110" w:rsidRDefault="00EC172F" w:rsidP="000E694C">
            <w:pPr>
              <w:rPr>
                <w:rFonts w:cstheme="minorBidi"/>
                <w:szCs w:val="24"/>
              </w:rPr>
            </w:pPr>
            <w:r>
              <w:rPr>
                <w:rFonts w:cstheme="minorBidi"/>
                <w:szCs w:val="24"/>
              </w:rPr>
              <w:t>81</w:t>
            </w:r>
            <w:r w:rsidR="000E694C">
              <w:rPr>
                <w:rFonts w:cstheme="minorBidi"/>
                <w:szCs w:val="24"/>
              </w:rPr>
              <w:t>%</w:t>
            </w:r>
          </w:p>
        </w:tc>
      </w:tr>
      <w:tr w:rsidR="000E694C" w:rsidRPr="00340110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 KS4)</w:t>
            </w:r>
            <w:r w:rsidRPr="00340110">
              <w:rPr>
                <w:rFonts w:cstheme="minorBidi"/>
                <w:szCs w:val="24"/>
              </w:rPr>
              <w:t xml:space="preserve"> = 0.7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-0.09 (0.058)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-0.08 (0.052)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-0.02 (0.045)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-190%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-140%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-106%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0.04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0.08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47%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41%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43%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77%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74%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76%</w:t>
            </w:r>
          </w:p>
        </w:tc>
      </w:tr>
      <w:tr w:rsidR="000E694C" w:rsidRPr="00887C9E" w:rsidTr="00666AC3"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IQ 80% missing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Correlation</w:t>
            </w:r>
            <w:r w:rsidRPr="00340110">
              <w:rPr>
                <w:rFonts w:cstheme="minorBidi"/>
                <w:szCs w:val="24"/>
                <w:vertAlign w:val="subscript"/>
              </w:rPr>
              <w:t>(IQ:KS4)</w:t>
            </w:r>
            <w:r w:rsidRPr="00340110">
              <w:rPr>
                <w:rFonts w:cstheme="minorBidi"/>
                <w:szCs w:val="24"/>
              </w:rPr>
              <w:t xml:space="preserve"> = 0.9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As above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0.02 (0.044)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0.09 (0.040)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0.17 (0.034)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-78%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-57%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-43%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0.008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0.01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0.02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147%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135%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147%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57%</w:t>
            </w:r>
          </w:p>
          <w:p w:rsidR="000E694C" w:rsidRPr="00340110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t>53%</w:t>
            </w:r>
          </w:p>
          <w:p w:rsidR="000E694C" w:rsidRPr="00887C9E" w:rsidRDefault="000E694C" w:rsidP="000E694C">
            <w:pPr>
              <w:rPr>
                <w:rFonts w:cstheme="minorBidi"/>
                <w:szCs w:val="24"/>
              </w:rPr>
            </w:pPr>
            <w:r w:rsidRPr="00340110">
              <w:rPr>
                <w:rFonts w:cstheme="minorBidi"/>
                <w:szCs w:val="24"/>
              </w:rPr>
              <w:lastRenderedPageBreak/>
              <w:t>56%</w:t>
            </w:r>
          </w:p>
        </w:tc>
      </w:tr>
    </w:tbl>
    <w:p w:rsidR="00A1150C" w:rsidRDefault="00A1150C">
      <w:pPr>
        <w:sectPr w:rsidR="00A1150C" w:rsidSect="00887C9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A1150C" w:rsidRPr="00135DA7" w:rsidRDefault="00A1150C" w:rsidP="00A1150C">
      <w:pPr>
        <w:rPr>
          <w:szCs w:val="24"/>
        </w:rPr>
      </w:pPr>
      <w:r>
        <w:rPr>
          <w:szCs w:val="24"/>
        </w:rPr>
        <w:lastRenderedPageBreak/>
        <w:t xml:space="preserve">Supplementary </w:t>
      </w:r>
      <w:r w:rsidRPr="00135DA7">
        <w:rPr>
          <w:szCs w:val="24"/>
        </w:rPr>
        <w:t xml:space="preserve">Table </w:t>
      </w:r>
      <w:r>
        <w:rPr>
          <w:szCs w:val="24"/>
        </w:rPr>
        <w:t>4</w:t>
      </w:r>
      <w:r w:rsidRPr="00135DA7">
        <w:rPr>
          <w:szCs w:val="24"/>
        </w:rPr>
        <w:t>: Results when linked attainment score MNAR with 20% missing linked data</w:t>
      </w:r>
      <w:r>
        <w:rPr>
          <w:szCs w:val="24"/>
        </w:rPr>
        <w:t xml:space="preserve"> (and correlation between linked attainment score and IQ = 0.5)</w:t>
      </w:r>
      <w:r w:rsidRPr="00135DA7">
        <w:rPr>
          <w:szCs w:val="24"/>
        </w:rPr>
        <w:t xml:space="preserve">; different values of difference in </w:t>
      </w:r>
      <w:proofErr w:type="gramStart"/>
      <w:r w:rsidRPr="00135DA7">
        <w:rPr>
          <w:szCs w:val="24"/>
        </w:rPr>
        <w:t>Pr(</w:t>
      </w:r>
      <w:proofErr w:type="spellStart"/>
      <w:proofErr w:type="gramEnd"/>
      <w:r w:rsidRPr="00135DA7">
        <w:rPr>
          <w:szCs w:val="24"/>
        </w:rPr>
        <w:t>KS4</w:t>
      </w:r>
      <w:proofErr w:type="spellEnd"/>
      <w:r w:rsidRPr="00135DA7">
        <w:rPr>
          <w:szCs w:val="24"/>
        </w:rPr>
        <w:t xml:space="preserve"> observed) for one SD increase in KS4 (diff Pr(</w:t>
      </w:r>
      <w:proofErr w:type="spellStart"/>
      <w:r w:rsidRPr="00135DA7">
        <w:rPr>
          <w:szCs w:val="24"/>
        </w:rPr>
        <w:t>KS4</w:t>
      </w:r>
      <w:r w:rsidRPr="00135DA7">
        <w:rPr>
          <w:szCs w:val="24"/>
          <w:vertAlign w:val="subscript"/>
        </w:rPr>
        <w:t>obs</w:t>
      </w:r>
      <w:proofErr w:type="spellEnd"/>
      <w:r w:rsidRPr="00135DA7">
        <w:t>)</w:t>
      </w:r>
      <w:r w:rsidRPr="00135DA7">
        <w:rPr>
          <w:szCs w:val="24"/>
        </w:rPr>
        <w:t>) (factor 5 in scenarios)</w:t>
      </w:r>
    </w:p>
    <w:tbl>
      <w:tblPr>
        <w:tblStyle w:val="TableGrid"/>
        <w:tblW w:w="12049" w:type="dxa"/>
        <w:tblInd w:w="-5" w:type="dxa"/>
        <w:tblLayout w:type="fixed"/>
        <w:tblLook w:val="04A0"/>
      </w:tblPr>
      <w:tblGrid>
        <w:gridCol w:w="3686"/>
        <w:gridCol w:w="1559"/>
        <w:gridCol w:w="851"/>
        <w:gridCol w:w="850"/>
        <w:gridCol w:w="1559"/>
        <w:gridCol w:w="851"/>
        <w:gridCol w:w="850"/>
        <w:gridCol w:w="1134"/>
        <w:gridCol w:w="709"/>
      </w:tblGrid>
      <w:tr w:rsidR="00A1150C" w:rsidRPr="00135DA7" w:rsidTr="001A27D8">
        <w:tc>
          <w:tcPr>
            <w:tcW w:w="3686" w:type="dxa"/>
            <w:vMerge w:val="restart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 xml:space="preserve">Scenario </w:t>
            </w:r>
            <w:r w:rsidR="00A52596">
              <w:rPr>
                <w:szCs w:val="24"/>
              </w:rPr>
              <w:t>[</w:t>
            </w:r>
            <w:r w:rsidRPr="00135DA7">
              <w:rPr>
                <w:szCs w:val="24"/>
              </w:rPr>
              <w:t>in each case: IQ MNAR</w:t>
            </w:r>
            <w:r w:rsidR="00A52596">
              <w:rPr>
                <w:szCs w:val="24"/>
              </w:rPr>
              <w:t xml:space="preserve"> (</w:t>
            </w:r>
            <w:r w:rsidR="00A52596" w:rsidRPr="00135DA7">
              <w:rPr>
                <w:szCs w:val="24"/>
              </w:rPr>
              <w:t xml:space="preserve">diff Pr(IQ </w:t>
            </w:r>
            <w:proofErr w:type="spellStart"/>
            <w:r w:rsidR="00A52596" w:rsidRPr="00135DA7">
              <w:rPr>
                <w:szCs w:val="24"/>
              </w:rPr>
              <w:t>obs</w:t>
            </w:r>
            <w:proofErr w:type="spellEnd"/>
            <w:r w:rsidR="00A52596" w:rsidRPr="00135DA7">
              <w:rPr>
                <w:szCs w:val="24"/>
              </w:rPr>
              <w:t>) = 0.10</w:t>
            </w:r>
            <w:r w:rsidR="00A52596">
              <w:rPr>
                <w:szCs w:val="24"/>
              </w:rPr>
              <w:t>)</w:t>
            </w:r>
            <w:r w:rsidR="00A52596" w:rsidRPr="00135DA7">
              <w:rPr>
                <w:szCs w:val="24"/>
              </w:rPr>
              <w:t>,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correlation</w:t>
            </w:r>
            <w:r w:rsidRPr="00135DA7">
              <w:rPr>
                <w:szCs w:val="24"/>
                <w:vertAlign w:val="subscript"/>
              </w:rPr>
              <w:t>(IQ:KS4)</w:t>
            </w:r>
            <w:r>
              <w:rPr>
                <w:szCs w:val="24"/>
              </w:rPr>
              <w:t xml:space="preserve"> = 0.5</w:t>
            </w:r>
            <w:r w:rsidRPr="00135DA7">
              <w:rPr>
                <w:szCs w:val="24"/>
              </w:rPr>
              <w:t>,</w:t>
            </w:r>
          </w:p>
          <w:p w:rsidR="00A1150C" w:rsidRPr="00135DA7" w:rsidRDefault="00A52596" w:rsidP="001A27D8">
            <w:pPr>
              <w:rPr>
                <w:szCs w:val="24"/>
              </w:rPr>
            </w:pPr>
            <w:r>
              <w:rPr>
                <w:szCs w:val="24"/>
              </w:rPr>
              <w:t>linked attainment = 20% missing]</w:t>
            </w:r>
          </w:p>
        </w:tc>
        <w:tc>
          <w:tcPr>
            <w:tcW w:w="3260" w:type="dxa"/>
            <w:gridSpan w:val="3"/>
          </w:tcPr>
          <w:p w:rsidR="00A1150C" w:rsidRPr="00135DA7" w:rsidRDefault="00A1150C" w:rsidP="001A27D8">
            <w:pPr>
              <w:rPr>
                <w:szCs w:val="24"/>
                <w:vertAlign w:val="superscript"/>
              </w:rPr>
            </w:pPr>
            <w:r w:rsidRPr="00135DA7">
              <w:rPr>
                <w:szCs w:val="24"/>
              </w:rPr>
              <w:t>Complete records</w:t>
            </w:r>
            <w:r w:rsidRPr="00135DA7">
              <w:rPr>
                <w:szCs w:val="24"/>
                <w:vertAlign w:val="superscript"/>
              </w:rPr>
              <w:t>1</w:t>
            </w:r>
          </w:p>
        </w:tc>
        <w:tc>
          <w:tcPr>
            <w:tcW w:w="5103" w:type="dxa"/>
            <w:gridSpan w:val="5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MI including linked attainment score (KS4)</w:t>
            </w:r>
          </w:p>
        </w:tc>
      </w:tr>
      <w:tr w:rsidR="00A1150C" w:rsidRPr="00135DA7" w:rsidTr="001A27D8">
        <w:tc>
          <w:tcPr>
            <w:tcW w:w="3686" w:type="dxa"/>
            <w:vMerge/>
          </w:tcPr>
          <w:p w:rsidR="00A1150C" w:rsidRPr="00135DA7" w:rsidRDefault="00A1150C" w:rsidP="001A27D8">
            <w:pPr>
              <w:rPr>
                <w:szCs w:val="24"/>
              </w:rPr>
            </w:pPr>
          </w:p>
        </w:tc>
        <w:tc>
          <w:tcPr>
            <w:tcW w:w="1559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Estimate (empirical SE)</w:t>
            </w:r>
          </w:p>
        </w:tc>
        <w:tc>
          <w:tcPr>
            <w:tcW w:w="851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% bias</w:t>
            </w:r>
          </w:p>
        </w:tc>
        <w:tc>
          <w:tcPr>
            <w:tcW w:w="850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MSE</w:t>
            </w:r>
          </w:p>
        </w:tc>
        <w:tc>
          <w:tcPr>
            <w:tcW w:w="1559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Estimate (empirical SE)</w:t>
            </w:r>
          </w:p>
        </w:tc>
        <w:tc>
          <w:tcPr>
            <w:tcW w:w="851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% bias</w:t>
            </w:r>
          </w:p>
        </w:tc>
        <w:tc>
          <w:tcPr>
            <w:tcW w:w="850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MSE</w:t>
            </w:r>
          </w:p>
        </w:tc>
        <w:tc>
          <w:tcPr>
            <w:tcW w:w="1134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 xml:space="preserve">Gain in precision </w:t>
            </w:r>
          </w:p>
        </w:tc>
        <w:tc>
          <w:tcPr>
            <w:tcW w:w="709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FMI</w:t>
            </w:r>
          </w:p>
        </w:tc>
      </w:tr>
      <w:tr w:rsidR="00A1150C" w:rsidRPr="00135DA7" w:rsidTr="001A27D8">
        <w:tc>
          <w:tcPr>
            <w:tcW w:w="3686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IQ 20% missing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-0.10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0.08 (0.034)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0.17 (0.030)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0.26 (0.025)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-17%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-14%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-12%</w:t>
            </w:r>
          </w:p>
        </w:tc>
        <w:tc>
          <w:tcPr>
            <w:tcW w:w="850" w:type="dxa"/>
          </w:tcPr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0.001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0.002</w:t>
            </w:r>
          </w:p>
          <w:p w:rsidR="00A1150C" w:rsidRPr="00135DA7" w:rsidRDefault="00A1150C" w:rsidP="001A27D8">
            <w:pPr>
              <w:rPr>
                <w:szCs w:val="24"/>
              </w:rPr>
            </w:pPr>
            <w:r w:rsidRPr="00135DA7">
              <w:rPr>
                <w:szCs w:val="24"/>
              </w:rPr>
              <w:t>0.002</w:t>
            </w:r>
          </w:p>
        </w:tc>
        <w:tc>
          <w:tcPr>
            <w:tcW w:w="1559" w:type="dxa"/>
          </w:tcPr>
          <w:p w:rsidR="00A1150C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0.09 (0.033)</w:t>
            </w:r>
          </w:p>
          <w:p w:rsidR="0002649E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0.18 (0.029)</w:t>
            </w:r>
          </w:p>
          <w:p w:rsidR="0002649E" w:rsidRPr="00135DA7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0.27 (0.025)</w:t>
            </w:r>
          </w:p>
        </w:tc>
        <w:tc>
          <w:tcPr>
            <w:tcW w:w="851" w:type="dxa"/>
          </w:tcPr>
          <w:p w:rsidR="00A1150C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-15%</w:t>
            </w:r>
          </w:p>
          <w:p w:rsidR="0002649E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-12%</w:t>
            </w:r>
          </w:p>
          <w:p w:rsidR="0002649E" w:rsidRPr="00135DA7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-11%</w:t>
            </w:r>
          </w:p>
        </w:tc>
        <w:tc>
          <w:tcPr>
            <w:tcW w:w="850" w:type="dxa"/>
          </w:tcPr>
          <w:p w:rsidR="00A1150C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0.001</w:t>
            </w:r>
          </w:p>
          <w:p w:rsidR="0002649E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  <w:p w:rsidR="0002649E" w:rsidRPr="00135DA7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</w:tc>
        <w:tc>
          <w:tcPr>
            <w:tcW w:w="1134" w:type="dxa"/>
          </w:tcPr>
          <w:p w:rsidR="00A1150C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4%</w:t>
            </w:r>
          </w:p>
          <w:p w:rsidR="0002649E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2%</w:t>
            </w:r>
          </w:p>
          <w:p w:rsidR="0002649E" w:rsidRPr="00135DA7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2%</w:t>
            </w:r>
          </w:p>
        </w:tc>
        <w:tc>
          <w:tcPr>
            <w:tcW w:w="709" w:type="dxa"/>
          </w:tcPr>
          <w:p w:rsidR="00A1150C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21%</w:t>
            </w:r>
          </w:p>
          <w:p w:rsidR="0002649E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18%</w:t>
            </w:r>
          </w:p>
          <w:p w:rsidR="0002649E" w:rsidRPr="00135DA7" w:rsidRDefault="0002649E" w:rsidP="001A27D8">
            <w:pPr>
              <w:rPr>
                <w:szCs w:val="24"/>
              </w:rPr>
            </w:pPr>
            <w:r>
              <w:rPr>
                <w:szCs w:val="24"/>
              </w:rPr>
              <w:t>18%</w:t>
            </w:r>
          </w:p>
        </w:tc>
      </w:tr>
      <w:tr w:rsidR="0002649E" w:rsidRPr="00135DA7" w:rsidTr="001A27D8">
        <w:tc>
          <w:tcPr>
            <w:tcW w:w="3686" w:type="dxa"/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IQ 20% missing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+0.10</w:t>
            </w:r>
          </w:p>
          <w:p w:rsidR="0002649E" w:rsidRPr="00135DA7" w:rsidRDefault="0002649E" w:rsidP="0002649E">
            <w:pPr>
              <w:rPr>
                <w:szCs w:val="24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As above</w:t>
            </w:r>
          </w:p>
        </w:tc>
        <w:tc>
          <w:tcPr>
            <w:tcW w:w="155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0.09 (0.034)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0.17 (0.030)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0.27 (0.025)</w:t>
            </w:r>
          </w:p>
        </w:tc>
        <w:tc>
          <w:tcPr>
            <w:tcW w:w="851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-14%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-13%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-11%</w:t>
            </w:r>
          </w:p>
        </w:tc>
        <w:tc>
          <w:tcPr>
            <w:tcW w:w="850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0.001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</w:tc>
        <w:tc>
          <w:tcPr>
            <w:tcW w:w="1134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4%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2%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3%</w:t>
            </w:r>
          </w:p>
        </w:tc>
        <w:tc>
          <w:tcPr>
            <w:tcW w:w="70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21%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18%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18%</w:t>
            </w:r>
          </w:p>
        </w:tc>
      </w:tr>
      <w:tr w:rsidR="0002649E" w:rsidRPr="00135DA7" w:rsidTr="004D5C33">
        <w:tc>
          <w:tcPr>
            <w:tcW w:w="3686" w:type="dxa"/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 xml:space="preserve">IQ 40% missing, 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-0.10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0.07 (0.041)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0.16 (0.035)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0.26 (0.029)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-29%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-20%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-15%</w:t>
            </w:r>
          </w:p>
        </w:tc>
        <w:tc>
          <w:tcPr>
            <w:tcW w:w="850" w:type="dxa"/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0.003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0.003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0.003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0.08 (0.038</w:t>
            </w:r>
            <w:r w:rsidRPr="00135DA7">
              <w:rPr>
                <w:szCs w:val="24"/>
              </w:rPr>
              <w:t>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0.17 (0.034</w:t>
            </w:r>
            <w:r w:rsidRPr="00135DA7">
              <w:rPr>
                <w:szCs w:val="24"/>
              </w:rPr>
              <w:t>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0.27 (0.028</w:t>
            </w:r>
            <w:r w:rsidRPr="00135DA7">
              <w:rPr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-2</w:t>
            </w:r>
            <w:r>
              <w:rPr>
                <w:szCs w:val="24"/>
              </w:rPr>
              <w:t>3</w:t>
            </w:r>
            <w:r w:rsidRPr="00135DA7">
              <w:rPr>
                <w:szCs w:val="24"/>
              </w:rPr>
              <w:t>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-17</w:t>
            </w:r>
            <w:r w:rsidRPr="00135DA7">
              <w:rPr>
                <w:szCs w:val="24"/>
              </w:rPr>
              <w:t>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-11</w:t>
            </w:r>
            <w:r w:rsidRPr="00135DA7">
              <w:rPr>
                <w:szCs w:val="24"/>
              </w:rPr>
              <w:t>%</w:t>
            </w:r>
          </w:p>
        </w:tc>
        <w:tc>
          <w:tcPr>
            <w:tcW w:w="850" w:type="dxa"/>
          </w:tcPr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</w:tc>
        <w:tc>
          <w:tcPr>
            <w:tcW w:w="1134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10%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7%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8%</w:t>
            </w:r>
          </w:p>
        </w:tc>
        <w:tc>
          <w:tcPr>
            <w:tcW w:w="70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41%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37%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38%</w:t>
            </w:r>
          </w:p>
        </w:tc>
      </w:tr>
      <w:tr w:rsidR="0002649E" w:rsidRPr="00135DA7" w:rsidTr="000C61A5">
        <w:tc>
          <w:tcPr>
            <w:tcW w:w="3686" w:type="dxa"/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IQ 40% missing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+0.10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As above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0.08 (0.038</w:t>
            </w:r>
            <w:r w:rsidRPr="00135DA7">
              <w:rPr>
                <w:szCs w:val="24"/>
              </w:rPr>
              <w:t>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0.17 (0.035</w:t>
            </w:r>
            <w:r w:rsidRPr="00135DA7">
              <w:rPr>
                <w:szCs w:val="24"/>
              </w:rPr>
              <w:t>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0.26 (0.030</w:t>
            </w:r>
            <w:r w:rsidRPr="00135DA7">
              <w:rPr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-2</w:t>
            </w:r>
            <w:r>
              <w:rPr>
                <w:szCs w:val="24"/>
              </w:rPr>
              <w:t>4</w:t>
            </w:r>
            <w:r w:rsidRPr="00135DA7">
              <w:rPr>
                <w:szCs w:val="24"/>
              </w:rPr>
              <w:t>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-16</w:t>
            </w:r>
            <w:r w:rsidRPr="00135DA7">
              <w:rPr>
                <w:szCs w:val="24"/>
              </w:rPr>
              <w:t>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-13</w:t>
            </w:r>
            <w:r w:rsidRPr="00135DA7">
              <w:rPr>
                <w:szCs w:val="24"/>
              </w:rPr>
              <w:t>%</w:t>
            </w:r>
          </w:p>
        </w:tc>
        <w:tc>
          <w:tcPr>
            <w:tcW w:w="850" w:type="dxa"/>
          </w:tcPr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0.002</w:t>
            </w:r>
          </w:p>
        </w:tc>
        <w:tc>
          <w:tcPr>
            <w:tcW w:w="1134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8%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9%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6%</w:t>
            </w:r>
          </w:p>
        </w:tc>
        <w:tc>
          <w:tcPr>
            <w:tcW w:w="70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41%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37%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38%</w:t>
            </w:r>
          </w:p>
        </w:tc>
      </w:tr>
      <w:tr w:rsidR="0002649E" w:rsidRPr="00135DA7" w:rsidTr="001A27D8">
        <w:tc>
          <w:tcPr>
            <w:tcW w:w="3686" w:type="dxa"/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 xml:space="preserve">IQ 60% missing 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-0.10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0.03 (0.049)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0.10 (0.043)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0.19 (0.037)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-74%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-49%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-36%</w:t>
            </w:r>
          </w:p>
        </w:tc>
        <w:tc>
          <w:tcPr>
            <w:tcW w:w="850" w:type="dxa"/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0.008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0.01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0.01</w:t>
            </w:r>
          </w:p>
        </w:tc>
        <w:tc>
          <w:tcPr>
            <w:tcW w:w="155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0.04 (0.045)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0.12 (0.041)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0.21 (0.035)</w:t>
            </w:r>
          </w:p>
        </w:tc>
        <w:tc>
          <w:tcPr>
            <w:tcW w:w="851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-60%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-42%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-29%</w:t>
            </w:r>
          </w:p>
        </w:tc>
        <w:tc>
          <w:tcPr>
            <w:tcW w:w="850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0.006</w:t>
            </w:r>
          </w:p>
          <w:p w:rsidR="0002649E" w:rsidRDefault="00576171" w:rsidP="0002649E">
            <w:pPr>
              <w:rPr>
                <w:szCs w:val="24"/>
              </w:rPr>
            </w:pPr>
            <w:r>
              <w:rPr>
                <w:szCs w:val="24"/>
              </w:rPr>
              <w:t>0.009</w:t>
            </w:r>
          </w:p>
          <w:p w:rsidR="0002649E" w:rsidRPr="00135DA7" w:rsidRDefault="00576171" w:rsidP="0002649E">
            <w:pPr>
              <w:rPr>
                <w:szCs w:val="24"/>
              </w:rPr>
            </w:pPr>
            <w:r>
              <w:rPr>
                <w:szCs w:val="24"/>
              </w:rPr>
              <w:t>0.009</w:t>
            </w:r>
          </w:p>
        </w:tc>
        <w:tc>
          <w:tcPr>
            <w:tcW w:w="1134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76171">
              <w:rPr>
                <w:szCs w:val="24"/>
              </w:rPr>
              <w:t>2</w:t>
            </w:r>
            <w:r>
              <w:rPr>
                <w:szCs w:val="24"/>
              </w:rPr>
              <w:t>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11%</w:t>
            </w:r>
          </w:p>
          <w:p w:rsidR="0002649E" w:rsidRPr="00135DA7" w:rsidRDefault="00576171" w:rsidP="0002649E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02649E">
              <w:rPr>
                <w:szCs w:val="24"/>
              </w:rPr>
              <w:t>%</w:t>
            </w:r>
          </w:p>
        </w:tc>
        <w:tc>
          <w:tcPr>
            <w:tcW w:w="70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61%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58%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59%</w:t>
            </w:r>
          </w:p>
        </w:tc>
      </w:tr>
      <w:tr w:rsidR="0002649E" w:rsidRPr="00135DA7" w:rsidTr="001A27D8">
        <w:tc>
          <w:tcPr>
            <w:tcW w:w="3686" w:type="dxa"/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IQ 60% missing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+0.10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2649E" w:rsidRPr="00135DA7" w:rsidRDefault="0002649E" w:rsidP="0002649E">
            <w:pPr>
              <w:rPr>
                <w:szCs w:val="24"/>
              </w:rPr>
            </w:pPr>
            <w:r w:rsidRPr="00135DA7">
              <w:rPr>
                <w:szCs w:val="24"/>
              </w:rPr>
              <w:t>As above</w:t>
            </w:r>
          </w:p>
        </w:tc>
        <w:tc>
          <w:tcPr>
            <w:tcW w:w="155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0.04 (0.046)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0.12 (0.040)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0.21 (0.034)</w:t>
            </w:r>
          </w:p>
        </w:tc>
        <w:tc>
          <w:tcPr>
            <w:tcW w:w="851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-63%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-42%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-29%</w:t>
            </w:r>
          </w:p>
        </w:tc>
        <w:tc>
          <w:tcPr>
            <w:tcW w:w="850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0.006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0.007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0.006</w:t>
            </w:r>
          </w:p>
        </w:tc>
        <w:tc>
          <w:tcPr>
            <w:tcW w:w="1134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10%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11%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15%</w:t>
            </w:r>
          </w:p>
        </w:tc>
        <w:tc>
          <w:tcPr>
            <w:tcW w:w="709" w:type="dxa"/>
          </w:tcPr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61%</w:t>
            </w:r>
          </w:p>
          <w:p w:rsidR="0002649E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58%</w:t>
            </w:r>
          </w:p>
          <w:p w:rsidR="0002649E" w:rsidRPr="00135DA7" w:rsidRDefault="0002649E" w:rsidP="0002649E">
            <w:pPr>
              <w:rPr>
                <w:szCs w:val="24"/>
              </w:rPr>
            </w:pPr>
            <w:r>
              <w:rPr>
                <w:szCs w:val="24"/>
              </w:rPr>
              <w:t>59%</w:t>
            </w:r>
          </w:p>
        </w:tc>
      </w:tr>
      <w:tr w:rsidR="00576171" w:rsidRPr="00135DA7" w:rsidTr="001A27D8">
        <w:tc>
          <w:tcPr>
            <w:tcW w:w="3686" w:type="dxa"/>
          </w:tcPr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 xml:space="preserve">IQ 80% missing 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-0.10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-0.14 (0.068)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-0.13 (0.062)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-0.05 (0.052)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-237%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-165%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-116%</w:t>
            </w:r>
          </w:p>
        </w:tc>
        <w:tc>
          <w:tcPr>
            <w:tcW w:w="850" w:type="dxa"/>
          </w:tcPr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0.06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0.11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0.12</w:t>
            </w:r>
          </w:p>
        </w:tc>
        <w:tc>
          <w:tcPr>
            <w:tcW w:w="1559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-0.10 (0.065)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-0.08 (0.056)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0.003 (0.051)</w:t>
            </w:r>
          </w:p>
        </w:tc>
        <w:tc>
          <w:tcPr>
            <w:tcW w:w="851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-204%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-141%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-99%</w:t>
            </w:r>
          </w:p>
        </w:tc>
        <w:tc>
          <w:tcPr>
            <w:tcW w:w="850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0.05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0.08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0.09</w:t>
            </w:r>
          </w:p>
        </w:tc>
        <w:tc>
          <w:tcPr>
            <w:tcW w:w="1134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15%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13%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10%</w:t>
            </w:r>
          </w:p>
        </w:tc>
        <w:tc>
          <w:tcPr>
            <w:tcW w:w="709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84%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82%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83%</w:t>
            </w:r>
          </w:p>
        </w:tc>
      </w:tr>
      <w:tr w:rsidR="00576171" w:rsidRPr="00135DA7" w:rsidTr="001A27D8">
        <w:tc>
          <w:tcPr>
            <w:tcW w:w="3686" w:type="dxa"/>
          </w:tcPr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IQ 80% missing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Diff Pr(</w:t>
            </w:r>
            <w:proofErr w:type="spellStart"/>
            <w:r w:rsidRPr="00135DA7">
              <w:rPr>
                <w:szCs w:val="24"/>
              </w:rPr>
              <w:t>KS4</w:t>
            </w:r>
            <w:r w:rsidRPr="00135DA7">
              <w:rPr>
                <w:szCs w:val="24"/>
                <w:vertAlign w:val="subscript"/>
              </w:rPr>
              <w:t>obs</w:t>
            </w:r>
            <w:proofErr w:type="spellEnd"/>
            <w:r w:rsidRPr="00135DA7">
              <w:rPr>
                <w:szCs w:val="24"/>
              </w:rPr>
              <w:t>) = +0.10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76171" w:rsidRPr="00135DA7" w:rsidRDefault="00576171" w:rsidP="00576171">
            <w:pPr>
              <w:rPr>
                <w:szCs w:val="24"/>
              </w:rPr>
            </w:pPr>
            <w:r w:rsidRPr="00135DA7">
              <w:rPr>
                <w:szCs w:val="24"/>
              </w:rPr>
              <w:t>As above</w:t>
            </w:r>
          </w:p>
        </w:tc>
        <w:tc>
          <w:tcPr>
            <w:tcW w:w="1559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-0.10 (0.065)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-0.08 (0.059)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0.005 (0.049)</w:t>
            </w:r>
          </w:p>
        </w:tc>
        <w:tc>
          <w:tcPr>
            <w:tcW w:w="851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-201%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-140%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-98%</w:t>
            </w:r>
          </w:p>
        </w:tc>
        <w:tc>
          <w:tcPr>
            <w:tcW w:w="850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0.04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0.08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0.09</w:t>
            </w:r>
          </w:p>
        </w:tc>
        <w:tc>
          <w:tcPr>
            <w:tcW w:w="1134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11%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16%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11%</w:t>
            </w:r>
          </w:p>
        </w:tc>
        <w:tc>
          <w:tcPr>
            <w:tcW w:w="709" w:type="dxa"/>
          </w:tcPr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82%</w:t>
            </w:r>
          </w:p>
          <w:p w:rsidR="00576171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83%</w:t>
            </w:r>
          </w:p>
          <w:p w:rsidR="00576171" w:rsidRPr="00135DA7" w:rsidRDefault="00576171" w:rsidP="00576171">
            <w:pPr>
              <w:rPr>
                <w:szCs w:val="24"/>
              </w:rPr>
            </w:pPr>
            <w:r>
              <w:rPr>
                <w:szCs w:val="24"/>
              </w:rPr>
              <w:t>80%</w:t>
            </w:r>
          </w:p>
        </w:tc>
      </w:tr>
    </w:tbl>
    <w:p w:rsidR="00A1150C" w:rsidRPr="00A1150C" w:rsidRDefault="00A1150C" w:rsidP="00A1150C">
      <w:pPr>
        <w:pStyle w:val="ListParagraph"/>
        <w:numPr>
          <w:ilvl w:val="0"/>
          <w:numId w:val="18"/>
        </w:numPr>
        <w:ind w:left="357" w:hanging="357"/>
        <w:rPr>
          <w:sz w:val="20"/>
        </w:rPr>
        <w:sectPr w:rsidR="00A1150C" w:rsidRPr="00A1150C" w:rsidSect="00A1150C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135DA7">
        <w:rPr>
          <w:sz w:val="20"/>
        </w:rPr>
        <w:t>The results for the complete records analysis presented here are the same as those presented in Table 5 but are included here for comparison.</w:t>
      </w:r>
    </w:p>
    <w:p w:rsidR="00AA4B3A" w:rsidRDefault="00AA4B3A" w:rsidP="00A1150C"/>
    <w:sectPr w:rsidR="00AA4B3A" w:rsidSect="00887C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47A51"/>
    <w:multiLevelType w:val="hybridMultilevel"/>
    <w:tmpl w:val="AFFCE4AE"/>
    <w:lvl w:ilvl="0" w:tplc="A3324D4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733C3F"/>
    <w:multiLevelType w:val="hybridMultilevel"/>
    <w:tmpl w:val="DBCE0B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7023BB"/>
    <w:multiLevelType w:val="hybridMultilevel"/>
    <w:tmpl w:val="853236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E54F37"/>
    <w:multiLevelType w:val="multilevel"/>
    <w:tmpl w:val="55B6A4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A4508D4"/>
    <w:multiLevelType w:val="hybridMultilevel"/>
    <w:tmpl w:val="E6CCBD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D86FF8"/>
    <w:multiLevelType w:val="multilevel"/>
    <w:tmpl w:val="AC4EB874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D8E0AE6"/>
    <w:multiLevelType w:val="multilevel"/>
    <w:tmpl w:val="9D8200F8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FDB3A63"/>
    <w:multiLevelType w:val="hybridMultilevel"/>
    <w:tmpl w:val="703C0F44"/>
    <w:lvl w:ilvl="0" w:tplc="F3E423E4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33413E"/>
    <w:multiLevelType w:val="hybridMultilevel"/>
    <w:tmpl w:val="18EEE000"/>
    <w:lvl w:ilvl="0" w:tplc="81C8368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F4F33FA"/>
    <w:multiLevelType w:val="multilevel"/>
    <w:tmpl w:val="914CAAD0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3E0E57C6"/>
    <w:multiLevelType w:val="multilevel"/>
    <w:tmpl w:val="1EAE51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47181AAF"/>
    <w:multiLevelType w:val="hybridMultilevel"/>
    <w:tmpl w:val="B13E13FC"/>
    <w:lvl w:ilvl="0" w:tplc="00121E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C46253"/>
    <w:multiLevelType w:val="multilevel"/>
    <w:tmpl w:val="2AC2CD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B885250"/>
    <w:multiLevelType w:val="hybridMultilevel"/>
    <w:tmpl w:val="8050E4D6"/>
    <w:lvl w:ilvl="0" w:tplc="FE6E4A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562416"/>
    <w:multiLevelType w:val="hybridMultilevel"/>
    <w:tmpl w:val="4D04015C"/>
    <w:lvl w:ilvl="0" w:tplc="0809000F">
      <w:start w:val="1"/>
      <w:numFmt w:val="decimal"/>
      <w:lvlText w:val="%1."/>
      <w:lvlJc w:val="left"/>
      <w:pPr>
        <w:ind w:left="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726" w:hanging="360"/>
      </w:pPr>
    </w:lvl>
    <w:lvl w:ilvl="2" w:tplc="0809001B" w:tentative="1">
      <w:start w:val="1"/>
      <w:numFmt w:val="lowerRoman"/>
      <w:lvlText w:val="%3."/>
      <w:lvlJc w:val="right"/>
      <w:pPr>
        <w:ind w:left="1446" w:hanging="180"/>
      </w:pPr>
    </w:lvl>
    <w:lvl w:ilvl="3" w:tplc="0809000F" w:tentative="1">
      <w:start w:val="1"/>
      <w:numFmt w:val="decimal"/>
      <w:lvlText w:val="%4."/>
      <w:lvlJc w:val="left"/>
      <w:pPr>
        <w:ind w:left="2166" w:hanging="360"/>
      </w:pPr>
    </w:lvl>
    <w:lvl w:ilvl="4" w:tplc="08090019" w:tentative="1">
      <w:start w:val="1"/>
      <w:numFmt w:val="lowerLetter"/>
      <w:lvlText w:val="%5."/>
      <w:lvlJc w:val="left"/>
      <w:pPr>
        <w:ind w:left="2886" w:hanging="360"/>
      </w:pPr>
    </w:lvl>
    <w:lvl w:ilvl="5" w:tplc="0809001B" w:tentative="1">
      <w:start w:val="1"/>
      <w:numFmt w:val="lowerRoman"/>
      <w:lvlText w:val="%6."/>
      <w:lvlJc w:val="right"/>
      <w:pPr>
        <w:ind w:left="3606" w:hanging="180"/>
      </w:pPr>
    </w:lvl>
    <w:lvl w:ilvl="6" w:tplc="0809000F" w:tentative="1">
      <w:start w:val="1"/>
      <w:numFmt w:val="decimal"/>
      <w:lvlText w:val="%7."/>
      <w:lvlJc w:val="left"/>
      <w:pPr>
        <w:ind w:left="4326" w:hanging="360"/>
      </w:pPr>
    </w:lvl>
    <w:lvl w:ilvl="7" w:tplc="08090019" w:tentative="1">
      <w:start w:val="1"/>
      <w:numFmt w:val="lowerLetter"/>
      <w:lvlText w:val="%8."/>
      <w:lvlJc w:val="left"/>
      <w:pPr>
        <w:ind w:left="5046" w:hanging="360"/>
      </w:pPr>
    </w:lvl>
    <w:lvl w:ilvl="8" w:tplc="08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5">
    <w:nsid w:val="4EF37CDB"/>
    <w:multiLevelType w:val="hybridMultilevel"/>
    <w:tmpl w:val="A044CD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FDA36E4"/>
    <w:multiLevelType w:val="hybridMultilevel"/>
    <w:tmpl w:val="E5CE8EF4"/>
    <w:lvl w:ilvl="0" w:tplc="8FE85B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E611E2"/>
    <w:multiLevelType w:val="hybridMultilevel"/>
    <w:tmpl w:val="9CCA8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76138A"/>
    <w:multiLevelType w:val="hybridMultilevel"/>
    <w:tmpl w:val="761A5874"/>
    <w:lvl w:ilvl="0" w:tplc="D7742F8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E110C8D"/>
    <w:multiLevelType w:val="hybridMultilevel"/>
    <w:tmpl w:val="41B058CC"/>
    <w:lvl w:ilvl="0" w:tplc="62FA89F2">
      <w:start w:val="1"/>
      <w:numFmt w:val="lowerLetter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5430FC0"/>
    <w:multiLevelType w:val="multilevel"/>
    <w:tmpl w:val="C800471A"/>
    <w:lvl w:ilvl="0">
      <w:start w:val="1"/>
      <w:numFmt w:val="decimal"/>
      <w:pStyle w:val="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>
    <w:nsid w:val="660E6BAE"/>
    <w:multiLevelType w:val="hybridMultilevel"/>
    <w:tmpl w:val="A1E0B57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DD016E4"/>
    <w:multiLevelType w:val="hybridMultilevel"/>
    <w:tmpl w:val="43208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D868BA"/>
    <w:multiLevelType w:val="multilevel"/>
    <w:tmpl w:val="FCB65EF2"/>
    <w:lvl w:ilvl="0"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E5E38DF"/>
    <w:multiLevelType w:val="hybridMultilevel"/>
    <w:tmpl w:val="9452AC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7"/>
  </w:num>
  <w:num w:numId="6">
    <w:abstractNumId w:val="7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23"/>
  </w:num>
  <w:num w:numId="12">
    <w:abstractNumId w:val="15"/>
  </w:num>
  <w:num w:numId="13">
    <w:abstractNumId w:val="24"/>
  </w:num>
  <w:num w:numId="14">
    <w:abstractNumId w:val="12"/>
  </w:num>
  <w:num w:numId="15">
    <w:abstractNumId w:val="10"/>
  </w:num>
  <w:num w:numId="16">
    <w:abstractNumId w:val="3"/>
  </w:num>
  <w:num w:numId="17">
    <w:abstractNumId w:val="22"/>
  </w:num>
  <w:num w:numId="18">
    <w:abstractNumId w:val="14"/>
  </w:num>
  <w:num w:numId="19">
    <w:abstractNumId w:val="21"/>
  </w:num>
  <w:num w:numId="20">
    <w:abstractNumId w:val="2"/>
  </w:num>
  <w:num w:numId="21">
    <w:abstractNumId w:val="19"/>
  </w:num>
  <w:num w:numId="22">
    <w:abstractNumId w:val="13"/>
  </w:num>
  <w:num w:numId="23">
    <w:abstractNumId w:val="11"/>
  </w:num>
  <w:num w:numId="24">
    <w:abstractNumId w:val="4"/>
  </w:num>
  <w:num w:numId="25">
    <w:abstractNumId w:val="0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7C9E"/>
    <w:rsid w:val="00004A12"/>
    <w:rsid w:val="0002649E"/>
    <w:rsid w:val="000B5216"/>
    <w:rsid w:val="000C781E"/>
    <w:rsid w:val="000E694C"/>
    <w:rsid w:val="0013321A"/>
    <w:rsid w:val="00194DB3"/>
    <w:rsid w:val="001A27D8"/>
    <w:rsid w:val="00204388"/>
    <w:rsid w:val="002310B8"/>
    <w:rsid w:val="00243C45"/>
    <w:rsid w:val="00290D06"/>
    <w:rsid w:val="002A4F6A"/>
    <w:rsid w:val="002C6D01"/>
    <w:rsid w:val="002F584C"/>
    <w:rsid w:val="00340110"/>
    <w:rsid w:val="003A7E49"/>
    <w:rsid w:val="003C61E8"/>
    <w:rsid w:val="00432DC1"/>
    <w:rsid w:val="004F3C87"/>
    <w:rsid w:val="00534EEF"/>
    <w:rsid w:val="00545D94"/>
    <w:rsid w:val="005543F2"/>
    <w:rsid w:val="00576171"/>
    <w:rsid w:val="005C4D18"/>
    <w:rsid w:val="005E69B7"/>
    <w:rsid w:val="00634553"/>
    <w:rsid w:val="00666AC3"/>
    <w:rsid w:val="00692416"/>
    <w:rsid w:val="006A1753"/>
    <w:rsid w:val="00767A63"/>
    <w:rsid w:val="007F28AA"/>
    <w:rsid w:val="00803F4B"/>
    <w:rsid w:val="00810852"/>
    <w:rsid w:val="00887C9E"/>
    <w:rsid w:val="008F4404"/>
    <w:rsid w:val="00912797"/>
    <w:rsid w:val="009B227F"/>
    <w:rsid w:val="009F0BAB"/>
    <w:rsid w:val="00A1150C"/>
    <w:rsid w:val="00A4154B"/>
    <w:rsid w:val="00A52596"/>
    <w:rsid w:val="00A9669F"/>
    <w:rsid w:val="00AA4B3A"/>
    <w:rsid w:val="00AA7666"/>
    <w:rsid w:val="00B439EE"/>
    <w:rsid w:val="00BF2B92"/>
    <w:rsid w:val="00C22FA3"/>
    <w:rsid w:val="00D5006C"/>
    <w:rsid w:val="00E625F5"/>
    <w:rsid w:val="00EC172F"/>
    <w:rsid w:val="00F1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BAB"/>
    <w:pPr>
      <w:spacing w:after="0" w:line="240" w:lineRule="auto"/>
    </w:pPr>
    <w:rPr>
      <w:rFonts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ListParagraph"/>
    <w:link w:val="BulletChar"/>
    <w:qFormat/>
    <w:rsid w:val="00290D06"/>
    <w:pPr>
      <w:numPr>
        <w:numId w:val="2"/>
      </w:numPr>
      <w:ind w:left="357" w:hanging="357"/>
      <w:contextualSpacing w:val="0"/>
    </w:pPr>
    <w:rPr>
      <w:b/>
    </w:rPr>
  </w:style>
  <w:style w:type="character" w:customStyle="1" w:styleId="BulletChar">
    <w:name w:val="Bullet Char"/>
    <w:basedOn w:val="DefaultParagraphFont"/>
    <w:link w:val="Bullet"/>
    <w:rsid w:val="00290D06"/>
    <w:rPr>
      <w:b/>
      <w:sz w:val="24"/>
    </w:rPr>
  </w:style>
  <w:style w:type="paragraph" w:styleId="ListParagraph">
    <w:name w:val="List Paragraph"/>
    <w:basedOn w:val="Normal"/>
    <w:uiPriority w:val="34"/>
    <w:qFormat/>
    <w:rsid w:val="00290D06"/>
    <w:pPr>
      <w:ind w:left="720"/>
      <w:contextualSpacing/>
    </w:pPr>
  </w:style>
  <w:style w:type="paragraph" w:styleId="NoSpacing">
    <w:name w:val="No Spacing"/>
    <w:basedOn w:val="Normal"/>
    <w:uiPriority w:val="1"/>
    <w:qFormat/>
    <w:rsid w:val="009F0BAB"/>
  </w:style>
  <w:style w:type="numbering" w:customStyle="1" w:styleId="NoList1">
    <w:name w:val="No List1"/>
    <w:next w:val="NoList"/>
    <w:uiPriority w:val="99"/>
    <w:semiHidden/>
    <w:unhideWhenUsed/>
    <w:rsid w:val="00887C9E"/>
  </w:style>
  <w:style w:type="character" w:styleId="CommentReference">
    <w:name w:val="annotation reference"/>
    <w:basedOn w:val="DefaultParagraphFont"/>
    <w:uiPriority w:val="99"/>
    <w:semiHidden/>
    <w:unhideWhenUsed/>
    <w:rsid w:val="00887C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7C9E"/>
    <w:pPr>
      <w:spacing w:after="200"/>
    </w:pPr>
    <w:rPr>
      <w:rFonts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7C9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C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C9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887C9E"/>
  </w:style>
  <w:style w:type="character" w:styleId="Hyperlink">
    <w:name w:val="Hyperlink"/>
    <w:basedOn w:val="DefaultParagraphFont"/>
    <w:uiPriority w:val="99"/>
    <w:unhideWhenUsed/>
    <w:rsid w:val="00887C9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887C9E"/>
    <w:rPr>
      <w:color w:val="808080"/>
    </w:rPr>
  </w:style>
  <w:style w:type="table" w:styleId="TableGrid">
    <w:name w:val="Table Grid"/>
    <w:basedOn w:val="TableNormal"/>
    <w:uiPriority w:val="59"/>
    <w:rsid w:val="00887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87C9E"/>
    <w:pPr>
      <w:spacing w:after="200"/>
    </w:pPr>
    <w:rPr>
      <w:rFonts w:cstheme="minorBidi"/>
      <w:i/>
      <w:iCs/>
      <w:color w:val="44546A" w:themeColor="text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C9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C9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87C9E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887C9E"/>
    <w:pPr>
      <w:spacing w:line="259" w:lineRule="auto"/>
      <w:jc w:val="center"/>
    </w:pPr>
    <w:rPr>
      <w:rFonts w:ascii="Calibri" w:hAnsi="Calibri" w:cstheme="minorBidi"/>
      <w:noProof/>
      <w:sz w:val="22"/>
      <w:szCs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7C9E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87C9E"/>
    <w:pPr>
      <w:spacing w:after="160"/>
    </w:pPr>
    <w:rPr>
      <w:rFonts w:ascii="Calibri" w:hAnsi="Calibri" w:cstheme="minorBidi"/>
      <w:noProof/>
      <w:sz w:val="22"/>
      <w:szCs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87C9E"/>
    <w:rPr>
      <w:rFonts w:ascii="Calibri" w:hAnsi="Calibri"/>
      <w:noProof/>
      <w:lang w:val="en-US"/>
    </w:rPr>
  </w:style>
  <w:style w:type="paragraph" w:styleId="Revision">
    <w:name w:val="Revision"/>
    <w:hidden/>
    <w:uiPriority w:val="99"/>
    <w:semiHidden/>
    <w:rsid w:val="00887C9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87C9E"/>
    <w:pPr>
      <w:tabs>
        <w:tab w:val="center" w:pos="4513"/>
        <w:tab w:val="right" w:pos="9026"/>
      </w:tabs>
    </w:pPr>
    <w:rPr>
      <w:rFonts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87C9E"/>
  </w:style>
  <w:style w:type="paragraph" w:styleId="Footer">
    <w:name w:val="footer"/>
    <w:basedOn w:val="Normal"/>
    <w:link w:val="FooterChar"/>
    <w:uiPriority w:val="99"/>
    <w:unhideWhenUsed/>
    <w:rsid w:val="00887C9E"/>
    <w:pPr>
      <w:tabs>
        <w:tab w:val="center" w:pos="4513"/>
        <w:tab w:val="right" w:pos="9026"/>
      </w:tabs>
    </w:pPr>
    <w:rPr>
      <w:rFonts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87C9E"/>
  </w:style>
  <w:style w:type="character" w:styleId="LineNumber">
    <w:name w:val="line number"/>
    <w:basedOn w:val="DefaultParagraphFont"/>
    <w:uiPriority w:val="99"/>
    <w:semiHidden/>
    <w:unhideWhenUsed/>
    <w:rsid w:val="00887C9E"/>
  </w:style>
  <w:style w:type="character" w:customStyle="1" w:styleId="slug-vol">
    <w:name w:val="slug-vol"/>
    <w:basedOn w:val="DefaultParagraphFont"/>
    <w:rsid w:val="00887C9E"/>
  </w:style>
  <w:style w:type="character" w:customStyle="1" w:styleId="slug-issue">
    <w:name w:val="slug-issue"/>
    <w:basedOn w:val="DefaultParagraphFont"/>
    <w:rsid w:val="00887C9E"/>
  </w:style>
  <w:style w:type="character" w:customStyle="1" w:styleId="slug-pages">
    <w:name w:val="slug-pages"/>
    <w:basedOn w:val="DefaultParagraphFont"/>
    <w:rsid w:val="00887C9E"/>
  </w:style>
  <w:style w:type="character" w:customStyle="1" w:styleId="slug-doi-wrapper">
    <w:name w:val="slug-doi-wrapper"/>
    <w:basedOn w:val="DefaultParagraphFont"/>
    <w:rsid w:val="00887C9E"/>
  </w:style>
  <w:style w:type="character" w:customStyle="1" w:styleId="slug-doi">
    <w:name w:val="slug-doi"/>
    <w:basedOn w:val="DefaultParagraphFont"/>
    <w:rsid w:val="00887C9E"/>
  </w:style>
  <w:style w:type="character" w:customStyle="1" w:styleId="article-headermeta-info-label">
    <w:name w:val="article-header__meta-info-label"/>
    <w:basedOn w:val="DefaultParagraphFont"/>
    <w:rsid w:val="00887C9E"/>
  </w:style>
  <w:style w:type="character" w:customStyle="1" w:styleId="article-headermeta-info-data">
    <w:name w:val="article-header__meta-info-data"/>
    <w:basedOn w:val="DefaultParagraphFont"/>
    <w:rsid w:val="00887C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11</Pages>
  <Words>1939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12970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 Cornish</dc:creator>
  <cp:keywords/>
  <dc:description/>
  <cp:lastModifiedBy>0010148</cp:lastModifiedBy>
  <cp:revision>14</cp:revision>
  <cp:lastPrinted>2017-09-25T08:23:00Z</cp:lastPrinted>
  <dcterms:created xsi:type="dcterms:W3CDTF">2017-09-19T08:25:00Z</dcterms:created>
  <dcterms:modified xsi:type="dcterms:W3CDTF">2017-12-11T12:01:00Z</dcterms:modified>
</cp:coreProperties>
</file>