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6EBCB" w14:textId="31215908" w:rsidR="00E960AD" w:rsidRPr="00764688" w:rsidRDefault="008058B2" w:rsidP="008058B2">
      <w:pPr>
        <w:ind w:left="-709" w:right="-6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KII </w:t>
      </w:r>
      <w:bookmarkStart w:id="0" w:name="_GoBack"/>
      <w:bookmarkEnd w:id="0"/>
      <w:r w:rsidR="005D27C6" w:rsidRPr="00764688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E960AD" w:rsidRPr="00764688">
        <w:rPr>
          <w:rFonts w:ascii="Times New Roman" w:hAnsi="Times New Roman" w:cs="Times New Roman"/>
          <w:b/>
          <w:bCs/>
          <w:sz w:val="28"/>
          <w:szCs w:val="28"/>
        </w:rPr>
        <w:t>uide</w:t>
      </w:r>
    </w:p>
    <w:p w14:paraId="03F0A27E" w14:textId="77777777" w:rsidR="005D27C6" w:rsidRPr="00667803" w:rsidRDefault="005D27C6" w:rsidP="008058B2">
      <w:pPr>
        <w:ind w:left="-709" w:right="-613"/>
        <w:rPr>
          <w:rFonts w:ascii="Times New Roman" w:hAnsi="Times New Roman" w:cs="Times New Roman"/>
          <w:sz w:val="24"/>
          <w:szCs w:val="24"/>
        </w:rPr>
      </w:pPr>
      <w:r w:rsidRPr="00667803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7803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Department: …………….</w:t>
      </w:r>
      <w:r w:rsidRPr="00667803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419663C9" w14:textId="77777777" w:rsidR="005D27C6" w:rsidRDefault="005D27C6" w:rsidP="008058B2">
      <w:pPr>
        <w:ind w:left="-709" w:right="-613"/>
        <w:rPr>
          <w:rFonts w:ascii="Times New Roman" w:hAnsi="Times New Roman" w:cs="Times New Roman"/>
          <w:sz w:val="24"/>
          <w:szCs w:val="24"/>
        </w:rPr>
      </w:pPr>
      <w:r w:rsidRPr="00667803">
        <w:rPr>
          <w:rFonts w:ascii="Times New Roman" w:hAnsi="Times New Roman" w:cs="Times New Roman"/>
          <w:sz w:val="24"/>
          <w:szCs w:val="24"/>
        </w:rPr>
        <w:t>Designation…………………………………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667803">
        <w:rPr>
          <w:rFonts w:ascii="Times New Roman" w:hAnsi="Times New Roman" w:cs="Times New Roman"/>
          <w:sz w:val="24"/>
          <w:szCs w:val="24"/>
        </w:rPr>
        <w:t>.Place ……………</w:t>
      </w:r>
      <w:r w:rsidR="00764688">
        <w:rPr>
          <w:rFonts w:ascii="Times New Roman" w:hAnsi="Times New Roman" w:cs="Times New Roman"/>
          <w:sz w:val="24"/>
          <w:szCs w:val="24"/>
        </w:rPr>
        <w:t>…….</w:t>
      </w:r>
      <w:r w:rsidRPr="00667803">
        <w:rPr>
          <w:rFonts w:ascii="Times New Roman" w:hAnsi="Times New Roman" w:cs="Times New Roman"/>
          <w:sz w:val="24"/>
          <w:szCs w:val="24"/>
        </w:rPr>
        <w:t>…</w:t>
      </w:r>
      <w:r w:rsidR="00764688">
        <w:rPr>
          <w:rFonts w:ascii="Times New Roman" w:hAnsi="Times New Roman" w:cs="Times New Roman"/>
          <w:sz w:val="24"/>
          <w:szCs w:val="24"/>
        </w:rPr>
        <w:t>Code</w:t>
      </w:r>
      <w:r w:rsidRPr="00667803">
        <w:rPr>
          <w:rFonts w:ascii="Times New Roman" w:hAnsi="Times New Roman" w:cs="Times New Roman"/>
          <w:sz w:val="24"/>
          <w:szCs w:val="24"/>
        </w:rPr>
        <w:t>…..…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417EEFB5" w14:textId="77777777" w:rsidR="005D27C6" w:rsidRDefault="005D27C6" w:rsidP="008058B2">
      <w:pPr>
        <w:ind w:left="-709" w:right="-61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78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Kindly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ensure that </w:t>
      </w:r>
      <w:r w:rsidRPr="006678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consent form and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participant </w:t>
      </w:r>
      <w:r w:rsidRPr="006678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information sheet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has been provided </w:t>
      </w:r>
    </w:p>
    <w:p w14:paraId="3DBEDCDA" w14:textId="44532D48" w:rsidR="00764688" w:rsidRDefault="00764688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</w:t>
      </w:r>
      <w:r w:rsidR="009F6B4A">
        <w:rPr>
          <w:rFonts w:ascii="Times New Roman" w:hAnsi="Times New Roman" w:cs="Times New Roman"/>
          <w:sz w:val="24"/>
          <w:szCs w:val="24"/>
        </w:rPr>
        <w:t xml:space="preserve"> are the factors </w:t>
      </w:r>
      <w:r w:rsidR="009F6B4A">
        <w:rPr>
          <w:rFonts w:ascii="Times New Roman" w:hAnsi="Times New Roman" w:cs="Times New Roman"/>
          <w:b/>
          <w:bCs/>
          <w:sz w:val="24"/>
          <w:szCs w:val="24"/>
          <w:u w:val="single"/>
        </w:rPr>
        <w:t>responsible or causing increases</w:t>
      </w:r>
      <w:r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 common NCDs</w:t>
      </w:r>
      <w:r>
        <w:rPr>
          <w:rFonts w:ascii="Times New Roman" w:hAnsi="Times New Roman" w:cs="Times New Roman"/>
          <w:sz w:val="24"/>
          <w:szCs w:val="24"/>
        </w:rPr>
        <w:t xml:space="preserve"> (Cardiovascular diseases including stroke, Diabetes, Cancer</w:t>
      </w:r>
      <w:r w:rsidR="009F6B4A">
        <w:rPr>
          <w:rFonts w:ascii="Times New Roman" w:hAnsi="Times New Roman" w:cs="Times New Roman"/>
          <w:sz w:val="24"/>
          <w:szCs w:val="24"/>
        </w:rPr>
        <w:t xml:space="preserve">s, </w:t>
      </w:r>
      <w:r>
        <w:rPr>
          <w:rFonts w:ascii="Times New Roman" w:hAnsi="Times New Roman" w:cs="Times New Roman"/>
          <w:sz w:val="24"/>
          <w:szCs w:val="24"/>
        </w:rPr>
        <w:t>Chronic respiratory diseases</w:t>
      </w:r>
      <w:r w:rsidR="009F6B4A">
        <w:rPr>
          <w:rFonts w:ascii="Times New Roman" w:hAnsi="Times New Roman" w:cs="Times New Roman"/>
          <w:sz w:val="24"/>
          <w:szCs w:val="24"/>
        </w:rPr>
        <w:t xml:space="preserve"> and mental health disorders</w:t>
      </w:r>
      <w:r>
        <w:rPr>
          <w:rFonts w:ascii="Times New Roman" w:hAnsi="Times New Roman" w:cs="Times New Roman"/>
          <w:sz w:val="24"/>
          <w:szCs w:val="24"/>
        </w:rPr>
        <w:t>)</w:t>
      </w:r>
      <w:r w:rsidR="003D1032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032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EE070D">
        <w:rPr>
          <w:rFonts w:ascii="Times New Roman" w:hAnsi="Times New Roman" w:cs="Times New Roman"/>
          <w:sz w:val="24"/>
          <w:szCs w:val="24"/>
        </w:rPr>
        <w:t>………</w:t>
      </w:r>
      <w:r w:rsidR="00FE6FD0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5E2B78D3" w14:textId="77777777" w:rsidR="00EE070D" w:rsidRDefault="00EE070D" w:rsidP="008058B2">
      <w:pPr>
        <w:pStyle w:val="ListParagraph"/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44C72A7E" w14:textId="6B69CD3C" w:rsidR="00FE6FD0" w:rsidRDefault="00764688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know about the </w:t>
      </w:r>
      <w:r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>common shared risk factors</w:t>
      </w:r>
      <w:r>
        <w:rPr>
          <w:rFonts w:ascii="Times New Roman" w:hAnsi="Times New Roman" w:cs="Times New Roman"/>
          <w:sz w:val="24"/>
          <w:szCs w:val="24"/>
        </w:rPr>
        <w:t xml:space="preserve"> (alcohol, tobacco, physical inactivity &amp; unhealthy diet</w:t>
      </w:r>
      <w:r w:rsidR="009F6B4A">
        <w:rPr>
          <w:rFonts w:ascii="Times New Roman" w:hAnsi="Times New Roman" w:cs="Times New Roman"/>
          <w:sz w:val="24"/>
          <w:szCs w:val="24"/>
        </w:rPr>
        <w:t xml:space="preserve"> and air pollution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F6B4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</w:t>
      </w:r>
      <w:r w:rsidR="009F6B4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032">
        <w:rPr>
          <w:rFonts w:ascii="Times New Roman" w:hAnsi="Times New Roman" w:cs="Times New Roman"/>
          <w:sz w:val="24"/>
          <w:szCs w:val="24"/>
        </w:rPr>
        <w:t xml:space="preserve">these common </w:t>
      </w:r>
      <w:r>
        <w:rPr>
          <w:rFonts w:ascii="Times New Roman" w:hAnsi="Times New Roman" w:cs="Times New Roman"/>
          <w:sz w:val="24"/>
          <w:szCs w:val="24"/>
        </w:rPr>
        <w:t>NCDs?</w:t>
      </w:r>
      <w:r w:rsidR="003D1032" w:rsidRPr="003D1032">
        <w:rPr>
          <w:rFonts w:ascii="Times New Roman" w:hAnsi="Times New Roman" w:cs="Times New Roman"/>
          <w:sz w:val="24"/>
          <w:szCs w:val="24"/>
        </w:rPr>
        <w:t xml:space="preserve"> </w:t>
      </w:r>
      <w:r w:rsidR="00FE6FD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</w:t>
      </w:r>
    </w:p>
    <w:p w14:paraId="27B5F692" w14:textId="77777777" w:rsidR="00EE070D" w:rsidRDefault="00EE070D" w:rsidP="008058B2">
      <w:pPr>
        <w:pStyle w:val="ListParagraph"/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0AC10DDE" w14:textId="1606CE5D" w:rsidR="00EE070D" w:rsidRPr="00FE6FD0" w:rsidRDefault="00EE070D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 w:rsidRPr="00FE6FD0">
        <w:rPr>
          <w:rFonts w:ascii="Times New Roman" w:hAnsi="Times New Roman" w:cs="Times New Roman"/>
          <w:sz w:val="24"/>
          <w:szCs w:val="24"/>
        </w:rPr>
        <w:t xml:space="preserve">Is the work of your </w:t>
      </w:r>
      <w:r w:rsidR="009F6B4A">
        <w:rPr>
          <w:rFonts w:ascii="Times New Roman" w:hAnsi="Times New Roman" w:cs="Times New Roman"/>
          <w:sz w:val="24"/>
          <w:szCs w:val="24"/>
        </w:rPr>
        <w:t>Sector</w:t>
      </w:r>
      <w:r w:rsidRPr="00FE6FD0">
        <w:rPr>
          <w:rFonts w:ascii="Times New Roman" w:hAnsi="Times New Roman" w:cs="Times New Roman"/>
          <w:sz w:val="24"/>
          <w:szCs w:val="24"/>
        </w:rPr>
        <w:t xml:space="preserve">, directly or indirectly influencing the </w:t>
      </w:r>
      <w:r w:rsidR="00997194">
        <w:rPr>
          <w:rFonts w:ascii="Times New Roman" w:hAnsi="Times New Roman" w:cs="Times New Roman"/>
          <w:sz w:val="24"/>
          <w:szCs w:val="24"/>
        </w:rPr>
        <w:t xml:space="preserve">causes or </w:t>
      </w:r>
      <w:r w:rsidR="00E279C1" w:rsidRPr="00E279C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social </w:t>
      </w:r>
      <w:r w:rsidRPr="00E279C1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FE6FD0">
        <w:rPr>
          <w:rFonts w:ascii="Times New Roman" w:hAnsi="Times New Roman" w:cs="Times New Roman"/>
          <w:b/>
          <w:bCs/>
          <w:sz w:val="24"/>
          <w:szCs w:val="24"/>
          <w:u w:val="single"/>
        </w:rPr>
        <w:t>et</w:t>
      </w:r>
      <w:r w:rsidR="008058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erminants of </w:t>
      </w:r>
      <w:proofErr w:type="gramStart"/>
      <w:r w:rsidR="008058B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health </w:t>
      </w:r>
      <w:r w:rsidRPr="00FE6FD0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FE6FD0">
        <w:rPr>
          <w:rFonts w:ascii="Times New Roman" w:hAnsi="Times New Roman" w:cs="Times New Roman"/>
          <w:sz w:val="24"/>
          <w:szCs w:val="24"/>
        </w:rPr>
        <w:t xml:space="preserve"> If yes, then kindly elaborate……………………………………………………………………</w:t>
      </w:r>
      <w:r w:rsidR="00FE6FD0">
        <w:rPr>
          <w:rFonts w:ascii="Times New Roman" w:hAnsi="Times New Roman" w:cs="Times New Roman"/>
          <w:sz w:val="24"/>
          <w:szCs w:val="24"/>
        </w:rPr>
        <w:t>……….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2B3DB46C" w14:textId="45A95E46" w:rsidR="003D1032" w:rsidRDefault="00997194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D1032">
        <w:rPr>
          <w:rFonts w:ascii="Times New Roman" w:hAnsi="Times New Roman" w:cs="Times New Roman"/>
          <w:sz w:val="24"/>
          <w:szCs w:val="24"/>
        </w:rPr>
        <w:t>onsider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3D1032">
        <w:rPr>
          <w:rFonts w:ascii="Times New Roman" w:hAnsi="Times New Roman" w:cs="Times New Roman"/>
          <w:sz w:val="24"/>
          <w:szCs w:val="24"/>
        </w:rPr>
        <w:t xml:space="preserve"> your </w:t>
      </w:r>
      <w:r w:rsidR="009F6B4A">
        <w:rPr>
          <w:rFonts w:ascii="Times New Roman" w:hAnsi="Times New Roman" w:cs="Times New Roman"/>
          <w:sz w:val="24"/>
          <w:szCs w:val="24"/>
        </w:rPr>
        <w:t>sector</w:t>
      </w:r>
      <w:r w:rsidR="003D1032">
        <w:rPr>
          <w:rFonts w:ascii="Times New Roman" w:hAnsi="Times New Roman" w:cs="Times New Roman"/>
          <w:sz w:val="24"/>
          <w:szCs w:val="24"/>
        </w:rPr>
        <w:t xml:space="preserve">’s work, what </w:t>
      </w:r>
      <w:r w:rsidR="003D1032" w:rsidRPr="00E960AD">
        <w:rPr>
          <w:rFonts w:ascii="Times New Roman" w:hAnsi="Times New Roman" w:cs="Times New Roman"/>
          <w:sz w:val="24"/>
          <w:szCs w:val="24"/>
        </w:rPr>
        <w:t xml:space="preserve">role </w:t>
      </w:r>
      <w:r w:rsidR="003D1032">
        <w:rPr>
          <w:rFonts w:ascii="Times New Roman" w:hAnsi="Times New Roman" w:cs="Times New Roman"/>
          <w:sz w:val="24"/>
          <w:szCs w:val="24"/>
        </w:rPr>
        <w:t xml:space="preserve">it has </w:t>
      </w:r>
      <w:r w:rsidR="003D1032" w:rsidRPr="00E960AD">
        <w:rPr>
          <w:rFonts w:ascii="Times New Roman" w:hAnsi="Times New Roman" w:cs="Times New Roman"/>
          <w:sz w:val="24"/>
          <w:szCs w:val="24"/>
        </w:rPr>
        <w:t xml:space="preserve">in </w:t>
      </w:r>
      <w:r w:rsidR="003D1032"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addressing the Global Sustainable Development </w:t>
      </w:r>
      <w:r w:rsidR="003D1032" w:rsidRPr="00EE07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Goals </w:t>
      </w:r>
      <w:r w:rsidR="00EE070D" w:rsidRPr="00EE070D">
        <w:rPr>
          <w:rFonts w:ascii="Times New Roman" w:hAnsi="Times New Roman" w:cs="Times New Roman"/>
          <w:b/>
          <w:bCs/>
          <w:sz w:val="24"/>
          <w:szCs w:val="24"/>
          <w:u w:val="single"/>
        </w:rPr>
        <w:t>(SDG)</w:t>
      </w:r>
      <w:r w:rsidR="00EE070D">
        <w:rPr>
          <w:rFonts w:ascii="Times New Roman" w:hAnsi="Times New Roman" w:cs="Times New Roman"/>
          <w:sz w:val="24"/>
          <w:szCs w:val="24"/>
        </w:rPr>
        <w:t xml:space="preserve"> </w:t>
      </w:r>
      <w:r w:rsidR="003D1032">
        <w:rPr>
          <w:rFonts w:ascii="Times New Roman" w:hAnsi="Times New Roman" w:cs="Times New Roman"/>
          <w:sz w:val="24"/>
          <w:szCs w:val="24"/>
        </w:rPr>
        <w:t>of the United Nations</w:t>
      </w:r>
      <w:r w:rsidR="00EE070D">
        <w:rPr>
          <w:rFonts w:ascii="Times New Roman" w:hAnsi="Times New Roman" w:cs="Times New Roman"/>
          <w:sz w:val="24"/>
          <w:szCs w:val="24"/>
        </w:rPr>
        <w:t xml:space="preserve"> (UN)</w:t>
      </w:r>
      <w:r w:rsidR="003D1032">
        <w:rPr>
          <w:rFonts w:ascii="Times New Roman" w:hAnsi="Times New Roman" w:cs="Times New Roman"/>
          <w:sz w:val="24"/>
          <w:szCs w:val="24"/>
        </w:rPr>
        <w:t>, like poverty alleviation, ending hunger, ensuring education and equity etc.?</w:t>
      </w:r>
      <w:r w:rsidR="00FE6FD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8058B2" w:rsidRPr="008058B2">
        <w:rPr>
          <w:rFonts w:ascii="Times New Roman" w:hAnsi="Times New Roman" w:cs="Times New Roman"/>
          <w:sz w:val="24"/>
          <w:szCs w:val="24"/>
        </w:rPr>
        <w:t xml:space="preserve"> 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</w:t>
      </w:r>
    </w:p>
    <w:p w14:paraId="793F649A" w14:textId="49A59D2D" w:rsidR="00E77C5D" w:rsidRDefault="003D1032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</w:t>
      </w:r>
      <w:r w:rsidR="000D2D20">
        <w:rPr>
          <w:rFonts w:ascii="Times New Roman" w:hAnsi="Times New Roman" w:cs="Times New Roman"/>
          <w:sz w:val="24"/>
          <w:szCs w:val="24"/>
        </w:rPr>
        <w:t xml:space="preserve"> </w:t>
      </w:r>
      <w:r w:rsidR="00E77C5D">
        <w:rPr>
          <w:rFonts w:ascii="Times New Roman" w:hAnsi="Times New Roman" w:cs="Times New Roman"/>
          <w:sz w:val="24"/>
          <w:szCs w:val="24"/>
        </w:rPr>
        <w:t xml:space="preserve">your </w:t>
      </w:r>
      <w:r w:rsidR="009F6B4A">
        <w:rPr>
          <w:rFonts w:ascii="Times New Roman" w:hAnsi="Times New Roman" w:cs="Times New Roman"/>
          <w:sz w:val="24"/>
          <w:szCs w:val="24"/>
        </w:rPr>
        <w:t xml:space="preserve">sectors </w:t>
      </w:r>
      <w:r w:rsidR="00E960AD" w:rsidRPr="00E960AD">
        <w:rPr>
          <w:rFonts w:ascii="Times New Roman" w:hAnsi="Times New Roman" w:cs="Times New Roman"/>
          <w:sz w:val="24"/>
          <w:szCs w:val="24"/>
        </w:rPr>
        <w:t>Policy</w:t>
      </w:r>
      <w:r>
        <w:rPr>
          <w:rFonts w:ascii="Times New Roman" w:hAnsi="Times New Roman" w:cs="Times New Roman"/>
          <w:sz w:val="24"/>
          <w:szCs w:val="24"/>
        </w:rPr>
        <w:t xml:space="preserve"> / objectives</w:t>
      </w:r>
      <w:r w:rsidR="00E960AD" w:rsidRPr="00E960AD">
        <w:rPr>
          <w:rFonts w:ascii="Times New Roman" w:hAnsi="Times New Roman" w:cs="Times New Roman"/>
          <w:sz w:val="24"/>
          <w:szCs w:val="24"/>
        </w:rPr>
        <w:t xml:space="preserve"> </w:t>
      </w:r>
      <w:r w:rsidR="00E77C5D">
        <w:rPr>
          <w:rFonts w:ascii="Times New Roman" w:hAnsi="Times New Roman" w:cs="Times New Roman"/>
          <w:sz w:val="24"/>
          <w:szCs w:val="24"/>
        </w:rPr>
        <w:t>in</w:t>
      </w:r>
      <w:r w:rsidR="003B0B92">
        <w:rPr>
          <w:rFonts w:ascii="Times New Roman" w:hAnsi="Times New Roman" w:cs="Times New Roman"/>
          <w:sz w:val="24"/>
          <w:szCs w:val="24"/>
        </w:rPr>
        <w:t xml:space="preserve"> line with </w:t>
      </w:r>
      <w:r w:rsidR="00E77C5D">
        <w:rPr>
          <w:rFonts w:ascii="Times New Roman" w:hAnsi="Times New Roman" w:cs="Times New Roman"/>
          <w:sz w:val="24"/>
          <w:szCs w:val="24"/>
        </w:rPr>
        <w:t xml:space="preserve">the </w:t>
      </w:r>
      <w:r w:rsidR="00E77C5D"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“Health in all policy” </w:t>
      </w:r>
      <w:r w:rsidR="003B0B92"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3B0B92" w:rsidRPr="00EE070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Hiap</w:t>
      </w:r>
      <w:r w:rsidR="003B0B92" w:rsidRPr="003D1032">
        <w:rPr>
          <w:rFonts w:ascii="Times New Roman" w:hAnsi="Times New Roman" w:cs="Times New Roman"/>
          <w:b/>
          <w:bCs/>
          <w:sz w:val="24"/>
          <w:szCs w:val="24"/>
          <w:u w:val="single"/>
        </w:rPr>
        <w:t>) approach</w:t>
      </w:r>
      <w:r w:rsidR="003B0B92">
        <w:rPr>
          <w:rFonts w:ascii="Times New Roman" w:hAnsi="Times New Roman" w:cs="Times New Roman"/>
          <w:sz w:val="24"/>
          <w:szCs w:val="24"/>
        </w:rPr>
        <w:t xml:space="preserve"> promoted by </w:t>
      </w:r>
      <w:r w:rsidR="00E77C5D">
        <w:rPr>
          <w:rFonts w:ascii="Times New Roman" w:hAnsi="Times New Roman" w:cs="Times New Roman"/>
          <w:sz w:val="24"/>
          <w:szCs w:val="24"/>
        </w:rPr>
        <w:t xml:space="preserve">the </w:t>
      </w:r>
      <w:r w:rsidR="000D2D20">
        <w:rPr>
          <w:rFonts w:ascii="Times New Roman" w:hAnsi="Times New Roman" w:cs="Times New Roman"/>
          <w:sz w:val="24"/>
          <w:szCs w:val="24"/>
        </w:rPr>
        <w:t xml:space="preserve">WHO and other </w:t>
      </w:r>
      <w:r w:rsidR="00E77C5D" w:rsidRPr="00E960AD">
        <w:rPr>
          <w:rFonts w:ascii="Times New Roman" w:hAnsi="Times New Roman" w:cs="Times New Roman"/>
          <w:sz w:val="24"/>
          <w:szCs w:val="24"/>
        </w:rPr>
        <w:t>U</w:t>
      </w:r>
      <w:r w:rsidR="00E77C5D">
        <w:rPr>
          <w:rFonts w:ascii="Times New Roman" w:hAnsi="Times New Roman" w:cs="Times New Roman"/>
          <w:sz w:val="24"/>
          <w:szCs w:val="24"/>
        </w:rPr>
        <w:t xml:space="preserve">nited </w:t>
      </w:r>
      <w:r w:rsidR="00E77C5D" w:rsidRPr="00E960AD">
        <w:rPr>
          <w:rFonts w:ascii="Times New Roman" w:hAnsi="Times New Roman" w:cs="Times New Roman"/>
          <w:sz w:val="24"/>
          <w:szCs w:val="24"/>
        </w:rPr>
        <w:t>N</w:t>
      </w:r>
      <w:r w:rsidR="00E77C5D">
        <w:rPr>
          <w:rFonts w:ascii="Times New Roman" w:hAnsi="Times New Roman" w:cs="Times New Roman"/>
          <w:sz w:val="24"/>
          <w:szCs w:val="24"/>
        </w:rPr>
        <w:t>ations</w:t>
      </w:r>
      <w:r w:rsidR="003B0B92">
        <w:rPr>
          <w:rFonts w:ascii="Times New Roman" w:hAnsi="Times New Roman" w:cs="Times New Roman"/>
          <w:sz w:val="24"/>
          <w:szCs w:val="24"/>
        </w:rPr>
        <w:t xml:space="preserve"> agencies?</w:t>
      </w:r>
      <w:proofErr w:type="gramStart"/>
      <w:r w:rsidR="00FE6FD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</w:t>
      </w:r>
      <w:r w:rsidR="008058B2" w:rsidRPr="008058B2">
        <w:rPr>
          <w:rFonts w:ascii="Times New Roman" w:hAnsi="Times New Roman" w:cs="Times New Roman"/>
          <w:sz w:val="24"/>
          <w:szCs w:val="24"/>
        </w:rPr>
        <w:t xml:space="preserve"> 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</w:t>
      </w:r>
      <w:proofErr w:type="gramEnd"/>
    </w:p>
    <w:p w14:paraId="30CCF050" w14:textId="718B9DAA" w:rsidR="009F6B4A" w:rsidRDefault="009F6B4A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your opinion regarding multisectoral action in general and for NCDs </w:t>
      </w:r>
      <w:r w:rsidR="008058B2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="008058B2">
        <w:rPr>
          <w:rFonts w:ascii="Times New Roman" w:hAnsi="Times New Roman" w:cs="Times New Roman"/>
          <w:sz w:val="24"/>
          <w:szCs w:val="24"/>
        </w:rPr>
        <w:t>particular</w:t>
      </w:r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8058B2">
        <w:rPr>
          <w:rFonts w:ascii="Times New Roman" w:hAnsi="Times New Roman" w:cs="Times New Roman"/>
          <w:sz w:val="24"/>
          <w:szCs w:val="24"/>
        </w:rPr>
        <w:t xml:space="preserve"> 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</w:t>
      </w:r>
    </w:p>
    <w:p w14:paraId="4870D73B" w14:textId="142C6631" w:rsidR="009F6B4A" w:rsidRDefault="009F6B4A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8058B2">
        <w:rPr>
          <w:rFonts w:ascii="Times New Roman" w:hAnsi="Times New Roman" w:cs="Times New Roman"/>
          <w:sz w:val="24"/>
          <w:szCs w:val="24"/>
        </w:rPr>
        <w:t xml:space="preserve">are the factors affecting </w:t>
      </w:r>
      <w:r>
        <w:rPr>
          <w:rFonts w:ascii="Times New Roman" w:hAnsi="Times New Roman" w:cs="Times New Roman"/>
          <w:sz w:val="24"/>
          <w:szCs w:val="24"/>
        </w:rPr>
        <w:t>implementation of MSA i</w:t>
      </w:r>
      <w:r w:rsidR="000D2D20" w:rsidRPr="00FE6FD0">
        <w:rPr>
          <w:rFonts w:ascii="Times New Roman" w:hAnsi="Times New Roman" w:cs="Times New Roman"/>
          <w:sz w:val="24"/>
          <w:szCs w:val="24"/>
        </w:rPr>
        <w:t>n your opinion</w:t>
      </w:r>
      <w:r>
        <w:rPr>
          <w:rFonts w:ascii="Times New Roman" w:hAnsi="Times New Roman" w:cs="Times New Roman"/>
          <w:sz w:val="24"/>
          <w:szCs w:val="24"/>
        </w:rPr>
        <w:t>? …………………………………………………………………………………………………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10037231" w14:textId="06591AC7" w:rsidR="00FE6FD0" w:rsidRPr="009F6B4A" w:rsidRDefault="009F6B4A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 w:rsidRPr="009F6B4A">
        <w:rPr>
          <w:rFonts w:ascii="Times New Roman" w:hAnsi="Times New Roman" w:cs="Times New Roman"/>
          <w:sz w:val="24"/>
          <w:szCs w:val="24"/>
        </w:rPr>
        <w:t xml:space="preserve">Regarding the social determinants of health, do you think all or some of them </w:t>
      </w:r>
      <w:r w:rsidR="000D2D20" w:rsidRPr="009F6B4A">
        <w:rPr>
          <w:rFonts w:ascii="Times New Roman" w:hAnsi="Times New Roman" w:cs="Times New Roman"/>
          <w:sz w:val="24"/>
          <w:szCs w:val="24"/>
        </w:rPr>
        <w:t xml:space="preserve">could be </w:t>
      </w:r>
      <w:r w:rsidR="000D2D20" w:rsidRPr="009F6B4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controlled by health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sector </w:t>
      </w:r>
      <w:r w:rsidR="000D2D20" w:rsidRPr="009F6B4A">
        <w:rPr>
          <w:rFonts w:ascii="Times New Roman" w:hAnsi="Times New Roman" w:cs="Times New Roman"/>
          <w:b/>
          <w:bCs/>
          <w:sz w:val="24"/>
          <w:szCs w:val="24"/>
          <w:u w:val="single"/>
        </w:rPr>
        <w:t>alone</w:t>
      </w:r>
      <w:proofErr w:type="gramStart"/>
      <w:r w:rsidR="000D2D20" w:rsidRPr="009F6B4A">
        <w:rPr>
          <w:rFonts w:ascii="Times New Roman" w:hAnsi="Times New Roman" w:cs="Times New Roman"/>
          <w:sz w:val="24"/>
          <w:szCs w:val="24"/>
        </w:rPr>
        <w:t>?</w:t>
      </w:r>
      <w:r w:rsidR="00FE6FD0" w:rsidRPr="009F6B4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proofErr w:type="gramEnd"/>
      <w:r w:rsidR="008058B2" w:rsidRPr="008058B2">
        <w:rPr>
          <w:rFonts w:ascii="Times New Roman" w:hAnsi="Times New Roman" w:cs="Times New Roman"/>
          <w:sz w:val="24"/>
          <w:szCs w:val="24"/>
        </w:rPr>
        <w:t xml:space="preserve"> 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</w:t>
      </w:r>
    </w:p>
    <w:p w14:paraId="0FC76FB6" w14:textId="236507E1" w:rsidR="008058B2" w:rsidRDefault="009F6B4A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think the other </w:t>
      </w:r>
      <w:r w:rsidR="008058B2">
        <w:rPr>
          <w:rFonts w:ascii="Times New Roman" w:hAnsi="Times New Roman" w:cs="Times New Roman"/>
          <w:sz w:val="24"/>
          <w:szCs w:val="24"/>
        </w:rPr>
        <w:t>non-health</w:t>
      </w:r>
      <w:r>
        <w:rPr>
          <w:rFonts w:ascii="Times New Roman" w:hAnsi="Times New Roman" w:cs="Times New Roman"/>
          <w:sz w:val="24"/>
          <w:szCs w:val="24"/>
        </w:rPr>
        <w:t xml:space="preserve"> sectors </w:t>
      </w:r>
      <w:r w:rsidR="008058B2">
        <w:rPr>
          <w:rFonts w:ascii="Times New Roman" w:hAnsi="Times New Roman" w:cs="Times New Roman"/>
          <w:sz w:val="24"/>
          <w:szCs w:val="24"/>
        </w:rPr>
        <w:t xml:space="preserve">could contribute in NCD control by collaboratively addressing the Social determinants? 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8058B2">
        <w:rPr>
          <w:rFonts w:ascii="Times New Roman" w:hAnsi="Times New Roman" w:cs="Times New Roman"/>
          <w:sz w:val="24"/>
          <w:szCs w:val="24"/>
        </w:rPr>
        <w:t>....................</w:t>
      </w:r>
    </w:p>
    <w:p w14:paraId="6F407A38" w14:textId="31C8C426" w:rsidR="00FE6FD0" w:rsidRPr="008058B2" w:rsidRDefault="008058B2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then suggest their possible contribution in NCD control.</w:t>
      </w:r>
      <w:r w:rsidR="00351D83" w:rsidRPr="008058B2">
        <w:rPr>
          <w:rFonts w:ascii="Times New Roman" w:hAnsi="Times New Roman" w:cs="Times New Roman"/>
          <w:sz w:val="24"/>
          <w:szCs w:val="24"/>
        </w:rPr>
        <w:t>……………………</w:t>
      </w:r>
      <w:r w:rsidRPr="008058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EE070D" w:rsidRPr="008058B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Pr="008058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8058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proofErr w:type="gramEnd"/>
    </w:p>
    <w:p w14:paraId="4D62F833" w14:textId="14265C70" w:rsidR="008058B2" w:rsidRDefault="00B65472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 w:rsidRPr="00FE6FD0">
        <w:rPr>
          <w:rFonts w:ascii="Times New Roman" w:hAnsi="Times New Roman" w:cs="Times New Roman"/>
          <w:sz w:val="24"/>
          <w:szCs w:val="24"/>
        </w:rPr>
        <w:t xml:space="preserve">What are the </w:t>
      </w:r>
      <w:r w:rsidRPr="00FE6FD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different ways and </w:t>
      </w:r>
      <w:r w:rsidR="00E960AD" w:rsidRPr="00FE6FD0">
        <w:rPr>
          <w:rFonts w:ascii="Times New Roman" w:hAnsi="Times New Roman" w:cs="Times New Roman"/>
          <w:b/>
          <w:bCs/>
          <w:sz w:val="24"/>
          <w:szCs w:val="24"/>
          <w:u w:val="single"/>
        </w:rPr>
        <w:t>methods of collaboration</w:t>
      </w:r>
      <w:r w:rsidR="00E960AD" w:rsidRPr="00FE6FD0">
        <w:rPr>
          <w:rFonts w:ascii="Times New Roman" w:hAnsi="Times New Roman" w:cs="Times New Roman"/>
          <w:sz w:val="24"/>
          <w:szCs w:val="24"/>
        </w:rPr>
        <w:t xml:space="preserve"> </w:t>
      </w:r>
      <w:r w:rsidR="00B04DF0" w:rsidRPr="00FE6FD0">
        <w:rPr>
          <w:rFonts w:ascii="Times New Roman" w:hAnsi="Times New Roman" w:cs="Times New Roman"/>
          <w:sz w:val="24"/>
          <w:szCs w:val="24"/>
        </w:rPr>
        <w:t xml:space="preserve">of your </w:t>
      </w:r>
      <w:r w:rsidR="008058B2">
        <w:rPr>
          <w:rFonts w:ascii="Times New Roman" w:hAnsi="Times New Roman" w:cs="Times New Roman"/>
          <w:sz w:val="24"/>
          <w:szCs w:val="24"/>
        </w:rPr>
        <w:t xml:space="preserve">sector </w:t>
      </w:r>
      <w:r w:rsidR="00E960AD" w:rsidRPr="00FE6FD0">
        <w:rPr>
          <w:rFonts w:ascii="Times New Roman" w:hAnsi="Times New Roman" w:cs="Times New Roman"/>
          <w:sz w:val="24"/>
          <w:szCs w:val="24"/>
        </w:rPr>
        <w:t xml:space="preserve">with other </w:t>
      </w:r>
      <w:r w:rsidR="00B04DF0" w:rsidRPr="00FE6FD0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8058B2">
        <w:rPr>
          <w:rFonts w:ascii="Times New Roman" w:hAnsi="Times New Roman" w:cs="Times New Roman"/>
          <w:sz w:val="24"/>
          <w:szCs w:val="24"/>
        </w:rPr>
        <w:t xml:space="preserve">sectors </w:t>
      </w:r>
      <w:r w:rsidR="00E960AD" w:rsidRPr="00FE6FD0">
        <w:rPr>
          <w:rFonts w:ascii="Times New Roman" w:hAnsi="Times New Roman" w:cs="Times New Roman"/>
          <w:sz w:val="24"/>
          <w:szCs w:val="24"/>
        </w:rPr>
        <w:t>and agencies</w:t>
      </w:r>
      <w:proofErr w:type="gramStart"/>
      <w:r w:rsidR="00B04DF0" w:rsidRPr="00FE6FD0">
        <w:rPr>
          <w:rFonts w:ascii="Times New Roman" w:hAnsi="Times New Roman" w:cs="Times New Roman"/>
          <w:sz w:val="24"/>
          <w:szCs w:val="24"/>
        </w:rPr>
        <w:t>?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proofErr w:type="gramEnd"/>
    </w:p>
    <w:p w14:paraId="19C7EB90" w14:textId="02E12A7E" w:rsidR="00832014" w:rsidRDefault="00832014" w:rsidP="008058B2">
      <w:pPr>
        <w:pStyle w:val="ListParagraph"/>
        <w:numPr>
          <w:ilvl w:val="0"/>
          <w:numId w:val="4"/>
        </w:numPr>
        <w:ind w:left="-709" w:right="-6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department </w:t>
      </w:r>
      <w:r w:rsidR="00470E54">
        <w:rPr>
          <w:rFonts w:ascii="Times New Roman" w:hAnsi="Times New Roman" w:cs="Times New Roman"/>
          <w:sz w:val="24"/>
          <w:szCs w:val="24"/>
        </w:rPr>
        <w:t xml:space="preserve">in your opinion, </w:t>
      </w:r>
      <w:r>
        <w:rPr>
          <w:rFonts w:ascii="Times New Roman" w:hAnsi="Times New Roman" w:cs="Times New Roman"/>
          <w:sz w:val="24"/>
          <w:szCs w:val="24"/>
        </w:rPr>
        <w:t xml:space="preserve">should act as </w:t>
      </w:r>
      <w:r w:rsidRPr="00470E54">
        <w:rPr>
          <w:rFonts w:ascii="Times New Roman" w:hAnsi="Times New Roman" w:cs="Times New Roman"/>
          <w:b/>
          <w:bCs/>
          <w:sz w:val="24"/>
          <w:szCs w:val="24"/>
          <w:u w:val="single"/>
        </w:rPr>
        <w:t>team lead in the fight</w:t>
      </w:r>
      <w:r>
        <w:rPr>
          <w:rFonts w:ascii="Times New Roman" w:hAnsi="Times New Roman" w:cs="Times New Roman"/>
          <w:sz w:val="24"/>
          <w:szCs w:val="24"/>
        </w:rPr>
        <w:t xml:space="preserve"> against NCDs?</w:t>
      </w:r>
      <w:r w:rsidR="00EE070D">
        <w:rPr>
          <w:rFonts w:ascii="Times New Roman" w:hAnsi="Times New Roman" w:cs="Times New Roman"/>
          <w:sz w:val="24"/>
          <w:szCs w:val="24"/>
        </w:rPr>
        <w:t xml:space="preserve"> Why? .....</w:t>
      </w:r>
      <w:r w:rsidR="00EE070D" w:rsidRPr="00EE070D">
        <w:rPr>
          <w:rFonts w:ascii="Times New Roman" w:hAnsi="Times New Roman" w:cs="Times New Roman"/>
          <w:sz w:val="24"/>
          <w:szCs w:val="24"/>
        </w:rPr>
        <w:t xml:space="preserve"> </w:t>
      </w:r>
      <w:r w:rsidR="00FE6F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8058B2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sectPr w:rsidR="00832014" w:rsidSect="00FE6FD0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A3F3E"/>
    <w:multiLevelType w:val="hybridMultilevel"/>
    <w:tmpl w:val="F97476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5451F"/>
    <w:multiLevelType w:val="hybridMultilevel"/>
    <w:tmpl w:val="126409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7F1743"/>
    <w:multiLevelType w:val="hybridMultilevel"/>
    <w:tmpl w:val="33C80F86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A457FB"/>
    <w:multiLevelType w:val="hybridMultilevel"/>
    <w:tmpl w:val="E760E808"/>
    <w:lvl w:ilvl="0" w:tplc="2110D40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B3"/>
    <w:rsid w:val="000B124E"/>
    <w:rsid w:val="000D2D20"/>
    <w:rsid w:val="00120136"/>
    <w:rsid w:val="00307917"/>
    <w:rsid w:val="00351D83"/>
    <w:rsid w:val="00357B4B"/>
    <w:rsid w:val="003A0E81"/>
    <w:rsid w:val="003B0B92"/>
    <w:rsid w:val="003D1032"/>
    <w:rsid w:val="004621B3"/>
    <w:rsid w:val="00470E54"/>
    <w:rsid w:val="00487B65"/>
    <w:rsid w:val="004F16B9"/>
    <w:rsid w:val="005D27C6"/>
    <w:rsid w:val="006524B7"/>
    <w:rsid w:val="00667803"/>
    <w:rsid w:val="00700049"/>
    <w:rsid w:val="007235A3"/>
    <w:rsid w:val="00764688"/>
    <w:rsid w:val="008058B2"/>
    <w:rsid w:val="00832014"/>
    <w:rsid w:val="00997194"/>
    <w:rsid w:val="009F6B4A"/>
    <w:rsid w:val="00A64679"/>
    <w:rsid w:val="00A87D00"/>
    <w:rsid w:val="00B04DF0"/>
    <w:rsid w:val="00B65472"/>
    <w:rsid w:val="00BC263F"/>
    <w:rsid w:val="00BC38D3"/>
    <w:rsid w:val="00C6147E"/>
    <w:rsid w:val="00D612FC"/>
    <w:rsid w:val="00D724DB"/>
    <w:rsid w:val="00E279C1"/>
    <w:rsid w:val="00E4387F"/>
    <w:rsid w:val="00E77C5D"/>
    <w:rsid w:val="00E960AD"/>
    <w:rsid w:val="00EE070D"/>
    <w:rsid w:val="00EF732A"/>
    <w:rsid w:val="00F25759"/>
    <w:rsid w:val="00FE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4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1B3"/>
    <w:pPr>
      <w:ind w:left="720"/>
      <w:contextualSpacing/>
    </w:pPr>
  </w:style>
  <w:style w:type="table" w:styleId="TableGrid">
    <w:name w:val="Table Grid"/>
    <w:basedOn w:val="TableNormal"/>
    <w:uiPriority w:val="59"/>
    <w:rsid w:val="00F25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1B3"/>
    <w:pPr>
      <w:ind w:left="720"/>
      <w:contextualSpacing/>
    </w:pPr>
  </w:style>
  <w:style w:type="table" w:styleId="TableGrid">
    <w:name w:val="Table Grid"/>
    <w:basedOn w:val="TableNormal"/>
    <w:uiPriority w:val="59"/>
    <w:rsid w:val="00F25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TIWARI</dc:creator>
  <cp:lastModifiedBy>Reviewer</cp:lastModifiedBy>
  <cp:revision>2</cp:revision>
  <cp:lastPrinted>2023-09-12T10:52:00Z</cp:lastPrinted>
  <dcterms:created xsi:type="dcterms:W3CDTF">2024-04-27T08:12:00Z</dcterms:created>
  <dcterms:modified xsi:type="dcterms:W3CDTF">2024-04-27T08:12:00Z</dcterms:modified>
</cp:coreProperties>
</file>