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85C" w:rsidRPr="00E2585C" w:rsidRDefault="00E2585C" w:rsidP="00E2585C">
      <w:pPr>
        <w:rPr>
          <w:rFonts w:ascii="Times New Roman" w:hAnsi="Times New Roman"/>
          <w:sz w:val="24"/>
        </w:rPr>
      </w:pPr>
      <w:r w:rsidRPr="00E2585C">
        <w:rPr>
          <w:rFonts w:ascii="Times New Roman" w:hAnsi="Times New Roman"/>
          <w:sz w:val="24"/>
        </w:rPr>
        <w:t xml:space="preserve">  Quality of essential newborn care practice at public health facilities in </w:t>
      </w:r>
      <w:proofErr w:type="spellStart"/>
      <w:r w:rsidRPr="00E2585C">
        <w:rPr>
          <w:rFonts w:ascii="Times New Roman" w:hAnsi="Times New Roman"/>
          <w:sz w:val="24"/>
        </w:rPr>
        <w:t>Sidama</w:t>
      </w:r>
      <w:proofErr w:type="spellEnd"/>
      <w:r w:rsidRPr="00E2585C">
        <w:rPr>
          <w:rFonts w:ascii="Times New Roman" w:hAnsi="Times New Roman"/>
          <w:sz w:val="24"/>
        </w:rPr>
        <w:t xml:space="preserve"> Regional State, Ethiopia, 2024: Institution based study</w:t>
      </w:r>
    </w:p>
    <w:p w:rsidR="00E2585C" w:rsidRDefault="00E2585C" w:rsidP="00E2585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Check list to assess availability of Physical and infrastructure</w:t>
      </w:r>
      <w:r>
        <w:rPr>
          <w:rFonts w:ascii="Times New Roman" w:hAnsi="Times New Roman"/>
        </w:rPr>
        <w:t xml:space="preserve"> for essential newborn care provision </w:t>
      </w:r>
    </w:p>
    <w:p w:rsidR="00E2585C" w:rsidRDefault="00E2585C" w:rsidP="00E2585C">
      <w:pPr>
        <w:spacing w:after="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Woreda</w:t>
      </w:r>
      <w:proofErr w:type="spellEnd"/>
      <w:r>
        <w:rPr>
          <w:rFonts w:ascii="Times New Roman" w:hAnsi="Times New Roman"/>
        </w:rPr>
        <w:t xml:space="preserve"> /district __________________________</w:t>
      </w:r>
    </w:p>
    <w:p w:rsidR="00E2585C" w:rsidRDefault="00E2585C" w:rsidP="00E2585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Name of health facility _____________________</w:t>
      </w:r>
      <w:bookmarkStart w:id="0" w:name="_GoBack"/>
      <w:bookmarkEnd w:id="0"/>
      <w:r>
        <w:rPr>
          <w:rFonts w:ascii="Times New Roman" w:hAnsi="Times New Roman"/>
        </w:rPr>
        <w:t>___</w:t>
      </w:r>
    </w:p>
    <w:p w:rsidR="00E2585C" w:rsidRDefault="00E2585C" w:rsidP="00E2585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Name of data collector _____________________</w:t>
      </w:r>
    </w:p>
    <w:p w:rsidR="00E2585C" w:rsidRDefault="00E2585C" w:rsidP="00E2585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Name of supervisor ____________________________</w:t>
      </w:r>
    </w:p>
    <w:p w:rsidR="00E2585C" w:rsidRDefault="00E2585C" w:rsidP="00E2585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Date of data collection ________________________</w:t>
      </w:r>
    </w:p>
    <w:p w:rsidR="00E2585C" w:rsidRDefault="00E2585C" w:rsidP="00E2585C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Table 1observeation checklist for the availability of the necessary material in the delivery room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6"/>
        <w:gridCol w:w="5168"/>
        <w:gridCol w:w="1882"/>
        <w:gridCol w:w="1980"/>
      </w:tblGrid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Name of materials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Observation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Code </w:t>
            </w: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up-to-date, clinical protocols for essential newborn care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sterile cord ties (or clamps) and scissors (or blades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clean towels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staff received  in-service training or regular refresher sessions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disposable cord ties or clamps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Bag and mask 0 and 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Suction device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Resuscitation table for newborn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gauze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glove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Syringes (0.5, 1 ml),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Radiant warmer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Fetal stethoscope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Watch/clock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neonatal resuscitation guideline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Vitamin K (for newborn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Chlorehexidine</w:t>
            </w:r>
            <w:proofErr w:type="spellEnd"/>
            <w:r>
              <w:rPr>
                <w:rFonts w:ascii="Times New Roman" w:hAnsi="Times New Roman"/>
              </w:rPr>
              <w:t xml:space="preserve"> (4% gel for cord cleansing),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Ttc</w:t>
            </w:r>
            <w:proofErr w:type="spellEnd"/>
            <w:r>
              <w:rPr>
                <w:rFonts w:ascii="Times New Roman" w:hAnsi="Times New Roman"/>
              </w:rPr>
              <w:t xml:space="preserve"> eye ointment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Availability of  infrastructure  in the health facility </w:t>
            </w: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space for waiting area, 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Electricity supply, 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adequate Light source, 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fan/ air conditioning,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functional,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Water source,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generator functional,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functional Telephone,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functional Radio/ TV,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Ventilation,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  <w:tr w:rsidR="00E2585C" w:rsidTr="00462F9F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</w:t>
            </w:r>
          </w:p>
        </w:tc>
        <w:tc>
          <w:tcPr>
            <w:tcW w:w="5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separate Toilet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85C" w:rsidRDefault="00E2585C" w:rsidP="00462F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Yes    0. No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85C" w:rsidRDefault="00E2585C" w:rsidP="00462F9F">
            <w:pPr>
              <w:rPr>
                <w:rFonts w:ascii="Times New Roman" w:hAnsi="Times New Roman"/>
              </w:rPr>
            </w:pPr>
          </w:p>
        </w:tc>
      </w:tr>
    </w:tbl>
    <w:p w:rsidR="00BC3815" w:rsidRDefault="00BC3815"/>
    <w:sectPr w:rsidR="00BC38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85C"/>
    <w:rsid w:val="00BC3815"/>
    <w:rsid w:val="00E2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85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58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85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58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</dc:creator>
  <cp:lastModifiedBy>hello</cp:lastModifiedBy>
  <cp:revision>1</cp:revision>
  <dcterms:created xsi:type="dcterms:W3CDTF">2025-11-02T14:36:00Z</dcterms:created>
  <dcterms:modified xsi:type="dcterms:W3CDTF">2025-11-02T14:39:00Z</dcterms:modified>
</cp:coreProperties>
</file>