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6A723" w14:textId="77777777" w:rsidR="00E52C91" w:rsidRDefault="00E52C91">
      <w:pPr>
        <w:rPr>
          <w:b/>
          <w:bCs/>
          <w:lang w:val="en-GB"/>
        </w:rPr>
      </w:pPr>
    </w:p>
    <w:p w14:paraId="06744487" w14:textId="77777777" w:rsidR="00E52C91" w:rsidRPr="00E52C91" w:rsidRDefault="00E52C91" w:rsidP="00E52C91">
      <w:pPr>
        <w:rPr>
          <w:b/>
          <w:bCs/>
        </w:rPr>
      </w:pPr>
      <w:r w:rsidRPr="00E52C91">
        <w:rPr>
          <w:b/>
          <w:bCs/>
        </w:rPr>
        <w:t>Variable Definitions</w:t>
      </w:r>
    </w:p>
    <w:p w14:paraId="3575ABA9" w14:textId="77777777" w:rsidR="00E52C91" w:rsidRDefault="00E52C91" w:rsidP="00E52C91">
      <w:r>
        <w:t>Education level:</w:t>
      </w:r>
    </w:p>
    <w:p w14:paraId="7E474A35" w14:textId="77777777" w:rsidR="00E52C91" w:rsidRDefault="00E52C91" w:rsidP="00E52C91">
      <w:pPr>
        <w:jc w:val="both"/>
      </w:pPr>
      <w:r>
        <w:t>Illiterate (no formal education and unable to read or write); school level (attended school but did not complete secondary education); school graduate (completed grade 12); higher education (any education beyond grade 12, including university or institute-level training).</w:t>
      </w:r>
    </w:p>
    <w:p w14:paraId="0FF6CEF7" w14:textId="77777777" w:rsidR="00E52C91" w:rsidRDefault="00E52C91" w:rsidP="00E52C91">
      <w:r>
        <w:t>Literacy: Defined as the self-reported ability to read and write in any language.</w:t>
      </w:r>
    </w:p>
    <w:p w14:paraId="0A6E8904" w14:textId="77777777" w:rsidR="00E52C91" w:rsidRDefault="00E52C91" w:rsidP="00E52C91">
      <w:r>
        <w:t>Monthly family income: Categorized as &lt;10,000 AFN, 10,000–30,000 AFN, and &gt;30,000 AFN.</w:t>
      </w:r>
    </w:p>
    <w:p w14:paraId="4D8B032B" w14:textId="77777777" w:rsidR="00E52C91" w:rsidRDefault="00E52C91" w:rsidP="00E52C91">
      <w:r>
        <w:t>BMI: Calculated as weight (kg)/height (m²) and categorized as &lt;25 and ≥25.</w:t>
      </w:r>
    </w:p>
    <w:p w14:paraId="6905629C" w14:textId="77777777" w:rsidR="00E52C91" w:rsidRDefault="00E52C91" w:rsidP="00E52C91">
      <w:r>
        <w:t xml:space="preserve">Family structure: </w:t>
      </w:r>
      <w:r w:rsidRPr="00023561">
        <w:t>Defined as nuclear or extended. A nuclear family consisted of parents (mother and father) and their children living together. An extended family included additional relatives, such as grandparents (mother-in-law or father-in-law), siblings, or other family members living in the same household.</w:t>
      </w:r>
      <w:r>
        <w:t xml:space="preserve"> </w:t>
      </w:r>
    </w:p>
    <w:p w14:paraId="7AD4B634" w14:textId="4E0EF84F" w:rsidR="00E52C91" w:rsidRDefault="00E52C91">
      <w:pPr>
        <w:rPr>
          <w:b/>
          <w:bCs/>
          <w:lang w:val="en-GB"/>
        </w:rPr>
      </w:pPr>
      <w:r>
        <w:rPr>
          <w:b/>
          <w:bCs/>
          <w:lang w:val="en-GB"/>
        </w:rPr>
        <w:br w:type="page"/>
      </w:r>
    </w:p>
    <w:p w14:paraId="4C3EFA65" w14:textId="0EA4DA49" w:rsidR="009F43CD" w:rsidRPr="00E52C91" w:rsidRDefault="009F43CD" w:rsidP="00E52C91">
      <w:pPr>
        <w:rPr>
          <w:b/>
          <w:bCs/>
          <w:lang w:val="en-GB"/>
        </w:rPr>
      </w:pPr>
      <w:r w:rsidRPr="009F43CD">
        <w:rPr>
          <w:b/>
          <w:bCs/>
          <w:lang w:val="en-GB"/>
        </w:rPr>
        <w:lastRenderedPageBreak/>
        <w:t>Supplementary Tables</w:t>
      </w:r>
    </w:p>
    <w:p w14:paraId="61510526" w14:textId="01DAD068" w:rsidR="00356BA8" w:rsidRDefault="00356BA8" w:rsidP="00356BA8">
      <w:pPr>
        <w:spacing w:after="0" w:line="240" w:lineRule="auto"/>
        <w:jc w:val="both"/>
        <w:rPr>
          <w:rFonts w:asciiTheme="majorBidi" w:eastAsia="Times New Roman" w:hAnsiTheme="majorBidi" w:cstheme="majorBidi"/>
          <w:color w:val="222222"/>
          <w:spacing w:val="2"/>
          <w:kern w:val="0"/>
          <w14:ligatures w14:val="none"/>
        </w:rPr>
      </w:pPr>
      <w:bookmarkStart w:id="0" w:name="_Hlk214719330"/>
      <w:r w:rsidRPr="00E81367">
        <w:rPr>
          <w:rStyle w:val="Emphasis"/>
          <w:rFonts w:ascii="Segoe UI" w:hAnsi="Segoe UI" w:cs="Segoe UI"/>
          <w:b/>
          <w:bCs/>
          <w:color w:val="0F1115"/>
          <w:shd w:val="clear" w:color="auto" w:fill="FFFFFF"/>
        </w:rPr>
        <w:t>Table S</w:t>
      </w:r>
      <w:r>
        <w:rPr>
          <w:rStyle w:val="Emphasis"/>
          <w:rFonts w:ascii="Segoe UI" w:hAnsi="Segoe UI" w:cs="Segoe UI"/>
          <w:b/>
          <w:bCs/>
          <w:color w:val="0F1115"/>
          <w:shd w:val="clear" w:color="auto" w:fill="FFFFFF"/>
        </w:rPr>
        <w:t>1</w:t>
      </w:r>
      <w:r w:rsidRPr="00E81367">
        <w:rPr>
          <w:rStyle w:val="Emphasis"/>
          <w:rFonts w:ascii="Segoe UI" w:hAnsi="Segoe UI" w:cs="Segoe UI"/>
          <w:b/>
          <w:bCs/>
          <w:color w:val="0F1115"/>
          <w:shd w:val="clear" w:color="auto" w:fill="FFFFFF"/>
        </w:rPr>
        <w:t>.</w:t>
      </w:r>
      <w:r>
        <w:rPr>
          <w:rStyle w:val="Emphasis"/>
          <w:rFonts w:ascii="Segoe UI" w:hAnsi="Segoe UI" w:cs="Segoe UI"/>
          <w:color w:val="0F1115"/>
          <w:shd w:val="clear" w:color="auto" w:fill="FFFFFF"/>
        </w:rPr>
        <w:t xml:space="preserve"> </w:t>
      </w:r>
      <w:bookmarkStart w:id="1" w:name="_Hlk225370399"/>
      <w:r w:rsidRPr="007F4C44">
        <w:rPr>
          <w:i/>
          <w:iCs/>
        </w:rPr>
        <w:t>Distribution of Correct Responses for Early Warning Signs and Risk Factors of Breast Cancer by Open- and Closed</w:t>
      </w:r>
      <w:r w:rsidRPr="007F4C44">
        <w:rPr>
          <w:i/>
          <w:iCs/>
        </w:rPr>
        <w:noBreakHyphen/>
        <w:t>Ended Questions</w:t>
      </w:r>
      <w:bookmarkEnd w:id="1"/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1335"/>
        <w:gridCol w:w="1961"/>
        <w:gridCol w:w="2097"/>
        <w:gridCol w:w="1910"/>
        <w:gridCol w:w="2047"/>
      </w:tblGrid>
      <w:tr w:rsidR="00356BA8" w:rsidRPr="00D71092" w14:paraId="08ADA083" w14:textId="77777777" w:rsidTr="00A50F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3F7B70" w14:textId="77777777" w:rsidR="00356BA8" w:rsidRPr="00D71092" w:rsidRDefault="00356BA8" w:rsidP="00A50F8D">
            <w:pPr>
              <w:spacing w:line="375" w:lineRule="atLeast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Correct Answers (n)</w:t>
            </w:r>
          </w:p>
        </w:tc>
        <w:tc>
          <w:tcPr>
            <w:tcW w:w="0" w:type="auto"/>
            <w:hideMark/>
          </w:tcPr>
          <w:p w14:paraId="2A6F6276" w14:textId="77777777" w:rsidR="00356BA8" w:rsidRPr="00D71092" w:rsidRDefault="00356BA8" w:rsidP="00A50F8D">
            <w:pPr>
              <w:spacing w:line="37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Open</w:t>
            </w: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noBreakHyphen/>
              <w:t>Ended Warning Signs n (%)</w:t>
            </w:r>
          </w:p>
        </w:tc>
        <w:tc>
          <w:tcPr>
            <w:tcW w:w="0" w:type="auto"/>
            <w:hideMark/>
          </w:tcPr>
          <w:p w14:paraId="0E211C91" w14:textId="77777777" w:rsidR="00356BA8" w:rsidRPr="00D71092" w:rsidRDefault="00356BA8" w:rsidP="00A50F8D">
            <w:pPr>
              <w:spacing w:line="37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Closed</w:t>
            </w: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noBreakHyphen/>
              <w:t>Ended Warning Signs n (%)</w:t>
            </w:r>
          </w:p>
        </w:tc>
        <w:tc>
          <w:tcPr>
            <w:tcW w:w="0" w:type="auto"/>
            <w:hideMark/>
          </w:tcPr>
          <w:p w14:paraId="27519608" w14:textId="77777777" w:rsidR="00356BA8" w:rsidRPr="00D71092" w:rsidRDefault="00356BA8" w:rsidP="00A50F8D">
            <w:pPr>
              <w:spacing w:line="37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Open</w:t>
            </w: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noBreakHyphen/>
              <w:t>Ended Risk Factors n (%)</w:t>
            </w:r>
          </w:p>
        </w:tc>
        <w:tc>
          <w:tcPr>
            <w:tcW w:w="0" w:type="auto"/>
            <w:hideMark/>
          </w:tcPr>
          <w:p w14:paraId="7FF582F3" w14:textId="77777777" w:rsidR="00356BA8" w:rsidRPr="00D71092" w:rsidRDefault="00356BA8" w:rsidP="00A50F8D">
            <w:pPr>
              <w:spacing w:line="37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Closed</w:t>
            </w: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noBreakHyphen/>
              <w:t>Ended Risk Factors n (%)</w:t>
            </w:r>
          </w:p>
        </w:tc>
      </w:tr>
      <w:tr w:rsidR="00356BA8" w:rsidRPr="00D71092" w14:paraId="27D3C5E3" w14:textId="77777777" w:rsidTr="00A50F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F37B5D" w14:textId="77777777" w:rsidR="00356BA8" w:rsidRPr="00D71092" w:rsidRDefault="00356BA8" w:rsidP="00A50F8D">
            <w:pPr>
              <w:spacing w:line="375" w:lineRule="atLeast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22D053FD" w14:textId="77777777" w:rsidR="00356BA8" w:rsidRPr="00D71092" w:rsidRDefault="00356BA8" w:rsidP="00A50F8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281 (57.9)</w:t>
            </w:r>
          </w:p>
        </w:tc>
        <w:tc>
          <w:tcPr>
            <w:tcW w:w="0" w:type="auto"/>
            <w:hideMark/>
          </w:tcPr>
          <w:p w14:paraId="2D32C30A" w14:textId="77777777" w:rsidR="00356BA8" w:rsidRPr="00D71092" w:rsidRDefault="00356BA8" w:rsidP="00A50F8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71 (14.6)</w:t>
            </w:r>
          </w:p>
        </w:tc>
        <w:tc>
          <w:tcPr>
            <w:tcW w:w="0" w:type="auto"/>
            <w:hideMark/>
          </w:tcPr>
          <w:p w14:paraId="0F711DF8" w14:textId="77777777" w:rsidR="00356BA8" w:rsidRPr="00D71092" w:rsidRDefault="00356BA8" w:rsidP="00A50F8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387 (79.8)</w:t>
            </w:r>
          </w:p>
        </w:tc>
        <w:tc>
          <w:tcPr>
            <w:tcW w:w="0" w:type="auto"/>
            <w:hideMark/>
          </w:tcPr>
          <w:p w14:paraId="01976394" w14:textId="77777777" w:rsidR="00356BA8" w:rsidRPr="00D71092" w:rsidRDefault="00356BA8" w:rsidP="00A50F8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37 (7.6)</w:t>
            </w:r>
          </w:p>
        </w:tc>
      </w:tr>
      <w:tr w:rsidR="00356BA8" w:rsidRPr="00D71092" w14:paraId="4EA94EC8" w14:textId="77777777" w:rsidTr="00A50F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5B53E3" w14:textId="77777777" w:rsidR="00356BA8" w:rsidRPr="00D71092" w:rsidRDefault="00356BA8" w:rsidP="00A50F8D">
            <w:pPr>
              <w:spacing w:line="375" w:lineRule="atLeast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4ADCFD9" w14:textId="77777777" w:rsidR="00356BA8" w:rsidRPr="00D71092" w:rsidRDefault="00356BA8" w:rsidP="00A50F8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81 (16.7)</w:t>
            </w:r>
          </w:p>
        </w:tc>
        <w:tc>
          <w:tcPr>
            <w:tcW w:w="0" w:type="auto"/>
            <w:hideMark/>
          </w:tcPr>
          <w:p w14:paraId="1B0B5F49" w14:textId="77777777" w:rsidR="00356BA8" w:rsidRPr="00D71092" w:rsidRDefault="00356BA8" w:rsidP="00A50F8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17 (3.5)</w:t>
            </w:r>
          </w:p>
        </w:tc>
        <w:tc>
          <w:tcPr>
            <w:tcW w:w="0" w:type="auto"/>
            <w:hideMark/>
          </w:tcPr>
          <w:p w14:paraId="1E534320" w14:textId="77777777" w:rsidR="00356BA8" w:rsidRPr="00D71092" w:rsidRDefault="00356BA8" w:rsidP="00A50F8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86 (17.7)</w:t>
            </w:r>
          </w:p>
        </w:tc>
        <w:tc>
          <w:tcPr>
            <w:tcW w:w="0" w:type="auto"/>
            <w:hideMark/>
          </w:tcPr>
          <w:p w14:paraId="7B42D9C5" w14:textId="77777777" w:rsidR="00356BA8" w:rsidRPr="00D71092" w:rsidRDefault="00356BA8" w:rsidP="00A50F8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34 (7.0)</w:t>
            </w:r>
          </w:p>
        </w:tc>
      </w:tr>
      <w:tr w:rsidR="00356BA8" w:rsidRPr="00D71092" w14:paraId="73E41FAD" w14:textId="77777777" w:rsidTr="00A50F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401E01" w14:textId="77777777" w:rsidR="00356BA8" w:rsidRPr="00D71092" w:rsidRDefault="00356BA8" w:rsidP="00A50F8D">
            <w:pPr>
              <w:spacing w:line="375" w:lineRule="atLeast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46CBF3EA" w14:textId="77777777" w:rsidR="00356BA8" w:rsidRPr="00D71092" w:rsidRDefault="00356BA8" w:rsidP="00A50F8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86 (17.7)</w:t>
            </w:r>
          </w:p>
        </w:tc>
        <w:tc>
          <w:tcPr>
            <w:tcW w:w="0" w:type="auto"/>
            <w:hideMark/>
          </w:tcPr>
          <w:p w14:paraId="195932E6" w14:textId="77777777" w:rsidR="00356BA8" w:rsidRPr="00D71092" w:rsidRDefault="00356BA8" w:rsidP="00A50F8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30 (6.2)</w:t>
            </w:r>
          </w:p>
        </w:tc>
        <w:tc>
          <w:tcPr>
            <w:tcW w:w="0" w:type="auto"/>
            <w:hideMark/>
          </w:tcPr>
          <w:p w14:paraId="0E0261B2" w14:textId="77777777" w:rsidR="00356BA8" w:rsidRPr="00D71092" w:rsidRDefault="00356BA8" w:rsidP="00A50F8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11 (2.3)</w:t>
            </w:r>
          </w:p>
        </w:tc>
        <w:tc>
          <w:tcPr>
            <w:tcW w:w="0" w:type="auto"/>
            <w:hideMark/>
          </w:tcPr>
          <w:p w14:paraId="0C6AAFBA" w14:textId="77777777" w:rsidR="00356BA8" w:rsidRPr="00D71092" w:rsidRDefault="00356BA8" w:rsidP="00A50F8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74 (15.3)</w:t>
            </w:r>
          </w:p>
        </w:tc>
      </w:tr>
      <w:tr w:rsidR="00356BA8" w:rsidRPr="00D71092" w14:paraId="58FD89A8" w14:textId="77777777" w:rsidTr="00A50F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A01707" w14:textId="77777777" w:rsidR="00356BA8" w:rsidRPr="00D71092" w:rsidRDefault="00356BA8" w:rsidP="00A50F8D">
            <w:pPr>
              <w:spacing w:line="375" w:lineRule="atLeast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45A01FAA" w14:textId="77777777" w:rsidR="00356BA8" w:rsidRPr="00D71092" w:rsidRDefault="00356BA8" w:rsidP="00A50F8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23 (4.7)</w:t>
            </w:r>
          </w:p>
        </w:tc>
        <w:tc>
          <w:tcPr>
            <w:tcW w:w="0" w:type="auto"/>
            <w:hideMark/>
          </w:tcPr>
          <w:p w14:paraId="2AEB9879" w14:textId="77777777" w:rsidR="00356BA8" w:rsidRPr="00D71092" w:rsidRDefault="00356BA8" w:rsidP="00A50F8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44 (9.1)</w:t>
            </w:r>
          </w:p>
        </w:tc>
        <w:tc>
          <w:tcPr>
            <w:tcW w:w="0" w:type="auto"/>
            <w:hideMark/>
          </w:tcPr>
          <w:p w14:paraId="2B451A06" w14:textId="77777777" w:rsidR="00356BA8" w:rsidRPr="00D71092" w:rsidRDefault="00356BA8" w:rsidP="00A50F8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1 (0.2)</w:t>
            </w:r>
          </w:p>
        </w:tc>
        <w:tc>
          <w:tcPr>
            <w:tcW w:w="0" w:type="auto"/>
            <w:hideMark/>
          </w:tcPr>
          <w:p w14:paraId="15041746" w14:textId="77777777" w:rsidR="00356BA8" w:rsidRPr="00D71092" w:rsidRDefault="00356BA8" w:rsidP="00A50F8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80 (16.5)</w:t>
            </w:r>
          </w:p>
        </w:tc>
      </w:tr>
      <w:tr w:rsidR="00356BA8" w:rsidRPr="00D71092" w14:paraId="015E8D25" w14:textId="77777777" w:rsidTr="00A50F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96D8D6" w14:textId="77777777" w:rsidR="00356BA8" w:rsidRPr="00D71092" w:rsidRDefault="00356BA8" w:rsidP="00A50F8D">
            <w:pPr>
              <w:spacing w:line="375" w:lineRule="atLeast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6309454F" w14:textId="77777777" w:rsidR="00356BA8" w:rsidRPr="00D71092" w:rsidRDefault="00356BA8" w:rsidP="00A50F8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10 (2.1)</w:t>
            </w:r>
          </w:p>
        </w:tc>
        <w:tc>
          <w:tcPr>
            <w:tcW w:w="0" w:type="auto"/>
            <w:hideMark/>
          </w:tcPr>
          <w:p w14:paraId="75B4D10C" w14:textId="77777777" w:rsidR="00356BA8" w:rsidRPr="00D71092" w:rsidRDefault="00356BA8" w:rsidP="00A50F8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33 (6.8)</w:t>
            </w:r>
          </w:p>
        </w:tc>
        <w:tc>
          <w:tcPr>
            <w:tcW w:w="0" w:type="auto"/>
            <w:hideMark/>
          </w:tcPr>
          <w:p w14:paraId="34C4A209" w14:textId="77777777" w:rsidR="00356BA8" w:rsidRPr="00D71092" w:rsidRDefault="00356BA8" w:rsidP="00A50F8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–</w:t>
            </w:r>
          </w:p>
        </w:tc>
        <w:tc>
          <w:tcPr>
            <w:tcW w:w="0" w:type="auto"/>
            <w:hideMark/>
          </w:tcPr>
          <w:p w14:paraId="768903AA" w14:textId="77777777" w:rsidR="00356BA8" w:rsidRPr="00D71092" w:rsidRDefault="00356BA8" w:rsidP="00A50F8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63 (13.0)</w:t>
            </w:r>
          </w:p>
        </w:tc>
      </w:tr>
      <w:tr w:rsidR="00356BA8" w:rsidRPr="00D71092" w14:paraId="67E81476" w14:textId="77777777" w:rsidTr="00A50F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5965A3" w14:textId="77777777" w:rsidR="00356BA8" w:rsidRPr="00D71092" w:rsidRDefault="00356BA8" w:rsidP="00A50F8D">
            <w:pPr>
              <w:spacing w:line="375" w:lineRule="atLeast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14:paraId="379CE39A" w14:textId="77777777" w:rsidR="00356BA8" w:rsidRPr="00D71092" w:rsidRDefault="00356BA8" w:rsidP="00A50F8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4 (0.8)</w:t>
            </w:r>
          </w:p>
        </w:tc>
        <w:tc>
          <w:tcPr>
            <w:tcW w:w="0" w:type="auto"/>
            <w:hideMark/>
          </w:tcPr>
          <w:p w14:paraId="18D45191" w14:textId="77777777" w:rsidR="00356BA8" w:rsidRPr="00D71092" w:rsidRDefault="00356BA8" w:rsidP="00A50F8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42 (8.7)</w:t>
            </w:r>
          </w:p>
        </w:tc>
        <w:tc>
          <w:tcPr>
            <w:tcW w:w="0" w:type="auto"/>
            <w:hideMark/>
          </w:tcPr>
          <w:p w14:paraId="2449F5E7" w14:textId="77777777" w:rsidR="00356BA8" w:rsidRPr="00D71092" w:rsidRDefault="00356BA8" w:rsidP="00A50F8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–</w:t>
            </w:r>
          </w:p>
        </w:tc>
        <w:tc>
          <w:tcPr>
            <w:tcW w:w="0" w:type="auto"/>
            <w:hideMark/>
          </w:tcPr>
          <w:p w14:paraId="446B6AAC" w14:textId="77777777" w:rsidR="00356BA8" w:rsidRPr="00D71092" w:rsidRDefault="00356BA8" w:rsidP="00A50F8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70 (14.4)</w:t>
            </w:r>
          </w:p>
        </w:tc>
      </w:tr>
      <w:tr w:rsidR="00356BA8" w:rsidRPr="00D71092" w14:paraId="7481F5C6" w14:textId="77777777" w:rsidTr="00A50F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65D3C0" w14:textId="77777777" w:rsidR="00356BA8" w:rsidRPr="00D71092" w:rsidRDefault="00356BA8" w:rsidP="00A50F8D">
            <w:pPr>
              <w:spacing w:line="375" w:lineRule="atLeast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14:paraId="56794145" w14:textId="77777777" w:rsidR="00356BA8" w:rsidRPr="00D71092" w:rsidRDefault="00356BA8" w:rsidP="00A50F8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–</w:t>
            </w:r>
          </w:p>
        </w:tc>
        <w:tc>
          <w:tcPr>
            <w:tcW w:w="0" w:type="auto"/>
            <w:hideMark/>
          </w:tcPr>
          <w:p w14:paraId="04C9C9B7" w14:textId="77777777" w:rsidR="00356BA8" w:rsidRPr="00D71092" w:rsidRDefault="00356BA8" w:rsidP="00A50F8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50 (10.3)</w:t>
            </w:r>
          </w:p>
        </w:tc>
        <w:tc>
          <w:tcPr>
            <w:tcW w:w="0" w:type="auto"/>
            <w:hideMark/>
          </w:tcPr>
          <w:p w14:paraId="4C4C1632" w14:textId="77777777" w:rsidR="00356BA8" w:rsidRPr="00D71092" w:rsidRDefault="00356BA8" w:rsidP="00A50F8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–</w:t>
            </w:r>
          </w:p>
        </w:tc>
        <w:tc>
          <w:tcPr>
            <w:tcW w:w="0" w:type="auto"/>
            <w:hideMark/>
          </w:tcPr>
          <w:p w14:paraId="1DFC5628" w14:textId="77777777" w:rsidR="00356BA8" w:rsidRPr="00D71092" w:rsidRDefault="00356BA8" w:rsidP="00A50F8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61 (12.6)</w:t>
            </w:r>
          </w:p>
        </w:tc>
      </w:tr>
      <w:tr w:rsidR="00356BA8" w:rsidRPr="00D71092" w14:paraId="746DBBB3" w14:textId="77777777" w:rsidTr="00A50F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BEA471" w14:textId="77777777" w:rsidR="00356BA8" w:rsidRPr="00D71092" w:rsidRDefault="00356BA8" w:rsidP="00A50F8D">
            <w:pPr>
              <w:spacing w:line="375" w:lineRule="atLeast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7</w:t>
            </w:r>
          </w:p>
        </w:tc>
        <w:tc>
          <w:tcPr>
            <w:tcW w:w="0" w:type="auto"/>
            <w:hideMark/>
          </w:tcPr>
          <w:p w14:paraId="04B7521B" w14:textId="77777777" w:rsidR="00356BA8" w:rsidRPr="00D71092" w:rsidRDefault="00356BA8" w:rsidP="00A50F8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–</w:t>
            </w:r>
          </w:p>
        </w:tc>
        <w:tc>
          <w:tcPr>
            <w:tcW w:w="0" w:type="auto"/>
            <w:hideMark/>
          </w:tcPr>
          <w:p w14:paraId="07D57B20" w14:textId="77777777" w:rsidR="00356BA8" w:rsidRPr="00D71092" w:rsidRDefault="00356BA8" w:rsidP="00A50F8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39 (8.0)</w:t>
            </w:r>
          </w:p>
        </w:tc>
        <w:tc>
          <w:tcPr>
            <w:tcW w:w="0" w:type="auto"/>
            <w:hideMark/>
          </w:tcPr>
          <w:p w14:paraId="23E13FA3" w14:textId="77777777" w:rsidR="00356BA8" w:rsidRPr="00D71092" w:rsidRDefault="00356BA8" w:rsidP="00A50F8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–</w:t>
            </w:r>
          </w:p>
        </w:tc>
        <w:tc>
          <w:tcPr>
            <w:tcW w:w="0" w:type="auto"/>
            <w:hideMark/>
          </w:tcPr>
          <w:p w14:paraId="13530EDC" w14:textId="77777777" w:rsidR="00356BA8" w:rsidRPr="00D71092" w:rsidRDefault="00356BA8" w:rsidP="00A50F8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33 (6.8)</w:t>
            </w:r>
          </w:p>
        </w:tc>
      </w:tr>
      <w:tr w:rsidR="00356BA8" w:rsidRPr="00D71092" w14:paraId="7CC46E34" w14:textId="77777777" w:rsidTr="00A50F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C6C18E" w14:textId="77777777" w:rsidR="00356BA8" w:rsidRPr="00D71092" w:rsidRDefault="00356BA8" w:rsidP="00A50F8D">
            <w:pPr>
              <w:spacing w:line="375" w:lineRule="atLeast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8</w:t>
            </w:r>
          </w:p>
        </w:tc>
        <w:tc>
          <w:tcPr>
            <w:tcW w:w="0" w:type="auto"/>
            <w:hideMark/>
          </w:tcPr>
          <w:p w14:paraId="53FC446B" w14:textId="77777777" w:rsidR="00356BA8" w:rsidRPr="00D71092" w:rsidRDefault="00356BA8" w:rsidP="00A50F8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–</w:t>
            </w:r>
          </w:p>
        </w:tc>
        <w:tc>
          <w:tcPr>
            <w:tcW w:w="0" w:type="auto"/>
            <w:hideMark/>
          </w:tcPr>
          <w:p w14:paraId="0FD9A2ED" w14:textId="77777777" w:rsidR="00356BA8" w:rsidRPr="00D71092" w:rsidRDefault="00356BA8" w:rsidP="00A50F8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54 (11.1)</w:t>
            </w:r>
          </w:p>
        </w:tc>
        <w:tc>
          <w:tcPr>
            <w:tcW w:w="0" w:type="auto"/>
            <w:hideMark/>
          </w:tcPr>
          <w:p w14:paraId="2B4C20B6" w14:textId="77777777" w:rsidR="00356BA8" w:rsidRPr="00D71092" w:rsidRDefault="00356BA8" w:rsidP="00A50F8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–</w:t>
            </w:r>
          </w:p>
        </w:tc>
        <w:tc>
          <w:tcPr>
            <w:tcW w:w="0" w:type="auto"/>
            <w:hideMark/>
          </w:tcPr>
          <w:p w14:paraId="228FABF4" w14:textId="77777777" w:rsidR="00356BA8" w:rsidRPr="00D71092" w:rsidRDefault="00356BA8" w:rsidP="00A50F8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33 (6.8)</w:t>
            </w:r>
          </w:p>
        </w:tc>
      </w:tr>
      <w:tr w:rsidR="00356BA8" w:rsidRPr="00D71092" w14:paraId="075FDBC7" w14:textId="77777777" w:rsidTr="00A50F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6C4B46F" w14:textId="77777777" w:rsidR="00356BA8" w:rsidRPr="00D71092" w:rsidRDefault="00356BA8" w:rsidP="00A50F8D">
            <w:pPr>
              <w:spacing w:line="375" w:lineRule="atLeast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9</w:t>
            </w:r>
          </w:p>
        </w:tc>
        <w:tc>
          <w:tcPr>
            <w:tcW w:w="0" w:type="auto"/>
            <w:hideMark/>
          </w:tcPr>
          <w:p w14:paraId="134ABD66" w14:textId="77777777" w:rsidR="00356BA8" w:rsidRPr="00D71092" w:rsidRDefault="00356BA8" w:rsidP="00A50F8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–</w:t>
            </w:r>
          </w:p>
        </w:tc>
        <w:tc>
          <w:tcPr>
            <w:tcW w:w="0" w:type="auto"/>
            <w:hideMark/>
          </w:tcPr>
          <w:p w14:paraId="3550B8F0" w14:textId="77777777" w:rsidR="00356BA8" w:rsidRPr="00D71092" w:rsidRDefault="00356BA8" w:rsidP="00A50F8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37 (7.6)</w:t>
            </w:r>
          </w:p>
        </w:tc>
        <w:tc>
          <w:tcPr>
            <w:tcW w:w="0" w:type="auto"/>
            <w:hideMark/>
          </w:tcPr>
          <w:p w14:paraId="74D3A294" w14:textId="77777777" w:rsidR="00356BA8" w:rsidRPr="00D71092" w:rsidRDefault="00356BA8" w:rsidP="00A50F8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–</w:t>
            </w:r>
          </w:p>
        </w:tc>
        <w:tc>
          <w:tcPr>
            <w:tcW w:w="0" w:type="auto"/>
            <w:hideMark/>
          </w:tcPr>
          <w:p w14:paraId="76110E55" w14:textId="77777777" w:rsidR="00356BA8" w:rsidRPr="00D71092" w:rsidRDefault="00356BA8" w:rsidP="00A50F8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–</w:t>
            </w:r>
          </w:p>
        </w:tc>
      </w:tr>
      <w:tr w:rsidR="00356BA8" w:rsidRPr="00D71092" w14:paraId="33660A1F" w14:textId="77777777" w:rsidTr="00A50F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7F0F61" w14:textId="77777777" w:rsidR="00356BA8" w:rsidRPr="00D71092" w:rsidRDefault="00356BA8" w:rsidP="00A50F8D">
            <w:pPr>
              <w:spacing w:line="375" w:lineRule="atLeast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10</w:t>
            </w:r>
          </w:p>
        </w:tc>
        <w:tc>
          <w:tcPr>
            <w:tcW w:w="0" w:type="auto"/>
            <w:hideMark/>
          </w:tcPr>
          <w:p w14:paraId="3C7DA48D" w14:textId="77777777" w:rsidR="00356BA8" w:rsidRPr="00D71092" w:rsidRDefault="00356BA8" w:rsidP="00A50F8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–</w:t>
            </w:r>
          </w:p>
        </w:tc>
        <w:tc>
          <w:tcPr>
            <w:tcW w:w="0" w:type="auto"/>
            <w:hideMark/>
          </w:tcPr>
          <w:p w14:paraId="3B1E846C" w14:textId="77777777" w:rsidR="00356BA8" w:rsidRPr="00D71092" w:rsidRDefault="00356BA8" w:rsidP="00A50F8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30 (6.2)</w:t>
            </w:r>
          </w:p>
        </w:tc>
        <w:tc>
          <w:tcPr>
            <w:tcW w:w="0" w:type="auto"/>
            <w:hideMark/>
          </w:tcPr>
          <w:p w14:paraId="1CCAFCDA" w14:textId="77777777" w:rsidR="00356BA8" w:rsidRPr="00D71092" w:rsidRDefault="00356BA8" w:rsidP="00A50F8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–</w:t>
            </w:r>
          </w:p>
        </w:tc>
        <w:tc>
          <w:tcPr>
            <w:tcW w:w="0" w:type="auto"/>
            <w:hideMark/>
          </w:tcPr>
          <w:p w14:paraId="3252F3F7" w14:textId="77777777" w:rsidR="00356BA8" w:rsidRPr="00D71092" w:rsidRDefault="00356BA8" w:rsidP="00A50F8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–</w:t>
            </w:r>
          </w:p>
        </w:tc>
      </w:tr>
      <w:tr w:rsidR="00356BA8" w:rsidRPr="00D71092" w14:paraId="4EC043FB" w14:textId="77777777" w:rsidTr="00A50F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9F145C" w14:textId="77777777" w:rsidR="00356BA8" w:rsidRPr="00D71092" w:rsidRDefault="00356BA8" w:rsidP="00A50F8D">
            <w:pPr>
              <w:spacing w:line="375" w:lineRule="atLeast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11</w:t>
            </w:r>
          </w:p>
        </w:tc>
        <w:tc>
          <w:tcPr>
            <w:tcW w:w="0" w:type="auto"/>
            <w:hideMark/>
          </w:tcPr>
          <w:p w14:paraId="2DDD0A1B" w14:textId="77777777" w:rsidR="00356BA8" w:rsidRPr="00D71092" w:rsidRDefault="00356BA8" w:rsidP="00A50F8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–</w:t>
            </w:r>
          </w:p>
        </w:tc>
        <w:tc>
          <w:tcPr>
            <w:tcW w:w="0" w:type="auto"/>
            <w:hideMark/>
          </w:tcPr>
          <w:p w14:paraId="13D96AE1" w14:textId="77777777" w:rsidR="00356BA8" w:rsidRPr="00D71092" w:rsidRDefault="00356BA8" w:rsidP="00A50F8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38 (7.8)</w:t>
            </w:r>
          </w:p>
        </w:tc>
        <w:tc>
          <w:tcPr>
            <w:tcW w:w="0" w:type="auto"/>
            <w:hideMark/>
          </w:tcPr>
          <w:p w14:paraId="16E5EEA4" w14:textId="77777777" w:rsidR="00356BA8" w:rsidRPr="00D71092" w:rsidRDefault="00356BA8" w:rsidP="00A50F8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–</w:t>
            </w:r>
          </w:p>
        </w:tc>
        <w:tc>
          <w:tcPr>
            <w:tcW w:w="0" w:type="auto"/>
            <w:hideMark/>
          </w:tcPr>
          <w:p w14:paraId="0E00C633" w14:textId="77777777" w:rsidR="00356BA8" w:rsidRPr="00D71092" w:rsidRDefault="00356BA8" w:rsidP="00A50F8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–</w:t>
            </w:r>
          </w:p>
        </w:tc>
      </w:tr>
      <w:tr w:rsidR="00356BA8" w:rsidRPr="00D71092" w14:paraId="44CF6A3F" w14:textId="77777777" w:rsidTr="00A50F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FCC987" w14:textId="77777777" w:rsidR="00356BA8" w:rsidRPr="00D71092" w:rsidRDefault="00356BA8" w:rsidP="00A50F8D">
            <w:pPr>
              <w:spacing w:line="375" w:lineRule="atLeast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  <w:t>Total</w:t>
            </w:r>
          </w:p>
        </w:tc>
        <w:tc>
          <w:tcPr>
            <w:tcW w:w="0" w:type="auto"/>
            <w:hideMark/>
          </w:tcPr>
          <w:p w14:paraId="3CCC159D" w14:textId="77777777" w:rsidR="00356BA8" w:rsidRPr="00D71092" w:rsidRDefault="00356BA8" w:rsidP="00A50F8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b/>
                <w:bCs/>
                <w:color w:val="0F1115"/>
                <w:kern w:val="0"/>
                <w:sz w:val="23"/>
                <w:szCs w:val="23"/>
                <w14:ligatures w14:val="none"/>
              </w:rPr>
              <w:t>485 (100)</w:t>
            </w:r>
          </w:p>
        </w:tc>
        <w:tc>
          <w:tcPr>
            <w:tcW w:w="0" w:type="auto"/>
            <w:hideMark/>
          </w:tcPr>
          <w:p w14:paraId="7C65EC24" w14:textId="77777777" w:rsidR="00356BA8" w:rsidRPr="00D71092" w:rsidRDefault="00356BA8" w:rsidP="00A50F8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b/>
                <w:bCs/>
                <w:color w:val="0F1115"/>
                <w:kern w:val="0"/>
                <w:sz w:val="23"/>
                <w:szCs w:val="23"/>
                <w14:ligatures w14:val="none"/>
              </w:rPr>
              <w:t>485 (100)</w:t>
            </w:r>
          </w:p>
        </w:tc>
        <w:tc>
          <w:tcPr>
            <w:tcW w:w="0" w:type="auto"/>
            <w:hideMark/>
          </w:tcPr>
          <w:p w14:paraId="6D21258D" w14:textId="77777777" w:rsidR="00356BA8" w:rsidRPr="00D71092" w:rsidRDefault="00356BA8" w:rsidP="00A50F8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b/>
                <w:bCs/>
                <w:color w:val="0F1115"/>
                <w:kern w:val="0"/>
                <w:sz w:val="23"/>
                <w:szCs w:val="23"/>
                <w14:ligatures w14:val="none"/>
              </w:rPr>
              <w:t>485 (100)</w:t>
            </w:r>
          </w:p>
        </w:tc>
        <w:tc>
          <w:tcPr>
            <w:tcW w:w="0" w:type="auto"/>
            <w:hideMark/>
          </w:tcPr>
          <w:p w14:paraId="2BAA7175" w14:textId="77777777" w:rsidR="00356BA8" w:rsidRPr="00D71092" w:rsidRDefault="00356BA8" w:rsidP="00A50F8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D71092">
              <w:rPr>
                <w:rFonts w:ascii="Segoe UI" w:eastAsia="Times New Roman" w:hAnsi="Segoe UI" w:cs="Segoe UI"/>
                <w:b/>
                <w:bCs/>
                <w:color w:val="0F1115"/>
                <w:kern w:val="0"/>
                <w:sz w:val="23"/>
                <w:szCs w:val="23"/>
                <w14:ligatures w14:val="none"/>
              </w:rPr>
              <w:t>485 (100)</w:t>
            </w:r>
          </w:p>
        </w:tc>
      </w:tr>
    </w:tbl>
    <w:p w14:paraId="0FBE2613" w14:textId="77777777" w:rsidR="00356BA8" w:rsidRDefault="00356BA8" w:rsidP="00AE7EC7">
      <w:pPr>
        <w:spacing w:line="480" w:lineRule="auto"/>
        <w:rPr>
          <w:b/>
          <w:bCs/>
        </w:rPr>
      </w:pPr>
    </w:p>
    <w:p w14:paraId="20029E0E" w14:textId="57C16873" w:rsidR="009F43CD" w:rsidRPr="008A2061" w:rsidRDefault="009F43CD" w:rsidP="00AE7EC7">
      <w:pPr>
        <w:spacing w:line="480" w:lineRule="auto"/>
        <w:rPr>
          <w:b/>
          <w:bCs/>
        </w:rPr>
      </w:pPr>
      <w:r w:rsidRPr="008A2061">
        <w:rPr>
          <w:b/>
          <w:bCs/>
        </w:rPr>
        <w:t>Table</w:t>
      </w:r>
      <w:r>
        <w:rPr>
          <w:b/>
          <w:bCs/>
        </w:rPr>
        <w:t xml:space="preserve"> S</w:t>
      </w:r>
      <w:r w:rsidR="00356BA8">
        <w:rPr>
          <w:b/>
          <w:bCs/>
        </w:rPr>
        <w:t>2</w:t>
      </w:r>
      <w:r>
        <w:rPr>
          <w:b/>
          <w:bCs/>
        </w:rPr>
        <w:t>.</w:t>
      </w:r>
      <w:r w:rsidRPr="008A2061">
        <w:rPr>
          <w:b/>
          <w:bCs/>
        </w:rPr>
        <w:t xml:space="preserve"> </w:t>
      </w:r>
      <w:bookmarkStart w:id="2" w:name="_Hlk225370430"/>
      <w:r w:rsidRPr="008D5C33">
        <w:t>Participant Recognition of Warning Signs of Breast Cancer (Closed-Ended Questions)</w:t>
      </w:r>
      <w:bookmarkEnd w:id="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2"/>
        <w:gridCol w:w="4847"/>
        <w:gridCol w:w="1259"/>
        <w:gridCol w:w="1286"/>
        <w:gridCol w:w="1216"/>
      </w:tblGrid>
      <w:tr w:rsidR="009F43CD" w:rsidRPr="0025352B" w14:paraId="36FA0345" w14:textId="77777777" w:rsidTr="00587979">
        <w:tc>
          <w:tcPr>
            <w:tcW w:w="776" w:type="dxa"/>
          </w:tcPr>
          <w:bookmarkEnd w:id="0"/>
          <w:p w14:paraId="1F76503C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b/>
                <w:bCs/>
                <w:sz w:val="22"/>
                <w:szCs w:val="22"/>
              </w:rPr>
              <w:t>#</w:t>
            </w:r>
          </w:p>
        </w:tc>
        <w:tc>
          <w:tcPr>
            <w:tcW w:w="5276" w:type="dxa"/>
          </w:tcPr>
          <w:p w14:paraId="18F0DCC6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b/>
                <w:bCs/>
                <w:sz w:val="22"/>
                <w:szCs w:val="22"/>
              </w:rPr>
              <w:t>Warning signs of breast cancer</w:t>
            </w:r>
          </w:p>
        </w:tc>
        <w:tc>
          <w:tcPr>
            <w:tcW w:w="1286" w:type="dxa"/>
          </w:tcPr>
          <w:p w14:paraId="6B525CA3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b/>
                <w:bCs/>
                <w:sz w:val="22"/>
                <w:szCs w:val="22"/>
              </w:rPr>
              <w:t>Yes (correct answer)</w:t>
            </w:r>
          </w:p>
        </w:tc>
        <w:tc>
          <w:tcPr>
            <w:tcW w:w="1328" w:type="dxa"/>
          </w:tcPr>
          <w:p w14:paraId="51B8C8B5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1250" w:type="dxa"/>
          </w:tcPr>
          <w:p w14:paraId="38F8AC62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b/>
                <w:bCs/>
                <w:sz w:val="22"/>
                <w:szCs w:val="22"/>
              </w:rPr>
              <w:t>I don’t know</w:t>
            </w:r>
          </w:p>
        </w:tc>
      </w:tr>
      <w:tr w:rsidR="009F43CD" w:rsidRPr="00E44F73" w14:paraId="1D049BCE" w14:textId="77777777" w:rsidTr="00587979">
        <w:tc>
          <w:tcPr>
            <w:tcW w:w="776" w:type="dxa"/>
          </w:tcPr>
          <w:p w14:paraId="305C3579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1</w:t>
            </w:r>
          </w:p>
        </w:tc>
        <w:tc>
          <w:tcPr>
            <w:tcW w:w="5276" w:type="dxa"/>
          </w:tcPr>
          <w:p w14:paraId="5C7C40C4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 xml:space="preserve">Do you think a lump or thickening in your breast could be a sign of breast cancer? </w:t>
            </w:r>
          </w:p>
        </w:tc>
        <w:tc>
          <w:tcPr>
            <w:tcW w:w="1286" w:type="dxa"/>
          </w:tcPr>
          <w:p w14:paraId="25CD88EE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276 (56.9%)</w:t>
            </w:r>
          </w:p>
        </w:tc>
        <w:tc>
          <w:tcPr>
            <w:tcW w:w="1328" w:type="dxa"/>
          </w:tcPr>
          <w:p w14:paraId="590AD140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70 (14.4%)</w:t>
            </w:r>
          </w:p>
        </w:tc>
        <w:tc>
          <w:tcPr>
            <w:tcW w:w="1250" w:type="dxa"/>
          </w:tcPr>
          <w:p w14:paraId="0F0A6656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139 (28.7%)</w:t>
            </w:r>
          </w:p>
        </w:tc>
      </w:tr>
      <w:tr w:rsidR="009F43CD" w:rsidRPr="00E44F73" w14:paraId="19DD16A7" w14:textId="77777777" w:rsidTr="00587979">
        <w:tc>
          <w:tcPr>
            <w:tcW w:w="776" w:type="dxa"/>
          </w:tcPr>
          <w:p w14:paraId="54D9E7E8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2</w:t>
            </w:r>
          </w:p>
        </w:tc>
        <w:tc>
          <w:tcPr>
            <w:tcW w:w="5276" w:type="dxa"/>
          </w:tcPr>
          <w:p w14:paraId="6322EB10" w14:textId="6F5DE22F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Do you think a lump or thickening under your armpit</w:t>
            </w:r>
            <w:r w:rsidR="007B4059" w:rsidRPr="00E44F73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E44F73">
              <w:rPr>
                <w:rFonts w:ascii="Segoe UI" w:hAnsi="Segoe UI" w:cs="Segoe UI"/>
                <w:sz w:val="22"/>
                <w:szCs w:val="22"/>
              </w:rPr>
              <w:t xml:space="preserve">could be a sign of breast cancer? </w:t>
            </w:r>
          </w:p>
        </w:tc>
        <w:tc>
          <w:tcPr>
            <w:tcW w:w="1286" w:type="dxa"/>
          </w:tcPr>
          <w:p w14:paraId="4DA0B401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250 (51.5%)</w:t>
            </w:r>
          </w:p>
        </w:tc>
        <w:tc>
          <w:tcPr>
            <w:tcW w:w="1328" w:type="dxa"/>
          </w:tcPr>
          <w:p w14:paraId="2926797C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75 (15.5%)</w:t>
            </w:r>
          </w:p>
        </w:tc>
        <w:tc>
          <w:tcPr>
            <w:tcW w:w="1250" w:type="dxa"/>
          </w:tcPr>
          <w:p w14:paraId="440F4BD6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160 (33.0%)</w:t>
            </w:r>
          </w:p>
        </w:tc>
      </w:tr>
      <w:tr w:rsidR="009F43CD" w:rsidRPr="00E44F73" w14:paraId="626EF915" w14:textId="77777777" w:rsidTr="00587979">
        <w:tc>
          <w:tcPr>
            <w:tcW w:w="776" w:type="dxa"/>
          </w:tcPr>
          <w:p w14:paraId="51BACA33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3</w:t>
            </w:r>
          </w:p>
        </w:tc>
        <w:tc>
          <w:tcPr>
            <w:tcW w:w="5276" w:type="dxa"/>
          </w:tcPr>
          <w:p w14:paraId="48472293" w14:textId="46D48618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Do you think discharge or bleeding from your nipple</w:t>
            </w:r>
            <w:r w:rsidR="007B4059" w:rsidRPr="00E44F73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E44F73">
              <w:rPr>
                <w:rFonts w:ascii="Segoe UI" w:hAnsi="Segoe UI" w:cs="Segoe UI"/>
                <w:sz w:val="22"/>
                <w:szCs w:val="22"/>
              </w:rPr>
              <w:t xml:space="preserve">could be a sign of breast cancer? </w:t>
            </w:r>
          </w:p>
        </w:tc>
        <w:tc>
          <w:tcPr>
            <w:tcW w:w="1286" w:type="dxa"/>
          </w:tcPr>
          <w:p w14:paraId="6C063D30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244 (50.3%)</w:t>
            </w:r>
          </w:p>
        </w:tc>
        <w:tc>
          <w:tcPr>
            <w:tcW w:w="1328" w:type="dxa"/>
          </w:tcPr>
          <w:p w14:paraId="466647D5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86 (17.7%)</w:t>
            </w:r>
          </w:p>
        </w:tc>
        <w:tc>
          <w:tcPr>
            <w:tcW w:w="1250" w:type="dxa"/>
          </w:tcPr>
          <w:p w14:paraId="5CDE97B6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155 (32.0%)</w:t>
            </w:r>
          </w:p>
        </w:tc>
      </w:tr>
      <w:tr w:rsidR="009F43CD" w:rsidRPr="00E44F73" w14:paraId="6C014F34" w14:textId="77777777" w:rsidTr="00587979">
        <w:tc>
          <w:tcPr>
            <w:tcW w:w="776" w:type="dxa"/>
          </w:tcPr>
          <w:p w14:paraId="56567DE8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lastRenderedPageBreak/>
              <w:t>4</w:t>
            </w:r>
          </w:p>
        </w:tc>
        <w:tc>
          <w:tcPr>
            <w:tcW w:w="5276" w:type="dxa"/>
          </w:tcPr>
          <w:p w14:paraId="77E2B550" w14:textId="61064646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Do you think pulling in of your nipple could be a sign</w:t>
            </w:r>
            <w:r w:rsidR="007B4059" w:rsidRPr="00E44F73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E44F73">
              <w:rPr>
                <w:rFonts w:ascii="Segoe UI" w:hAnsi="Segoe UI" w:cs="Segoe UI"/>
                <w:sz w:val="22"/>
                <w:szCs w:val="22"/>
              </w:rPr>
              <w:t xml:space="preserve">of breast cancer? </w:t>
            </w:r>
          </w:p>
        </w:tc>
        <w:tc>
          <w:tcPr>
            <w:tcW w:w="1286" w:type="dxa"/>
          </w:tcPr>
          <w:p w14:paraId="4F52BB7E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182 (37.5%)</w:t>
            </w:r>
          </w:p>
        </w:tc>
        <w:tc>
          <w:tcPr>
            <w:tcW w:w="1328" w:type="dxa"/>
          </w:tcPr>
          <w:p w14:paraId="33EFAD50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77 (15.9%)</w:t>
            </w:r>
          </w:p>
        </w:tc>
        <w:tc>
          <w:tcPr>
            <w:tcW w:w="1250" w:type="dxa"/>
          </w:tcPr>
          <w:p w14:paraId="0CD8960E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226 (46.6%)</w:t>
            </w:r>
          </w:p>
        </w:tc>
      </w:tr>
      <w:tr w:rsidR="009F43CD" w:rsidRPr="00E44F73" w14:paraId="10200658" w14:textId="77777777" w:rsidTr="00587979">
        <w:tc>
          <w:tcPr>
            <w:tcW w:w="776" w:type="dxa"/>
          </w:tcPr>
          <w:p w14:paraId="09487FF8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5</w:t>
            </w:r>
          </w:p>
        </w:tc>
        <w:tc>
          <w:tcPr>
            <w:tcW w:w="5276" w:type="dxa"/>
          </w:tcPr>
          <w:p w14:paraId="759F9CFB" w14:textId="4FD55721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Do you think a change in the position of your nipple</w:t>
            </w:r>
            <w:r w:rsidR="007B4059" w:rsidRPr="00E44F73">
              <w:rPr>
                <w:rFonts w:ascii="Segoe UI" w:hAnsi="Segoe UI" w:cs="Segoe UI"/>
                <w:sz w:val="22"/>
                <w:szCs w:val="22"/>
              </w:rPr>
              <w:t xml:space="preserve"> c</w:t>
            </w:r>
            <w:r w:rsidRPr="00E44F73">
              <w:rPr>
                <w:rFonts w:ascii="Segoe UI" w:hAnsi="Segoe UI" w:cs="Segoe UI"/>
                <w:sz w:val="22"/>
                <w:szCs w:val="22"/>
              </w:rPr>
              <w:t xml:space="preserve">ould be a sign of breast cancer? </w:t>
            </w:r>
          </w:p>
        </w:tc>
        <w:tc>
          <w:tcPr>
            <w:tcW w:w="1286" w:type="dxa"/>
          </w:tcPr>
          <w:p w14:paraId="07564724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196 (40.6%)</w:t>
            </w:r>
          </w:p>
        </w:tc>
        <w:tc>
          <w:tcPr>
            <w:tcW w:w="1328" w:type="dxa"/>
          </w:tcPr>
          <w:p w14:paraId="13F3F098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74 (15.3%)</w:t>
            </w:r>
          </w:p>
        </w:tc>
        <w:tc>
          <w:tcPr>
            <w:tcW w:w="1250" w:type="dxa"/>
          </w:tcPr>
          <w:p w14:paraId="1061B9C2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215 (44.3%)</w:t>
            </w:r>
          </w:p>
        </w:tc>
      </w:tr>
      <w:tr w:rsidR="009F43CD" w:rsidRPr="00E44F73" w14:paraId="1FEEE18E" w14:textId="77777777" w:rsidTr="00587979">
        <w:tc>
          <w:tcPr>
            <w:tcW w:w="776" w:type="dxa"/>
          </w:tcPr>
          <w:p w14:paraId="37A020A8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6</w:t>
            </w:r>
          </w:p>
        </w:tc>
        <w:tc>
          <w:tcPr>
            <w:tcW w:w="5276" w:type="dxa"/>
          </w:tcPr>
          <w:p w14:paraId="151199D6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 xml:space="preserve">Do you think a rash on or around your nipple could be a sign of breast cancer? </w:t>
            </w:r>
          </w:p>
        </w:tc>
        <w:tc>
          <w:tcPr>
            <w:tcW w:w="1286" w:type="dxa"/>
          </w:tcPr>
          <w:p w14:paraId="5F47612F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203 (41.9%)</w:t>
            </w:r>
          </w:p>
        </w:tc>
        <w:tc>
          <w:tcPr>
            <w:tcW w:w="1328" w:type="dxa"/>
          </w:tcPr>
          <w:p w14:paraId="50683BFD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121 (24.9%)</w:t>
            </w:r>
          </w:p>
        </w:tc>
        <w:tc>
          <w:tcPr>
            <w:tcW w:w="1250" w:type="dxa"/>
          </w:tcPr>
          <w:p w14:paraId="49D232AD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161 (33.2%)</w:t>
            </w:r>
          </w:p>
        </w:tc>
      </w:tr>
      <w:tr w:rsidR="009F43CD" w:rsidRPr="00E44F73" w14:paraId="0271C961" w14:textId="77777777" w:rsidTr="00587979">
        <w:tc>
          <w:tcPr>
            <w:tcW w:w="776" w:type="dxa"/>
          </w:tcPr>
          <w:p w14:paraId="2A4FBBBC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7</w:t>
            </w:r>
          </w:p>
        </w:tc>
        <w:tc>
          <w:tcPr>
            <w:tcW w:w="5276" w:type="dxa"/>
          </w:tcPr>
          <w:p w14:paraId="28BA2615" w14:textId="2D22C8F5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Do you think redness of your breast skin could be a</w:t>
            </w:r>
            <w:r w:rsidR="007B4059" w:rsidRPr="00E44F73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E44F73">
              <w:rPr>
                <w:rFonts w:ascii="Segoe UI" w:hAnsi="Segoe UI" w:cs="Segoe UI"/>
                <w:sz w:val="22"/>
                <w:szCs w:val="22"/>
              </w:rPr>
              <w:t xml:space="preserve">sign of breast cancer? </w:t>
            </w:r>
          </w:p>
        </w:tc>
        <w:tc>
          <w:tcPr>
            <w:tcW w:w="1286" w:type="dxa"/>
          </w:tcPr>
          <w:p w14:paraId="0853ADDA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214 (44.1%)</w:t>
            </w:r>
          </w:p>
        </w:tc>
        <w:tc>
          <w:tcPr>
            <w:tcW w:w="1328" w:type="dxa"/>
          </w:tcPr>
          <w:p w14:paraId="0D413CD8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100 (20.6%)</w:t>
            </w:r>
          </w:p>
        </w:tc>
        <w:tc>
          <w:tcPr>
            <w:tcW w:w="1250" w:type="dxa"/>
          </w:tcPr>
          <w:p w14:paraId="1AC7EA3C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171 (35.3%)</w:t>
            </w:r>
          </w:p>
        </w:tc>
      </w:tr>
      <w:tr w:rsidR="009F43CD" w:rsidRPr="00E44F73" w14:paraId="6E8906D1" w14:textId="77777777" w:rsidTr="00587979">
        <w:tc>
          <w:tcPr>
            <w:tcW w:w="776" w:type="dxa"/>
          </w:tcPr>
          <w:p w14:paraId="62474FF3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8</w:t>
            </w:r>
          </w:p>
        </w:tc>
        <w:tc>
          <w:tcPr>
            <w:tcW w:w="5276" w:type="dxa"/>
          </w:tcPr>
          <w:p w14:paraId="0E16EECA" w14:textId="2AD6870D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Do you think changes in the size of your breast or</w:t>
            </w:r>
            <w:r w:rsidR="007B4059" w:rsidRPr="00E44F73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E44F73">
              <w:rPr>
                <w:rFonts w:ascii="Segoe UI" w:hAnsi="Segoe UI" w:cs="Segoe UI"/>
                <w:sz w:val="22"/>
                <w:szCs w:val="22"/>
              </w:rPr>
              <w:t xml:space="preserve">nipple could be signs of breast cancer? </w:t>
            </w:r>
          </w:p>
        </w:tc>
        <w:tc>
          <w:tcPr>
            <w:tcW w:w="1286" w:type="dxa"/>
          </w:tcPr>
          <w:p w14:paraId="20D37B00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283 (58.4%)</w:t>
            </w:r>
          </w:p>
        </w:tc>
        <w:tc>
          <w:tcPr>
            <w:tcW w:w="1328" w:type="dxa"/>
          </w:tcPr>
          <w:p w14:paraId="6C226AA4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49 (10.1%)</w:t>
            </w:r>
          </w:p>
        </w:tc>
        <w:tc>
          <w:tcPr>
            <w:tcW w:w="1250" w:type="dxa"/>
          </w:tcPr>
          <w:p w14:paraId="7F6205E4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153 (31.5%)</w:t>
            </w:r>
          </w:p>
        </w:tc>
      </w:tr>
      <w:tr w:rsidR="009F43CD" w:rsidRPr="00E44F73" w14:paraId="7FDDFA31" w14:textId="77777777" w:rsidTr="00587979">
        <w:tc>
          <w:tcPr>
            <w:tcW w:w="776" w:type="dxa"/>
          </w:tcPr>
          <w:p w14:paraId="19D77E08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9</w:t>
            </w:r>
          </w:p>
        </w:tc>
        <w:tc>
          <w:tcPr>
            <w:tcW w:w="5276" w:type="dxa"/>
          </w:tcPr>
          <w:p w14:paraId="678ECEB7" w14:textId="5CF4375B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Do you think changes in the shape of your breast or</w:t>
            </w:r>
            <w:r w:rsidR="007B4059" w:rsidRPr="00E44F73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E44F73">
              <w:rPr>
                <w:rFonts w:ascii="Segoe UI" w:hAnsi="Segoe UI" w:cs="Segoe UI"/>
                <w:sz w:val="22"/>
                <w:szCs w:val="22"/>
              </w:rPr>
              <w:t xml:space="preserve">nipple could be signs of breast cancer? </w:t>
            </w:r>
          </w:p>
        </w:tc>
        <w:tc>
          <w:tcPr>
            <w:tcW w:w="1286" w:type="dxa"/>
          </w:tcPr>
          <w:p w14:paraId="6C9D289B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259 (53.4%)</w:t>
            </w:r>
          </w:p>
        </w:tc>
        <w:tc>
          <w:tcPr>
            <w:tcW w:w="1328" w:type="dxa"/>
          </w:tcPr>
          <w:p w14:paraId="642BB240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51 (10.5%)</w:t>
            </w:r>
          </w:p>
        </w:tc>
        <w:tc>
          <w:tcPr>
            <w:tcW w:w="1250" w:type="dxa"/>
          </w:tcPr>
          <w:p w14:paraId="7B622979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175 (36.1%)</w:t>
            </w:r>
          </w:p>
        </w:tc>
      </w:tr>
      <w:tr w:rsidR="009F43CD" w:rsidRPr="00E44F73" w14:paraId="7A588089" w14:textId="77777777" w:rsidTr="00587979">
        <w:tc>
          <w:tcPr>
            <w:tcW w:w="776" w:type="dxa"/>
          </w:tcPr>
          <w:p w14:paraId="01D43818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10</w:t>
            </w:r>
          </w:p>
        </w:tc>
        <w:tc>
          <w:tcPr>
            <w:tcW w:w="5276" w:type="dxa"/>
          </w:tcPr>
          <w:p w14:paraId="3FE3E7FA" w14:textId="36DAD55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 xml:space="preserve">Do you think pain in one of your breasts or </w:t>
            </w:r>
            <w:proofErr w:type="gramStart"/>
            <w:r w:rsidRPr="00E44F73">
              <w:rPr>
                <w:rFonts w:ascii="Segoe UI" w:hAnsi="Segoe UI" w:cs="Segoe UI"/>
                <w:sz w:val="22"/>
                <w:szCs w:val="22"/>
              </w:rPr>
              <w:t>armpit</w:t>
            </w:r>
            <w:proofErr w:type="gramEnd"/>
            <w:r w:rsidR="007B4059" w:rsidRPr="00E44F73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E44F73">
              <w:rPr>
                <w:rFonts w:ascii="Segoe UI" w:hAnsi="Segoe UI" w:cs="Segoe UI"/>
                <w:sz w:val="22"/>
                <w:szCs w:val="22"/>
              </w:rPr>
              <w:t xml:space="preserve">could be a sign of breast cancer? </w:t>
            </w:r>
          </w:p>
        </w:tc>
        <w:tc>
          <w:tcPr>
            <w:tcW w:w="1286" w:type="dxa"/>
          </w:tcPr>
          <w:p w14:paraId="25473CA3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309 (63.7%)</w:t>
            </w:r>
          </w:p>
        </w:tc>
        <w:tc>
          <w:tcPr>
            <w:tcW w:w="1328" w:type="dxa"/>
          </w:tcPr>
          <w:p w14:paraId="38EDF263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65 (13.4%)</w:t>
            </w:r>
          </w:p>
        </w:tc>
        <w:tc>
          <w:tcPr>
            <w:tcW w:w="1250" w:type="dxa"/>
          </w:tcPr>
          <w:p w14:paraId="1B788A25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111 (22.9%)</w:t>
            </w:r>
          </w:p>
        </w:tc>
      </w:tr>
      <w:tr w:rsidR="009F43CD" w:rsidRPr="00E44F73" w14:paraId="6F7F3060" w14:textId="77777777" w:rsidTr="00587979">
        <w:tc>
          <w:tcPr>
            <w:tcW w:w="776" w:type="dxa"/>
          </w:tcPr>
          <w:p w14:paraId="3047F278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11</w:t>
            </w:r>
          </w:p>
        </w:tc>
        <w:tc>
          <w:tcPr>
            <w:tcW w:w="5276" w:type="dxa"/>
          </w:tcPr>
          <w:p w14:paraId="532DB23F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  <w:rtl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 xml:space="preserve">Do you think dimpling of breast skin could be a sign of breast cancer? </w:t>
            </w:r>
          </w:p>
        </w:tc>
        <w:tc>
          <w:tcPr>
            <w:tcW w:w="1286" w:type="dxa"/>
          </w:tcPr>
          <w:p w14:paraId="1B1BEDC3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191 (39.4%)</w:t>
            </w:r>
          </w:p>
        </w:tc>
        <w:tc>
          <w:tcPr>
            <w:tcW w:w="1328" w:type="dxa"/>
          </w:tcPr>
          <w:p w14:paraId="197D0146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83 (17.1%)</w:t>
            </w:r>
          </w:p>
        </w:tc>
        <w:tc>
          <w:tcPr>
            <w:tcW w:w="1250" w:type="dxa"/>
          </w:tcPr>
          <w:p w14:paraId="6BA68D14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211 (43.5%)</w:t>
            </w:r>
          </w:p>
        </w:tc>
      </w:tr>
    </w:tbl>
    <w:p w14:paraId="65AD47E5" w14:textId="77777777" w:rsidR="00D71092" w:rsidRDefault="00D71092" w:rsidP="00AE7EC7">
      <w:pPr>
        <w:spacing w:line="480" w:lineRule="auto"/>
        <w:rPr>
          <w:b/>
          <w:bCs/>
        </w:rPr>
      </w:pPr>
      <w:bookmarkStart w:id="3" w:name="_Hlk214719351"/>
    </w:p>
    <w:p w14:paraId="6561E397" w14:textId="7EC1A393" w:rsidR="009F43CD" w:rsidRPr="00F42060" w:rsidRDefault="009F43CD" w:rsidP="00AE7EC7">
      <w:pPr>
        <w:spacing w:line="480" w:lineRule="auto"/>
        <w:rPr>
          <w:b/>
          <w:bCs/>
        </w:rPr>
      </w:pPr>
      <w:r w:rsidRPr="00F42060">
        <w:rPr>
          <w:b/>
          <w:bCs/>
        </w:rPr>
        <w:t xml:space="preserve">Table </w:t>
      </w:r>
      <w:r>
        <w:rPr>
          <w:b/>
          <w:bCs/>
        </w:rPr>
        <w:t>S</w:t>
      </w:r>
      <w:r w:rsidR="007570C7">
        <w:rPr>
          <w:b/>
          <w:bCs/>
        </w:rPr>
        <w:t>3</w:t>
      </w:r>
      <w:r w:rsidRPr="00F42060">
        <w:rPr>
          <w:b/>
          <w:bCs/>
        </w:rPr>
        <w:t xml:space="preserve">. </w:t>
      </w:r>
      <w:bookmarkStart w:id="4" w:name="_Hlk225370484"/>
      <w:r w:rsidRPr="008D5C33">
        <w:t>Confidence, Skills, and Behavior</w:t>
      </w:r>
      <w:bookmarkEnd w:id="4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39"/>
        <w:gridCol w:w="3364"/>
        <w:gridCol w:w="1335"/>
        <w:gridCol w:w="1346"/>
        <w:gridCol w:w="1333"/>
        <w:gridCol w:w="1333"/>
      </w:tblGrid>
      <w:tr w:rsidR="009F43CD" w:rsidRPr="0025352B" w14:paraId="68B3893C" w14:textId="77777777" w:rsidTr="00587979">
        <w:tc>
          <w:tcPr>
            <w:tcW w:w="341" w:type="pct"/>
          </w:tcPr>
          <w:bookmarkEnd w:id="3"/>
          <w:p w14:paraId="77651475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b/>
                <w:bCs/>
                <w:sz w:val="22"/>
                <w:szCs w:val="22"/>
              </w:rPr>
              <w:t>#</w:t>
            </w:r>
          </w:p>
        </w:tc>
        <w:tc>
          <w:tcPr>
            <w:tcW w:w="1799" w:type="pct"/>
          </w:tcPr>
          <w:p w14:paraId="7BCECF53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b/>
                <w:bCs/>
                <w:sz w:val="22"/>
                <w:szCs w:val="22"/>
              </w:rPr>
              <w:t>Questions</w:t>
            </w:r>
          </w:p>
        </w:tc>
        <w:tc>
          <w:tcPr>
            <w:tcW w:w="714" w:type="pct"/>
          </w:tcPr>
          <w:p w14:paraId="47F4A90D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b/>
                <w:bCs/>
                <w:sz w:val="22"/>
                <w:szCs w:val="22"/>
              </w:rPr>
              <w:t>Rarely or never</w:t>
            </w:r>
          </w:p>
        </w:tc>
        <w:tc>
          <w:tcPr>
            <w:tcW w:w="720" w:type="pct"/>
          </w:tcPr>
          <w:p w14:paraId="100621FB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b/>
                <w:bCs/>
                <w:sz w:val="22"/>
                <w:szCs w:val="22"/>
              </w:rPr>
              <w:t>At least once every 6 months</w:t>
            </w:r>
          </w:p>
        </w:tc>
        <w:tc>
          <w:tcPr>
            <w:tcW w:w="713" w:type="pct"/>
          </w:tcPr>
          <w:p w14:paraId="56524DE2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b/>
                <w:bCs/>
                <w:sz w:val="22"/>
                <w:szCs w:val="22"/>
              </w:rPr>
              <w:t>At least once a month</w:t>
            </w:r>
          </w:p>
        </w:tc>
        <w:tc>
          <w:tcPr>
            <w:tcW w:w="713" w:type="pct"/>
          </w:tcPr>
          <w:p w14:paraId="2E82BDAE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b/>
                <w:bCs/>
                <w:sz w:val="22"/>
                <w:szCs w:val="22"/>
              </w:rPr>
              <w:t>At least once a week</w:t>
            </w:r>
          </w:p>
        </w:tc>
      </w:tr>
      <w:tr w:rsidR="009F43CD" w:rsidRPr="0025352B" w14:paraId="5403DD7E" w14:textId="77777777" w:rsidTr="00587979">
        <w:tc>
          <w:tcPr>
            <w:tcW w:w="341" w:type="pct"/>
          </w:tcPr>
          <w:p w14:paraId="4AA4B882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99" w:type="pct"/>
          </w:tcPr>
          <w:p w14:paraId="2C473AC7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How often do you check your breasts?</w:t>
            </w:r>
          </w:p>
        </w:tc>
        <w:tc>
          <w:tcPr>
            <w:tcW w:w="714" w:type="pct"/>
          </w:tcPr>
          <w:p w14:paraId="43A6BF2E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172 (35.5%)</w:t>
            </w:r>
          </w:p>
        </w:tc>
        <w:tc>
          <w:tcPr>
            <w:tcW w:w="720" w:type="pct"/>
          </w:tcPr>
          <w:p w14:paraId="6F012E36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57 (11.8%)</w:t>
            </w:r>
          </w:p>
        </w:tc>
        <w:tc>
          <w:tcPr>
            <w:tcW w:w="713" w:type="pct"/>
          </w:tcPr>
          <w:p w14:paraId="1B56BA0A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2 (0.4%)</w:t>
            </w:r>
          </w:p>
        </w:tc>
        <w:tc>
          <w:tcPr>
            <w:tcW w:w="713" w:type="pct"/>
          </w:tcPr>
          <w:p w14:paraId="692BE52D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254 (52.4%)</w:t>
            </w:r>
          </w:p>
        </w:tc>
      </w:tr>
      <w:tr w:rsidR="009F43CD" w:rsidRPr="0025352B" w14:paraId="037D403C" w14:textId="77777777" w:rsidTr="00587979">
        <w:tc>
          <w:tcPr>
            <w:tcW w:w="341" w:type="pct"/>
          </w:tcPr>
          <w:p w14:paraId="33550510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</w:p>
        </w:tc>
        <w:tc>
          <w:tcPr>
            <w:tcW w:w="1799" w:type="pct"/>
          </w:tcPr>
          <w:p w14:paraId="5FB00BEE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</w:p>
        </w:tc>
        <w:tc>
          <w:tcPr>
            <w:tcW w:w="714" w:type="pct"/>
          </w:tcPr>
          <w:p w14:paraId="7FC6907C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b/>
                <w:bCs/>
                <w:sz w:val="22"/>
                <w:szCs w:val="22"/>
              </w:rPr>
              <w:t>Not at all confident</w:t>
            </w:r>
          </w:p>
        </w:tc>
        <w:tc>
          <w:tcPr>
            <w:tcW w:w="720" w:type="pct"/>
          </w:tcPr>
          <w:p w14:paraId="7FA1DBE1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b/>
                <w:bCs/>
                <w:sz w:val="22"/>
                <w:szCs w:val="22"/>
              </w:rPr>
              <w:t>Not very confident</w:t>
            </w:r>
          </w:p>
        </w:tc>
        <w:tc>
          <w:tcPr>
            <w:tcW w:w="713" w:type="pct"/>
          </w:tcPr>
          <w:p w14:paraId="7F7D4A3C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b/>
                <w:bCs/>
                <w:sz w:val="22"/>
                <w:szCs w:val="22"/>
              </w:rPr>
              <w:t>Fairly confident</w:t>
            </w:r>
          </w:p>
        </w:tc>
        <w:tc>
          <w:tcPr>
            <w:tcW w:w="713" w:type="pct"/>
          </w:tcPr>
          <w:p w14:paraId="0495D79C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b/>
                <w:bCs/>
                <w:sz w:val="22"/>
                <w:szCs w:val="22"/>
              </w:rPr>
              <w:t>Very confident</w:t>
            </w:r>
          </w:p>
        </w:tc>
      </w:tr>
      <w:tr w:rsidR="009F43CD" w:rsidRPr="0025352B" w14:paraId="4E589F5C" w14:textId="77777777" w:rsidTr="00587979">
        <w:tc>
          <w:tcPr>
            <w:tcW w:w="341" w:type="pct"/>
          </w:tcPr>
          <w:p w14:paraId="7715F8FD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99" w:type="pct"/>
          </w:tcPr>
          <w:p w14:paraId="20FDEEC8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Are you confident you would notice a change in your breast?</w:t>
            </w:r>
          </w:p>
        </w:tc>
        <w:tc>
          <w:tcPr>
            <w:tcW w:w="714" w:type="pct"/>
          </w:tcPr>
          <w:p w14:paraId="48BE45A6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33 (6.8%)</w:t>
            </w:r>
          </w:p>
        </w:tc>
        <w:tc>
          <w:tcPr>
            <w:tcW w:w="720" w:type="pct"/>
          </w:tcPr>
          <w:p w14:paraId="4682C6B9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56 (11.5%)</w:t>
            </w:r>
          </w:p>
        </w:tc>
        <w:tc>
          <w:tcPr>
            <w:tcW w:w="713" w:type="pct"/>
          </w:tcPr>
          <w:p w14:paraId="220E83BF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150 (30.9%)</w:t>
            </w:r>
          </w:p>
        </w:tc>
        <w:tc>
          <w:tcPr>
            <w:tcW w:w="713" w:type="pct"/>
          </w:tcPr>
          <w:p w14:paraId="21E0F661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246 (50.7%)</w:t>
            </w:r>
          </w:p>
        </w:tc>
      </w:tr>
      <w:tr w:rsidR="009F43CD" w:rsidRPr="0025352B" w14:paraId="30D81159" w14:textId="77777777" w:rsidTr="00587979">
        <w:tc>
          <w:tcPr>
            <w:tcW w:w="341" w:type="pct"/>
          </w:tcPr>
          <w:p w14:paraId="38E66823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</w:p>
        </w:tc>
        <w:tc>
          <w:tcPr>
            <w:tcW w:w="1799" w:type="pct"/>
          </w:tcPr>
          <w:p w14:paraId="7A35C6C6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</w:p>
        </w:tc>
        <w:tc>
          <w:tcPr>
            <w:tcW w:w="714" w:type="pct"/>
          </w:tcPr>
          <w:p w14:paraId="7C17A5BE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720" w:type="pct"/>
          </w:tcPr>
          <w:p w14:paraId="323E6821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1427" w:type="pct"/>
            <w:gridSpan w:val="2"/>
          </w:tcPr>
          <w:p w14:paraId="1F2D8871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b/>
                <w:bCs/>
                <w:sz w:val="22"/>
                <w:szCs w:val="22"/>
              </w:rPr>
              <w:t>Never noticed a change in one of my breasts</w:t>
            </w:r>
          </w:p>
        </w:tc>
      </w:tr>
      <w:tr w:rsidR="009F43CD" w:rsidRPr="0025352B" w14:paraId="45FD0D7C" w14:textId="77777777" w:rsidTr="00587979">
        <w:tc>
          <w:tcPr>
            <w:tcW w:w="341" w:type="pct"/>
          </w:tcPr>
          <w:p w14:paraId="6C1E42F2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b/>
                <w:bCs/>
                <w:sz w:val="22"/>
                <w:szCs w:val="22"/>
              </w:rPr>
              <w:lastRenderedPageBreak/>
              <w:t>3</w:t>
            </w:r>
          </w:p>
        </w:tc>
        <w:tc>
          <w:tcPr>
            <w:tcW w:w="1799" w:type="pct"/>
          </w:tcPr>
          <w:p w14:paraId="5FFB1FEB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Have you ever been to see a doctor about a change you have noticed in one of your breasts?</w:t>
            </w:r>
          </w:p>
        </w:tc>
        <w:tc>
          <w:tcPr>
            <w:tcW w:w="714" w:type="pct"/>
          </w:tcPr>
          <w:p w14:paraId="40046AB0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85 (17.5%)</w:t>
            </w:r>
          </w:p>
        </w:tc>
        <w:tc>
          <w:tcPr>
            <w:tcW w:w="720" w:type="pct"/>
          </w:tcPr>
          <w:p w14:paraId="047DC67F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4 (0.8%)</w:t>
            </w:r>
          </w:p>
        </w:tc>
        <w:tc>
          <w:tcPr>
            <w:tcW w:w="1427" w:type="pct"/>
            <w:gridSpan w:val="2"/>
          </w:tcPr>
          <w:p w14:paraId="6834A078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396 (81.6%)</w:t>
            </w:r>
          </w:p>
        </w:tc>
      </w:tr>
    </w:tbl>
    <w:p w14:paraId="17FB2B7C" w14:textId="77777777" w:rsidR="009F43CD" w:rsidRDefault="009F43CD" w:rsidP="009F43CD">
      <w:pPr>
        <w:spacing w:line="480" w:lineRule="auto"/>
      </w:pPr>
    </w:p>
    <w:p w14:paraId="19BFFAEF" w14:textId="3B03AF11" w:rsidR="009F43CD" w:rsidRPr="00F42060" w:rsidRDefault="009F43CD" w:rsidP="00AE7EC7">
      <w:pPr>
        <w:spacing w:line="480" w:lineRule="auto"/>
        <w:rPr>
          <w:b/>
          <w:bCs/>
        </w:rPr>
      </w:pPr>
      <w:bookmarkStart w:id="5" w:name="_Hlk214719362"/>
      <w:r w:rsidRPr="00F42060">
        <w:rPr>
          <w:b/>
          <w:bCs/>
        </w:rPr>
        <w:t xml:space="preserve">Table </w:t>
      </w:r>
      <w:r>
        <w:rPr>
          <w:b/>
          <w:bCs/>
        </w:rPr>
        <w:t>S</w:t>
      </w:r>
      <w:r w:rsidR="007570C7">
        <w:rPr>
          <w:b/>
          <w:bCs/>
        </w:rPr>
        <w:t>4</w:t>
      </w:r>
      <w:r w:rsidRPr="00F42060">
        <w:rPr>
          <w:b/>
          <w:bCs/>
        </w:rPr>
        <w:t xml:space="preserve">. </w:t>
      </w:r>
      <w:bookmarkStart w:id="6" w:name="_Hlk225370524"/>
      <w:r w:rsidRPr="008D5C33">
        <w:t>Seeking Help and Knowledge of the Relationship Between Age and Breast Cancer</w:t>
      </w:r>
      <w:bookmarkEnd w:id="6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39"/>
        <w:gridCol w:w="3934"/>
        <w:gridCol w:w="1257"/>
        <w:gridCol w:w="1174"/>
        <w:gridCol w:w="1174"/>
        <w:gridCol w:w="1172"/>
      </w:tblGrid>
      <w:tr w:rsidR="009F43CD" w:rsidRPr="0025352B" w14:paraId="3249EC56" w14:textId="77777777" w:rsidTr="00587979">
        <w:tc>
          <w:tcPr>
            <w:tcW w:w="341" w:type="pct"/>
          </w:tcPr>
          <w:bookmarkEnd w:id="5"/>
          <w:p w14:paraId="750A4FDA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b/>
                <w:bCs/>
                <w:sz w:val="22"/>
                <w:szCs w:val="22"/>
              </w:rPr>
              <w:t>#</w:t>
            </w:r>
          </w:p>
        </w:tc>
        <w:tc>
          <w:tcPr>
            <w:tcW w:w="2104" w:type="pct"/>
          </w:tcPr>
          <w:p w14:paraId="27A664C5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b/>
                <w:bCs/>
                <w:sz w:val="22"/>
                <w:szCs w:val="22"/>
              </w:rPr>
              <w:t>questions</w:t>
            </w:r>
          </w:p>
        </w:tc>
        <w:tc>
          <w:tcPr>
            <w:tcW w:w="1299" w:type="pct"/>
            <w:gridSpan w:val="2"/>
          </w:tcPr>
          <w:p w14:paraId="357495BC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b/>
                <w:bCs/>
                <w:sz w:val="22"/>
                <w:szCs w:val="22"/>
              </w:rPr>
              <w:t>As soon as possible</w:t>
            </w:r>
          </w:p>
        </w:tc>
        <w:tc>
          <w:tcPr>
            <w:tcW w:w="628" w:type="pct"/>
          </w:tcPr>
          <w:p w14:paraId="54A121AA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b/>
                <w:bCs/>
                <w:sz w:val="22"/>
                <w:szCs w:val="22"/>
              </w:rPr>
              <w:t>Wait</w:t>
            </w:r>
          </w:p>
        </w:tc>
        <w:tc>
          <w:tcPr>
            <w:tcW w:w="628" w:type="pct"/>
          </w:tcPr>
          <w:p w14:paraId="449564D4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</w:p>
        </w:tc>
      </w:tr>
      <w:tr w:rsidR="009F43CD" w:rsidRPr="0025352B" w14:paraId="06176246" w14:textId="77777777" w:rsidTr="00587979">
        <w:tc>
          <w:tcPr>
            <w:tcW w:w="341" w:type="pct"/>
          </w:tcPr>
          <w:p w14:paraId="58FC787B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104" w:type="pct"/>
          </w:tcPr>
          <w:p w14:paraId="68A6ED55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If you found a change in your breast, how soon would you contact your doctor?</w:t>
            </w:r>
          </w:p>
        </w:tc>
        <w:tc>
          <w:tcPr>
            <w:tcW w:w="1299" w:type="pct"/>
            <w:gridSpan w:val="2"/>
          </w:tcPr>
          <w:p w14:paraId="66EBD03C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449 (92.6%)</w:t>
            </w:r>
          </w:p>
        </w:tc>
        <w:tc>
          <w:tcPr>
            <w:tcW w:w="628" w:type="pct"/>
          </w:tcPr>
          <w:p w14:paraId="7FA07F62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36 (7.4%)</w:t>
            </w:r>
          </w:p>
        </w:tc>
        <w:tc>
          <w:tcPr>
            <w:tcW w:w="628" w:type="pct"/>
          </w:tcPr>
          <w:p w14:paraId="4B43E0E4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9F43CD" w:rsidRPr="0025352B" w14:paraId="687696F7" w14:textId="77777777" w:rsidTr="00587979">
        <w:tc>
          <w:tcPr>
            <w:tcW w:w="341" w:type="pct"/>
          </w:tcPr>
          <w:p w14:paraId="4A21C9EE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</w:p>
        </w:tc>
        <w:tc>
          <w:tcPr>
            <w:tcW w:w="2104" w:type="pct"/>
          </w:tcPr>
          <w:p w14:paraId="0D4C99A3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</w:p>
        </w:tc>
        <w:tc>
          <w:tcPr>
            <w:tcW w:w="672" w:type="pct"/>
          </w:tcPr>
          <w:p w14:paraId="4EAEC473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b/>
                <w:bCs/>
                <w:sz w:val="22"/>
                <w:szCs w:val="22"/>
              </w:rPr>
              <w:t>A 30-year-old woman</w:t>
            </w:r>
          </w:p>
        </w:tc>
        <w:tc>
          <w:tcPr>
            <w:tcW w:w="628" w:type="pct"/>
          </w:tcPr>
          <w:p w14:paraId="21B35F7F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b/>
                <w:bCs/>
                <w:sz w:val="22"/>
                <w:szCs w:val="22"/>
              </w:rPr>
              <w:t>A 50-year-old woman</w:t>
            </w:r>
          </w:p>
        </w:tc>
        <w:tc>
          <w:tcPr>
            <w:tcW w:w="628" w:type="pct"/>
          </w:tcPr>
          <w:p w14:paraId="79635E4E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b/>
                <w:bCs/>
                <w:sz w:val="22"/>
                <w:szCs w:val="22"/>
              </w:rPr>
              <w:t>A 70-year-old woman</w:t>
            </w:r>
          </w:p>
        </w:tc>
        <w:tc>
          <w:tcPr>
            <w:tcW w:w="628" w:type="pct"/>
          </w:tcPr>
          <w:p w14:paraId="7425C800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b/>
                <w:bCs/>
                <w:sz w:val="22"/>
                <w:szCs w:val="22"/>
              </w:rPr>
              <w:t>A woman of any age</w:t>
            </w:r>
          </w:p>
        </w:tc>
      </w:tr>
      <w:tr w:rsidR="009F43CD" w:rsidRPr="0025352B" w14:paraId="02936984" w14:textId="77777777" w:rsidTr="00587979">
        <w:tc>
          <w:tcPr>
            <w:tcW w:w="341" w:type="pct"/>
          </w:tcPr>
          <w:p w14:paraId="288A8262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104" w:type="pct"/>
          </w:tcPr>
          <w:p w14:paraId="64B8BEB8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In the next year, who is most likely to develop breast cancer?</w:t>
            </w:r>
          </w:p>
        </w:tc>
        <w:tc>
          <w:tcPr>
            <w:tcW w:w="672" w:type="pct"/>
          </w:tcPr>
          <w:p w14:paraId="1E797FDF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75 (15.5%)</w:t>
            </w:r>
          </w:p>
        </w:tc>
        <w:tc>
          <w:tcPr>
            <w:tcW w:w="628" w:type="pct"/>
          </w:tcPr>
          <w:p w14:paraId="362B5E7C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69 (14.2%)</w:t>
            </w:r>
          </w:p>
        </w:tc>
        <w:tc>
          <w:tcPr>
            <w:tcW w:w="628" w:type="pct"/>
          </w:tcPr>
          <w:p w14:paraId="38D49809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62 (12.8%)</w:t>
            </w:r>
          </w:p>
        </w:tc>
        <w:tc>
          <w:tcPr>
            <w:tcW w:w="628" w:type="pct"/>
          </w:tcPr>
          <w:p w14:paraId="4ED954B4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279 (57.5%)</w:t>
            </w:r>
          </w:p>
        </w:tc>
      </w:tr>
    </w:tbl>
    <w:p w14:paraId="6C43A48C" w14:textId="77777777" w:rsidR="009F43CD" w:rsidRPr="0025352B" w:rsidRDefault="009F43CD" w:rsidP="009F43CD">
      <w:pPr>
        <w:spacing w:line="480" w:lineRule="auto"/>
        <w:ind w:left="360"/>
      </w:pPr>
    </w:p>
    <w:p w14:paraId="7A0C8685" w14:textId="577F2485" w:rsidR="009F43CD" w:rsidRPr="009E644F" w:rsidRDefault="009F43CD" w:rsidP="007F4C44">
      <w:pPr>
        <w:spacing w:line="480" w:lineRule="auto"/>
        <w:rPr>
          <w:b/>
          <w:bCs/>
        </w:rPr>
      </w:pPr>
      <w:bookmarkStart w:id="7" w:name="_Hlk214719387"/>
      <w:r w:rsidRPr="009E644F">
        <w:rPr>
          <w:b/>
          <w:bCs/>
        </w:rPr>
        <w:t xml:space="preserve">Table </w:t>
      </w:r>
      <w:r>
        <w:rPr>
          <w:b/>
          <w:bCs/>
        </w:rPr>
        <w:t>S</w:t>
      </w:r>
      <w:r w:rsidR="007570C7">
        <w:rPr>
          <w:b/>
          <w:bCs/>
        </w:rPr>
        <w:t>5</w:t>
      </w:r>
      <w:r>
        <w:rPr>
          <w:b/>
          <w:bCs/>
        </w:rPr>
        <w:t>.</w:t>
      </w:r>
      <w:r w:rsidRPr="009E644F">
        <w:rPr>
          <w:b/>
          <w:bCs/>
        </w:rPr>
        <w:t xml:space="preserve"> </w:t>
      </w:r>
      <w:r w:rsidRPr="008D5C33">
        <w:t>Participant Recognition of Risk Factors of Breast Cancer (Closed-Ended Questions)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"/>
        <w:gridCol w:w="2184"/>
        <w:gridCol w:w="1188"/>
        <w:gridCol w:w="972"/>
        <w:gridCol w:w="987"/>
        <w:gridCol w:w="987"/>
        <w:gridCol w:w="1182"/>
        <w:gridCol w:w="1502"/>
      </w:tblGrid>
      <w:tr w:rsidR="009F43CD" w:rsidRPr="0025352B" w14:paraId="4E18B984" w14:textId="77777777" w:rsidTr="007B4059">
        <w:tc>
          <w:tcPr>
            <w:tcW w:w="0" w:type="auto"/>
          </w:tcPr>
          <w:bookmarkEnd w:id="7"/>
          <w:p w14:paraId="4D91903B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b/>
                <w:bCs/>
                <w:sz w:val="22"/>
                <w:szCs w:val="22"/>
              </w:rPr>
              <w:t>#</w:t>
            </w:r>
          </w:p>
        </w:tc>
        <w:tc>
          <w:tcPr>
            <w:tcW w:w="0" w:type="auto"/>
          </w:tcPr>
          <w:p w14:paraId="64570145" w14:textId="77777777" w:rsidR="009F43CD" w:rsidRPr="00E44F73" w:rsidRDefault="009F43CD" w:rsidP="00E44F73">
            <w:pPr>
              <w:spacing w:line="375" w:lineRule="atLeast"/>
              <w:ind w:hanging="360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b/>
                <w:bCs/>
                <w:sz w:val="22"/>
                <w:szCs w:val="22"/>
              </w:rPr>
              <w:t>Items</w:t>
            </w:r>
          </w:p>
        </w:tc>
        <w:tc>
          <w:tcPr>
            <w:tcW w:w="0" w:type="auto"/>
          </w:tcPr>
          <w:p w14:paraId="78D8AC19" w14:textId="77777777" w:rsidR="009F43CD" w:rsidRPr="00E44F73" w:rsidRDefault="009F43CD" w:rsidP="00E44F73">
            <w:pPr>
              <w:spacing w:line="375" w:lineRule="atLeast"/>
              <w:ind w:hanging="330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b/>
                <w:bCs/>
                <w:sz w:val="22"/>
                <w:szCs w:val="22"/>
              </w:rPr>
              <w:t>Strongly disagree</w:t>
            </w:r>
          </w:p>
        </w:tc>
        <w:tc>
          <w:tcPr>
            <w:tcW w:w="0" w:type="auto"/>
          </w:tcPr>
          <w:p w14:paraId="2B4F3AD6" w14:textId="77777777" w:rsidR="009F43CD" w:rsidRPr="00E44F73" w:rsidRDefault="009F43CD" w:rsidP="00E44F73">
            <w:pPr>
              <w:spacing w:line="375" w:lineRule="atLeast"/>
              <w:ind w:hanging="360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b/>
                <w:bCs/>
                <w:sz w:val="22"/>
                <w:szCs w:val="22"/>
              </w:rPr>
              <w:t>Disagree</w:t>
            </w:r>
          </w:p>
        </w:tc>
        <w:tc>
          <w:tcPr>
            <w:tcW w:w="0" w:type="auto"/>
          </w:tcPr>
          <w:p w14:paraId="1990F20C" w14:textId="77777777" w:rsidR="009F43CD" w:rsidRPr="00E44F73" w:rsidRDefault="009F43CD" w:rsidP="00E44F73">
            <w:pPr>
              <w:spacing w:line="375" w:lineRule="atLeast"/>
              <w:ind w:hanging="62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b/>
                <w:bCs/>
                <w:sz w:val="22"/>
                <w:szCs w:val="22"/>
              </w:rPr>
              <w:t>Not sure</w:t>
            </w:r>
          </w:p>
        </w:tc>
        <w:tc>
          <w:tcPr>
            <w:tcW w:w="0" w:type="auto"/>
          </w:tcPr>
          <w:p w14:paraId="68A262B7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b/>
                <w:bCs/>
                <w:sz w:val="22"/>
                <w:szCs w:val="22"/>
              </w:rPr>
              <w:t>Agree</w:t>
            </w:r>
          </w:p>
        </w:tc>
        <w:tc>
          <w:tcPr>
            <w:tcW w:w="0" w:type="auto"/>
          </w:tcPr>
          <w:p w14:paraId="38B1F4B3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b/>
                <w:bCs/>
                <w:sz w:val="22"/>
                <w:szCs w:val="22"/>
              </w:rPr>
              <w:t>Strongly agree</w:t>
            </w:r>
          </w:p>
        </w:tc>
        <w:tc>
          <w:tcPr>
            <w:tcW w:w="0" w:type="auto"/>
          </w:tcPr>
          <w:p w14:paraId="1E055849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b/>
                <w:bCs/>
                <w:sz w:val="22"/>
                <w:szCs w:val="22"/>
              </w:rPr>
              <w:t>Correct response rate (agree + S. A)</w:t>
            </w:r>
          </w:p>
        </w:tc>
      </w:tr>
      <w:tr w:rsidR="009F43CD" w:rsidRPr="0025352B" w14:paraId="0588E544" w14:textId="77777777" w:rsidTr="007B4059">
        <w:tc>
          <w:tcPr>
            <w:tcW w:w="0" w:type="auto"/>
          </w:tcPr>
          <w:p w14:paraId="2591E45B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14:paraId="68F24402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 xml:space="preserve">Having a past history of breast cancer </w:t>
            </w:r>
          </w:p>
        </w:tc>
        <w:tc>
          <w:tcPr>
            <w:tcW w:w="0" w:type="auto"/>
          </w:tcPr>
          <w:p w14:paraId="3127EF79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14 (2.9%)</w:t>
            </w:r>
          </w:p>
        </w:tc>
        <w:tc>
          <w:tcPr>
            <w:tcW w:w="0" w:type="auto"/>
          </w:tcPr>
          <w:p w14:paraId="641ABA44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38 (7.8%)</w:t>
            </w:r>
          </w:p>
        </w:tc>
        <w:tc>
          <w:tcPr>
            <w:tcW w:w="0" w:type="auto"/>
          </w:tcPr>
          <w:p w14:paraId="70689D37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103 (21.2%)</w:t>
            </w:r>
          </w:p>
        </w:tc>
        <w:tc>
          <w:tcPr>
            <w:tcW w:w="0" w:type="auto"/>
          </w:tcPr>
          <w:p w14:paraId="78643100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121 (24.9%)</w:t>
            </w:r>
          </w:p>
        </w:tc>
        <w:tc>
          <w:tcPr>
            <w:tcW w:w="0" w:type="auto"/>
          </w:tcPr>
          <w:p w14:paraId="36B8CE1A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209 (43.1%)</w:t>
            </w:r>
          </w:p>
        </w:tc>
        <w:tc>
          <w:tcPr>
            <w:tcW w:w="0" w:type="auto"/>
          </w:tcPr>
          <w:p w14:paraId="6AC79415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330 (68.0%)</w:t>
            </w:r>
          </w:p>
        </w:tc>
      </w:tr>
      <w:tr w:rsidR="009F43CD" w:rsidRPr="0025352B" w14:paraId="213C6C75" w14:textId="77777777" w:rsidTr="007B4059">
        <w:tc>
          <w:tcPr>
            <w:tcW w:w="0" w:type="auto"/>
          </w:tcPr>
          <w:p w14:paraId="6FD00A16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14:paraId="1B1FEA87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 xml:space="preserve">Using HRT (Hormone Replacement Therapy) </w:t>
            </w:r>
          </w:p>
        </w:tc>
        <w:tc>
          <w:tcPr>
            <w:tcW w:w="0" w:type="auto"/>
          </w:tcPr>
          <w:p w14:paraId="3274EC53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12 (2.5%)</w:t>
            </w:r>
          </w:p>
        </w:tc>
        <w:tc>
          <w:tcPr>
            <w:tcW w:w="0" w:type="auto"/>
          </w:tcPr>
          <w:p w14:paraId="4A9AF73B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38 (7.8%)</w:t>
            </w:r>
          </w:p>
        </w:tc>
        <w:tc>
          <w:tcPr>
            <w:tcW w:w="0" w:type="auto"/>
          </w:tcPr>
          <w:p w14:paraId="360B6C6C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204 (42.3%)</w:t>
            </w:r>
          </w:p>
        </w:tc>
        <w:tc>
          <w:tcPr>
            <w:tcW w:w="0" w:type="auto"/>
          </w:tcPr>
          <w:p w14:paraId="6F4B4AD7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130 (26.8%)</w:t>
            </w:r>
          </w:p>
        </w:tc>
        <w:tc>
          <w:tcPr>
            <w:tcW w:w="0" w:type="auto"/>
          </w:tcPr>
          <w:p w14:paraId="3683119E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100 (20.6%)</w:t>
            </w:r>
          </w:p>
        </w:tc>
        <w:tc>
          <w:tcPr>
            <w:tcW w:w="0" w:type="auto"/>
          </w:tcPr>
          <w:p w14:paraId="5D47A972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230 (47.4%)</w:t>
            </w:r>
          </w:p>
        </w:tc>
      </w:tr>
      <w:tr w:rsidR="009F43CD" w:rsidRPr="0025352B" w14:paraId="41780E1F" w14:textId="77777777" w:rsidTr="007B4059">
        <w:tc>
          <w:tcPr>
            <w:tcW w:w="0" w:type="auto"/>
          </w:tcPr>
          <w:p w14:paraId="26198984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14:paraId="3CBD4B98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 xml:space="preserve">Being overweight (BMI over 25) </w:t>
            </w:r>
          </w:p>
        </w:tc>
        <w:tc>
          <w:tcPr>
            <w:tcW w:w="0" w:type="auto"/>
          </w:tcPr>
          <w:p w14:paraId="4509DA5D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35 (7.2%)</w:t>
            </w:r>
          </w:p>
        </w:tc>
        <w:tc>
          <w:tcPr>
            <w:tcW w:w="0" w:type="auto"/>
          </w:tcPr>
          <w:p w14:paraId="260AFAF4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68 (14.0%)</w:t>
            </w:r>
          </w:p>
        </w:tc>
        <w:tc>
          <w:tcPr>
            <w:tcW w:w="0" w:type="auto"/>
          </w:tcPr>
          <w:p w14:paraId="0E4A1BF7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137 (28.2%)</w:t>
            </w:r>
          </w:p>
        </w:tc>
        <w:tc>
          <w:tcPr>
            <w:tcW w:w="0" w:type="auto"/>
          </w:tcPr>
          <w:p w14:paraId="4C1F847C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145 (29.9%)</w:t>
            </w:r>
          </w:p>
        </w:tc>
        <w:tc>
          <w:tcPr>
            <w:tcW w:w="0" w:type="auto"/>
          </w:tcPr>
          <w:p w14:paraId="702A53E6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100 (20.6%)</w:t>
            </w:r>
          </w:p>
        </w:tc>
        <w:tc>
          <w:tcPr>
            <w:tcW w:w="0" w:type="auto"/>
          </w:tcPr>
          <w:p w14:paraId="22E18A01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245 (50.5%)</w:t>
            </w:r>
          </w:p>
        </w:tc>
      </w:tr>
      <w:tr w:rsidR="009F43CD" w:rsidRPr="0025352B" w14:paraId="2337D8A9" w14:textId="77777777" w:rsidTr="007B4059">
        <w:tc>
          <w:tcPr>
            <w:tcW w:w="0" w:type="auto"/>
          </w:tcPr>
          <w:p w14:paraId="35C29939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lastRenderedPageBreak/>
              <w:t>4</w:t>
            </w:r>
          </w:p>
        </w:tc>
        <w:tc>
          <w:tcPr>
            <w:tcW w:w="0" w:type="auto"/>
          </w:tcPr>
          <w:p w14:paraId="057CF102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 xml:space="preserve">Having a close relative with breast cancer </w:t>
            </w:r>
          </w:p>
        </w:tc>
        <w:tc>
          <w:tcPr>
            <w:tcW w:w="0" w:type="auto"/>
          </w:tcPr>
          <w:p w14:paraId="25369047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30 (6.2%)</w:t>
            </w:r>
          </w:p>
        </w:tc>
        <w:tc>
          <w:tcPr>
            <w:tcW w:w="0" w:type="auto"/>
          </w:tcPr>
          <w:p w14:paraId="3949B043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27 (5.6%)</w:t>
            </w:r>
          </w:p>
        </w:tc>
        <w:tc>
          <w:tcPr>
            <w:tcW w:w="0" w:type="auto"/>
          </w:tcPr>
          <w:p w14:paraId="5AFBC438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83 (17.1%)</w:t>
            </w:r>
          </w:p>
        </w:tc>
        <w:tc>
          <w:tcPr>
            <w:tcW w:w="0" w:type="auto"/>
          </w:tcPr>
          <w:p w14:paraId="07A375EF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73 (15.1%)</w:t>
            </w:r>
          </w:p>
        </w:tc>
        <w:tc>
          <w:tcPr>
            <w:tcW w:w="0" w:type="auto"/>
          </w:tcPr>
          <w:p w14:paraId="24F00048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272 (56.1%)</w:t>
            </w:r>
          </w:p>
        </w:tc>
        <w:tc>
          <w:tcPr>
            <w:tcW w:w="0" w:type="auto"/>
          </w:tcPr>
          <w:p w14:paraId="26479550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345 (71.1%)</w:t>
            </w:r>
          </w:p>
        </w:tc>
      </w:tr>
      <w:tr w:rsidR="009F43CD" w:rsidRPr="0025352B" w14:paraId="35CB5618" w14:textId="77777777" w:rsidTr="007B4059">
        <w:tc>
          <w:tcPr>
            <w:tcW w:w="0" w:type="auto"/>
          </w:tcPr>
          <w:p w14:paraId="307F8085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5</w:t>
            </w:r>
          </w:p>
        </w:tc>
        <w:tc>
          <w:tcPr>
            <w:tcW w:w="0" w:type="auto"/>
          </w:tcPr>
          <w:p w14:paraId="26723FD7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 xml:space="preserve">Having children later on in life or not at all </w:t>
            </w:r>
          </w:p>
        </w:tc>
        <w:tc>
          <w:tcPr>
            <w:tcW w:w="0" w:type="auto"/>
          </w:tcPr>
          <w:p w14:paraId="0807E690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50 (10.3%)</w:t>
            </w:r>
          </w:p>
        </w:tc>
        <w:tc>
          <w:tcPr>
            <w:tcW w:w="0" w:type="auto"/>
          </w:tcPr>
          <w:p w14:paraId="3224D26B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51 (10.5%)</w:t>
            </w:r>
          </w:p>
        </w:tc>
        <w:tc>
          <w:tcPr>
            <w:tcW w:w="0" w:type="auto"/>
          </w:tcPr>
          <w:p w14:paraId="49A91DE0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199 (41.0%)</w:t>
            </w:r>
          </w:p>
        </w:tc>
        <w:tc>
          <w:tcPr>
            <w:tcW w:w="0" w:type="auto"/>
          </w:tcPr>
          <w:p w14:paraId="77EBED64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120 (24.7%)</w:t>
            </w:r>
          </w:p>
        </w:tc>
        <w:tc>
          <w:tcPr>
            <w:tcW w:w="0" w:type="auto"/>
          </w:tcPr>
          <w:p w14:paraId="30FF1F6C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65 (13.4%)</w:t>
            </w:r>
          </w:p>
        </w:tc>
        <w:tc>
          <w:tcPr>
            <w:tcW w:w="0" w:type="auto"/>
          </w:tcPr>
          <w:p w14:paraId="46654315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185 (38.1%)</w:t>
            </w:r>
          </w:p>
        </w:tc>
      </w:tr>
      <w:tr w:rsidR="009F43CD" w:rsidRPr="0025352B" w14:paraId="439BCF0B" w14:textId="77777777" w:rsidTr="007B4059">
        <w:tc>
          <w:tcPr>
            <w:tcW w:w="0" w:type="auto"/>
          </w:tcPr>
          <w:p w14:paraId="54B2ABE9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6</w:t>
            </w:r>
          </w:p>
        </w:tc>
        <w:tc>
          <w:tcPr>
            <w:tcW w:w="0" w:type="auto"/>
          </w:tcPr>
          <w:p w14:paraId="6579F7A3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 xml:space="preserve">Starting your periods at an early age </w:t>
            </w:r>
          </w:p>
        </w:tc>
        <w:tc>
          <w:tcPr>
            <w:tcW w:w="0" w:type="auto"/>
          </w:tcPr>
          <w:p w14:paraId="131E1AEF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56 (11.5%)</w:t>
            </w:r>
          </w:p>
        </w:tc>
        <w:tc>
          <w:tcPr>
            <w:tcW w:w="0" w:type="auto"/>
          </w:tcPr>
          <w:p w14:paraId="04FBF9D3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53 (10.9%)</w:t>
            </w:r>
          </w:p>
        </w:tc>
        <w:tc>
          <w:tcPr>
            <w:tcW w:w="0" w:type="auto"/>
          </w:tcPr>
          <w:p w14:paraId="51ABD391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263 (54.2%)</w:t>
            </w:r>
          </w:p>
        </w:tc>
        <w:tc>
          <w:tcPr>
            <w:tcW w:w="0" w:type="auto"/>
          </w:tcPr>
          <w:p w14:paraId="47E03931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88 (18.1%)</w:t>
            </w:r>
          </w:p>
        </w:tc>
        <w:tc>
          <w:tcPr>
            <w:tcW w:w="0" w:type="auto"/>
          </w:tcPr>
          <w:p w14:paraId="7FFEECA1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25 (5.2%)</w:t>
            </w:r>
          </w:p>
        </w:tc>
        <w:tc>
          <w:tcPr>
            <w:tcW w:w="0" w:type="auto"/>
          </w:tcPr>
          <w:p w14:paraId="71C8E8E7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113 (23.3%)</w:t>
            </w:r>
          </w:p>
        </w:tc>
      </w:tr>
      <w:tr w:rsidR="009F43CD" w:rsidRPr="0025352B" w14:paraId="175FFD30" w14:textId="77777777" w:rsidTr="007B4059">
        <w:tc>
          <w:tcPr>
            <w:tcW w:w="0" w:type="auto"/>
          </w:tcPr>
          <w:p w14:paraId="4B62ACD7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7</w:t>
            </w:r>
          </w:p>
        </w:tc>
        <w:tc>
          <w:tcPr>
            <w:tcW w:w="0" w:type="auto"/>
          </w:tcPr>
          <w:p w14:paraId="238D97C3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 xml:space="preserve">Having a late menopause </w:t>
            </w:r>
          </w:p>
        </w:tc>
        <w:tc>
          <w:tcPr>
            <w:tcW w:w="0" w:type="auto"/>
          </w:tcPr>
          <w:p w14:paraId="0A03DDA6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49 (10.1%)</w:t>
            </w:r>
          </w:p>
        </w:tc>
        <w:tc>
          <w:tcPr>
            <w:tcW w:w="0" w:type="auto"/>
          </w:tcPr>
          <w:p w14:paraId="515AD98F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47 (9.7%)</w:t>
            </w:r>
          </w:p>
        </w:tc>
        <w:tc>
          <w:tcPr>
            <w:tcW w:w="0" w:type="auto"/>
          </w:tcPr>
          <w:p w14:paraId="25591BE4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245 (50.5%)</w:t>
            </w:r>
          </w:p>
        </w:tc>
        <w:tc>
          <w:tcPr>
            <w:tcW w:w="0" w:type="auto"/>
          </w:tcPr>
          <w:p w14:paraId="668FC49B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115 (23.7%)</w:t>
            </w:r>
          </w:p>
        </w:tc>
        <w:tc>
          <w:tcPr>
            <w:tcW w:w="0" w:type="auto"/>
          </w:tcPr>
          <w:p w14:paraId="347652CA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29 (6.0%)</w:t>
            </w:r>
          </w:p>
        </w:tc>
        <w:tc>
          <w:tcPr>
            <w:tcW w:w="0" w:type="auto"/>
          </w:tcPr>
          <w:p w14:paraId="3A52D91D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144 (29.7%)</w:t>
            </w:r>
          </w:p>
        </w:tc>
      </w:tr>
      <w:tr w:rsidR="009F43CD" w:rsidRPr="0025352B" w14:paraId="3DA03810" w14:textId="77777777" w:rsidTr="007B4059">
        <w:tc>
          <w:tcPr>
            <w:tcW w:w="0" w:type="auto"/>
          </w:tcPr>
          <w:p w14:paraId="5880D122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8</w:t>
            </w:r>
          </w:p>
        </w:tc>
        <w:tc>
          <w:tcPr>
            <w:tcW w:w="0" w:type="auto"/>
          </w:tcPr>
          <w:p w14:paraId="60E3F61E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 xml:space="preserve">Doing less than 30 mins of moderate physical activity 5 times a week </w:t>
            </w:r>
          </w:p>
        </w:tc>
        <w:tc>
          <w:tcPr>
            <w:tcW w:w="0" w:type="auto"/>
          </w:tcPr>
          <w:p w14:paraId="2465C4E7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22 (4.5%)</w:t>
            </w:r>
          </w:p>
        </w:tc>
        <w:tc>
          <w:tcPr>
            <w:tcW w:w="0" w:type="auto"/>
          </w:tcPr>
          <w:p w14:paraId="6F3F89E3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39 (8.0%)</w:t>
            </w:r>
          </w:p>
        </w:tc>
        <w:tc>
          <w:tcPr>
            <w:tcW w:w="0" w:type="auto"/>
          </w:tcPr>
          <w:p w14:paraId="7399BD9A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131 (27.0%)</w:t>
            </w:r>
          </w:p>
        </w:tc>
        <w:tc>
          <w:tcPr>
            <w:tcW w:w="0" w:type="auto"/>
          </w:tcPr>
          <w:p w14:paraId="6C0BABC3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168 (34.6%)</w:t>
            </w:r>
          </w:p>
        </w:tc>
        <w:tc>
          <w:tcPr>
            <w:tcW w:w="0" w:type="auto"/>
          </w:tcPr>
          <w:p w14:paraId="16C94A8F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125 (25.8%)</w:t>
            </w:r>
          </w:p>
        </w:tc>
        <w:tc>
          <w:tcPr>
            <w:tcW w:w="0" w:type="auto"/>
          </w:tcPr>
          <w:p w14:paraId="433E0706" w14:textId="77777777" w:rsidR="009F43CD" w:rsidRPr="00E44F73" w:rsidRDefault="009F43CD" w:rsidP="00E44F73">
            <w:pPr>
              <w:spacing w:line="375" w:lineRule="atLeast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44F73">
              <w:rPr>
                <w:rFonts w:ascii="Segoe UI" w:hAnsi="Segoe UI" w:cs="Segoe UI"/>
                <w:sz w:val="22"/>
                <w:szCs w:val="22"/>
              </w:rPr>
              <w:t>293 (60.4%)</w:t>
            </w:r>
          </w:p>
        </w:tc>
      </w:tr>
    </w:tbl>
    <w:p w14:paraId="46939135" w14:textId="77777777" w:rsidR="009F43CD" w:rsidRPr="0025352B" w:rsidRDefault="009F43CD" w:rsidP="009F43CD">
      <w:pPr>
        <w:spacing w:line="480" w:lineRule="auto"/>
        <w:ind w:left="360"/>
      </w:pPr>
    </w:p>
    <w:p w14:paraId="3E3468D4" w14:textId="43C191C9" w:rsidR="003F3719" w:rsidRPr="003F3719" w:rsidRDefault="009F43CD" w:rsidP="00634DB1">
      <w:pPr>
        <w:spacing w:line="480" w:lineRule="auto"/>
        <w:rPr>
          <w:b/>
          <w:bCs/>
        </w:rPr>
      </w:pPr>
      <w:bookmarkStart w:id="8" w:name="_Hlk214719404"/>
      <w:r w:rsidRPr="005A00EE">
        <w:rPr>
          <w:b/>
          <w:bCs/>
        </w:rPr>
        <w:t xml:space="preserve">Table </w:t>
      </w:r>
      <w:r>
        <w:rPr>
          <w:b/>
          <w:bCs/>
        </w:rPr>
        <w:t>S</w:t>
      </w:r>
      <w:r w:rsidR="007570C7">
        <w:rPr>
          <w:b/>
          <w:bCs/>
        </w:rPr>
        <w:t>6</w:t>
      </w:r>
      <w:r w:rsidRPr="005A00EE">
        <w:rPr>
          <w:b/>
          <w:bCs/>
        </w:rPr>
        <w:t xml:space="preserve">. </w:t>
      </w:r>
      <w:bookmarkEnd w:id="8"/>
      <w:r w:rsidR="003F3719">
        <w:rPr>
          <w:rFonts w:ascii="Segoe UI" w:hAnsi="Segoe UI" w:cs="Segoe UI"/>
          <w:color w:val="0F1115"/>
        </w:rPr>
        <w:t>Multiple Linear Regression Analysis Predicting Total Breast Cancer Awareness (N = 471)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972"/>
        <w:gridCol w:w="851"/>
        <w:gridCol w:w="782"/>
        <w:gridCol w:w="919"/>
        <w:gridCol w:w="1050"/>
        <w:gridCol w:w="837"/>
        <w:gridCol w:w="1157"/>
        <w:gridCol w:w="782"/>
      </w:tblGrid>
      <w:tr w:rsidR="007E4D3C" w14:paraId="03561177" w14:textId="77777777" w:rsidTr="007E4D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hideMark/>
          </w:tcPr>
          <w:p w14:paraId="7BA66ECB" w14:textId="77777777" w:rsidR="003F3719" w:rsidRPr="00634DB1" w:rsidRDefault="003F3719" w:rsidP="006441ED">
            <w:pPr>
              <w:spacing w:line="375" w:lineRule="atLeast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Predictor</w:t>
            </w:r>
          </w:p>
        </w:tc>
        <w:tc>
          <w:tcPr>
            <w:tcW w:w="851" w:type="dxa"/>
            <w:hideMark/>
          </w:tcPr>
          <w:p w14:paraId="3AF56386" w14:textId="77777777" w:rsidR="003F3719" w:rsidRPr="00634DB1" w:rsidRDefault="003F3719" w:rsidP="006441ED">
            <w:pPr>
              <w:spacing w:line="37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B</w:t>
            </w:r>
          </w:p>
        </w:tc>
        <w:tc>
          <w:tcPr>
            <w:tcW w:w="782" w:type="dxa"/>
            <w:hideMark/>
          </w:tcPr>
          <w:p w14:paraId="72F7D63B" w14:textId="77777777" w:rsidR="003F3719" w:rsidRPr="00634DB1" w:rsidRDefault="003F3719" w:rsidP="006441ED">
            <w:pPr>
              <w:spacing w:line="37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SE</w:t>
            </w:r>
          </w:p>
        </w:tc>
        <w:tc>
          <w:tcPr>
            <w:tcW w:w="919" w:type="dxa"/>
            <w:hideMark/>
          </w:tcPr>
          <w:p w14:paraId="28E28B5F" w14:textId="77777777" w:rsidR="003F3719" w:rsidRPr="00634DB1" w:rsidRDefault="003F3719" w:rsidP="006441ED">
            <w:pPr>
              <w:spacing w:line="37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β</w:t>
            </w:r>
          </w:p>
        </w:tc>
        <w:tc>
          <w:tcPr>
            <w:tcW w:w="1050" w:type="dxa"/>
            <w:hideMark/>
          </w:tcPr>
          <w:p w14:paraId="160991C2" w14:textId="77777777" w:rsidR="003F3719" w:rsidRPr="00634DB1" w:rsidRDefault="003F3719" w:rsidP="006441ED">
            <w:pPr>
              <w:spacing w:line="37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t</w:t>
            </w:r>
          </w:p>
        </w:tc>
        <w:tc>
          <w:tcPr>
            <w:tcW w:w="0" w:type="auto"/>
            <w:hideMark/>
          </w:tcPr>
          <w:p w14:paraId="08297594" w14:textId="77777777" w:rsidR="003F3719" w:rsidRPr="00634DB1" w:rsidRDefault="003F3719" w:rsidP="006441ED">
            <w:pPr>
              <w:spacing w:line="37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p</w:t>
            </w:r>
          </w:p>
        </w:tc>
        <w:tc>
          <w:tcPr>
            <w:tcW w:w="0" w:type="auto"/>
            <w:hideMark/>
          </w:tcPr>
          <w:p w14:paraId="399067C9" w14:textId="77777777" w:rsidR="003F3719" w:rsidRPr="00634DB1" w:rsidRDefault="003F3719" w:rsidP="006441ED">
            <w:pPr>
              <w:spacing w:line="37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95% CI for B</w:t>
            </w:r>
          </w:p>
        </w:tc>
        <w:tc>
          <w:tcPr>
            <w:tcW w:w="0" w:type="auto"/>
            <w:hideMark/>
          </w:tcPr>
          <w:p w14:paraId="73EA6C9F" w14:textId="77777777" w:rsidR="003F3719" w:rsidRPr="00634DB1" w:rsidRDefault="003F3719" w:rsidP="006441ED">
            <w:pPr>
              <w:spacing w:line="37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VIF</w:t>
            </w:r>
          </w:p>
        </w:tc>
      </w:tr>
      <w:tr w:rsidR="007E4D3C" w14:paraId="76078774" w14:textId="77777777" w:rsidTr="007E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hideMark/>
          </w:tcPr>
          <w:p w14:paraId="17E8C5E5" w14:textId="77777777" w:rsidR="003F3719" w:rsidRPr="00634DB1" w:rsidRDefault="003F3719" w:rsidP="006441ED">
            <w:pPr>
              <w:spacing w:line="375" w:lineRule="atLeast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(Constant)</w:t>
            </w:r>
          </w:p>
        </w:tc>
        <w:tc>
          <w:tcPr>
            <w:tcW w:w="851" w:type="dxa"/>
            <w:hideMark/>
          </w:tcPr>
          <w:p w14:paraId="57FC967D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9.442</w:t>
            </w:r>
          </w:p>
        </w:tc>
        <w:tc>
          <w:tcPr>
            <w:tcW w:w="782" w:type="dxa"/>
            <w:hideMark/>
          </w:tcPr>
          <w:p w14:paraId="10263160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1.327</w:t>
            </w:r>
          </w:p>
        </w:tc>
        <w:tc>
          <w:tcPr>
            <w:tcW w:w="919" w:type="dxa"/>
            <w:hideMark/>
          </w:tcPr>
          <w:p w14:paraId="2440DBEF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050" w:type="dxa"/>
            <w:hideMark/>
          </w:tcPr>
          <w:p w14:paraId="6742322B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7.113</w:t>
            </w:r>
          </w:p>
        </w:tc>
        <w:tc>
          <w:tcPr>
            <w:tcW w:w="0" w:type="auto"/>
            <w:hideMark/>
          </w:tcPr>
          <w:p w14:paraId="718B8D5C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&lt; 0.001</w:t>
            </w:r>
          </w:p>
        </w:tc>
        <w:tc>
          <w:tcPr>
            <w:tcW w:w="0" w:type="auto"/>
            <w:hideMark/>
          </w:tcPr>
          <w:p w14:paraId="11BAF84A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[6.833, 12.050]</w:t>
            </w:r>
          </w:p>
        </w:tc>
        <w:tc>
          <w:tcPr>
            <w:tcW w:w="0" w:type="auto"/>
            <w:hideMark/>
          </w:tcPr>
          <w:p w14:paraId="4CD3D7B8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F456C1" w14:paraId="35AFB454" w14:textId="77777777" w:rsidTr="00522E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8"/>
            <w:hideMark/>
          </w:tcPr>
          <w:p w14:paraId="1F5C5EDB" w14:textId="536A1669" w:rsidR="00F456C1" w:rsidRPr="00F456C1" w:rsidRDefault="00F456C1" w:rsidP="006441ED">
            <w:pPr>
              <w:spacing w:line="375" w:lineRule="atLeast"/>
              <w:rPr>
                <w:b w:val="0"/>
                <w:bCs w:val="0"/>
                <w:sz w:val="22"/>
                <w:szCs w:val="22"/>
              </w:rPr>
            </w:pPr>
            <w:r w:rsidRPr="00F456C1">
              <w:rPr>
                <w:rStyle w:val="Strong"/>
                <w:rFonts w:ascii="Segoe UI" w:hAnsi="Segoe UI" w:cs="Segoe UI"/>
                <w:b/>
                <w:bCs/>
                <w:sz w:val="22"/>
                <w:szCs w:val="22"/>
              </w:rPr>
              <w:t>Age Group (Reference: 30–39)</w:t>
            </w:r>
          </w:p>
        </w:tc>
      </w:tr>
      <w:tr w:rsidR="007E4D3C" w14:paraId="320C3B06" w14:textId="77777777" w:rsidTr="007E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hideMark/>
          </w:tcPr>
          <w:p w14:paraId="30A5B9E8" w14:textId="77777777" w:rsidR="003F3719" w:rsidRPr="00634DB1" w:rsidRDefault="003F3719" w:rsidP="006441ED">
            <w:pPr>
              <w:spacing w:line="375" w:lineRule="atLeast"/>
              <w:rPr>
                <w:rFonts w:ascii="Segoe UI" w:hAnsi="Segoe UI" w:cs="Segoe UI"/>
                <w:b w:val="0"/>
                <w:bCs w:val="0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b w:val="0"/>
                <w:bCs w:val="0"/>
                <w:sz w:val="22"/>
                <w:szCs w:val="22"/>
              </w:rPr>
              <w:t>Age group 40–49</w:t>
            </w:r>
          </w:p>
        </w:tc>
        <w:tc>
          <w:tcPr>
            <w:tcW w:w="851" w:type="dxa"/>
            <w:hideMark/>
          </w:tcPr>
          <w:p w14:paraId="60D9C661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0.776</w:t>
            </w:r>
          </w:p>
        </w:tc>
        <w:tc>
          <w:tcPr>
            <w:tcW w:w="782" w:type="dxa"/>
            <w:hideMark/>
          </w:tcPr>
          <w:p w14:paraId="1D9C73EC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0.638</w:t>
            </w:r>
          </w:p>
        </w:tc>
        <w:tc>
          <w:tcPr>
            <w:tcW w:w="919" w:type="dxa"/>
            <w:hideMark/>
          </w:tcPr>
          <w:p w14:paraId="1617E1CE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0.063</w:t>
            </w:r>
          </w:p>
        </w:tc>
        <w:tc>
          <w:tcPr>
            <w:tcW w:w="1050" w:type="dxa"/>
            <w:hideMark/>
          </w:tcPr>
          <w:p w14:paraId="2D3E50BD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1.216</w:t>
            </w:r>
          </w:p>
        </w:tc>
        <w:tc>
          <w:tcPr>
            <w:tcW w:w="0" w:type="auto"/>
            <w:hideMark/>
          </w:tcPr>
          <w:p w14:paraId="4AAC1F47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0.225</w:t>
            </w:r>
          </w:p>
        </w:tc>
        <w:tc>
          <w:tcPr>
            <w:tcW w:w="0" w:type="auto"/>
            <w:hideMark/>
          </w:tcPr>
          <w:p w14:paraId="4838BE9C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[-0.478, 2.029]</w:t>
            </w:r>
          </w:p>
        </w:tc>
        <w:tc>
          <w:tcPr>
            <w:tcW w:w="0" w:type="auto"/>
            <w:hideMark/>
          </w:tcPr>
          <w:p w14:paraId="43F53C04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1.353</w:t>
            </w:r>
          </w:p>
        </w:tc>
      </w:tr>
      <w:tr w:rsidR="007E4D3C" w14:paraId="4B363D33" w14:textId="77777777" w:rsidTr="007E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hideMark/>
          </w:tcPr>
          <w:p w14:paraId="1A41194B" w14:textId="77777777" w:rsidR="003F3719" w:rsidRPr="00634DB1" w:rsidRDefault="003F3719" w:rsidP="006441ED">
            <w:pPr>
              <w:spacing w:line="375" w:lineRule="atLeast"/>
              <w:rPr>
                <w:rFonts w:ascii="Segoe UI" w:hAnsi="Segoe UI" w:cs="Segoe UI"/>
                <w:b w:val="0"/>
                <w:bCs w:val="0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b w:val="0"/>
                <w:bCs w:val="0"/>
                <w:sz w:val="22"/>
                <w:szCs w:val="22"/>
              </w:rPr>
              <w:t>Age group 50–59</w:t>
            </w:r>
          </w:p>
        </w:tc>
        <w:tc>
          <w:tcPr>
            <w:tcW w:w="851" w:type="dxa"/>
            <w:hideMark/>
          </w:tcPr>
          <w:p w14:paraId="4E7409FE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0.103</w:t>
            </w:r>
          </w:p>
        </w:tc>
        <w:tc>
          <w:tcPr>
            <w:tcW w:w="782" w:type="dxa"/>
            <w:hideMark/>
          </w:tcPr>
          <w:p w14:paraId="54B03482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0.730</w:t>
            </w:r>
          </w:p>
        </w:tc>
        <w:tc>
          <w:tcPr>
            <w:tcW w:w="919" w:type="dxa"/>
            <w:hideMark/>
          </w:tcPr>
          <w:p w14:paraId="06DB33E6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0.007</w:t>
            </w:r>
          </w:p>
        </w:tc>
        <w:tc>
          <w:tcPr>
            <w:tcW w:w="1050" w:type="dxa"/>
            <w:hideMark/>
          </w:tcPr>
          <w:p w14:paraId="2262BBC6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0.140</w:t>
            </w:r>
          </w:p>
        </w:tc>
        <w:tc>
          <w:tcPr>
            <w:tcW w:w="0" w:type="auto"/>
            <w:hideMark/>
          </w:tcPr>
          <w:p w14:paraId="40CA5DC4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0.888</w:t>
            </w:r>
          </w:p>
        </w:tc>
        <w:tc>
          <w:tcPr>
            <w:tcW w:w="0" w:type="auto"/>
            <w:hideMark/>
          </w:tcPr>
          <w:p w14:paraId="2E7C02F1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[-1.332, 1.537]</w:t>
            </w:r>
          </w:p>
        </w:tc>
        <w:tc>
          <w:tcPr>
            <w:tcW w:w="0" w:type="auto"/>
            <w:hideMark/>
          </w:tcPr>
          <w:p w14:paraId="6689B01D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1.343</w:t>
            </w:r>
          </w:p>
        </w:tc>
      </w:tr>
      <w:tr w:rsidR="007E4D3C" w14:paraId="4E8DAFC6" w14:textId="77777777" w:rsidTr="007E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hideMark/>
          </w:tcPr>
          <w:p w14:paraId="7AD6A03F" w14:textId="77777777" w:rsidR="003F3719" w:rsidRPr="00634DB1" w:rsidRDefault="003F3719" w:rsidP="006441ED">
            <w:pPr>
              <w:spacing w:line="375" w:lineRule="atLeast"/>
              <w:rPr>
                <w:rFonts w:ascii="Segoe UI" w:hAnsi="Segoe UI" w:cs="Segoe UI"/>
                <w:b w:val="0"/>
                <w:bCs w:val="0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b w:val="0"/>
                <w:bCs w:val="0"/>
                <w:sz w:val="22"/>
                <w:szCs w:val="22"/>
              </w:rPr>
              <w:t>Age group 60+</w:t>
            </w:r>
          </w:p>
        </w:tc>
        <w:tc>
          <w:tcPr>
            <w:tcW w:w="851" w:type="dxa"/>
            <w:hideMark/>
          </w:tcPr>
          <w:p w14:paraId="16CE7F1C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-0.568</w:t>
            </w:r>
          </w:p>
        </w:tc>
        <w:tc>
          <w:tcPr>
            <w:tcW w:w="782" w:type="dxa"/>
            <w:hideMark/>
          </w:tcPr>
          <w:p w14:paraId="0AEF1025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0.894</w:t>
            </w:r>
          </w:p>
        </w:tc>
        <w:tc>
          <w:tcPr>
            <w:tcW w:w="919" w:type="dxa"/>
            <w:hideMark/>
          </w:tcPr>
          <w:p w14:paraId="104B0D0C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-0.031</w:t>
            </w:r>
          </w:p>
        </w:tc>
        <w:tc>
          <w:tcPr>
            <w:tcW w:w="1050" w:type="dxa"/>
            <w:hideMark/>
          </w:tcPr>
          <w:p w14:paraId="2A404247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-0.636</w:t>
            </w:r>
          </w:p>
        </w:tc>
        <w:tc>
          <w:tcPr>
            <w:tcW w:w="0" w:type="auto"/>
            <w:hideMark/>
          </w:tcPr>
          <w:p w14:paraId="7E3B6B1E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0.525</w:t>
            </w:r>
          </w:p>
        </w:tc>
        <w:tc>
          <w:tcPr>
            <w:tcW w:w="0" w:type="auto"/>
            <w:hideMark/>
          </w:tcPr>
          <w:p w14:paraId="4889491F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[-2.324, 1.188]</w:t>
            </w:r>
          </w:p>
        </w:tc>
        <w:tc>
          <w:tcPr>
            <w:tcW w:w="0" w:type="auto"/>
            <w:hideMark/>
          </w:tcPr>
          <w:p w14:paraId="55C70167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1.208</w:t>
            </w:r>
          </w:p>
        </w:tc>
      </w:tr>
      <w:tr w:rsidR="00F456C1" w14:paraId="76630339" w14:textId="77777777" w:rsidTr="003B3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8"/>
            <w:hideMark/>
          </w:tcPr>
          <w:p w14:paraId="3A700455" w14:textId="5C55FB07" w:rsidR="00F456C1" w:rsidRPr="00F456C1" w:rsidRDefault="00F456C1" w:rsidP="006441ED">
            <w:pPr>
              <w:spacing w:line="375" w:lineRule="atLeast"/>
              <w:rPr>
                <w:b w:val="0"/>
                <w:bCs w:val="0"/>
                <w:sz w:val="22"/>
                <w:szCs w:val="22"/>
              </w:rPr>
            </w:pPr>
            <w:r w:rsidRPr="00F456C1">
              <w:rPr>
                <w:rStyle w:val="Strong"/>
                <w:rFonts w:ascii="Segoe UI" w:hAnsi="Segoe UI" w:cs="Segoe UI"/>
                <w:b/>
                <w:bCs/>
                <w:sz w:val="22"/>
                <w:szCs w:val="22"/>
              </w:rPr>
              <w:t>Ethnicity (Reference: Tajik)</w:t>
            </w:r>
          </w:p>
        </w:tc>
      </w:tr>
      <w:tr w:rsidR="007E4D3C" w14:paraId="56163A87" w14:textId="77777777" w:rsidTr="007E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hideMark/>
          </w:tcPr>
          <w:p w14:paraId="4F7F9373" w14:textId="77777777" w:rsidR="003F3719" w:rsidRPr="00634DB1" w:rsidRDefault="003F3719" w:rsidP="006441ED">
            <w:pPr>
              <w:spacing w:line="375" w:lineRule="atLeast"/>
              <w:rPr>
                <w:rFonts w:ascii="Segoe UI" w:hAnsi="Segoe UI" w:cs="Segoe UI"/>
                <w:b w:val="0"/>
                <w:bCs w:val="0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b w:val="0"/>
                <w:bCs w:val="0"/>
                <w:sz w:val="22"/>
                <w:szCs w:val="22"/>
              </w:rPr>
              <w:lastRenderedPageBreak/>
              <w:t>Ethnicity Pashtun</w:t>
            </w:r>
          </w:p>
        </w:tc>
        <w:tc>
          <w:tcPr>
            <w:tcW w:w="851" w:type="dxa"/>
            <w:hideMark/>
          </w:tcPr>
          <w:p w14:paraId="6C48726C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-1.057</w:t>
            </w:r>
          </w:p>
        </w:tc>
        <w:tc>
          <w:tcPr>
            <w:tcW w:w="782" w:type="dxa"/>
            <w:hideMark/>
          </w:tcPr>
          <w:p w14:paraId="325A9CA9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0.640</w:t>
            </w:r>
          </w:p>
        </w:tc>
        <w:tc>
          <w:tcPr>
            <w:tcW w:w="919" w:type="dxa"/>
            <w:hideMark/>
          </w:tcPr>
          <w:p w14:paraId="5938C9F2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-0.082</w:t>
            </w:r>
          </w:p>
        </w:tc>
        <w:tc>
          <w:tcPr>
            <w:tcW w:w="1050" w:type="dxa"/>
            <w:hideMark/>
          </w:tcPr>
          <w:p w14:paraId="72A83ED9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-1.652</w:t>
            </w:r>
          </w:p>
        </w:tc>
        <w:tc>
          <w:tcPr>
            <w:tcW w:w="0" w:type="auto"/>
            <w:hideMark/>
          </w:tcPr>
          <w:p w14:paraId="3B80074A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0.099</w:t>
            </w:r>
          </w:p>
        </w:tc>
        <w:tc>
          <w:tcPr>
            <w:tcW w:w="0" w:type="auto"/>
            <w:hideMark/>
          </w:tcPr>
          <w:p w14:paraId="39A4707C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[-2.316, 0.201]</w:t>
            </w:r>
          </w:p>
        </w:tc>
        <w:tc>
          <w:tcPr>
            <w:tcW w:w="0" w:type="auto"/>
            <w:hideMark/>
          </w:tcPr>
          <w:p w14:paraId="747C0D46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1.258</w:t>
            </w:r>
          </w:p>
        </w:tc>
      </w:tr>
      <w:tr w:rsidR="007E4D3C" w14:paraId="2CDFA04C" w14:textId="77777777" w:rsidTr="007E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hideMark/>
          </w:tcPr>
          <w:p w14:paraId="2DD02FE0" w14:textId="77777777" w:rsidR="003F3719" w:rsidRPr="00634DB1" w:rsidRDefault="003F3719" w:rsidP="006441ED">
            <w:pPr>
              <w:spacing w:line="375" w:lineRule="atLeast"/>
              <w:rPr>
                <w:rFonts w:ascii="Segoe UI" w:hAnsi="Segoe UI" w:cs="Segoe UI"/>
                <w:b w:val="0"/>
                <w:bCs w:val="0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b w:val="0"/>
                <w:bCs w:val="0"/>
                <w:sz w:val="22"/>
                <w:szCs w:val="22"/>
              </w:rPr>
              <w:t>Ethnicity Hazara</w:t>
            </w:r>
          </w:p>
        </w:tc>
        <w:tc>
          <w:tcPr>
            <w:tcW w:w="851" w:type="dxa"/>
            <w:hideMark/>
          </w:tcPr>
          <w:p w14:paraId="26C96E42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-1.083</w:t>
            </w:r>
          </w:p>
        </w:tc>
        <w:tc>
          <w:tcPr>
            <w:tcW w:w="782" w:type="dxa"/>
            <w:hideMark/>
          </w:tcPr>
          <w:p w14:paraId="18979134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0.794</w:t>
            </w:r>
          </w:p>
        </w:tc>
        <w:tc>
          <w:tcPr>
            <w:tcW w:w="919" w:type="dxa"/>
            <w:hideMark/>
          </w:tcPr>
          <w:p w14:paraId="09AA265A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-0.066</w:t>
            </w:r>
          </w:p>
        </w:tc>
        <w:tc>
          <w:tcPr>
            <w:tcW w:w="1050" w:type="dxa"/>
            <w:hideMark/>
          </w:tcPr>
          <w:p w14:paraId="5F8DEF7C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-1.363</w:t>
            </w:r>
          </w:p>
        </w:tc>
        <w:tc>
          <w:tcPr>
            <w:tcW w:w="0" w:type="auto"/>
            <w:hideMark/>
          </w:tcPr>
          <w:p w14:paraId="63294901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0.173</w:t>
            </w:r>
          </w:p>
        </w:tc>
        <w:tc>
          <w:tcPr>
            <w:tcW w:w="0" w:type="auto"/>
            <w:hideMark/>
          </w:tcPr>
          <w:p w14:paraId="41E286DA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[-2.643, 0.478]</w:t>
            </w:r>
          </w:p>
        </w:tc>
        <w:tc>
          <w:tcPr>
            <w:tcW w:w="0" w:type="auto"/>
            <w:hideMark/>
          </w:tcPr>
          <w:p w14:paraId="2A5C2AB8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1.190</w:t>
            </w:r>
          </w:p>
        </w:tc>
      </w:tr>
      <w:tr w:rsidR="007E4D3C" w14:paraId="7DFA2CD8" w14:textId="77777777" w:rsidTr="007E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hideMark/>
          </w:tcPr>
          <w:p w14:paraId="1A155A14" w14:textId="77777777" w:rsidR="003F3719" w:rsidRPr="00634DB1" w:rsidRDefault="003F3719" w:rsidP="006441ED">
            <w:pPr>
              <w:spacing w:line="375" w:lineRule="atLeast"/>
              <w:rPr>
                <w:rFonts w:ascii="Segoe UI" w:hAnsi="Segoe UI" w:cs="Segoe UI"/>
                <w:b w:val="0"/>
                <w:bCs w:val="0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b w:val="0"/>
                <w:bCs w:val="0"/>
                <w:sz w:val="22"/>
                <w:szCs w:val="22"/>
              </w:rPr>
              <w:t>Ethnicity Others</w:t>
            </w:r>
          </w:p>
        </w:tc>
        <w:tc>
          <w:tcPr>
            <w:tcW w:w="851" w:type="dxa"/>
            <w:hideMark/>
          </w:tcPr>
          <w:p w14:paraId="402D7C45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-0.691</w:t>
            </w:r>
          </w:p>
        </w:tc>
        <w:tc>
          <w:tcPr>
            <w:tcW w:w="782" w:type="dxa"/>
            <w:hideMark/>
          </w:tcPr>
          <w:p w14:paraId="2C053617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0.877</w:t>
            </w:r>
          </w:p>
        </w:tc>
        <w:tc>
          <w:tcPr>
            <w:tcW w:w="919" w:type="dxa"/>
            <w:hideMark/>
          </w:tcPr>
          <w:p w14:paraId="5EF8CDB8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-0.037</w:t>
            </w:r>
          </w:p>
        </w:tc>
        <w:tc>
          <w:tcPr>
            <w:tcW w:w="1050" w:type="dxa"/>
            <w:hideMark/>
          </w:tcPr>
          <w:p w14:paraId="09F902FC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-0.788</w:t>
            </w:r>
          </w:p>
        </w:tc>
        <w:tc>
          <w:tcPr>
            <w:tcW w:w="0" w:type="auto"/>
            <w:hideMark/>
          </w:tcPr>
          <w:p w14:paraId="30F429AE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0.431</w:t>
            </w:r>
          </w:p>
        </w:tc>
        <w:tc>
          <w:tcPr>
            <w:tcW w:w="0" w:type="auto"/>
            <w:hideMark/>
          </w:tcPr>
          <w:p w14:paraId="21EFD187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[-2.414, 1.032]</w:t>
            </w:r>
          </w:p>
        </w:tc>
        <w:tc>
          <w:tcPr>
            <w:tcW w:w="0" w:type="auto"/>
            <w:hideMark/>
          </w:tcPr>
          <w:p w14:paraId="0845EF4E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1.123</w:t>
            </w:r>
          </w:p>
        </w:tc>
      </w:tr>
      <w:tr w:rsidR="00F456C1" w14:paraId="25E76B20" w14:textId="77777777" w:rsidTr="00FD6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8"/>
            <w:hideMark/>
          </w:tcPr>
          <w:p w14:paraId="162BB5BA" w14:textId="6154FC72" w:rsidR="00F456C1" w:rsidRPr="00F456C1" w:rsidRDefault="00F456C1" w:rsidP="006441ED">
            <w:pPr>
              <w:spacing w:line="375" w:lineRule="atLeast"/>
              <w:rPr>
                <w:b w:val="0"/>
                <w:bCs w:val="0"/>
                <w:sz w:val="22"/>
                <w:szCs w:val="22"/>
              </w:rPr>
            </w:pPr>
            <w:r w:rsidRPr="00F456C1">
              <w:rPr>
                <w:rStyle w:val="Strong"/>
                <w:rFonts w:ascii="Segoe UI" w:hAnsi="Segoe UI" w:cs="Segoe UI"/>
                <w:b/>
                <w:bCs/>
                <w:sz w:val="22"/>
                <w:szCs w:val="22"/>
              </w:rPr>
              <w:t>Residence (Reference: Kabul)</w:t>
            </w:r>
          </w:p>
        </w:tc>
      </w:tr>
      <w:tr w:rsidR="007E4D3C" w14:paraId="7FEF80F5" w14:textId="77777777" w:rsidTr="007E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hideMark/>
          </w:tcPr>
          <w:p w14:paraId="3A057A33" w14:textId="77777777" w:rsidR="003F3719" w:rsidRPr="00634DB1" w:rsidRDefault="003F3719" w:rsidP="006441ED">
            <w:pPr>
              <w:spacing w:line="375" w:lineRule="atLeast"/>
              <w:rPr>
                <w:rFonts w:ascii="Segoe UI" w:hAnsi="Segoe UI" w:cs="Segoe UI"/>
                <w:b w:val="0"/>
                <w:bCs w:val="0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b w:val="0"/>
                <w:bCs w:val="0"/>
                <w:sz w:val="22"/>
                <w:szCs w:val="22"/>
              </w:rPr>
              <w:t>Out of the Kabul residence</w:t>
            </w:r>
          </w:p>
        </w:tc>
        <w:tc>
          <w:tcPr>
            <w:tcW w:w="851" w:type="dxa"/>
            <w:hideMark/>
          </w:tcPr>
          <w:p w14:paraId="7F2DCC9E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-0.961</w:t>
            </w:r>
          </w:p>
        </w:tc>
        <w:tc>
          <w:tcPr>
            <w:tcW w:w="782" w:type="dxa"/>
            <w:hideMark/>
          </w:tcPr>
          <w:p w14:paraId="1B0FBE4A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0.585</w:t>
            </w:r>
          </w:p>
        </w:tc>
        <w:tc>
          <w:tcPr>
            <w:tcW w:w="919" w:type="dxa"/>
            <w:hideMark/>
          </w:tcPr>
          <w:p w14:paraId="4603DE25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-0.075</w:t>
            </w:r>
          </w:p>
        </w:tc>
        <w:tc>
          <w:tcPr>
            <w:tcW w:w="1050" w:type="dxa"/>
            <w:hideMark/>
          </w:tcPr>
          <w:p w14:paraId="1D6E134D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-1.645</w:t>
            </w:r>
          </w:p>
        </w:tc>
        <w:tc>
          <w:tcPr>
            <w:tcW w:w="0" w:type="auto"/>
            <w:hideMark/>
          </w:tcPr>
          <w:p w14:paraId="22E72CFE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0.101</w:t>
            </w:r>
          </w:p>
        </w:tc>
        <w:tc>
          <w:tcPr>
            <w:tcW w:w="0" w:type="auto"/>
            <w:hideMark/>
          </w:tcPr>
          <w:p w14:paraId="19B5D2B5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[-2.110, 0.187]</w:t>
            </w:r>
          </w:p>
        </w:tc>
        <w:tc>
          <w:tcPr>
            <w:tcW w:w="0" w:type="auto"/>
            <w:hideMark/>
          </w:tcPr>
          <w:p w14:paraId="6F6139B3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1.054</w:t>
            </w:r>
          </w:p>
        </w:tc>
      </w:tr>
      <w:tr w:rsidR="00F456C1" w14:paraId="5C8749C7" w14:textId="77777777" w:rsidTr="006C3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8"/>
            <w:hideMark/>
          </w:tcPr>
          <w:p w14:paraId="56282103" w14:textId="56F8148F" w:rsidR="00F456C1" w:rsidRPr="00F456C1" w:rsidRDefault="00F456C1" w:rsidP="006441ED">
            <w:pPr>
              <w:spacing w:line="375" w:lineRule="atLeast"/>
              <w:rPr>
                <w:b w:val="0"/>
                <w:bCs w:val="0"/>
                <w:sz w:val="22"/>
                <w:szCs w:val="22"/>
              </w:rPr>
            </w:pPr>
            <w:r w:rsidRPr="00F456C1">
              <w:rPr>
                <w:rStyle w:val="Strong"/>
                <w:rFonts w:ascii="Segoe UI" w:hAnsi="Segoe UI" w:cs="Segoe UI"/>
                <w:b/>
                <w:bCs/>
                <w:sz w:val="22"/>
                <w:szCs w:val="22"/>
              </w:rPr>
              <w:t>Education (Reference: Illiterates)</w:t>
            </w:r>
          </w:p>
        </w:tc>
      </w:tr>
      <w:tr w:rsidR="007E4D3C" w14:paraId="745B8ED3" w14:textId="77777777" w:rsidTr="007E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hideMark/>
          </w:tcPr>
          <w:p w14:paraId="4D264164" w14:textId="77777777" w:rsidR="003F3719" w:rsidRPr="00634DB1" w:rsidRDefault="003F3719" w:rsidP="006441ED">
            <w:pPr>
              <w:spacing w:line="375" w:lineRule="atLeast"/>
              <w:rPr>
                <w:rFonts w:ascii="Segoe UI" w:hAnsi="Segoe UI" w:cs="Segoe UI"/>
                <w:b w:val="0"/>
                <w:bCs w:val="0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b w:val="0"/>
                <w:bCs w:val="0"/>
                <w:sz w:val="22"/>
                <w:szCs w:val="22"/>
              </w:rPr>
              <w:t>School level</w:t>
            </w:r>
          </w:p>
        </w:tc>
        <w:tc>
          <w:tcPr>
            <w:tcW w:w="851" w:type="dxa"/>
            <w:hideMark/>
          </w:tcPr>
          <w:p w14:paraId="4FA77AF6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0.907</w:t>
            </w:r>
          </w:p>
        </w:tc>
        <w:tc>
          <w:tcPr>
            <w:tcW w:w="782" w:type="dxa"/>
            <w:hideMark/>
          </w:tcPr>
          <w:p w14:paraId="6724FCD7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0.670</w:t>
            </w:r>
          </w:p>
        </w:tc>
        <w:tc>
          <w:tcPr>
            <w:tcW w:w="919" w:type="dxa"/>
            <w:hideMark/>
          </w:tcPr>
          <w:p w14:paraId="1104BD45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0.066</w:t>
            </w:r>
          </w:p>
        </w:tc>
        <w:tc>
          <w:tcPr>
            <w:tcW w:w="1050" w:type="dxa"/>
            <w:hideMark/>
          </w:tcPr>
          <w:p w14:paraId="7DDDA886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1.353</w:t>
            </w:r>
          </w:p>
        </w:tc>
        <w:tc>
          <w:tcPr>
            <w:tcW w:w="0" w:type="auto"/>
            <w:hideMark/>
          </w:tcPr>
          <w:p w14:paraId="3B97202E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0.177</w:t>
            </w:r>
          </w:p>
        </w:tc>
        <w:tc>
          <w:tcPr>
            <w:tcW w:w="0" w:type="auto"/>
            <w:hideMark/>
          </w:tcPr>
          <w:p w14:paraId="2FBA5629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[-0.410, 2.224]</w:t>
            </w:r>
          </w:p>
        </w:tc>
        <w:tc>
          <w:tcPr>
            <w:tcW w:w="0" w:type="auto"/>
            <w:hideMark/>
          </w:tcPr>
          <w:p w14:paraId="1A882762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1.194</w:t>
            </w:r>
          </w:p>
        </w:tc>
      </w:tr>
      <w:tr w:rsidR="007E4D3C" w14:paraId="231B9442" w14:textId="77777777" w:rsidTr="007E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hideMark/>
          </w:tcPr>
          <w:p w14:paraId="778325A4" w14:textId="77777777" w:rsidR="003F3719" w:rsidRPr="00634DB1" w:rsidRDefault="003F3719" w:rsidP="006441ED">
            <w:pPr>
              <w:spacing w:line="375" w:lineRule="atLeast"/>
              <w:rPr>
                <w:rFonts w:ascii="Segoe UI" w:hAnsi="Segoe UI" w:cs="Segoe UI"/>
                <w:b w:val="0"/>
                <w:bCs w:val="0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b w:val="0"/>
                <w:bCs w:val="0"/>
                <w:sz w:val="22"/>
                <w:szCs w:val="22"/>
              </w:rPr>
              <w:t>School Graduates</w:t>
            </w:r>
          </w:p>
        </w:tc>
        <w:tc>
          <w:tcPr>
            <w:tcW w:w="851" w:type="dxa"/>
            <w:hideMark/>
          </w:tcPr>
          <w:p w14:paraId="7D48017B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1.445</w:t>
            </w:r>
          </w:p>
        </w:tc>
        <w:tc>
          <w:tcPr>
            <w:tcW w:w="782" w:type="dxa"/>
            <w:hideMark/>
          </w:tcPr>
          <w:p w14:paraId="4E6DC418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0.828</w:t>
            </w:r>
          </w:p>
        </w:tc>
        <w:tc>
          <w:tcPr>
            <w:tcW w:w="919" w:type="dxa"/>
            <w:hideMark/>
          </w:tcPr>
          <w:p w14:paraId="6408A2A9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0.084</w:t>
            </w:r>
          </w:p>
        </w:tc>
        <w:tc>
          <w:tcPr>
            <w:tcW w:w="1050" w:type="dxa"/>
            <w:hideMark/>
          </w:tcPr>
          <w:p w14:paraId="3A551459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1.746</w:t>
            </w:r>
          </w:p>
        </w:tc>
        <w:tc>
          <w:tcPr>
            <w:tcW w:w="0" w:type="auto"/>
            <w:hideMark/>
          </w:tcPr>
          <w:p w14:paraId="6CFA63D6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0.081</w:t>
            </w:r>
          </w:p>
        </w:tc>
        <w:tc>
          <w:tcPr>
            <w:tcW w:w="0" w:type="auto"/>
            <w:hideMark/>
          </w:tcPr>
          <w:p w14:paraId="5CD4E9D9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[-0.181, 3.072]</w:t>
            </w:r>
          </w:p>
        </w:tc>
        <w:tc>
          <w:tcPr>
            <w:tcW w:w="0" w:type="auto"/>
            <w:hideMark/>
          </w:tcPr>
          <w:p w14:paraId="6F1C1341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1.176</w:t>
            </w:r>
          </w:p>
        </w:tc>
      </w:tr>
      <w:tr w:rsidR="007E4D3C" w14:paraId="2958AD91" w14:textId="77777777" w:rsidTr="007E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hideMark/>
          </w:tcPr>
          <w:p w14:paraId="74137453" w14:textId="77777777" w:rsidR="003F3719" w:rsidRPr="00634DB1" w:rsidRDefault="003F3719" w:rsidP="006441ED">
            <w:pPr>
              <w:spacing w:line="375" w:lineRule="atLeast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Style w:val="Strong"/>
                <w:rFonts w:ascii="Segoe UI" w:hAnsi="Segoe UI" w:cs="Segoe UI"/>
                <w:sz w:val="22"/>
                <w:szCs w:val="22"/>
              </w:rPr>
              <w:t>Higher Education</w:t>
            </w:r>
          </w:p>
        </w:tc>
        <w:tc>
          <w:tcPr>
            <w:tcW w:w="851" w:type="dxa"/>
            <w:hideMark/>
          </w:tcPr>
          <w:p w14:paraId="296297E1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Style w:val="Strong"/>
                <w:rFonts w:ascii="Segoe UI" w:hAnsi="Segoe UI" w:cs="Segoe UI"/>
                <w:sz w:val="22"/>
                <w:szCs w:val="22"/>
              </w:rPr>
              <w:t>2.554</w:t>
            </w:r>
          </w:p>
        </w:tc>
        <w:tc>
          <w:tcPr>
            <w:tcW w:w="782" w:type="dxa"/>
            <w:hideMark/>
          </w:tcPr>
          <w:p w14:paraId="466952CD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Style w:val="Strong"/>
                <w:rFonts w:ascii="Segoe UI" w:hAnsi="Segoe UI" w:cs="Segoe UI"/>
                <w:sz w:val="22"/>
                <w:szCs w:val="22"/>
              </w:rPr>
              <w:t>0.895</w:t>
            </w:r>
          </w:p>
        </w:tc>
        <w:tc>
          <w:tcPr>
            <w:tcW w:w="919" w:type="dxa"/>
            <w:hideMark/>
          </w:tcPr>
          <w:p w14:paraId="519A67ED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Style w:val="Strong"/>
                <w:rFonts w:ascii="Segoe UI" w:hAnsi="Segoe UI" w:cs="Segoe UI"/>
                <w:sz w:val="22"/>
                <w:szCs w:val="22"/>
              </w:rPr>
              <w:t>0.169</w:t>
            </w:r>
          </w:p>
        </w:tc>
        <w:tc>
          <w:tcPr>
            <w:tcW w:w="1050" w:type="dxa"/>
            <w:hideMark/>
          </w:tcPr>
          <w:p w14:paraId="2B91C6B1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Style w:val="Strong"/>
                <w:rFonts w:ascii="Segoe UI" w:hAnsi="Segoe UI" w:cs="Segoe UI"/>
                <w:sz w:val="22"/>
                <w:szCs w:val="22"/>
              </w:rPr>
              <w:t>2.854</w:t>
            </w:r>
          </w:p>
        </w:tc>
        <w:tc>
          <w:tcPr>
            <w:tcW w:w="0" w:type="auto"/>
            <w:hideMark/>
          </w:tcPr>
          <w:p w14:paraId="128034BE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Style w:val="Strong"/>
                <w:rFonts w:ascii="Segoe UI" w:hAnsi="Segoe UI" w:cs="Segoe UI"/>
                <w:sz w:val="22"/>
                <w:szCs w:val="22"/>
              </w:rPr>
              <w:t>0.005</w:t>
            </w:r>
          </w:p>
        </w:tc>
        <w:tc>
          <w:tcPr>
            <w:tcW w:w="0" w:type="auto"/>
            <w:hideMark/>
          </w:tcPr>
          <w:p w14:paraId="5B741897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Style w:val="Strong"/>
                <w:rFonts w:ascii="Segoe UI" w:hAnsi="Segoe UI" w:cs="Segoe UI"/>
                <w:sz w:val="22"/>
                <w:szCs w:val="22"/>
              </w:rPr>
              <w:t>[0.795, 4.313]</w:t>
            </w:r>
          </w:p>
        </w:tc>
        <w:tc>
          <w:tcPr>
            <w:tcW w:w="0" w:type="auto"/>
            <w:hideMark/>
          </w:tcPr>
          <w:p w14:paraId="0FE04235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Style w:val="Strong"/>
                <w:rFonts w:ascii="Segoe UI" w:hAnsi="Segoe UI" w:cs="Segoe UI"/>
                <w:sz w:val="22"/>
                <w:szCs w:val="22"/>
              </w:rPr>
              <w:t>1.769</w:t>
            </w:r>
          </w:p>
        </w:tc>
      </w:tr>
      <w:tr w:rsidR="00F456C1" w14:paraId="39EC0431" w14:textId="77777777" w:rsidTr="00FB7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8"/>
            <w:hideMark/>
          </w:tcPr>
          <w:p w14:paraId="60911C00" w14:textId="69A5E382" w:rsidR="00F456C1" w:rsidRPr="00634DB1" w:rsidRDefault="00F456C1" w:rsidP="006441ED">
            <w:pPr>
              <w:spacing w:line="375" w:lineRule="atLeast"/>
              <w:rPr>
                <w:sz w:val="22"/>
                <w:szCs w:val="22"/>
              </w:rPr>
            </w:pPr>
            <w:r w:rsidRPr="007E4D3C">
              <w:rPr>
                <w:rStyle w:val="Strong"/>
                <w:rFonts w:ascii="Segoe UI" w:hAnsi="Segoe UI" w:cs="Segoe UI"/>
                <w:b/>
                <w:bCs/>
                <w:sz w:val="22"/>
                <w:szCs w:val="22"/>
              </w:rPr>
              <w:t>Marital Status (Reference: Married)</w:t>
            </w:r>
          </w:p>
        </w:tc>
      </w:tr>
      <w:tr w:rsidR="007E4D3C" w14:paraId="0C0F1B92" w14:textId="77777777" w:rsidTr="007E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hideMark/>
          </w:tcPr>
          <w:p w14:paraId="2E699DA0" w14:textId="77777777" w:rsidR="003F3719" w:rsidRPr="00634DB1" w:rsidRDefault="003F3719" w:rsidP="006441ED">
            <w:pPr>
              <w:spacing w:line="375" w:lineRule="atLeast"/>
              <w:rPr>
                <w:rFonts w:ascii="Segoe UI" w:hAnsi="Segoe UI" w:cs="Segoe UI"/>
                <w:b w:val="0"/>
                <w:bCs w:val="0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b w:val="0"/>
                <w:bCs w:val="0"/>
                <w:sz w:val="22"/>
                <w:szCs w:val="22"/>
              </w:rPr>
              <w:t>Singles</w:t>
            </w:r>
          </w:p>
        </w:tc>
        <w:tc>
          <w:tcPr>
            <w:tcW w:w="851" w:type="dxa"/>
            <w:hideMark/>
          </w:tcPr>
          <w:p w14:paraId="24D0C417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0.375</w:t>
            </w:r>
          </w:p>
        </w:tc>
        <w:tc>
          <w:tcPr>
            <w:tcW w:w="782" w:type="dxa"/>
            <w:hideMark/>
          </w:tcPr>
          <w:p w14:paraId="77FF6C56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1.086</w:t>
            </w:r>
          </w:p>
        </w:tc>
        <w:tc>
          <w:tcPr>
            <w:tcW w:w="919" w:type="dxa"/>
            <w:hideMark/>
          </w:tcPr>
          <w:p w14:paraId="1CEC121C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0.018</w:t>
            </w:r>
          </w:p>
        </w:tc>
        <w:tc>
          <w:tcPr>
            <w:tcW w:w="1050" w:type="dxa"/>
            <w:hideMark/>
          </w:tcPr>
          <w:p w14:paraId="277F812F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0.345</w:t>
            </w:r>
          </w:p>
        </w:tc>
        <w:tc>
          <w:tcPr>
            <w:tcW w:w="0" w:type="auto"/>
            <w:hideMark/>
          </w:tcPr>
          <w:p w14:paraId="618BA6B6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0.730</w:t>
            </w:r>
          </w:p>
        </w:tc>
        <w:tc>
          <w:tcPr>
            <w:tcW w:w="0" w:type="auto"/>
            <w:hideMark/>
          </w:tcPr>
          <w:p w14:paraId="45878EA0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[-1.759, 2.509]</w:t>
            </w:r>
          </w:p>
        </w:tc>
        <w:tc>
          <w:tcPr>
            <w:tcW w:w="0" w:type="auto"/>
            <w:hideMark/>
          </w:tcPr>
          <w:p w14:paraId="7C776949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1.370</w:t>
            </w:r>
          </w:p>
        </w:tc>
      </w:tr>
      <w:tr w:rsidR="00F456C1" w14:paraId="67FCB4FB" w14:textId="77777777" w:rsidTr="00CE2A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8"/>
            <w:hideMark/>
          </w:tcPr>
          <w:p w14:paraId="57D380B0" w14:textId="00D06272" w:rsidR="00F456C1" w:rsidRPr="00634DB1" w:rsidRDefault="00F456C1" w:rsidP="006441ED">
            <w:pPr>
              <w:spacing w:line="375" w:lineRule="atLeast"/>
              <w:rPr>
                <w:sz w:val="22"/>
                <w:szCs w:val="22"/>
              </w:rPr>
            </w:pPr>
            <w:r w:rsidRPr="007E4D3C">
              <w:rPr>
                <w:rStyle w:val="Strong"/>
                <w:rFonts w:ascii="Segoe UI" w:hAnsi="Segoe UI" w:cs="Segoe UI"/>
                <w:b/>
                <w:bCs/>
                <w:sz w:val="22"/>
                <w:szCs w:val="22"/>
              </w:rPr>
              <w:t>Occupation (Reference: Unemployed/Retired)</w:t>
            </w:r>
          </w:p>
        </w:tc>
      </w:tr>
      <w:tr w:rsidR="007E4D3C" w14:paraId="0EDD9F71" w14:textId="77777777" w:rsidTr="007E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hideMark/>
          </w:tcPr>
          <w:p w14:paraId="64B7E13D" w14:textId="77777777" w:rsidR="003F3719" w:rsidRPr="00634DB1" w:rsidRDefault="003F3719" w:rsidP="006441ED">
            <w:pPr>
              <w:spacing w:line="375" w:lineRule="atLeast"/>
              <w:rPr>
                <w:rFonts w:ascii="Segoe UI" w:hAnsi="Segoe UI" w:cs="Segoe UI"/>
                <w:b w:val="0"/>
                <w:bCs w:val="0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b w:val="0"/>
                <w:bCs w:val="0"/>
                <w:sz w:val="22"/>
                <w:szCs w:val="22"/>
              </w:rPr>
              <w:t>Employee/Self-employee</w:t>
            </w:r>
          </w:p>
        </w:tc>
        <w:tc>
          <w:tcPr>
            <w:tcW w:w="851" w:type="dxa"/>
            <w:hideMark/>
          </w:tcPr>
          <w:p w14:paraId="7D48DC1D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-0.150</w:t>
            </w:r>
          </w:p>
        </w:tc>
        <w:tc>
          <w:tcPr>
            <w:tcW w:w="782" w:type="dxa"/>
            <w:hideMark/>
          </w:tcPr>
          <w:p w14:paraId="6F314782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0.982</w:t>
            </w:r>
          </w:p>
        </w:tc>
        <w:tc>
          <w:tcPr>
            <w:tcW w:w="919" w:type="dxa"/>
            <w:hideMark/>
          </w:tcPr>
          <w:p w14:paraId="5091338C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-0.008</w:t>
            </w:r>
          </w:p>
        </w:tc>
        <w:tc>
          <w:tcPr>
            <w:tcW w:w="1050" w:type="dxa"/>
            <w:hideMark/>
          </w:tcPr>
          <w:p w14:paraId="6D735C4C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-0.153</w:t>
            </w:r>
          </w:p>
        </w:tc>
        <w:tc>
          <w:tcPr>
            <w:tcW w:w="0" w:type="auto"/>
            <w:hideMark/>
          </w:tcPr>
          <w:p w14:paraId="7DA8B2A9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0.879</w:t>
            </w:r>
          </w:p>
        </w:tc>
        <w:tc>
          <w:tcPr>
            <w:tcW w:w="0" w:type="auto"/>
            <w:hideMark/>
          </w:tcPr>
          <w:p w14:paraId="4BDB02B1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[-2.080, 1.780]</w:t>
            </w:r>
          </w:p>
        </w:tc>
        <w:tc>
          <w:tcPr>
            <w:tcW w:w="0" w:type="auto"/>
            <w:hideMark/>
          </w:tcPr>
          <w:p w14:paraId="2C031F89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1.508</w:t>
            </w:r>
          </w:p>
        </w:tc>
      </w:tr>
      <w:tr w:rsidR="007E4D3C" w14:paraId="238A380C" w14:textId="77777777" w:rsidTr="00AD7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8"/>
            <w:hideMark/>
          </w:tcPr>
          <w:p w14:paraId="5784FA7B" w14:textId="0104547A" w:rsidR="007E4D3C" w:rsidRPr="00634DB1" w:rsidRDefault="007E4D3C" w:rsidP="006441ED">
            <w:pPr>
              <w:spacing w:line="375" w:lineRule="atLeast"/>
              <w:rPr>
                <w:sz w:val="22"/>
                <w:szCs w:val="22"/>
              </w:rPr>
            </w:pPr>
            <w:r w:rsidRPr="007E4D3C">
              <w:rPr>
                <w:rStyle w:val="Strong"/>
                <w:rFonts w:ascii="Segoe UI" w:hAnsi="Segoe UI" w:cs="Segoe UI"/>
                <w:b/>
                <w:bCs/>
                <w:sz w:val="22"/>
                <w:szCs w:val="22"/>
              </w:rPr>
              <w:t>M</w:t>
            </w:r>
            <w:r w:rsidRPr="007E4D3C">
              <w:rPr>
                <w:rStyle w:val="Strong"/>
                <w:b/>
                <w:bCs/>
                <w:sz w:val="22"/>
                <w:szCs w:val="22"/>
              </w:rPr>
              <w:t>onthly family i</w:t>
            </w:r>
            <w:r w:rsidRPr="007E4D3C">
              <w:rPr>
                <w:rStyle w:val="Strong"/>
                <w:rFonts w:ascii="Segoe UI" w:hAnsi="Segoe UI" w:cs="Segoe UI"/>
                <w:b/>
                <w:bCs/>
                <w:sz w:val="22"/>
                <w:szCs w:val="22"/>
              </w:rPr>
              <w:t>ncome (Reference: Low income)</w:t>
            </w:r>
          </w:p>
        </w:tc>
      </w:tr>
      <w:tr w:rsidR="007E4D3C" w14:paraId="16D78B6C" w14:textId="77777777" w:rsidTr="007E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hideMark/>
          </w:tcPr>
          <w:p w14:paraId="0894E567" w14:textId="77777777" w:rsidR="003F3719" w:rsidRPr="00634DB1" w:rsidRDefault="003F3719" w:rsidP="006441ED">
            <w:pPr>
              <w:spacing w:line="375" w:lineRule="atLeast"/>
              <w:rPr>
                <w:rFonts w:ascii="Segoe UI" w:hAnsi="Segoe UI" w:cs="Segoe UI"/>
                <w:b w:val="0"/>
                <w:bCs w:val="0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b w:val="0"/>
                <w:bCs w:val="0"/>
                <w:sz w:val="22"/>
                <w:szCs w:val="22"/>
              </w:rPr>
              <w:t>Moderate income</w:t>
            </w:r>
          </w:p>
        </w:tc>
        <w:tc>
          <w:tcPr>
            <w:tcW w:w="851" w:type="dxa"/>
            <w:hideMark/>
          </w:tcPr>
          <w:p w14:paraId="53314701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-0.865</w:t>
            </w:r>
          </w:p>
        </w:tc>
        <w:tc>
          <w:tcPr>
            <w:tcW w:w="782" w:type="dxa"/>
            <w:hideMark/>
          </w:tcPr>
          <w:p w14:paraId="247DE01C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0.591</w:t>
            </w:r>
          </w:p>
        </w:tc>
        <w:tc>
          <w:tcPr>
            <w:tcW w:w="919" w:type="dxa"/>
            <w:hideMark/>
          </w:tcPr>
          <w:p w14:paraId="0C0B577C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-0.075</w:t>
            </w:r>
          </w:p>
        </w:tc>
        <w:tc>
          <w:tcPr>
            <w:tcW w:w="1050" w:type="dxa"/>
            <w:hideMark/>
          </w:tcPr>
          <w:p w14:paraId="2A27E433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-1.464</w:t>
            </w:r>
          </w:p>
        </w:tc>
        <w:tc>
          <w:tcPr>
            <w:tcW w:w="0" w:type="auto"/>
            <w:hideMark/>
          </w:tcPr>
          <w:p w14:paraId="576A3C30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0.144</w:t>
            </w:r>
          </w:p>
        </w:tc>
        <w:tc>
          <w:tcPr>
            <w:tcW w:w="0" w:type="auto"/>
            <w:hideMark/>
          </w:tcPr>
          <w:p w14:paraId="2193D81A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[-2.025, 0.296]</w:t>
            </w:r>
          </w:p>
        </w:tc>
        <w:tc>
          <w:tcPr>
            <w:tcW w:w="0" w:type="auto"/>
            <w:hideMark/>
          </w:tcPr>
          <w:p w14:paraId="3FD62F0B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1.310</w:t>
            </w:r>
          </w:p>
        </w:tc>
      </w:tr>
      <w:tr w:rsidR="007E4D3C" w14:paraId="6251F588" w14:textId="77777777" w:rsidTr="007E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hideMark/>
          </w:tcPr>
          <w:p w14:paraId="660C5A37" w14:textId="77777777" w:rsidR="003F3719" w:rsidRPr="00634DB1" w:rsidRDefault="003F3719" w:rsidP="006441ED">
            <w:pPr>
              <w:spacing w:line="375" w:lineRule="atLeast"/>
              <w:rPr>
                <w:rFonts w:ascii="Segoe UI" w:hAnsi="Segoe UI" w:cs="Segoe UI"/>
                <w:b w:val="0"/>
                <w:bCs w:val="0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b w:val="0"/>
                <w:bCs w:val="0"/>
                <w:sz w:val="22"/>
                <w:szCs w:val="22"/>
              </w:rPr>
              <w:t>High Income</w:t>
            </w:r>
          </w:p>
        </w:tc>
        <w:tc>
          <w:tcPr>
            <w:tcW w:w="851" w:type="dxa"/>
            <w:hideMark/>
          </w:tcPr>
          <w:p w14:paraId="02EDE1BA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-1.810</w:t>
            </w:r>
          </w:p>
        </w:tc>
        <w:tc>
          <w:tcPr>
            <w:tcW w:w="782" w:type="dxa"/>
            <w:hideMark/>
          </w:tcPr>
          <w:p w14:paraId="7AF945B4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0.947</w:t>
            </w:r>
          </w:p>
        </w:tc>
        <w:tc>
          <w:tcPr>
            <w:tcW w:w="919" w:type="dxa"/>
            <w:hideMark/>
          </w:tcPr>
          <w:p w14:paraId="47F3FFE1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-0.100</w:t>
            </w:r>
          </w:p>
        </w:tc>
        <w:tc>
          <w:tcPr>
            <w:tcW w:w="1050" w:type="dxa"/>
            <w:hideMark/>
          </w:tcPr>
          <w:p w14:paraId="76AC4476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-1.911</w:t>
            </w:r>
          </w:p>
        </w:tc>
        <w:tc>
          <w:tcPr>
            <w:tcW w:w="0" w:type="auto"/>
            <w:hideMark/>
          </w:tcPr>
          <w:p w14:paraId="49CB4805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0.057</w:t>
            </w:r>
          </w:p>
        </w:tc>
        <w:tc>
          <w:tcPr>
            <w:tcW w:w="0" w:type="auto"/>
            <w:hideMark/>
          </w:tcPr>
          <w:p w14:paraId="1696CA0D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[-3.671, 0.052]</w:t>
            </w:r>
          </w:p>
        </w:tc>
        <w:tc>
          <w:tcPr>
            <w:tcW w:w="0" w:type="auto"/>
            <w:hideMark/>
          </w:tcPr>
          <w:p w14:paraId="31D20D38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1.380</w:t>
            </w:r>
          </w:p>
        </w:tc>
      </w:tr>
      <w:tr w:rsidR="007E4D3C" w14:paraId="479FCB0F" w14:textId="77777777" w:rsidTr="002711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8"/>
            <w:hideMark/>
          </w:tcPr>
          <w:p w14:paraId="438104BE" w14:textId="4686A2AB" w:rsidR="007E4D3C" w:rsidRPr="00634DB1" w:rsidRDefault="007E4D3C" w:rsidP="006441ED">
            <w:pPr>
              <w:spacing w:line="375" w:lineRule="atLeast"/>
              <w:rPr>
                <w:sz w:val="22"/>
                <w:szCs w:val="22"/>
              </w:rPr>
            </w:pPr>
            <w:r w:rsidRPr="007E4D3C">
              <w:rPr>
                <w:rStyle w:val="Strong"/>
                <w:rFonts w:ascii="Segoe UI" w:hAnsi="Segoe UI" w:cs="Segoe UI"/>
                <w:b/>
                <w:bCs/>
                <w:sz w:val="22"/>
                <w:szCs w:val="22"/>
              </w:rPr>
              <w:t>BMI (Reference: BMI ≤ 25)</w:t>
            </w:r>
          </w:p>
        </w:tc>
      </w:tr>
      <w:tr w:rsidR="007E4D3C" w14:paraId="43896136" w14:textId="77777777" w:rsidTr="007E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hideMark/>
          </w:tcPr>
          <w:p w14:paraId="583DD6B7" w14:textId="77777777" w:rsidR="003F3719" w:rsidRPr="00634DB1" w:rsidRDefault="003F3719" w:rsidP="006441ED">
            <w:pPr>
              <w:spacing w:line="375" w:lineRule="atLeast"/>
              <w:rPr>
                <w:rFonts w:ascii="Segoe UI" w:hAnsi="Segoe UI" w:cs="Segoe UI"/>
                <w:b w:val="0"/>
                <w:bCs w:val="0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b w:val="0"/>
                <w:bCs w:val="0"/>
                <w:sz w:val="22"/>
                <w:szCs w:val="22"/>
              </w:rPr>
              <w:t>BMI &gt; 25</w:t>
            </w:r>
          </w:p>
        </w:tc>
        <w:tc>
          <w:tcPr>
            <w:tcW w:w="851" w:type="dxa"/>
            <w:hideMark/>
          </w:tcPr>
          <w:p w14:paraId="57630345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0.518</w:t>
            </w:r>
          </w:p>
        </w:tc>
        <w:tc>
          <w:tcPr>
            <w:tcW w:w="782" w:type="dxa"/>
            <w:hideMark/>
          </w:tcPr>
          <w:p w14:paraId="0C815146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0.555</w:t>
            </w:r>
          </w:p>
        </w:tc>
        <w:tc>
          <w:tcPr>
            <w:tcW w:w="919" w:type="dxa"/>
            <w:hideMark/>
          </w:tcPr>
          <w:p w14:paraId="5817B0C9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0.043</w:t>
            </w:r>
          </w:p>
        </w:tc>
        <w:tc>
          <w:tcPr>
            <w:tcW w:w="1050" w:type="dxa"/>
            <w:hideMark/>
          </w:tcPr>
          <w:p w14:paraId="1FE5FE5E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0.933</w:t>
            </w:r>
          </w:p>
        </w:tc>
        <w:tc>
          <w:tcPr>
            <w:tcW w:w="0" w:type="auto"/>
            <w:hideMark/>
          </w:tcPr>
          <w:p w14:paraId="555C0C7A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0.351</w:t>
            </w:r>
          </w:p>
        </w:tc>
        <w:tc>
          <w:tcPr>
            <w:tcW w:w="0" w:type="auto"/>
            <w:hideMark/>
          </w:tcPr>
          <w:p w14:paraId="4757843A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[-0.572, 1.607]</w:t>
            </w:r>
          </w:p>
        </w:tc>
        <w:tc>
          <w:tcPr>
            <w:tcW w:w="0" w:type="auto"/>
            <w:hideMark/>
          </w:tcPr>
          <w:p w14:paraId="03789218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1.097</w:t>
            </w:r>
          </w:p>
        </w:tc>
      </w:tr>
      <w:tr w:rsidR="007E4D3C" w14:paraId="46378520" w14:textId="77777777" w:rsidTr="000A43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8"/>
            <w:hideMark/>
          </w:tcPr>
          <w:p w14:paraId="4ADE1E26" w14:textId="6A842920" w:rsidR="007E4D3C" w:rsidRPr="00634DB1" w:rsidRDefault="007E4D3C" w:rsidP="006441ED">
            <w:pPr>
              <w:spacing w:line="375" w:lineRule="atLeast"/>
              <w:rPr>
                <w:sz w:val="22"/>
                <w:szCs w:val="22"/>
              </w:rPr>
            </w:pPr>
            <w:r w:rsidRPr="007E4D3C">
              <w:rPr>
                <w:rStyle w:val="Strong"/>
                <w:rFonts w:ascii="Segoe UI" w:hAnsi="Segoe UI" w:cs="Segoe UI"/>
                <w:b/>
                <w:bCs/>
                <w:sz w:val="22"/>
                <w:szCs w:val="22"/>
              </w:rPr>
              <w:t>Family Structure (Reference: Extended family)</w:t>
            </w:r>
          </w:p>
        </w:tc>
      </w:tr>
      <w:tr w:rsidR="007E4D3C" w14:paraId="2F561641" w14:textId="77777777" w:rsidTr="007E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hideMark/>
          </w:tcPr>
          <w:p w14:paraId="5AFAF6FD" w14:textId="77777777" w:rsidR="003F3719" w:rsidRPr="00634DB1" w:rsidRDefault="003F3719" w:rsidP="006441ED">
            <w:pPr>
              <w:spacing w:line="375" w:lineRule="atLeast"/>
              <w:rPr>
                <w:rFonts w:ascii="Segoe UI" w:hAnsi="Segoe UI" w:cs="Segoe UI"/>
                <w:b w:val="0"/>
                <w:bCs w:val="0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b w:val="0"/>
                <w:bCs w:val="0"/>
                <w:sz w:val="22"/>
                <w:szCs w:val="22"/>
              </w:rPr>
              <w:t>Nuclear family structure</w:t>
            </w:r>
          </w:p>
        </w:tc>
        <w:tc>
          <w:tcPr>
            <w:tcW w:w="851" w:type="dxa"/>
            <w:hideMark/>
          </w:tcPr>
          <w:p w14:paraId="68E223FF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0.499</w:t>
            </w:r>
          </w:p>
        </w:tc>
        <w:tc>
          <w:tcPr>
            <w:tcW w:w="782" w:type="dxa"/>
            <w:hideMark/>
          </w:tcPr>
          <w:p w14:paraId="468BD08B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0.576</w:t>
            </w:r>
          </w:p>
        </w:tc>
        <w:tc>
          <w:tcPr>
            <w:tcW w:w="919" w:type="dxa"/>
            <w:hideMark/>
          </w:tcPr>
          <w:p w14:paraId="7CCC3557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0.042</w:t>
            </w:r>
          </w:p>
        </w:tc>
        <w:tc>
          <w:tcPr>
            <w:tcW w:w="1050" w:type="dxa"/>
            <w:hideMark/>
          </w:tcPr>
          <w:p w14:paraId="41274A6F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0.868</w:t>
            </w:r>
          </w:p>
        </w:tc>
        <w:tc>
          <w:tcPr>
            <w:tcW w:w="0" w:type="auto"/>
            <w:hideMark/>
          </w:tcPr>
          <w:p w14:paraId="1B5F59AC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0.386</w:t>
            </w:r>
          </w:p>
        </w:tc>
        <w:tc>
          <w:tcPr>
            <w:tcW w:w="0" w:type="auto"/>
            <w:hideMark/>
          </w:tcPr>
          <w:p w14:paraId="33FFCAB1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[-0.632, 1.631]</w:t>
            </w:r>
          </w:p>
        </w:tc>
        <w:tc>
          <w:tcPr>
            <w:tcW w:w="0" w:type="auto"/>
            <w:hideMark/>
          </w:tcPr>
          <w:p w14:paraId="770FAC68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Fonts w:ascii="Segoe UI" w:hAnsi="Segoe UI" w:cs="Segoe UI"/>
                <w:sz w:val="22"/>
                <w:szCs w:val="22"/>
              </w:rPr>
              <w:t>1.175</w:t>
            </w:r>
          </w:p>
        </w:tc>
      </w:tr>
      <w:tr w:rsidR="007E4D3C" w14:paraId="08FD86BB" w14:textId="77777777" w:rsidTr="00E541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8"/>
            <w:hideMark/>
          </w:tcPr>
          <w:p w14:paraId="0A44B5C2" w14:textId="07A37F78" w:rsidR="007E4D3C" w:rsidRPr="00634DB1" w:rsidRDefault="007E4D3C" w:rsidP="006441ED">
            <w:pPr>
              <w:spacing w:line="375" w:lineRule="atLeast"/>
              <w:rPr>
                <w:sz w:val="22"/>
                <w:szCs w:val="22"/>
              </w:rPr>
            </w:pPr>
            <w:r w:rsidRPr="007E4D3C">
              <w:rPr>
                <w:rStyle w:val="Strong"/>
                <w:rFonts w:ascii="Segoe UI" w:hAnsi="Segoe UI" w:cs="Segoe UI"/>
                <w:b/>
                <w:bCs/>
                <w:sz w:val="22"/>
                <w:szCs w:val="22"/>
              </w:rPr>
              <w:lastRenderedPageBreak/>
              <w:t>Family History (Reference: No family history)</w:t>
            </w:r>
          </w:p>
        </w:tc>
      </w:tr>
      <w:tr w:rsidR="007E4D3C" w14:paraId="4B10B126" w14:textId="77777777" w:rsidTr="007E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hideMark/>
          </w:tcPr>
          <w:p w14:paraId="012670B4" w14:textId="77777777" w:rsidR="003F3719" w:rsidRPr="00634DB1" w:rsidRDefault="003F3719" w:rsidP="006441ED">
            <w:pPr>
              <w:spacing w:line="375" w:lineRule="atLeast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Style w:val="Strong"/>
                <w:rFonts w:ascii="Segoe UI" w:hAnsi="Segoe UI" w:cs="Segoe UI"/>
                <w:sz w:val="22"/>
                <w:szCs w:val="22"/>
              </w:rPr>
              <w:t>Having a family history of cancer</w:t>
            </w:r>
          </w:p>
        </w:tc>
        <w:tc>
          <w:tcPr>
            <w:tcW w:w="851" w:type="dxa"/>
            <w:hideMark/>
          </w:tcPr>
          <w:p w14:paraId="3ABE68C8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Style w:val="Strong"/>
                <w:rFonts w:ascii="Segoe UI" w:hAnsi="Segoe UI" w:cs="Segoe UI"/>
                <w:sz w:val="22"/>
                <w:szCs w:val="22"/>
              </w:rPr>
              <w:t>1.628</w:t>
            </w:r>
          </w:p>
        </w:tc>
        <w:tc>
          <w:tcPr>
            <w:tcW w:w="782" w:type="dxa"/>
            <w:hideMark/>
          </w:tcPr>
          <w:p w14:paraId="35C68DC2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Style w:val="Strong"/>
                <w:rFonts w:ascii="Segoe UI" w:hAnsi="Segoe UI" w:cs="Segoe UI"/>
                <w:sz w:val="22"/>
                <w:szCs w:val="22"/>
              </w:rPr>
              <w:t>0.544</w:t>
            </w:r>
          </w:p>
        </w:tc>
        <w:tc>
          <w:tcPr>
            <w:tcW w:w="919" w:type="dxa"/>
            <w:hideMark/>
          </w:tcPr>
          <w:p w14:paraId="1D392D43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Style w:val="Strong"/>
                <w:rFonts w:ascii="Segoe UI" w:hAnsi="Segoe UI" w:cs="Segoe UI"/>
                <w:sz w:val="22"/>
                <w:szCs w:val="22"/>
              </w:rPr>
              <w:t>0.138</w:t>
            </w:r>
          </w:p>
        </w:tc>
        <w:tc>
          <w:tcPr>
            <w:tcW w:w="1050" w:type="dxa"/>
            <w:hideMark/>
          </w:tcPr>
          <w:p w14:paraId="358A1864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Style w:val="Strong"/>
                <w:rFonts w:ascii="Segoe UI" w:hAnsi="Segoe UI" w:cs="Segoe UI"/>
                <w:sz w:val="22"/>
                <w:szCs w:val="22"/>
              </w:rPr>
              <w:t>2.992</w:t>
            </w:r>
          </w:p>
        </w:tc>
        <w:tc>
          <w:tcPr>
            <w:tcW w:w="0" w:type="auto"/>
            <w:hideMark/>
          </w:tcPr>
          <w:p w14:paraId="0DD67EE3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Style w:val="Strong"/>
                <w:rFonts w:ascii="Segoe UI" w:hAnsi="Segoe UI" w:cs="Segoe UI"/>
                <w:sz w:val="22"/>
                <w:szCs w:val="22"/>
              </w:rPr>
              <w:t>0.003</w:t>
            </w:r>
          </w:p>
        </w:tc>
        <w:tc>
          <w:tcPr>
            <w:tcW w:w="0" w:type="auto"/>
            <w:hideMark/>
          </w:tcPr>
          <w:p w14:paraId="78CE73AC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Style w:val="Strong"/>
                <w:rFonts w:ascii="Segoe UI" w:hAnsi="Segoe UI" w:cs="Segoe UI"/>
                <w:sz w:val="22"/>
                <w:szCs w:val="22"/>
              </w:rPr>
              <w:t>[0.559, 2.698]</w:t>
            </w:r>
          </w:p>
        </w:tc>
        <w:tc>
          <w:tcPr>
            <w:tcW w:w="0" w:type="auto"/>
            <w:hideMark/>
          </w:tcPr>
          <w:p w14:paraId="233889F1" w14:textId="77777777" w:rsidR="003F3719" w:rsidRPr="00634DB1" w:rsidRDefault="003F3719" w:rsidP="006441ED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634DB1">
              <w:rPr>
                <w:rStyle w:val="Strong"/>
                <w:rFonts w:ascii="Segoe UI" w:hAnsi="Segoe UI" w:cs="Segoe UI"/>
                <w:sz w:val="22"/>
                <w:szCs w:val="22"/>
              </w:rPr>
              <w:t>1.073</w:t>
            </w:r>
          </w:p>
        </w:tc>
      </w:tr>
    </w:tbl>
    <w:p w14:paraId="5A68ED66" w14:textId="77777777" w:rsidR="003F3719" w:rsidRDefault="003F3719" w:rsidP="003F3719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Emphasis"/>
          <w:rFonts w:ascii="Segoe UI" w:eastAsiaTheme="majorEastAsia" w:hAnsi="Segoe UI" w:cs="Segoe UI"/>
          <w:color w:val="0F1115"/>
        </w:rPr>
        <w:t>Note.</w:t>
      </w:r>
      <w:r>
        <w:rPr>
          <w:rFonts w:ascii="Segoe UI" w:hAnsi="Segoe UI" w:cs="Segoe UI"/>
          <w:color w:val="0F1115"/>
        </w:rPr>
        <w:t xml:space="preserve"> Dependent variable: total breast cancer awareness score. R² = 0.103, Adjusted R² = 0.069, </w:t>
      </w:r>
      <w:proofErr w:type="gramStart"/>
      <w:r>
        <w:rPr>
          <w:rFonts w:ascii="Segoe UI" w:hAnsi="Segoe UI" w:cs="Segoe UI"/>
          <w:color w:val="0F1115"/>
        </w:rPr>
        <w:t>F(</w:t>
      </w:r>
      <w:proofErr w:type="gramEnd"/>
      <w:r>
        <w:rPr>
          <w:rFonts w:ascii="Segoe UI" w:hAnsi="Segoe UI" w:cs="Segoe UI"/>
          <w:color w:val="0F1115"/>
        </w:rPr>
        <w:t>17, 453) = 3.059, p &lt; 0.001. B = unstandardized coefficient; SE = standard error; β = standardized coefficient; CI = confidence interval; VIF = variance inflation factor. Significant predictors (p &lt; 0.05) are shown in bold. Durbin-Watson = 1.842.</w:t>
      </w:r>
    </w:p>
    <w:p w14:paraId="70A730CB" w14:textId="77777777" w:rsidR="009F43CD" w:rsidRPr="0025352B" w:rsidRDefault="009F43CD" w:rsidP="009F43CD">
      <w:pPr>
        <w:spacing w:line="480" w:lineRule="auto"/>
        <w:ind w:left="360"/>
      </w:pPr>
    </w:p>
    <w:p w14:paraId="5907C638" w14:textId="77777777" w:rsidR="009F43CD" w:rsidRPr="0025352B" w:rsidRDefault="009F43CD" w:rsidP="009F43CD">
      <w:pPr>
        <w:spacing w:line="480" w:lineRule="auto"/>
        <w:ind w:left="360"/>
      </w:pPr>
    </w:p>
    <w:p w14:paraId="2CE768DB" w14:textId="77777777" w:rsidR="009F43CD" w:rsidRDefault="009F43CD">
      <w:pPr>
        <w:rPr>
          <w:lang w:val="en-GB"/>
        </w:rPr>
      </w:pPr>
    </w:p>
    <w:p w14:paraId="7BC3DF94" w14:textId="77777777" w:rsidR="009F43CD" w:rsidRPr="009F43CD" w:rsidRDefault="009F43CD">
      <w:pPr>
        <w:rPr>
          <w:lang w:val="en-GB"/>
        </w:rPr>
      </w:pPr>
    </w:p>
    <w:sectPr w:rsidR="009F43CD" w:rsidRPr="009F43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3CD"/>
    <w:rsid w:val="00152806"/>
    <w:rsid w:val="001F5DFB"/>
    <w:rsid w:val="00356BA8"/>
    <w:rsid w:val="003F3719"/>
    <w:rsid w:val="00634DB1"/>
    <w:rsid w:val="007570C7"/>
    <w:rsid w:val="00763908"/>
    <w:rsid w:val="007B4059"/>
    <w:rsid w:val="007C1CAC"/>
    <w:rsid w:val="007E4D3C"/>
    <w:rsid w:val="007F4C44"/>
    <w:rsid w:val="009F43CD"/>
    <w:rsid w:val="00A44151"/>
    <w:rsid w:val="00A971B3"/>
    <w:rsid w:val="00AE7EC7"/>
    <w:rsid w:val="00B05BE4"/>
    <w:rsid w:val="00D0279F"/>
    <w:rsid w:val="00D60FD3"/>
    <w:rsid w:val="00D71092"/>
    <w:rsid w:val="00DA0856"/>
    <w:rsid w:val="00DA2369"/>
    <w:rsid w:val="00E44F73"/>
    <w:rsid w:val="00E52C91"/>
    <w:rsid w:val="00F2285C"/>
    <w:rsid w:val="00F456C1"/>
    <w:rsid w:val="00FF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2519D"/>
  <w15:chartTrackingRefBased/>
  <w15:docId w15:val="{C7AD42C1-6DCD-48DB-BAB5-3195BCACB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43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43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43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43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43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43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43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43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43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43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43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43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43C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43C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43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43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43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43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43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43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43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43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43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43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43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43C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43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43C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43C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F43CD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markdown-paragraph">
    <w:name w:val="ds-markdown-paragraph"/>
    <w:basedOn w:val="Normal"/>
    <w:rsid w:val="003F3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3F3719"/>
    <w:rPr>
      <w:b/>
      <w:bCs/>
    </w:rPr>
  </w:style>
  <w:style w:type="character" w:styleId="Emphasis">
    <w:name w:val="Emphasis"/>
    <w:basedOn w:val="DefaultParagraphFont"/>
    <w:uiPriority w:val="20"/>
    <w:qFormat/>
    <w:rsid w:val="003F3719"/>
    <w:rPr>
      <w:i/>
      <w:iCs/>
    </w:rPr>
  </w:style>
  <w:style w:type="table" w:styleId="GridTable1Light">
    <w:name w:val="Grid Table 1 Light"/>
    <w:basedOn w:val="TableNormal"/>
    <w:uiPriority w:val="46"/>
    <w:rsid w:val="003F371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7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1097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Nomanuddin Nayebkhil</dc:creator>
  <cp:keywords/>
  <dc:description/>
  <cp:lastModifiedBy>Moorche</cp:lastModifiedBy>
  <cp:revision>16</cp:revision>
  <dcterms:created xsi:type="dcterms:W3CDTF">2025-12-15T08:45:00Z</dcterms:created>
  <dcterms:modified xsi:type="dcterms:W3CDTF">2026-05-05T07:57:00Z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36fe7f14-593a-46a9-9a11-14ce909319f1</vt:lpwstr>
  </property>
</Properties>
</file>