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27133" w14:textId="0AEEE45B" w:rsidR="00881340" w:rsidRPr="000E4CFE" w:rsidRDefault="00881340" w:rsidP="00881340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E4CFE">
        <w:rPr>
          <w:rFonts w:ascii="Times New Roman" w:hAnsi="Times New Roman" w:cs="Times New Roman"/>
          <w:b/>
          <w:bCs/>
          <w:sz w:val="28"/>
          <w:szCs w:val="28"/>
        </w:rPr>
        <w:t>Supplementary File-B</w:t>
      </w:r>
    </w:p>
    <w:p w14:paraId="0431749C" w14:textId="612BCCF3" w:rsidR="00624812" w:rsidRPr="000E4CFE" w:rsidRDefault="00881340" w:rsidP="00DE3FDC">
      <w:pPr>
        <w:rPr>
          <w:rFonts w:ascii="Times New Roman" w:hAnsi="Times New Roman" w:cs="Times New Roman"/>
          <w:b/>
          <w:bCs/>
        </w:rPr>
      </w:pPr>
      <w:r w:rsidRPr="000E4CFE">
        <w:rPr>
          <w:rFonts w:ascii="Times New Roman" w:hAnsi="Times New Roman" w:cs="Times New Roman"/>
          <w:b/>
          <w:bCs/>
        </w:rPr>
        <w:t xml:space="preserve">Table 2 </w:t>
      </w:r>
      <w:r w:rsidRPr="000E4CFE">
        <w:rPr>
          <w:rFonts w:ascii="Times New Roman" w:eastAsiaTheme="minorEastAsia" w:hAnsi="Times New Roman" w:cs="Times New Roman"/>
        </w:rPr>
        <w:t xml:space="preserve">Results of Multinomial Logistic Regression analysis for </w:t>
      </w:r>
      <w:bookmarkStart w:id="0" w:name="_GoBack"/>
      <w:bookmarkEnd w:id="0"/>
      <w:r w:rsidRPr="000E4CFE">
        <w:rPr>
          <w:rFonts w:ascii="Times New Roman" w:eastAsiaTheme="minorEastAsia" w:hAnsi="Times New Roman" w:cs="Times New Roman"/>
        </w:rPr>
        <w:t>Depression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28"/>
        <w:gridCol w:w="1216"/>
        <w:gridCol w:w="1329"/>
        <w:gridCol w:w="1976"/>
        <w:gridCol w:w="1259"/>
        <w:gridCol w:w="1080"/>
        <w:gridCol w:w="1259"/>
        <w:gridCol w:w="1619"/>
        <w:gridCol w:w="984"/>
      </w:tblGrid>
      <w:tr w:rsidR="000E4CFE" w:rsidRPr="000E4CFE" w14:paraId="2BBC7615" w14:textId="77777777" w:rsidTr="00BC4A57">
        <w:tc>
          <w:tcPr>
            <w:tcW w:w="860" w:type="pct"/>
            <w:hideMark/>
          </w:tcPr>
          <w:p w14:paraId="74D0F87F" w14:textId="77777777" w:rsidR="00881340" w:rsidRPr="000E4CFE" w:rsidRDefault="00881340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Predictors</w:t>
            </w:r>
          </w:p>
        </w:tc>
        <w:tc>
          <w:tcPr>
            <w:tcW w:w="469" w:type="pct"/>
          </w:tcPr>
          <w:p w14:paraId="0FDA08F7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Moderate β</w:t>
            </w:r>
          </w:p>
        </w:tc>
        <w:tc>
          <w:tcPr>
            <w:tcW w:w="513" w:type="pct"/>
          </w:tcPr>
          <w:p w14:paraId="3A96A3B4" w14:textId="3E9562B0" w:rsidR="00881340" w:rsidRPr="000E4CFE" w:rsidRDefault="00881340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 xml:space="preserve">Moderate </w:t>
            </w:r>
            <w:r w:rsidR="003C5BFF" w:rsidRPr="000E4CFE">
              <w:rPr>
                <w:rFonts w:ascii="Times New Roman" w:hAnsi="Times New Roman" w:cs="Times New Roman"/>
                <w:b/>
                <w:bCs/>
              </w:rPr>
              <w:t xml:space="preserve">Adjusted </w:t>
            </w:r>
            <w:r w:rsidRPr="000E4CFE">
              <w:rPr>
                <w:rFonts w:ascii="Times New Roman" w:hAnsi="Times New Roman" w:cs="Times New Roman"/>
                <w:b/>
                <w:bCs/>
              </w:rPr>
              <w:t>Odd Ratio</w:t>
            </w:r>
          </w:p>
        </w:tc>
        <w:tc>
          <w:tcPr>
            <w:tcW w:w="763" w:type="pct"/>
          </w:tcPr>
          <w:p w14:paraId="4012FE2B" w14:textId="77777777" w:rsidR="00881340" w:rsidRPr="000E4CFE" w:rsidRDefault="00881340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Moderate 95% CI</w:t>
            </w:r>
          </w:p>
        </w:tc>
        <w:tc>
          <w:tcPr>
            <w:tcW w:w="486" w:type="pct"/>
          </w:tcPr>
          <w:p w14:paraId="33AD7FEE" w14:textId="77777777" w:rsidR="00881340" w:rsidRPr="000E4CFE" w:rsidRDefault="00881340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 xml:space="preserve">Moderate </w:t>
            </w:r>
            <w:r w:rsidRPr="000E4CF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 w:rsidRPr="000E4CFE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  <w:tc>
          <w:tcPr>
            <w:tcW w:w="417" w:type="pct"/>
          </w:tcPr>
          <w:p w14:paraId="22118BCE" w14:textId="77777777" w:rsidR="00881340" w:rsidRPr="000E4CFE" w:rsidRDefault="00881340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Higher</w:t>
            </w:r>
          </w:p>
          <w:p w14:paraId="162D161C" w14:textId="77777777" w:rsidR="00881340" w:rsidRPr="000E4CFE" w:rsidRDefault="00881340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 xml:space="preserve"> β</w:t>
            </w:r>
          </w:p>
        </w:tc>
        <w:tc>
          <w:tcPr>
            <w:tcW w:w="486" w:type="pct"/>
          </w:tcPr>
          <w:p w14:paraId="5AB5F375" w14:textId="77777777" w:rsidR="00881340" w:rsidRPr="000E4CFE" w:rsidRDefault="00881340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Higher</w:t>
            </w:r>
          </w:p>
          <w:p w14:paraId="1149ADB1" w14:textId="55730BBD" w:rsidR="00881340" w:rsidRPr="000E4CFE" w:rsidRDefault="003C5BFF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 xml:space="preserve">Adjusted </w:t>
            </w:r>
            <w:r w:rsidR="00881340" w:rsidRPr="000E4CFE">
              <w:rPr>
                <w:rFonts w:ascii="Times New Roman" w:hAnsi="Times New Roman" w:cs="Times New Roman"/>
                <w:b/>
                <w:bCs/>
              </w:rPr>
              <w:t>Odd Ratio</w:t>
            </w:r>
          </w:p>
        </w:tc>
        <w:tc>
          <w:tcPr>
            <w:tcW w:w="625" w:type="pct"/>
          </w:tcPr>
          <w:p w14:paraId="52991F24" w14:textId="77777777" w:rsidR="00881340" w:rsidRPr="000E4CFE" w:rsidRDefault="00881340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Higher 95% CI</w:t>
            </w:r>
          </w:p>
        </w:tc>
        <w:tc>
          <w:tcPr>
            <w:tcW w:w="380" w:type="pct"/>
          </w:tcPr>
          <w:p w14:paraId="574C78A0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 xml:space="preserve">Higher </w:t>
            </w:r>
            <w:r w:rsidRPr="000E4CF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 w:rsidRPr="000E4CFE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0E4CFE" w:rsidRPr="000E4CFE" w14:paraId="6738413E" w14:textId="77777777" w:rsidTr="00BC4A57">
        <w:tc>
          <w:tcPr>
            <w:tcW w:w="860" w:type="pct"/>
            <w:hideMark/>
          </w:tcPr>
          <w:p w14:paraId="780AC2F1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469" w:type="pct"/>
          </w:tcPr>
          <w:p w14:paraId="4FE5840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</w:tcPr>
          <w:p w14:paraId="33079ACD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</w:tcPr>
          <w:p w14:paraId="45CA672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00E4950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</w:tcPr>
          <w:p w14:paraId="5C369838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357A724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</w:tcPr>
          <w:p w14:paraId="357F4CF0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" w:type="pct"/>
          </w:tcPr>
          <w:p w14:paraId="6FB754A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</w:tr>
      <w:tr w:rsidR="000E4CFE" w:rsidRPr="000E4CFE" w14:paraId="3A2257E8" w14:textId="77777777" w:rsidTr="00BC4A57">
        <w:tc>
          <w:tcPr>
            <w:tcW w:w="860" w:type="pct"/>
            <w:hideMark/>
          </w:tcPr>
          <w:p w14:paraId="742BE3F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Male (Ref)</w:t>
            </w:r>
          </w:p>
        </w:tc>
        <w:tc>
          <w:tcPr>
            <w:tcW w:w="469" w:type="pct"/>
          </w:tcPr>
          <w:p w14:paraId="52D5E2B5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13" w:type="pct"/>
          </w:tcPr>
          <w:p w14:paraId="72672161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3" w:type="pct"/>
          </w:tcPr>
          <w:p w14:paraId="79786817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1B3E4341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17" w:type="pct"/>
          </w:tcPr>
          <w:p w14:paraId="3EA6C2B2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1E87F557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25" w:type="pct"/>
          </w:tcPr>
          <w:p w14:paraId="60DBD9CE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80" w:type="pct"/>
          </w:tcPr>
          <w:p w14:paraId="6D3F8D7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</w:tr>
      <w:tr w:rsidR="000E4CFE" w:rsidRPr="000E4CFE" w14:paraId="73D77350" w14:textId="77777777" w:rsidTr="00BC4A57">
        <w:tc>
          <w:tcPr>
            <w:tcW w:w="860" w:type="pct"/>
            <w:hideMark/>
          </w:tcPr>
          <w:p w14:paraId="5293451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469" w:type="pct"/>
          </w:tcPr>
          <w:p w14:paraId="76CF173D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0.176</w:t>
            </w:r>
          </w:p>
        </w:tc>
        <w:tc>
          <w:tcPr>
            <w:tcW w:w="513" w:type="pct"/>
          </w:tcPr>
          <w:p w14:paraId="01BB77B9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763" w:type="pct"/>
          </w:tcPr>
          <w:p w14:paraId="0FECB1B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0.64–2.24</w:t>
            </w:r>
          </w:p>
        </w:tc>
        <w:tc>
          <w:tcPr>
            <w:tcW w:w="486" w:type="pct"/>
          </w:tcPr>
          <w:p w14:paraId="066AE4E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0.083</w:t>
            </w:r>
          </w:p>
        </w:tc>
        <w:tc>
          <w:tcPr>
            <w:tcW w:w="417" w:type="pct"/>
          </w:tcPr>
          <w:p w14:paraId="4DDCECA1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0.136</w:t>
            </w:r>
          </w:p>
        </w:tc>
        <w:tc>
          <w:tcPr>
            <w:tcW w:w="486" w:type="pct"/>
          </w:tcPr>
          <w:p w14:paraId="2F6EAD7D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625" w:type="pct"/>
          </w:tcPr>
          <w:p w14:paraId="4402557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0.61–2.15</w:t>
            </w:r>
          </w:p>
        </w:tc>
        <w:tc>
          <w:tcPr>
            <w:tcW w:w="380" w:type="pct"/>
          </w:tcPr>
          <w:p w14:paraId="2894E9BB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0.070</w:t>
            </w:r>
          </w:p>
        </w:tc>
      </w:tr>
      <w:tr w:rsidR="000E4CFE" w:rsidRPr="000E4CFE" w14:paraId="3D447549" w14:textId="77777777" w:rsidTr="00BC4A57">
        <w:tc>
          <w:tcPr>
            <w:tcW w:w="860" w:type="pct"/>
            <w:hideMark/>
          </w:tcPr>
          <w:p w14:paraId="2B6FAFB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469" w:type="pct"/>
          </w:tcPr>
          <w:p w14:paraId="76B599E2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</w:tcPr>
          <w:p w14:paraId="2FDD6418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</w:tcPr>
          <w:p w14:paraId="5B55C342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0430B351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</w:tcPr>
          <w:p w14:paraId="5B5BD2F6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6CB90B78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</w:tcPr>
          <w:p w14:paraId="11F9EE36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" w:type="pct"/>
          </w:tcPr>
          <w:p w14:paraId="3C344B95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</w:tr>
      <w:tr w:rsidR="000E4CFE" w:rsidRPr="000E4CFE" w14:paraId="6BA6FC3C" w14:textId="77777777" w:rsidTr="00BC4A57">
        <w:tc>
          <w:tcPr>
            <w:tcW w:w="860" w:type="pct"/>
            <w:hideMark/>
          </w:tcPr>
          <w:p w14:paraId="0654496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18–23 Years (Ref)</w:t>
            </w:r>
          </w:p>
        </w:tc>
        <w:tc>
          <w:tcPr>
            <w:tcW w:w="469" w:type="pct"/>
          </w:tcPr>
          <w:p w14:paraId="6A911D74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13" w:type="pct"/>
          </w:tcPr>
          <w:p w14:paraId="5C23E2F3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3" w:type="pct"/>
          </w:tcPr>
          <w:p w14:paraId="67C66F1F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42A1F937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17" w:type="pct"/>
          </w:tcPr>
          <w:p w14:paraId="5AE27D9C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3DF9A037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25" w:type="pct"/>
          </w:tcPr>
          <w:p w14:paraId="2C842FF4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80" w:type="pct"/>
          </w:tcPr>
          <w:p w14:paraId="6630728A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</w:tr>
      <w:tr w:rsidR="000E4CFE" w:rsidRPr="000E4CFE" w14:paraId="4FEDAD44" w14:textId="77777777" w:rsidTr="00BC4A57">
        <w:tc>
          <w:tcPr>
            <w:tcW w:w="860" w:type="pct"/>
            <w:hideMark/>
          </w:tcPr>
          <w:p w14:paraId="00277D6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24–28 Years</w:t>
            </w:r>
          </w:p>
        </w:tc>
        <w:tc>
          <w:tcPr>
            <w:tcW w:w="469" w:type="pct"/>
          </w:tcPr>
          <w:p w14:paraId="0603097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0.150</w:t>
            </w:r>
          </w:p>
        </w:tc>
        <w:tc>
          <w:tcPr>
            <w:tcW w:w="513" w:type="pct"/>
          </w:tcPr>
          <w:p w14:paraId="3D8F491D" w14:textId="37AA2614" w:rsidR="00881340" w:rsidRPr="000E4CFE" w:rsidRDefault="00C95276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763" w:type="pct"/>
          </w:tcPr>
          <w:p w14:paraId="3CF4C3C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0.36–2.06</w:t>
            </w:r>
          </w:p>
        </w:tc>
        <w:tc>
          <w:tcPr>
            <w:tcW w:w="486" w:type="pct"/>
          </w:tcPr>
          <w:p w14:paraId="15085024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0.736</w:t>
            </w:r>
          </w:p>
        </w:tc>
        <w:tc>
          <w:tcPr>
            <w:tcW w:w="417" w:type="pct"/>
          </w:tcPr>
          <w:p w14:paraId="7AF71F2F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0.333</w:t>
            </w:r>
          </w:p>
        </w:tc>
        <w:tc>
          <w:tcPr>
            <w:tcW w:w="486" w:type="pct"/>
          </w:tcPr>
          <w:p w14:paraId="7574516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625" w:type="pct"/>
          </w:tcPr>
          <w:p w14:paraId="0A64861D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0.59–3.28</w:t>
            </w:r>
          </w:p>
        </w:tc>
        <w:tc>
          <w:tcPr>
            <w:tcW w:w="380" w:type="pct"/>
          </w:tcPr>
          <w:p w14:paraId="4D79ACF9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0.445</w:t>
            </w:r>
          </w:p>
        </w:tc>
      </w:tr>
      <w:tr w:rsidR="000E4CFE" w:rsidRPr="000E4CFE" w14:paraId="257E2ACC" w14:textId="77777777" w:rsidTr="00BC4A57">
        <w:tc>
          <w:tcPr>
            <w:tcW w:w="860" w:type="pct"/>
            <w:hideMark/>
          </w:tcPr>
          <w:p w14:paraId="6C1CD740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29–33 Years</w:t>
            </w:r>
          </w:p>
        </w:tc>
        <w:tc>
          <w:tcPr>
            <w:tcW w:w="469" w:type="pct"/>
          </w:tcPr>
          <w:p w14:paraId="297AB261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0.168</w:t>
            </w:r>
          </w:p>
        </w:tc>
        <w:tc>
          <w:tcPr>
            <w:tcW w:w="513" w:type="pct"/>
          </w:tcPr>
          <w:p w14:paraId="6319FE17" w14:textId="069AA579" w:rsidR="00881340" w:rsidRPr="000E4CFE" w:rsidRDefault="00BE298A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</w:t>
            </w:r>
            <w:r w:rsidR="00881340" w:rsidRPr="000E4CFE">
              <w:rPr>
                <w:rFonts w:ascii="Times New Roman" w:hAnsi="Times New Roman" w:cs="Times New Roman"/>
              </w:rPr>
              <w:t>.</w:t>
            </w:r>
            <w:r w:rsidRPr="000E4CFE">
              <w:rPr>
                <w:rFonts w:ascii="Times New Roman" w:hAnsi="Times New Roman" w:cs="Times New Roman"/>
              </w:rPr>
              <w:t>1</w:t>
            </w:r>
            <w:r w:rsidR="00881340" w:rsidRPr="000E4CF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3" w:type="pct"/>
          </w:tcPr>
          <w:p w14:paraId="7735A3CD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0.34–2.11</w:t>
            </w:r>
          </w:p>
        </w:tc>
        <w:tc>
          <w:tcPr>
            <w:tcW w:w="486" w:type="pct"/>
          </w:tcPr>
          <w:p w14:paraId="5FD9DB71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0.719</w:t>
            </w:r>
          </w:p>
        </w:tc>
        <w:tc>
          <w:tcPr>
            <w:tcW w:w="417" w:type="pct"/>
          </w:tcPr>
          <w:p w14:paraId="43C4748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486" w:type="pct"/>
          </w:tcPr>
          <w:p w14:paraId="62B6A618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625" w:type="pct"/>
          </w:tcPr>
          <w:p w14:paraId="140EE520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0.41–2.58</w:t>
            </w:r>
          </w:p>
        </w:tc>
        <w:tc>
          <w:tcPr>
            <w:tcW w:w="380" w:type="pct"/>
          </w:tcPr>
          <w:p w14:paraId="1A78C08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0.960</w:t>
            </w:r>
          </w:p>
        </w:tc>
      </w:tr>
      <w:tr w:rsidR="000E4CFE" w:rsidRPr="000E4CFE" w14:paraId="58782F54" w14:textId="77777777" w:rsidTr="00BC4A57">
        <w:tc>
          <w:tcPr>
            <w:tcW w:w="860" w:type="pct"/>
            <w:hideMark/>
          </w:tcPr>
          <w:p w14:paraId="743C9957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34–38 Years</w:t>
            </w:r>
          </w:p>
        </w:tc>
        <w:tc>
          <w:tcPr>
            <w:tcW w:w="469" w:type="pct"/>
          </w:tcPr>
          <w:p w14:paraId="53D3988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0.349</w:t>
            </w:r>
          </w:p>
        </w:tc>
        <w:tc>
          <w:tcPr>
            <w:tcW w:w="513" w:type="pct"/>
          </w:tcPr>
          <w:p w14:paraId="778EC7CE" w14:textId="11E3B350" w:rsidR="00881340" w:rsidRPr="000E4CFE" w:rsidRDefault="00BE298A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1.41</w:t>
            </w:r>
          </w:p>
        </w:tc>
        <w:tc>
          <w:tcPr>
            <w:tcW w:w="763" w:type="pct"/>
          </w:tcPr>
          <w:p w14:paraId="3B943175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0.27–1.82</w:t>
            </w:r>
          </w:p>
        </w:tc>
        <w:tc>
          <w:tcPr>
            <w:tcW w:w="486" w:type="pct"/>
          </w:tcPr>
          <w:p w14:paraId="3F3A26A7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0.469</w:t>
            </w:r>
          </w:p>
        </w:tc>
        <w:tc>
          <w:tcPr>
            <w:tcW w:w="417" w:type="pct"/>
          </w:tcPr>
          <w:p w14:paraId="34E9A3A5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0.280</w:t>
            </w:r>
          </w:p>
        </w:tc>
        <w:tc>
          <w:tcPr>
            <w:tcW w:w="486" w:type="pct"/>
          </w:tcPr>
          <w:p w14:paraId="0237B5A8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625" w:type="pct"/>
          </w:tcPr>
          <w:p w14:paraId="2E4090CD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0.53–3.31</w:t>
            </w:r>
          </w:p>
        </w:tc>
        <w:tc>
          <w:tcPr>
            <w:tcW w:w="380" w:type="pct"/>
          </w:tcPr>
          <w:p w14:paraId="7DFFC6BD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0.550</w:t>
            </w:r>
          </w:p>
        </w:tc>
      </w:tr>
      <w:tr w:rsidR="000E4CFE" w:rsidRPr="000E4CFE" w14:paraId="21056C49" w14:textId="77777777" w:rsidTr="00BC4A57">
        <w:tc>
          <w:tcPr>
            <w:tcW w:w="860" w:type="pct"/>
            <w:hideMark/>
          </w:tcPr>
          <w:p w14:paraId="15BC8E4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&gt;38 Years</w:t>
            </w:r>
          </w:p>
        </w:tc>
        <w:tc>
          <w:tcPr>
            <w:tcW w:w="469" w:type="pct"/>
          </w:tcPr>
          <w:p w14:paraId="7DABB8D8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0.068</w:t>
            </w:r>
          </w:p>
        </w:tc>
        <w:tc>
          <w:tcPr>
            <w:tcW w:w="513" w:type="pct"/>
          </w:tcPr>
          <w:p w14:paraId="3FDF425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763" w:type="pct"/>
          </w:tcPr>
          <w:p w14:paraId="7301A20E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0.37–2.33</w:t>
            </w:r>
          </w:p>
        </w:tc>
        <w:tc>
          <w:tcPr>
            <w:tcW w:w="486" w:type="pct"/>
          </w:tcPr>
          <w:p w14:paraId="20B2DCBD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0.883</w:t>
            </w:r>
          </w:p>
        </w:tc>
        <w:tc>
          <w:tcPr>
            <w:tcW w:w="417" w:type="pct"/>
          </w:tcPr>
          <w:p w14:paraId="08CAF6A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-0.228</w:t>
            </w:r>
          </w:p>
        </w:tc>
        <w:tc>
          <w:tcPr>
            <w:tcW w:w="486" w:type="pct"/>
          </w:tcPr>
          <w:p w14:paraId="6D6472A0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625" w:type="pct"/>
          </w:tcPr>
          <w:p w14:paraId="418E52CB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0.30–2.12</w:t>
            </w:r>
          </w:p>
        </w:tc>
        <w:tc>
          <w:tcPr>
            <w:tcW w:w="380" w:type="pct"/>
          </w:tcPr>
          <w:p w14:paraId="0C0B1A87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0.648</w:t>
            </w:r>
          </w:p>
        </w:tc>
      </w:tr>
      <w:tr w:rsidR="000E4CFE" w:rsidRPr="000E4CFE" w14:paraId="3266B96A" w14:textId="77777777" w:rsidTr="00BC4A57">
        <w:tc>
          <w:tcPr>
            <w:tcW w:w="860" w:type="pct"/>
            <w:hideMark/>
          </w:tcPr>
          <w:p w14:paraId="6817EBAF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Marital Status</w:t>
            </w:r>
          </w:p>
        </w:tc>
        <w:tc>
          <w:tcPr>
            <w:tcW w:w="469" w:type="pct"/>
          </w:tcPr>
          <w:p w14:paraId="78B97721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</w:tcPr>
          <w:p w14:paraId="7E1C3607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</w:tcPr>
          <w:p w14:paraId="1B51B34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2857E464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</w:tcPr>
          <w:p w14:paraId="4EE1A73F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41D9EA56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</w:tcPr>
          <w:p w14:paraId="5FFFC5E6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" w:type="pct"/>
          </w:tcPr>
          <w:p w14:paraId="7257EE88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</w:tr>
      <w:tr w:rsidR="000E4CFE" w:rsidRPr="000E4CFE" w14:paraId="7A45B058" w14:textId="77777777" w:rsidTr="00BC4A57">
        <w:tc>
          <w:tcPr>
            <w:tcW w:w="860" w:type="pct"/>
            <w:hideMark/>
          </w:tcPr>
          <w:p w14:paraId="29E3E177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Married (Ref)</w:t>
            </w:r>
          </w:p>
        </w:tc>
        <w:tc>
          <w:tcPr>
            <w:tcW w:w="469" w:type="pct"/>
          </w:tcPr>
          <w:p w14:paraId="264D506C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13" w:type="pct"/>
          </w:tcPr>
          <w:p w14:paraId="7F130FEE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3" w:type="pct"/>
          </w:tcPr>
          <w:p w14:paraId="19570F5B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3BF4CD22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17" w:type="pct"/>
          </w:tcPr>
          <w:p w14:paraId="396E583C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593BC931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25" w:type="pct"/>
          </w:tcPr>
          <w:p w14:paraId="65A23D02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80" w:type="pct"/>
          </w:tcPr>
          <w:p w14:paraId="1C0B5843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</w:tr>
      <w:tr w:rsidR="000E4CFE" w:rsidRPr="000E4CFE" w14:paraId="74A0C4E8" w14:textId="77777777" w:rsidTr="00BC4A57">
        <w:tc>
          <w:tcPr>
            <w:tcW w:w="860" w:type="pct"/>
            <w:hideMark/>
          </w:tcPr>
          <w:p w14:paraId="5E8B0E09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Unmarried</w:t>
            </w:r>
          </w:p>
        </w:tc>
        <w:tc>
          <w:tcPr>
            <w:tcW w:w="469" w:type="pct"/>
          </w:tcPr>
          <w:p w14:paraId="17A66908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0.149</w:t>
            </w:r>
          </w:p>
        </w:tc>
        <w:tc>
          <w:tcPr>
            <w:tcW w:w="513" w:type="pct"/>
          </w:tcPr>
          <w:p w14:paraId="661811C0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763" w:type="pct"/>
          </w:tcPr>
          <w:p w14:paraId="446DD548" w14:textId="460282DB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0.63–2.</w:t>
            </w:r>
            <w:r w:rsidR="00BE298A" w:rsidRPr="000E4CFE">
              <w:rPr>
                <w:rFonts w:ascii="Times New Roman" w:hAnsi="Times New Roman" w:cs="Times New Roman"/>
              </w:rPr>
              <w:t>5</w:t>
            </w:r>
            <w:r w:rsidRPr="000E4CF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" w:type="pct"/>
          </w:tcPr>
          <w:p w14:paraId="449BFF87" w14:textId="126067B8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</w:t>
            </w:r>
            <w:r w:rsidR="00BE298A" w:rsidRPr="000E4CFE">
              <w:rPr>
                <w:rFonts w:ascii="Times New Roman" w:hAnsi="Times New Roman" w:cs="Times New Roman"/>
              </w:rPr>
              <w:t>7</w:t>
            </w:r>
            <w:r w:rsidRPr="000E4C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7" w:type="pct"/>
          </w:tcPr>
          <w:p w14:paraId="2FA6A5C0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0.430</w:t>
            </w:r>
          </w:p>
        </w:tc>
        <w:tc>
          <w:tcPr>
            <w:tcW w:w="486" w:type="pct"/>
          </w:tcPr>
          <w:p w14:paraId="27318A12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625" w:type="pct"/>
          </w:tcPr>
          <w:p w14:paraId="328AADC8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0.83–2.83</w:t>
            </w:r>
          </w:p>
        </w:tc>
        <w:tc>
          <w:tcPr>
            <w:tcW w:w="380" w:type="pct"/>
          </w:tcPr>
          <w:p w14:paraId="0D3991F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0.068</w:t>
            </w:r>
          </w:p>
        </w:tc>
      </w:tr>
      <w:tr w:rsidR="000E4CFE" w:rsidRPr="000E4CFE" w14:paraId="3B016864" w14:textId="77777777" w:rsidTr="00BC4A57">
        <w:tc>
          <w:tcPr>
            <w:tcW w:w="860" w:type="pct"/>
            <w:hideMark/>
          </w:tcPr>
          <w:p w14:paraId="56AEE9DF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Divorced</w:t>
            </w:r>
          </w:p>
        </w:tc>
        <w:tc>
          <w:tcPr>
            <w:tcW w:w="469" w:type="pct"/>
          </w:tcPr>
          <w:p w14:paraId="0F4EF7F1" w14:textId="5AC62412" w:rsidR="00881340" w:rsidRPr="000E4CFE" w:rsidRDefault="0093185E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</w:t>
            </w:r>
            <w:r w:rsidR="00881340" w:rsidRPr="000E4CFE">
              <w:rPr>
                <w:rFonts w:ascii="Times New Roman" w:hAnsi="Times New Roman" w:cs="Times New Roman"/>
              </w:rPr>
              <w:t>.811</w:t>
            </w:r>
          </w:p>
        </w:tc>
        <w:tc>
          <w:tcPr>
            <w:tcW w:w="513" w:type="pct"/>
          </w:tcPr>
          <w:p w14:paraId="638A898D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6.12</w:t>
            </w:r>
          </w:p>
        </w:tc>
        <w:tc>
          <w:tcPr>
            <w:tcW w:w="763" w:type="pct"/>
          </w:tcPr>
          <w:p w14:paraId="54CBDE7B" w14:textId="1E6F1F33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0.52–1</w:t>
            </w:r>
            <w:r w:rsidR="00C95276" w:rsidRPr="000E4CFE">
              <w:rPr>
                <w:rFonts w:ascii="Times New Roman" w:hAnsi="Times New Roman" w:cs="Times New Roman"/>
              </w:rPr>
              <w:t>0</w:t>
            </w:r>
            <w:r w:rsidRPr="000E4CFE">
              <w:rPr>
                <w:rFonts w:ascii="Times New Roman" w:hAnsi="Times New Roman" w:cs="Times New Roman"/>
              </w:rPr>
              <w:t>.44</w:t>
            </w:r>
          </w:p>
        </w:tc>
        <w:tc>
          <w:tcPr>
            <w:tcW w:w="486" w:type="pct"/>
          </w:tcPr>
          <w:p w14:paraId="2C2302FB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0.149</w:t>
            </w:r>
          </w:p>
        </w:tc>
        <w:tc>
          <w:tcPr>
            <w:tcW w:w="417" w:type="pct"/>
          </w:tcPr>
          <w:p w14:paraId="5636190B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0.758</w:t>
            </w:r>
          </w:p>
        </w:tc>
        <w:tc>
          <w:tcPr>
            <w:tcW w:w="486" w:type="pct"/>
          </w:tcPr>
          <w:p w14:paraId="746BAE3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3.52</w:t>
            </w:r>
          </w:p>
        </w:tc>
        <w:tc>
          <w:tcPr>
            <w:tcW w:w="625" w:type="pct"/>
          </w:tcPr>
          <w:p w14:paraId="62081B92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0.28–4.55</w:t>
            </w:r>
          </w:p>
        </w:tc>
        <w:tc>
          <w:tcPr>
            <w:tcW w:w="380" w:type="pct"/>
          </w:tcPr>
          <w:p w14:paraId="6C169FE8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0.331</w:t>
            </w:r>
          </w:p>
        </w:tc>
      </w:tr>
      <w:tr w:rsidR="000E4CFE" w:rsidRPr="000E4CFE" w14:paraId="13E21E85" w14:textId="77777777" w:rsidTr="00BC4A57">
        <w:tc>
          <w:tcPr>
            <w:tcW w:w="860" w:type="pct"/>
            <w:hideMark/>
          </w:tcPr>
          <w:p w14:paraId="400E8764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eastAsiaTheme="minorEastAsia" w:hAnsi="Times New Roman" w:cs="Times New Roman"/>
              </w:rPr>
              <w:t>Widowed</w:t>
            </w:r>
          </w:p>
        </w:tc>
        <w:tc>
          <w:tcPr>
            <w:tcW w:w="469" w:type="pct"/>
          </w:tcPr>
          <w:p w14:paraId="086CD09D" w14:textId="271105AE" w:rsidR="00881340" w:rsidRPr="000E4CFE" w:rsidRDefault="0093185E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</w:t>
            </w:r>
            <w:r w:rsidR="00881340" w:rsidRPr="000E4CFE">
              <w:rPr>
                <w:rFonts w:ascii="Times New Roman" w:hAnsi="Times New Roman" w:cs="Times New Roman"/>
              </w:rPr>
              <w:t>.</w:t>
            </w:r>
            <w:r w:rsidRPr="000E4CFE">
              <w:rPr>
                <w:rFonts w:ascii="Times New Roman" w:hAnsi="Times New Roman" w:cs="Times New Roman"/>
              </w:rPr>
              <w:t>0</w:t>
            </w:r>
            <w:r w:rsidR="00881340" w:rsidRPr="000E4CFE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513" w:type="pct"/>
          </w:tcPr>
          <w:p w14:paraId="518BBCE0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2.96</w:t>
            </w:r>
          </w:p>
        </w:tc>
        <w:tc>
          <w:tcPr>
            <w:tcW w:w="763" w:type="pct"/>
          </w:tcPr>
          <w:p w14:paraId="78D9ACC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0.23–7.86</w:t>
            </w:r>
          </w:p>
        </w:tc>
        <w:tc>
          <w:tcPr>
            <w:tcW w:w="486" w:type="pct"/>
          </w:tcPr>
          <w:p w14:paraId="51C6FCA1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0.402</w:t>
            </w:r>
          </w:p>
        </w:tc>
        <w:tc>
          <w:tcPr>
            <w:tcW w:w="417" w:type="pct"/>
          </w:tcPr>
          <w:p w14:paraId="59D68354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0.800</w:t>
            </w:r>
          </w:p>
        </w:tc>
        <w:tc>
          <w:tcPr>
            <w:tcW w:w="486" w:type="pct"/>
          </w:tcPr>
          <w:p w14:paraId="15791B5D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2.72</w:t>
            </w:r>
          </w:p>
        </w:tc>
        <w:tc>
          <w:tcPr>
            <w:tcW w:w="625" w:type="pct"/>
          </w:tcPr>
          <w:p w14:paraId="621B7D3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0.20–6.33</w:t>
            </w:r>
          </w:p>
        </w:tc>
        <w:tc>
          <w:tcPr>
            <w:tcW w:w="380" w:type="pct"/>
          </w:tcPr>
          <w:p w14:paraId="539EF321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0.451</w:t>
            </w:r>
          </w:p>
        </w:tc>
      </w:tr>
      <w:tr w:rsidR="000E4CFE" w:rsidRPr="000E4CFE" w14:paraId="46A82B7C" w14:textId="77777777" w:rsidTr="00BC4A57">
        <w:tc>
          <w:tcPr>
            <w:tcW w:w="860" w:type="pct"/>
            <w:hideMark/>
          </w:tcPr>
          <w:p w14:paraId="64B98C8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Education</w:t>
            </w:r>
          </w:p>
        </w:tc>
        <w:tc>
          <w:tcPr>
            <w:tcW w:w="469" w:type="pct"/>
          </w:tcPr>
          <w:p w14:paraId="3D506045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</w:tcPr>
          <w:p w14:paraId="4F8A195F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</w:tcPr>
          <w:p w14:paraId="7FFC3756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09E3D8AE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</w:tcPr>
          <w:p w14:paraId="04FC373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5ADE448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</w:tcPr>
          <w:p w14:paraId="1BF857FF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" w:type="pct"/>
          </w:tcPr>
          <w:p w14:paraId="2154A0C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</w:tr>
      <w:tr w:rsidR="000E4CFE" w:rsidRPr="000E4CFE" w14:paraId="530B8C5A" w14:textId="77777777" w:rsidTr="00BC4A57">
        <w:tc>
          <w:tcPr>
            <w:tcW w:w="860" w:type="pct"/>
            <w:hideMark/>
          </w:tcPr>
          <w:p w14:paraId="3C991B4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Illiterate (Ref)</w:t>
            </w:r>
          </w:p>
        </w:tc>
        <w:tc>
          <w:tcPr>
            <w:tcW w:w="469" w:type="pct"/>
          </w:tcPr>
          <w:p w14:paraId="58B917FC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13" w:type="pct"/>
          </w:tcPr>
          <w:p w14:paraId="4FDA1588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3" w:type="pct"/>
          </w:tcPr>
          <w:p w14:paraId="7C78ED53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46359112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17" w:type="pct"/>
          </w:tcPr>
          <w:p w14:paraId="100B4C90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1C84EECE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25" w:type="pct"/>
          </w:tcPr>
          <w:p w14:paraId="32CA1B0B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80" w:type="pct"/>
          </w:tcPr>
          <w:p w14:paraId="0E7C5668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</w:tr>
      <w:tr w:rsidR="000E4CFE" w:rsidRPr="000E4CFE" w14:paraId="0FA4BC40" w14:textId="77777777" w:rsidTr="00BC4A57">
        <w:tc>
          <w:tcPr>
            <w:tcW w:w="860" w:type="pct"/>
            <w:hideMark/>
          </w:tcPr>
          <w:p w14:paraId="7D1437D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Matric</w:t>
            </w:r>
          </w:p>
        </w:tc>
        <w:tc>
          <w:tcPr>
            <w:tcW w:w="469" w:type="pct"/>
          </w:tcPr>
          <w:p w14:paraId="0BAF9A43" w14:textId="44352764" w:rsidR="00881340" w:rsidRPr="000E4CFE" w:rsidRDefault="0093185E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</w:t>
            </w:r>
            <w:r w:rsidR="00881340" w:rsidRPr="000E4CFE">
              <w:rPr>
                <w:rFonts w:ascii="Times New Roman" w:hAnsi="Times New Roman" w:cs="Times New Roman"/>
              </w:rPr>
              <w:t>.</w:t>
            </w:r>
            <w:r w:rsidRPr="000E4CFE">
              <w:rPr>
                <w:rFonts w:ascii="Times New Roman" w:hAnsi="Times New Roman" w:cs="Times New Roman"/>
              </w:rPr>
              <w:t>0</w:t>
            </w:r>
            <w:r w:rsidR="00881340" w:rsidRPr="000E4CFE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513" w:type="pct"/>
          </w:tcPr>
          <w:p w14:paraId="6ABDBDC0" w14:textId="7522A1A3" w:rsidR="00881340" w:rsidRPr="000E4CFE" w:rsidRDefault="004F19C2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</w:t>
            </w:r>
            <w:r w:rsidR="00881340" w:rsidRPr="000E4CFE">
              <w:rPr>
                <w:rFonts w:ascii="Times New Roman" w:hAnsi="Times New Roman" w:cs="Times New Roman"/>
              </w:rPr>
              <w:t>.</w:t>
            </w:r>
            <w:r w:rsidRPr="000E4CFE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63" w:type="pct"/>
          </w:tcPr>
          <w:p w14:paraId="0C255E8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0.03–4.31</w:t>
            </w:r>
          </w:p>
        </w:tc>
        <w:tc>
          <w:tcPr>
            <w:tcW w:w="486" w:type="pct"/>
          </w:tcPr>
          <w:p w14:paraId="10A8D4A3" w14:textId="2F6A3BB8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</w:t>
            </w:r>
            <w:r w:rsidR="00C95276" w:rsidRPr="000E4CFE">
              <w:rPr>
                <w:rFonts w:ascii="Times New Roman" w:hAnsi="Times New Roman" w:cs="Times New Roman"/>
              </w:rPr>
              <w:t>7</w:t>
            </w:r>
            <w:r w:rsidR="0093185E" w:rsidRPr="000E4C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7" w:type="pct"/>
          </w:tcPr>
          <w:p w14:paraId="37F23866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0.847</w:t>
            </w:r>
          </w:p>
        </w:tc>
        <w:tc>
          <w:tcPr>
            <w:tcW w:w="486" w:type="pct"/>
          </w:tcPr>
          <w:p w14:paraId="626A69F5" w14:textId="4CA24F14" w:rsidR="00881340" w:rsidRPr="000E4CFE" w:rsidRDefault="003B6412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2.33</w:t>
            </w:r>
          </w:p>
        </w:tc>
        <w:tc>
          <w:tcPr>
            <w:tcW w:w="625" w:type="pct"/>
          </w:tcPr>
          <w:p w14:paraId="276FD218" w14:textId="3CAEA3C1" w:rsidR="00881340" w:rsidRPr="000E4CFE" w:rsidRDefault="003B6412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</w:t>
            </w:r>
            <w:r w:rsidR="00881340" w:rsidRPr="000E4CFE">
              <w:rPr>
                <w:rFonts w:ascii="Times New Roman" w:hAnsi="Times New Roman" w:cs="Times New Roman"/>
              </w:rPr>
              <w:t>.04–5.24</w:t>
            </w:r>
          </w:p>
        </w:tc>
        <w:tc>
          <w:tcPr>
            <w:tcW w:w="380" w:type="pct"/>
          </w:tcPr>
          <w:p w14:paraId="07DBA063" w14:textId="2614D76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</w:t>
            </w:r>
            <w:r w:rsidR="00C95276" w:rsidRPr="000E4CFE">
              <w:rPr>
                <w:rFonts w:ascii="Times New Roman" w:hAnsi="Times New Roman" w:cs="Times New Roman"/>
              </w:rPr>
              <w:t>7</w:t>
            </w:r>
            <w:r w:rsidRPr="000E4CFE">
              <w:rPr>
                <w:rFonts w:ascii="Times New Roman" w:hAnsi="Times New Roman" w:cs="Times New Roman"/>
              </w:rPr>
              <w:t>7</w:t>
            </w:r>
          </w:p>
        </w:tc>
      </w:tr>
      <w:tr w:rsidR="000E4CFE" w:rsidRPr="000E4CFE" w14:paraId="28EE54CA" w14:textId="77777777" w:rsidTr="00BC4A57">
        <w:tc>
          <w:tcPr>
            <w:tcW w:w="860" w:type="pct"/>
            <w:hideMark/>
          </w:tcPr>
          <w:p w14:paraId="3DD6A54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Intermediate</w:t>
            </w:r>
          </w:p>
        </w:tc>
        <w:tc>
          <w:tcPr>
            <w:tcW w:w="469" w:type="pct"/>
          </w:tcPr>
          <w:p w14:paraId="6E8ED627" w14:textId="12BC9234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</w:t>
            </w:r>
            <w:r w:rsidR="0093185E" w:rsidRPr="000E4CFE">
              <w:rPr>
                <w:rFonts w:ascii="Times New Roman" w:hAnsi="Times New Roman" w:cs="Times New Roman"/>
              </w:rPr>
              <w:t>0</w:t>
            </w:r>
            <w:r w:rsidRPr="000E4CFE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513" w:type="pct"/>
          </w:tcPr>
          <w:p w14:paraId="78BA75B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763" w:type="pct"/>
          </w:tcPr>
          <w:p w14:paraId="244244A6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0.12–2.02</w:t>
            </w:r>
          </w:p>
        </w:tc>
        <w:tc>
          <w:tcPr>
            <w:tcW w:w="486" w:type="pct"/>
          </w:tcPr>
          <w:p w14:paraId="1D504815" w14:textId="2BBAA3CF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</w:t>
            </w:r>
            <w:r w:rsidR="004F19C2" w:rsidRPr="000E4CFE">
              <w:rPr>
                <w:rFonts w:ascii="Times New Roman" w:hAnsi="Times New Roman" w:cs="Times New Roman"/>
              </w:rPr>
              <w:t>8</w:t>
            </w:r>
            <w:r w:rsidRPr="000E4CF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7" w:type="pct"/>
          </w:tcPr>
          <w:p w14:paraId="2BEA14D0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0.200</w:t>
            </w:r>
          </w:p>
        </w:tc>
        <w:tc>
          <w:tcPr>
            <w:tcW w:w="486" w:type="pct"/>
          </w:tcPr>
          <w:p w14:paraId="4E2D3878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625" w:type="pct"/>
          </w:tcPr>
          <w:p w14:paraId="37DC2351" w14:textId="59416280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0.13–</w:t>
            </w:r>
            <w:r w:rsidR="0093185E" w:rsidRPr="000E4CFE">
              <w:rPr>
                <w:rFonts w:ascii="Times New Roman" w:hAnsi="Times New Roman" w:cs="Times New Roman"/>
              </w:rPr>
              <w:t>3</w:t>
            </w:r>
            <w:r w:rsidRPr="000E4CFE">
              <w:rPr>
                <w:rFonts w:ascii="Times New Roman" w:hAnsi="Times New Roman" w:cs="Times New Roman"/>
              </w:rPr>
              <w:t>.48</w:t>
            </w:r>
          </w:p>
        </w:tc>
        <w:tc>
          <w:tcPr>
            <w:tcW w:w="380" w:type="pct"/>
          </w:tcPr>
          <w:p w14:paraId="1343BE75" w14:textId="3783CBA1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</w:t>
            </w:r>
            <w:r w:rsidR="004F19C2" w:rsidRPr="000E4CFE">
              <w:rPr>
                <w:rFonts w:ascii="Times New Roman" w:hAnsi="Times New Roman" w:cs="Times New Roman"/>
              </w:rPr>
              <w:t>7</w:t>
            </w:r>
            <w:r w:rsidRPr="000E4CFE">
              <w:rPr>
                <w:rFonts w:ascii="Times New Roman" w:hAnsi="Times New Roman" w:cs="Times New Roman"/>
              </w:rPr>
              <w:t>1</w:t>
            </w:r>
          </w:p>
        </w:tc>
      </w:tr>
      <w:tr w:rsidR="000E4CFE" w:rsidRPr="000E4CFE" w14:paraId="585DE067" w14:textId="77777777" w:rsidTr="00BC4A57">
        <w:tc>
          <w:tcPr>
            <w:tcW w:w="860" w:type="pct"/>
            <w:hideMark/>
          </w:tcPr>
          <w:p w14:paraId="5A378B65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Undergraduate</w:t>
            </w:r>
          </w:p>
        </w:tc>
        <w:tc>
          <w:tcPr>
            <w:tcW w:w="469" w:type="pct"/>
          </w:tcPr>
          <w:p w14:paraId="1FEB7C82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0.583</w:t>
            </w:r>
          </w:p>
        </w:tc>
        <w:tc>
          <w:tcPr>
            <w:tcW w:w="513" w:type="pct"/>
          </w:tcPr>
          <w:p w14:paraId="28144066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1.79</w:t>
            </w:r>
          </w:p>
        </w:tc>
        <w:tc>
          <w:tcPr>
            <w:tcW w:w="763" w:type="pct"/>
          </w:tcPr>
          <w:p w14:paraId="2BF7533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0.19–6.53</w:t>
            </w:r>
          </w:p>
        </w:tc>
        <w:tc>
          <w:tcPr>
            <w:tcW w:w="486" w:type="pct"/>
          </w:tcPr>
          <w:p w14:paraId="4A40F7E4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0.609</w:t>
            </w:r>
          </w:p>
        </w:tc>
        <w:tc>
          <w:tcPr>
            <w:tcW w:w="417" w:type="pct"/>
          </w:tcPr>
          <w:p w14:paraId="3972D087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0.431</w:t>
            </w:r>
          </w:p>
        </w:tc>
        <w:tc>
          <w:tcPr>
            <w:tcW w:w="486" w:type="pct"/>
          </w:tcPr>
          <w:p w14:paraId="04B697B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625" w:type="pct"/>
          </w:tcPr>
          <w:p w14:paraId="6BE65A88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0.16–4.54</w:t>
            </w:r>
          </w:p>
        </w:tc>
        <w:tc>
          <w:tcPr>
            <w:tcW w:w="380" w:type="pct"/>
          </w:tcPr>
          <w:p w14:paraId="7F2C0F8F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0.115</w:t>
            </w:r>
          </w:p>
        </w:tc>
      </w:tr>
      <w:tr w:rsidR="000E4CFE" w:rsidRPr="000E4CFE" w14:paraId="5EF69B45" w14:textId="77777777" w:rsidTr="00BC4A57">
        <w:tc>
          <w:tcPr>
            <w:tcW w:w="860" w:type="pct"/>
            <w:hideMark/>
          </w:tcPr>
          <w:p w14:paraId="2476A836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Postgraduate</w:t>
            </w:r>
          </w:p>
        </w:tc>
        <w:tc>
          <w:tcPr>
            <w:tcW w:w="469" w:type="pct"/>
          </w:tcPr>
          <w:p w14:paraId="771FDC75" w14:textId="2E2C9A53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</w:t>
            </w:r>
            <w:r w:rsidR="0093185E" w:rsidRPr="000E4CFE">
              <w:rPr>
                <w:rFonts w:ascii="Times New Roman" w:hAnsi="Times New Roman" w:cs="Times New Roman"/>
              </w:rPr>
              <w:t>1</w:t>
            </w:r>
            <w:r w:rsidRPr="000E4CFE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513" w:type="pct"/>
          </w:tcPr>
          <w:p w14:paraId="1C59613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763" w:type="pct"/>
          </w:tcPr>
          <w:p w14:paraId="2BF3B720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0.13–1.30</w:t>
            </w:r>
          </w:p>
        </w:tc>
        <w:tc>
          <w:tcPr>
            <w:tcW w:w="486" w:type="pct"/>
          </w:tcPr>
          <w:p w14:paraId="3FC52449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0.871</w:t>
            </w:r>
          </w:p>
        </w:tc>
        <w:tc>
          <w:tcPr>
            <w:tcW w:w="417" w:type="pct"/>
          </w:tcPr>
          <w:p w14:paraId="090DE04F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0.153</w:t>
            </w:r>
          </w:p>
        </w:tc>
        <w:tc>
          <w:tcPr>
            <w:tcW w:w="486" w:type="pct"/>
          </w:tcPr>
          <w:p w14:paraId="7462FDB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625" w:type="pct"/>
          </w:tcPr>
          <w:p w14:paraId="14ACD045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0.12–3.09</w:t>
            </w:r>
          </w:p>
        </w:tc>
        <w:tc>
          <w:tcPr>
            <w:tcW w:w="380" w:type="pct"/>
          </w:tcPr>
          <w:p w14:paraId="44BE98BE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0.895</w:t>
            </w:r>
          </w:p>
        </w:tc>
      </w:tr>
      <w:tr w:rsidR="000E4CFE" w:rsidRPr="000E4CFE" w14:paraId="5D83B0A3" w14:textId="77777777" w:rsidTr="00BC4A57">
        <w:tc>
          <w:tcPr>
            <w:tcW w:w="860" w:type="pct"/>
            <w:hideMark/>
          </w:tcPr>
          <w:p w14:paraId="35AF95A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Employment Status</w:t>
            </w:r>
          </w:p>
        </w:tc>
        <w:tc>
          <w:tcPr>
            <w:tcW w:w="469" w:type="pct"/>
          </w:tcPr>
          <w:p w14:paraId="2C0C537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</w:tcPr>
          <w:p w14:paraId="6FEA3652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</w:tcPr>
          <w:p w14:paraId="0732D5F0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44460C4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</w:tcPr>
          <w:p w14:paraId="4E514965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1F79867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</w:tcPr>
          <w:p w14:paraId="1428C78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" w:type="pct"/>
          </w:tcPr>
          <w:p w14:paraId="7B7BF56F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</w:tr>
      <w:tr w:rsidR="000E4CFE" w:rsidRPr="000E4CFE" w14:paraId="3075872C" w14:textId="77777777" w:rsidTr="00BC4A57">
        <w:tc>
          <w:tcPr>
            <w:tcW w:w="860" w:type="pct"/>
            <w:hideMark/>
          </w:tcPr>
          <w:p w14:paraId="201C4D3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Employed (Ref)</w:t>
            </w:r>
          </w:p>
        </w:tc>
        <w:tc>
          <w:tcPr>
            <w:tcW w:w="469" w:type="pct"/>
          </w:tcPr>
          <w:p w14:paraId="78CBBF79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13" w:type="pct"/>
          </w:tcPr>
          <w:p w14:paraId="3B7D8C81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3" w:type="pct"/>
          </w:tcPr>
          <w:p w14:paraId="5A83FAF7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143FC839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17" w:type="pct"/>
          </w:tcPr>
          <w:p w14:paraId="6DF0FB29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50E04689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25" w:type="pct"/>
          </w:tcPr>
          <w:p w14:paraId="46FECC50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80" w:type="pct"/>
          </w:tcPr>
          <w:p w14:paraId="37F0EB09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</w:tr>
      <w:tr w:rsidR="000E4CFE" w:rsidRPr="000E4CFE" w14:paraId="7690B638" w14:textId="77777777" w:rsidTr="00BC4A57">
        <w:tc>
          <w:tcPr>
            <w:tcW w:w="860" w:type="pct"/>
            <w:hideMark/>
          </w:tcPr>
          <w:p w14:paraId="27CF60B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Unemployed</w:t>
            </w:r>
          </w:p>
        </w:tc>
        <w:tc>
          <w:tcPr>
            <w:tcW w:w="469" w:type="pct"/>
          </w:tcPr>
          <w:p w14:paraId="59BE8CD2" w14:textId="7BB40094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</w:t>
            </w:r>
            <w:r w:rsidR="0093185E" w:rsidRPr="000E4CFE">
              <w:rPr>
                <w:rFonts w:ascii="Times New Roman" w:hAnsi="Times New Roman" w:cs="Times New Roman"/>
              </w:rPr>
              <w:t>0</w:t>
            </w:r>
            <w:r w:rsidRPr="000E4CF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13" w:type="pct"/>
          </w:tcPr>
          <w:p w14:paraId="7E2D388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763" w:type="pct"/>
          </w:tcPr>
          <w:p w14:paraId="27DF07B0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0.50–2.05</w:t>
            </w:r>
          </w:p>
        </w:tc>
        <w:tc>
          <w:tcPr>
            <w:tcW w:w="486" w:type="pct"/>
          </w:tcPr>
          <w:p w14:paraId="3236A0A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0.066</w:t>
            </w:r>
          </w:p>
        </w:tc>
        <w:tc>
          <w:tcPr>
            <w:tcW w:w="417" w:type="pct"/>
          </w:tcPr>
          <w:p w14:paraId="74BE564C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0.934</w:t>
            </w:r>
          </w:p>
        </w:tc>
        <w:tc>
          <w:tcPr>
            <w:tcW w:w="486" w:type="pct"/>
          </w:tcPr>
          <w:p w14:paraId="450198D2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2.55</w:t>
            </w:r>
          </w:p>
        </w:tc>
        <w:tc>
          <w:tcPr>
            <w:tcW w:w="625" w:type="pct"/>
          </w:tcPr>
          <w:p w14:paraId="695089D4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1.25–5.23</w:t>
            </w:r>
          </w:p>
        </w:tc>
        <w:tc>
          <w:tcPr>
            <w:tcW w:w="380" w:type="pct"/>
          </w:tcPr>
          <w:p w14:paraId="51C4662D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0.010</w:t>
            </w:r>
          </w:p>
        </w:tc>
      </w:tr>
      <w:tr w:rsidR="000E4CFE" w:rsidRPr="000E4CFE" w14:paraId="0D236BD7" w14:textId="77777777" w:rsidTr="00BC4A57">
        <w:tc>
          <w:tcPr>
            <w:tcW w:w="860" w:type="pct"/>
            <w:hideMark/>
          </w:tcPr>
          <w:p w14:paraId="28AB756F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Socioeconomic Status</w:t>
            </w:r>
          </w:p>
        </w:tc>
        <w:tc>
          <w:tcPr>
            <w:tcW w:w="469" w:type="pct"/>
          </w:tcPr>
          <w:p w14:paraId="54C4FD2A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</w:tcPr>
          <w:p w14:paraId="243105EF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</w:tcPr>
          <w:p w14:paraId="07BD54DB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056CFD6D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</w:tcPr>
          <w:p w14:paraId="4142E3FD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3E312CE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</w:tcPr>
          <w:p w14:paraId="7F93E158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" w:type="pct"/>
          </w:tcPr>
          <w:p w14:paraId="6738E7D9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</w:p>
        </w:tc>
      </w:tr>
      <w:tr w:rsidR="000E4CFE" w:rsidRPr="000E4CFE" w14:paraId="44A1512F" w14:textId="77777777" w:rsidTr="00BC4A57">
        <w:tc>
          <w:tcPr>
            <w:tcW w:w="860" w:type="pct"/>
            <w:hideMark/>
          </w:tcPr>
          <w:p w14:paraId="22ECE230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469" w:type="pct"/>
          </w:tcPr>
          <w:p w14:paraId="74ADFF0F" w14:textId="34DE6AB3" w:rsidR="00881340" w:rsidRPr="000E4CFE" w:rsidRDefault="0093185E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</w:t>
            </w:r>
            <w:r w:rsidR="00881340" w:rsidRPr="000E4CFE">
              <w:rPr>
                <w:rFonts w:ascii="Times New Roman" w:hAnsi="Times New Roman" w:cs="Times New Roman"/>
              </w:rPr>
              <w:t>.491</w:t>
            </w:r>
          </w:p>
        </w:tc>
        <w:tc>
          <w:tcPr>
            <w:tcW w:w="513" w:type="pct"/>
          </w:tcPr>
          <w:p w14:paraId="521EE86C" w14:textId="77E1BC3E" w:rsidR="00881340" w:rsidRPr="000E4CFE" w:rsidRDefault="00BE298A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4</w:t>
            </w:r>
            <w:r w:rsidR="00881340" w:rsidRPr="000E4CFE">
              <w:rPr>
                <w:rFonts w:ascii="Times New Roman" w:hAnsi="Times New Roman" w:cs="Times New Roman"/>
              </w:rPr>
              <w:t>.44</w:t>
            </w:r>
          </w:p>
        </w:tc>
        <w:tc>
          <w:tcPr>
            <w:tcW w:w="763" w:type="pct"/>
          </w:tcPr>
          <w:p w14:paraId="06C74863" w14:textId="22C24CCD" w:rsidR="00881340" w:rsidRPr="000E4CFE" w:rsidRDefault="00BE298A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2.03</w:t>
            </w:r>
            <w:r w:rsidR="00881340" w:rsidRPr="000E4CFE">
              <w:rPr>
                <w:rFonts w:ascii="Times New Roman" w:hAnsi="Times New Roman" w:cs="Times New Roman"/>
              </w:rPr>
              <w:t>–</w:t>
            </w:r>
            <w:r w:rsidRPr="000E4CFE">
              <w:rPr>
                <w:rFonts w:ascii="Times New Roman" w:hAnsi="Times New Roman" w:cs="Times New Roman"/>
              </w:rPr>
              <w:t>9</w:t>
            </w:r>
            <w:r w:rsidR="00881340" w:rsidRPr="000E4CFE"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486" w:type="pct"/>
          </w:tcPr>
          <w:p w14:paraId="2630A694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417" w:type="pct"/>
          </w:tcPr>
          <w:p w14:paraId="3373407A" w14:textId="57A0EBEC" w:rsidR="00881340" w:rsidRPr="000E4CFE" w:rsidRDefault="0093185E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</w:t>
            </w:r>
            <w:r w:rsidR="00881340" w:rsidRPr="000E4CFE">
              <w:rPr>
                <w:rFonts w:ascii="Times New Roman" w:hAnsi="Times New Roman" w:cs="Times New Roman"/>
              </w:rPr>
              <w:t>.750</w:t>
            </w:r>
          </w:p>
        </w:tc>
        <w:tc>
          <w:tcPr>
            <w:tcW w:w="486" w:type="pct"/>
          </w:tcPr>
          <w:p w14:paraId="677D5173" w14:textId="2B22088C" w:rsidR="00881340" w:rsidRPr="000E4CFE" w:rsidRDefault="0093185E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5</w:t>
            </w:r>
            <w:r w:rsidR="00881340" w:rsidRPr="000E4CFE">
              <w:rPr>
                <w:rFonts w:ascii="Times New Roman" w:hAnsi="Times New Roman" w:cs="Times New Roman"/>
              </w:rPr>
              <w:t>.75</w:t>
            </w:r>
          </w:p>
        </w:tc>
        <w:tc>
          <w:tcPr>
            <w:tcW w:w="625" w:type="pct"/>
          </w:tcPr>
          <w:p w14:paraId="4DAA8D68" w14:textId="6716C3D9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2.06–</w:t>
            </w:r>
            <w:r w:rsidR="0093185E" w:rsidRPr="000E4CFE">
              <w:rPr>
                <w:rFonts w:ascii="Times New Roman" w:hAnsi="Times New Roman" w:cs="Times New Roman"/>
              </w:rPr>
              <w:t>6</w:t>
            </w:r>
            <w:r w:rsidRPr="000E4CFE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380" w:type="pct"/>
          </w:tcPr>
          <w:p w14:paraId="22FFA673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0.001</w:t>
            </w:r>
          </w:p>
        </w:tc>
      </w:tr>
      <w:tr w:rsidR="000E4CFE" w:rsidRPr="000E4CFE" w14:paraId="6BEC460D" w14:textId="77777777" w:rsidTr="00BC4A57">
        <w:tc>
          <w:tcPr>
            <w:tcW w:w="860" w:type="pct"/>
            <w:hideMark/>
          </w:tcPr>
          <w:p w14:paraId="7BB455E2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Middle</w:t>
            </w:r>
          </w:p>
        </w:tc>
        <w:tc>
          <w:tcPr>
            <w:tcW w:w="469" w:type="pct"/>
          </w:tcPr>
          <w:p w14:paraId="504FA8D3" w14:textId="283C753F" w:rsidR="00881340" w:rsidRPr="000E4CFE" w:rsidRDefault="0093185E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</w:t>
            </w:r>
            <w:r w:rsidR="00881340" w:rsidRPr="000E4CFE">
              <w:rPr>
                <w:rFonts w:ascii="Times New Roman" w:hAnsi="Times New Roman" w:cs="Times New Roman"/>
              </w:rPr>
              <w:t>.688</w:t>
            </w:r>
          </w:p>
        </w:tc>
        <w:tc>
          <w:tcPr>
            <w:tcW w:w="513" w:type="pct"/>
          </w:tcPr>
          <w:p w14:paraId="1B0C8BE2" w14:textId="42A3F7F2" w:rsidR="00881340" w:rsidRPr="000E4CFE" w:rsidRDefault="0093185E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4</w:t>
            </w:r>
            <w:r w:rsidR="00881340" w:rsidRPr="000E4CFE">
              <w:rPr>
                <w:rFonts w:ascii="Times New Roman" w:hAnsi="Times New Roman" w:cs="Times New Roman"/>
              </w:rPr>
              <w:t>.41</w:t>
            </w:r>
          </w:p>
        </w:tc>
        <w:tc>
          <w:tcPr>
            <w:tcW w:w="763" w:type="pct"/>
          </w:tcPr>
          <w:p w14:paraId="4B5F1FCA" w14:textId="6F3657FB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1.94–</w:t>
            </w:r>
            <w:r w:rsidR="0093185E" w:rsidRPr="000E4CFE">
              <w:rPr>
                <w:rFonts w:ascii="Times New Roman" w:hAnsi="Times New Roman" w:cs="Times New Roman"/>
              </w:rPr>
              <w:t>5</w:t>
            </w:r>
            <w:r w:rsidRPr="000E4CFE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486" w:type="pct"/>
          </w:tcPr>
          <w:p w14:paraId="1B535530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417" w:type="pct"/>
          </w:tcPr>
          <w:p w14:paraId="66F7CCE1" w14:textId="14C4EA46" w:rsidR="00881340" w:rsidRPr="000E4CFE" w:rsidRDefault="0093185E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</w:t>
            </w:r>
            <w:r w:rsidR="00881340" w:rsidRPr="000E4CFE">
              <w:rPr>
                <w:rFonts w:ascii="Times New Roman" w:hAnsi="Times New Roman" w:cs="Times New Roman"/>
              </w:rPr>
              <w:t>.950</w:t>
            </w:r>
          </w:p>
        </w:tc>
        <w:tc>
          <w:tcPr>
            <w:tcW w:w="486" w:type="pct"/>
          </w:tcPr>
          <w:p w14:paraId="4B7BC7A7" w14:textId="6EEC2ED4" w:rsidR="00881340" w:rsidRPr="000E4CFE" w:rsidRDefault="0093185E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7</w:t>
            </w:r>
            <w:r w:rsidR="00881340" w:rsidRPr="000E4CFE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625" w:type="pct"/>
          </w:tcPr>
          <w:p w14:paraId="66A72B6E" w14:textId="66976BC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2.51–</w:t>
            </w:r>
            <w:r w:rsidR="0093185E" w:rsidRPr="000E4CFE">
              <w:rPr>
                <w:rFonts w:ascii="Times New Roman" w:hAnsi="Times New Roman" w:cs="Times New Roman"/>
              </w:rPr>
              <w:t>10</w:t>
            </w:r>
            <w:r w:rsidRPr="000E4CFE">
              <w:rPr>
                <w:rFonts w:ascii="Times New Roman" w:hAnsi="Times New Roman" w:cs="Times New Roman"/>
              </w:rPr>
              <w:t>.70</w:t>
            </w:r>
          </w:p>
        </w:tc>
        <w:tc>
          <w:tcPr>
            <w:tcW w:w="380" w:type="pct"/>
          </w:tcPr>
          <w:p w14:paraId="363A0C07" w14:textId="5723227A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0.00</w:t>
            </w:r>
            <w:r w:rsidR="00C95276" w:rsidRPr="000E4CFE">
              <w:rPr>
                <w:rFonts w:ascii="Times New Roman" w:hAnsi="Times New Roman" w:cs="Times New Roman"/>
              </w:rPr>
              <w:t>5</w:t>
            </w:r>
          </w:p>
        </w:tc>
      </w:tr>
      <w:tr w:rsidR="000E4CFE" w:rsidRPr="000E4CFE" w14:paraId="3D54BD0A" w14:textId="77777777" w:rsidTr="00BC4A57">
        <w:tc>
          <w:tcPr>
            <w:tcW w:w="860" w:type="pct"/>
            <w:hideMark/>
          </w:tcPr>
          <w:p w14:paraId="624854EF" w14:textId="77777777" w:rsidR="00881340" w:rsidRPr="000E4CFE" w:rsidRDefault="00881340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High (Ref)</w:t>
            </w:r>
          </w:p>
        </w:tc>
        <w:tc>
          <w:tcPr>
            <w:tcW w:w="469" w:type="pct"/>
          </w:tcPr>
          <w:p w14:paraId="0BEF4A8A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13" w:type="pct"/>
          </w:tcPr>
          <w:p w14:paraId="760B5151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3" w:type="pct"/>
          </w:tcPr>
          <w:p w14:paraId="2B3B91AE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2750806D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17" w:type="pct"/>
          </w:tcPr>
          <w:p w14:paraId="565BA29F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147AA37A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25" w:type="pct"/>
          </w:tcPr>
          <w:p w14:paraId="3FDE4082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80" w:type="pct"/>
          </w:tcPr>
          <w:p w14:paraId="4C5D961D" w14:textId="77777777" w:rsidR="00881340" w:rsidRPr="000E4CFE" w:rsidRDefault="00881340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</w:tr>
    </w:tbl>
    <w:p w14:paraId="6F463E4D" w14:textId="399643C7" w:rsidR="00881340" w:rsidRPr="000E4CFE" w:rsidRDefault="00BC4A57">
      <w:pPr>
        <w:rPr>
          <w:rFonts w:ascii="Times New Roman" w:hAnsi="Times New Roman" w:cs="Times New Roman"/>
        </w:rPr>
      </w:pPr>
      <w:r w:rsidRPr="000E4CFE">
        <w:rPr>
          <w:rFonts w:ascii="Times New Roman" w:hAnsi="Times New Roman" w:cs="Times New Roman"/>
        </w:rPr>
        <w:t>*</w:t>
      </w:r>
      <w:proofErr w:type="gramStart"/>
      <w:r w:rsidRPr="000E4CFE">
        <w:rPr>
          <w:rFonts w:ascii="Times New Roman" w:hAnsi="Times New Roman" w:cs="Times New Roman"/>
        </w:rPr>
        <w:t>Estimates  are</w:t>
      </w:r>
      <w:proofErr w:type="gramEnd"/>
      <w:r w:rsidRPr="000E4CFE">
        <w:rPr>
          <w:rFonts w:ascii="Times New Roman" w:hAnsi="Times New Roman" w:cs="Times New Roman"/>
        </w:rPr>
        <w:t xml:space="preserve"> adjusted (</w:t>
      </w:r>
      <w:proofErr w:type="spellStart"/>
      <w:r w:rsidRPr="000E4CFE">
        <w:rPr>
          <w:rFonts w:ascii="Times New Roman" w:hAnsi="Times New Roman" w:cs="Times New Roman"/>
        </w:rPr>
        <w:t>aOR</w:t>
      </w:r>
      <w:r w:rsidR="003C5BFF" w:rsidRPr="000E4CFE">
        <w:rPr>
          <w:rFonts w:ascii="Times New Roman" w:hAnsi="Times New Roman" w:cs="Times New Roman"/>
        </w:rPr>
        <w:t>s</w:t>
      </w:r>
      <w:proofErr w:type="spellEnd"/>
      <w:r w:rsidRPr="000E4CFE">
        <w:rPr>
          <w:rFonts w:ascii="Times New Roman" w:hAnsi="Times New Roman" w:cs="Times New Roman"/>
        </w:rPr>
        <w:t>)</w:t>
      </w:r>
    </w:p>
    <w:p w14:paraId="07BD5AC8" w14:textId="77777777" w:rsidR="00DE3FDC" w:rsidRPr="000E4CFE" w:rsidRDefault="00DE3FDC"/>
    <w:p w14:paraId="534F3A7F" w14:textId="77777777" w:rsidR="00DE3FDC" w:rsidRPr="000E4CFE" w:rsidRDefault="00DE3FDC"/>
    <w:p w14:paraId="622A41D7" w14:textId="77777777" w:rsidR="00DE3FDC" w:rsidRPr="000E4CFE" w:rsidRDefault="00DE3FDC"/>
    <w:p w14:paraId="6FA4E70F" w14:textId="77777777" w:rsidR="00DE3FDC" w:rsidRPr="000E4CFE" w:rsidRDefault="00DE3FDC"/>
    <w:p w14:paraId="6E9EAD6C" w14:textId="77777777" w:rsidR="00DE3FDC" w:rsidRPr="000E4CFE" w:rsidRDefault="00DE3FDC"/>
    <w:p w14:paraId="59AAC8EB" w14:textId="77777777" w:rsidR="00DE3FDC" w:rsidRPr="000E4CFE" w:rsidRDefault="00DE3FDC"/>
    <w:p w14:paraId="5448AD59" w14:textId="77777777" w:rsidR="00DE3FDC" w:rsidRPr="000E4CFE" w:rsidRDefault="00DE3FDC"/>
    <w:p w14:paraId="3E041438" w14:textId="77777777" w:rsidR="00DE3FDC" w:rsidRPr="000E4CFE" w:rsidRDefault="00DE3FDC"/>
    <w:p w14:paraId="36B567BF" w14:textId="77777777" w:rsidR="00DE3FDC" w:rsidRPr="000E4CFE" w:rsidRDefault="00DE3FDC"/>
    <w:p w14:paraId="57CF8232" w14:textId="77777777" w:rsidR="00DE3FDC" w:rsidRPr="000E4CFE" w:rsidRDefault="00DE3FDC"/>
    <w:p w14:paraId="19E0BC9B" w14:textId="77777777" w:rsidR="00DE3FDC" w:rsidRPr="000E4CFE" w:rsidRDefault="00DE3FDC"/>
    <w:p w14:paraId="4F630623" w14:textId="77777777" w:rsidR="00DE3FDC" w:rsidRPr="000E4CFE" w:rsidRDefault="00DE3FDC"/>
    <w:p w14:paraId="092AD601" w14:textId="77777777" w:rsidR="00DE3FDC" w:rsidRPr="000E4CFE" w:rsidRDefault="00DE3FDC"/>
    <w:p w14:paraId="5506D542" w14:textId="77777777" w:rsidR="00DE3FDC" w:rsidRPr="000E4CFE" w:rsidRDefault="00DE3FDC"/>
    <w:p w14:paraId="0BAAC323" w14:textId="77777777" w:rsidR="00DE3FDC" w:rsidRPr="000E4CFE" w:rsidRDefault="00DE3FDC"/>
    <w:p w14:paraId="22585076" w14:textId="50FDE643" w:rsidR="00DE3FDC" w:rsidRPr="000E4CFE" w:rsidRDefault="00DE3FDC" w:rsidP="00DE3FDC">
      <w:pPr>
        <w:rPr>
          <w:rFonts w:ascii="Times New Roman" w:hAnsi="Times New Roman" w:cs="Times New Roman"/>
          <w:b/>
          <w:bCs/>
        </w:rPr>
      </w:pPr>
      <w:r w:rsidRPr="000E4CFE">
        <w:rPr>
          <w:rFonts w:ascii="Times New Roman" w:hAnsi="Times New Roman" w:cs="Times New Roman"/>
          <w:b/>
          <w:bCs/>
        </w:rPr>
        <w:t xml:space="preserve">Table 3 </w:t>
      </w:r>
      <w:r w:rsidRPr="000E4CFE">
        <w:rPr>
          <w:rFonts w:ascii="Times New Roman" w:eastAsiaTheme="minorEastAsia" w:hAnsi="Times New Roman" w:cs="Times New Roman"/>
        </w:rPr>
        <w:t>Results of Multinomial Logistic Regression analysis for Anxiety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28"/>
        <w:gridCol w:w="1216"/>
        <w:gridCol w:w="1329"/>
        <w:gridCol w:w="1976"/>
        <w:gridCol w:w="1259"/>
        <w:gridCol w:w="1080"/>
        <w:gridCol w:w="1259"/>
        <w:gridCol w:w="1619"/>
        <w:gridCol w:w="984"/>
      </w:tblGrid>
      <w:tr w:rsidR="000E4CFE" w:rsidRPr="000E4CFE" w14:paraId="47B4C461" w14:textId="77777777" w:rsidTr="00DE3FDC">
        <w:tc>
          <w:tcPr>
            <w:tcW w:w="860" w:type="pct"/>
            <w:hideMark/>
          </w:tcPr>
          <w:p w14:paraId="31137F3B" w14:textId="77777777" w:rsidR="00DE3FDC" w:rsidRPr="000E4CFE" w:rsidRDefault="00DE3FDC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Predictors</w:t>
            </w:r>
          </w:p>
        </w:tc>
        <w:tc>
          <w:tcPr>
            <w:tcW w:w="469" w:type="pct"/>
          </w:tcPr>
          <w:p w14:paraId="5404D565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Moderate β</w:t>
            </w:r>
          </w:p>
        </w:tc>
        <w:tc>
          <w:tcPr>
            <w:tcW w:w="513" w:type="pct"/>
          </w:tcPr>
          <w:p w14:paraId="587B7129" w14:textId="7DA35572" w:rsidR="00DE3FDC" w:rsidRPr="000E4CFE" w:rsidRDefault="00DE3FDC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 xml:space="preserve">Moderate </w:t>
            </w:r>
            <w:r w:rsidR="000635A8" w:rsidRPr="000E4CFE">
              <w:rPr>
                <w:rFonts w:ascii="Times New Roman" w:hAnsi="Times New Roman" w:cs="Times New Roman"/>
                <w:b/>
                <w:bCs/>
              </w:rPr>
              <w:t xml:space="preserve">Adjusted </w:t>
            </w:r>
            <w:r w:rsidRPr="000E4CFE">
              <w:rPr>
                <w:rFonts w:ascii="Times New Roman" w:hAnsi="Times New Roman" w:cs="Times New Roman"/>
                <w:b/>
                <w:bCs/>
              </w:rPr>
              <w:t>Odd Ratio</w:t>
            </w:r>
          </w:p>
        </w:tc>
        <w:tc>
          <w:tcPr>
            <w:tcW w:w="763" w:type="pct"/>
          </w:tcPr>
          <w:p w14:paraId="12B11A33" w14:textId="77777777" w:rsidR="00DE3FDC" w:rsidRPr="000E4CFE" w:rsidRDefault="00DE3FDC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Moderate 95% CI</w:t>
            </w:r>
          </w:p>
        </w:tc>
        <w:tc>
          <w:tcPr>
            <w:tcW w:w="486" w:type="pct"/>
          </w:tcPr>
          <w:p w14:paraId="2F46C403" w14:textId="77777777" w:rsidR="00DE3FDC" w:rsidRPr="000E4CFE" w:rsidRDefault="00DE3FDC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 xml:space="preserve">Moderate </w:t>
            </w:r>
            <w:r w:rsidRPr="000E4CF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 w:rsidRPr="000E4CFE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  <w:tc>
          <w:tcPr>
            <w:tcW w:w="417" w:type="pct"/>
          </w:tcPr>
          <w:p w14:paraId="48DA6462" w14:textId="77777777" w:rsidR="00DE3FDC" w:rsidRPr="000E4CFE" w:rsidRDefault="00DE3FDC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Higher</w:t>
            </w:r>
          </w:p>
          <w:p w14:paraId="7D49CD67" w14:textId="77777777" w:rsidR="00DE3FDC" w:rsidRPr="000E4CFE" w:rsidRDefault="00DE3FDC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 xml:space="preserve"> β</w:t>
            </w:r>
          </w:p>
        </w:tc>
        <w:tc>
          <w:tcPr>
            <w:tcW w:w="486" w:type="pct"/>
          </w:tcPr>
          <w:p w14:paraId="1359E567" w14:textId="1428C663" w:rsidR="00DE3FDC" w:rsidRPr="000E4CFE" w:rsidRDefault="00DE3FDC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Higher</w:t>
            </w:r>
            <w:r w:rsidR="000635A8" w:rsidRPr="000E4CFE">
              <w:rPr>
                <w:rFonts w:ascii="Times New Roman" w:hAnsi="Times New Roman" w:cs="Times New Roman"/>
                <w:b/>
                <w:bCs/>
              </w:rPr>
              <w:t xml:space="preserve"> Adjusted</w:t>
            </w:r>
          </w:p>
          <w:p w14:paraId="7AC252FE" w14:textId="77777777" w:rsidR="00DE3FDC" w:rsidRPr="000E4CFE" w:rsidRDefault="00DE3FDC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Odd Ratio</w:t>
            </w:r>
          </w:p>
        </w:tc>
        <w:tc>
          <w:tcPr>
            <w:tcW w:w="625" w:type="pct"/>
          </w:tcPr>
          <w:p w14:paraId="0BF6CB6B" w14:textId="77777777" w:rsidR="00DE3FDC" w:rsidRPr="000E4CFE" w:rsidRDefault="00DE3FDC" w:rsidP="00635388">
            <w:pPr>
              <w:rPr>
                <w:rFonts w:ascii="Times New Roman" w:hAnsi="Times New Roman" w:cs="Times New Roman"/>
                <w:b/>
                <w:bCs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Higher 95% CI</w:t>
            </w:r>
          </w:p>
        </w:tc>
        <w:tc>
          <w:tcPr>
            <w:tcW w:w="380" w:type="pct"/>
          </w:tcPr>
          <w:p w14:paraId="15E68624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 xml:space="preserve">Higher </w:t>
            </w:r>
            <w:r w:rsidRPr="000E4CF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 w:rsidRPr="000E4CFE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0E4CFE" w:rsidRPr="000E4CFE" w14:paraId="4206D9CB" w14:textId="77777777" w:rsidTr="00DE3FDC">
        <w:tc>
          <w:tcPr>
            <w:tcW w:w="860" w:type="pct"/>
            <w:hideMark/>
          </w:tcPr>
          <w:p w14:paraId="7CDEAB01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469" w:type="pct"/>
          </w:tcPr>
          <w:p w14:paraId="0553498A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</w:tcPr>
          <w:p w14:paraId="6738F67E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</w:tcPr>
          <w:p w14:paraId="0F5524EE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50767A2E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</w:tcPr>
          <w:p w14:paraId="6C3A07A2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0943B24A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</w:tcPr>
          <w:p w14:paraId="051B6BAC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" w:type="pct"/>
          </w:tcPr>
          <w:p w14:paraId="07FE4E19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</w:tr>
      <w:tr w:rsidR="000E4CFE" w:rsidRPr="000E4CFE" w14:paraId="67D821C5" w14:textId="77777777" w:rsidTr="00DE3FDC">
        <w:tc>
          <w:tcPr>
            <w:tcW w:w="860" w:type="pct"/>
            <w:hideMark/>
          </w:tcPr>
          <w:p w14:paraId="1BDE09E1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Male (Ref)</w:t>
            </w:r>
          </w:p>
        </w:tc>
        <w:tc>
          <w:tcPr>
            <w:tcW w:w="469" w:type="pct"/>
          </w:tcPr>
          <w:p w14:paraId="302DBB01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13" w:type="pct"/>
          </w:tcPr>
          <w:p w14:paraId="656BED07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3" w:type="pct"/>
          </w:tcPr>
          <w:p w14:paraId="7871134F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24FEC1E0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17" w:type="pct"/>
          </w:tcPr>
          <w:p w14:paraId="5C6071BC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7AF81E72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25" w:type="pct"/>
          </w:tcPr>
          <w:p w14:paraId="1BB503DC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80" w:type="pct"/>
          </w:tcPr>
          <w:p w14:paraId="0A61DFEC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</w:tr>
      <w:tr w:rsidR="000E4CFE" w:rsidRPr="000E4CFE" w14:paraId="5BE58540" w14:textId="77777777" w:rsidTr="00DE3FDC">
        <w:tc>
          <w:tcPr>
            <w:tcW w:w="860" w:type="pct"/>
            <w:hideMark/>
          </w:tcPr>
          <w:p w14:paraId="699475E1" w14:textId="77777777" w:rsidR="00DE3FDC" w:rsidRPr="000E4CFE" w:rsidRDefault="00DE3FDC" w:rsidP="00DE3FDC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469" w:type="pct"/>
          </w:tcPr>
          <w:p w14:paraId="7F7B277B" w14:textId="2C44A064" w:rsidR="00DE3FDC" w:rsidRPr="000E4CFE" w:rsidRDefault="00DE3FDC" w:rsidP="00DE3FDC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0.177</w:t>
            </w:r>
          </w:p>
        </w:tc>
        <w:tc>
          <w:tcPr>
            <w:tcW w:w="513" w:type="pct"/>
          </w:tcPr>
          <w:p w14:paraId="32A6855B" w14:textId="66BA9190" w:rsidR="00DE3FDC" w:rsidRPr="000E4CFE" w:rsidRDefault="00C95276" w:rsidP="00DE3FDC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763" w:type="pct"/>
          </w:tcPr>
          <w:p w14:paraId="3956CEA6" w14:textId="3F5FF97E" w:rsidR="00DE3FDC" w:rsidRPr="000E4CFE" w:rsidRDefault="00DE3FDC" w:rsidP="00DE3FDC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0.41–1.69</w:t>
            </w:r>
          </w:p>
        </w:tc>
        <w:tc>
          <w:tcPr>
            <w:tcW w:w="486" w:type="pct"/>
          </w:tcPr>
          <w:p w14:paraId="524280EF" w14:textId="61A3F282" w:rsidR="00DE3FDC" w:rsidRPr="000E4CFE" w:rsidRDefault="00DE3FDC" w:rsidP="00DE3FDC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</w:t>
            </w:r>
            <w:r w:rsidR="0093185E" w:rsidRPr="000E4CFE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417" w:type="pct"/>
          </w:tcPr>
          <w:p w14:paraId="5C59275D" w14:textId="0404A1A2" w:rsidR="00DE3FDC" w:rsidRPr="000E4CFE" w:rsidRDefault="00DE3FDC" w:rsidP="00DE3FDC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0.519</w:t>
            </w:r>
          </w:p>
        </w:tc>
        <w:tc>
          <w:tcPr>
            <w:tcW w:w="486" w:type="pct"/>
          </w:tcPr>
          <w:p w14:paraId="6348131E" w14:textId="4C03E4E1" w:rsidR="00DE3FDC" w:rsidRPr="000E4CFE" w:rsidRDefault="004F19C2" w:rsidP="00DE3FDC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1.69</w:t>
            </w:r>
          </w:p>
        </w:tc>
        <w:tc>
          <w:tcPr>
            <w:tcW w:w="625" w:type="pct"/>
          </w:tcPr>
          <w:p w14:paraId="5F125B29" w14:textId="0FDE85F7" w:rsidR="00DE3FDC" w:rsidRPr="000E4CFE" w:rsidRDefault="00DE3FDC" w:rsidP="00DE3FDC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0.33–</w:t>
            </w:r>
            <w:r w:rsidR="004F19C2" w:rsidRPr="000E4CFE">
              <w:rPr>
                <w:rFonts w:ascii="Times New Roman" w:hAnsi="Times New Roman" w:cs="Times New Roman"/>
              </w:rPr>
              <w:t>2</w:t>
            </w:r>
            <w:r w:rsidRPr="000E4CFE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380" w:type="pct"/>
          </w:tcPr>
          <w:p w14:paraId="5E4017FF" w14:textId="3D98DC35" w:rsidR="00DE3FDC" w:rsidRPr="000E4CFE" w:rsidRDefault="00DE3FDC" w:rsidP="00DE3FDC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0.089</w:t>
            </w:r>
          </w:p>
        </w:tc>
      </w:tr>
      <w:tr w:rsidR="000E4CFE" w:rsidRPr="000E4CFE" w14:paraId="6FFF4A81" w14:textId="77777777" w:rsidTr="00DE3FDC">
        <w:tc>
          <w:tcPr>
            <w:tcW w:w="860" w:type="pct"/>
            <w:hideMark/>
          </w:tcPr>
          <w:p w14:paraId="0F35CC82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469" w:type="pct"/>
          </w:tcPr>
          <w:p w14:paraId="1DF34C0E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</w:tcPr>
          <w:p w14:paraId="19B96ABD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</w:tcPr>
          <w:p w14:paraId="79408A3B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3C03F4C4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</w:tcPr>
          <w:p w14:paraId="7ED1DC70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5402C1B4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</w:tcPr>
          <w:p w14:paraId="08CDEA8A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" w:type="pct"/>
          </w:tcPr>
          <w:p w14:paraId="5EAB62EF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</w:tr>
      <w:tr w:rsidR="000E4CFE" w:rsidRPr="000E4CFE" w14:paraId="5718F10B" w14:textId="77777777" w:rsidTr="00DE3FDC">
        <w:tc>
          <w:tcPr>
            <w:tcW w:w="860" w:type="pct"/>
            <w:hideMark/>
          </w:tcPr>
          <w:p w14:paraId="2FDA3558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18–23 Years (Ref)</w:t>
            </w:r>
          </w:p>
        </w:tc>
        <w:tc>
          <w:tcPr>
            <w:tcW w:w="469" w:type="pct"/>
          </w:tcPr>
          <w:p w14:paraId="613D3BD2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13" w:type="pct"/>
          </w:tcPr>
          <w:p w14:paraId="052CD2BD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3" w:type="pct"/>
          </w:tcPr>
          <w:p w14:paraId="239D6245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67CFC116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17" w:type="pct"/>
          </w:tcPr>
          <w:p w14:paraId="282F68E6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3DD7F55B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25" w:type="pct"/>
          </w:tcPr>
          <w:p w14:paraId="20EC6792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80" w:type="pct"/>
          </w:tcPr>
          <w:p w14:paraId="284E18C4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</w:tr>
      <w:tr w:rsidR="000E4CFE" w:rsidRPr="000E4CFE" w14:paraId="6C70FCEC" w14:textId="77777777" w:rsidTr="00DE3FDC">
        <w:tc>
          <w:tcPr>
            <w:tcW w:w="860" w:type="pct"/>
            <w:hideMark/>
          </w:tcPr>
          <w:p w14:paraId="72E404AA" w14:textId="7777777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24–28 Years</w:t>
            </w:r>
          </w:p>
        </w:tc>
        <w:tc>
          <w:tcPr>
            <w:tcW w:w="469" w:type="pct"/>
          </w:tcPr>
          <w:p w14:paraId="3093ED83" w14:textId="515248E6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0.170</w:t>
            </w:r>
          </w:p>
        </w:tc>
        <w:tc>
          <w:tcPr>
            <w:tcW w:w="513" w:type="pct"/>
          </w:tcPr>
          <w:p w14:paraId="360B88E4" w14:textId="383058B9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763" w:type="pct"/>
          </w:tcPr>
          <w:p w14:paraId="738F658C" w14:textId="733537EE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0.32–2.20</w:t>
            </w:r>
          </w:p>
        </w:tc>
        <w:tc>
          <w:tcPr>
            <w:tcW w:w="486" w:type="pct"/>
          </w:tcPr>
          <w:p w14:paraId="5F379A14" w14:textId="789C28BB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0.728</w:t>
            </w:r>
          </w:p>
        </w:tc>
        <w:tc>
          <w:tcPr>
            <w:tcW w:w="417" w:type="pct"/>
          </w:tcPr>
          <w:p w14:paraId="731ED298" w14:textId="63798C7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0.201</w:t>
            </w:r>
          </w:p>
        </w:tc>
        <w:tc>
          <w:tcPr>
            <w:tcW w:w="486" w:type="pct"/>
          </w:tcPr>
          <w:p w14:paraId="00820F8D" w14:textId="4E30A0C1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625" w:type="pct"/>
          </w:tcPr>
          <w:p w14:paraId="189B514B" w14:textId="569BF6CE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0.55–2.74</w:t>
            </w:r>
          </w:p>
        </w:tc>
        <w:tc>
          <w:tcPr>
            <w:tcW w:w="380" w:type="pct"/>
          </w:tcPr>
          <w:p w14:paraId="198A5F26" w14:textId="25C6E3E5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0.626</w:t>
            </w:r>
          </w:p>
        </w:tc>
      </w:tr>
      <w:tr w:rsidR="000E4CFE" w:rsidRPr="000E4CFE" w14:paraId="3A7781E3" w14:textId="77777777" w:rsidTr="00DE3FDC">
        <w:tc>
          <w:tcPr>
            <w:tcW w:w="860" w:type="pct"/>
            <w:hideMark/>
          </w:tcPr>
          <w:p w14:paraId="45A3D033" w14:textId="7777777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29–33 Years</w:t>
            </w:r>
          </w:p>
        </w:tc>
        <w:tc>
          <w:tcPr>
            <w:tcW w:w="469" w:type="pct"/>
          </w:tcPr>
          <w:p w14:paraId="38770A52" w14:textId="5CC38E72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0.048</w:t>
            </w:r>
          </w:p>
        </w:tc>
        <w:tc>
          <w:tcPr>
            <w:tcW w:w="513" w:type="pct"/>
          </w:tcPr>
          <w:p w14:paraId="49D3C4CE" w14:textId="6F61197F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763" w:type="pct"/>
          </w:tcPr>
          <w:p w14:paraId="5C31E495" w14:textId="7D2ECBEC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0.34–2.64</w:t>
            </w:r>
          </w:p>
        </w:tc>
        <w:tc>
          <w:tcPr>
            <w:tcW w:w="486" w:type="pct"/>
          </w:tcPr>
          <w:p w14:paraId="011B087E" w14:textId="746C3216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0.927</w:t>
            </w:r>
          </w:p>
        </w:tc>
        <w:tc>
          <w:tcPr>
            <w:tcW w:w="417" w:type="pct"/>
          </w:tcPr>
          <w:p w14:paraId="05216D85" w14:textId="72089AA3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-0.035</w:t>
            </w:r>
          </w:p>
        </w:tc>
        <w:tc>
          <w:tcPr>
            <w:tcW w:w="486" w:type="pct"/>
          </w:tcPr>
          <w:p w14:paraId="6E732D14" w14:textId="4C2E7673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625" w:type="pct"/>
          </w:tcPr>
          <w:p w14:paraId="53955295" w14:textId="129AF3A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0.40–2.32</w:t>
            </w:r>
          </w:p>
        </w:tc>
        <w:tc>
          <w:tcPr>
            <w:tcW w:w="380" w:type="pct"/>
          </w:tcPr>
          <w:p w14:paraId="228DF187" w14:textId="60FC8865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0.938</w:t>
            </w:r>
          </w:p>
        </w:tc>
      </w:tr>
      <w:tr w:rsidR="000E4CFE" w:rsidRPr="000E4CFE" w14:paraId="043E7E68" w14:textId="77777777" w:rsidTr="00DE3FDC">
        <w:tc>
          <w:tcPr>
            <w:tcW w:w="860" w:type="pct"/>
            <w:hideMark/>
          </w:tcPr>
          <w:p w14:paraId="15BEC400" w14:textId="7777777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34–38 Years</w:t>
            </w:r>
          </w:p>
        </w:tc>
        <w:tc>
          <w:tcPr>
            <w:tcW w:w="469" w:type="pct"/>
          </w:tcPr>
          <w:p w14:paraId="5271E201" w14:textId="2BF2151A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0.148</w:t>
            </w:r>
          </w:p>
        </w:tc>
        <w:tc>
          <w:tcPr>
            <w:tcW w:w="513" w:type="pct"/>
          </w:tcPr>
          <w:p w14:paraId="75F82E6E" w14:textId="526DFE71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763" w:type="pct"/>
          </w:tcPr>
          <w:p w14:paraId="4D1A2BA5" w14:textId="4ED8465F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0.42–3.17</w:t>
            </w:r>
          </w:p>
        </w:tc>
        <w:tc>
          <w:tcPr>
            <w:tcW w:w="486" w:type="pct"/>
          </w:tcPr>
          <w:p w14:paraId="0009322F" w14:textId="45539225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0.773</w:t>
            </w:r>
          </w:p>
        </w:tc>
        <w:tc>
          <w:tcPr>
            <w:tcW w:w="417" w:type="pct"/>
          </w:tcPr>
          <w:p w14:paraId="7BD6F55C" w14:textId="3BB5E89F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0.184</w:t>
            </w:r>
          </w:p>
        </w:tc>
        <w:tc>
          <w:tcPr>
            <w:tcW w:w="486" w:type="pct"/>
          </w:tcPr>
          <w:p w14:paraId="008FC4C9" w14:textId="2E48B1BE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625" w:type="pct"/>
          </w:tcPr>
          <w:p w14:paraId="267D0599" w14:textId="27AA662C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0.50–2.89</w:t>
            </w:r>
          </w:p>
        </w:tc>
        <w:tc>
          <w:tcPr>
            <w:tcW w:w="380" w:type="pct"/>
          </w:tcPr>
          <w:p w14:paraId="254C895D" w14:textId="5D62F29F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0.681</w:t>
            </w:r>
          </w:p>
        </w:tc>
      </w:tr>
      <w:tr w:rsidR="000E4CFE" w:rsidRPr="000E4CFE" w14:paraId="14586805" w14:textId="77777777" w:rsidTr="00DE3FDC">
        <w:tc>
          <w:tcPr>
            <w:tcW w:w="860" w:type="pct"/>
            <w:hideMark/>
          </w:tcPr>
          <w:p w14:paraId="6C840DCB" w14:textId="7777777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&gt;38 Years</w:t>
            </w:r>
          </w:p>
        </w:tc>
        <w:tc>
          <w:tcPr>
            <w:tcW w:w="469" w:type="pct"/>
          </w:tcPr>
          <w:p w14:paraId="21121B2C" w14:textId="5667C1A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-0.614</w:t>
            </w:r>
          </w:p>
        </w:tc>
        <w:tc>
          <w:tcPr>
            <w:tcW w:w="513" w:type="pct"/>
          </w:tcPr>
          <w:p w14:paraId="4EA930F0" w14:textId="0635FFFD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763" w:type="pct"/>
          </w:tcPr>
          <w:p w14:paraId="4BC74BBE" w14:textId="00914F54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0.16–1.78</w:t>
            </w:r>
          </w:p>
        </w:tc>
        <w:tc>
          <w:tcPr>
            <w:tcW w:w="486" w:type="pct"/>
          </w:tcPr>
          <w:p w14:paraId="37B188B9" w14:textId="5D71BBA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0.312</w:t>
            </w:r>
          </w:p>
        </w:tc>
        <w:tc>
          <w:tcPr>
            <w:tcW w:w="417" w:type="pct"/>
          </w:tcPr>
          <w:p w14:paraId="30D6ECBC" w14:textId="755D334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0.092</w:t>
            </w:r>
          </w:p>
        </w:tc>
        <w:tc>
          <w:tcPr>
            <w:tcW w:w="486" w:type="pct"/>
          </w:tcPr>
          <w:p w14:paraId="4044C5BC" w14:textId="7667CF09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625" w:type="pct"/>
          </w:tcPr>
          <w:p w14:paraId="2962842E" w14:textId="1D166D53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0.46–2.63</w:t>
            </w:r>
          </w:p>
        </w:tc>
        <w:tc>
          <w:tcPr>
            <w:tcW w:w="380" w:type="pct"/>
          </w:tcPr>
          <w:p w14:paraId="4375AC1B" w14:textId="68564998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0.836</w:t>
            </w:r>
          </w:p>
        </w:tc>
      </w:tr>
      <w:tr w:rsidR="000E4CFE" w:rsidRPr="000E4CFE" w14:paraId="42307785" w14:textId="77777777" w:rsidTr="00DE3FDC">
        <w:tc>
          <w:tcPr>
            <w:tcW w:w="860" w:type="pct"/>
            <w:hideMark/>
          </w:tcPr>
          <w:p w14:paraId="1E9B43FC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Marital Status</w:t>
            </w:r>
          </w:p>
        </w:tc>
        <w:tc>
          <w:tcPr>
            <w:tcW w:w="469" w:type="pct"/>
          </w:tcPr>
          <w:p w14:paraId="458BEEEB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</w:tcPr>
          <w:p w14:paraId="24597514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</w:tcPr>
          <w:p w14:paraId="16ED5397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29AC7ABC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</w:tcPr>
          <w:p w14:paraId="58ED3E96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2086D47D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</w:tcPr>
          <w:p w14:paraId="6F928AA3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" w:type="pct"/>
          </w:tcPr>
          <w:p w14:paraId="63DD7723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</w:tr>
      <w:tr w:rsidR="000E4CFE" w:rsidRPr="000E4CFE" w14:paraId="005F1CE7" w14:textId="77777777" w:rsidTr="00DE3FDC">
        <w:tc>
          <w:tcPr>
            <w:tcW w:w="860" w:type="pct"/>
            <w:hideMark/>
          </w:tcPr>
          <w:p w14:paraId="5866022E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Married (Ref)</w:t>
            </w:r>
          </w:p>
        </w:tc>
        <w:tc>
          <w:tcPr>
            <w:tcW w:w="469" w:type="pct"/>
          </w:tcPr>
          <w:p w14:paraId="5C6E88E2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13" w:type="pct"/>
          </w:tcPr>
          <w:p w14:paraId="17862EB4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3" w:type="pct"/>
          </w:tcPr>
          <w:p w14:paraId="11BA78C0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39B70A8F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17" w:type="pct"/>
          </w:tcPr>
          <w:p w14:paraId="3E1CDB41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74141524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25" w:type="pct"/>
          </w:tcPr>
          <w:p w14:paraId="417BFFB0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80" w:type="pct"/>
          </w:tcPr>
          <w:p w14:paraId="4D0CD549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</w:tr>
      <w:tr w:rsidR="000E4CFE" w:rsidRPr="000E4CFE" w14:paraId="2120D5FE" w14:textId="77777777" w:rsidTr="00DE3FDC">
        <w:tc>
          <w:tcPr>
            <w:tcW w:w="860" w:type="pct"/>
            <w:hideMark/>
          </w:tcPr>
          <w:p w14:paraId="5BE4730D" w14:textId="7777777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Unmarried</w:t>
            </w:r>
          </w:p>
        </w:tc>
        <w:tc>
          <w:tcPr>
            <w:tcW w:w="469" w:type="pct"/>
          </w:tcPr>
          <w:p w14:paraId="661EAF36" w14:textId="6F222C7D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0.711</w:t>
            </w:r>
          </w:p>
        </w:tc>
        <w:tc>
          <w:tcPr>
            <w:tcW w:w="513" w:type="pct"/>
          </w:tcPr>
          <w:p w14:paraId="42348BA6" w14:textId="775F4A26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2.04</w:t>
            </w:r>
          </w:p>
        </w:tc>
        <w:tc>
          <w:tcPr>
            <w:tcW w:w="763" w:type="pct"/>
          </w:tcPr>
          <w:p w14:paraId="74DE41C2" w14:textId="01327CFE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1.00–4.12</w:t>
            </w:r>
          </w:p>
        </w:tc>
        <w:tc>
          <w:tcPr>
            <w:tcW w:w="486" w:type="pct"/>
          </w:tcPr>
          <w:p w14:paraId="0D8DA33F" w14:textId="3E31FC24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0.048</w:t>
            </w:r>
          </w:p>
        </w:tc>
        <w:tc>
          <w:tcPr>
            <w:tcW w:w="417" w:type="pct"/>
          </w:tcPr>
          <w:p w14:paraId="0DBC4D6E" w14:textId="66569AAE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0.296</w:t>
            </w:r>
          </w:p>
        </w:tc>
        <w:tc>
          <w:tcPr>
            <w:tcW w:w="486" w:type="pct"/>
          </w:tcPr>
          <w:p w14:paraId="0BF32884" w14:textId="72AF5DC0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625" w:type="pct"/>
          </w:tcPr>
          <w:p w14:paraId="0A66023C" w14:textId="0F7FA039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0.75–2.39</w:t>
            </w:r>
          </w:p>
        </w:tc>
        <w:tc>
          <w:tcPr>
            <w:tcW w:w="380" w:type="pct"/>
          </w:tcPr>
          <w:p w14:paraId="067066B5" w14:textId="0C76E552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</w:t>
            </w:r>
            <w:r w:rsidR="004F19C2" w:rsidRPr="000E4CFE">
              <w:rPr>
                <w:rFonts w:ascii="Times New Roman" w:hAnsi="Times New Roman" w:cs="Times New Roman"/>
              </w:rPr>
              <w:t>6</w:t>
            </w:r>
            <w:r w:rsidRPr="000E4CFE">
              <w:rPr>
                <w:rFonts w:ascii="Times New Roman" w:hAnsi="Times New Roman" w:cs="Times New Roman"/>
              </w:rPr>
              <w:t>5</w:t>
            </w:r>
          </w:p>
        </w:tc>
      </w:tr>
      <w:tr w:rsidR="000E4CFE" w:rsidRPr="000E4CFE" w14:paraId="18DC861E" w14:textId="77777777" w:rsidTr="00DE3FDC">
        <w:tc>
          <w:tcPr>
            <w:tcW w:w="860" w:type="pct"/>
            <w:hideMark/>
          </w:tcPr>
          <w:p w14:paraId="03BE3982" w14:textId="7777777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Divorced</w:t>
            </w:r>
          </w:p>
        </w:tc>
        <w:tc>
          <w:tcPr>
            <w:tcW w:w="469" w:type="pct"/>
          </w:tcPr>
          <w:p w14:paraId="33B0E79A" w14:textId="1B87D515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0.790</w:t>
            </w:r>
          </w:p>
        </w:tc>
        <w:tc>
          <w:tcPr>
            <w:tcW w:w="513" w:type="pct"/>
          </w:tcPr>
          <w:p w14:paraId="24B1BB57" w14:textId="1E6DE743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2.20</w:t>
            </w:r>
          </w:p>
        </w:tc>
        <w:tc>
          <w:tcPr>
            <w:tcW w:w="763" w:type="pct"/>
          </w:tcPr>
          <w:p w14:paraId="516CBB84" w14:textId="281F31B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0.19–5.76</w:t>
            </w:r>
          </w:p>
        </w:tc>
        <w:tc>
          <w:tcPr>
            <w:tcW w:w="486" w:type="pct"/>
          </w:tcPr>
          <w:p w14:paraId="536298A9" w14:textId="2463BBC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0.529</w:t>
            </w:r>
          </w:p>
        </w:tc>
        <w:tc>
          <w:tcPr>
            <w:tcW w:w="417" w:type="pct"/>
          </w:tcPr>
          <w:p w14:paraId="08875FD8" w14:textId="0338A9EA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0.622</w:t>
            </w:r>
          </w:p>
        </w:tc>
        <w:tc>
          <w:tcPr>
            <w:tcW w:w="486" w:type="pct"/>
          </w:tcPr>
          <w:p w14:paraId="4C7489C8" w14:textId="037D66A0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1.86</w:t>
            </w:r>
          </w:p>
        </w:tc>
        <w:tc>
          <w:tcPr>
            <w:tcW w:w="625" w:type="pct"/>
          </w:tcPr>
          <w:p w14:paraId="2DD68CDB" w14:textId="5D9FFD74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0.27–3.02</w:t>
            </w:r>
          </w:p>
        </w:tc>
        <w:tc>
          <w:tcPr>
            <w:tcW w:w="380" w:type="pct"/>
          </w:tcPr>
          <w:p w14:paraId="1AE6872D" w14:textId="6D711E61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0.531</w:t>
            </w:r>
          </w:p>
        </w:tc>
      </w:tr>
      <w:tr w:rsidR="000E4CFE" w:rsidRPr="000E4CFE" w14:paraId="111C260D" w14:textId="77777777" w:rsidTr="00DE3FDC">
        <w:tc>
          <w:tcPr>
            <w:tcW w:w="860" w:type="pct"/>
            <w:hideMark/>
          </w:tcPr>
          <w:p w14:paraId="5F11EC49" w14:textId="7777777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eastAsiaTheme="minorEastAsia" w:hAnsi="Times New Roman" w:cs="Times New Roman"/>
              </w:rPr>
              <w:t>Widowed</w:t>
            </w:r>
          </w:p>
        </w:tc>
        <w:tc>
          <w:tcPr>
            <w:tcW w:w="469" w:type="pct"/>
          </w:tcPr>
          <w:p w14:paraId="4DA29FFC" w14:textId="5BE9E520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0.765</w:t>
            </w:r>
          </w:p>
        </w:tc>
        <w:tc>
          <w:tcPr>
            <w:tcW w:w="513" w:type="pct"/>
          </w:tcPr>
          <w:p w14:paraId="72E05CDD" w14:textId="45FA1F8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763" w:type="pct"/>
          </w:tcPr>
          <w:p w14:paraId="24576DB8" w14:textId="4FC30AE4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0.15–3.63</w:t>
            </w:r>
          </w:p>
        </w:tc>
        <w:tc>
          <w:tcPr>
            <w:tcW w:w="486" w:type="pct"/>
          </w:tcPr>
          <w:p w14:paraId="4918E0D1" w14:textId="48706D22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0.572</w:t>
            </w:r>
          </w:p>
        </w:tc>
        <w:tc>
          <w:tcPr>
            <w:tcW w:w="417" w:type="pct"/>
          </w:tcPr>
          <w:p w14:paraId="5A759BE0" w14:textId="4FF5B4F2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0.318</w:t>
            </w:r>
          </w:p>
        </w:tc>
        <w:tc>
          <w:tcPr>
            <w:tcW w:w="486" w:type="pct"/>
          </w:tcPr>
          <w:p w14:paraId="6CE9B411" w14:textId="3EC78A2D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1.37</w:t>
            </w:r>
          </w:p>
        </w:tc>
        <w:tc>
          <w:tcPr>
            <w:tcW w:w="625" w:type="pct"/>
          </w:tcPr>
          <w:p w14:paraId="5CADEC41" w14:textId="584A80D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0.25–5.63</w:t>
            </w:r>
          </w:p>
        </w:tc>
        <w:tc>
          <w:tcPr>
            <w:tcW w:w="380" w:type="pct"/>
          </w:tcPr>
          <w:p w14:paraId="174D7207" w14:textId="2391B6D1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0.719</w:t>
            </w:r>
          </w:p>
        </w:tc>
      </w:tr>
      <w:tr w:rsidR="000E4CFE" w:rsidRPr="000E4CFE" w14:paraId="0569D891" w14:textId="77777777" w:rsidTr="00DE3FDC">
        <w:tc>
          <w:tcPr>
            <w:tcW w:w="860" w:type="pct"/>
            <w:hideMark/>
          </w:tcPr>
          <w:p w14:paraId="7FEC7A57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Education</w:t>
            </w:r>
          </w:p>
        </w:tc>
        <w:tc>
          <w:tcPr>
            <w:tcW w:w="469" w:type="pct"/>
          </w:tcPr>
          <w:p w14:paraId="2E1E4F99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</w:tcPr>
          <w:p w14:paraId="5BE05AF3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</w:tcPr>
          <w:p w14:paraId="490E0939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3A84AD98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</w:tcPr>
          <w:p w14:paraId="0F046A8D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37785DE4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</w:tcPr>
          <w:p w14:paraId="1FB6D649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" w:type="pct"/>
          </w:tcPr>
          <w:p w14:paraId="44477BEC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</w:tr>
      <w:tr w:rsidR="000E4CFE" w:rsidRPr="000E4CFE" w14:paraId="74B661FA" w14:textId="77777777" w:rsidTr="00DE3FDC">
        <w:tc>
          <w:tcPr>
            <w:tcW w:w="860" w:type="pct"/>
            <w:hideMark/>
          </w:tcPr>
          <w:p w14:paraId="48A5DF42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Illiterate (Ref)</w:t>
            </w:r>
          </w:p>
        </w:tc>
        <w:tc>
          <w:tcPr>
            <w:tcW w:w="469" w:type="pct"/>
          </w:tcPr>
          <w:p w14:paraId="1E72C3BD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13" w:type="pct"/>
          </w:tcPr>
          <w:p w14:paraId="33CBFE8E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3" w:type="pct"/>
          </w:tcPr>
          <w:p w14:paraId="33F15FB5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4DF17F97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17" w:type="pct"/>
          </w:tcPr>
          <w:p w14:paraId="44B89FB8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79D423D7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25" w:type="pct"/>
          </w:tcPr>
          <w:p w14:paraId="5A6FF2AE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80" w:type="pct"/>
          </w:tcPr>
          <w:p w14:paraId="13BDD58E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</w:tr>
      <w:tr w:rsidR="000E4CFE" w:rsidRPr="000E4CFE" w14:paraId="1F879AAF" w14:textId="77777777" w:rsidTr="00DE3FDC">
        <w:tc>
          <w:tcPr>
            <w:tcW w:w="860" w:type="pct"/>
            <w:hideMark/>
          </w:tcPr>
          <w:p w14:paraId="13D9B945" w14:textId="7777777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Matric</w:t>
            </w:r>
          </w:p>
        </w:tc>
        <w:tc>
          <w:tcPr>
            <w:tcW w:w="469" w:type="pct"/>
          </w:tcPr>
          <w:p w14:paraId="22A552E0" w14:textId="2E099680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0.715</w:t>
            </w:r>
          </w:p>
        </w:tc>
        <w:tc>
          <w:tcPr>
            <w:tcW w:w="513" w:type="pct"/>
          </w:tcPr>
          <w:p w14:paraId="3B6927CD" w14:textId="5AD561E8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2.04</w:t>
            </w:r>
          </w:p>
        </w:tc>
        <w:tc>
          <w:tcPr>
            <w:tcW w:w="763" w:type="pct"/>
          </w:tcPr>
          <w:p w14:paraId="4C28C7CD" w14:textId="014E0323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</w:t>
            </w:r>
            <w:r w:rsidR="00BE298A" w:rsidRPr="000E4CFE">
              <w:rPr>
                <w:rFonts w:ascii="Times New Roman" w:hAnsi="Times New Roman" w:cs="Times New Roman"/>
              </w:rPr>
              <w:t>93</w:t>
            </w:r>
            <w:r w:rsidRPr="000E4CFE">
              <w:rPr>
                <w:rFonts w:ascii="Times New Roman" w:hAnsi="Times New Roman" w:cs="Times New Roman"/>
              </w:rPr>
              <w:t>–</w:t>
            </w:r>
            <w:r w:rsidR="00BE298A" w:rsidRPr="000E4CFE">
              <w:rPr>
                <w:rFonts w:ascii="Times New Roman" w:hAnsi="Times New Roman" w:cs="Times New Roman"/>
              </w:rPr>
              <w:t>4.49</w:t>
            </w:r>
          </w:p>
        </w:tc>
        <w:tc>
          <w:tcPr>
            <w:tcW w:w="486" w:type="pct"/>
          </w:tcPr>
          <w:p w14:paraId="5385E5A1" w14:textId="29F47801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</w:t>
            </w:r>
            <w:r w:rsidR="00577F9E" w:rsidRPr="000E4CFE">
              <w:rPr>
                <w:rFonts w:ascii="Times New Roman" w:hAnsi="Times New Roman" w:cs="Times New Roman"/>
              </w:rPr>
              <w:t>0</w:t>
            </w:r>
            <w:r w:rsidRPr="000E4CFE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417" w:type="pct"/>
          </w:tcPr>
          <w:p w14:paraId="52C72961" w14:textId="7BB5C8F2" w:rsidR="00172802" w:rsidRPr="000E4CFE" w:rsidRDefault="00577F9E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</w:t>
            </w:r>
            <w:r w:rsidR="00172802" w:rsidRPr="000E4CFE">
              <w:rPr>
                <w:rFonts w:ascii="Times New Roman" w:hAnsi="Times New Roman" w:cs="Times New Roman"/>
              </w:rPr>
              <w:t>.564</w:t>
            </w:r>
          </w:p>
        </w:tc>
        <w:tc>
          <w:tcPr>
            <w:tcW w:w="486" w:type="pct"/>
          </w:tcPr>
          <w:p w14:paraId="3D8B4A8D" w14:textId="74F41C40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4.78</w:t>
            </w:r>
          </w:p>
        </w:tc>
        <w:tc>
          <w:tcPr>
            <w:tcW w:w="625" w:type="pct"/>
          </w:tcPr>
          <w:p w14:paraId="23B7D4AC" w14:textId="07EAF7F5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0.41–5.22</w:t>
            </w:r>
          </w:p>
        </w:tc>
        <w:tc>
          <w:tcPr>
            <w:tcW w:w="380" w:type="pct"/>
          </w:tcPr>
          <w:p w14:paraId="5E668EF8" w14:textId="77F377D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</w:t>
            </w:r>
            <w:r w:rsidR="00577F9E" w:rsidRPr="000E4CFE">
              <w:rPr>
                <w:rFonts w:ascii="Times New Roman" w:hAnsi="Times New Roman" w:cs="Times New Roman"/>
              </w:rPr>
              <w:t>0</w:t>
            </w:r>
            <w:r w:rsidR="00BE298A" w:rsidRPr="000E4CFE">
              <w:rPr>
                <w:rFonts w:ascii="Times New Roman" w:hAnsi="Times New Roman" w:cs="Times New Roman"/>
              </w:rPr>
              <w:t>7</w:t>
            </w:r>
            <w:r w:rsidRPr="000E4CFE">
              <w:rPr>
                <w:rFonts w:ascii="Times New Roman" w:hAnsi="Times New Roman" w:cs="Times New Roman"/>
              </w:rPr>
              <w:t>3</w:t>
            </w:r>
          </w:p>
        </w:tc>
      </w:tr>
      <w:tr w:rsidR="000E4CFE" w:rsidRPr="000E4CFE" w14:paraId="494BA4CC" w14:textId="77777777" w:rsidTr="00DE3FDC">
        <w:tc>
          <w:tcPr>
            <w:tcW w:w="860" w:type="pct"/>
            <w:hideMark/>
          </w:tcPr>
          <w:p w14:paraId="3045F634" w14:textId="7777777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Intermediate</w:t>
            </w:r>
          </w:p>
        </w:tc>
        <w:tc>
          <w:tcPr>
            <w:tcW w:w="469" w:type="pct"/>
          </w:tcPr>
          <w:p w14:paraId="0702FF70" w14:textId="0A811169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0.807</w:t>
            </w:r>
          </w:p>
        </w:tc>
        <w:tc>
          <w:tcPr>
            <w:tcW w:w="513" w:type="pct"/>
          </w:tcPr>
          <w:p w14:paraId="190E174C" w14:textId="67E14E62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2.24</w:t>
            </w:r>
          </w:p>
        </w:tc>
        <w:tc>
          <w:tcPr>
            <w:tcW w:w="763" w:type="pct"/>
          </w:tcPr>
          <w:p w14:paraId="4CA08D82" w14:textId="6EA8064D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0.19–5.82</w:t>
            </w:r>
          </w:p>
        </w:tc>
        <w:tc>
          <w:tcPr>
            <w:tcW w:w="486" w:type="pct"/>
          </w:tcPr>
          <w:p w14:paraId="46619855" w14:textId="73658BD9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0.531</w:t>
            </w:r>
          </w:p>
        </w:tc>
        <w:tc>
          <w:tcPr>
            <w:tcW w:w="417" w:type="pct"/>
          </w:tcPr>
          <w:p w14:paraId="291DC222" w14:textId="3B7CDE8B" w:rsidR="00172802" w:rsidRPr="000E4CFE" w:rsidRDefault="00577F9E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</w:t>
            </w:r>
            <w:r w:rsidR="00172802" w:rsidRPr="000E4CFE">
              <w:rPr>
                <w:rFonts w:ascii="Times New Roman" w:hAnsi="Times New Roman" w:cs="Times New Roman"/>
              </w:rPr>
              <w:t>.839</w:t>
            </w:r>
          </w:p>
        </w:tc>
        <w:tc>
          <w:tcPr>
            <w:tcW w:w="486" w:type="pct"/>
          </w:tcPr>
          <w:p w14:paraId="75AD503D" w14:textId="08AF653F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6.29</w:t>
            </w:r>
          </w:p>
        </w:tc>
        <w:tc>
          <w:tcPr>
            <w:tcW w:w="625" w:type="pct"/>
          </w:tcPr>
          <w:p w14:paraId="14EC35B7" w14:textId="0255321E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0.56–</w:t>
            </w:r>
            <w:r w:rsidR="00577F9E" w:rsidRPr="000E4CFE">
              <w:rPr>
                <w:rFonts w:ascii="Times New Roman" w:hAnsi="Times New Roman" w:cs="Times New Roman"/>
              </w:rPr>
              <w:t>7</w:t>
            </w:r>
            <w:r w:rsidRPr="000E4CFE">
              <w:rPr>
                <w:rFonts w:ascii="Times New Roman" w:hAnsi="Times New Roman" w:cs="Times New Roman"/>
              </w:rPr>
              <w:t>.60</w:t>
            </w:r>
          </w:p>
        </w:tc>
        <w:tc>
          <w:tcPr>
            <w:tcW w:w="380" w:type="pct"/>
          </w:tcPr>
          <w:p w14:paraId="44D56334" w14:textId="40BC3559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0.135</w:t>
            </w:r>
          </w:p>
        </w:tc>
      </w:tr>
      <w:tr w:rsidR="000E4CFE" w:rsidRPr="000E4CFE" w14:paraId="72E5171F" w14:textId="77777777" w:rsidTr="00DE3FDC">
        <w:tc>
          <w:tcPr>
            <w:tcW w:w="860" w:type="pct"/>
            <w:hideMark/>
          </w:tcPr>
          <w:p w14:paraId="75FDF6F4" w14:textId="7777777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Undergraduate</w:t>
            </w:r>
          </w:p>
        </w:tc>
        <w:tc>
          <w:tcPr>
            <w:tcW w:w="469" w:type="pct"/>
          </w:tcPr>
          <w:p w14:paraId="2AF7EE78" w14:textId="112230C5" w:rsidR="00172802" w:rsidRPr="000E4CFE" w:rsidRDefault="0093185E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</w:t>
            </w:r>
            <w:r w:rsidR="00172802" w:rsidRPr="000E4CFE">
              <w:rPr>
                <w:rFonts w:ascii="Times New Roman" w:hAnsi="Times New Roman" w:cs="Times New Roman"/>
              </w:rPr>
              <w:t>.211</w:t>
            </w:r>
          </w:p>
        </w:tc>
        <w:tc>
          <w:tcPr>
            <w:tcW w:w="513" w:type="pct"/>
          </w:tcPr>
          <w:p w14:paraId="048446F1" w14:textId="57C21245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3.36</w:t>
            </w:r>
          </w:p>
        </w:tc>
        <w:tc>
          <w:tcPr>
            <w:tcW w:w="763" w:type="pct"/>
          </w:tcPr>
          <w:p w14:paraId="61A23AC1" w14:textId="3F06B27B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0.29–8.56</w:t>
            </w:r>
          </w:p>
        </w:tc>
        <w:tc>
          <w:tcPr>
            <w:tcW w:w="486" w:type="pct"/>
          </w:tcPr>
          <w:p w14:paraId="27B4E897" w14:textId="6647BDB5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0.331</w:t>
            </w:r>
          </w:p>
        </w:tc>
        <w:tc>
          <w:tcPr>
            <w:tcW w:w="417" w:type="pct"/>
          </w:tcPr>
          <w:p w14:paraId="624BA09A" w14:textId="64445F24" w:rsidR="00172802" w:rsidRPr="000E4CFE" w:rsidRDefault="00577F9E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</w:t>
            </w:r>
            <w:r w:rsidR="00172802" w:rsidRPr="000E4CFE">
              <w:rPr>
                <w:rFonts w:ascii="Times New Roman" w:hAnsi="Times New Roman" w:cs="Times New Roman"/>
              </w:rPr>
              <w:t>.590</w:t>
            </w:r>
          </w:p>
        </w:tc>
        <w:tc>
          <w:tcPr>
            <w:tcW w:w="486" w:type="pct"/>
          </w:tcPr>
          <w:p w14:paraId="0A5D132F" w14:textId="6150766E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4.90</w:t>
            </w:r>
          </w:p>
        </w:tc>
        <w:tc>
          <w:tcPr>
            <w:tcW w:w="625" w:type="pct"/>
          </w:tcPr>
          <w:p w14:paraId="2FB5A062" w14:textId="197061B2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0.44–5.79</w:t>
            </w:r>
          </w:p>
        </w:tc>
        <w:tc>
          <w:tcPr>
            <w:tcW w:w="380" w:type="pct"/>
          </w:tcPr>
          <w:p w14:paraId="65D68CD1" w14:textId="3556CE59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0.192</w:t>
            </w:r>
          </w:p>
        </w:tc>
      </w:tr>
      <w:tr w:rsidR="000E4CFE" w:rsidRPr="000E4CFE" w14:paraId="1B1A027D" w14:textId="77777777" w:rsidTr="00DE3FDC">
        <w:tc>
          <w:tcPr>
            <w:tcW w:w="860" w:type="pct"/>
            <w:hideMark/>
          </w:tcPr>
          <w:p w14:paraId="59B5015D" w14:textId="7777777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Postgraduate</w:t>
            </w:r>
          </w:p>
        </w:tc>
        <w:tc>
          <w:tcPr>
            <w:tcW w:w="469" w:type="pct"/>
          </w:tcPr>
          <w:p w14:paraId="1002256E" w14:textId="7DE3AF73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0.294</w:t>
            </w:r>
          </w:p>
        </w:tc>
        <w:tc>
          <w:tcPr>
            <w:tcW w:w="513" w:type="pct"/>
          </w:tcPr>
          <w:p w14:paraId="3D629BDE" w14:textId="717D1539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763" w:type="pct"/>
          </w:tcPr>
          <w:p w14:paraId="0B026240" w14:textId="7EF9F1EB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0.11–5.94</w:t>
            </w:r>
          </w:p>
        </w:tc>
        <w:tc>
          <w:tcPr>
            <w:tcW w:w="486" w:type="pct"/>
          </w:tcPr>
          <w:p w14:paraId="757FF97A" w14:textId="44B7D089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0.817</w:t>
            </w:r>
          </w:p>
        </w:tc>
        <w:tc>
          <w:tcPr>
            <w:tcW w:w="417" w:type="pct"/>
          </w:tcPr>
          <w:p w14:paraId="4992C16B" w14:textId="40A440D7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0.576</w:t>
            </w:r>
          </w:p>
        </w:tc>
        <w:tc>
          <w:tcPr>
            <w:tcW w:w="486" w:type="pct"/>
          </w:tcPr>
          <w:p w14:paraId="1E1308B4" w14:textId="6E35AF21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625" w:type="pct"/>
          </w:tcPr>
          <w:p w14:paraId="5B41AB45" w14:textId="0760B75F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0.15–2.83</w:t>
            </w:r>
          </w:p>
        </w:tc>
        <w:tc>
          <w:tcPr>
            <w:tcW w:w="380" w:type="pct"/>
          </w:tcPr>
          <w:p w14:paraId="015453A8" w14:textId="4A9CEA36" w:rsidR="00172802" w:rsidRPr="000E4CFE" w:rsidRDefault="00172802" w:rsidP="00172802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0.649</w:t>
            </w:r>
          </w:p>
        </w:tc>
      </w:tr>
      <w:tr w:rsidR="000E4CFE" w:rsidRPr="000E4CFE" w14:paraId="702DCFB6" w14:textId="77777777" w:rsidTr="00DE3FDC">
        <w:tc>
          <w:tcPr>
            <w:tcW w:w="860" w:type="pct"/>
            <w:hideMark/>
          </w:tcPr>
          <w:p w14:paraId="4FDE4090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Employment Status</w:t>
            </w:r>
          </w:p>
        </w:tc>
        <w:tc>
          <w:tcPr>
            <w:tcW w:w="469" w:type="pct"/>
          </w:tcPr>
          <w:p w14:paraId="1C5FC0C6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</w:tcPr>
          <w:p w14:paraId="20732FAB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</w:tcPr>
          <w:p w14:paraId="7DF86E63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3EAFBFCE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</w:tcPr>
          <w:p w14:paraId="775E14C7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6F50196A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</w:tcPr>
          <w:p w14:paraId="6EEBF2EA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" w:type="pct"/>
          </w:tcPr>
          <w:p w14:paraId="6CD2DB23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</w:tr>
      <w:tr w:rsidR="000E4CFE" w:rsidRPr="000E4CFE" w14:paraId="6000AF6C" w14:textId="77777777" w:rsidTr="00DE3FDC">
        <w:tc>
          <w:tcPr>
            <w:tcW w:w="860" w:type="pct"/>
            <w:hideMark/>
          </w:tcPr>
          <w:p w14:paraId="28867F04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Employed (Ref)</w:t>
            </w:r>
          </w:p>
        </w:tc>
        <w:tc>
          <w:tcPr>
            <w:tcW w:w="469" w:type="pct"/>
          </w:tcPr>
          <w:p w14:paraId="4AC386B5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13" w:type="pct"/>
          </w:tcPr>
          <w:p w14:paraId="4A13A7D1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3" w:type="pct"/>
          </w:tcPr>
          <w:p w14:paraId="6F19E380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4F3998E4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17" w:type="pct"/>
          </w:tcPr>
          <w:p w14:paraId="6FAB322D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15B0CFE7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25" w:type="pct"/>
          </w:tcPr>
          <w:p w14:paraId="3B248598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80" w:type="pct"/>
          </w:tcPr>
          <w:p w14:paraId="0325E64C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</w:tr>
      <w:tr w:rsidR="000E4CFE" w:rsidRPr="000E4CFE" w14:paraId="7859120B" w14:textId="77777777" w:rsidTr="00DE3FDC">
        <w:tc>
          <w:tcPr>
            <w:tcW w:w="860" w:type="pct"/>
            <w:hideMark/>
          </w:tcPr>
          <w:p w14:paraId="1556BCD3" w14:textId="77777777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Unemployed</w:t>
            </w:r>
          </w:p>
        </w:tc>
        <w:tc>
          <w:tcPr>
            <w:tcW w:w="469" w:type="pct"/>
          </w:tcPr>
          <w:p w14:paraId="3B969510" w14:textId="7B16486D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0.172</w:t>
            </w:r>
          </w:p>
        </w:tc>
        <w:tc>
          <w:tcPr>
            <w:tcW w:w="513" w:type="pct"/>
          </w:tcPr>
          <w:p w14:paraId="1AE15950" w14:textId="1D7CE5A4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763" w:type="pct"/>
          </w:tcPr>
          <w:p w14:paraId="522C0503" w14:textId="39470B9C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0.54–2.65</w:t>
            </w:r>
          </w:p>
        </w:tc>
        <w:tc>
          <w:tcPr>
            <w:tcW w:w="486" w:type="pct"/>
          </w:tcPr>
          <w:p w14:paraId="7DC931B5" w14:textId="0A928C89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0.072</w:t>
            </w:r>
          </w:p>
        </w:tc>
        <w:tc>
          <w:tcPr>
            <w:tcW w:w="417" w:type="pct"/>
          </w:tcPr>
          <w:p w14:paraId="2A84E2FE" w14:textId="2C570A2A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0.577</w:t>
            </w:r>
          </w:p>
        </w:tc>
        <w:tc>
          <w:tcPr>
            <w:tcW w:w="486" w:type="pct"/>
          </w:tcPr>
          <w:p w14:paraId="4704F607" w14:textId="5138FBE2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625" w:type="pct"/>
          </w:tcPr>
          <w:p w14:paraId="245F3686" w14:textId="06EC56E4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0.98–3.23</w:t>
            </w:r>
          </w:p>
        </w:tc>
        <w:tc>
          <w:tcPr>
            <w:tcW w:w="380" w:type="pct"/>
          </w:tcPr>
          <w:p w14:paraId="73BB6D32" w14:textId="038B603F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0.056</w:t>
            </w:r>
          </w:p>
        </w:tc>
      </w:tr>
      <w:tr w:rsidR="000E4CFE" w:rsidRPr="000E4CFE" w14:paraId="154E30A0" w14:textId="77777777" w:rsidTr="00DE3FDC">
        <w:tc>
          <w:tcPr>
            <w:tcW w:w="860" w:type="pct"/>
            <w:hideMark/>
          </w:tcPr>
          <w:p w14:paraId="0C162C02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  <w:b/>
                <w:bCs/>
              </w:rPr>
              <w:t>Socioeconomic Status</w:t>
            </w:r>
          </w:p>
        </w:tc>
        <w:tc>
          <w:tcPr>
            <w:tcW w:w="469" w:type="pct"/>
          </w:tcPr>
          <w:p w14:paraId="49A2ED84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</w:tcPr>
          <w:p w14:paraId="0A7EC1EA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</w:tcPr>
          <w:p w14:paraId="3BE1E322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63D360DF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</w:tcPr>
          <w:p w14:paraId="3F383CD4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</w:tcPr>
          <w:p w14:paraId="6B82677B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</w:tcPr>
          <w:p w14:paraId="04C8CB0E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" w:type="pct"/>
          </w:tcPr>
          <w:p w14:paraId="262284D2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</w:p>
        </w:tc>
      </w:tr>
      <w:tr w:rsidR="000E4CFE" w:rsidRPr="000E4CFE" w14:paraId="38FA2C34" w14:textId="77777777" w:rsidTr="00DE3FDC">
        <w:tc>
          <w:tcPr>
            <w:tcW w:w="860" w:type="pct"/>
            <w:hideMark/>
          </w:tcPr>
          <w:p w14:paraId="73AC36C6" w14:textId="77777777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469" w:type="pct"/>
          </w:tcPr>
          <w:p w14:paraId="30BE432A" w14:textId="3D54117D" w:rsidR="00577F9E" w:rsidRPr="000E4CFE" w:rsidRDefault="0093185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</w:t>
            </w:r>
            <w:r w:rsidR="00577F9E" w:rsidRPr="000E4CFE">
              <w:rPr>
                <w:rFonts w:ascii="Times New Roman" w:hAnsi="Times New Roman" w:cs="Times New Roman"/>
              </w:rPr>
              <w:t>.805</w:t>
            </w:r>
          </w:p>
        </w:tc>
        <w:tc>
          <w:tcPr>
            <w:tcW w:w="513" w:type="pct"/>
          </w:tcPr>
          <w:p w14:paraId="0E237834" w14:textId="0DDCB02C" w:rsidR="00577F9E" w:rsidRPr="000E4CFE" w:rsidRDefault="0093185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6</w:t>
            </w:r>
            <w:r w:rsidR="00577F9E" w:rsidRPr="000E4CFE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763" w:type="pct"/>
          </w:tcPr>
          <w:p w14:paraId="01C7237C" w14:textId="70D77440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1.97–</w:t>
            </w:r>
            <w:r w:rsidR="0093185E" w:rsidRPr="000E4CFE">
              <w:rPr>
                <w:rFonts w:ascii="Times New Roman" w:hAnsi="Times New Roman" w:cs="Times New Roman"/>
              </w:rPr>
              <w:t>8</w:t>
            </w:r>
            <w:r w:rsidRPr="000E4CFE">
              <w:rPr>
                <w:rFonts w:ascii="Times New Roman" w:hAnsi="Times New Roman" w:cs="Times New Roman"/>
              </w:rPr>
              <w:t>.75</w:t>
            </w:r>
          </w:p>
        </w:tc>
        <w:tc>
          <w:tcPr>
            <w:tcW w:w="486" w:type="pct"/>
          </w:tcPr>
          <w:p w14:paraId="4FA8EF30" w14:textId="54E9BF12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417" w:type="pct"/>
          </w:tcPr>
          <w:p w14:paraId="1EECE58D" w14:textId="7C89341D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1.480</w:t>
            </w:r>
          </w:p>
        </w:tc>
        <w:tc>
          <w:tcPr>
            <w:tcW w:w="486" w:type="pct"/>
          </w:tcPr>
          <w:p w14:paraId="012F05ED" w14:textId="34B5DC1F" w:rsidR="00577F9E" w:rsidRPr="000E4CFE" w:rsidRDefault="00C95276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4</w:t>
            </w:r>
            <w:r w:rsidR="00577F9E" w:rsidRPr="000E4CFE">
              <w:rPr>
                <w:rFonts w:ascii="Times New Roman" w:hAnsi="Times New Roman" w:cs="Times New Roman"/>
              </w:rPr>
              <w:t>.39</w:t>
            </w:r>
          </w:p>
        </w:tc>
        <w:tc>
          <w:tcPr>
            <w:tcW w:w="625" w:type="pct"/>
          </w:tcPr>
          <w:p w14:paraId="04031551" w14:textId="48F6E8DB" w:rsidR="00577F9E" w:rsidRPr="000E4CFE" w:rsidRDefault="00C95276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</w:t>
            </w:r>
            <w:r w:rsidR="00577F9E" w:rsidRPr="000E4CFE">
              <w:rPr>
                <w:rFonts w:ascii="Times New Roman" w:hAnsi="Times New Roman" w:cs="Times New Roman"/>
              </w:rPr>
              <w:t>.</w:t>
            </w:r>
            <w:r w:rsidRPr="000E4CFE">
              <w:rPr>
                <w:rFonts w:ascii="Times New Roman" w:hAnsi="Times New Roman" w:cs="Times New Roman"/>
              </w:rPr>
              <w:t>9</w:t>
            </w:r>
            <w:r w:rsidR="00577F9E" w:rsidRPr="000E4CFE">
              <w:rPr>
                <w:rFonts w:ascii="Times New Roman" w:hAnsi="Times New Roman" w:cs="Times New Roman"/>
              </w:rPr>
              <w:t>4–</w:t>
            </w:r>
            <w:r w:rsidRPr="000E4CFE">
              <w:rPr>
                <w:rFonts w:ascii="Times New Roman" w:hAnsi="Times New Roman" w:cs="Times New Roman"/>
              </w:rPr>
              <w:t>9</w:t>
            </w:r>
            <w:r w:rsidR="00577F9E" w:rsidRPr="000E4CFE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380" w:type="pct"/>
          </w:tcPr>
          <w:p w14:paraId="05556B18" w14:textId="32F5DA71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</w:t>
            </w:r>
            <w:r w:rsidR="004F19C2" w:rsidRPr="000E4CFE">
              <w:rPr>
                <w:rFonts w:ascii="Times New Roman" w:hAnsi="Times New Roman" w:cs="Times New Roman"/>
              </w:rPr>
              <w:t>7</w:t>
            </w:r>
            <w:r w:rsidRPr="000E4CFE">
              <w:rPr>
                <w:rFonts w:ascii="Times New Roman" w:hAnsi="Times New Roman" w:cs="Times New Roman"/>
              </w:rPr>
              <w:t>2</w:t>
            </w:r>
          </w:p>
        </w:tc>
      </w:tr>
      <w:tr w:rsidR="000E4CFE" w:rsidRPr="000E4CFE" w14:paraId="7C569C92" w14:textId="77777777" w:rsidTr="00DE3FDC">
        <w:tc>
          <w:tcPr>
            <w:tcW w:w="860" w:type="pct"/>
            <w:hideMark/>
          </w:tcPr>
          <w:p w14:paraId="707E8F18" w14:textId="77777777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Middle</w:t>
            </w:r>
          </w:p>
        </w:tc>
        <w:tc>
          <w:tcPr>
            <w:tcW w:w="469" w:type="pct"/>
          </w:tcPr>
          <w:p w14:paraId="4244900B" w14:textId="1FADCEA8" w:rsidR="00577F9E" w:rsidRPr="000E4CFE" w:rsidRDefault="0093185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</w:t>
            </w:r>
            <w:r w:rsidR="00577F9E" w:rsidRPr="000E4CFE">
              <w:rPr>
                <w:rFonts w:ascii="Times New Roman" w:hAnsi="Times New Roman" w:cs="Times New Roman"/>
              </w:rPr>
              <w:t>.</w:t>
            </w:r>
            <w:r w:rsidRPr="000E4CFE">
              <w:rPr>
                <w:rFonts w:ascii="Times New Roman" w:hAnsi="Times New Roman" w:cs="Times New Roman"/>
              </w:rPr>
              <w:t>9</w:t>
            </w:r>
            <w:r w:rsidR="00577F9E" w:rsidRPr="000E4CF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13" w:type="pct"/>
          </w:tcPr>
          <w:p w14:paraId="5B56C771" w14:textId="7E91D2A3" w:rsidR="00577F9E" w:rsidRPr="000E4CFE" w:rsidRDefault="0093185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7</w:t>
            </w:r>
            <w:r w:rsidR="00577F9E" w:rsidRPr="000E4CFE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763" w:type="pct"/>
          </w:tcPr>
          <w:p w14:paraId="2B2E24E6" w14:textId="47529258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2.37–</w:t>
            </w:r>
            <w:r w:rsidR="0093185E" w:rsidRPr="000E4CFE">
              <w:rPr>
                <w:rFonts w:ascii="Times New Roman" w:hAnsi="Times New Roman" w:cs="Times New Roman"/>
              </w:rPr>
              <w:t>10</w:t>
            </w:r>
            <w:r w:rsidRPr="000E4CFE">
              <w:rPr>
                <w:rFonts w:ascii="Times New Roman" w:hAnsi="Times New Roman" w:cs="Times New Roman"/>
              </w:rPr>
              <w:t>.49</w:t>
            </w:r>
          </w:p>
        </w:tc>
        <w:tc>
          <w:tcPr>
            <w:tcW w:w="486" w:type="pct"/>
          </w:tcPr>
          <w:p w14:paraId="244A6625" w14:textId="51D6AA36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417" w:type="pct"/>
          </w:tcPr>
          <w:p w14:paraId="553D6412" w14:textId="16DED063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1.810</w:t>
            </w:r>
          </w:p>
        </w:tc>
        <w:tc>
          <w:tcPr>
            <w:tcW w:w="486" w:type="pct"/>
          </w:tcPr>
          <w:p w14:paraId="2F34DD15" w14:textId="348FFE21" w:rsidR="00577F9E" w:rsidRPr="000E4CFE" w:rsidRDefault="0093185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6</w:t>
            </w:r>
            <w:r w:rsidR="00577F9E" w:rsidRPr="000E4CFE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625" w:type="pct"/>
          </w:tcPr>
          <w:p w14:paraId="1A12409A" w14:textId="325414F1" w:rsidR="00577F9E" w:rsidRPr="000E4CFE" w:rsidRDefault="00BE298A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2.79</w:t>
            </w:r>
            <w:r w:rsidR="00577F9E" w:rsidRPr="000E4CFE">
              <w:rPr>
                <w:rFonts w:ascii="Times New Roman" w:hAnsi="Times New Roman" w:cs="Times New Roman"/>
              </w:rPr>
              <w:t>–1</w:t>
            </w:r>
            <w:r w:rsidRPr="000E4CFE">
              <w:rPr>
                <w:rFonts w:ascii="Times New Roman" w:hAnsi="Times New Roman" w:cs="Times New Roman"/>
              </w:rPr>
              <w:t>3</w:t>
            </w:r>
            <w:r w:rsidR="00577F9E" w:rsidRPr="000E4CFE"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380" w:type="pct"/>
          </w:tcPr>
          <w:p w14:paraId="494522D8" w14:textId="11253964" w:rsidR="00577F9E" w:rsidRPr="000E4CFE" w:rsidRDefault="00577F9E" w:rsidP="00577F9E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0.001</w:t>
            </w:r>
          </w:p>
        </w:tc>
      </w:tr>
      <w:tr w:rsidR="000E4CFE" w:rsidRPr="000E4CFE" w14:paraId="3FA16CF4" w14:textId="77777777" w:rsidTr="00DE3FDC">
        <w:tc>
          <w:tcPr>
            <w:tcW w:w="860" w:type="pct"/>
            <w:hideMark/>
          </w:tcPr>
          <w:p w14:paraId="21C180A8" w14:textId="77777777" w:rsidR="00DE3FDC" w:rsidRPr="000E4CFE" w:rsidRDefault="00DE3FDC" w:rsidP="00635388">
            <w:pPr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High (Ref)</w:t>
            </w:r>
          </w:p>
        </w:tc>
        <w:tc>
          <w:tcPr>
            <w:tcW w:w="469" w:type="pct"/>
          </w:tcPr>
          <w:p w14:paraId="17716B00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13" w:type="pct"/>
          </w:tcPr>
          <w:p w14:paraId="75229ACA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3" w:type="pct"/>
          </w:tcPr>
          <w:p w14:paraId="4B9935A3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4FAB8A9A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17" w:type="pct"/>
          </w:tcPr>
          <w:p w14:paraId="02F10E5D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486" w:type="pct"/>
          </w:tcPr>
          <w:p w14:paraId="74C0C625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25" w:type="pct"/>
          </w:tcPr>
          <w:p w14:paraId="227E7AC6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80" w:type="pct"/>
          </w:tcPr>
          <w:p w14:paraId="6938B5C0" w14:textId="77777777" w:rsidR="00DE3FDC" w:rsidRPr="000E4CFE" w:rsidRDefault="00DE3FDC" w:rsidP="00635388">
            <w:pPr>
              <w:jc w:val="center"/>
              <w:rPr>
                <w:rFonts w:ascii="Times New Roman" w:hAnsi="Times New Roman" w:cs="Times New Roman"/>
              </w:rPr>
            </w:pPr>
            <w:r w:rsidRPr="000E4CFE">
              <w:rPr>
                <w:rFonts w:ascii="Times New Roman" w:hAnsi="Times New Roman" w:cs="Times New Roman"/>
              </w:rPr>
              <w:t>---</w:t>
            </w:r>
          </w:p>
        </w:tc>
      </w:tr>
    </w:tbl>
    <w:p w14:paraId="1C881B24" w14:textId="77777777" w:rsidR="00981555" w:rsidRPr="000E4CFE" w:rsidRDefault="00981555" w:rsidP="00981555">
      <w:pPr>
        <w:rPr>
          <w:rFonts w:ascii="Times New Roman" w:hAnsi="Times New Roman" w:cs="Times New Roman"/>
        </w:rPr>
      </w:pPr>
      <w:r w:rsidRPr="000E4CFE">
        <w:rPr>
          <w:rFonts w:ascii="Times New Roman" w:hAnsi="Times New Roman" w:cs="Times New Roman"/>
        </w:rPr>
        <w:t>*</w:t>
      </w:r>
      <w:proofErr w:type="gramStart"/>
      <w:r w:rsidRPr="000E4CFE">
        <w:rPr>
          <w:rFonts w:ascii="Times New Roman" w:hAnsi="Times New Roman" w:cs="Times New Roman"/>
        </w:rPr>
        <w:t>Estimates  are</w:t>
      </w:r>
      <w:proofErr w:type="gramEnd"/>
      <w:r w:rsidRPr="000E4CFE">
        <w:rPr>
          <w:rFonts w:ascii="Times New Roman" w:hAnsi="Times New Roman" w:cs="Times New Roman"/>
        </w:rPr>
        <w:t xml:space="preserve"> adjusted (</w:t>
      </w:r>
      <w:proofErr w:type="spellStart"/>
      <w:r w:rsidRPr="000E4CFE">
        <w:rPr>
          <w:rFonts w:ascii="Times New Roman" w:hAnsi="Times New Roman" w:cs="Times New Roman"/>
        </w:rPr>
        <w:t>aORs</w:t>
      </w:r>
      <w:proofErr w:type="spellEnd"/>
      <w:r w:rsidRPr="000E4CFE">
        <w:rPr>
          <w:rFonts w:ascii="Times New Roman" w:hAnsi="Times New Roman" w:cs="Times New Roman"/>
        </w:rPr>
        <w:t>)</w:t>
      </w:r>
    </w:p>
    <w:p w14:paraId="2EDD9D31" w14:textId="77777777" w:rsidR="00DE3FDC" w:rsidRPr="000E4CFE" w:rsidRDefault="00DE3FDC" w:rsidP="00DE3FDC"/>
    <w:p w14:paraId="505BDED0" w14:textId="77777777" w:rsidR="00DE3FDC" w:rsidRPr="000E4CFE" w:rsidRDefault="00DE3FDC"/>
    <w:p w14:paraId="12399509" w14:textId="77777777" w:rsidR="00DE3FDC" w:rsidRPr="000E4CFE" w:rsidRDefault="00DE3FDC"/>
    <w:p w14:paraId="0595A3C8" w14:textId="77777777" w:rsidR="00DE3FDC" w:rsidRPr="000E4CFE" w:rsidRDefault="00DE3FDC"/>
    <w:p w14:paraId="49081459" w14:textId="77777777" w:rsidR="00DE3FDC" w:rsidRPr="000E4CFE" w:rsidRDefault="00DE3FDC"/>
    <w:p w14:paraId="1378EF23" w14:textId="77777777" w:rsidR="00DE3FDC" w:rsidRPr="000E4CFE" w:rsidRDefault="00DE3FDC"/>
    <w:p w14:paraId="0194D051" w14:textId="77777777" w:rsidR="00DE3FDC" w:rsidRPr="000E4CFE" w:rsidRDefault="00DE3FDC"/>
    <w:p w14:paraId="6E327FA8" w14:textId="77777777" w:rsidR="00DE3FDC" w:rsidRPr="000E4CFE" w:rsidRDefault="00DE3FDC"/>
    <w:sectPr w:rsidR="00DE3FDC" w:rsidRPr="000E4CFE" w:rsidSect="000E4CFE">
      <w:pgSz w:w="15840" w:h="12240" w:orient="landscape"/>
      <w:pgMar w:top="15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2D7"/>
    <w:rsid w:val="000635A8"/>
    <w:rsid w:val="000E4CFE"/>
    <w:rsid w:val="00172802"/>
    <w:rsid w:val="001F56E2"/>
    <w:rsid w:val="002D163C"/>
    <w:rsid w:val="003B6412"/>
    <w:rsid w:val="003C5BFF"/>
    <w:rsid w:val="004F19C2"/>
    <w:rsid w:val="00572F8B"/>
    <w:rsid w:val="00577F9E"/>
    <w:rsid w:val="00624812"/>
    <w:rsid w:val="00662977"/>
    <w:rsid w:val="006852D7"/>
    <w:rsid w:val="006A510E"/>
    <w:rsid w:val="006B3DA0"/>
    <w:rsid w:val="00881340"/>
    <w:rsid w:val="008B24D8"/>
    <w:rsid w:val="0093185E"/>
    <w:rsid w:val="00972EBC"/>
    <w:rsid w:val="00981555"/>
    <w:rsid w:val="00B32924"/>
    <w:rsid w:val="00BC4A57"/>
    <w:rsid w:val="00BE298A"/>
    <w:rsid w:val="00C358C1"/>
    <w:rsid w:val="00C95276"/>
    <w:rsid w:val="00CC0E78"/>
    <w:rsid w:val="00DE3FDC"/>
    <w:rsid w:val="00E40E28"/>
    <w:rsid w:val="00E478C6"/>
    <w:rsid w:val="00F13ED7"/>
    <w:rsid w:val="00F660A6"/>
    <w:rsid w:val="00FB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E2206"/>
  <w15:chartTrackingRefBased/>
  <w15:docId w15:val="{9714CDCE-005B-46AE-9773-62FD04090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2D7"/>
  </w:style>
  <w:style w:type="paragraph" w:styleId="Heading1">
    <w:name w:val="heading 1"/>
    <w:basedOn w:val="Normal"/>
    <w:next w:val="Normal"/>
    <w:link w:val="Heading1Char"/>
    <w:uiPriority w:val="9"/>
    <w:qFormat/>
    <w:rsid w:val="006852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52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52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2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52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52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52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52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2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2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52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52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52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52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52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52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52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2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5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52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5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52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52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52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52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2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2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52D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85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Anwar Khan</dc:creator>
  <cp:keywords/>
  <dc:description/>
  <cp:lastModifiedBy>Durga  Ramu</cp:lastModifiedBy>
  <cp:revision>11</cp:revision>
  <dcterms:created xsi:type="dcterms:W3CDTF">2026-01-26T16:20:00Z</dcterms:created>
  <dcterms:modified xsi:type="dcterms:W3CDTF">2026-07-07T12:11:00Z</dcterms:modified>
</cp:coreProperties>
</file>