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F5BF4" w14:textId="40003B43" w:rsidR="001B5E92" w:rsidRDefault="001B5E92" w:rsidP="002B4A94">
      <w:pPr>
        <w:jc w:val="center"/>
        <w:rPr>
          <w:b/>
          <w:bCs/>
        </w:rPr>
      </w:pPr>
      <w:r w:rsidRPr="001C4AD5">
        <w:rPr>
          <w:b/>
          <w:bCs/>
        </w:rPr>
        <w:t xml:space="preserve">Table </w:t>
      </w:r>
      <w:r w:rsidR="00ED281C">
        <w:rPr>
          <w:b/>
          <w:bCs/>
        </w:rPr>
        <w:t>S</w:t>
      </w:r>
      <w:r w:rsidRPr="001C4AD5">
        <w:rPr>
          <w:b/>
          <w:bCs/>
        </w:rPr>
        <w:t xml:space="preserve">2: </w:t>
      </w:r>
      <w:r w:rsidR="001C4AD5">
        <w:rPr>
          <w:b/>
          <w:bCs/>
        </w:rPr>
        <w:t xml:space="preserve">Descriptive statistics of the walking speed captured in the </w:t>
      </w:r>
      <w:r w:rsidR="002B4A94">
        <w:rPr>
          <w:b/>
          <w:bCs/>
        </w:rPr>
        <w:t>laboratory-based</w:t>
      </w:r>
      <w:r w:rsidR="001C4AD5">
        <w:rPr>
          <w:b/>
          <w:bCs/>
        </w:rPr>
        <w:t xml:space="preserve"> assessment and 2.5 hour of unsupervised monitoring in the </w:t>
      </w:r>
      <w:r w:rsidR="002B4A94">
        <w:rPr>
          <w:b/>
          <w:bCs/>
        </w:rPr>
        <w:t>participants</w:t>
      </w:r>
      <w:r w:rsidR="001C4AD5">
        <w:rPr>
          <w:b/>
          <w:bCs/>
        </w:rPr>
        <w:t xml:space="preserve"> habitual environment for each cohort.</w:t>
      </w:r>
    </w:p>
    <w:p w14:paraId="3BC575F9" w14:textId="214B9FE9" w:rsidR="007769F6" w:rsidRDefault="007769F6" w:rsidP="002B4A94">
      <w:pPr>
        <w:jc w:val="center"/>
        <w:rPr>
          <w:b/>
          <w:bCs/>
        </w:rPr>
      </w:pPr>
    </w:p>
    <w:p w14:paraId="6D4267F0" w14:textId="77777777" w:rsidR="007769F6" w:rsidRPr="001C4AD5" w:rsidRDefault="007769F6" w:rsidP="002B4A94">
      <w:pPr>
        <w:jc w:val="center"/>
        <w:rPr>
          <w:b/>
          <w:bCs/>
        </w:rPr>
      </w:pPr>
    </w:p>
    <w:tbl>
      <w:tblPr>
        <w:tblStyle w:val="TableTheme"/>
        <w:tblW w:w="12038" w:type="dxa"/>
        <w:jc w:val="center"/>
        <w:tblLayout w:type="fixed"/>
        <w:tblLook w:val="0420" w:firstRow="1" w:lastRow="0" w:firstColumn="0" w:lastColumn="0" w:noHBand="0" w:noVBand="1"/>
      </w:tblPr>
      <w:tblGrid>
        <w:gridCol w:w="1838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19197E" w:rsidRPr="001B5E92" w14:paraId="38535560" w14:textId="77777777" w:rsidTr="0019197E">
        <w:trPr>
          <w:trHeight w:val="419"/>
          <w:jc w:val="center"/>
        </w:trPr>
        <w:tc>
          <w:tcPr>
            <w:tcW w:w="18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877185" w14:textId="77777777" w:rsidR="0019197E" w:rsidRPr="001B5E92" w:rsidRDefault="0019197E" w:rsidP="0019197E">
            <w:pPr>
              <w:jc w:val="center"/>
            </w:pPr>
          </w:p>
        </w:tc>
        <w:tc>
          <w:tcPr>
            <w:tcW w:w="10200" w:type="dxa"/>
            <w:gridSpan w:val="10"/>
            <w:tcBorders>
              <w:left w:val="nil"/>
              <w:right w:val="nil"/>
            </w:tcBorders>
            <w:vAlign w:val="center"/>
          </w:tcPr>
          <w:p w14:paraId="196E522D" w14:textId="633DC5DB" w:rsidR="0019197E" w:rsidRPr="001B5E92" w:rsidRDefault="0019197E" w:rsidP="0019197E">
            <w:pPr>
              <w:jc w:val="center"/>
            </w:pPr>
            <w:r>
              <w:t>Walking Speed (m/s)</w:t>
            </w:r>
          </w:p>
        </w:tc>
      </w:tr>
      <w:tr w:rsidR="0019197E" w:rsidRPr="001B5E92" w14:paraId="6F2015EB" w14:textId="77777777" w:rsidTr="0019197E">
        <w:trPr>
          <w:trHeight w:val="419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9974573" w14:textId="7617AD7F" w:rsidR="0019197E" w:rsidRPr="001B5E92" w:rsidRDefault="0019197E" w:rsidP="0019197E">
            <w:pPr>
              <w:jc w:val="center"/>
            </w:pPr>
            <w:r>
              <w:t>Cohort</w:t>
            </w:r>
          </w:p>
        </w:tc>
        <w:tc>
          <w:tcPr>
            <w:tcW w:w="510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B739" w14:textId="0BDA069D" w:rsidR="0019197E" w:rsidRPr="001B5E92" w:rsidRDefault="0019197E" w:rsidP="0019197E">
            <w:pPr>
              <w:jc w:val="center"/>
            </w:pPr>
            <w:r>
              <w:t>Laboratory-based assessment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1E2938" w14:textId="05BC642E" w:rsidR="0019197E" w:rsidRPr="001B5E92" w:rsidRDefault="0019197E" w:rsidP="0019197E">
            <w:pPr>
              <w:jc w:val="center"/>
            </w:pPr>
            <w:r>
              <w:t>2.5-hour unsupervised monitoring</w:t>
            </w:r>
          </w:p>
        </w:tc>
      </w:tr>
      <w:tr w:rsidR="0019197E" w:rsidRPr="001B5E92" w14:paraId="2F2A6727" w14:textId="77777777" w:rsidTr="00823561">
        <w:trPr>
          <w:trHeight w:val="419"/>
          <w:jc w:val="center"/>
        </w:trPr>
        <w:tc>
          <w:tcPr>
            <w:tcW w:w="18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B58D" w14:textId="1B5A666A" w:rsidR="0019197E" w:rsidRPr="001B5E92" w:rsidRDefault="0019197E" w:rsidP="0019197E">
            <w:pPr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B8A1C3" w14:textId="51D15CB5" w:rsidR="0019197E" w:rsidRPr="001B5E92" w:rsidRDefault="0019197E" w:rsidP="0019197E">
            <w:pPr>
              <w:jc w:val="center"/>
            </w:pPr>
            <w:r w:rsidRPr="001B5E92">
              <w:t>Mean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2290E0" w14:textId="5B70586E" w:rsidR="0019197E" w:rsidRPr="001B5E92" w:rsidRDefault="0019197E" w:rsidP="0019197E">
            <w:pPr>
              <w:jc w:val="center"/>
            </w:pPr>
            <w:r w:rsidRPr="001B5E92">
              <w:t>STD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1CD5D1" w14:textId="366A42F1" w:rsidR="0019197E" w:rsidRPr="001B5E92" w:rsidRDefault="0019197E" w:rsidP="0019197E">
            <w:pPr>
              <w:jc w:val="center"/>
            </w:pPr>
            <w:r w:rsidRPr="001B5E92">
              <w:t>25-perc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A4216F" w14:textId="2596FAAF" w:rsidR="0019197E" w:rsidRPr="001B5E92" w:rsidRDefault="0019197E" w:rsidP="0019197E">
            <w:pPr>
              <w:jc w:val="center"/>
            </w:pPr>
            <w:r w:rsidRPr="001B5E92">
              <w:t>Median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DDB19" w14:textId="2C1BCAF7" w:rsidR="0019197E" w:rsidRPr="001B5E92" w:rsidRDefault="0019197E" w:rsidP="0019197E">
            <w:pPr>
              <w:jc w:val="center"/>
            </w:pPr>
            <w:r w:rsidRPr="001B5E92">
              <w:t>75-perc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4370E4" w14:textId="49DAD298" w:rsidR="0019197E" w:rsidRPr="001B5E92" w:rsidRDefault="0019197E" w:rsidP="0019197E">
            <w:pPr>
              <w:jc w:val="center"/>
            </w:pPr>
            <w:r w:rsidRPr="001B5E92">
              <w:t>Mean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4EBCFB" w14:textId="77777777" w:rsidR="0019197E" w:rsidRPr="001B5E92" w:rsidRDefault="0019197E" w:rsidP="0019197E">
            <w:pPr>
              <w:jc w:val="center"/>
            </w:pPr>
            <w:r w:rsidRPr="001B5E92">
              <w:t>STD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B4E770" w14:textId="77777777" w:rsidR="0019197E" w:rsidRPr="001B5E92" w:rsidRDefault="0019197E" w:rsidP="0019197E">
            <w:pPr>
              <w:jc w:val="center"/>
            </w:pPr>
            <w:r w:rsidRPr="001B5E92">
              <w:t>25-perc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1F9012" w14:textId="77777777" w:rsidR="0019197E" w:rsidRPr="001B5E92" w:rsidRDefault="0019197E" w:rsidP="0019197E">
            <w:pPr>
              <w:jc w:val="center"/>
            </w:pPr>
            <w:r w:rsidRPr="001B5E92">
              <w:t>Median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E70151" w14:textId="77777777" w:rsidR="0019197E" w:rsidRPr="001B5E92" w:rsidRDefault="0019197E" w:rsidP="0019197E">
            <w:pPr>
              <w:jc w:val="center"/>
            </w:pPr>
            <w:r w:rsidRPr="001B5E92">
              <w:t>75-perc</w:t>
            </w:r>
          </w:p>
        </w:tc>
      </w:tr>
      <w:tr w:rsidR="0019197E" w:rsidRPr="001B5E92" w14:paraId="21599DD5" w14:textId="77777777" w:rsidTr="0019197E">
        <w:trPr>
          <w:trHeight w:val="567"/>
          <w:jc w:val="center"/>
        </w:trPr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C41E36" w14:textId="77777777" w:rsidR="001B5E92" w:rsidRPr="001B5E92" w:rsidRDefault="001B5E92" w:rsidP="0019197E">
            <w:pPr>
              <w:jc w:val="center"/>
            </w:pPr>
            <w:r w:rsidRPr="001B5E92">
              <w:t>OHA (n=20)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C7A554" w14:textId="13CEAC43" w:rsidR="001B5E92" w:rsidRPr="001B5E92" w:rsidRDefault="001B5E92" w:rsidP="0019197E">
            <w:pPr>
              <w:jc w:val="center"/>
            </w:pPr>
            <w:r w:rsidRPr="001B5E92">
              <w:t>0.83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1E6BB3" w14:textId="4CC5CA2B" w:rsidR="001B5E92" w:rsidRPr="001B5E92" w:rsidRDefault="001B5E92" w:rsidP="0019197E">
            <w:pPr>
              <w:jc w:val="center"/>
            </w:pPr>
            <w:r w:rsidRPr="001B5E92">
              <w:t>0.30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165FE2" w14:textId="5422FD58" w:rsidR="001B5E92" w:rsidRPr="001B5E92" w:rsidRDefault="001B5E92" w:rsidP="0019197E">
            <w:pPr>
              <w:jc w:val="center"/>
            </w:pPr>
            <w:r w:rsidRPr="001B5E92">
              <w:t>0.61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2D574D" w14:textId="5D5E08AF" w:rsidR="001B5E92" w:rsidRPr="001B5E92" w:rsidRDefault="001B5E92" w:rsidP="0019197E">
            <w:pPr>
              <w:jc w:val="center"/>
            </w:pPr>
            <w:r w:rsidRPr="001B5E92">
              <w:t>0.85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2A71404" w14:textId="7B801B1B" w:rsidR="001B5E92" w:rsidRPr="001B5E92" w:rsidRDefault="001B5E92" w:rsidP="0019197E">
            <w:pPr>
              <w:jc w:val="center"/>
            </w:pPr>
            <w:r w:rsidRPr="001B5E92">
              <w:t>1.04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69413B" w14:textId="765B2BAA" w:rsidR="001B5E92" w:rsidRPr="001B5E92" w:rsidRDefault="001B5E92" w:rsidP="0019197E">
            <w:pPr>
              <w:jc w:val="center"/>
            </w:pPr>
            <w:r w:rsidRPr="001B5E92">
              <w:t>0.63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F8766F" w14:textId="77777777" w:rsidR="001B5E92" w:rsidRPr="001B5E92" w:rsidRDefault="001B5E92" w:rsidP="0019197E">
            <w:pPr>
              <w:jc w:val="center"/>
            </w:pPr>
            <w:r w:rsidRPr="001B5E92">
              <w:t>0.29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E45FDC" w14:textId="77777777" w:rsidR="001B5E92" w:rsidRPr="001B5E92" w:rsidRDefault="001B5E92" w:rsidP="0019197E">
            <w:pPr>
              <w:jc w:val="center"/>
            </w:pPr>
            <w:r w:rsidRPr="001B5E92">
              <w:t>0.42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3E451B" w14:textId="77777777" w:rsidR="001B5E92" w:rsidRPr="001B5E92" w:rsidRDefault="001B5E92" w:rsidP="0019197E">
            <w:pPr>
              <w:jc w:val="center"/>
            </w:pPr>
            <w:r w:rsidRPr="001B5E92">
              <w:t>0.56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EDC98B" w14:textId="77777777" w:rsidR="001B5E92" w:rsidRPr="001B5E92" w:rsidRDefault="001B5E92" w:rsidP="0019197E">
            <w:pPr>
              <w:jc w:val="center"/>
            </w:pPr>
            <w:r w:rsidRPr="001B5E92">
              <w:t>0.79</w:t>
            </w:r>
          </w:p>
        </w:tc>
      </w:tr>
      <w:tr w:rsidR="001B5E92" w:rsidRPr="001B5E92" w14:paraId="3227B259" w14:textId="77777777" w:rsidTr="0019197E">
        <w:trPr>
          <w:trHeight w:val="567"/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08C109" w14:textId="77777777" w:rsidR="001B5E92" w:rsidRPr="001B5E92" w:rsidRDefault="001B5E92" w:rsidP="0019197E">
            <w:pPr>
              <w:jc w:val="center"/>
            </w:pPr>
            <w:r w:rsidRPr="001B5E92">
              <w:t>PD (n=19)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E222C8" w14:textId="265D2CED" w:rsidR="001B5E92" w:rsidRPr="001B5E92" w:rsidRDefault="001B5E92" w:rsidP="0019197E">
            <w:pPr>
              <w:jc w:val="center"/>
            </w:pPr>
            <w:r w:rsidRPr="001B5E92">
              <w:t>0.70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D0216" w14:textId="66455D15" w:rsidR="001B5E92" w:rsidRPr="001B5E92" w:rsidRDefault="001B5E92" w:rsidP="0019197E">
            <w:pPr>
              <w:jc w:val="center"/>
            </w:pPr>
            <w:r w:rsidRPr="001B5E92">
              <w:t>0.30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5DF02" w14:textId="36E15E81" w:rsidR="001B5E92" w:rsidRPr="001B5E92" w:rsidRDefault="001B5E92" w:rsidP="0019197E">
            <w:pPr>
              <w:jc w:val="center"/>
            </w:pPr>
            <w:r w:rsidRPr="001B5E92">
              <w:t>0.50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EDED3" w14:textId="7EF357D9" w:rsidR="001B5E92" w:rsidRPr="001B5E92" w:rsidRDefault="001B5E92" w:rsidP="0019197E">
            <w:pPr>
              <w:jc w:val="center"/>
            </w:pPr>
            <w:r w:rsidRPr="001B5E92">
              <w:t>0.66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DA571B" w14:textId="587E09A1" w:rsidR="001B5E92" w:rsidRPr="001B5E92" w:rsidRDefault="001B5E92" w:rsidP="0019197E">
            <w:pPr>
              <w:jc w:val="center"/>
            </w:pPr>
            <w:r w:rsidRPr="001B5E92">
              <w:t>0.86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E9217A" w14:textId="7EB7AFA5" w:rsidR="001B5E92" w:rsidRPr="001B5E92" w:rsidRDefault="001B5E92" w:rsidP="0019197E">
            <w:pPr>
              <w:jc w:val="center"/>
            </w:pPr>
            <w:r w:rsidRPr="001B5E92">
              <w:t>0.66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5FF52" w14:textId="77777777" w:rsidR="001B5E92" w:rsidRPr="001B5E92" w:rsidRDefault="001B5E92" w:rsidP="0019197E">
            <w:pPr>
              <w:jc w:val="center"/>
            </w:pPr>
            <w:r w:rsidRPr="001B5E92">
              <w:t>0.34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09088" w14:textId="77777777" w:rsidR="001B5E92" w:rsidRPr="001B5E92" w:rsidRDefault="001B5E92" w:rsidP="0019197E">
            <w:pPr>
              <w:jc w:val="center"/>
            </w:pPr>
            <w:r w:rsidRPr="001B5E92">
              <w:t>0.39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57D89" w14:textId="77777777" w:rsidR="001B5E92" w:rsidRPr="001B5E92" w:rsidRDefault="001B5E92" w:rsidP="0019197E">
            <w:pPr>
              <w:jc w:val="center"/>
            </w:pPr>
            <w:r w:rsidRPr="001B5E92">
              <w:t>0.61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DB939" w14:textId="77777777" w:rsidR="001B5E92" w:rsidRPr="001B5E92" w:rsidRDefault="001B5E92" w:rsidP="0019197E">
            <w:pPr>
              <w:jc w:val="center"/>
            </w:pPr>
            <w:r w:rsidRPr="001B5E92">
              <w:t>0.85</w:t>
            </w:r>
          </w:p>
        </w:tc>
      </w:tr>
      <w:tr w:rsidR="001B5E92" w:rsidRPr="001B5E92" w14:paraId="742AFE08" w14:textId="77777777" w:rsidTr="0019197E">
        <w:trPr>
          <w:trHeight w:val="567"/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F1D6BA" w14:textId="77777777" w:rsidR="001B5E92" w:rsidRPr="001B5E92" w:rsidRDefault="001B5E92" w:rsidP="0019197E">
            <w:pPr>
              <w:jc w:val="center"/>
            </w:pPr>
            <w:r w:rsidRPr="001B5E92">
              <w:t>MS (n=19)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C7619B" w14:textId="35FBABA2" w:rsidR="001B5E92" w:rsidRPr="001B5E92" w:rsidRDefault="001B5E92" w:rsidP="0019197E">
            <w:pPr>
              <w:jc w:val="center"/>
            </w:pPr>
            <w:r w:rsidRPr="001B5E92">
              <w:t>0.77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84E74" w14:textId="3DFA4975" w:rsidR="001B5E92" w:rsidRPr="001B5E92" w:rsidRDefault="001B5E92" w:rsidP="0019197E">
            <w:pPr>
              <w:jc w:val="center"/>
            </w:pPr>
            <w:r w:rsidRPr="001B5E92">
              <w:t>0.30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67522" w14:textId="6034AB58" w:rsidR="001B5E92" w:rsidRPr="001B5E92" w:rsidRDefault="001B5E92" w:rsidP="0019197E">
            <w:pPr>
              <w:jc w:val="center"/>
            </w:pPr>
            <w:r w:rsidRPr="001B5E92">
              <w:t>0.54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870ED" w14:textId="5F9E4BDF" w:rsidR="001B5E92" w:rsidRPr="001B5E92" w:rsidRDefault="001B5E92" w:rsidP="0019197E">
            <w:pPr>
              <w:jc w:val="center"/>
            </w:pPr>
            <w:r w:rsidRPr="001B5E92">
              <w:t>0.73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5F7363" w14:textId="56D1A258" w:rsidR="001B5E92" w:rsidRPr="001B5E92" w:rsidRDefault="001B5E92" w:rsidP="0019197E">
            <w:pPr>
              <w:jc w:val="center"/>
            </w:pPr>
            <w:r w:rsidRPr="001B5E92">
              <w:t>0.98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286DA5" w14:textId="3E4CA4EA" w:rsidR="001B5E92" w:rsidRPr="001B5E92" w:rsidRDefault="001B5E92" w:rsidP="0019197E">
            <w:pPr>
              <w:jc w:val="center"/>
            </w:pPr>
            <w:r w:rsidRPr="001B5E92">
              <w:t>0.70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33A0B" w14:textId="77777777" w:rsidR="001B5E92" w:rsidRPr="001B5E92" w:rsidRDefault="001B5E92" w:rsidP="0019197E">
            <w:pPr>
              <w:jc w:val="center"/>
            </w:pPr>
            <w:r w:rsidRPr="001B5E92">
              <w:t>0.32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68F6F" w14:textId="77777777" w:rsidR="001B5E92" w:rsidRPr="001B5E92" w:rsidRDefault="001B5E92" w:rsidP="0019197E">
            <w:pPr>
              <w:jc w:val="center"/>
            </w:pPr>
            <w:r w:rsidRPr="001B5E92">
              <w:t>0.46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9948E" w14:textId="77777777" w:rsidR="001B5E92" w:rsidRPr="001B5E92" w:rsidRDefault="001B5E92" w:rsidP="0019197E">
            <w:pPr>
              <w:jc w:val="center"/>
            </w:pPr>
            <w:r w:rsidRPr="001B5E92">
              <w:t>0.64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4CF8B" w14:textId="77777777" w:rsidR="001B5E92" w:rsidRPr="001B5E92" w:rsidRDefault="001B5E92" w:rsidP="0019197E">
            <w:pPr>
              <w:jc w:val="center"/>
            </w:pPr>
            <w:r w:rsidRPr="001B5E92">
              <w:t>0.87</w:t>
            </w:r>
          </w:p>
        </w:tc>
      </w:tr>
      <w:tr w:rsidR="001B5E92" w:rsidRPr="001B5E92" w14:paraId="04803043" w14:textId="77777777" w:rsidTr="0019197E">
        <w:trPr>
          <w:trHeight w:val="567"/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606089" w14:textId="77777777" w:rsidR="001B5E92" w:rsidRPr="001B5E92" w:rsidRDefault="001B5E92" w:rsidP="0019197E">
            <w:pPr>
              <w:jc w:val="center"/>
            </w:pPr>
            <w:r w:rsidRPr="001B5E92">
              <w:t>PFF (n=16)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642356" w14:textId="22455E8A" w:rsidR="001B5E92" w:rsidRPr="001B5E92" w:rsidRDefault="001B5E92" w:rsidP="0019197E">
            <w:pPr>
              <w:jc w:val="center"/>
            </w:pPr>
            <w:r w:rsidRPr="001B5E92">
              <w:t>0.60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C8398" w14:textId="2F6410DB" w:rsidR="001B5E92" w:rsidRPr="001B5E92" w:rsidRDefault="001B5E92" w:rsidP="0019197E">
            <w:pPr>
              <w:jc w:val="center"/>
            </w:pPr>
            <w:r w:rsidRPr="001B5E92">
              <w:t>0.33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120AD" w14:textId="47A98766" w:rsidR="001B5E92" w:rsidRPr="001B5E92" w:rsidRDefault="001B5E92" w:rsidP="0019197E">
            <w:pPr>
              <w:jc w:val="center"/>
            </w:pPr>
            <w:r w:rsidRPr="001B5E92">
              <w:t>0.37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DBCF2" w14:textId="4DBC2FFE" w:rsidR="001B5E92" w:rsidRPr="001B5E92" w:rsidRDefault="001B5E92" w:rsidP="0019197E">
            <w:pPr>
              <w:jc w:val="center"/>
            </w:pPr>
            <w:r w:rsidRPr="001B5E92">
              <w:t>0.52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4710FB" w14:textId="4789F83E" w:rsidR="001B5E92" w:rsidRPr="001B5E92" w:rsidRDefault="001B5E92" w:rsidP="0019197E">
            <w:pPr>
              <w:jc w:val="center"/>
            </w:pPr>
            <w:r w:rsidRPr="001B5E92">
              <w:t>0.80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8F9178" w14:textId="71DA504A" w:rsidR="001B5E92" w:rsidRPr="001B5E92" w:rsidRDefault="001B5E92" w:rsidP="0019197E">
            <w:pPr>
              <w:jc w:val="center"/>
            </w:pPr>
            <w:r w:rsidRPr="001B5E92">
              <w:t>0.50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C95EB" w14:textId="77777777" w:rsidR="001B5E92" w:rsidRPr="001B5E92" w:rsidRDefault="001B5E92" w:rsidP="0019197E">
            <w:pPr>
              <w:jc w:val="center"/>
            </w:pPr>
            <w:r w:rsidRPr="001B5E92">
              <w:t>0.21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00C60" w14:textId="77777777" w:rsidR="001B5E92" w:rsidRPr="001B5E92" w:rsidRDefault="001B5E92" w:rsidP="0019197E">
            <w:pPr>
              <w:jc w:val="center"/>
            </w:pPr>
            <w:r w:rsidRPr="001B5E92">
              <w:t>0.35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77499" w14:textId="77777777" w:rsidR="001B5E92" w:rsidRPr="001B5E92" w:rsidRDefault="001B5E92" w:rsidP="0019197E">
            <w:pPr>
              <w:jc w:val="center"/>
            </w:pPr>
            <w:r w:rsidRPr="001B5E92">
              <w:t>0.48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0F47C" w14:textId="77777777" w:rsidR="001B5E92" w:rsidRPr="001B5E92" w:rsidRDefault="001B5E92" w:rsidP="0019197E">
            <w:pPr>
              <w:jc w:val="center"/>
            </w:pPr>
            <w:r w:rsidRPr="001B5E92">
              <w:t>0.63</w:t>
            </w:r>
          </w:p>
        </w:tc>
      </w:tr>
      <w:tr w:rsidR="0019197E" w:rsidRPr="001B5E92" w14:paraId="73FAFA0B" w14:textId="77777777" w:rsidTr="0019197E">
        <w:trPr>
          <w:trHeight w:val="567"/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C82D84" w14:textId="77777777" w:rsidR="001B5E92" w:rsidRPr="001B5E92" w:rsidRDefault="001B5E92" w:rsidP="0019197E">
            <w:pPr>
              <w:jc w:val="center"/>
            </w:pPr>
            <w:r w:rsidRPr="001B5E92">
              <w:t>COPD (n=17)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86FD1D" w14:textId="4ACCCEC0" w:rsidR="001B5E92" w:rsidRPr="001B5E92" w:rsidRDefault="001B5E92" w:rsidP="0019197E">
            <w:pPr>
              <w:jc w:val="center"/>
            </w:pPr>
            <w:r w:rsidRPr="001B5E92">
              <w:t>0.80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92B69" w14:textId="481BEF64" w:rsidR="001B5E92" w:rsidRPr="001B5E92" w:rsidRDefault="001B5E92" w:rsidP="0019197E">
            <w:pPr>
              <w:jc w:val="center"/>
            </w:pPr>
            <w:r w:rsidRPr="001B5E92">
              <w:t>0.31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327E0" w14:textId="21C0860A" w:rsidR="001B5E92" w:rsidRPr="001B5E92" w:rsidRDefault="001B5E92" w:rsidP="0019197E">
            <w:pPr>
              <w:jc w:val="center"/>
            </w:pPr>
            <w:r w:rsidRPr="001B5E92">
              <w:t>0.59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9E8FE" w14:textId="71E2FBC8" w:rsidR="001B5E92" w:rsidRPr="001B5E92" w:rsidRDefault="001B5E92" w:rsidP="0019197E">
            <w:pPr>
              <w:jc w:val="center"/>
            </w:pPr>
            <w:r w:rsidRPr="001B5E92">
              <w:t>0.82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D37567" w14:textId="2BE212CE" w:rsidR="001B5E92" w:rsidRPr="001B5E92" w:rsidRDefault="001B5E92" w:rsidP="0019197E">
            <w:pPr>
              <w:jc w:val="center"/>
            </w:pPr>
            <w:r w:rsidRPr="001B5E92">
              <w:t>1.01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4D6FD9" w14:textId="44634ED1" w:rsidR="001B5E92" w:rsidRPr="001B5E92" w:rsidRDefault="001B5E92" w:rsidP="0019197E">
            <w:pPr>
              <w:jc w:val="center"/>
            </w:pPr>
            <w:r w:rsidRPr="001B5E92">
              <w:t>0.61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8CFDF" w14:textId="77777777" w:rsidR="001B5E92" w:rsidRPr="001B5E92" w:rsidRDefault="001B5E92" w:rsidP="0019197E">
            <w:pPr>
              <w:jc w:val="center"/>
            </w:pPr>
            <w:r w:rsidRPr="001B5E92">
              <w:t>0.22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B512F" w14:textId="77777777" w:rsidR="001B5E92" w:rsidRPr="001B5E92" w:rsidRDefault="001B5E92" w:rsidP="0019197E">
            <w:pPr>
              <w:jc w:val="center"/>
            </w:pPr>
            <w:r w:rsidRPr="001B5E92">
              <w:t>0.46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67A99" w14:textId="77777777" w:rsidR="001B5E92" w:rsidRPr="001B5E92" w:rsidRDefault="001B5E92" w:rsidP="0019197E">
            <w:pPr>
              <w:jc w:val="center"/>
            </w:pPr>
            <w:r w:rsidRPr="001B5E92">
              <w:t>0.59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A299B" w14:textId="77777777" w:rsidR="001B5E92" w:rsidRPr="001B5E92" w:rsidRDefault="001B5E92" w:rsidP="0019197E">
            <w:pPr>
              <w:jc w:val="center"/>
            </w:pPr>
            <w:r w:rsidRPr="001B5E92">
              <w:t>0.74</w:t>
            </w:r>
          </w:p>
        </w:tc>
      </w:tr>
      <w:tr w:rsidR="0019197E" w:rsidRPr="001B5E92" w14:paraId="574F3513" w14:textId="77777777" w:rsidTr="0019197E">
        <w:trPr>
          <w:trHeight w:val="567"/>
          <w:jc w:val="center"/>
        </w:trPr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76EC" w14:textId="77777777" w:rsidR="001B5E92" w:rsidRPr="001B5E92" w:rsidRDefault="001B5E92" w:rsidP="0019197E">
            <w:pPr>
              <w:jc w:val="center"/>
            </w:pPr>
            <w:r w:rsidRPr="001B5E92">
              <w:t>CHF (n=11)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7A308B" w14:textId="3FB2C913" w:rsidR="001B5E92" w:rsidRPr="001B5E92" w:rsidRDefault="001B5E92" w:rsidP="0019197E">
            <w:pPr>
              <w:jc w:val="center"/>
            </w:pPr>
            <w:r w:rsidRPr="001B5E92">
              <w:t>0.78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A54B97" w14:textId="3B8C9707" w:rsidR="001B5E92" w:rsidRPr="001B5E92" w:rsidRDefault="001B5E92" w:rsidP="0019197E">
            <w:pPr>
              <w:jc w:val="center"/>
            </w:pPr>
            <w:r w:rsidRPr="001B5E92">
              <w:t>0.33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51CCE0" w14:textId="319D4724" w:rsidR="001B5E92" w:rsidRPr="001B5E92" w:rsidRDefault="001B5E92" w:rsidP="0019197E">
            <w:pPr>
              <w:jc w:val="center"/>
            </w:pPr>
            <w:r w:rsidRPr="001B5E92">
              <w:t>0.52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000AA3" w14:textId="79BF075E" w:rsidR="001B5E92" w:rsidRPr="001B5E92" w:rsidRDefault="001B5E92" w:rsidP="0019197E">
            <w:pPr>
              <w:jc w:val="center"/>
            </w:pPr>
            <w:r w:rsidRPr="001B5E92">
              <w:t>0.71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CE3CE" w14:textId="308A9271" w:rsidR="001B5E92" w:rsidRPr="001B5E92" w:rsidRDefault="001B5E92" w:rsidP="0019197E">
            <w:pPr>
              <w:jc w:val="center"/>
            </w:pPr>
            <w:r w:rsidRPr="001B5E92">
              <w:t>1.00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2D924D" w14:textId="3B4BC337" w:rsidR="001B5E92" w:rsidRPr="001B5E92" w:rsidRDefault="001B5E92" w:rsidP="0019197E">
            <w:pPr>
              <w:jc w:val="center"/>
            </w:pPr>
            <w:r w:rsidRPr="001B5E92">
              <w:t>0.79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528783" w14:textId="77777777" w:rsidR="001B5E92" w:rsidRPr="001B5E92" w:rsidRDefault="001B5E92" w:rsidP="0019197E">
            <w:pPr>
              <w:jc w:val="center"/>
            </w:pPr>
            <w:r w:rsidRPr="001B5E92">
              <w:t>0.34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2589E1" w14:textId="77777777" w:rsidR="001B5E92" w:rsidRPr="001B5E92" w:rsidRDefault="001B5E92" w:rsidP="0019197E">
            <w:pPr>
              <w:jc w:val="center"/>
            </w:pPr>
            <w:r w:rsidRPr="001B5E92">
              <w:t>0.53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2735AF" w14:textId="77777777" w:rsidR="001B5E92" w:rsidRPr="001B5E92" w:rsidRDefault="001B5E92" w:rsidP="0019197E">
            <w:pPr>
              <w:jc w:val="center"/>
            </w:pPr>
            <w:r w:rsidRPr="001B5E92">
              <w:t>0.77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435636" w14:textId="77777777" w:rsidR="001B5E92" w:rsidRPr="001B5E92" w:rsidRDefault="001B5E92" w:rsidP="0019197E">
            <w:pPr>
              <w:jc w:val="center"/>
            </w:pPr>
            <w:r w:rsidRPr="001B5E92">
              <w:t>1.06</w:t>
            </w:r>
          </w:p>
        </w:tc>
      </w:tr>
    </w:tbl>
    <w:p w14:paraId="7208A0F2" w14:textId="77777777" w:rsidR="00A50270" w:rsidRDefault="00A50270"/>
    <w:sectPr w:rsidR="00A50270" w:rsidSect="001B5E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E92"/>
    <w:rsid w:val="0019197E"/>
    <w:rsid w:val="001B5E92"/>
    <w:rsid w:val="001C4AD5"/>
    <w:rsid w:val="002B4A94"/>
    <w:rsid w:val="007769F6"/>
    <w:rsid w:val="00811508"/>
    <w:rsid w:val="008E64F3"/>
    <w:rsid w:val="00A33891"/>
    <w:rsid w:val="00A50270"/>
    <w:rsid w:val="00ED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08BB4"/>
  <w15:chartTrackingRefBased/>
  <w15:docId w15:val="{AA572D6F-D6C9-48A6-8150-F5CBF472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Theme">
    <w:name w:val="Table Theme"/>
    <w:basedOn w:val="TableNormal"/>
    <w:uiPriority w:val="99"/>
    <w:rsid w:val="001B5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Scott</dc:creator>
  <cp:keywords/>
  <dc:description/>
  <cp:lastModifiedBy>Victor,Maria Flora</cp:lastModifiedBy>
  <cp:revision>2</cp:revision>
  <dcterms:created xsi:type="dcterms:W3CDTF">2022-11-27T16:31:00Z</dcterms:created>
  <dcterms:modified xsi:type="dcterms:W3CDTF">2022-11-27T16:31:00Z</dcterms:modified>
</cp:coreProperties>
</file>