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31384" w14:textId="650E049C" w:rsidR="00B65B4A" w:rsidRDefault="0019205E" w:rsidP="00B65B4A">
      <w:pPr>
        <w:rPr>
          <w:rFonts w:hint="eastAsia"/>
          <w:b/>
          <w:bCs/>
          <w:lang w:eastAsia="zh-CN"/>
        </w:rPr>
      </w:pPr>
      <w:r w:rsidRPr="0019205E">
        <w:rPr>
          <w:rFonts w:hint="eastAsia"/>
          <w:b/>
          <w:bCs/>
        </w:rPr>
        <w:drawing>
          <wp:inline distT="0" distB="0" distL="0" distR="0" wp14:anchorId="060FAE52" wp14:editId="7369A3E3">
            <wp:extent cx="5274310" cy="1955165"/>
            <wp:effectExtent l="0" t="0" r="2540" b="6985"/>
            <wp:docPr id="6211585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17F99" w14:textId="69BE1B39" w:rsidR="00BF2A5B" w:rsidRPr="00B65B4A" w:rsidRDefault="00B65B4A" w:rsidP="00B65B4A">
      <w:pPr>
        <w:rPr>
          <w:rFonts w:hint="eastAsia"/>
          <w:lang w:eastAsia="zh-CN"/>
        </w:rPr>
      </w:pPr>
      <w:r w:rsidRPr="00B65B4A">
        <w:rPr>
          <w:b/>
          <w:bCs/>
        </w:rPr>
        <w:t>Figure S1</w:t>
      </w:r>
      <w:r>
        <w:rPr>
          <w:rFonts w:hint="eastAsia"/>
          <w:b/>
          <w:bCs/>
          <w:lang w:eastAsia="zh-CN"/>
        </w:rPr>
        <w:t>.</w:t>
      </w:r>
      <w:r w:rsidR="0019205E" w:rsidRPr="0019205E">
        <w:rPr>
          <w:rFonts w:hint="eastAsia"/>
        </w:rPr>
        <w:t xml:space="preserve"> </w:t>
      </w:r>
      <w:r w:rsidR="0019205E" w:rsidRPr="0019205E">
        <w:rPr>
          <w:rFonts w:hint="eastAsia"/>
          <w:b/>
          <w:bCs/>
          <w:lang w:eastAsia="zh-CN"/>
        </w:rPr>
        <w:t>Subgroup Analysis of WISCI Scores Pre- and Post-VR Training Based on Intervention Duration.</w:t>
      </w:r>
    </w:p>
    <w:sectPr w:rsidR="00BF2A5B" w:rsidRPr="00B65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D8CCC" w14:textId="77777777" w:rsidR="00114FD0" w:rsidRDefault="00114FD0" w:rsidP="001308C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1F32503" w14:textId="77777777" w:rsidR="00114FD0" w:rsidRDefault="00114FD0" w:rsidP="001308C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B1781" w14:textId="77777777" w:rsidR="00114FD0" w:rsidRDefault="00114FD0" w:rsidP="001308C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8E27711" w14:textId="77777777" w:rsidR="00114FD0" w:rsidRDefault="00114FD0" w:rsidP="001308C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F73"/>
    <w:rsid w:val="00114FD0"/>
    <w:rsid w:val="001308C8"/>
    <w:rsid w:val="00182FA0"/>
    <w:rsid w:val="0019205E"/>
    <w:rsid w:val="003406D3"/>
    <w:rsid w:val="003862BC"/>
    <w:rsid w:val="004B6EA0"/>
    <w:rsid w:val="006E7731"/>
    <w:rsid w:val="00785F73"/>
    <w:rsid w:val="0078631A"/>
    <w:rsid w:val="007B027B"/>
    <w:rsid w:val="007B63CC"/>
    <w:rsid w:val="009F40CF"/>
    <w:rsid w:val="00A04714"/>
    <w:rsid w:val="00B543EF"/>
    <w:rsid w:val="00B65B4A"/>
    <w:rsid w:val="00B8187A"/>
    <w:rsid w:val="00BF2A5B"/>
    <w:rsid w:val="00C630DF"/>
    <w:rsid w:val="00CA2CF1"/>
    <w:rsid w:val="00D602F6"/>
    <w:rsid w:val="00DB6974"/>
    <w:rsid w:val="00ED5632"/>
    <w:rsid w:val="00F42C2F"/>
    <w:rsid w:val="00FA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BCBD0"/>
  <w15:chartTrackingRefBased/>
  <w15:docId w15:val="{76D052B5-EC4F-4C89-8D9F-E9981897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8C8"/>
    <w:pPr>
      <w:widowControl w:val="0"/>
      <w:wordWrap w:val="0"/>
      <w:autoSpaceDE w:val="0"/>
      <w:autoSpaceDN w:val="0"/>
      <w:spacing w:after="160" w:line="256" w:lineRule="auto"/>
      <w:jc w:val="both"/>
    </w:pPr>
    <w:rPr>
      <w:sz w:val="20"/>
      <w:lang w:eastAsia="ko-K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08C8"/>
    <w:pPr>
      <w:tabs>
        <w:tab w:val="center" w:pos="4153"/>
        <w:tab w:val="right" w:pos="8306"/>
      </w:tabs>
      <w:wordWrap/>
      <w:autoSpaceDE/>
      <w:autoSpaceDN/>
      <w:snapToGrid w:val="0"/>
      <w:spacing w:after="0" w:line="240" w:lineRule="auto"/>
      <w:jc w:val="center"/>
    </w:pPr>
    <w:rPr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1308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08C8"/>
    <w:pPr>
      <w:tabs>
        <w:tab w:val="center" w:pos="4153"/>
        <w:tab w:val="right" w:pos="8306"/>
      </w:tabs>
      <w:wordWrap/>
      <w:autoSpaceDE/>
      <w:autoSpaceDN/>
      <w:snapToGrid w:val="0"/>
      <w:spacing w:after="0" w:line="240" w:lineRule="auto"/>
      <w:jc w:val="left"/>
    </w:pPr>
    <w:rPr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1308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77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丽坤 王</dc:creator>
  <cp:keywords/>
  <dc:description/>
  <cp:lastModifiedBy>丽坤 王</cp:lastModifiedBy>
  <cp:revision>8</cp:revision>
  <dcterms:created xsi:type="dcterms:W3CDTF">2024-08-29T03:54:00Z</dcterms:created>
  <dcterms:modified xsi:type="dcterms:W3CDTF">2024-08-29T18:52:00Z</dcterms:modified>
</cp:coreProperties>
</file>