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278876" w14:textId="0CDED4E8" w:rsidR="00BD287F" w:rsidRPr="00563616" w:rsidRDefault="00BD287F" w:rsidP="00BD287F">
      <w:pPr>
        <w:spacing w:line="240" w:lineRule="auto"/>
        <w:rPr>
          <w:b/>
        </w:rPr>
      </w:pPr>
      <w:r w:rsidRPr="00563616">
        <w:rPr>
          <w:b/>
        </w:rPr>
        <w:t xml:space="preserve">Title: </w:t>
      </w:r>
      <w:r w:rsidR="0041603D" w:rsidRPr="0041603D">
        <w:rPr>
          <w:b/>
        </w:rPr>
        <w:t xml:space="preserve">Enhanced Gait </w:t>
      </w:r>
      <w:r w:rsidR="00C4251E">
        <w:rPr>
          <w:b/>
        </w:rPr>
        <w:t>Tracking</w:t>
      </w:r>
      <w:r w:rsidR="0041603D" w:rsidRPr="0041603D">
        <w:rPr>
          <w:b/>
        </w:rPr>
        <w:t xml:space="preserve"> </w:t>
      </w:r>
      <w:r w:rsidR="00C4251E">
        <w:rPr>
          <w:b/>
        </w:rPr>
        <w:t>Measures for Individuals with</w:t>
      </w:r>
      <w:r w:rsidR="00C4251E" w:rsidRPr="0041603D">
        <w:rPr>
          <w:b/>
        </w:rPr>
        <w:t xml:space="preserve"> </w:t>
      </w:r>
      <w:r w:rsidR="0041603D" w:rsidRPr="0041603D">
        <w:rPr>
          <w:b/>
        </w:rPr>
        <w:t xml:space="preserve">Stroke </w:t>
      </w:r>
      <w:r w:rsidR="00C4251E">
        <w:rPr>
          <w:b/>
        </w:rPr>
        <w:t>using</w:t>
      </w:r>
      <w:r w:rsidR="0041603D" w:rsidRPr="0041603D">
        <w:rPr>
          <w:b/>
        </w:rPr>
        <w:t xml:space="preserve"> </w:t>
      </w:r>
      <w:r w:rsidR="00C4251E">
        <w:rPr>
          <w:b/>
        </w:rPr>
        <w:t>Leg</w:t>
      </w:r>
      <w:r w:rsidR="0041603D" w:rsidRPr="0041603D">
        <w:rPr>
          <w:b/>
        </w:rPr>
        <w:t xml:space="preserve">-Worn Inertial </w:t>
      </w:r>
      <w:r w:rsidR="00C4251E">
        <w:rPr>
          <w:b/>
        </w:rPr>
        <w:t>Sensors</w:t>
      </w:r>
    </w:p>
    <w:p w14:paraId="25DD248C" w14:textId="77777777" w:rsidR="00BD287F" w:rsidRPr="00563616" w:rsidRDefault="00BD287F" w:rsidP="00563616">
      <w:pPr>
        <w:spacing w:line="240" w:lineRule="auto"/>
        <w:rPr>
          <w:b/>
        </w:rPr>
      </w:pPr>
    </w:p>
    <w:p w14:paraId="11C6F0BC" w14:textId="4F2CAEF4" w:rsidR="007B63F1" w:rsidRPr="00563616" w:rsidRDefault="007B63F1" w:rsidP="00563616">
      <w:pPr>
        <w:spacing w:line="240" w:lineRule="auto"/>
        <w:rPr>
          <w:b/>
        </w:rPr>
      </w:pPr>
      <w:r w:rsidRPr="00563616">
        <w:rPr>
          <w:b/>
        </w:rPr>
        <w:t>Francesco Lanotte, PhD</w:t>
      </w:r>
      <w:r w:rsidR="00027B56">
        <w:rPr>
          <w:b/>
        </w:rPr>
        <w:t>*</w:t>
      </w:r>
    </w:p>
    <w:p w14:paraId="180E1073" w14:textId="77777777" w:rsidR="007B63F1" w:rsidRPr="00563616" w:rsidRDefault="007B63F1" w:rsidP="00563616">
      <w:pPr>
        <w:spacing w:line="240" w:lineRule="auto"/>
      </w:pPr>
      <w:r w:rsidRPr="00563616">
        <w:t xml:space="preserve">Max Nader Lab for Rehabilitation Technologies and Outcomes Research </w:t>
      </w:r>
    </w:p>
    <w:p w14:paraId="6E99CF6F" w14:textId="77777777" w:rsidR="007B63F1" w:rsidRPr="00563616" w:rsidRDefault="007B63F1" w:rsidP="00563616">
      <w:pPr>
        <w:spacing w:line="240" w:lineRule="auto"/>
      </w:pPr>
      <w:r w:rsidRPr="00563616">
        <w:t>Shirley Ryan AbilityLab</w:t>
      </w:r>
    </w:p>
    <w:p w14:paraId="1DB7D65A" w14:textId="77777777" w:rsidR="007B63F1" w:rsidRPr="00563616" w:rsidRDefault="007B63F1" w:rsidP="00563616">
      <w:pPr>
        <w:spacing w:line="240" w:lineRule="auto"/>
      </w:pPr>
      <w:r w:rsidRPr="00563616">
        <w:t>Department of Physical Medicine and Rehabilitation</w:t>
      </w:r>
    </w:p>
    <w:p w14:paraId="30A70C71" w14:textId="639A5136" w:rsidR="007B63F1" w:rsidRPr="00563616" w:rsidRDefault="007B63F1" w:rsidP="00563616">
      <w:pPr>
        <w:spacing w:line="240" w:lineRule="auto"/>
      </w:pPr>
      <w:r w:rsidRPr="00563616">
        <w:t>Northwestern University</w:t>
      </w:r>
    </w:p>
    <w:p w14:paraId="322A710A" w14:textId="08506659" w:rsidR="007170CE" w:rsidRPr="00563616" w:rsidRDefault="007170CE" w:rsidP="00563616">
      <w:pPr>
        <w:spacing w:line="240" w:lineRule="auto"/>
      </w:pPr>
    </w:p>
    <w:p w14:paraId="7B12FA92" w14:textId="114C201E" w:rsidR="007170CE" w:rsidRPr="00563616" w:rsidRDefault="007170CE" w:rsidP="00563616">
      <w:pPr>
        <w:spacing w:line="240" w:lineRule="auto"/>
        <w:rPr>
          <w:b/>
        </w:rPr>
      </w:pPr>
      <w:r w:rsidRPr="00563616">
        <w:rPr>
          <w:b/>
        </w:rPr>
        <w:t>Shusuke Okita, PhD</w:t>
      </w:r>
      <w:r w:rsidR="00027B56">
        <w:rPr>
          <w:b/>
        </w:rPr>
        <w:t>*</w:t>
      </w:r>
    </w:p>
    <w:p w14:paraId="2223AFA6" w14:textId="77777777" w:rsidR="007170CE" w:rsidRPr="00563616" w:rsidRDefault="007170CE" w:rsidP="00563616">
      <w:pPr>
        <w:spacing w:line="240" w:lineRule="auto"/>
      </w:pPr>
      <w:r w:rsidRPr="00563616">
        <w:t xml:space="preserve">Max Nader Lab for Rehabilitation Technologies and Outcomes Research </w:t>
      </w:r>
    </w:p>
    <w:p w14:paraId="4E16297A" w14:textId="51318427" w:rsidR="007170CE" w:rsidRDefault="007170CE" w:rsidP="00563616">
      <w:pPr>
        <w:spacing w:line="240" w:lineRule="auto"/>
      </w:pPr>
      <w:r w:rsidRPr="00563616">
        <w:t>Shirley Ryan AbilityLab</w:t>
      </w:r>
    </w:p>
    <w:p w14:paraId="529F8486" w14:textId="77777777" w:rsidR="007A645E" w:rsidRPr="00563616" w:rsidRDefault="007A645E" w:rsidP="007A645E">
      <w:pPr>
        <w:spacing w:line="240" w:lineRule="auto"/>
      </w:pPr>
      <w:r w:rsidRPr="00563616">
        <w:t>Department of Physical Medicine and Rehabilitation</w:t>
      </w:r>
    </w:p>
    <w:p w14:paraId="73A79DD6" w14:textId="1CA61842" w:rsidR="007A645E" w:rsidRDefault="007A645E" w:rsidP="007A645E">
      <w:pPr>
        <w:spacing w:line="240" w:lineRule="auto"/>
      </w:pPr>
      <w:r w:rsidRPr="00563616">
        <w:t>Northwestern University</w:t>
      </w:r>
    </w:p>
    <w:p w14:paraId="494E86CB" w14:textId="38526988" w:rsidR="00E251A0" w:rsidRPr="00563616" w:rsidRDefault="00E251A0" w:rsidP="00563616">
      <w:pPr>
        <w:spacing w:line="240" w:lineRule="auto"/>
      </w:pPr>
    </w:p>
    <w:p w14:paraId="1D830FD3" w14:textId="08438500" w:rsidR="00D0441E" w:rsidRPr="00563616" w:rsidRDefault="00516AFE" w:rsidP="00563616">
      <w:pPr>
        <w:spacing w:line="240" w:lineRule="auto"/>
        <w:rPr>
          <w:b/>
        </w:rPr>
      </w:pPr>
      <w:r w:rsidRPr="00563616">
        <w:rPr>
          <w:b/>
        </w:rPr>
        <w:t>Megan K. O’Brien, PhD</w:t>
      </w:r>
    </w:p>
    <w:p w14:paraId="45553FAA" w14:textId="77777777" w:rsidR="00516AFE" w:rsidRPr="00563616" w:rsidRDefault="00516AFE" w:rsidP="00563616">
      <w:pPr>
        <w:spacing w:line="240" w:lineRule="auto"/>
      </w:pPr>
      <w:r w:rsidRPr="00563616">
        <w:t xml:space="preserve">Max Nader Lab for Rehabilitation Technologies and Outcomes Research </w:t>
      </w:r>
    </w:p>
    <w:p w14:paraId="72784069" w14:textId="77777777" w:rsidR="00516AFE" w:rsidRPr="00563616" w:rsidRDefault="00516AFE" w:rsidP="00563616">
      <w:pPr>
        <w:spacing w:line="240" w:lineRule="auto"/>
      </w:pPr>
      <w:r w:rsidRPr="00563616">
        <w:t>Shirley Ryan AbilityLab</w:t>
      </w:r>
    </w:p>
    <w:p w14:paraId="0A4BEC51" w14:textId="77777777" w:rsidR="00516AFE" w:rsidRPr="00563616" w:rsidRDefault="00516AFE" w:rsidP="00563616">
      <w:pPr>
        <w:spacing w:line="240" w:lineRule="auto"/>
      </w:pPr>
      <w:r w:rsidRPr="00563616">
        <w:t>Department of Physical Medicine and Rehabilitation</w:t>
      </w:r>
    </w:p>
    <w:p w14:paraId="7DF6C505" w14:textId="1B9249D0" w:rsidR="00D0441E" w:rsidRPr="00563616" w:rsidRDefault="00516AFE" w:rsidP="00563616">
      <w:pPr>
        <w:spacing w:line="240" w:lineRule="auto"/>
      </w:pPr>
      <w:r w:rsidRPr="00563616">
        <w:t>Northwestern University</w:t>
      </w:r>
    </w:p>
    <w:p w14:paraId="379E14B4" w14:textId="77777777" w:rsidR="00D0441E" w:rsidRPr="00563616" w:rsidRDefault="00D0441E" w:rsidP="00563616">
      <w:pPr>
        <w:spacing w:line="240" w:lineRule="auto"/>
      </w:pPr>
    </w:p>
    <w:p w14:paraId="09FC5A2B" w14:textId="77777777" w:rsidR="00516AFE" w:rsidRPr="00563616" w:rsidRDefault="00516AFE" w:rsidP="00563616">
      <w:pPr>
        <w:spacing w:line="240" w:lineRule="auto"/>
        <w:rPr>
          <w:b/>
        </w:rPr>
      </w:pPr>
      <w:r w:rsidRPr="00563616">
        <w:rPr>
          <w:b/>
        </w:rPr>
        <w:t>Arun Jayaraman, PT, PhD</w:t>
      </w:r>
      <w:r w:rsidRPr="00563616">
        <w:rPr>
          <w:rStyle w:val="FootnoteReference"/>
        </w:rPr>
        <w:footnoteReference w:id="2"/>
      </w:r>
    </w:p>
    <w:p w14:paraId="311BD7B3" w14:textId="77777777" w:rsidR="00516AFE" w:rsidRPr="00563616" w:rsidRDefault="00516AFE" w:rsidP="00563616">
      <w:pPr>
        <w:spacing w:line="240" w:lineRule="auto"/>
      </w:pPr>
      <w:r w:rsidRPr="00563616">
        <w:t>Max Nader Lab for Rehabilitation Technologies and Outcomes Research</w:t>
      </w:r>
    </w:p>
    <w:p w14:paraId="142EAAB9" w14:textId="77777777" w:rsidR="00516AFE" w:rsidRPr="00563616" w:rsidRDefault="00516AFE" w:rsidP="00563616">
      <w:pPr>
        <w:spacing w:line="240" w:lineRule="auto"/>
      </w:pPr>
      <w:r w:rsidRPr="00563616">
        <w:t>Shirley Ryan AbilityLab</w:t>
      </w:r>
    </w:p>
    <w:p w14:paraId="5D5833A0" w14:textId="77777777" w:rsidR="00516AFE" w:rsidRPr="00563616" w:rsidRDefault="00516AFE" w:rsidP="00563616">
      <w:pPr>
        <w:spacing w:line="240" w:lineRule="auto"/>
      </w:pPr>
      <w:r w:rsidRPr="00563616">
        <w:t>355 E Erie St., Chicago, IL, 60611, USA</w:t>
      </w:r>
    </w:p>
    <w:p w14:paraId="1BC178B7" w14:textId="4DDCBAB2" w:rsidR="00516AFE" w:rsidRDefault="00516AFE" w:rsidP="00563616">
      <w:pPr>
        <w:spacing w:line="240" w:lineRule="auto"/>
      </w:pPr>
      <w:r w:rsidRPr="00563616">
        <w:t>Department of Physical Medicine and Rehabilitation</w:t>
      </w:r>
    </w:p>
    <w:p w14:paraId="27F30F97" w14:textId="3DF7F5F8" w:rsidR="007A645E" w:rsidRPr="00563616" w:rsidRDefault="007A645E" w:rsidP="00563616">
      <w:pPr>
        <w:spacing w:line="240" w:lineRule="auto"/>
      </w:pPr>
      <w:r>
        <w:t>Department of Physical Therapy and Human Movement Sciences</w:t>
      </w:r>
    </w:p>
    <w:p w14:paraId="6840B40F" w14:textId="77777777" w:rsidR="00516AFE" w:rsidRPr="00563616" w:rsidRDefault="00516AFE" w:rsidP="00563616">
      <w:pPr>
        <w:spacing w:line="240" w:lineRule="auto"/>
      </w:pPr>
      <w:r w:rsidRPr="00563616">
        <w:t>Northwestern University</w:t>
      </w:r>
    </w:p>
    <w:p w14:paraId="15488A67" w14:textId="77777777" w:rsidR="00516AFE" w:rsidRPr="00563616" w:rsidRDefault="00516AFE" w:rsidP="00563616">
      <w:pPr>
        <w:spacing w:line="240" w:lineRule="auto"/>
      </w:pPr>
      <w:r w:rsidRPr="00563616">
        <w:t>710 N Lake Shore Dr, Chicago, IL, 60611, USA</w:t>
      </w:r>
    </w:p>
    <w:p w14:paraId="1AF25AED" w14:textId="77777777" w:rsidR="00516AFE" w:rsidRPr="00563616" w:rsidRDefault="00516AFE" w:rsidP="00563616">
      <w:pPr>
        <w:spacing w:line="240" w:lineRule="auto"/>
      </w:pPr>
      <w:r w:rsidRPr="00563616">
        <w:t>Telephone: +1-312-238-6875</w:t>
      </w:r>
    </w:p>
    <w:p w14:paraId="0FF91DE1" w14:textId="77777777" w:rsidR="00027B56" w:rsidRDefault="00516AFE" w:rsidP="0041603D">
      <w:pPr>
        <w:spacing w:line="240" w:lineRule="auto"/>
      </w:pPr>
      <w:r w:rsidRPr="00563616">
        <w:t xml:space="preserve">Email: </w:t>
      </w:r>
      <w:hyperlink r:id="rId11" w:history="1">
        <w:r w:rsidRPr="00563616">
          <w:rPr>
            <w:rStyle w:val="Hyperlink"/>
          </w:rPr>
          <w:t>a-jayaraman@northwestern.edu</w:t>
        </w:r>
      </w:hyperlink>
      <w:r w:rsidRPr="00563616">
        <w:t xml:space="preserve"> </w:t>
      </w:r>
    </w:p>
    <w:p w14:paraId="7F4D3ED1" w14:textId="77777777" w:rsidR="00027B56" w:rsidRDefault="00027B56" w:rsidP="0041603D">
      <w:pPr>
        <w:spacing w:line="240" w:lineRule="auto"/>
      </w:pPr>
    </w:p>
    <w:p w14:paraId="16475403" w14:textId="36A5AE3A" w:rsidR="00027B56" w:rsidRDefault="00027B56" w:rsidP="00027B56">
      <w:pPr>
        <w:spacing w:line="240" w:lineRule="auto"/>
        <w:ind w:firstLine="0"/>
      </w:pPr>
    </w:p>
    <w:p w14:paraId="0D19ACC2" w14:textId="1BF4BC02" w:rsidR="00027B56" w:rsidRDefault="00027B56" w:rsidP="00027B56">
      <w:pPr>
        <w:spacing w:line="240" w:lineRule="auto"/>
        <w:ind w:firstLine="0"/>
      </w:pPr>
      <w:r>
        <w:t>* These authors equally contributed to the work</w:t>
      </w:r>
      <w:r w:rsidR="00C4251E">
        <w:t xml:space="preserve"> and should be considered co-first authors.</w:t>
      </w:r>
    </w:p>
    <w:p w14:paraId="7E3B2F98" w14:textId="37157FAB" w:rsidR="00300548" w:rsidRPr="00A85ACF" w:rsidRDefault="00300548" w:rsidP="00676284">
      <w:pPr>
        <w:spacing w:line="240" w:lineRule="auto"/>
        <w:ind w:firstLine="0"/>
      </w:pPr>
    </w:p>
    <w:p w14:paraId="29E114A1" w14:textId="0860C72C" w:rsidR="00C52EA3" w:rsidRPr="00A85ACF" w:rsidRDefault="00C52EA3" w:rsidP="00C52EA3">
      <w:pPr>
        <w:pStyle w:val="text"/>
        <w:spacing w:line="480" w:lineRule="auto"/>
        <w:ind w:firstLine="0"/>
        <w:rPr>
          <w:b/>
          <w:bCs/>
          <w:szCs w:val="24"/>
        </w:rPr>
      </w:pPr>
      <w:r w:rsidRPr="00A85ACF">
        <w:rPr>
          <w:b/>
          <w:bCs/>
          <w:szCs w:val="24"/>
        </w:rPr>
        <w:t>Abstract</w:t>
      </w:r>
      <w:r w:rsidR="0044506F" w:rsidRPr="00A85ACF">
        <w:rPr>
          <w:b/>
          <w:bCs/>
          <w:szCs w:val="24"/>
        </w:rPr>
        <w:t xml:space="preserve"> </w:t>
      </w:r>
      <w:r w:rsidR="00424566">
        <w:rPr>
          <w:b/>
          <w:bCs/>
          <w:szCs w:val="24"/>
        </w:rPr>
        <w:t xml:space="preserve">(max </w:t>
      </w:r>
      <w:r w:rsidR="007207EE" w:rsidRPr="007207EE">
        <w:rPr>
          <w:b/>
          <w:bCs/>
          <w:color w:val="FF0000"/>
          <w:szCs w:val="24"/>
        </w:rPr>
        <w:t>35</w:t>
      </w:r>
      <w:r w:rsidR="00424566" w:rsidRPr="007207EE">
        <w:rPr>
          <w:b/>
          <w:bCs/>
          <w:color w:val="FF0000"/>
          <w:szCs w:val="24"/>
        </w:rPr>
        <w:t>0</w:t>
      </w:r>
      <w:r w:rsidR="00424566">
        <w:rPr>
          <w:b/>
          <w:bCs/>
          <w:szCs w:val="24"/>
        </w:rPr>
        <w:t xml:space="preserve"> words)</w:t>
      </w:r>
    </w:p>
    <w:p w14:paraId="6BB91FC2" w14:textId="7F110F8B" w:rsidR="002740B8" w:rsidRDefault="00173CD9" w:rsidP="003A1F71">
      <w:pPr>
        <w:pStyle w:val="text"/>
        <w:spacing w:line="480" w:lineRule="auto"/>
        <w:ind w:firstLine="0"/>
        <w:rPr>
          <w:szCs w:val="24"/>
        </w:rPr>
      </w:pPr>
      <w:r w:rsidRPr="00676284">
        <w:rPr>
          <w:i/>
          <w:iCs/>
          <w:szCs w:val="24"/>
        </w:rPr>
        <w:t>Background</w:t>
      </w:r>
      <w:r>
        <w:rPr>
          <w:szCs w:val="24"/>
        </w:rPr>
        <w:t xml:space="preserve">. </w:t>
      </w:r>
      <w:r w:rsidR="008E1FB9">
        <w:rPr>
          <w:szCs w:val="24"/>
        </w:rPr>
        <w:t>Clinical g</w:t>
      </w:r>
      <w:r w:rsidR="00F10AB6" w:rsidRPr="00453A75">
        <w:rPr>
          <w:szCs w:val="24"/>
        </w:rPr>
        <w:t xml:space="preserve">ait analysis </w:t>
      </w:r>
      <w:r w:rsidR="009D162B">
        <w:rPr>
          <w:szCs w:val="24"/>
        </w:rPr>
        <w:t xml:space="preserve">plays a pivotal role in </w:t>
      </w:r>
      <w:r w:rsidR="00555F8E">
        <w:rPr>
          <w:szCs w:val="24"/>
        </w:rPr>
        <w:t>diagnosing</w:t>
      </w:r>
      <w:r w:rsidR="009D162B">
        <w:rPr>
          <w:szCs w:val="24"/>
        </w:rPr>
        <w:t xml:space="preserve"> and </w:t>
      </w:r>
      <w:r w:rsidR="00555F8E">
        <w:rPr>
          <w:szCs w:val="24"/>
        </w:rPr>
        <w:t>treating</w:t>
      </w:r>
      <w:r w:rsidR="009D162B">
        <w:rPr>
          <w:szCs w:val="24"/>
        </w:rPr>
        <w:t xml:space="preserve"> walking impairments. </w:t>
      </w:r>
      <w:r w:rsidR="00CA7578" w:rsidRPr="00B64607">
        <w:rPr>
          <w:szCs w:val="24"/>
        </w:rPr>
        <w:t xml:space="preserve">Inertial measurement units (IMUs) offer a </w:t>
      </w:r>
      <w:r w:rsidR="00B64607" w:rsidRPr="00B64607">
        <w:rPr>
          <w:szCs w:val="24"/>
        </w:rPr>
        <w:t xml:space="preserve">low-cost, portable, and </w:t>
      </w:r>
      <w:r w:rsidR="00CA7578" w:rsidRPr="00B64607">
        <w:rPr>
          <w:szCs w:val="24"/>
        </w:rPr>
        <w:t xml:space="preserve">practical alternative to </w:t>
      </w:r>
      <w:r w:rsidR="00555F8E">
        <w:rPr>
          <w:szCs w:val="24"/>
        </w:rPr>
        <w:t>traditional</w:t>
      </w:r>
      <w:r w:rsidR="00CA7578" w:rsidRPr="00B64607">
        <w:rPr>
          <w:szCs w:val="24"/>
        </w:rPr>
        <w:t xml:space="preserve"> </w:t>
      </w:r>
      <w:r w:rsidR="00B64607" w:rsidRPr="00B64607">
        <w:rPr>
          <w:szCs w:val="24"/>
        </w:rPr>
        <w:t>gait analysis equipment</w:t>
      </w:r>
      <w:r w:rsidR="00555F8E">
        <w:rPr>
          <w:szCs w:val="24"/>
        </w:rPr>
        <w:t xml:space="preserve">, making these techniques more accessible </w:t>
      </w:r>
      <w:r w:rsidR="00D8481F">
        <w:rPr>
          <w:szCs w:val="24"/>
        </w:rPr>
        <w:t xml:space="preserve">beyond </w:t>
      </w:r>
      <w:r w:rsidR="00555F8E">
        <w:rPr>
          <w:szCs w:val="24"/>
        </w:rPr>
        <w:lastRenderedPageBreak/>
        <w:t>specialized clinics</w:t>
      </w:r>
      <w:r w:rsidR="00CA7578" w:rsidRPr="00B64607">
        <w:rPr>
          <w:szCs w:val="24"/>
        </w:rPr>
        <w:t>.</w:t>
      </w:r>
      <w:r w:rsidR="0041603D" w:rsidRPr="00B64607">
        <w:rPr>
          <w:szCs w:val="24"/>
        </w:rPr>
        <w:t xml:space="preserve"> </w:t>
      </w:r>
      <w:r w:rsidR="00B64607" w:rsidRPr="00B64607">
        <w:rPr>
          <w:szCs w:val="24"/>
        </w:rPr>
        <w:t>P</w:t>
      </w:r>
      <w:r w:rsidR="00D12B6B" w:rsidRPr="00B64607">
        <w:rPr>
          <w:szCs w:val="24"/>
        </w:rPr>
        <w:t xml:space="preserve">revious work </w:t>
      </w:r>
      <w:r w:rsidR="00192934">
        <w:rPr>
          <w:szCs w:val="24"/>
        </w:rPr>
        <w:t xml:space="preserve">and algorithms developed for specific clinical populations, like in individuals with Parkinson’s disease, often do not translate effectively to other groups, such as stroke survivors, who exhibit significant variability in their gait patterns. The Salarian gait segmentation algorithm (SGSA) </w:t>
      </w:r>
      <w:r w:rsidR="00D12B6B" w:rsidRPr="00B64607">
        <w:rPr>
          <w:szCs w:val="24"/>
        </w:rPr>
        <w:t xml:space="preserve">has </w:t>
      </w:r>
      <w:r w:rsidR="00037549">
        <w:rPr>
          <w:szCs w:val="24"/>
        </w:rPr>
        <w:t>demonstrated</w:t>
      </w:r>
      <w:r w:rsidR="00037549" w:rsidRPr="00B64607">
        <w:rPr>
          <w:szCs w:val="24"/>
        </w:rPr>
        <w:t xml:space="preserve"> </w:t>
      </w:r>
      <w:r w:rsidR="00D8481F">
        <w:rPr>
          <w:szCs w:val="24"/>
        </w:rPr>
        <w:t xml:space="preserve">the </w:t>
      </w:r>
      <w:r w:rsidR="00037549">
        <w:rPr>
          <w:szCs w:val="24"/>
        </w:rPr>
        <w:t>potential</w:t>
      </w:r>
      <w:r w:rsidR="00037549" w:rsidRPr="00B64607">
        <w:rPr>
          <w:szCs w:val="24"/>
        </w:rPr>
        <w:t xml:space="preserve"> </w:t>
      </w:r>
      <w:r w:rsidR="00D8481F">
        <w:rPr>
          <w:szCs w:val="24"/>
        </w:rPr>
        <w:t>to</w:t>
      </w:r>
      <w:r w:rsidR="00D8481F" w:rsidRPr="00B64607">
        <w:rPr>
          <w:szCs w:val="24"/>
        </w:rPr>
        <w:t xml:space="preserve"> </w:t>
      </w:r>
      <w:r w:rsidR="00D8481F">
        <w:rPr>
          <w:szCs w:val="24"/>
        </w:rPr>
        <w:t>detect gait events</w:t>
      </w:r>
      <w:r w:rsidR="00355138">
        <w:rPr>
          <w:szCs w:val="24"/>
        </w:rPr>
        <w:t xml:space="preserve"> and subsequently estimate</w:t>
      </w:r>
      <w:r w:rsidR="00355138" w:rsidRPr="00B64607">
        <w:rPr>
          <w:szCs w:val="24"/>
        </w:rPr>
        <w:t xml:space="preserve"> </w:t>
      </w:r>
      <w:r w:rsidR="00355138">
        <w:rPr>
          <w:szCs w:val="24"/>
        </w:rPr>
        <w:t xml:space="preserve">clinical measures of </w:t>
      </w:r>
      <w:r w:rsidR="00355138" w:rsidRPr="00B64607">
        <w:rPr>
          <w:szCs w:val="24"/>
        </w:rPr>
        <w:t>gait speed</w:t>
      </w:r>
      <w:r w:rsidR="00355138">
        <w:rPr>
          <w:szCs w:val="24"/>
        </w:rPr>
        <w:t>, stride time,</w:t>
      </w:r>
      <w:r w:rsidR="00355138" w:rsidRPr="00B64607">
        <w:rPr>
          <w:szCs w:val="24"/>
        </w:rPr>
        <w:t xml:space="preserve"> and other temporal </w:t>
      </w:r>
      <w:r w:rsidR="00355138">
        <w:rPr>
          <w:szCs w:val="24"/>
        </w:rPr>
        <w:t xml:space="preserve">parameters </w:t>
      </w:r>
      <w:r w:rsidR="002832E5" w:rsidRPr="00B64607">
        <w:rPr>
          <w:szCs w:val="24"/>
        </w:rPr>
        <w:t xml:space="preserve">using two </w:t>
      </w:r>
      <w:r w:rsidR="002832E5">
        <w:rPr>
          <w:szCs w:val="24"/>
        </w:rPr>
        <w:t xml:space="preserve">leg-worn </w:t>
      </w:r>
      <w:r w:rsidR="002832E5" w:rsidRPr="00B64607">
        <w:rPr>
          <w:szCs w:val="24"/>
        </w:rPr>
        <w:t xml:space="preserve">IMUs </w:t>
      </w:r>
      <w:r w:rsidR="00D12B6B" w:rsidRPr="00B64607">
        <w:rPr>
          <w:szCs w:val="24"/>
        </w:rPr>
        <w:t xml:space="preserve">in </w:t>
      </w:r>
      <w:r w:rsidR="003C41AC">
        <w:rPr>
          <w:szCs w:val="24"/>
        </w:rPr>
        <w:t>individuals with Parkinson’s disease</w:t>
      </w:r>
      <w:r w:rsidR="00D12B6B" w:rsidRPr="00B64607">
        <w:rPr>
          <w:szCs w:val="24"/>
        </w:rPr>
        <w:t xml:space="preserve">. </w:t>
      </w:r>
      <w:r w:rsidR="0039152B" w:rsidRPr="0039152B">
        <w:rPr>
          <w:szCs w:val="24"/>
        </w:rPr>
        <w:t xml:space="preserve">However, </w:t>
      </w:r>
      <w:r w:rsidR="00192934">
        <w:rPr>
          <w:szCs w:val="24"/>
        </w:rPr>
        <w:t>t</w:t>
      </w:r>
      <w:r w:rsidR="00D8481F">
        <w:rPr>
          <w:szCs w:val="24"/>
        </w:rPr>
        <w:t>he d</w:t>
      </w:r>
      <w:r w:rsidR="00D43FB4">
        <w:rPr>
          <w:szCs w:val="24"/>
        </w:rPr>
        <w:t>istinct</w:t>
      </w:r>
      <w:r w:rsidR="0039152B" w:rsidRPr="0039152B">
        <w:rPr>
          <w:szCs w:val="24"/>
        </w:rPr>
        <w:t xml:space="preserve"> gait impairments</w:t>
      </w:r>
      <w:r w:rsidR="00D8481F">
        <w:rPr>
          <w:szCs w:val="24"/>
        </w:rPr>
        <w:t xml:space="preserve"> </w:t>
      </w:r>
      <w:r w:rsidR="002832E5">
        <w:rPr>
          <w:szCs w:val="24"/>
        </w:rPr>
        <w:t>in stroke survivors</w:t>
      </w:r>
      <w:r w:rsidR="0039152B" w:rsidRPr="0039152B">
        <w:rPr>
          <w:szCs w:val="24"/>
        </w:rPr>
        <w:t xml:space="preserve">, </w:t>
      </w:r>
      <w:r w:rsidR="00D8481F">
        <w:rPr>
          <w:szCs w:val="24"/>
        </w:rPr>
        <w:t>including</w:t>
      </w:r>
      <w:r w:rsidR="0039152B" w:rsidRPr="00C2670E">
        <w:rPr>
          <w:szCs w:val="24"/>
        </w:rPr>
        <w:t xml:space="preserve"> hemiparesis, spasticity, and muscle weakness</w:t>
      </w:r>
      <w:r w:rsidR="00D8481F">
        <w:rPr>
          <w:szCs w:val="24"/>
        </w:rPr>
        <w:t>,</w:t>
      </w:r>
      <w:r w:rsidR="0039152B">
        <w:rPr>
          <w:szCs w:val="24"/>
        </w:rPr>
        <w:t xml:space="preserve"> </w:t>
      </w:r>
      <w:r w:rsidR="00037549">
        <w:rPr>
          <w:szCs w:val="24"/>
        </w:rPr>
        <w:t>can</w:t>
      </w:r>
      <w:r w:rsidR="00D43FB4">
        <w:rPr>
          <w:szCs w:val="24"/>
        </w:rPr>
        <w:t xml:space="preserve"> </w:t>
      </w:r>
      <w:r w:rsidR="0039152B">
        <w:rPr>
          <w:szCs w:val="24"/>
        </w:rPr>
        <w:t>interfere with</w:t>
      </w:r>
      <w:r w:rsidR="00D43FB4">
        <w:rPr>
          <w:szCs w:val="24"/>
        </w:rPr>
        <w:t xml:space="preserve"> SGSA performance</w:t>
      </w:r>
      <w:r w:rsidR="0039152B">
        <w:rPr>
          <w:szCs w:val="24"/>
        </w:rPr>
        <w:t>.</w:t>
      </w:r>
      <w:r w:rsidR="009F69DE" w:rsidRPr="009F69DE">
        <w:rPr>
          <w:szCs w:val="24"/>
        </w:rPr>
        <w:t xml:space="preserve"> </w:t>
      </w:r>
      <w:r w:rsidR="00037549">
        <w:rPr>
          <w:szCs w:val="24"/>
        </w:rPr>
        <w:t>Thus, the objective of this study was to develop and test</w:t>
      </w:r>
      <w:r w:rsidR="00037549" w:rsidRPr="00B64607">
        <w:rPr>
          <w:szCs w:val="24"/>
        </w:rPr>
        <w:t xml:space="preserve"> an enhanced gait segmentation algorithm (EGSA) to </w:t>
      </w:r>
      <w:r w:rsidR="00D8481F">
        <w:rPr>
          <w:szCs w:val="24"/>
        </w:rPr>
        <w:t>capture</w:t>
      </w:r>
      <w:r w:rsidR="00D8481F" w:rsidRPr="00B64607">
        <w:rPr>
          <w:szCs w:val="24"/>
        </w:rPr>
        <w:t xml:space="preserve"> </w:t>
      </w:r>
      <w:r w:rsidR="00037549" w:rsidRPr="00B64607">
        <w:rPr>
          <w:szCs w:val="24"/>
        </w:rPr>
        <w:t xml:space="preserve">temporal gait parameters </w:t>
      </w:r>
      <w:r w:rsidR="00037549">
        <w:rPr>
          <w:szCs w:val="24"/>
        </w:rPr>
        <w:t>in individuals with</w:t>
      </w:r>
      <w:r w:rsidR="00037549" w:rsidRPr="00B64607">
        <w:rPr>
          <w:szCs w:val="24"/>
        </w:rPr>
        <w:t xml:space="preserve"> stroke.</w:t>
      </w:r>
    </w:p>
    <w:p w14:paraId="769ECF63" w14:textId="4D0BA9BA" w:rsidR="002740B8" w:rsidRDefault="002740B8" w:rsidP="00243E51">
      <w:pPr>
        <w:pStyle w:val="text"/>
        <w:spacing w:line="480" w:lineRule="auto"/>
        <w:ind w:firstLine="0"/>
        <w:rPr>
          <w:szCs w:val="24"/>
        </w:rPr>
      </w:pPr>
      <w:r w:rsidRPr="00676284">
        <w:rPr>
          <w:i/>
          <w:iCs/>
          <w:szCs w:val="24"/>
        </w:rPr>
        <w:t>Methods</w:t>
      </w:r>
      <w:r>
        <w:rPr>
          <w:szCs w:val="24"/>
        </w:rPr>
        <w:t xml:space="preserve">. </w:t>
      </w:r>
      <w:r w:rsidR="00DF2208" w:rsidRPr="00B64607">
        <w:rPr>
          <w:szCs w:val="24"/>
        </w:rPr>
        <w:t>Forty-one</w:t>
      </w:r>
      <w:r w:rsidR="00C80B63" w:rsidRPr="00B64607">
        <w:rPr>
          <w:szCs w:val="24"/>
        </w:rPr>
        <w:t xml:space="preserve"> </w:t>
      </w:r>
      <w:r w:rsidR="00FF7434">
        <w:rPr>
          <w:szCs w:val="24"/>
        </w:rPr>
        <w:t>individuals</w:t>
      </w:r>
      <w:r w:rsidR="00FF7434" w:rsidRPr="00B64607">
        <w:rPr>
          <w:szCs w:val="24"/>
        </w:rPr>
        <w:t xml:space="preserve"> </w:t>
      </w:r>
      <w:r w:rsidR="00D12B6B" w:rsidRPr="00B64607">
        <w:rPr>
          <w:szCs w:val="24"/>
        </w:rPr>
        <w:t>with stroke</w:t>
      </w:r>
      <w:r w:rsidR="00BC78D4" w:rsidRPr="00B64607">
        <w:rPr>
          <w:szCs w:val="24"/>
        </w:rPr>
        <w:t xml:space="preserve"> </w:t>
      </w:r>
      <w:r w:rsidR="00D12B6B" w:rsidRPr="00B64607">
        <w:rPr>
          <w:szCs w:val="24"/>
        </w:rPr>
        <w:t xml:space="preserve">were </w:t>
      </w:r>
      <w:r w:rsidR="00BC78D4" w:rsidRPr="00B64607">
        <w:rPr>
          <w:szCs w:val="24"/>
        </w:rPr>
        <w:t>recruited</w:t>
      </w:r>
      <w:r w:rsidR="00216B0E" w:rsidRPr="00B64607">
        <w:rPr>
          <w:szCs w:val="24"/>
        </w:rPr>
        <w:t xml:space="preserve"> </w:t>
      </w:r>
      <w:r w:rsidR="00C4251E" w:rsidRPr="00B64607">
        <w:rPr>
          <w:szCs w:val="24"/>
        </w:rPr>
        <w:t xml:space="preserve">from </w:t>
      </w:r>
      <w:r w:rsidR="00424566" w:rsidRPr="00B64607">
        <w:rPr>
          <w:szCs w:val="24"/>
        </w:rPr>
        <w:t xml:space="preserve">two </w:t>
      </w:r>
      <w:r w:rsidR="00C4251E" w:rsidRPr="00B64607">
        <w:rPr>
          <w:szCs w:val="24"/>
        </w:rPr>
        <w:t xml:space="preserve">acute </w:t>
      </w:r>
      <w:r w:rsidR="00424566" w:rsidRPr="00B64607">
        <w:rPr>
          <w:szCs w:val="24"/>
        </w:rPr>
        <w:t xml:space="preserve">rehabilitation </w:t>
      </w:r>
      <w:r w:rsidR="00B64607" w:rsidRPr="00B64607">
        <w:rPr>
          <w:szCs w:val="24"/>
        </w:rPr>
        <w:t>settings</w:t>
      </w:r>
      <w:r w:rsidR="00C4251E" w:rsidRPr="00B64607">
        <w:rPr>
          <w:szCs w:val="24"/>
        </w:rPr>
        <w:t xml:space="preserve"> </w:t>
      </w:r>
      <w:r w:rsidR="00D12B6B" w:rsidRPr="00B64607">
        <w:rPr>
          <w:szCs w:val="24"/>
        </w:rPr>
        <w:t>and completed brief walking bouts with two leg-worn IMUs</w:t>
      </w:r>
      <w:r w:rsidR="00216B0E" w:rsidRPr="00B64607">
        <w:rPr>
          <w:szCs w:val="24"/>
        </w:rPr>
        <w:t>.</w:t>
      </w:r>
      <w:r w:rsidR="0041603D" w:rsidRPr="00B64607">
        <w:rPr>
          <w:szCs w:val="24"/>
        </w:rPr>
        <w:t xml:space="preserve"> </w:t>
      </w:r>
      <w:r w:rsidR="00D12B6B" w:rsidRPr="00B64607">
        <w:rPr>
          <w:szCs w:val="24"/>
        </w:rPr>
        <w:t>We</w:t>
      </w:r>
      <w:r w:rsidR="00B64607" w:rsidRPr="00B64607">
        <w:rPr>
          <w:szCs w:val="24"/>
        </w:rPr>
        <w:t xml:space="preserve"> </w:t>
      </w:r>
      <w:r w:rsidR="00D43FB4">
        <w:rPr>
          <w:szCs w:val="24"/>
        </w:rPr>
        <w:t>compared</w:t>
      </w:r>
      <w:r w:rsidR="00D43FB4" w:rsidRPr="00B64607">
        <w:rPr>
          <w:szCs w:val="24"/>
        </w:rPr>
        <w:t xml:space="preserve"> </w:t>
      </w:r>
      <w:r w:rsidR="009D2191" w:rsidRPr="00B64607">
        <w:rPr>
          <w:szCs w:val="24"/>
        </w:rPr>
        <w:t>foot</w:t>
      </w:r>
      <w:r w:rsidR="009D2191">
        <w:rPr>
          <w:szCs w:val="24"/>
        </w:rPr>
        <w:t>-off</w:t>
      </w:r>
      <w:r w:rsidR="009D2191" w:rsidRPr="00B64607">
        <w:rPr>
          <w:szCs w:val="24"/>
        </w:rPr>
        <w:t xml:space="preserve"> </w:t>
      </w:r>
      <w:r w:rsidR="009D4905" w:rsidRPr="00B64607">
        <w:rPr>
          <w:szCs w:val="24"/>
        </w:rPr>
        <w:t>(</w:t>
      </w:r>
      <w:r w:rsidR="009D2191" w:rsidRPr="00B64607">
        <w:rPr>
          <w:szCs w:val="24"/>
        </w:rPr>
        <w:t>F</w:t>
      </w:r>
      <w:r w:rsidR="00D147C5">
        <w:rPr>
          <w:szCs w:val="24"/>
        </w:rPr>
        <w:t>O</w:t>
      </w:r>
      <w:r w:rsidR="009D4905" w:rsidRPr="00B64607">
        <w:rPr>
          <w:szCs w:val="24"/>
        </w:rPr>
        <w:t>)</w:t>
      </w:r>
      <w:r w:rsidR="00B64607">
        <w:rPr>
          <w:szCs w:val="24"/>
        </w:rPr>
        <w:t xml:space="preserve">, </w:t>
      </w:r>
      <w:r w:rsidR="009D4905" w:rsidRPr="00B64607">
        <w:rPr>
          <w:szCs w:val="24"/>
        </w:rPr>
        <w:t>foot</w:t>
      </w:r>
      <w:r w:rsidR="009D2191">
        <w:rPr>
          <w:szCs w:val="24"/>
        </w:rPr>
        <w:t xml:space="preserve"> contact</w:t>
      </w:r>
      <w:r w:rsidR="009D4905" w:rsidRPr="00B64607">
        <w:rPr>
          <w:szCs w:val="24"/>
        </w:rPr>
        <w:t xml:space="preserve"> (</w:t>
      </w:r>
      <w:r w:rsidR="009D2191" w:rsidRPr="00B64607">
        <w:rPr>
          <w:szCs w:val="24"/>
        </w:rPr>
        <w:t>F</w:t>
      </w:r>
      <w:r w:rsidR="009D2191">
        <w:rPr>
          <w:szCs w:val="24"/>
        </w:rPr>
        <w:t>C</w:t>
      </w:r>
      <w:r w:rsidR="009D4905" w:rsidRPr="00B64607">
        <w:rPr>
          <w:szCs w:val="24"/>
        </w:rPr>
        <w:t>)</w:t>
      </w:r>
      <w:r w:rsidR="00B64607">
        <w:rPr>
          <w:szCs w:val="24"/>
        </w:rPr>
        <w:t>,</w:t>
      </w:r>
      <w:r w:rsidR="00DC2269" w:rsidRPr="00B64607">
        <w:rPr>
          <w:szCs w:val="24"/>
        </w:rPr>
        <w:t xml:space="preserve"> </w:t>
      </w:r>
      <w:r w:rsidR="00B64607" w:rsidRPr="00B64607">
        <w:rPr>
          <w:szCs w:val="24"/>
        </w:rPr>
        <w:t xml:space="preserve">and temporal gait parameters </w:t>
      </w:r>
      <w:r w:rsidR="00D43FB4">
        <w:rPr>
          <w:szCs w:val="24"/>
        </w:rPr>
        <w:t>computed from</w:t>
      </w:r>
      <w:r w:rsidR="00D43FB4" w:rsidRPr="00B64607">
        <w:rPr>
          <w:szCs w:val="24"/>
        </w:rPr>
        <w:t xml:space="preserve"> </w:t>
      </w:r>
      <w:r w:rsidR="00B64607" w:rsidRPr="00B64607">
        <w:rPr>
          <w:szCs w:val="24"/>
        </w:rPr>
        <w:t xml:space="preserve">the SGSA and EGSA </w:t>
      </w:r>
      <w:r w:rsidR="00D43FB4">
        <w:rPr>
          <w:szCs w:val="24"/>
        </w:rPr>
        <w:t>against</w:t>
      </w:r>
      <w:r w:rsidR="00DC2269" w:rsidRPr="00B64607">
        <w:rPr>
          <w:szCs w:val="24"/>
        </w:rPr>
        <w:t xml:space="preserve"> ground truth </w:t>
      </w:r>
      <w:r w:rsidR="00D12B6B" w:rsidRPr="00B64607">
        <w:rPr>
          <w:szCs w:val="24"/>
        </w:rPr>
        <w:t xml:space="preserve">measurements </w:t>
      </w:r>
      <w:r w:rsidR="00DC2269" w:rsidRPr="00B64607">
        <w:rPr>
          <w:szCs w:val="24"/>
        </w:rPr>
        <w:t xml:space="preserve">from </w:t>
      </w:r>
      <w:r w:rsidR="00D12B6B" w:rsidRPr="00B64607">
        <w:rPr>
          <w:szCs w:val="24"/>
        </w:rPr>
        <w:t xml:space="preserve">an instrumented </w:t>
      </w:r>
      <w:r w:rsidR="00DC2269" w:rsidRPr="00B64607">
        <w:rPr>
          <w:szCs w:val="24"/>
        </w:rPr>
        <w:t xml:space="preserve">mat. </w:t>
      </w:r>
    </w:p>
    <w:p w14:paraId="42D5DE05" w14:textId="725EA09A" w:rsidR="002740B8" w:rsidRDefault="002740B8" w:rsidP="00243E51">
      <w:pPr>
        <w:pStyle w:val="text"/>
        <w:spacing w:line="480" w:lineRule="auto"/>
        <w:ind w:firstLine="0"/>
        <w:rPr>
          <w:szCs w:val="24"/>
        </w:rPr>
      </w:pPr>
      <w:r w:rsidRPr="003C41AC">
        <w:rPr>
          <w:i/>
          <w:iCs/>
          <w:szCs w:val="24"/>
        </w:rPr>
        <w:t>Results</w:t>
      </w:r>
      <w:r>
        <w:rPr>
          <w:szCs w:val="24"/>
        </w:rPr>
        <w:t xml:space="preserve">. </w:t>
      </w:r>
      <w:r w:rsidR="00C4251E" w:rsidRPr="00B64607">
        <w:rPr>
          <w:szCs w:val="24"/>
        </w:rPr>
        <w:t xml:space="preserve">The </w:t>
      </w:r>
      <w:r w:rsidR="00EF5589" w:rsidRPr="00B64607">
        <w:rPr>
          <w:szCs w:val="24"/>
        </w:rPr>
        <w:t xml:space="preserve">EGSA </w:t>
      </w:r>
      <w:r w:rsidR="00B64607" w:rsidRPr="00B64607">
        <w:rPr>
          <w:szCs w:val="24"/>
        </w:rPr>
        <w:t>demonstrated greater accuracy</w:t>
      </w:r>
      <w:r w:rsidR="006F29B6">
        <w:rPr>
          <w:szCs w:val="24"/>
        </w:rPr>
        <w:t xml:space="preserve"> </w:t>
      </w:r>
      <w:r w:rsidR="00EF5589" w:rsidRPr="00B64607">
        <w:rPr>
          <w:szCs w:val="24"/>
        </w:rPr>
        <w:t>than the SGSA</w:t>
      </w:r>
      <w:r w:rsidR="00F8391A">
        <w:rPr>
          <w:szCs w:val="24"/>
        </w:rPr>
        <w:t xml:space="preserve"> </w:t>
      </w:r>
      <w:r w:rsidR="004F428D">
        <w:rPr>
          <w:szCs w:val="24"/>
        </w:rPr>
        <w:t xml:space="preserve">when </w:t>
      </w:r>
      <w:r w:rsidR="00F8391A">
        <w:rPr>
          <w:szCs w:val="24"/>
        </w:rPr>
        <w:t>detecting gait events within one second</w:t>
      </w:r>
      <w:r w:rsidR="00AD6E5A">
        <w:rPr>
          <w:szCs w:val="24"/>
        </w:rPr>
        <w:t>,</w:t>
      </w:r>
      <w:r w:rsidR="00EF5589" w:rsidRPr="00B64607">
        <w:rPr>
          <w:szCs w:val="24"/>
        </w:rPr>
        <w:t xml:space="preserve"> for both FO (96% vs</w:t>
      </w:r>
      <w:r w:rsidR="00D12B6B" w:rsidRPr="00B64607">
        <w:rPr>
          <w:szCs w:val="24"/>
        </w:rPr>
        <w:t>.</w:t>
      </w:r>
      <w:r w:rsidR="00EF5589" w:rsidRPr="00B64607">
        <w:rPr>
          <w:szCs w:val="24"/>
        </w:rPr>
        <w:t xml:space="preserve"> 90%)</w:t>
      </w:r>
      <w:r w:rsidR="009D2191">
        <w:rPr>
          <w:szCs w:val="24"/>
        </w:rPr>
        <w:t xml:space="preserve"> and </w:t>
      </w:r>
      <w:r w:rsidR="009D2191" w:rsidRPr="00B64607">
        <w:rPr>
          <w:szCs w:val="24"/>
        </w:rPr>
        <w:t>FC (94% vs. 91%)</w:t>
      </w:r>
      <w:r w:rsidR="00EF5589" w:rsidRPr="00B64607">
        <w:rPr>
          <w:szCs w:val="24"/>
        </w:rPr>
        <w:t>.</w:t>
      </w:r>
      <w:r w:rsidR="00D4065A" w:rsidRPr="00B64607">
        <w:rPr>
          <w:szCs w:val="24"/>
        </w:rPr>
        <w:t xml:space="preserve"> </w:t>
      </w:r>
      <w:r w:rsidR="004F428D">
        <w:rPr>
          <w:szCs w:val="24"/>
        </w:rPr>
        <w:t>The EGSA also demonstrated lower error than the SGSA when detecting p</w:t>
      </w:r>
      <w:r w:rsidR="00DE449B">
        <w:rPr>
          <w:szCs w:val="24"/>
        </w:rPr>
        <w:t>aretic FC</w:t>
      </w:r>
      <w:r w:rsidR="00BB6B06">
        <w:rPr>
          <w:szCs w:val="24"/>
        </w:rPr>
        <w:t xml:space="preserve">, </w:t>
      </w:r>
      <w:r w:rsidR="00DE449B">
        <w:rPr>
          <w:szCs w:val="24"/>
        </w:rPr>
        <w:t xml:space="preserve">and </w:t>
      </w:r>
      <w:r w:rsidR="003F71FC">
        <w:rPr>
          <w:szCs w:val="24"/>
        </w:rPr>
        <w:t>FO events in slow, asymmetrical, and non-paretic footfalls</w:t>
      </w:r>
      <w:r w:rsidR="00E06BE8">
        <w:rPr>
          <w:szCs w:val="24"/>
        </w:rPr>
        <w:t xml:space="preserve">. </w:t>
      </w:r>
      <w:r w:rsidR="00B64607" w:rsidRPr="00B64607">
        <w:rPr>
          <w:szCs w:val="24"/>
        </w:rPr>
        <w:t>T</w:t>
      </w:r>
      <w:r w:rsidR="00DC2269" w:rsidRPr="00B64607">
        <w:rPr>
          <w:szCs w:val="24"/>
        </w:rPr>
        <w:t xml:space="preserve">emporal </w:t>
      </w:r>
      <w:r w:rsidR="006F2300">
        <w:rPr>
          <w:szCs w:val="24"/>
        </w:rPr>
        <w:t xml:space="preserve">gait </w:t>
      </w:r>
      <w:r w:rsidR="00DC2269" w:rsidRPr="00B64607">
        <w:rPr>
          <w:szCs w:val="24"/>
        </w:rPr>
        <w:t>paramete</w:t>
      </w:r>
      <w:r w:rsidR="00B30D22" w:rsidRPr="00B64607">
        <w:rPr>
          <w:szCs w:val="24"/>
        </w:rPr>
        <w:t>rs</w:t>
      </w:r>
      <w:r w:rsidR="00AD6E5A">
        <w:rPr>
          <w:szCs w:val="24"/>
        </w:rPr>
        <w:t xml:space="preserve"> from the EGSA</w:t>
      </w:r>
      <w:r w:rsidR="00B30D22" w:rsidRPr="00B64607">
        <w:rPr>
          <w:szCs w:val="24"/>
        </w:rPr>
        <w:t xml:space="preserve"> </w:t>
      </w:r>
      <w:r w:rsidR="00B64607" w:rsidRPr="00B64607">
        <w:rPr>
          <w:szCs w:val="24"/>
        </w:rPr>
        <w:t xml:space="preserve">had </w:t>
      </w:r>
      <w:r w:rsidR="00DC2269" w:rsidRPr="00B64607">
        <w:rPr>
          <w:szCs w:val="24"/>
        </w:rPr>
        <w:t>high reliability (ICC&gt;0.90) for stride time, step time, stance time, and double support time</w:t>
      </w:r>
      <w:r w:rsidR="00D12B6B" w:rsidRPr="00B64607">
        <w:rPr>
          <w:szCs w:val="24"/>
        </w:rPr>
        <w:t xml:space="preserve"> across </w:t>
      </w:r>
      <w:r w:rsidR="00B64607" w:rsidRPr="00B64607">
        <w:rPr>
          <w:szCs w:val="24"/>
        </w:rPr>
        <w:t xml:space="preserve">gait </w:t>
      </w:r>
      <w:r w:rsidR="00D12B6B" w:rsidRPr="00B64607">
        <w:rPr>
          <w:szCs w:val="24"/>
        </w:rPr>
        <w:t>speed</w:t>
      </w:r>
      <w:r w:rsidR="00B64607" w:rsidRPr="00B64607">
        <w:rPr>
          <w:szCs w:val="24"/>
        </w:rPr>
        <w:t>s</w:t>
      </w:r>
      <w:r w:rsidR="00D12B6B" w:rsidRPr="00B64607">
        <w:rPr>
          <w:szCs w:val="24"/>
        </w:rPr>
        <w:t xml:space="preserve"> and </w:t>
      </w:r>
      <w:r w:rsidR="00B64607" w:rsidRPr="00B64607">
        <w:rPr>
          <w:szCs w:val="24"/>
        </w:rPr>
        <w:t xml:space="preserve">levels of </w:t>
      </w:r>
      <w:r w:rsidR="00D12B6B" w:rsidRPr="00B64607">
        <w:rPr>
          <w:szCs w:val="24"/>
        </w:rPr>
        <w:t>asymmetr</w:t>
      </w:r>
      <w:r w:rsidR="00B64607" w:rsidRPr="00B64607">
        <w:rPr>
          <w:szCs w:val="24"/>
        </w:rPr>
        <w:t>y</w:t>
      </w:r>
      <w:r w:rsidR="00DC2269" w:rsidRPr="00B64607">
        <w:rPr>
          <w:szCs w:val="24"/>
        </w:rPr>
        <w:t xml:space="preserve">. </w:t>
      </w:r>
    </w:p>
    <w:p w14:paraId="3140B305" w14:textId="75343979" w:rsidR="005549AA" w:rsidRPr="00A85ACF" w:rsidRDefault="002740B8" w:rsidP="00243E51">
      <w:pPr>
        <w:pStyle w:val="text"/>
        <w:spacing w:line="480" w:lineRule="auto"/>
        <w:ind w:firstLine="0"/>
        <w:rPr>
          <w:rStyle w:val="Hyperlink"/>
          <w:b/>
          <w:bCs/>
          <w:color w:val="auto"/>
          <w:szCs w:val="24"/>
          <w:u w:val="none"/>
        </w:rPr>
      </w:pPr>
      <w:r w:rsidRPr="003C41AC">
        <w:rPr>
          <w:i/>
          <w:iCs/>
          <w:szCs w:val="24"/>
        </w:rPr>
        <w:t>Conclusion</w:t>
      </w:r>
      <w:r>
        <w:rPr>
          <w:szCs w:val="24"/>
        </w:rPr>
        <w:t xml:space="preserve">. </w:t>
      </w:r>
      <w:r w:rsidR="00D12B6B" w:rsidRPr="00453A75">
        <w:rPr>
          <w:szCs w:val="24"/>
        </w:rPr>
        <w:t xml:space="preserve">This approach </w:t>
      </w:r>
      <w:r w:rsidR="00157D41" w:rsidRPr="00453A75">
        <w:rPr>
          <w:szCs w:val="24"/>
        </w:rPr>
        <w:t xml:space="preserve">has the potential to </w:t>
      </w:r>
      <w:r w:rsidR="00DD70E4" w:rsidRPr="00453A75">
        <w:rPr>
          <w:szCs w:val="24"/>
        </w:rPr>
        <w:t>enhance the accuracy and validity of</w:t>
      </w:r>
      <w:r w:rsidR="00D12B6B" w:rsidRPr="00453A75">
        <w:rPr>
          <w:szCs w:val="24"/>
        </w:rPr>
        <w:t xml:space="preserve"> </w:t>
      </w:r>
      <w:r w:rsidR="00355138" w:rsidRPr="00453A75">
        <w:rPr>
          <w:szCs w:val="24"/>
        </w:rPr>
        <w:t xml:space="preserve">IMU-based </w:t>
      </w:r>
      <w:r w:rsidR="00D12B6B" w:rsidRPr="00453A75">
        <w:rPr>
          <w:szCs w:val="24"/>
        </w:rPr>
        <w:t xml:space="preserve">gait </w:t>
      </w:r>
      <w:r w:rsidR="00355138" w:rsidRPr="00453A75">
        <w:rPr>
          <w:szCs w:val="24"/>
        </w:rPr>
        <w:t>analysis in individuals with stroke</w:t>
      </w:r>
      <w:r w:rsidR="00D12B6B" w:rsidRPr="00453A75">
        <w:rPr>
          <w:szCs w:val="24"/>
        </w:rPr>
        <w:t xml:space="preserve">, thereby </w:t>
      </w:r>
      <w:r w:rsidR="009D57FA" w:rsidRPr="00453A75">
        <w:rPr>
          <w:szCs w:val="24"/>
        </w:rPr>
        <w:t xml:space="preserve">enhancing </w:t>
      </w:r>
      <w:r w:rsidR="00F124D4" w:rsidRPr="00453A75">
        <w:rPr>
          <w:szCs w:val="24"/>
        </w:rPr>
        <w:t xml:space="preserve">clinicians’ </w:t>
      </w:r>
      <w:r w:rsidR="00D12B6B" w:rsidRPr="00453A75">
        <w:rPr>
          <w:szCs w:val="24"/>
        </w:rPr>
        <w:t xml:space="preserve">ability to monitor and intervene for </w:t>
      </w:r>
      <w:r w:rsidR="00B64607" w:rsidRPr="00453A75">
        <w:rPr>
          <w:szCs w:val="24"/>
        </w:rPr>
        <w:t>gait</w:t>
      </w:r>
      <w:r w:rsidR="00DD70E4" w:rsidRPr="00453A75">
        <w:rPr>
          <w:szCs w:val="24"/>
        </w:rPr>
        <w:t xml:space="preserve"> impairments</w:t>
      </w:r>
      <w:r w:rsidR="00355138" w:rsidRPr="00453A75">
        <w:rPr>
          <w:szCs w:val="24"/>
        </w:rPr>
        <w:t xml:space="preserve"> in a rehabilitation setting and beyond</w:t>
      </w:r>
      <w:r w:rsidR="00225832" w:rsidRPr="00453A75">
        <w:rPr>
          <w:szCs w:val="24"/>
        </w:rPr>
        <w:t>.</w:t>
      </w:r>
      <w:r w:rsidR="005549AA" w:rsidRPr="00A85ACF">
        <w:rPr>
          <w:rStyle w:val="Hyperlink"/>
          <w:b/>
          <w:bCs/>
          <w:color w:val="auto"/>
          <w:szCs w:val="24"/>
          <w:u w:val="none"/>
        </w:rPr>
        <w:br w:type="page"/>
      </w:r>
    </w:p>
    <w:p w14:paraId="1239F423" w14:textId="57354263" w:rsidR="00300548" w:rsidRPr="00563616" w:rsidRDefault="007A0EFD" w:rsidP="00563616">
      <w:pPr>
        <w:rPr>
          <w:rStyle w:val="Hyperlink"/>
          <w:b/>
          <w:color w:val="auto"/>
          <w:u w:val="none"/>
        </w:rPr>
      </w:pPr>
      <w:r w:rsidRPr="00563616">
        <w:rPr>
          <w:rStyle w:val="Hyperlink"/>
          <w:b/>
          <w:color w:val="auto"/>
          <w:u w:val="none"/>
        </w:rPr>
        <w:lastRenderedPageBreak/>
        <w:t>Introduction</w:t>
      </w:r>
    </w:p>
    <w:p w14:paraId="27D0A075" w14:textId="0619E894" w:rsidR="007655D4" w:rsidRPr="00563616" w:rsidRDefault="00037549" w:rsidP="00E83764">
      <w:r>
        <w:t>I</w:t>
      </w:r>
      <w:r w:rsidR="00883BBF" w:rsidRPr="009E7EA9">
        <w:t xml:space="preserve">nertial </w:t>
      </w:r>
      <w:r w:rsidR="007170CE" w:rsidRPr="009E7EA9">
        <w:t xml:space="preserve">measurement units (IMUs) </w:t>
      </w:r>
      <w:r>
        <w:t>can</w:t>
      </w:r>
      <w:r w:rsidR="002246EF">
        <w:t xml:space="preserve"> </w:t>
      </w:r>
      <w:r w:rsidR="00B454E2">
        <w:t>obtain</w:t>
      </w:r>
      <w:r w:rsidR="002246EF">
        <w:t xml:space="preserve"> </w:t>
      </w:r>
      <w:r w:rsidR="009E7EA9">
        <w:t xml:space="preserve">high-resolution gait </w:t>
      </w:r>
      <w:r w:rsidR="00EB080A">
        <w:t xml:space="preserve">parameters </w:t>
      </w:r>
      <w:r w:rsidR="002246EF" w:rsidRPr="00563616">
        <w:t xml:space="preserve">in </w:t>
      </w:r>
      <w:r w:rsidR="002246EF">
        <w:t>diverse</w:t>
      </w:r>
      <w:r w:rsidR="002246EF" w:rsidRPr="00563616">
        <w:t xml:space="preserve"> environments </w:t>
      </w:r>
      <w:r w:rsidR="002246EF">
        <w:t>with minimal</w:t>
      </w:r>
      <w:r w:rsidR="002246EF" w:rsidRPr="00A80640">
        <w:t xml:space="preserve"> </w:t>
      </w:r>
      <w:r w:rsidR="002246EF">
        <w:t>obtrusiveness</w:t>
      </w:r>
      <w:r>
        <w:t xml:space="preserve">. With judicious signal processing algorithms, these wearable sensors </w:t>
      </w:r>
      <w:r w:rsidR="002246EF">
        <w:t>offer precision comparable to that of</w:t>
      </w:r>
      <w:r w:rsidR="00513566" w:rsidRPr="00563616">
        <w:t xml:space="preserve"> cumbersome </w:t>
      </w:r>
      <w:r w:rsidR="004E7C43">
        <w:t xml:space="preserve">and </w:t>
      </w:r>
      <w:r w:rsidR="00513566" w:rsidRPr="00563616">
        <w:t xml:space="preserve">expensive </w:t>
      </w:r>
      <w:r w:rsidR="00805282">
        <w:t xml:space="preserve">motion analysis </w:t>
      </w:r>
      <w:r w:rsidR="00513566" w:rsidRPr="00563616">
        <w:t>equipment</w:t>
      </w:r>
      <w:r w:rsidR="007F00A9">
        <w:t xml:space="preserve"> </w:t>
      </w:r>
      <w:sdt>
        <w:sdtPr>
          <w:rPr>
            <w:color w:val="000000"/>
            <w:szCs w:val="24"/>
          </w:rPr>
          <w:tag w:val="MENDELEY_CITATION_v3_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"/>
          <w:id w:val="-539906206"/>
          <w:placeholder>
            <w:docPart w:val="DefaultPlaceholder_-1854013440"/>
          </w:placeholder>
        </w:sdtPr>
        <w:sdtEndPr/>
        <w:sdtContent>
          <w:r w:rsidR="007605F6" w:rsidRPr="007605F6">
            <w:rPr>
              <w:color w:val="000000"/>
              <w:szCs w:val="24"/>
            </w:rPr>
            <w:t>[1], [2]</w:t>
          </w:r>
        </w:sdtContent>
      </w:sdt>
      <w:r w:rsidR="00ED0E58">
        <w:rPr>
          <w:szCs w:val="24"/>
        </w:rPr>
        <w:t>.</w:t>
      </w:r>
      <w:r w:rsidR="00ED0E58" w:rsidRPr="00563616">
        <w:t xml:space="preserve"> </w:t>
      </w:r>
      <w:r w:rsidR="00B454E2">
        <w:t>These sensors can be leveraged in clinical gait analysis and r</w:t>
      </w:r>
      <w:r w:rsidR="00513566" w:rsidRPr="00563616">
        <w:t xml:space="preserve">ehabilitation medicine </w:t>
      </w:r>
      <w:r w:rsidR="00EE22E3" w:rsidRPr="00563616">
        <w:t xml:space="preserve">to </w:t>
      </w:r>
      <w:r w:rsidR="003F003D" w:rsidRPr="00B1388B">
        <w:rPr>
          <w:szCs w:val="24"/>
        </w:rPr>
        <w:t xml:space="preserve">detect abnormal </w:t>
      </w:r>
      <w:r w:rsidR="00DD49E1">
        <w:rPr>
          <w:szCs w:val="24"/>
        </w:rPr>
        <w:t xml:space="preserve">gait </w:t>
      </w:r>
      <w:r w:rsidR="003F003D" w:rsidRPr="00B1388B">
        <w:rPr>
          <w:szCs w:val="24"/>
        </w:rPr>
        <w:t xml:space="preserve">patterns </w:t>
      </w:r>
      <w:r w:rsidR="00B454E2">
        <w:rPr>
          <w:szCs w:val="24"/>
        </w:rPr>
        <w:t xml:space="preserve">and biomarkers of impairment </w:t>
      </w:r>
      <w:sdt>
        <w:sdtPr>
          <w:rPr>
            <w:color w:val="000000"/>
            <w:szCs w:val="24"/>
          </w:rPr>
          <w:tag w:val="MENDELEY_CITATION_v3_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"/>
          <w:id w:val="1090891275"/>
          <w:placeholder>
            <w:docPart w:val="DefaultPlaceholder_-1854013440"/>
          </w:placeholder>
        </w:sdtPr>
        <w:sdtEndPr/>
        <w:sdtContent>
          <w:r w:rsidR="007605F6" w:rsidRPr="007605F6">
            <w:rPr>
              <w:color w:val="000000"/>
              <w:szCs w:val="24"/>
            </w:rPr>
            <w:t>[3], [4]</w:t>
          </w:r>
        </w:sdtContent>
      </w:sdt>
      <w:r w:rsidR="003F003D" w:rsidRPr="00B1388B">
        <w:rPr>
          <w:szCs w:val="24"/>
        </w:rPr>
        <w:t>.</w:t>
      </w:r>
      <w:r w:rsidR="003F003D">
        <w:rPr>
          <w:szCs w:val="24"/>
        </w:rPr>
        <w:t xml:space="preserve"> </w:t>
      </w:r>
      <w:r w:rsidR="00B454E2">
        <w:rPr>
          <w:szCs w:val="24"/>
        </w:rPr>
        <w:t>Integrating these devices into</w:t>
      </w:r>
      <w:r w:rsidR="00EE22E3" w:rsidRPr="00563616">
        <w:t xml:space="preserve"> therapy planning</w:t>
      </w:r>
      <w:r w:rsidR="00974F2F">
        <w:t xml:space="preserve"> </w:t>
      </w:r>
      <w:r w:rsidR="00EE22E3" w:rsidRPr="003A1FF5">
        <w:rPr>
          <w:color w:val="000000" w:themeColor="text1"/>
        </w:rPr>
        <w:t xml:space="preserve">would enable clinicians </w:t>
      </w:r>
      <w:r w:rsidR="00D701F8">
        <w:rPr>
          <w:color w:val="000000" w:themeColor="text1"/>
          <w:szCs w:val="24"/>
        </w:rPr>
        <w:t xml:space="preserve">to </w:t>
      </w:r>
      <w:r w:rsidR="00EE22E3" w:rsidRPr="003A1FF5">
        <w:rPr>
          <w:color w:val="000000" w:themeColor="text1"/>
        </w:rPr>
        <w:t xml:space="preserve">monitor </w:t>
      </w:r>
      <w:r w:rsidR="00D54F9D" w:rsidRPr="00BE77FD">
        <w:rPr>
          <w:color w:val="000000" w:themeColor="text1"/>
          <w:szCs w:val="24"/>
        </w:rPr>
        <w:t>change</w:t>
      </w:r>
      <w:r w:rsidR="00FC5B04" w:rsidRPr="00BE77FD">
        <w:rPr>
          <w:color w:val="000000" w:themeColor="text1"/>
          <w:szCs w:val="24"/>
        </w:rPr>
        <w:t>s</w:t>
      </w:r>
      <w:r w:rsidR="00EE22E3" w:rsidRPr="003A1FF5">
        <w:rPr>
          <w:color w:val="000000" w:themeColor="text1"/>
        </w:rPr>
        <w:t xml:space="preserve"> </w:t>
      </w:r>
      <w:r w:rsidR="00D54F9D" w:rsidRPr="003A1FF5">
        <w:rPr>
          <w:color w:val="000000" w:themeColor="text1"/>
        </w:rPr>
        <w:t>in</w:t>
      </w:r>
      <w:r w:rsidR="00EE22E3" w:rsidRPr="003A1FF5">
        <w:rPr>
          <w:color w:val="000000" w:themeColor="text1"/>
        </w:rPr>
        <w:t xml:space="preserve"> gait impairment</w:t>
      </w:r>
      <w:r w:rsidR="00EE22E3" w:rsidRPr="00BE77FD">
        <w:rPr>
          <w:color w:val="000000" w:themeColor="text1"/>
          <w:szCs w:val="24"/>
        </w:rPr>
        <w:t>,</w:t>
      </w:r>
      <w:r w:rsidR="00EE22E3" w:rsidRPr="003A1FF5">
        <w:rPr>
          <w:color w:val="000000" w:themeColor="text1"/>
        </w:rPr>
        <w:t xml:space="preserve"> supplement</w:t>
      </w:r>
      <w:r w:rsidR="00974F2F">
        <w:rPr>
          <w:color w:val="000000" w:themeColor="text1"/>
        </w:rPr>
        <w:t>ing</w:t>
      </w:r>
      <w:r w:rsidR="00EE22E3" w:rsidRPr="003A1FF5">
        <w:rPr>
          <w:color w:val="000000" w:themeColor="text1"/>
        </w:rPr>
        <w:t xml:space="preserve"> traditional functional outcomes of gait speed, </w:t>
      </w:r>
      <w:r w:rsidR="00E168D0" w:rsidRPr="003A1FF5">
        <w:rPr>
          <w:color w:val="000000" w:themeColor="text1"/>
        </w:rPr>
        <w:t>endurance</w:t>
      </w:r>
      <w:r w:rsidR="00EE22E3" w:rsidRPr="003A1FF5">
        <w:rPr>
          <w:color w:val="000000" w:themeColor="text1"/>
        </w:rPr>
        <w:t xml:space="preserve">, </w:t>
      </w:r>
      <w:r w:rsidR="0034298A">
        <w:rPr>
          <w:color w:val="000000" w:themeColor="text1"/>
        </w:rPr>
        <w:t xml:space="preserve">and </w:t>
      </w:r>
      <w:r w:rsidR="00E168D0" w:rsidRPr="003A1FF5">
        <w:rPr>
          <w:color w:val="000000" w:themeColor="text1"/>
        </w:rPr>
        <w:t>balance</w:t>
      </w:r>
      <w:r w:rsidR="00780278">
        <w:rPr>
          <w:color w:val="000000" w:themeColor="text1"/>
        </w:rPr>
        <w:t xml:space="preserve"> </w:t>
      </w:r>
      <w:sdt>
        <w:sdtPr>
          <w:rPr>
            <w:color w:val="000000"/>
          </w:rPr>
          <w:tag w:val="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"/>
          <w:id w:val="1567141084"/>
          <w:placeholder>
            <w:docPart w:val="DefaultPlaceholder_-1854013440"/>
          </w:placeholder>
        </w:sdtPr>
        <w:sdtEndPr/>
        <w:sdtContent>
          <w:r w:rsidR="007605F6" w:rsidRPr="007605F6">
            <w:rPr>
              <w:color w:val="000000"/>
            </w:rPr>
            <w:t>[5], [6], [7]</w:t>
          </w:r>
        </w:sdtContent>
      </w:sdt>
      <w:r w:rsidR="00BE77FD" w:rsidRPr="00BE77FD">
        <w:rPr>
          <w:color w:val="000000" w:themeColor="text1"/>
          <w:szCs w:val="24"/>
        </w:rPr>
        <w:t>.</w:t>
      </w:r>
    </w:p>
    <w:p w14:paraId="078CDAD2" w14:textId="68332DC3" w:rsidR="00005CE6" w:rsidRDefault="00805282" w:rsidP="00A7740E">
      <w:r>
        <w:t xml:space="preserve">Effective, reliable </w:t>
      </w:r>
      <w:r w:rsidR="004D66F5">
        <w:t xml:space="preserve">algorithms are needed to extract meaningful </w:t>
      </w:r>
      <w:r>
        <w:t>gait measures</w:t>
      </w:r>
      <w:r w:rsidR="004D66F5">
        <w:t xml:space="preserve"> from raw IMU signals</w:t>
      </w:r>
      <w:r w:rsidR="00D147C5">
        <w:t>.</w:t>
      </w:r>
      <w:r w:rsidR="004D66F5">
        <w:t xml:space="preserve"> </w:t>
      </w:r>
      <w:r w:rsidR="0095610F">
        <w:t>Although</w:t>
      </w:r>
      <w:r w:rsidR="00F47228">
        <w:t xml:space="preserve"> n</w:t>
      </w:r>
      <w:r w:rsidR="00F47228" w:rsidRPr="00DE227C">
        <w:t xml:space="preserve">umerous </w:t>
      </w:r>
      <w:r w:rsidR="00005CE6" w:rsidRPr="00DE227C">
        <w:t xml:space="preserve">studies have </w:t>
      </w:r>
      <w:r w:rsidR="00317BB3">
        <w:t>demonstrated</w:t>
      </w:r>
      <w:r w:rsidR="00435281">
        <w:t xml:space="preserve"> </w:t>
      </w:r>
      <w:r>
        <w:t>the validity and reliability of</w:t>
      </w:r>
      <w:r w:rsidR="00317BB3">
        <w:t xml:space="preserve"> </w:t>
      </w:r>
      <w:r w:rsidR="00435281">
        <w:t xml:space="preserve">IMU-based </w:t>
      </w:r>
      <w:r w:rsidR="00B454E2">
        <w:t xml:space="preserve">gait </w:t>
      </w:r>
      <w:r w:rsidR="00640216">
        <w:t>parameters</w:t>
      </w:r>
      <w:r w:rsidR="00640216" w:rsidRPr="00DE227C">
        <w:t xml:space="preserve"> </w:t>
      </w:r>
      <w:r w:rsidR="00317BB3" w:rsidRPr="00CF1E67">
        <w:rPr>
          <w:i/>
          <w:iCs/>
        </w:rPr>
        <w:t>within</w:t>
      </w:r>
      <w:r w:rsidR="00317BB3" w:rsidRPr="00DE227C">
        <w:t xml:space="preserve"> </w:t>
      </w:r>
      <w:r w:rsidR="00435281">
        <w:t>various</w:t>
      </w:r>
      <w:r w:rsidR="00435281" w:rsidRPr="00DE227C">
        <w:t xml:space="preserve"> </w:t>
      </w:r>
      <w:r w:rsidR="00005CE6" w:rsidRPr="00DE227C">
        <w:t>populations</w:t>
      </w:r>
      <w:r w:rsidR="00F47228">
        <w:t xml:space="preserve"> and</w:t>
      </w:r>
      <w:r w:rsidR="00005CE6" w:rsidRPr="00DE227C">
        <w:t xml:space="preserve"> clinical settings</w:t>
      </w:r>
      <w:r w:rsidR="00D147C5">
        <w:t xml:space="preserve"> (i.e., by detecting and segmenting key parts of the gait cycle)</w:t>
      </w:r>
      <w:r w:rsidR="00E11661">
        <w:t xml:space="preserve"> </w:t>
      </w:r>
      <w:sdt>
        <w:sdtPr>
          <w:rPr>
            <w:color w:val="000000"/>
          </w:rPr>
          <w:tag w:val="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"/>
          <w:id w:val="823781089"/>
          <w:placeholder>
            <w:docPart w:val="DefaultPlaceholder_-1854013440"/>
          </w:placeholder>
        </w:sdtPr>
        <w:sdtEndPr/>
        <w:sdtContent>
          <w:r w:rsidR="007605F6" w:rsidRPr="007605F6">
            <w:rPr>
              <w:color w:val="000000"/>
            </w:rPr>
            <w:t>[8], [9], [10]</w:t>
          </w:r>
        </w:sdtContent>
      </w:sdt>
      <w:r w:rsidR="00F47228">
        <w:t>,</w:t>
      </w:r>
      <w:r w:rsidR="00F47228" w:rsidRPr="00DE227C">
        <w:t xml:space="preserve"> </w:t>
      </w:r>
      <w:r w:rsidR="00B454E2">
        <w:t xml:space="preserve">these measures </w:t>
      </w:r>
      <w:r w:rsidR="00317BB3">
        <w:t>have remained</w:t>
      </w:r>
      <w:r w:rsidR="00B454E2">
        <w:t xml:space="preserve"> largely untested </w:t>
      </w:r>
      <w:r w:rsidR="00317BB3" w:rsidRPr="00CF1E67">
        <w:rPr>
          <w:i/>
          <w:iCs/>
        </w:rPr>
        <w:t>across</w:t>
      </w:r>
      <w:r w:rsidR="00B454E2">
        <w:t xml:space="preserve"> individuals with different gait impairments</w:t>
      </w:r>
      <w:r w:rsidR="00F47228">
        <w:t>.</w:t>
      </w:r>
      <w:r w:rsidR="0035143E">
        <w:t xml:space="preserve"> </w:t>
      </w:r>
      <w:r w:rsidR="00A7740E">
        <w:rPr>
          <w:highlight w:val="yellow"/>
        </w:rPr>
        <w:t>E</w:t>
      </w:r>
      <w:r w:rsidR="0095610F" w:rsidRPr="007605F6">
        <w:rPr>
          <w:highlight w:val="yellow"/>
        </w:rPr>
        <w:t>xam</w:t>
      </w:r>
      <w:r w:rsidR="00A7740E" w:rsidRPr="007605F6">
        <w:rPr>
          <w:highlight w:val="yellow"/>
        </w:rPr>
        <w:t>i</w:t>
      </w:r>
      <w:r w:rsidR="0095610F" w:rsidRPr="007605F6">
        <w:rPr>
          <w:highlight w:val="yellow"/>
        </w:rPr>
        <w:t>ning</w:t>
      </w:r>
      <w:r w:rsidR="00317BB3" w:rsidRPr="007605F6">
        <w:rPr>
          <w:highlight w:val="yellow"/>
        </w:rPr>
        <w:t xml:space="preserve"> </w:t>
      </w:r>
      <w:r w:rsidR="00A7740E">
        <w:rPr>
          <w:highlight w:val="yellow"/>
        </w:rPr>
        <w:t xml:space="preserve">an </w:t>
      </w:r>
      <w:r w:rsidR="00A7740E" w:rsidRPr="007605F6">
        <w:rPr>
          <w:highlight w:val="yellow"/>
        </w:rPr>
        <w:t>algorithm</w:t>
      </w:r>
      <w:r w:rsidR="00A7740E">
        <w:rPr>
          <w:highlight w:val="yellow"/>
        </w:rPr>
        <w:t>’s</w:t>
      </w:r>
      <w:r w:rsidR="00DC7FE6" w:rsidRPr="007605F6">
        <w:rPr>
          <w:highlight w:val="yellow"/>
        </w:rPr>
        <w:t xml:space="preserve"> </w:t>
      </w:r>
      <w:r w:rsidR="00317BB3" w:rsidRPr="007605F6">
        <w:rPr>
          <w:highlight w:val="yellow"/>
        </w:rPr>
        <w:t xml:space="preserve">validity </w:t>
      </w:r>
      <w:r w:rsidR="00A7740E" w:rsidRPr="007605F6">
        <w:rPr>
          <w:highlight w:val="yellow"/>
        </w:rPr>
        <w:t xml:space="preserve">in different </w:t>
      </w:r>
      <w:r w:rsidR="00A7740E">
        <w:rPr>
          <w:highlight w:val="yellow"/>
        </w:rPr>
        <w:t>subgroups of patients</w:t>
      </w:r>
      <w:r w:rsidR="00A7740E" w:rsidRPr="007605F6">
        <w:rPr>
          <w:highlight w:val="yellow"/>
        </w:rPr>
        <w:t xml:space="preserve"> </w:t>
      </w:r>
      <w:r w:rsidR="00317BB3" w:rsidRPr="007605F6">
        <w:rPr>
          <w:highlight w:val="yellow"/>
        </w:rPr>
        <w:t>is</w:t>
      </w:r>
      <w:r w:rsidR="00F47228" w:rsidRPr="007605F6">
        <w:rPr>
          <w:highlight w:val="yellow"/>
        </w:rPr>
        <w:t xml:space="preserve"> </w:t>
      </w:r>
      <w:r w:rsidR="00317BB3" w:rsidRPr="007605F6">
        <w:rPr>
          <w:highlight w:val="yellow"/>
        </w:rPr>
        <w:t>critical</w:t>
      </w:r>
      <w:r w:rsidR="00F47228" w:rsidRPr="007605F6">
        <w:rPr>
          <w:highlight w:val="yellow"/>
        </w:rPr>
        <w:t xml:space="preserve"> </w:t>
      </w:r>
      <w:r w:rsidR="00B454E2" w:rsidRPr="007605F6">
        <w:rPr>
          <w:highlight w:val="yellow"/>
        </w:rPr>
        <w:t xml:space="preserve">to </w:t>
      </w:r>
      <w:r w:rsidR="00A7740E" w:rsidRPr="007605F6">
        <w:rPr>
          <w:highlight w:val="yellow"/>
        </w:rPr>
        <w:t xml:space="preserve">define and understand its potential </w:t>
      </w:r>
      <w:r w:rsidR="00B454E2" w:rsidRPr="007605F6">
        <w:rPr>
          <w:highlight w:val="yellow"/>
        </w:rPr>
        <w:t>use cases</w:t>
      </w:r>
      <w:r w:rsidR="0095610F" w:rsidRPr="007605F6">
        <w:rPr>
          <w:highlight w:val="yellow"/>
        </w:rPr>
        <w:t xml:space="preserve">. If an algorithm performs insufficiently, </w:t>
      </w:r>
      <w:r w:rsidR="00A7740E" w:rsidRPr="007605F6">
        <w:rPr>
          <w:highlight w:val="yellow"/>
        </w:rPr>
        <w:t xml:space="preserve">it may not be practical </w:t>
      </w:r>
      <w:r w:rsidR="00A7740E">
        <w:rPr>
          <w:highlight w:val="yellow"/>
        </w:rPr>
        <w:t>for clinical use. F</w:t>
      </w:r>
      <w:r w:rsidR="00A7740E" w:rsidRPr="007605F6">
        <w:rPr>
          <w:highlight w:val="yellow"/>
        </w:rPr>
        <w:t xml:space="preserve">urther </w:t>
      </w:r>
      <w:r w:rsidR="00A7740E">
        <w:rPr>
          <w:highlight w:val="yellow"/>
        </w:rPr>
        <w:t>development of the</w:t>
      </w:r>
      <w:r w:rsidR="00A7740E" w:rsidRPr="007605F6">
        <w:rPr>
          <w:highlight w:val="yellow"/>
        </w:rPr>
        <w:t xml:space="preserve"> </w:t>
      </w:r>
      <w:r w:rsidR="0095610F" w:rsidRPr="007605F6">
        <w:rPr>
          <w:highlight w:val="yellow"/>
        </w:rPr>
        <w:t>population-</w:t>
      </w:r>
      <w:r w:rsidR="00A7740E">
        <w:rPr>
          <w:highlight w:val="yellow"/>
        </w:rPr>
        <w:t xml:space="preserve">specific </w:t>
      </w:r>
      <w:r w:rsidR="0095610F" w:rsidRPr="007605F6">
        <w:rPr>
          <w:highlight w:val="yellow"/>
        </w:rPr>
        <w:t xml:space="preserve">or </w:t>
      </w:r>
      <w:r w:rsidR="00A7740E">
        <w:rPr>
          <w:highlight w:val="yellow"/>
        </w:rPr>
        <w:t xml:space="preserve">even </w:t>
      </w:r>
      <w:r w:rsidR="0095610F" w:rsidRPr="007605F6">
        <w:rPr>
          <w:highlight w:val="yellow"/>
        </w:rPr>
        <w:t>person-specific algorithms may be warranted</w:t>
      </w:r>
      <w:r w:rsidR="00826F2C" w:rsidRPr="007605F6">
        <w:rPr>
          <w:highlight w:val="yellow"/>
        </w:rPr>
        <w:t xml:space="preserve"> </w:t>
      </w:r>
      <w:sdt>
        <w:sdtPr>
          <w:rPr>
            <w:color w:val="000000"/>
            <w:highlight w:val="yellow"/>
          </w:rPr>
          <w:tag w:val="MENDELEY_CITATION_v3_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"/>
          <w:id w:val="-1748020590"/>
          <w:placeholder>
            <w:docPart w:val="DefaultPlaceholder_-1854013440"/>
          </w:placeholder>
        </w:sdtPr>
        <w:sdtEndPr/>
        <w:sdtContent>
          <w:r w:rsidR="007605F6" w:rsidRPr="007605F6">
            <w:rPr>
              <w:color w:val="000000"/>
              <w:highlight w:val="yellow"/>
            </w:rPr>
            <w:t>[11]</w:t>
          </w:r>
        </w:sdtContent>
      </w:sdt>
      <w:r w:rsidR="0095610F" w:rsidRPr="007605F6">
        <w:rPr>
          <w:highlight w:val="yellow"/>
        </w:rPr>
        <w:t>.</w:t>
      </w:r>
      <w:r w:rsidR="0095610F">
        <w:t xml:space="preserve"> </w:t>
      </w:r>
      <w:r w:rsidR="00D147C5">
        <w:t>This approach</w:t>
      </w:r>
      <w:r w:rsidR="0095610F">
        <w:t xml:space="preserve"> can maximize the validity of gait </w:t>
      </w:r>
      <w:r w:rsidR="00EB080A">
        <w:t xml:space="preserve">parameters </w:t>
      </w:r>
      <w:r w:rsidR="0095610F">
        <w:t>for effective implementation</w:t>
      </w:r>
      <w:r w:rsidR="00D147C5">
        <w:t>,</w:t>
      </w:r>
      <w:r w:rsidR="0095610F">
        <w:t xml:space="preserve"> and </w:t>
      </w:r>
      <w:r w:rsidR="00D147C5">
        <w:t xml:space="preserve">it </w:t>
      </w:r>
      <w:r w:rsidR="0095610F">
        <w:t xml:space="preserve">can guide </w:t>
      </w:r>
      <w:r w:rsidR="00005CE6" w:rsidRPr="00DE227C">
        <w:t>clinicians and researchers</w:t>
      </w:r>
      <w:r w:rsidR="0086343B">
        <w:t xml:space="preserve"> </w:t>
      </w:r>
      <w:r w:rsidR="0095610F">
        <w:t xml:space="preserve">to </w:t>
      </w:r>
      <w:r w:rsidR="00005CE6" w:rsidRPr="00DE227C">
        <w:t xml:space="preserve">interpret </w:t>
      </w:r>
      <w:r w:rsidR="0095610F">
        <w:t>measures</w:t>
      </w:r>
      <w:r w:rsidR="00D147C5">
        <w:t xml:space="preserve"> generated by different algorithms</w:t>
      </w:r>
      <w:r w:rsidR="0095610F">
        <w:t xml:space="preserve"> </w:t>
      </w:r>
      <w:sdt>
        <w:sdtPr>
          <w:rPr>
            <w:color w:val="000000"/>
          </w:rPr>
          <w:tag w:val="MENDELEY_CITATION_v3_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"/>
          <w:id w:val="-954242559"/>
          <w:placeholder>
            <w:docPart w:val="DefaultPlaceholder_-1854013440"/>
          </w:placeholder>
        </w:sdtPr>
        <w:sdtEndPr/>
        <w:sdtContent>
          <w:r w:rsidR="007605F6" w:rsidRPr="007605F6">
            <w:rPr>
              <w:color w:val="000000"/>
            </w:rPr>
            <w:t>[12], [13]</w:t>
          </w:r>
        </w:sdtContent>
      </w:sdt>
      <w:r w:rsidR="00005CE6" w:rsidRPr="00DE227C">
        <w:t>.</w:t>
      </w:r>
    </w:p>
    <w:p w14:paraId="1547205E" w14:textId="76C5EC6E" w:rsidR="00353C79" w:rsidRPr="00563616" w:rsidRDefault="004D66F5" w:rsidP="00E83764">
      <w:r>
        <w:rPr>
          <w:szCs w:val="24"/>
        </w:rPr>
        <w:t>Stroke is one such condition that may challenge the performance and usability of IMU systems for clinical gait analysis. Distinct motor impairments after stroke (including hemiparesis, spasticity, muscle weakness, limited balance and coordination)</w:t>
      </w:r>
      <w:r w:rsidRPr="00DB1F02">
        <w:rPr>
          <w:szCs w:val="24"/>
        </w:rPr>
        <w:t xml:space="preserve"> </w:t>
      </w:r>
      <w:r>
        <w:rPr>
          <w:szCs w:val="24"/>
        </w:rPr>
        <w:t>result in asymmetric, slow, and irregular</w:t>
      </w:r>
      <w:r>
        <w:t xml:space="preserve"> gait patterns</w:t>
      </w:r>
      <w:r w:rsidR="00A96101">
        <w:t xml:space="preserve">, </w:t>
      </w:r>
      <w:r w:rsidR="00A96101" w:rsidRPr="00B401D1">
        <w:t xml:space="preserve">as well as limited knee flexion and ankle dorsiflexion </w:t>
      </w:r>
      <w:sdt>
        <w:sdtPr>
          <w:rPr>
            <w:color w:val="000000"/>
          </w:rPr>
          <w:tag w:val="MENDELEY_CITATION_v3_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"/>
          <w:id w:val="1971936518"/>
          <w:placeholder>
            <w:docPart w:val="1775A1CB12EC4E97A352FAF42A800913"/>
          </w:placeholder>
        </w:sdtPr>
        <w:sdtEndPr/>
        <w:sdtContent>
          <w:r w:rsidR="007605F6" w:rsidRPr="007605F6">
            <w:rPr>
              <w:color w:val="000000"/>
            </w:rPr>
            <w:t>[14]</w:t>
          </w:r>
        </w:sdtContent>
      </w:sdt>
      <w:r w:rsidR="00A96101" w:rsidRPr="00B401D1">
        <w:t xml:space="preserve"> </w:t>
      </w:r>
      <w:sdt>
        <w:sdtPr>
          <w:rPr>
            <w:color w:val="000000"/>
          </w:rPr>
          <w:tag w:val="MENDELEY_CITATION_v3_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"/>
          <w:id w:val="-687907217"/>
          <w:placeholder>
            <w:docPart w:val="E13F5F3DEFEC4B14A1B4403307AB9368"/>
          </w:placeholder>
        </w:sdtPr>
        <w:sdtEndPr/>
        <w:sdtContent>
          <w:r w:rsidR="007605F6" w:rsidRPr="007605F6">
            <w:rPr>
              <w:color w:val="000000"/>
            </w:rPr>
            <w:t>[15]</w:t>
          </w:r>
        </w:sdtContent>
      </w:sdt>
      <w:r w:rsidR="00A96101" w:rsidRPr="00453A75">
        <w:t xml:space="preserve">. </w:t>
      </w:r>
      <w:r w:rsidR="00172367">
        <w:t>W</w:t>
      </w:r>
      <w:r w:rsidR="00E168D0" w:rsidRPr="00563616">
        <w:t xml:space="preserve">e </w:t>
      </w:r>
      <w:r w:rsidR="00172367">
        <w:t xml:space="preserve">previously </w:t>
      </w:r>
      <w:r w:rsidR="0095610F">
        <w:t>examined</w:t>
      </w:r>
      <w:r w:rsidR="0095610F" w:rsidRPr="00563616">
        <w:t xml:space="preserve"> </w:t>
      </w:r>
      <w:r w:rsidR="00172367">
        <w:t>IMU</w:t>
      </w:r>
      <w:r w:rsidR="006B5F44">
        <w:t>-derived</w:t>
      </w:r>
      <w:r w:rsidR="00172367">
        <w:t xml:space="preserve"> gait </w:t>
      </w:r>
      <w:r w:rsidR="00EB080A">
        <w:t xml:space="preserve">parameters </w:t>
      </w:r>
      <w:r w:rsidR="00172367">
        <w:t xml:space="preserve">from </w:t>
      </w:r>
      <w:r w:rsidR="00E168D0" w:rsidRPr="00563616">
        <w:t>a commercial</w:t>
      </w:r>
      <w:r w:rsidR="0095610F">
        <w:t xml:space="preserve"> IMU</w:t>
      </w:r>
      <w:r w:rsidR="00E168D0" w:rsidRPr="00563616">
        <w:t xml:space="preserve"> system in a chronic </w:t>
      </w:r>
      <w:r w:rsidR="00E168D0" w:rsidRPr="00563616">
        <w:lastRenderedPageBreak/>
        <w:t>stroke population,</w:t>
      </w:r>
      <w:r w:rsidR="006B5F44">
        <w:t xml:space="preserve"> </w:t>
      </w:r>
      <w:r w:rsidR="0095610F">
        <w:t>finding</w:t>
      </w:r>
      <w:r w:rsidR="006B5F44">
        <w:t xml:space="preserve"> greater error </w:t>
      </w:r>
      <w:r w:rsidR="0095610F">
        <w:t xml:space="preserve">during </w:t>
      </w:r>
      <w:r w:rsidR="0095610F" w:rsidRPr="00880A95">
        <w:rPr>
          <w:highlight w:val="yellow"/>
        </w:rPr>
        <w:t>slower walking</w:t>
      </w:r>
      <w:r w:rsidR="0095610F" w:rsidRPr="005A47B9">
        <w:t xml:space="preserve"> </w:t>
      </w:r>
      <w:r w:rsidR="00E168D0" w:rsidRPr="00563616">
        <w:t>and</w:t>
      </w:r>
      <w:r w:rsidR="0034298A">
        <w:t xml:space="preserve"> more</w:t>
      </w:r>
      <w:r w:rsidR="00E168D0" w:rsidRPr="00563616">
        <w:t xml:space="preserve"> asymmetric gait</w:t>
      </w:r>
      <w:r w:rsidR="00FD41FD">
        <w:t xml:space="preserve"> </w:t>
      </w:r>
      <w:sdt>
        <w:sdtPr>
          <w:rPr>
            <w:color w:val="000000"/>
          </w:rPr>
          <w:tag w:val="MENDELEY_CITATION_v3_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"/>
          <w:id w:val="1927691442"/>
          <w:placeholder>
            <w:docPart w:val="DefaultPlaceholder_-1854013440"/>
          </w:placeholder>
        </w:sdtPr>
        <w:sdtEndPr/>
        <w:sdtContent>
          <w:r w:rsidR="007605F6" w:rsidRPr="007605F6">
            <w:rPr>
              <w:color w:val="000000"/>
            </w:rPr>
            <w:t>[16]</w:t>
          </w:r>
        </w:sdtContent>
      </w:sdt>
      <w:r w:rsidR="00E168D0" w:rsidRPr="00563616">
        <w:t xml:space="preserve">. </w:t>
      </w:r>
      <w:r>
        <w:t>Such errors</w:t>
      </w:r>
      <w:r w:rsidR="006B5F44" w:rsidRPr="00563616">
        <w:t xml:space="preserve"> </w:t>
      </w:r>
      <w:r w:rsidR="00DC7FE6">
        <w:t xml:space="preserve">would </w:t>
      </w:r>
      <w:r>
        <w:t>limit the usability of an</w:t>
      </w:r>
      <w:r w:rsidR="00E168D0" w:rsidRPr="00563616">
        <w:t xml:space="preserve"> </w:t>
      </w:r>
      <w:r>
        <w:t xml:space="preserve">IMU </w:t>
      </w:r>
      <w:r w:rsidR="00E168D0" w:rsidRPr="00563616">
        <w:t>system in Inpatient Rehabilitation Facilities (IRF</w:t>
      </w:r>
      <w:r w:rsidR="0042445B">
        <w:t>s</w:t>
      </w:r>
      <w:r w:rsidR="00E168D0" w:rsidRPr="00563616">
        <w:t xml:space="preserve">), </w:t>
      </w:r>
      <w:r w:rsidR="00DB1F02">
        <w:rPr>
          <w:szCs w:val="24"/>
        </w:rPr>
        <w:t>where</w:t>
      </w:r>
      <w:r w:rsidR="00E168D0" w:rsidRPr="00DB1F02">
        <w:rPr>
          <w:szCs w:val="24"/>
        </w:rPr>
        <w:t xml:space="preserve"> </w:t>
      </w:r>
      <w:r w:rsidR="00E168D0" w:rsidRPr="00563616">
        <w:t xml:space="preserve">patients </w:t>
      </w:r>
      <w:r w:rsidR="00DB1F02">
        <w:rPr>
          <w:szCs w:val="24"/>
        </w:rPr>
        <w:t>experience</w:t>
      </w:r>
      <w:r w:rsidR="00BE77FD" w:rsidRPr="00DB1F02">
        <w:rPr>
          <w:szCs w:val="24"/>
        </w:rPr>
        <w:t xml:space="preserve"> more extensive </w:t>
      </w:r>
      <w:r w:rsidR="006B5F44">
        <w:rPr>
          <w:szCs w:val="24"/>
        </w:rPr>
        <w:t xml:space="preserve">and fluctuating </w:t>
      </w:r>
      <w:r w:rsidR="00BE77FD" w:rsidRPr="00DB1F02">
        <w:rPr>
          <w:szCs w:val="24"/>
        </w:rPr>
        <w:t>gait impairments compared to</w:t>
      </w:r>
      <w:r w:rsidR="00B3384F" w:rsidRPr="00DB1F02">
        <w:rPr>
          <w:szCs w:val="24"/>
        </w:rPr>
        <w:t xml:space="preserve"> </w:t>
      </w:r>
      <w:r w:rsidR="00E168D0" w:rsidRPr="00563616">
        <w:t xml:space="preserve">chronic </w:t>
      </w:r>
      <w:r w:rsidR="00B3384F" w:rsidRPr="00DB1F02">
        <w:rPr>
          <w:szCs w:val="24"/>
        </w:rPr>
        <w:t>population</w:t>
      </w:r>
      <w:r w:rsidR="00BE77FD" w:rsidRPr="00DB1F02">
        <w:rPr>
          <w:szCs w:val="24"/>
        </w:rPr>
        <w:t>s</w:t>
      </w:r>
      <w:r w:rsidR="00FD41FD">
        <w:rPr>
          <w:szCs w:val="24"/>
        </w:rPr>
        <w:t xml:space="preserve"> </w:t>
      </w:r>
      <w:sdt>
        <w:sdtPr>
          <w:rPr>
            <w:color w:val="000000"/>
            <w:szCs w:val="24"/>
          </w:rPr>
          <w:tag w:val="MENDELEY_CITATION_v3_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"/>
          <w:id w:val="853086350"/>
          <w:placeholder>
            <w:docPart w:val="DefaultPlaceholder_-1854013440"/>
          </w:placeholder>
        </w:sdtPr>
        <w:sdtEndPr/>
        <w:sdtContent>
          <w:r w:rsidR="007605F6" w:rsidRPr="007605F6">
            <w:rPr>
              <w:color w:val="000000"/>
              <w:szCs w:val="24"/>
            </w:rPr>
            <w:t>[17]</w:t>
          </w:r>
        </w:sdtContent>
      </w:sdt>
      <w:r w:rsidR="00F87BA6">
        <w:rPr>
          <w:szCs w:val="24"/>
        </w:rPr>
        <w:t>.</w:t>
      </w:r>
      <w:r w:rsidR="00353C79">
        <w:rPr>
          <w:szCs w:val="24"/>
        </w:rPr>
        <w:t xml:space="preserve"> </w:t>
      </w:r>
      <w:r w:rsidR="00A7740E" w:rsidRPr="00A7740E">
        <w:rPr>
          <w:highlight w:val="yellow"/>
        </w:rPr>
        <w:t xml:space="preserve">Notably, there </w:t>
      </w:r>
      <w:r w:rsidR="00A7740E">
        <w:rPr>
          <w:highlight w:val="yellow"/>
        </w:rPr>
        <w:t>have been</w:t>
      </w:r>
      <w:r w:rsidR="00A7740E" w:rsidRPr="00A7740E">
        <w:rPr>
          <w:highlight w:val="yellow"/>
        </w:rPr>
        <w:t xml:space="preserve"> a limited number of </w:t>
      </w:r>
      <w:r w:rsidR="00A7740E">
        <w:rPr>
          <w:highlight w:val="yellow"/>
        </w:rPr>
        <w:t xml:space="preserve">algorithms developed or validated </w:t>
      </w:r>
      <w:r w:rsidR="00A7740E" w:rsidRPr="00A7740E">
        <w:rPr>
          <w:highlight w:val="yellow"/>
        </w:rPr>
        <w:t xml:space="preserve">specifically </w:t>
      </w:r>
      <w:r w:rsidR="00A7740E">
        <w:rPr>
          <w:highlight w:val="yellow"/>
        </w:rPr>
        <w:t>in</w:t>
      </w:r>
      <w:r w:rsidR="00A7740E" w:rsidRPr="00A7740E">
        <w:rPr>
          <w:highlight w:val="yellow"/>
        </w:rPr>
        <w:t xml:space="preserve"> stroke populations</w:t>
      </w:r>
      <w:r w:rsidR="007605F6">
        <w:rPr>
          <w:highlight w:val="yellow"/>
        </w:rPr>
        <w:t xml:space="preserve"> </w:t>
      </w:r>
      <w:sdt>
        <w:sdtPr>
          <w:rPr>
            <w:color w:val="000000"/>
            <w:szCs w:val="24"/>
          </w:rPr>
          <w:tag w:val="MENDELEY_CITATION_v3_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"/>
          <w:id w:val="2091581720"/>
          <w:placeholder>
            <w:docPart w:val="91EEEE5207EF4DCBB652874B85FDB5F0"/>
          </w:placeholder>
        </w:sdtPr>
        <w:sdtEndPr/>
        <w:sdtContent>
          <w:r w:rsidR="007605F6" w:rsidRPr="007605F6">
            <w:rPr>
              <w:color w:val="000000"/>
              <w:szCs w:val="24"/>
            </w:rPr>
            <w:t>[4]</w:t>
          </w:r>
        </w:sdtContent>
      </w:sdt>
      <w:r w:rsidR="00A7740E" w:rsidRPr="000607AF">
        <w:rPr>
          <w:highlight w:val="yellow"/>
        </w:rPr>
        <w:t xml:space="preserve">. </w:t>
      </w:r>
      <w:r w:rsidR="00A7740E" w:rsidRPr="00A7740E">
        <w:rPr>
          <w:highlight w:val="yellow"/>
        </w:rPr>
        <w:t xml:space="preserve">In one example, Yang et al. (2013) </w:t>
      </w:r>
      <w:r w:rsidR="00A7740E">
        <w:rPr>
          <w:highlight w:val="yellow"/>
        </w:rPr>
        <w:t xml:space="preserve">applied IMUs on the lower legs in 13 individuals </w:t>
      </w:r>
      <w:r w:rsidR="00A7740E" w:rsidRPr="00A7740E">
        <w:rPr>
          <w:highlight w:val="yellow"/>
        </w:rPr>
        <w:t>with post-stroke hemiparetic gait</w:t>
      </w:r>
      <w:r w:rsidR="00A7740E" w:rsidRPr="000607AF">
        <w:rPr>
          <w:highlight w:val="yellow"/>
        </w:rPr>
        <w:t xml:space="preserve"> </w:t>
      </w:r>
      <w:sdt>
        <w:sdtPr>
          <w:rPr>
            <w:color w:val="000000"/>
            <w:highlight w:val="yellow"/>
          </w:rPr>
          <w:tag w:val="MENDELEY_CITATION_v3_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"/>
          <w:id w:val="976427312"/>
          <w:placeholder>
            <w:docPart w:val="6DA62F80568B7443AE3B7FDA874EC160"/>
          </w:placeholder>
        </w:sdtPr>
        <w:sdtEndPr/>
        <w:sdtContent>
          <w:r w:rsidR="007605F6" w:rsidRPr="007605F6">
            <w:rPr>
              <w:color w:val="000000"/>
              <w:highlight w:val="yellow"/>
            </w:rPr>
            <w:t>[18]</w:t>
          </w:r>
        </w:sdtContent>
      </w:sdt>
      <w:r w:rsidR="00A7740E" w:rsidRPr="000607AF">
        <w:rPr>
          <w:highlight w:val="yellow"/>
        </w:rPr>
        <w:t xml:space="preserve">. </w:t>
      </w:r>
      <w:r w:rsidR="00A7740E">
        <w:rPr>
          <w:highlight w:val="yellow"/>
        </w:rPr>
        <w:t>They utilized acceleration and angular velocity</w:t>
      </w:r>
      <w:r w:rsidR="00A7740E" w:rsidRPr="00A7740E">
        <w:rPr>
          <w:highlight w:val="yellow"/>
        </w:rPr>
        <w:t xml:space="preserve"> </w:t>
      </w:r>
      <w:r w:rsidR="00A7740E">
        <w:rPr>
          <w:highlight w:val="yellow"/>
        </w:rPr>
        <w:t xml:space="preserve">signals </w:t>
      </w:r>
      <w:r w:rsidR="00A7740E" w:rsidRPr="00A7740E">
        <w:rPr>
          <w:highlight w:val="yellow"/>
        </w:rPr>
        <w:t xml:space="preserve">to compute walking speed and </w:t>
      </w:r>
      <w:r w:rsidR="00A7740E">
        <w:rPr>
          <w:highlight w:val="yellow"/>
        </w:rPr>
        <w:t>to segment different parts of the</w:t>
      </w:r>
      <w:r w:rsidR="00A7740E" w:rsidRPr="00A7740E">
        <w:rPr>
          <w:highlight w:val="yellow"/>
        </w:rPr>
        <w:t xml:space="preserve"> gait </w:t>
      </w:r>
      <w:r w:rsidR="00A7740E">
        <w:rPr>
          <w:highlight w:val="yellow"/>
        </w:rPr>
        <w:t>cycle</w:t>
      </w:r>
      <w:r w:rsidR="00A7740E" w:rsidRPr="00A7740E">
        <w:rPr>
          <w:highlight w:val="yellow"/>
        </w:rPr>
        <w:t>, respectively</w:t>
      </w:r>
      <w:r w:rsidR="00A7740E">
        <w:rPr>
          <w:highlight w:val="yellow"/>
        </w:rPr>
        <w:t>.</w:t>
      </w:r>
      <w:r w:rsidR="00A7740E" w:rsidRPr="00A7740E">
        <w:rPr>
          <w:highlight w:val="yellow"/>
        </w:rPr>
        <w:t xml:space="preserve"> While </w:t>
      </w:r>
      <w:r w:rsidR="00A7740E">
        <w:rPr>
          <w:highlight w:val="yellow"/>
        </w:rPr>
        <w:t xml:space="preserve">their approach </w:t>
      </w:r>
      <w:r w:rsidR="00A7740E" w:rsidRPr="00A7740E">
        <w:rPr>
          <w:highlight w:val="yellow"/>
        </w:rPr>
        <w:t>generally perform</w:t>
      </w:r>
      <w:r w:rsidR="00A7740E">
        <w:rPr>
          <w:highlight w:val="yellow"/>
        </w:rPr>
        <w:t>ed</w:t>
      </w:r>
      <w:r w:rsidR="00A7740E" w:rsidRPr="00A7740E">
        <w:rPr>
          <w:highlight w:val="yellow"/>
        </w:rPr>
        <w:t xml:space="preserve"> well </w:t>
      </w:r>
      <w:r w:rsidR="00A7740E">
        <w:rPr>
          <w:highlight w:val="yellow"/>
        </w:rPr>
        <w:t>when</w:t>
      </w:r>
      <w:r w:rsidR="00A7740E" w:rsidRPr="00A7740E">
        <w:rPr>
          <w:highlight w:val="yellow"/>
        </w:rPr>
        <w:t xml:space="preserve"> estimat</w:t>
      </w:r>
      <w:r w:rsidR="00A7740E">
        <w:rPr>
          <w:highlight w:val="yellow"/>
        </w:rPr>
        <w:t>ing</w:t>
      </w:r>
      <w:r w:rsidR="00A7740E" w:rsidRPr="00A7740E">
        <w:rPr>
          <w:highlight w:val="yellow"/>
        </w:rPr>
        <w:t xml:space="preserve"> walking speed, there was no </w:t>
      </w:r>
      <w:r w:rsidR="00A7740E">
        <w:rPr>
          <w:highlight w:val="yellow"/>
        </w:rPr>
        <w:t xml:space="preserve">comparative ground truth measurement </w:t>
      </w:r>
      <w:r w:rsidR="00A7740E" w:rsidRPr="00A7740E">
        <w:rPr>
          <w:highlight w:val="yellow"/>
        </w:rPr>
        <w:t xml:space="preserve">to validate </w:t>
      </w:r>
      <w:r w:rsidR="00A7740E">
        <w:rPr>
          <w:highlight w:val="yellow"/>
        </w:rPr>
        <w:t>the gait segmentation</w:t>
      </w:r>
      <w:r w:rsidR="00A7740E" w:rsidRPr="00A7740E">
        <w:rPr>
          <w:highlight w:val="yellow"/>
        </w:rPr>
        <w:t xml:space="preserve"> performance</w:t>
      </w:r>
      <w:r w:rsidR="00A7740E" w:rsidRPr="000607AF">
        <w:rPr>
          <w:highlight w:val="yellow"/>
        </w:rPr>
        <w:t xml:space="preserve">, and the authors acknowledged that </w:t>
      </w:r>
      <w:r w:rsidR="00A7740E">
        <w:rPr>
          <w:highlight w:val="yellow"/>
        </w:rPr>
        <w:t>their algorithm failed</w:t>
      </w:r>
      <w:r w:rsidR="00A7740E" w:rsidRPr="000607AF">
        <w:rPr>
          <w:highlight w:val="yellow"/>
        </w:rPr>
        <w:t xml:space="preserve"> for subjects with </w:t>
      </w:r>
      <w:r w:rsidR="00A7740E">
        <w:rPr>
          <w:highlight w:val="yellow"/>
        </w:rPr>
        <w:t>abnormal</w:t>
      </w:r>
      <w:r w:rsidR="00A7740E" w:rsidRPr="000607AF">
        <w:rPr>
          <w:highlight w:val="yellow"/>
        </w:rPr>
        <w:t xml:space="preserve"> shank angular velocities. Thus, more robust</w:t>
      </w:r>
      <w:r w:rsidR="00A7740E">
        <w:rPr>
          <w:highlight w:val="yellow"/>
        </w:rPr>
        <w:t xml:space="preserve"> </w:t>
      </w:r>
      <w:r w:rsidR="00A7740E" w:rsidRPr="000607AF">
        <w:rPr>
          <w:highlight w:val="yellow"/>
        </w:rPr>
        <w:t xml:space="preserve">methods are needed to address the range of gait </w:t>
      </w:r>
      <w:r w:rsidR="00A7740E">
        <w:rPr>
          <w:highlight w:val="yellow"/>
        </w:rPr>
        <w:t>patterns</w:t>
      </w:r>
      <w:r w:rsidR="00A7740E" w:rsidRPr="000607AF">
        <w:rPr>
          <w:highlight w:val="yellow"/>
        </w:rPr>
        <w:t xml:space="preserve"> seen in broader stroke populations</w:t>
      </w:r>
      <w:r w:rsidR="00A7740E" w:rsidRPr="00A7740E">
        <w:rPr>
          <w:highlight w:val="yellow"/>
        </w:rPr>
        <w:t>.</w:t>
      </w:r>
      <w:r w:rsidR="00A7740E" w:rsidRPr="000607AF">
        <w:rPr>
          <w:highlight w:val="yellow"/>
        </w:rPr>
        <w:t xml:space="preserve"> </w:t>
      </w:r>
      <w:r w:rsidR="00347CAC">
        <w:t>S</w:t>
      </w:r>
      <w:r w:rsidR="00353C79">
        <w:t xml:space="preserve">pecialized </w:t>
      </w:r>
      <w:r w:rsidR="00390FCC">
        <w:t xml:space="preserve">gait </w:t>
      </w:r>
      <w:r w:rsidR="00D147C5">
        <w:t>segmentation</w:t>
      </w:r>
      <w:r w:rsidR="00390FCC">
        <w:t xml:space="preserve"> algorithms</w:t>
      </w:r>
      <w:r w:rsidR="00347CAC">
        <w:t xml:space="preserve"> </w:t>
      </w:r>
      <w:r w:rsidR="00D125F2">
        <w:t xml:space="preserve">may be </w:t>
      </w:r>
      <w:r w:rsidR="00347CAC">
        <w:t>necessary</w:t>
      </w:r>
      <w:r w:rsidR="00353C79">
        <w:t xml:space="preserve"> </w:t>
      </w:r>
      <w:r w:rsidR="00347CAC">
        <w:t>to</w:t>
      </w:r>
      <w:r w:rsidR="00353C79">
        <w:t xml:space="preserve"> adapt to and accurately interpret these varied </w:t>
      </w:r>
      <w:r w:rsidR="009D57FA">
        <w:t xml:space="preserve">stroke-related </w:t>
      </w:r>
      <w:r w:rsidR="00353C79">
        <w:t xml:space="preserve">gait </w:t>
      </w:r>
      <w:r w:rsidR="009D57FA">
        <w:t>abnormalities</w:t>
      </w:r>
      <w:r w:rsidR="009D57FA" w:rsidDel="009D57FA">
        <w:t xml:space="preserve"> </w:t>
      </w:r>
      <w:sdt>
        <w:sdtPr>
          <w:rPr>
            <w:color w:val="000000"/>
          </w:rPr>
          <w:tag w:val="MENDELEY_CITATION_v3_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"/>
          <w:id w:val="-1537500814"/>
          <w:placeholder>
            <w:docPart w:val="DefaultPlaceholder_-1854013440"/>
          </w:placeholder>
        </w:sdtPr>
        <w:sdtEndPr/>
        <w:sdtContent>
          <w:r w:rsidR="007605F6" w:rsidRPr="007605F6">
            <w:rPr>
              <w:color w:val="000000"/>
            </w:rPr>
            <w:t>[19]</w:t>
          </w:r>
        </w:sdtContent>
      </w:sdt>
      <w:r w:rsidR="00DB1F02" w:rsidRPr="00DB1F02">
        <w:rPr>
          <w:szCs w:val="24"/>
        </w:rPr>
        <w:t>.</w:t>
      </w:r>
      <w:r w:rsidR="00E168D0" w:rsidRPr="00DB1F02">
        <w:rPr>
          <w:szCs w:val="24"/>
        </w:rPr>
        <w:t xml:space="preserve"> </w:t>
      </w:r>
    </w:p>
    <w:p w14:paraId="432584EE" w14:textId="129C525A" w:rsidR="000A1F1F" w:rsidRPr="00F76E6A" w:rsidRDefault="00401981" w:rsidP="00E83764">
      <w:pPr>
        <w:rPr>
          <w:highlight w:val="yellow"/>
        </w:rPr>
      </w:pPr>
      <w:r>
        <w:t>One such</w:t>
      </w:r>
      <w:r w:rsidR="00D147C5" w:rsidRPr="00563616">
        <w:t xml:space="preserve"> </w:t>
      </w:r>
      <w:r w:rsidR="00D971A1" w:rsidRPr="00563616">
        <w:t>gait segmentation algorithm</w:t>
      </w:r>
      <w:r>
        <w:t xml:space="preserve">, </w:t>
      </w:r>
      <w:r w:rsidR="00D971A1" w:rsidRPr="00563616">
        <w:t>presented by Salarian and colleagues</w:t>
      </w:r>
      <w:r>
        <w:t xml:space="preserve">, </w:t>
      </w:r>
      <w:r w:rsidR="00D971A1" w:rsidRPr="00563616">
        <w:t xml:space="preserve">was designed to </w:t>
      </w:r>
      <w:r w:rsidR="00C214D1">
        <w:rPr>
          <w:szCs w:val="24"/>
        </w:rPr>
        <w:t xml:space="preserve">detect </w:t>
      </w:r>
      <w:r w:rsidR="006D6667">
        <w:rPr>
          <w:szCs w:val="24"/>
        </w:rPr>
        <w:t xml:space="preserve">mid-swing, foot-off (FO), and foot contact (FC) </w:t>
      </w:r>
      <w:r w:rsidR="00437EE7">
        <w:rPr>
          <w:szCs w:val="24"/>
        </w:rPr>
        <w:t xml:space="preserve">gait </w:t>
      </w:r>
      <w:r w:rsidR="00CC3115">
        <w:rPr>
          <w:szCs w:val="24"/>
        </w:rPr>
        <w:t>events</w:t>
      </w:r>
      <w:r w:rsidR="00D971A1">
        <w:rPr>
          <w:szCs w:val="24"/>
        </w:rPr>
        <w:t xml:space="preserve"> </w:t>
      </w:r>
      <w:r w:rsidR="00C40308" w:rsidRPr="00F76E6A">
        <w:rPr>
          <w:highlight w:val="yellow"/>
        </w:rPr>
        <w:t xml:space="preserve">based on characteristic angular velocity patterns during walking, as </w:t>
      </w:r>
      <w:r w:rsidR="00D971A1" w:rsidRPr="00F76E6A">
        <w:rPr>
          <w:highlight w:val="yellow"/>
        </w:rPr>
        <w:t>measured by</w:t>
      </w:r>
      <w:r w:rsidR="00D971A1" w:rsidRPr="00563616">
        <w:t xml:space="preserve"> two IMUs on the </w:t>
      </w:r>
      <w:r w:rsidR="00AE43AE">
        <w:t xml:space="preserve">lower legs </w:t>
      </w:r>
      <w:sdt>
        <w:sdtPr>
          <w:rPr>
            <w:color w:val="000000"/>
            <w:szCs w:val="24"/>
          </w:rPr>
          <w:tag w:val="MENDELEY_CITATION_v3_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"/>
          <w:id w:val="1469938308"/>
          <w:placeholder>
            <w:docPart w:val="DefaultPlaceholder_-1854013440"/>
          </w:placeholder>
        </w:sdtPr>
        <w:sdtEndPr>
          <w:rPr>
            <w:szCs w:val="20"/>
          </w:rPr>
        </w:sdtEndPr>
        <w:sdtContent>
          <w:r w:rsidR="007605F6" w:rsidRPr="007605F6">
            <w:rPr>
              <w:color w:val="000000"/>
            </w:rPr>
            <w:t>[20]</w:t>
          </w:r>
        </w:sdtContent>
      </w:sdt>
      <w:r w:rsidR="00D971A1" w:rsidRPr="00563616">
        <w:t xml:space="preserve">. </w:t>
      </w:r>
      <w:r w:rsidR="00A96101">
        <w:t xml:space="preserve">Originally </w:t>
      </w:r>
      <w:r w:rsidR="004F20D1">
        <w:t xml:space="preserve">designed </w:t>
      </w:r>
      <w:r>
        <w:t xml:space="preserve">using IMU data from </w:t>
      </w:r>
      <w:r w:rsidR="004F20D1">
        <w:t>people with Parkinson’s disease</w:t>
      </w:r>
      <w:r w:rsidR="00FC04A9">
        <w:t>,</w:t>
      </w:r>
      <w:r w:rsidR="00E95B50">
        <w:t xml:space="preserve"> </w:t>
      </w:r>
      <w:r w:rsidR="00A96101" w:rsidRPr="00B401D1">
        <w:t xml:space="preserve">which typically manifests in gait as a global impairment, marked by bradykinesia and shuffling </w:t>
      </w:r>
      <w:sdt>
        <w:sdtPr>
          <w:rPr>
            <w:color w:val="000000"/>
          </w:rPr>
          <w:tag w:val="MENDELEY_CITATION_v3_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"/>
          <w:id w:val="77028457"/>
          <w:placeholder>
            <w:docPart w:val="83C635C667FE465EA134B8E8AA2640D9"/>
          </w:placeholder>
        </w:sdtPr>
        <w:sdtEndPr/>
        <w:sdtContent>
          <w:r w:rsidR="007605F6" w:rsidRPr="007605F6">
            <w:rPr>
              <w:color w:val="000000"/>
            </w:rPr>
            <w:t>[21]</w:t>
          </w:r>
        </w:sdtContent>
      </w:sdt>
      <w:r w:rsidR="00A96101" w:rsidRPr="00B401D1">
        <w:t>,</w:t>
      </w:r>
      <w:r w:rsidR="00A96101">
        <w:t xml:space="preserve"> t</w:t>
      </w:r>
      <w:r w:rsidR="00347CAC">
        <w:t>h</w:t>
      </w:r>
      <w:r>
        <w:t>is</w:t>
      </w:r>
      <w:r w:rsidR="00347CAC">
        <w:t xml:space="preserve"> algorithm </w:t>
      </w:r>
      <w:r w:rsidR="00D971A1" w:rsidRPr="00563616">
        <w:t xml:space="preserve">has been </w:t>
      </w:r>
      <w:r w:rsidR="00FC04A9">
        <w:t xml:space="preserve">applied </w:t>
      </w:r>
      <w:r w:rsidR="00FC04A9" w:rsidRPr="00F76E6A">
        <w:rPr>
          <w:highlight w:val="yellow"/>
        </w:rPr>
        <w:t xml:space="preserve">to </w:t>
      </w:r>
      <w:r w:rsidR="00C40308" w:rsidRPr="00F76E6A">
        <w:rPr>
          <w:highlight w:val="yellow"/>
        </w:rPr>
        <w:t>various</w:t>
      </w:r>
      <w:r w:rsidR="00D971A1" w:rsidRPr="00F76E6A">
        <w:rPr>
          <w:highlight w:val="yellow"/>
        </w:rPr>
        <w:t xml:space="preserve"> healthy and clinical populations </w:t>
      </w:r>
      <w:r w:rsidR="00347CAC" w:rsidRPr="00F76E6A">
        <w:rPr>
          <w:highlight w:val="yellow"/>
        </w:rPr>
        <w:t>for</w:t>
      </w:r>
      <w:r w:rsidR="00D971A1" w:rsidRPr="00F76E6A">
        <w:rPr>
          <w:highlight w:val="yellow"/>
        </w:rPr>
        <w:t xml:space="preserve"> </w:t>
      </w:r>
      <w:r w:rsidR="00C40308" w:rsidRPr="00F76E6A">
        <w:rPr>
          <w:highlight w:val="yellow"/>
        </w:rPr>
        <w:t>gait</w:t>
      </w:r>
      <w:r w:rsidR="00C40308">
        <w:t xml:space="preserve"> </w:t>
      </w:r>
      <w:r w:rsidR="00D971A1" w:rsidRPr="00453A75">
        <w:t>monitoring</w:t>
      </w:r>
      <w:r w:rsidR="00AE43AE" w:rsidRPr="00453A75">
        <w:t xml:space="preserve"> </w:t>
      </w:r>
      <w:sdt>
        <w:sdtPr>
          <w:rPr>
            <w:color w:val="000000"/>
            <w:szCs w:val="24"/>
          </w:rPr>
          <w:tag w:val="MENDELEY_CITATION_v3_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"/>
          <w:id w:val="1774280859"/>
          <w:placeholder>
            <w:docPart w:val="DefaultPlaceholder_-1854013440"/>
          </w:placeholder>
        </w:sdtPr>
        <w:sdtEndPr/>
        <w:sdtContent>
          <w:r w:rsidR="007605F6" w:rsidRPr="007605F6">
            <w:rPr>
              <w:color w:val="000000"/>
              <w:szCs w:val="24"/>
            </w:rPr>
            <w:t>[22]</w:t>
          </w:r>
        </w:sdtContent>
      </w:sdt>
      <w:r w:rsidR="00D971A1" w:rsidRPr="00453A75">
        <w:rPr>
          <w:szCs w:val="24"/>
        </w:rPr>
        <w:t>,</w:t>
      </w:r>
      <w:r w:rsidR="00D971A1" w:rsidRPr="00453A75">
        <w:t xml:space="preserve"> deriving spatial </w:t>
      </w:r>
      <w:r w:rsidR="00D125F2" w:rsidRPr="00453A75">
        <w:t>gait parameters</w:t>
      </w:r>
      <w:r w:rsidR="00AE43AE" w:rsidRPr="00453A75">
        <w:t xml:space="preserve"> </w:t>
      </w:r>
      <w:sdt>
        <w:sdtPr>
          <w:rPr>
            <w:color w:val="000000"/>
          </w:rPr>
          <w:tag w:val="MENDELEY_CITATION_v3_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"/>
          <w:id w:val="-2119821382"/>
          <w:placeholder>
            <w:docPart w:val="DefaultPlaceholder_-1854013440"/>
          </w:placeholder>
        </w:sdtPr>
        <w:sdtEndPr>
          <w:rPr>
            <w:szCs w:val="24"/>
          </w:rPr>
        </w:sdtEndPr>
        <w:sdtContent>
          <w:r w:rsidR="007605F6" w:rsidRPr="007605F6">
            <w:rPr>
              <w:color w:val="000000"/>
              <w:szCs w:val="24"/>
            </w:rPr>
            <w:t>[23]</w:t>
          </w:r>
        </w:sdtContent>
      </w:sdt>
      <w:r w:rsidR="00D971A1" w:rsidRPr="00453A75">
        <w:rPr>
          <w:szCs w:val="24"/>
        </w:rPr>
        <w:t>,</w:t>
      </w:r>
      <w:r w:rsidR="00D971A1" w:rsidRPr="00453A75">
        <w:t xml:space="preserve"> </w:t>
      </w:r>
      <w:r w:rsidR="0034298A" w:rsidRPr="00453A75">
        <w:t xml:space="preserve">and </w:t>
      </w:r>
      <w:r w:rsidR="00D971A1" w:rsidRPr="00453A75">
        <w:t>computing features for predictive models</w:t>
      </w:r>
      <w:r w:rsidR="00AE43AE" w:rsidRPr="00453A75">
        <w:t xml:space="preserve"> </w:t>
      </w:r>
      <w:sdt>
        <w:sdtPr>
          <w:rPr>
            <w:color w:val="000000"/>
          </w:rPr>
          <w:tag w:val="MENDELEY_CITATION_v3_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"/>
          <w:id w:val="-1546066638"/>
          <w:placeholder>
            <w:docPart w:val="DefaultPlaceholder_-1854013440"/>
          </w:placeholder>
        </w:sdtPr>
        <w:sdtEndPr/>
        <w:sdtContent>
          <w:r w:rsidR="007605F6" w:rsidRPr="007605F6">
            <w:rPr>
              <w:color w:val="000000"/>
            </w:rPr>
            <w:t>[24]</w:t>
          </w:r>
        </w:sdtContent>
      </w:sdt>
      <w:r w:rsidR="00D971A1" w:rsidRPr="00453A75">
        <w:t xml:space="preserve">. </w:t>
      </w:r>
      <w:r w:rsidR="002246EF" w:rsidRPr="00F76E6A">
        <w:rPr>
          <w:highlight w:val="yellow"/>
        </w:rPr>
        <w:t>However</w:t>
      </w:r>
      <w:r w:rsidR="00883BBF" w:rsidRPr="00F76E6A">
        <w:rPr>
          <w:highlight w:val="yellow"/>
        </w:rPr>
        <w:t>,</w:t>
      </w:r>
      <w:r w:rsidR="0063504A" w:rsidRPr="00F76E6A">
        <w:rPr>
          <w:highlight w:val="yellow"/>
        </w:rPr>
        <w:t xml:space="preserve"> </w:t>
      </w:r>
      <w:r w:rsidR="000A1F1F" w:rsidRPr="00F76E6A">
        <w:rPr>
          <w:highlight w:val="yellow"/>
        </w:rPr>
        <w:t xml:space="preserve">the </w:t>
      </w:r>
      <w:r w:rsidR="00C40308" w:rsidRPr="00F76E6A">
        <w:rPr>
          <w:highlight w:val="yellow"/>
        </w:rPr>
        <w:t xml:space="preserve">sole </w:t>
      </w:r>
      <w:r w:rsidR="0063504A" w:rsidRPr="00F76E6A">
        <w:rPr>
          <w:highlight w:val="yellow"/>
        </w:rPr>
        <w:t xml:space="preserve">reliance </w:t>
      </w:r>
      <w:r w:rsidR="00F67F94" w:rsidRPr="00F76E6A">
        <w:rPr>
          <w:highlight w:val="yellow"/>
        </w:rPr>
        <w:t xml:space="preserve">of Salarian’s gait segmentation algorithm (SGSA) </w:t>
      </w:r>
      <w:r w:rsidR="0063504A" w:rsidRPr="00F76E6A">
        <w:rPr>
          <w:highlight w:val="yellow"/>
        </w:rPr>
        <w:t xml:space="preserve">on </w:t>
      </w:r>
      <w:r w:rsidR="00D125F2" w:rsidRPr="00F76E6A">
        <w:rPr>
          <w:highlight w:val="yellow"/>
        </w:rPr>
        <w:t xml:space="preserve">angular velocity </w:t>
      </w:r>
      <w:r w:rsidRPr="00F76E6A">
        <w:rPr>
          <w:highlight w:val="yellow"/>
        </w:rPr>
        <w:t>could</w:t>
      </w:r>
      <w:r w:rsidR="0063504A" w:rsidRPr="00F76E6A">
        <w:rPr>
          <w:highlight w:val="yellow"/>
        </w:rPr>
        <w:t xml:space="preserve"> lead to misdetections or failures</w:t>
      </w:r>
      <w:r w:rsidR="00D125F2" w:rsidRPr="00F76E6A">
        <w:rPr>
          <w:highlight w:val="yellow"/>
        </w:rPr>
        <w:t xml:space="preserve"> </w:t>
      </w:r>
      <w:r w:rsidR="00F67F94" w:rsidRPr="00F76E6A">
        <w:rPr>
          <w:highlight w:val="yellow"/>
        </w:rPr>
        <w:t>when applied to populations with different gait abnormali</w:t>
      </w:r>
      <w:r w:rsidR="000A1F1F" w:rsidRPr="00F76E6A">
        <w:rPr>
          <w:highlight w:val="yellow"/>
        </w:rPr>
        <w:t>ties, such as stroke survivors.</w:t>
      </w:r>
    </w:p>
    <w:p w14:paraId="36F06AA1" w14:textId="355A469A" w:rsidR="00C214D1" w:rsidRDefault="00F67F94" w:rsidP="00E83764">
      <w:r w:rsidRPr="00F76E6A">
        <w:rPr>
          <w:highlight w:val="yellow"/>
        </w:rPr>
        <w:lastRenderedPageBreak/>
        <w:t xml:space="preserve">Unlike Parkinson’s disease, stroke-related gait impairments often include </w:t>
      </w:r>
      <w:r w:rsidR="00F54B65" w:rsidRPr="00C40308">
        <w:rPr>
          <w:szCs w:val="24"/>
          <w:highlight w:val="yellow"/>
        </w:rPr>
        <w:t>hemiparesis, spasticity, and muscle weakness</w:t>
      </w:r>
      <w:r w:rsidRPr="00F76E6A">
        <w:rPr>
          <w:szCs w:val="24"/>
          <w:highlight w:val="yellow"/>
        </w:rPr>
        <w:t xml:space="preserve">, leading to asymmetric, slow, and irregular gait patterns </w:t>
      </w:r>
      <w:sdt>
        <w:sdtPr>
          <w:rPr>
            <w:color w:val="000000"/>
            <w:szCs w:val="24"/>
            <w:highlight w:val="yellow"/>
          </w:rPr>
          <w:tag w:val="MENDELEY_CITATION_v3_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"/>
          <w:id w:val="1665195608"/>
          <w:placeholder>
            <w:docPart w:val="DefaultPlaceholder_-1854013440"/>
          </w:placeholder>
        </w:sdtPr>
        <w:sdtEndPr/>
        <w:sdtContent>
          <w:r w:rsidR="007605F6" w:rsidRPr="007605F6">
            <w:rPr>
              <w:color w:val="000000"/>
              <w:szCs w:val="24"/>
              <w:highlight w:val="yellow"/>
            </w:rPr>
            <w:t>[25]</w:t>
          </w:r>
        </w:sdtContent>
      </w:sdt>
      <w:r w:rsidR="00401981" w:rsidRPr="00F76E6A">
        <w:rPr>
          <w:highlight w:val="yellow"/>
        </w:rPr>
        <w:t>.</w:t>
      </w:r>
      <w:r w:rsidR="00A96101" w:rsidRPr="00F76E6A">
        <w:rPr>
          <w:highlight w:val="yellow"/>
        </w:rPr>
        <w:t xml:space="preserve"> </w:t>
      </w:r>
      <w:r w:rsidR="006670C3" w:rsidRPr="00F76E6A">
        <w:rPr>
          <w:highlight w:val="yellow"/>
        </w:rPr>
        <w:t>Specifically, hemiparesis leads to uneven weight distribution and altered swing phases between the paretic and non-paretic legs</w:t>
      </w:r>
      <w:r w:rsidR="003B2BBB" w:rsidRPr="00F76E6A">
        <w:rPr>
          <w:highlight w:val="yellow"/>
        </w:rPr>
        <w:t xml:space="preserve"> </w:t>
      </w:r>
      <w:sdt>
        <w:sdtPr>
          <w:rPr>
            <w:color w:val="000000"/>
            <w:highlight w:val="yellow"/>
          </w:rPr>
          <w:tag w:val="MENDELEY_CITATION_v3_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"/>
          <w:id w:val="1504158744"/>
          <w:placeholder>
            <w:docPart w:val="DefaultPlaceholder_-1854013440"/>
          </w:placeholder>
        </w:sdtPr>
        <w:sdtEndPr/>
        <w:sdtContent>
          <w:r w:rsidR="007605F6" w:rsidRPr="007605F6">
            <w:rPr>
              <w:color w:val="000000"/>
              <w:highlight w:val="yellow"/>
            </w:rPr>
            <w:t>[26], [27]</w:t>
          </w:r>
        </w:sdtContent>
      </w:sdt>
      <w:r w:rsidR="006670C3" w:rsidRPr="00F76E6A">
        <w:rPr>
          <w:highlight w:val="yellow"/>
        </w:rPr>
        <w:t>, causing irregular patterns that gyroscopes may not consistently detect</w:t>
      </w:r>
      <w:r w:rsidR="008B0503" w:rsidRPr="00F76E6A">
        <w:rPr>
          <w:highlight w:val="yellow"/>
        </w:rPr>
        <w:t xml:space="preserve"> </w:t>
      </w:r>
      <w:sdt>
        <w:sdtPr>
          <w:rPr>
            <w:color w:val="000000"/>
            <w:highlight w:val="yellow"/>
          </w:rPr>
          <w:tag w:val="MENDELEY_CITATION_v3_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"/>
          <w:id w:val="-507065851"/>
          <w:placeholder>
            <w:docPart w:val="DefaultPlaceholder_-1854013440"/>
          </w:placeholder>
        </w:sdtPr>
        <w:sdtEndPr/>
        <w:sdtContent>
          <w:r w:rsidR="007605F6" w:rsidRPr="007605F6">
            <w:rPr>
              <w:color w:val="000000"/>
              <w:highlight w:val="yellow"/>
            </w:rPr>
            <w:t>[28]</w:t>
          </w:r>
        </w:sdtContent>
      </w:sdt>
      <w:r w:rsidR="006670C3" w:rsidRPr="00F76E6A">
        <w:rPr>
          <w:highlight w:val="yellow"/>
        </w:rPr>
        <w:t>. Spasticity and muscle weakness contribute to unpredictable and hesitant movements, resulting in irregular angular velocity signals that can obscure the precise identification of gait events</w:t>
      </w:r>
      <w:r w:rsidR="0082468E" w:rsidRPr="00F76E6A">
        <w:rPr>
          <w:highlight w:val="yellow"/>
        </w:rPr>
        <w:t xml:space="preserve"> </w:t>
      </w:r>
      <w:sdt>
        <w:sdtPr>
          <w:rPr>
            <w:color w:val="000000"/>
            <w:highlight w:val="yellow"/>
          </w:rPr>
          <w:tag w:val="MENDELEY_CITATION_v3_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"/>
          <w:id w:val="786233363"/>
          <w:placeholder>
            <w:docPart w:val="DefaultPlaceholder_-1854013440"/>
          </w:placeholder>
        </w:sdtPr>
        <w:sdtEndPr/>
        <w:sdtContent>
          <w:r w:rsidR="007605F6" w:rsidRPr="007605F6">
            <w:rPr>
              <w:color w:val="000000"/>
              <w:highlight w:val="yellow"/>
            </w:rPr>
            <w:t>[29]</w:t>
          </w:r>
        </w:sdtContent>
      </w:sdt>
      <w:r w:rsidR="006670C3" w:rsidRPr="00F76E6A">
        <w:rPr>
          <w:highlight w:val="yellow"/>
        </w:rPr>
        <w:t xml:space="preserve">. Additionally, slower walking speeds amplify the variability in limb movements, making it more challenging for gyroscope-based algorithms to maintain accuracy in event detection. These complexities </w:t>
      </w:r>
      <w:r w:rsidR="00C40308">
        <w:rPr>
          <w:highlight w:val="yellow"/>
        </w:rPr>
        <w:t xml:space="preserve">can </w:t>
      </w:r>
      <w:r w:rsidR="006670C3" w:rsidRPr="00F76E6A">
        <w:rPr>
          <w:highlight w:val="yellow"/>
        </w:rPr>
        <w:t xml:space="preserve">hinder </w:t>
      </w:r>
      <w:r w:rsidR="00C40308">
        <w:rPr>
          <w:highlight w:val="yellow"/>
        </w:rPr>
        <w:t>an algorithm’s</w:t>
      </w:r>
      <w:r w:rsidR="006670C3" w:rsidRPr="00F76E6A">
        <w:rPr>
          <w:highlight w:val="yellow"/>
        </w:rPr>
        <w:t xml:space="preserve"> ability to reliably segment the gait cycle</w:t>
      </w:r>
      <w:r w:rsidR="00C40308">
        <w:rPr>
          <w:highlight w:val="yellow"/>
        </w:rPr>
        <w:t xml:space="preserve"> by making it difficult</w:t>
      </w:r>
      <w:r w:rsidR="006670C3" w:rsidRPr="00F76E6A">
        <w:rPr>
          <w:highlight w:val="yellow"/>
        </w:rPr>
        <w:t xml:space="preserve"> to differentiate between genuine gait events and </w:t>
      </w:r>
      <w:r w:rsidR="00C40308">
        <w:rPr>
          <w:highlight w:val="yellow"/>
        </w:rPr>
        <w:t>other</w:t>
      </w:r>
      <w:r w:rsidR="006670C3" w:rsidRPr="00F76E6A">
        <w:rPr>
          <w:highlight w:val="yellow"/>
        </w:rPr>
        <w:t xml:space="preserve"> </w:t>
      </w:r>
      <w:r w:rsidR="00C40308">
        <w:rPr>
          <w:highlight w:val="yellow"/>
        </w:rPr>
        <w:t>motions</w:t>
      </w:r>
      <w:r w:rsidR="006670C3" w:rsidRPr="00F76E6A">
        <w:rPr>
          <w:highlight w:val="yellow"/>
        </w:rPr>
        <w:t xml:space="preserve"> introduced by post-stroke impairments.</w:t>
      </w:r>
      <w:r w:rsidR="00CF72EB" w:rsidRPr="00F76E6A">
        <w:rPr>
          <w:highlight w:val="yellow"/>
        </w:rPr>
        <w:t xml:space="preserve"> </w:t>
      </w:r>
      <w:r w:rsidRPr="00F76E6A">
        <w:rPr>
          <w:highlight w:val="yellow"/>
        </w:rPr>
        <w:t xml:space="preserve">To address these challenges, we developed and tested </w:t>
      </w:r>
      <w:r w:rsidR="009E6867" w:rsidRPr="00F76E6A">
        <w:rPr>
          <w:highlight w:val="yellow"/>
        </w:rPr>
        <w:t xml:space="preserve">an enhanced gait segmentation algorithm </w:t>
      </w:r>
      <w:r w:rsidR="00C7075C" w:rsidRPr="00F76E6A">
        <w:rPr>
          <w:szCs w:val="24"/>
          <w:highlight w:val="yellow"/>
        </w:rPr>
        <w:t>(EGSA)</w:t>
      </w:r>
      <w:r w:rsidR="00390FCC" w:rsidRPr="00F76E6A">
        <w:rPr>
          <w:szCs w:val="24"/>
          <w:highlight w:val="yellow"/>
        </w:rPr>
        <w:t xml:space="preserve">, an </w:t>
      </w:r>
      <w:r w:rsidR="00D125F2" w:rsidRPr="00F76E6A">
        <w:rPr>
          <w:szCs w:val="24"/>
          <w:highlight w:val="yellow"/>
        </w:rPr>
        <w:t>adaptation</w:t>
      </w:r>
      <w:r w:rsidR="00390FCC" w:rsidRPr="00F76E6A">
        <w:rPr>
          <w:szCs w:val="24"/>
          <w:highlight w:val="yellow"/>
        </w:rPr>
        <w:t xml:space="preserve"> of the SGSA </w:t>
      </w:r>
      <w:r w:rsidRPr="00F76E6A">
        <w:rPr>
          <w:szCs w:val="24"/>
          <w:highlight w:val="yellow"/>
        </w:rPr>
        <w:t>specifically for individuals with subacute stroke.</w:t>
      </w:r>
    </w:p>
    <w:p w14:paraId="4BA06E6C" w14:textId="323962B3" w:rsidR="007170CE" w:rsidRDefault="000E30C1" w:rsidP="00676284">
      <w:r w:rsidRPr="003A1FF5">
        <w:t xml:space="preserve">The </w:t>
      </w:r>
      <w:r w:rsidR="007A4FC1">
        <w:rPr>
          <w:szCs w:val="24"/>
        </w:rPr>
        <w:t>objective</w:t>
      </w:r>
      <w:r w:rsidR="00157D41">
        <w:rPr>
          <w:szCs w:val="24"/>
        </w:rPr>
        <w:t>s</w:t>
      </w:r>
      <w:r w:rsidR="007A4FC1">
        <w:rPr>
          <w:szCs w:val="24"/>
        </w:rPr>
        <w:t xml:space="preserve"> of this study </w:t>
      </w:r>
      <w:r w:rsidR="00157D41">
        <w:rPr>
          <w:szCs w:val="24"/>
        </w:rPr>
        <w:t xml:space="preserve">were </w:t>
      </w:r>
      <w:r w:rsidR="006B5F44">
        <w:rPr>
          <w:szCs w:val="24"/>
        </w:rPr>
        <w:t>twofold:</w:t>
      </w:r>
      <w:r w:rsidR="007A4FC1">
        <w:rPr>
          <w:szCs w:val="24"/>
        </w:rPr>
        <w:t xml:space="preserve"> </w:t>
      </w:r>
      <w:r w:rsidR="00157D41">
        <w:t>(</w:t>
      </w:r>
      <w:r w:rsidR="005972D6">
        <w:t>i</w:t>
      </w:r>
      <w:r w:rsidR="00157D41" w:rsidRPr="00157D41">
        <w:t xml:space="preserve">) </w:t>
      </w:r>
      <w:r w:rsidR="006B5F44">
        <w:t xml:space="preserve">to </w:t>
      </w:r>
      <w:r w:rsidR="00157D41" w:rsidRPr="00157D41">
        <w:t>benchmark</w:t>
      </w:r>
      <w:r w:rsidR="00A96101">
        <w:t xml:space="preserve"> the gait events and</w:t>
      </w:r>
      <w:r w:rsidR="00157D41" w:rsidRPr="00157D41">
        <w:t xml:space="preserve"> temporal </w:t>
      </w:r>
      <w:r w:rsidR="000E2002">
        <w:t xml:space="preserve">gait </w:t>
      </w:r>
      <w:r w:rsidR="00157D41" w:rsidRPr="00157D41">
        <w:t xml:space="preserve">parameters derived from the </w:t>
      </w:r>
      <w:r w:rsidR="000E2002">
        <w:t xml:space="preserve">SGSA and the </w:t>
      </w:r>
      <w:r w:rsidR="00157D41" w:rsidRPr="00157D41">
        <w:t>EGSA against a commonly used reference system, the GAITRite instrumented mat</w:t>
      </w:r>
      <w:r w:rsidR="000E2002">
        <w:t xml:space="preserve">, and </w:t>
      </w:r>
      <w:r w:rsidR="000E2002">
        <w:rPr>
          <w:szCs w:val="24"/>
        </w:rPr>
        <w:t>(ii) to compare the performance of the EGSA against the SGSA across different levels of speed and symmetry</w:t>
      </w:r>
      <w:r w:rsidR="00A96101">
        <w:rPr>
          <w:szCs w:val="24"/>
        </w:rPr>
        <w:t xml:space="preserve"> in subacute stroke</w:t>
      </w:r>
      <w:r w:rsidR="000E2002">
        <w:rPr>
          <w:szCs w:val="24"/>
        </w:rPr>
        <w:t xml:space="preserve">. </w:t>
      </w:r>
      <w:r w:rsidR="00157D41">
        <w:t>We hypothesized that</w:t>
      </w:r>
      <w:r w:rsidR="00705A6D" w:rsidRPr="00DE227C">
        <w:t xml:space="preserve"> the EGSA </w:t>
      </w:r>
      <w:r w:rsidR="0044127F">
        <w:t>would be</w:t>
      </w:r>
      <w:r w:rsidR="0044127F" w:rsidRPr="00DE227C">
        <w:t xml:space="preserve"> </w:t>
      </w:r>
      <w:r w:rsidR="00705A6D" w:rsidRPr="00DE227C">
        <w:t xml:space="preserve">more </w:t>
      </w:r>
      <w:r w:rsidR="00390FCC" w:rsidRPr="00DE227C">
        <w:t xml:space="preserve">sensitive </w:t>
      </w:r>
      <w:r w:rsidR="00705A6D" w:rsidRPr="00DE227C">
        <w:t xml:space="preserve">than the SGSA </w:t>
      </w:r>
      <w:r w:rsidR="006B5F44">
        <w:t>when</w:t>
      </w:r>
      <w:r w:rsidR="006B5F44" w:rsidRPr="00DE227C">
        <w:t xml:space="preserve"> </w:t>
      </w:r>
      <w:r w:rsidR="00705A6D" w:rsidRPr="00DE227C">
        <w:t>identifying</w:t>
      </w:r>
      <w:r w:rsidR="00C00D03" w:rsidRPr="00DE227C">
        <w:t xml:space="preserve"> gait events </w:t>
      </w:r>
      <w:r w:rsidR="00705A6D" w:rsidRPr="00DE227C">
        <w:t xml:space="preserve">for </w:t>
      </w:r>
      <w:r w:rsidR="006B5F44">
        <w:t>individuals</w:t>
      </w:r>
      <w:r w:rsidR="00D125F2">
        <w:t xml:space="preserve"> with stroke</w:t>
      </w:r>
      <w:r w:rsidR="006B5F44">
        <w:t xml:space="preserve"> </w:t>
      </w:r>
      <w:r w:rsidR="00705A6D" w:rsidRPr="00DE227C">
        <w:t>exhibiting</w:t>
      </w:r>
      <w:r w:rsidR="00C00D03" w:rsidRPr="00DE227C">
        <w:t xml:space="preserve"> slow and asymmetric gait</w:t>
      </w:r>
      <w:r w:rsidR="000E2002">
        <w:t xml:space="preserve">. </w:t>
      </w:r>
    </w:p>
    <w:p w14:paraId="49B1F117" w14:textId="77777777" w:rsidR="00A75195" w:rsidRPr="00563616" w:rsidRDefault="00A75195" w:rsidP="00880A95">
      <w:pPr>
        <w:ind w:firstLine="0"/>
      </w:pPr>
    </w:p>
    <w:p w14:paraId="7924F137" w14:textId="5190F3AD" w:rsidR="00047B12" w:rsidRDefault="000036E2" w:rsidP="00563616">
      <w:pPr>
        <w:rPr>
          <w:b/>
        </w:rPr>
      </w:pPr>
      <w:r>
        <w:rPr>
          <w:b/>
        </w:rPr>
        <w:t>Methods</w:t>
      </w:r>
    </w:p>
    <w:p w14:paraId="2B8A9B07" w14:textId="55692EEC" w:rsidR="007605C2" w:rsidRPr="00DC2269" w:rsidRDefault="00172367" w:rsidP="007605C2">
      <w:pPr>
        <w:rPr>
          <w:b/>
        </w:rPr>
      </w:pPr>
      <w:r>
        <w:rPr>
          <w:b/>
        </w:rPr>
        <w:t xml:space="preserve">Gait Segmentation </w:t>
      </w:r>
      <w:r w:rsidR="007605C2" w:rsidRPr="00563616">
        <w:rPr>
          <w:b/>
        </w:rPr>
        <w:t>Algorithm</w:t>
      </w:r>
      <w:r>
        <w:rPr>
          <w:b/>
        </w:rPr>
        <w:t>s</w:t>
      </w:r>
    </w:p>
    <w:p w14:paraId="7F6A3215" w14:textId="372B8CEA" w:rsidR="007605C2" w:rsidRDefault="0073307C" w:rsidP="00E92870">
      <w:pPr>
        <w:rPr>
          <w:szCs w:val="24"/>
        </w:rPr>
      </w:pPr>
      <w:r w:rsidRPr="00453A75">
        <w:rPr>
          <w:szCs w:val="24"/>
        </w:rPr>
        <w:t>Both t</w:t>
      </w:r>
      <w:r w:rsidR="00E92870" w:rsidRPr="00453A75">
        <w:rPr>
          <w:szCs w:val="24"/>
        </w:rPr>
        <w:t xml:space="preserve">he SGSA </w:t>
      </w:r>
      <w:r w:rsidRPr="00453A75">
        <w:rPr>
          <w:szCs w:val="24"/>
        </w:rPr>
        <w:t xml:space="preserve">and EGSA leverage </w:t>
      </w:r>
      <w:r w:rsidR="00853CFE" w:rsidRPr="00453A75">
        <w:rPr>
          <w:szCs w:val="24"/>
        </w:rPr>
        <w:t xml:space="preserve">a </w:t>
      </w:r>
      <w:r w:rsidR="00606A0D" w:rsidRPr="00453A75">
        <w:rPr>
          <w:szCs w:val="24"/>
        </w:rPr>
        <w:t xml:space="preserve">continuous </w:t>
      </w:r>
      <w:r w:rsidR="007605C2" w:rsidRPr="00453A75">
        <w:rPr>
          <w:szCs w:val="24"/>
        </w:rPr>
        <w:t>angular velocity</w:t>
      </w:r>
      <w:r w:rsidRPr="00453A75">
        <w:rPr>
          <w:szCs w:val="24"/>
        </w:rPr>
        <w:t xml:space="preserve"> signal</w:t>
      </w:r>
      <w:r w:rsidR="007605C2" w:rsidRPr="00453A75">
        <w:rPr>
          <w:szCs w:val="24"/>
        </w:rPr>
        <w:t xml:space="preserve"> </w:t>
      </w:r>
      <w:r w:rsidR="00606A0D" w:rsidRPr="00453A75">
        <w:rPr>
          <w:szCs w:val="24"/>
        </w:rPr>
        <w:t xml:space="preserve">from </w:t>
      </w:r>
      <w:r w:rsidR="00DC608E">
        <w:rPr>
          <w:szCs w:val="24"/>
        </w:rPr>
        <w:t>the</w:t>
      </w:r>
      <w:r w:rsidR="00DC608E" w:rsidRPr="00453A75">
        <w:rPr>
          <w:szCs w:val="24"/>
        </w:rPr>
        <w:t xml:space="preserve"> </w:t>
      </w:r>
      <w:r w:rsidR="00DC608E">
        <w:rPr>
          <w:szCs w:val="24"/>
        </w:rPr>
        <w:t xml:space="preserve">lower leg </w:t>
      </w:r>
      <w:r w:rsidR="007605C2" w:rsidRPr="00453A75">
        <w:rPr>
          <w:szCs w:val="24"/>
        </w:rPr>
        <w:lastRenderedPageBreak/>
        <w:t>IMU</w:t>
      </w:r>
      <w:r w:rsidR="00DC608E">
        <w:rPr>
          <w:szCs w:val="24"/>
        </w:rPr>
        <w:t xml:space="preserve">s </w:t>
      </w:r>
      <w:r w:rsidR="007605C2" w:rsidRPr="00453A75">
        <w:rPr>
          <w:szCs w:val="24"/>
        </w:rPr>
        <w:t>(</w:t>
      </w:r>
      <w:r w:rsidR="00DC608E">
        <w:rPr>
          <w:szCs w:val="24"/>
        </w:rPr>
        <w:t>gyroscope</w:t>
      </w:r>
      <w:r w:rsidR="00DC608E" w:rsidRPr="00E320F5">
        <w:rPr>
          <w:szCs w:val="24"/>
        </w:rPr>
        <w:t xml:space="preserve"> horizontal axis</w:t>
      </w:r>
      <w:r w:rsidR="00DC608E">
        <w:rPr>
          <w:szCs w:val="24"/>
        </w:rPr>
        <w:t xml:space="preserve">; </w:t>
      </w:r>
      <m:oMath>
        <m:sSub>
          <m:sSubPr>
            <m:ctrlPr>
              <w:rPr>
                <w:rFonts w:ascii="Cambria Math" w:hAnsi="Cambria Math"/>
                <w:i/>
                <w:szCs w:val="24"/>
              </w:rPr>
            </m:ctrlPr>
          </m:sSubPr>
          <m:e>
            <m:r>
              <w:rPr>
                <w:rFonts w:ascii="Cambria Math" w:hAnsi="Cambria Math"/>
                <w:szCs w:val="24"/>
              </w:rPr>
              <m:t>ω</m:t>
            </m:r>
          </m:e>
          <m:sub>
            <m:r>
              <w:rPr>
                <w:rFonts w:ascii="Cambria Math" w:hAnsi="Cambria Math"/>
                <w:szCs w:val="24"/>
              </w:rPr>
              <m:t>h</m:t>
            </m:r>
          </m:sub>
        </m:sSub>
      </m:oMath>
      <w:r w:rsidR="00CB6AB3" w:rsidRPr="00453A75">
        <w:rPr>
          <w:szCs w:val="24"/>
        </w:rPr>
        <w:t>, aligned with the mediolateral axis of the leg</w:t>
      </w:r>
      <w:r w:rsidR="00DC608E">
        <w:rPr>
          <w:szCs w:val="24"/>
        </w:rPr>
        <w:t>)</w:t>
      </w:r>
      <w:r w:rsidR="00884893" w:rsidRPr="00453A75">
        <w:rPr>
          <w:szCs w:val="24"/>
        </w:rPr>
        <w:t xml:space="preserve"> </w:t>
      </w:r>
      <w:sdt>
        <w:sdtPr>
          <w:rPr>
            <w:color w:val="000000"/>
            <w:szCs w:val="24"/>
          </w:rPr>
          <w:tag w:val="MENDELEY_CITATION_v3_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"/>
          <w:id w:val="705605993"/>
          <w:placeholder>
            <w:docPart w:val="DefaultPlaceholder_-1854013440"/>
          </w:placeholder>
        </w:sdtPr>
        <w:sdtEndPr/>
        <w:sdtContent>
          <w:r w:rsidR="007605F6" w:rsidRPr="007605F6">
            <w:rPr>
              <w:color w:val="000000"/>
              <w:szCs w:val="24"/>
            </w:rPr>
            <w:t>[20]</w:t>
          </w:r>
        </w:sdtContent>
      </w:sdt>
      <w:r w:rsidR="00A52020" w:rsidRPr="00453A75">
        <w:rPr>
          <w:szCs w:val="24"/>
        </w:rPr>
        <w:t>, chosen for its applicability across</w:t>
      </w:r>
      <w:r w:rsidRPr="00453A75">
        <w:rPr>
          <w:szCs w:val="24"/>
        </w:rPr>
        <w:t xml:space="preserve"> healthy and pathological gait </w:t>
      </w:r>
      <w:sdt>
        <w:sdtPr>
          <w:rPr>
            <w:color w:val="000000"/>
            <w:szCs w:val="24"/>
          </w:rPr>
          <w:tag w:val="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"/>
          <w:id w:val="1960142081"/>
          <w:placeholder>
            <w:docPart w:val="FC76085725BEB545A3AB778E38FEA85F"/>
          </w:placeholder>
        </w:sdtPr>
        <w:sdtEndPr/>
        <w:sdtContent>
          <w:r w:rsidR="007605F6" w:rsidRPr="007605F6">
            <w:rPr>
              <w:color w:val="000000"/>
              <w:szCs w:val="24"/>
            </w:rPr>
            <w:t>[22], [30]</w:t>
          </w:r>
        </w:sdtContent>
      </w:sdt>
      <w:r w:rsidRPr="00453A75">
        <w:rPr>
          <w:szCs w:val="24"/>
        </w:rPr>
        <w:t xml:space="preserve">. </w:t>
      </w:r>
      <w:r w:rsidR="00E92870" w:rsidRPr="00453A75">
        <w:rPr>
          <w:szCs w:val="24"/>
        </w:rPr>
        <w:t>In this</w:t>
      </w:r>
      <w:r w:rsidR="00964154" w:rsidRPr="00453A75">
        <w:rPr>
          <w:szCs w:val="24"/>
        </w:rPr>
        <w:t xml:space="preserve"> context, p</w:t>
      </w:r>
      <w:r w:rsidR="007605C2" w:rsidRPr="00453A75">
        <w:rPr>
          <w:szCs w:val="24"/>
        </w:rPr>
        <w:t xml:space="preserve">ositive values of </w:t>
      </w:r>
      <m:oMath>
        <m:sSub>
          <m:sSubPr>
            <m:ctrlPr>
              <w:rPr>
                <w:rFonts w:ascii="Cambria Math" w:hAnsi="Cambria Math"/>
                <w:i/>
                <w:szCs w:val="24"/>
              </w:rPr>
            </m:ctrlPr>
          </m:sSubPr>
          <m:e>
            <m:r>
              <w:rPr>
                <w:rFonts w:ascii="Cambria Math" w:hAnsi="Cambria Math"/>
                <w:szCs w:val="24"/>
              </w:rPr>
              <m:t>ω</m:t>
            </m:r>
          </m:e>
          <m:sub>
            <m:r>
              <w:rPr>
                <w:rFonts w:ascii="Cambria Math" w:hAnsi="Cambria Math"/>
                <w:szCs w:val="24"/>
              </w:rPr>
              <m:t>h</m:t>
            </m:r>
          </m:sub>
        </m:sSub>
      </m:oMath>
      <w:r w:rsidR="00964154" w:rsidRPr="00453A75">
        <w:rPr>
          <w:szCs w:val="24"/>
        </w:rPr>
        <w:t xml:space="preserve"> </w:t>
      </w:r>
      <w:r w:rsidR="00A52020" w:rsidRPr="00453A75">
        <w:rPr>
          <w:szCs w:val="24"/>
        </w:rPr>
        <w:t xml:space="preserve">indicate </w:t>
      </w:r>
      <w:r w:rsidR="00C322B2" w:rsidRPr="00453A75">
        <w:rPr>
          <w:szCs w:val="24"/>
        </w:rPr>
        <w:t xml:space="preserve">lower leg </w:t>
      </w:r>
      <w:r w:rsidR="00964154" w:rsidRPr="00453A75">
        <w:rPr>
          <w:szCs w:val="24"/>
        </w:rPr>
        <w:t>extension,</w:t>
      </w:r>
      <w:r w:rsidR="007605C2" w:rsidRPr="00453A75">
        <w:rPr>
          <w:szCs w:val="24"/>
        </w:rPr>
        <w:t xml:space="preserve"> while negative values </w:t>
      </w:r>
      <w:r w:rsidR="008B3A36" w:rsidRPr="00453A75">
        <w:rPr>
          <w:szCs w:val="24"/>
        </w:rPr>
        <w:t xml:space="preserve">signify </w:t>
      </w:r>
      <w:r w:rsidR="00C322B2" w:rsidRPr="00453A75">
        <w:rPr>
          <w:szCs w:val="24"/>
        </w:rPr>
        <w:t xml:space="preserve">lower leg </w:t>
      </w:r>
      <w:r w:rsidR="007605C2" w:rsidRPr="00453A75">
        <w:rPr>
          <w:szCs w:val="24"/>
        </w:rPr>
        <w:t>flexion</w:t>
      </w:r>
      <w:r w:rsidR="007605C2" w:rsidRPr="00A96101">
        <w:rPr>
          <w:szCs w:val="24"/>
        </w:rPr>
        <w:t>.</w:t>
      </w:r>
      <w:r w:rsidR="007605C2">
        <w:rPr>
          <w:szCs w:val="24"/>
        </w:rPr>
        <w:t xml:space="preserve"> </w:t>
      </w:r>
      <w:r w:rsidR="00F81583">
        <w:rPr>
          <w:szCs w:val="24"/>
        </w:rPr>
        <w:t>Both</w:t>
      </w:r>
      <w:r w:rsidR="007605C2" w:rsidRPr="00EF5589">
        <w:rPr>
          <w:szCs w:val="24"/>
        </w:rPr>
        <w:t xml:space="preserve"> </w:t>
      </w:r>
      <w:r w:rsidR="00F81583">
        <w:rPr>
          <w:szCs w:val="24"/>
        </w:rPr>
        <w:t>algorithms</w:t>
      </w:r>
      <w:r w:rsidR="00964154">
        <w:rPr>
          <w:szCs w:val="24"/>
        </w:rPr>
        <w:t xml:space="preserve"> </w:t>
      </w:r>
      <w:r>
        <w:rPr>
          <w:szCs w:val="24"/>
        </w:rPr>
        <w:t>segment key phases of the</w:t>
      </w:r>
      <w:r w:rsidR="007605C2" w:rsidRPr="00EF5589">
        <w:rPr>
          <w:szCs w:val="24"/>
        </w:rPr>
        <w:t xml:space="preserve"> gait cycle</w:t>
      </w:r>
      <w:r w:rsidR="008B3A36">
        <w:rPr>
          <w:szCs w:val="24"/>
        </w:rPr>
        <w:t xml:space="preserve"> by detecting </w:t>
      </w:r>
      <w:r w:rsidR="00AB3904">
        <w:rPr>
          <w:szCs w:val="24"/>
        </w:rPr>
        <w:t>mid-swing,</w:t>
      </w:r>
      <w:r>
        <w:rPr>
          <w:szCs w:val="24"/>
        </w:rPr>
        <w:t xml:space="preserve"> foot-off (</w:t>
      </w:r>
      <w:r w:rsidR="008B3A36">
        <w:rPr>
          <w:szCs w:val="24"/>
        </w:rPr>
        <w:t>FO</w:t>
      </w:r>
      <w:r>
        <w:rPr>
          <w:szCs w:val="24"/>
        </w:rPr>
        <w:t>)</w:t>
      </w:r>
      <w:r w:rsidR="008B3A36">
        <w:rPr>
          <w:szCs w:val="24"/>
        </w:rPr>
        <w:t xml:space="preserve">, and </w:t>
      </w:r>
      <w:r>
        <w:rPr>
          <w:szCs w:val="24"/>
        </w:rPr>
        <w:t>foot contact (</w:t>
      </w:r>
      <w:r w:rsidR="008B3A36">
        <w:rPr>
          <w:szCs w:val="24"/>
        </w:rPr>
        <w:t>FC</w:t>
      </w:r>
      <w:r>
        <w:rPr>
          <w:szCs w:val="24"/>
        </w:rPr>
        <w:t>)</w:t>
      </w:r>
      <w:r w:rsidR="008B3A36">
        <w:rPr>
          <w:szCs w:val="24"/>
        </w:rPr>
        <w:t xml:space="preserve"> </w:t>
      </w:r>
      <w:r w:rsidR="00967250">
        <w:rPr>
          <w:szCs w:val="24"/>
        </w:rPr>
        <w:t>(</w:t>
      </w:r>
      <w:r w:rsidR="00967250">
        <w:rPr>
          <w:szCs w:val="24"/>
        </w:rPr>
        <w:fldChar w:fldCharType="begin"/>
      </w:r>
      <w:r w:rsidR="00967250">
        <w:rPr>
          <w:szCs w:val="24"/>
        </w:rPr>
        <w:instrText xml:space="preserve"> REF _Ref157592951 \h </w:instrText>
      </w:r>
      <w:r w:rsidR="00967250">
        <w:rPr>
          <w:szCs w:val="24"/>
        </w:rPr>
      </w:r>
      <w:r w:rsidR="00967250">
        <w:rPr>
          <w:szCs w:val="24"/>
        </w:rPr>
        <w:fldChar w:fldCharType="separate"/>
      </w:r>
      <w:r w:rsidR="00967250">
        <w:t xml:space="preserve">Figure </w:t>
      </w:r>
      <w:r w:rsidR="00967250">
        <w:rPr>
          <w:noProof/>
        </w:rPr>
        <w:t>1</w:t>
      </w:r>
      <w:r w:rsidR="00967250">
        <w:rPr>
          <w:szCs w:val="24"/>
        </w:rPr>
        <w:fldChar w:fldCharType="end"/>
      </w:r>
      <w:r w:rsidR="00967250">
        <w:rPr>
          <w:szCs w:val="24"/>
        </w:rPr>
        <w:t>)</w:t>
      </w:r>
      <w:r w:rsidR="007605C2">
        <w:rPr>
          <w:szCs w:val="24"/>
        </w:rPr>
        <w:t>.</w:t>
      </w:r>
      <w:r w:rsidR="00F81583">
        <w:rPr>
          <w:szCs w:val="24"/>
        </w:rPr>
        <w:t xml:space="preserve"> The SGSA utilizes a threshold-based approach to detect the mid-swing event by detecting positive peaks </w:t>
      </w:r>
      <w:r w:rsidR="00F81583" w:rsidRPr="00DC608E">
        <w:rPr>
          <w:szCs w:val="24"/>
        </w:rPr>
        <w:t xml:space="preserve">of </w:t>
      </w:r>
      <m:oMath>
        <m:sSub>
          <m:sSubPr>
            <m:ctrlPr>
              <w:rPr>
                <w:rFonts w:ascii="Cambria Math" w:hAnsi="Cambria Math"/>
                <w:i/>
                <w:szCs w:val="24"/>
              </w:rPr>
            </m:ctrlPr>
          </m:sSubPr>
          <m:e>
            <m:r>
              <w:rPr>
                <w:rFonts w:ascii="Cambria Math" w:hAnsi="Cambria Math"/>
                <w:szCs w:val="24"/>
              </w:rPr>
              <m:t>ω</m:t>
            </m:r>
          </m:e>
          <m:sub>
            <m:r>
              <w:rPr>
                <w:rFonts w:ascii="Cambria Math" w:hAnsi="Cambria Math"/>
                <w:szCs w:val="24"/>
              </w:rPr>
              <m:t>h</m:t>
            </m:r>
          </m:sub>
        </m:sSub>
      </m:oMath>
      <w:r w:rsidR="00F81583">
        <w:rPr>
          <w:szCs w:val="24"/>
        </w:rPr>
        <w:t xml:space="preserve"> and labeling the local minima before and after </w:t>
      </w:r>
      <w:r w:rsidR="00B20CE1">
        <w:rPr>
          <w:szCs w:val="24"/>
        </w:rPr>
        <w:t>these</w:t>
      </w:r>
      <w:r w:rsidR="00F81583">
        <w:rPr>
          <w:szCs w:val="24"/>
        </w:rPr>
        <w:t xml:space="preserve"> peaks as FO and FC, respectively (</w:t>
      </w:r>
      <w:r w:rsidR="00F81583">
        <w:rPr>
          <w:szCs w:val="24"/>
        </w:rPr>
        <w:fldChar w:fldCharType="begin"/>
      </w:r>
      <w:r w:rsidR="00F81583">
        <w:rPr>
          <w:szCs w:val="24"/>
        </w:rPr>
        <w:instrText xml:space="preserve"> REF _Ref157592951 \h </w:instrText>
      </w:r>
      <w:r w:rsidR="00F81583">
        <w:rPr>
          <w:szCs w:val="24"/>
        </w:rPr>
      </w:r>
      <w:r w:rsidR="00F81583">
        <w:rPr>
          <w:szCs w:val="24"/>
        </w:rPr>
        <w:fldChar w:fldCharType="separate"/>
      </w:r>
      <w:r w:rsidR="00F81583">
        <w:t xml:space="preserve">Figure </w:t>
      </w:r>
      <w:r w:rsidR="00F81583">
        <w:rPr>
          <w:noProof/>
        </w:rPr>
        <w:t>1</w:t>
      </w:r>
      <w:r w:rsidR="00F81583">
        <w:rPr>
          <w:szCs w:val="24"/>
        </w:rPr>
        <w:fldChar w:fldCharType="end"/>
      </w:r>
      <w:r w:rsidR="00F81583">
        <w:rPr>
          <w:szCs w:val="24"/>
        </w:rPr>
        <w:t>).</w:t>
      </w:r>
      <w:r w:rsidR="00831A0C">
        <w:rPr>
          <w:szCs w:val="24"/>
        </w:rPr>
        <w:t xml:space="preserve"> The EGSA retains similar methods for identifying mid-swing</w:t>
      </w:r>
      <w:r w:rsidR="00B20CE1">
        <w:rPr>
          <w:szCs w:val="24"/>
        </w:rPr>
        <w:t xml:space="preserve"> but </w:t>
      </w:r>
      <w:r w:rsidR="003A326C">
        <w:rPr>
          <w:szCs w:val="24"/>
        </w:rPr>
        <w:t>enhances</w:t>
      </w:r>
      <w:r w:rsidR="00B20CE1">
        <w:rPr>
          <w:szCs w:val="24"/>
        </w:rPr>
        <w:t xml:space="preserve"> FO detection by integrating </w:t>
      </w:r>
      <w:r w:rsidR="00831A0C">
        <w:rPr>
          <w:szCs w:val="24"/>
        </w:rPr>
        <w:t xml:space="preserve">the norm of the angular velocity signals to capture the residual </w:t>
      </w:r>
      <w:r w:rsidR="00B20CE1">
        <w:rPr>
          <w:szCs w:val="24"/>
        </w:rPr>
        <w:t xml:space="preserve">propulsive </w:t>
      </w:r>
      <w:r w:rsidR="00831A0C">
        <w:rPr>
          <w:szCs w:val="24"/>
        </w:rPr>
        <w:t>movement of the lower leg</w:t>
      </w:r>
      <w:r w:rsidR="00B20CE1">
        <w:rPr>
          <w:szCs w:val="24"/>
        </w:rPr>
        <w:t xml:space="preserve">. For FC detection, the EGSA </w:t>
      </w:r>
      <w:r w:rsidR="003A326C">
        <w:rPr>
          <w:szCs w:val="24"/>
        </w:rPr>
        <w:t>supplements the FC events from SGSA with those derived from</w:t>
      </w:r>
      <w:r w:rsidR="00B20CE1">
        <w:rPr>
          <w:szCs w:val="24"/>
        </w:rPr>
        <w:t xml:space="preserve"> </w:t>
      </w:r>
      <w:r w:rsidR="00DC608E">
        <w:rPr>
          <w:szCs w:val="24"/>
        </w:rPr>
        <w:t>the acceleration signal from the lower leg IMUs (accelerometer norm)</w:t>
      </w:r>
      <w:r w:rsidR="003A326C">
        <w:rPr>
          <w:szCs w:val="24"/>
        </w:rPr>
        <w:t>,</w:t>
      </w:r>
      <w:r w:rsidR="00B20CE1">
        <w:rPr>
          <w:szCs w:val="24"/>
        </w:rPr>
        <w:t xml:space="preserve"> to capture the leg’s deceleration for precise foot placement</w:t>
      </w:r>
      <w:r w:rsidR="003A326C">
        <w:rPr>
          <w:szCs w:val="24"/>
        </w:rPr>
        <w:t xml:space="preserve">. Additionally, it </w:t>
      </w:r>
      <w:r w:rsidR="00B20CE1">
        <w:rPr>
          <w:szCs w:val="24"/>
        </w:rPr>
        <w:t xml:space="preserve">uses dynamic time warping (DTW) to identify </w:t>
      </w:r>
      <w:r w:rsidR="003A326C">
        <w:rPr>
          <w:szCs w:val="24"/>
        </w:rPr>
        <w:t xml:space="preserve">which FC events produce a </w:t>
      </w:r>
      <w:r w:rsidR="00B20CE1">
        <w:rPr>
          <w:szCs w:val="24"/>
        </w:rPr>
        <w:t>seg</w:t>
      </w:r>
      <w:r w:rsidR="003A326C">
        <w:rPr>
          <w:szCs w:val="24"/>
        </w:rPr>
        <w:t>m</w:t>
      </w:r>
      <w:r w:rsidR="00B20CE1">
        <w:rPr>
          <w:szCs w:val="24"/>
        </w:rPr>
        <w:t xml:space="preserve">entation with minimum distance from </w:t>
      </w:r>
      <w:r w:rsidR="003A326C">
        <w:rPr>
          <w:szCs w:val="24"/>
        </w:rPr>
        <w:t>a</w:t>
      </w:r>
      <w:r w:rsidR="00B20CE1">
        <w:rPr>
          <w:szCs w:val="24"/>
        </w:rPr>
        <w:t xml:space="preserve"> template</w:t>
      </w:r>
      <w:r w:rsidR="003A326C">
        <w:rPr>
          <w:szCs w:val="24"/>
        </w:rPr>
        <w:t xml:space="preserve"> for normal gait patterns</w:t>
      </w:r>
      <w:r w:rsidR="00B20CE1">
        <w:rPr>
          <w:szCs w:val="24"/>
        </w:rPr>
        <w:t>.</w:t>
      </w:r>
      <w:r w:rsidR="003A326C">
        <w:rPr>
          <w:szCs w:val="24"/>
        </w:rPr>
        <w:t xml:space="preserve"> </w:t>
      </w:r>
      <w:r w:rsidR="00DC608E">
        <w:rPr>
          <w:szCs w:val="24"/>
        </w:rPr>
        <w:t>Additional d</w:t>
      </w:r>
      <w:r w:rsidR="003A326C">
        <w:rPr>
          <w:szCs w:val="24"/>
        </w:rPr>
        <w:t xml:space="preserve">etails </w:t>
      </w:r>
      <w:r w:rsidR="00DC608E">
        <w:rPr>
          <w:szCs w:val="24"/>
        </w:rPr>
        <w:t xml:space="preserve">about the </w:t>
      </w:r>
      <w:r w:rsidR="003A326C">
        <w:rPr>
          <w:szCs w:val="24"/>
        </w:rPr>
        <w:t>SGSA and EGSA are provided in the Supplementary Materials.</w:t>
      </w:r>
    </w:p>
    <w:p w14:paraId="70D6345A" w14:textId="77777777" w:rsidR="00967250" w:rsidRDefault="00967250" w:rsidP="00E92870">
      <w:pPr>
        <w:rPr>
          <w:szCs w:val="24"/>
        </w:rPr>
      </w:pPr>
    </w:p>
    <w:p w14:paraId="4975204F" w14:textId="77777777" w:rsidR="00967250" w:rsidRDefault="00967250" w:rsidP="00967250">
      <w:pPr>
        <w:keepNext/>
        <w:ind w:firstLine="0"/>
        <w:jc w:val="center"/>
      </w:pPr>
      <w:r>
        <w:rPr>
          <w:noProof/>
          <w:lang w:eastAsia="ja-JP"/>
        </w:rPr>
        <w:drawing>
          <wp:inline distT="0" distB="0" distL="0" distR="0" wp14:anchorId="2B687680" wp14:editId="5C618589">
            <wp:extent cx="5807944" cy="215060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1_Algoirthm.png"/>
                    <pic:cNvPicPr/>
                  </pic:nvPicPr>
                  <pic:blipFill>
                    <a:blip r:embed="rId12">
                      <a:extLst>
                        <a:ext uri="{28A0092B-C50C-407E-A947-70E740481C1C}">
                          <a14:useLocalDpi xmlns:a14="http://schemas.microsoft.com/office/drawing/2010/main" val="0"/>
                        </a:ext>
                      </a:extLst>
                    </a:blip>
                    <a:stretch>
                      <a:fillRect/>
                    </a:stretch>
                  </pic:blipFill>
                  <pic:spPr>
                    <a:xfrm>
                      <a:off x="0" y="0"/>
                      <a:ext cx="5807944" cy="2150600"/>
                    </a:xfrm>
                    <a:prstGeom prst="rect">
                      <a:avLst/>
                    </a:prstGeom>
                  </pic:spPr>
                </pic:pic>
              </a:graphicData>
            </a:graphic>
          </wp:inline>
        </w:drawing>
      </w:r>
    </w:p>
    <w:p w14:paraId="178F415D" w14:textId="29F20ABE" w:rsidR="00DE227C" w:rsidRDefault="00967250" w:rsidP="00967250">
      <w:pPr>
        <w:pStyle w:val="Caption"/>
        <w:ind w:firstLine="0"/>
        <w:rPr>
          <w:b w:val="0"/>
        </w:rPr>
      </w:pPr>
      <w:bookmarkStart w:id="0" w:name="_Ref157592951"/>
      <w:r>
        <w:t xml:space="preserve">Figure </w:t>
      </w:r>
      <w:fldSimple w:instr=" SEQ Figure \* ARABIC ">
        <w:r>
          <w:rPr>
            <w:noProof/>
          </w:rPr>
          <w:t>1</w:t>
        </w:r>
      </w:fldSimple>
      <w:bookmarkEnd w:id="0"/>
      <w:r>
        <w:t>.</w:t>
      </w:r>
      <w:r>
        <w:rPr>
          <w:b w:val="0"/>
        </w:rPr>
        <w:t xml:space="preserve"> </w:t>
      </w:r>
      <w:r w:rsidR="002B571D">
        <w:rPr>
          <w:b w:val="0"/>
        </w:rPr>
        <w:t>The three main s</w:t>
      </w:r>
      <w:r>
        <w:rPr>
          <w:b w:val="0"/>
        </w:rPr>
        <w:t>teps of both the SGSA and EGSA to detect the (</w:t>
      </w:r>
      <w:r w:rsidR="00DF2208">
        <w:t>a</w:t>
      </w:r>
      <w:r>
        <w:rPr>
          <w:b w:val="0"/>
        </w:rPr>
        <w:t xml:space="preserve">) </w:t>
      </w:r>
      <w:r w:rsidR="00CE2B42">
        <w:rPr>
          <w:b w:val="0"/>
        </w:rPr>
        <w:t>mid-swing</w:t>
      </w:r>
      <w:r>
        <w:rPr>
          <w:b w:val="0"/>
        </w:rPr>
        <w:t>, (</w:t>
      </w:r>
      <w:r w:rsidR="00DF2208">
        <w:t>b</w:t>
      </w:r>
      <w:r>
        <w:rPr>
          <w:b w:val="0"/>
        </w:rPr>
        <w:t>) foot-off, and (</w:t>
      </w:r>
      <w:r w:rsidR="00DF2208">
        <w:t>c</w:t>
      </w:r>
      <w:r>
        <w:rPr>
          <w:b w:val="0"/>
        </w:rPr>
        <w:t>) foot contact events.</w:t>
      </w:r>
      <w:r w:rsidR="00016DBC">
        <w:rPr>
          <w:b w:val="0"/>
        </w:rPr>
        <w:t xml:space="preserve"> The solid horizontal line demarks the 0 for all the signals.</w:t>
      </w:r>
    </w:p>
    <w:p w14:paraId="7E1C5AE1" w14:textId="0144A249" w:rsidR="00B0520E" w:rsidRDefault="00B0520E" w:rsidP="00354B12">
      <w:pPr>
        <w:ind w:firstLine="0"/>
        <w:rPr>
          <w:szCs w:val="24"/>
        </w:rPr>
      </w:pPr>
    </w:p>
    <w:p w14:paraId="659D9450" w14:textId="7FEB335D" w:rsidR="00787222" w:rsidRDefault="00787222" w:rsidP="00787222">
      <w:pPr>
        <w:pStyle w:val="Caption"/>
        <w:keepNext/>
      </w:pPr>
      <w:bookmarkStart w:id="1" w:name="_Ref163400557"/>
      <w:r>
        <w:lastRenderedPageBreak/>
        <w:t xml:space="preserve">Table </w:t>
      </w:r>
      <w:fldSimple w:instr=" SEQ Table \* ARABIC ">
        <w:r w:rsidR="00A518F9">
          <w:rPr>
            <w:noProof/>
          </w:rPr>
          <w:t>1</w:t>
        </w:r>
      </w:fldSimple>
      <w:bookmarkEnd w:id="1"/>
      <w:r>
        <w:t xml:space="preserve">. </w:t>
      </w:r>
      <w:r w:rsidR="00DC608E">
        <w:rPr>
          <w:b w:val="0"/>
          <w:szCs w:val="24"/>
        </w:rPr>
        <w:t>Participant d</w:t>
      </w:r>
      <w:r w:rsidRPr="00C10050">
        <w:rPr>
          <w:b w:val="0"/>
          <w:szCs w:val="24"/>
        </w:rPr>
        <w:t>emographics. Mean and standard deviation (SD) are presented.</w:t>
      </w:r>
      <w:r w:rsidR="00550DAF">
        <w:rPr>
          <w:b w:val="0"/>
          <w:szCs w:val="24"/>
        </w:rPr>
        <w:t xml:space="preserve"> Two participants were not included </w:t>
      </w:r>
      <w:r w:rsidR="0062476A">
        <w:rPr>
          <w:b w:val="0"/>
          <w:szCs w:val="24"/>
        </w:rPr>
        <w:t>in the table, as they were withdrawn due to medical complications after consenting.</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674"/>
        <w:gridCol w:w="1667"/>
      </w:tblGrid>
      <w:tr w:rsidR="00787222" w:rsidRPr="0014748B" w14:paraId="70CD6BFD" w14:textId="77777777" w:rsidTr="00A75B39">
        <w:trPr>
          <w:tblHeader/>
          <w:tblCellSpacing w:w="15" w:type="dxa"/>
          <w:jc w:val="center"/>
        </w:trPr>
        <w:tc>
          <w:tcPr>
            <w:tcW w:w="0" w:type="auto"/>
            <w:tcBorders>
              <w:top w:val="single" w:sz="4" w:space="0" w:color="auto"/>
              <w:bottom w:val="single" w:sz="4" w:space="0" w:color="auto"/>
            </w:tcBorders>
            <w:vAlign w:val="center"/>
            <w:hideMark/>
          </w:tcPr>
          <w:p w14:paraId="694FADC9" w14:textId="77777777" w:rsidR="00787222" w:rsidRPr="0014748B" w:rsidRDefault="00787222" w:rsidP="00A75B39">
            <w:pPr>
              <w:spacing w:line="240" w:lineRule="auto"/>
              <w:ind w:firstLine="0"/>
              <w:jc w:val="left"/>
              <w:rPr>
                <w:szCs w:val="24"/>
              </w:rPr>
            </w:pPr>
          </w:p>
        </w:tc>
        <w:tc>
          <w:tcPr>
            <w:tcW w:w="0" w:type="auto"/>
            <w:tcBorders>
              <w:top w:val="single" w:sz="4" w:space="0" w:color="auto"/>
              <w:bottom w:val="single" w:sz="4" w:space="0" w:color="auto"/>
            </w:tcBorders>
            <w:vAlign w:val="center"/>
            <w:hideMark/>
          </w:tcPr>
          <w:p w14:paraId="30CAD801" w14:textId="77777777" w:rsidR="00787222" w:rsidRPr="0014748B" w:rsidRDefault="00787222" w:rsidP="00A75B39">
            <w:pPr>
              <w:spacing w:line="240" w:lineRule="auto"/>
              <w:rPr>
                <w:b/>
                <w:bCs/>
                <w:szCs w:val="24"/>
              </w:rPr>
            </w:pPr>
            <w:r w:rsidRPr="0014748B">
              <w:rPr>
                <w:b/>
                <w:bCs/>
                <w:szCs w:val="24"/>
              </w:rPr>
              <w:t xml:space="preserve">n = </w:t>
            </w:r>
            <w:r w:rsidRPr="00385654">
              <w:rPr>
                <w:b/>
                <w:bCs/>
                <w:szCs w:val="24"/>
              </w:rPr>
              <w:t>39</w:t>
            </w:r>
          </w:p>
        </w:tc>
      </w:tr>
      <w:tr w:rsidR="00787222" w:rsidRPr="0014748B" w14:paraId="7961036F" w14:textId="77777777" w:rsidTr="00A75B39">
        <w:trPr>
          <w:tblCellSpacing w:w="15" w:type="dxa"/>
          <w:jc w:val="center"/>
        </w:trPr>
        <w:tc>
          <w:tcPr>
            <w:tcW w:w="0" w:type="auto"/>
            <w:vAlign w:val="center"/>
            <w:hideMark/>
          </w:tcPr>
          <w:p w14:paraId="13B4A9A5" w14:textId="77777777" w:rsidR="00787222" w:rsidRPr="0014748B" w:rsidRDefault="00787222" w:rsidP="00A75B39">
            <w:pPr>
              <w:spacing w:line="240" w:lineRule="auto"/>
              <w:ind w:firstLine="0"/>
              <w:jc w:val="left"/>
              <w:rPr>
                <w:szCs w:val="24"/>
              </w:rPr>
            </w:pPr>
            <w:r w:rsidRPr="0014748B">
              <w:rPr>
                <w:szCs w:val="24"/>
              </w:rPr>
              <w:t>Age (years)</w:t>
            </w:r>
          </w:p>
        </w:tc>
        <w:tc>
          <w:tcPr>
            <w:tcW w:w="0" w:type="auto"/>
            <w:vAlign w:val="center"/>
            <w:hideMark/>
          </w:tcPr>
          <w:p w14:paraId="14DCE59A" w14:textId="77777777" w:rsidR="00787222" w:rsidRPr="0014748B" w:rsidRDefault="00787222" w:rsidP="00A75B39">
            <w:pPr>
              <w:spacing w:line="240" w:lineRule="auto"/>
              <w:ind w:firstLine="0"/>
              <w:jc w:val="left"/>
              <w:rPr>
                <w:szCs w:val="24"/>
              </w:rPr>
            </w:pPr>
            <w:r>
              <w:rPr>
                <w:szCs w:val="24"/>
              </w:rPr>
              <w:t>62.3</w:t>
            </w:r>
            <w:r w:rsidRPr="0014748B">
              <w:rPr>
                <w:szCs w:val="24"/>
              </w:rPr>
              <w:t xml:space="preserve"> ± 1</w:t>
            </w:r>
            <w:r>
              <w:rPr>
                <w:szCs w:val="24"/>
              </w:rPr>
              <w:t>4</w:t>
            </w:r>
            <w:r w:rsidRPr="0014748B">
              <w:rPr>
                <w:szCs w:val="24"/>
              </w:rPr>
              <w:t>.</w:t>
            </w:r>
            <w:r>
              <w:rPr>
                <w:szCs w:val="24"/>
              </w:rPr>
              <w:t>3</w:t>
            </w:r>
          </w:p>
        </w:tc>
      </w:tr>
      <w:tr w:rsidR="00787222" w:rsidRPr="0014748B" w14:paraId="2CFF6363" w14:textId="77777777" w:rsidTr="00A75B39">
        <w:trPr>
          <w:tblCellSpacing w:w="15" w:type="dxa"/>
          <w:jc w:val="center"/>
        </w:trPr>
        <w:tc>
          <w:tcPr>
            <w:tcW w:w="0" w:type="auto"/>
            <w:vAlign w:val="center"/>
            <w:hideMark/>
          </w:tcPr>
          <w:p w14:paraId="19CDA5E6" w14:textId="77777777" w:rsidR="00787222" w:rsidRPr="0014748B" w:rsidRDefault="00787222" w:rsidP="00A75B39">
            <w:pPr>
              <w:spacing w:line="240" w:lineRule="auto"/>
              <w:ind w:firstLine="0"/>
              <w:jc w:val="left"/>
              <w:rPr>
                <w:szCs w:val="24"/>
              </w:rPr>
            </w:pPr>
            <w:r w:rsidRPr="0014748B">
              <w:rPr>
                <w:szCs w:val="24"/>
              </w:rPr>
              <w:t>Sex (Male/Female)</w:t>
            </w:r>
          </w:p>
        </w:tc>
        <w:tc>
          <w:tcPr>
            <w:tcW w:w="0" w:type="auto"/>
            <w:vAlign w:val="center"/>
            <w:hideMark/>
          </w:tcPr>
          <w:p w14:paraId="016223AD" w14:textId="77777777" w:rsidR="00787222" w:rsidRPr="0014748B" w:rsidRDefault="00787222" w:rsidP="00A75B39">
            <w:pPr>
              <w:spacing w:line="240" w:lineRule="auto"/>
              <w:ind w:firstLine="0"/>
              <w:jc w:val="left"/>
              <w:rPr>
                <w:szCs w:val="24"/>
              </w:rPr>
            </w:pPr>
            <w:r>
              <w:rPr>
                <w:szCs w:val="24"/>
              </w:rPr>
              <w:t>22/17</w:t>
            </w:r>
          </w:p>
        </w:tc>
      </w:tr>
      <w:tr w:rsidR="00787222" w:rsidRPr="0014748B" w14:paraId="258374FB" w14:textId="77777777" w:rsidTr="00A75B39">
        <w:trPr>
          <w:tblCellSpacing w:w="15" w:type="dxa"/>
          <w:jc w:val="center"/>
        </w:trPr>
        <w:tc>
          <w:tcPr>
            <w:tcW w:w="0" w:type="auto"/>
            <w:vAlign w:val="center"/>
            <w:hideMark/>
          </w:tcPr>
          <w:p w14:paraId="5C94A801" w14:textId="77777777" w:rsidR="00787222" w:rsidRPr="0014748B" w:rsidRDefault="00787222" w:rsidP="00A75B39">
            <w:pPr>
              <w:spacing w:line="240" w:lineRule="auto"/>
              <w:ind w:firstLine="0"/>
              <w:jc w:val="left"/>
              <w:rPr>
                <w:szCs w:val="24"/>
              </w:rPr>
            </w:pPr>
            <w:r w:rsidRPr="0014748B">
              <w:rPr>
                <w:szCs w:val="24"/>
              </w:rPr>
              <w:t>Height</w:t>
            </w:r>
          </w:p>
        </w:tc>
        <w:tc>
          <w:tcPr>
            <w:tcW w:w="0" w:type="auto"/>
            <w:vAlign w:val="center"/>
            <w:hideMark/>
          </w:tcPr>
          <w:p w14:paraId="4DFE07F1" w14:textId="77777777" w:rsidR="00787222" w:rsidRPr="0014748B" w:rsidRDefault="00787222" w:rsidP="00A75B39">
            <w:pPr>
              <w:spacing w:line="240" w:lineRule="auto"/>
              <w:ind w:firstLine="0"/>
              <w:jc w:val="left"/>
              <w:rPr>
                <w:szCs w:val="24"/>
              </w:rPr>
            </w:pPr>
            <w:r w:rsidRPr="0014748B">
              <w:rPr>
                <w:szCs w:val="24"/>
              </w:rPr>
              <w:t xml:space="preserve">172.0 ± </w:t>
            </w:r>
            <w:r>
              <w:rPr>
                <w:szCs w:val="24"/>
              </w:rPr>
              <w:t>10</w:t>
            </w:r>
            <w:r w:rsidRPr="0014748B">
              <w:rPr>
                <w:szCs w:val="24"/>
              </w:rPr>
              <w:t xml:space="preserve"> cm</w:t>
            </w:r>
          </w:p>
        </w:tc>
      </w:tr>
      <w:tr w:rsidR="00787222" w:rsidRPr="0014748B" w14:paraId="29ACD342" w14:textId="77777777" w:rsidTr="00A75B39">
        <w:trPr>
          <w:tblCellSpacing w:w="15" w:type="dxa"/>
          <w:jc w:val="center"/>
        </w:trPr>
        <w:tc>
          <w:tcPr>
            <w:tcW w:w="0" w:type="auto"/>
            <w:vAlign w:val="center"/>
            <w:hideMark/>
          </w:tcPr>
          <w:p w14:paraId="3F2B7F26" w14:textId="77777777" w:rsidR="00787222" w:rsidRPr="0014748B" w:rsidRDefault="00787222" w:rsidP="00A75B39">
            <w:pPr>
              <w:spacing w:line="240" w:lineRule="auto"/>
              <w:ind w:firstLine="0"/>
              <w:jc w:val="left"/>
              <w:rPr>
                <w:szCs w:val="24"/>
              </w:rPr>
            </w:pPr>
            <w:r w:rsidRPr="0014748B">
              <w:rPr>
                <w:szCs w:val="24"/>
              </w:rPr>
              <w:t>Weight</w:t>
            </w:r>
          </w:p>
        </w:tc>
        <w:tc>
          <w:tcPr>
            <w:tcW w:w="0" w:type="auto"/>
            <w:vAlign w:val="center"/>
            <w:hideMark/>
          </w:tcPr>
          <w:p w14:paraId="02B9B6F7" w14:textId="77777777" w:rsidR="00787222" w:rsidRPr="0014748B" w:rsidRDefault="00787222" w:rsidP="00A75B39">
            <w:pPr>
              <w:spacing w:line="240" w:lineRule="auto"/>
              <w:ind w:firstLine="0"/>
              <w:jc w:val="left"/>
              <w:rPr>
                <w:szCs w:val="24"/>
              </w:rPr>
            </w:pPr>
            <w:r>
              <w:rPr>
                <w:szCs w:val="24"/>
              </w:rPr>
              <w:t>91.1</w:t>
            </w:r>
            <w:r w:rsidRPr="0014748B">
              <w:rPr>
                <w:szCs w:val="24"/>
              </w:rPr>
              <w:t xml:space="preserve"> ± 2</w:t>
            </w:r>
            <w:r>
              <w:rPr>
                <w:szCs w:val="24"/>
              </w:rPr>
              <w:t>7</w:t>
            </w:r>
            <w:r w:rsidRPr="0014748B">
              <w:rPr>
                <w:szCs w:val="24"/>
              </w:rPr>
              <w:t>.</w:t>
            </w:r>
            <w:r>
              <w:rPr>
                <w:szCs w:val="24"/>
              </w:rPr>
              <w:t>0</w:t>
            </w:r>
            <w:r w:rsidRPr="0014748B">
              <w:rPr>
                <w:szCs w:val="24"/>
              </w:rPr>
              <w:t xml:space="preserve"> kg</w:t>
            </w:r>
          </w:p>
        </w:tc>
      </w:tr>
      <w:tr w:rsidR="00787222" w:rsidRPr="0014748B" w14:paraId="118020AA" w14:textId="77777777" w:rsidTr="00A75B39">
        <w:trPr>
          <w:tblCellSpacing w:w="15" w:type="dxa"/>
          <w:jc w:val="center"/>
        </w:trPr>
        <w:tc>
          <w:tcPr>
            <w:tcW w:w="0" w:type="auto"/>
            <w:vAlign w:val="center"/>
            <w:hideMark/>
          </w:tcPr>
          <w:p w14:paraId="6631674A" w14:textId="77777777" w:rsidR="00787222" w:rsidRPr="0014748B" w:rsidRDefault="00787222" w:rsidP="00A75B39">
            <w:pPr>
              <w:spacing w:line="240" w:lineRule="auto"/>
              <w:ind w:firstLine="0"/>
              <w:jc w:val="left"/>
              <w:rPr>
                <w:szCs w:val="24"/>
              </w:rPr>
            </w:pPr>
            <w:r>
              <w:rPr>
                <w:szCs w:val="24"/>
              </w:rPr>
              <w:t>Days since stroke</w:t>
            </w:r>
          </w:p>
        </w:tc>
        <w:tc>
          <w:tcPr>
            <w:tcW w:w="0" w:type="auto"/>
            <w:vAlign w:val="center"/>
            <w:hideMark/>
          </w:tcPr>
          <w:p w14:paraId="10546A56" w14:textId="77777777" w:rsidR="00787222" w:rsidRPr="0014748B" w:rsidRDefault="00787222" w:rsidP="00A75B39">
            <w:pPr>
              <w:spacing w:line="240" w:lineRule="auto"/>
              <w:ind w:firstLine="0"/>
              <w:jc w:val="left"/>
            </w:pPr>
            <w:r>
              <w:t xml:space="preserve">17.0 </w:t>
            </w:r>
            <w:r w:rsidRPr="0014748B">
              <w:rPr>
                <w:szCs w:val="24"/>
              </w:rPr>
              <w:t>±</w:t>
            </w:r>
            <w:r>
              <w:rPr>
                <w:szCs w:val="24"/>
              </w:rPr>
              <w:t xml:space="preserve"> 11.9 days</w:t>
            </w:r>
          </w:p>
        </w:tc>
      </w:tr>
      <w:tr w:rsidR="00787222" w:rsidRPr="0014748B" w14:paraId="1E3EACC4" w14:textId="77777777" w:rsidTr="00A75B39">
        <w:trPr>
          <w:tblCellSpacing w:w="15" w:type="dxa"/>
          <w:jc w:val="center"/>
        </w:trPr>
        <w:tc>
          <w:tcPr>
            <w:tcW w:w="0" w:type="auto"/>
            <w:vAlign w:val="center"/>
            <w:hideMark/>
          </w:tcPr>
          <w:p w14:paraId="7B71CECE" w14:textId="77777777" w:rsidR="00787222" w:rsidRPr="0014748B" w:rsidRDefault="00787222" w:rsidP="00A75B39">
            <w:pPr>
              <w:spacing w:line="240" w:lineRule="auto"/>
              <w:ind w:firstLine="0"/>
              <w:jc w:val="left"/>
              <w:rPr>
                <w:szCs w:val="24"/>
              </w:rPr>
            </w:pPr>
            <w:r w:rsidRPr="0014748B">
              <w:rPr>
                <w:szCs w:val="24"/>
              </w:rPr>
              <w:t>Stroke Type (Ischemic/Hemorrhagic)</w:t>
            </w:r>
          </w:p>
        </w:tc>
        <w:tc>
          <w:tcPr>
            <w:tcW w:w="0" w:type="auto"/>
            <w:vAlign w:val="center"/>
            <w:hideMark/>
          </w:tcPr>
          <w:p w14:paraId="5817A5C0" w14:textId="77777777" w:rsidR="00787222" w:rsidRPr="0014748B" w:rsidRDefault="00787222" w:rsidP="00A75B39">
            <w:pPr>
              <w:spacing w:line="240" w:lineRule="auto"/>
              <w:ind w:firstLine="0"/>
              <w:jc w:val="left"/>
              <w:rPr>
                <w:szCs w:val="24"/>
              </w:rPr>
            </w:pPr>
            <w:r>
              <w:rPr>
                <w:szCs w:val="24"/>
              </w:rPr>
              <w:t>30</w:t>
            </w:r>
            <w:r w:rsidRPr="0014748B">
              <w:rPr>
                <w:szCs w:val="24"/>
              </w:rPr>
              <w:t>/9</w:t>
            </w:r>
          </w:p>
        </w:tc>
      </w:tr>
      <w:tr w:rsidR="00787222" w:rsidRPr="0014748B" w14:paraId="66E6D2CA" w14:textId="77777777" w:rsidTr="00A75B39">
        <w:trPr>
          <w:tblCellSpacing w:w="15" w:type="dxa"/>
          <w:jc w:val="center"/>
        </w:trPr>
        <w:tc>
          <w:tcPr>
            <w:tcW w:w="0" w:type="auto"/>
            <w:vAlign w:val="center"/>
            <w:hideMark/>
          </w:tcPr>
          <w:p w14:paraId="657691E6" w14:textId="77777777" w:rsidR="00787222" w:rsidRPr="0014748B" w:rsidRDefault="00787222" w:rsidP="00A75B39">
            <w:pPr>
              <w:spacing w:line="240" w:lineRule="auto"/>
              <w:ind w:firstLine="0"/>
              <w:jc w:val="left"/>
              <w:rPr>
                <w:szCs w:val="24"/>
              </w:rPr>
            </w:pPr>
            <w:r w:rsidRPr="0014748B">
              <w:rPr>
                <w:szCs w:val="24"/>
              </w:rPr>
              <w:t>Paretic Side (Left/Right)</w:t>
            </w:r>
          </w:p>
        </w:tc>
        <w:tc>
          <w:tcPr>
            <w:tcW w:w="0" w:type="auto"/>
            <w:vAlign w:val="center"/>
            <w:hideMark/>
          </w:tcPr>
          <w:p w14:paraId="10C81553" w14:textId="77777777" w:rsidR="00787222" w:rsidRPr="0014748B" w:rsidRDefault="00787222" w:rsidP="00A75B39">
            <w:pPr>
              <w:spacing w:line="240" w:lineRule="auto"/>
              <w:ind w:firstLine="0"/>
              <w:jc w:val="left"/>
              <w:rPr>
                <w:szCs w:val="24"/>
              </w:rPr>
            </w:pPr>
            <w:r w:rsidRPr="0014748B">
              <w:rPr>
                <w:szCs w:val="24"/>
              </w:rPr>
              <w:t>1</w:t>
            </w:r>
            <w:r>
              <w:rPr>
                <w:szCs w:val="24"/>
              </w:rPr>
              <w:t>6</w:t>
            </w:r>
            <w:r w:rsidRPr="0014748B">
              <w:rPr>
                <w:szCs w:val="24"/>
              </w:rPr>
              <w:t>/</w:t>
            </w:r>
            <w:r>
              <w:rPr>
                <w:szCs w:val="24"/>
              </w:rPr>
              <w:t>23</w:t>
            </w:r>
          </w:p>
        </w:tc>
      </w:tr>
      <w:tr w:rsidR="00787222" w:rsidRPr="0014748B" w14:paraId="2E571112" w14:textId="77777777" w:rsidTr="00A75B39">
        <w:trPr>
          <w:tblCellSpacing w:w="15" w:type="dxa"/>
          <w:jc w:val="center"/>
        </w:trPr>
        <w:tc>
          <w:tcPr>
            <w:tcW w:w="0" w:type="auto"/>
            <w:tcBorders>
              <w:bottom w:val="single" w:sz="4" w:space="0" w:color="auto"/>
            </w:tcBorders>
            <w:vAlign w:val="center"/>
            <w:hideMark/>
          </w:tcPr>
          <w:p w14:paraId="40316DB8" w14:textId="77777777" w:rsidR="00787222" w:rsidRPr="0014748B" w:rsidRDefault="00787222" w:rsidP="00A75B39">
            <w:pPr>
              <w:spacing w:line="240" w:lineRule="auto"/>
              <w:ind w:firstLine="0"/>
              <w:jc w:val="left"/>
              <w:rPr>
                <w:szCs w:val="24"/>
              </w:rPr>
            </w:pPr>
          </w:p>
        </w:tc>
        <w:tc>
          <w:tcPr>
            <w:tcW w:w="0" w:type="auto"/>
            <w:tcBorders>
              <w:bottom w:val="single" w:sz="4" w:space="0" w:color="auto"/>
            </w:tcBorders>
            <w:vAlign w:val="center"/>
            <w:hideMark/>
          </w:tcPr>
          <w:p w14:paraId="434AF99F" w14:textId="77777777" w:rsidR="00787222" w:rsidRPr="0014748B" w:rsidRDefault="00787222" w:rsidP="00A75B39">
            <w:pPr>
              <w:spacing w:line="240" w:lineRule="auto"/>
              <w:ind w:firstLine="0"/>
              <w:jc w:val="left"/>
            </w:pPr>
          </w:p>
        </w:tc>
      </w:tr>
      <w:tr w:rsidR="00787222" w:rsidRPr="0014748B" w14:paraId="0A15E92A" w14:textId="77777777" w:rsidTr="00A75B39">
        <w:trPr>
          <w:tblCellSpacing w:w="15" w:type="dxa"/>
          <w:jc w:val="center"/>
        </w:trPr>
        <w:tc>
          <w:tcPr>
            <w:tcW w:w="0" w:type="auto"/>
            <w:vAlign w:val="center"/>
            <w:hideMark/>
          </w:tcPr>
          <w:p w14:paraId="5D369DE1" w14:textId="77777777" w:rsidR="00787222" w:rsidRPr="0014748B" w:rsidRDefault="00787222" w:rsidP="00A75B39">
            <w:pPr>
              <w:spacing w:line="240" w:lineRule="auto"/>
              <w:ind w:firstLine="0"/>
              <w:jc w:val="left"/>
            </w:pPr>
          </w:p>
        </w:tc>
        <w:tc>
          <w:tcPr>
            <w:tcW w:w="0" w:type="auto"/>
            <w:vAlign w:val="center"/>
            <w:hideMark/>
          </w:tcPr>
          <w:p w14:paraId="13539F60" w14:textId="77777777" w:rsidR="00787222" w:rsidRPr="0014748B" w:rsidRDefault="00787222" w:rsidP="00A75B39">
            <w:pPr>
              <w:spacing w:line="240" w:lineRule="auto"/>
              <w:ind w:firstLine="0"/>
              <w:jc w:val="left"/>
            </w:pPr>
          </w:p>
        </w:tc>
      </w:tr>
    </w:tbl>
    <w:p w14:paraId="059EA815" w14:textId="77777777" w:rsidR="00787222" w:rsidRDefault="00787222" w:rsidP="00787222">
      <w:pPr>
        <w:ind w:firstLine="0"/>
      </w:pPr>
    </w:p>
    <w:p w14:paraId="32A2ED78" w14:textId="77777777" w:rsidR="00787222" w:rsidRDefault="00787222" w:rsidP="00787222">
      <w:pPr>
        <w:rPr>
          <w:b/>
          <w:szCs w:val="24"/>
        </w:rPr>
      </w:pPr>
      <w:r w:rsidRPr="009E6F38">
        <w:rPr>
          <w:b/>
          <w:szCs w:val="24"/>
        </w:rPr>
        <w:t>Participants</w:t>
      </w:r>
    </w:p>
    <w:p w14:paraId="78323C43" w14:textId="4E89F368" w:rsidR="00F13D42" w:rsidRDefault="00787222" w:rsidP="00787222">
      <w:pPr>
        <w:rPr>
          <w:szCs w:val="24"/>
        </w:rPr>
      </w:pPr>
      <w:r w:rsidRPr="00C10050">
        <w:rPr>
          <w:szCs w:val="24"/>
        </w:rPr>
        <w:t>Forty-one</w:t>
      </w:r>
      <w:r>
        <w:rPr>
          <w:b/>
          <w:szCs w:val="24"/>
        </w:rPr>
        <w:t xml:space="preserve"> </w:t>
      </w:r>
      <w:r>
        <w:rPr>
          <w:szCs w:val="24"/>
        </w:rPr>
        <w:t>p</w:t>
      </w:r>
      <w:r w:rsidRPr="00D55633">
        <w:rPr>
          <w:szCs w:val="24"/>
        </w:rPr>
        <w:t>articipants</w:t>
      </w:r>
      <w:r>
        <w:rPr>
          <w:szCs w:val="24"/>
        </w:rPr>
        <w:t xml:space="preserve"> </w:t>
      </w:r>
      <w:r w:rsidR="00CD48BC">
        <w:rPr>
          <w:szCs w:val="24"/>
        </w:rPr>
        <w:t>with</w:t>
      </w:r>
      <w:r w:rsidRPr="0014748B">
        <w:rPr>
          <w:szCs w:val="24"/>
        </w:rPr>
        <w:t xml:space="preserve"> stroke </w:t>
      </w:r>
      <w:r w:rsidRPr="00D55633">
        <w:rPr>
          <w:szCs w:val="24"/>
        </w:rPr>
        <w:t xml:space="preserve">were recruited </w:t>
      </w:r>
      <w:r w:rsidR="00D0507A">
        <w:rPr>
          <w:szCs w:val="24"/>
        </w:rPr>
        <w:t>from</w:t>
      </w:r>
      <w:r w:rsidR="00D0507A" w:rsidRPr="00D55633">
        <w:rPr>
          <w:szCs w:val="24"/>
        </w:rPr>
        <w:t xml:space="preserve"> </w:t>
      </w:r>
      <w:r w:rsidRPr="00D55633">
        <w:rPr>
          <w:szCs w:val="24"/>
        </w:rPr>
        <w:t xml:space="preserve">inpatient care units at the Shirley Ryan AbilityLab (Chicago, IL), and </w:t>
      </w:r>
      <w:r w:rsidRPr="00504580">
        <w:rPr>
          <w:szCs w:val="24"/>
        </w:rPr>
        <w:t>Ascension Alexian Brothers</w:t>
      </w:r>
      <w:r w:rsidRPr="00D55633">
        <w:rPr>
          <w:szCs w:val="24"/>
        </w:rPr>
        <w:t xml:space="preserve"> (</w:t>
      </w:r>
      <w:r>
        <w:rPr>
          <w:szCs w:val="24"/>
        </w:rPr>
        <w:t>Elk Grove Village</w:t>
      </w:r>
      <w:r w:rsidRPr="00D55633">
        <w:rPr>
          <w:szCs w:val="24"/>
        </w:rPr>
        <w:t>, IL)</w:t>
      </w:r>
      <w:r w:rsidR="0094423B">
        <w:rPr>
          <w:szCs w:val="24"/>
        </w:rPr>
        <w:t xml:space="preserve">. </w:t>
      </w:r>
      <w:r>
        <w:rPr>
          <w:szCs w:val="24"/>
        </w:rPr>
        <w:t>Inclusion criteria were: a</w:t>
      </w:r>
      <w:r w:rsidRPr="00504580">
        <w:rPr>
          <w:szCs w:val="24"/>
        </w:rPr>
        <w:t>ge 18 or olde</w:t>
      </w:r>
      <w:r>
        <w:rPr>
          <w:szCs w:val="24"/>
        </w:rPr>
        <w:t>r; i</w:t>
      </w:r>
      <w:r w:rsidRPr="00504580">
        <w:rPr>
          <w:szCs w:val="24"/>
        </w:rPr>
        <w:t>ndividuals diagn</w:t>
      </w:r>
      <w:r>
        <w:rPr>
          <w:szCs w:val="24"/>
        </w:rPr>
        <w:t>osed with stroke admitted to either hospital; a</w:t>
      </w:r>
      <w:r w:rsidRPr="00504580">
        <w:rPr>
          <w:szCs w:val="24"/>
        </w:rPr>
        <w:t>ble and willing to give written consent and comply with study procedure</w:t>
      </w:r>
      <w:r>
        <w:rPr>
          <w:szCs w:val="24"/>
        </w:rPr>
        <w:t xml:space="preserve">. Exclusion criteria were: diagnosis of </w:t>
      </w:r>
      <w:r w:rsidRPr="00D55633">
        <w:rPr>
          <w:szCs w:val="24"/>
        </w:rPr>
        <w:t>neurodegenerative pathologies</w:t>
      </w:r>
      <w:r>
        <w:rPr>
          <w:szCs w:val="24"/>
        </w:rPr>
        <w:t>;</w:t>
      </w:r>
      <w:r w:rsidRPr="00D55633">
        <w:rPr>
          <w:szCs w:val="24"/>
        </w:rPr>
        <w:t xml:space="preserve"> individuals who are pregnant or nursing</w:t>
      </w:r>
      <w:r>
        <w:rPr>
          <w:szCs w:val="24"/>
        </w:rPr>
        <w:t>; individuals with</w:t>
      </w:r>
      <w:r w:rsidRPr="00D55633">
        <w:rPr>
          <w:szCs w:val="24"/>
        </w:rPr>
        <w:t xml:space="preserve"> skin allergies, irritation, or open wounds</w:t>
      </w:r>
      <w:r>
        <w:rPr>
          <w:szCs w:val="24"/>
        </w:rPr>
        <w:t>; and individuals</w:t>
      </w:r>
      <w:r w:rsidRPr="00D55633">
        <w:rPr>
          <w:szCs w:val="24"/>
        </w:rPr>
        <w:t xml:space="preserve"> </w:t>
      </w:r>
      <w:r w:rsidR="00CD48BC">
        <w:rPr>
          <w:szCs w:val="24"/>
        </w:rPr>
        <w:t>with</w:t>
      </w:r>
      <w:r w:rsidR="00CD48BC" w:rsidRPr="00D55633">
        <w:rPr>
          <w:szCs w:val="24"/>
        </w:rPr>
        <w:t xml:space="preserve"> </w:t>
      </w:r>
      <w:r w:rsidRPr="00D55633">
        <w:rPr>
          <w:szCs w:val="24"/>
        </w:rPr>
        <w:t>a powered, implanted cardiac device.</w:t>
      </w:r>
      <w:r>
        <w:rPr>
          <w:szCs w:val="24"/>
        </w:rPr>
        <w:t xml:space="preserve"> </w:t>
      </w:r>
      <w:r w:rsidR="007E5B20">
        <w:rPr>
          <w:szCs w:val="24"/>
        </w:rPr>
        <w:t xml:space="preserve">Demographics and clinical characteristics of these participants are provided in </w:t>
      </w:r>
      <w:r w:rsidR="007E5B20">
        <w:rPr>
          <w:szCs w:val="24"/>
        </w:rPr>
        <w:fldChar w:fldCharType="begin"/>
      </w:r>
      <w:r w:rsidR="007E5B20">
        <w:rPr>
          <w:szCs w:val="24"/>
        </w:rPr>
        <w:instrText xml:space="preserve"> REF _Ref163400557 \h </w:instrText>
      </w:r>
      <w:r w:rsidR="007E5B20">
        <w:rPr>
          <w:szCs w:val="24"/>
        </w:rPr>
      </w:r>
      <w:r w:rsidR="007E5B20">
        <w:rPr>
          <w:szCs w:val="24"/>
        </w:rPr>
        <w:fldChar w:fldCharType="separate"/>
      </w:r>
      <w:r w:rsidR="007E5B20">
        <w:t xml:space="preserve">Table </w:t>
      </w:r>
      <w:r w:rsidR="007E5B20">
        <w:rPr>
          <w:noProof/>
        </w:rPr>
        <w:t>1</w:t>
      </w:r>
      <w:r w:rsidR="007E5B20">
        <w:rPr>
          <w:szCs w:val="24"/>
        </w:rPr>
        <w:fldChar w:fldCharType="end"/>
      </w:r>
      <w:r w:rsidR="007E5B20">
        <w:rPr>
          <w:szCs w:val="24"/>
        </w:rPr>
        <w:t xml:space="preserve">. </w:t>
      </w:r>
      <w:r w:rsidR="00CD48BC">
        <w:rPr>
          <w:szCs w:val="24"/>
        </w:rPr>
        <w:t>Additionally, 51 healthy individuals (</w:t>
      </w:r>
      <w:r w:rsidR="007919FE">
        <w:rPr>
          <w:szCs w:val="24"/>
        </w:rPr>
        <w:t>17</w:t>
      </w:r>
      <w:r w:rsidR="00CD48BC">
        <w:rPr>
          <w:szCs w:val="24"/>
        </w:rPr>
        <w:t>F/</w:t>
      </w:r>
      <w:r w:rsidR="007919FE">
        <w:rPr>
          <w:szCs w:val="24"/>
        </w:rPr>
        <w:t>22</w:t>
      </w:r>
      <w:r w:rsidR="00CD48BC">
        <w:rPr>
          <w:szCs w:val="24"/>
        </w:rPr>
        <w:t xml:space="preserve">M, </w:t>
      </w:r>
      <w:r w:rsidR="00CD48BC" w:rsidRPr="00566861">
        <w:rPr>
          <w:szCs w:val="24"/>
        </w:rPr>
        <w:t xml:space="preserve">age </w:t>
      </w:r>
      <w:r w:rsidR="007919FE" w:rsidRPr="00566861">
        <w:rPr>
          <w:szCs w:val="24"/>
        </w:rPr>
        <w:t>62.3</w:t>
      </w:r>
      <m:oMath>
        <m:r>
          <w:rPr>
            <w:rFonts w:ascii="Cambria Math" w:hAnsi="Cambria Math"/>
            <w:szCs w:val="24"/>
          </w:rPr>
          <m:t>±</m:t>
        </m:r>
      </m:oMath>
      <w:r w:rsidR="007919FE">
        <w:rPr>
          <w:szCs w:val="24"/>
        </w:rPr>
        <w:t>14.3</w:t>
      </w:r>
      <w:r w:rsidR="00CD48BC">
        <w:rPr>
          <w:szCs w:val="24"/>
        </w:rPr>
        <w:t xml:space="preserve">) with no known neurological or musculoskeletal conditions were recruited as comparative controls, and their data was used for DTW template in the EGSA. </w:t>
      </w:r>
      <w:r>
        <w:rPr>
          <w:szCs w:val="24"/>
        </w:rPr>
        <w:t>The study was approved by the Institutional Review Board of Northwestern University (Chicago, IL; STU00205532) under federal regulations, university policies, and ethical standards regarding research on human subjects.</w:t>
      </w:r>
    </w:p>
    <w:p w14:paraId="13757876" w14:textId="5C5FC710" w:rsidR="00A75195" w:rsidRDefault="00A75195" w:rsidP="00787222">
      <w:pPr>
        <w:rPr>
          <w:szCs w:val="24"/>
        </w:rPr>
      </w:pPr>
    </w:p>
    <w:p w14:paraId="00A96A97" w14:textId="77777777" w:rsidR="00787222" w:rsidRDefault="00787222" w:rsidP="00787222">
      <w:pPr>
        <w:rPr>
          <w:szCs w:val="24"/>
        </w:rPr>
      </w:pPr>
      <w:r>
        <w:rPr>
          <w:b/>
          <w:szCs w:val="24"/>
        </w:rPr>
        <w:t>Experimental Protocol</w:t>
      </w:r>
    </w:p>
    <w:p w14:paraId="7E6AC29F" w14:textId="6459AB7F" w:rsidR="00787222" w:rsidRDefault="00787222" w:rsidP="00787222">
      <w:pPr>
        <w:rPr>
          <w:szCs w:val="24"/>
        </w:rPr>
      </w:pPr>
      <w:r>
        <w:rPr>
          <w:szCs w:val="24"/>
        </w:rPr>
        <w:t xml:space="preserve">Participants </w:t>
      </w:r>
      <w:r w:rsidR="007E5B20">
        <w:rPr>
          <w:szCs w:val="24"/>
        </w:rPr>
        <w:t xml:space="preserve">with stroke </w:t>
      </w:r>
      <w:r>
        <w:rPr>
          <w:szCs w:val="24"/>
        </w:rPr>
        <w:t xml:space="preserve">completed </w:t>
      </w:r>
      <w:r w:rsidR="00925EB0">
        <w:rPr>
          <w:szCs w:val="24"/>
        </w:rPr>
        <w:t xml:space="preserve">up to seven </w:t>
      </w:r>
      <w:r>
        <w:rPr>
          <w:szCs w:val="24"/>
        </w:rPr>
        <w:t xml:space="preserve">study </w:t>
      </w:r>
      <w:r w:rsidR="007E5B20">
        <w:rPr>
          <w:szCs w:val="24"/>
        </w:rPr>
        <w:t>visits</w:t>
      </w:r>
      <w:r>
        <w:rPr>
          <w:szCs w:val="24"/>
        </w:rPr>
        <w:t xml:space="preserve">: within one week of </w:t>
      </w:r>
      <w:r w:rsidR="007E5B20">
        <w:rPr>
          <w:szCs w:val="24"/>
        </w:rPr>
        <w:t xml:space="preserve">IRF </w:t>
      </w:r>
      <w:r>
        <w:rPr>
          <w:szCs w:val="24"/>
        </w:rPr>
        <w:t xml:space="preserve">admission, </w:t>
      </w:r>
      <w:r>
        <w:rPr>
          <w:szCs w:val="24"/>
        </w:rPr>
        <w:lastRenderedPageBreak/>
        <w:t>within one week prior to discharge, and 1</w:t>
      </w:r>
      <w:r w:rsidR="007E5B20">
        <w:rPr>
          <w:szCs w:val="24"/>
        </w:rPr>
        <w:t>-</w:t>
      </w:r>
      <w:r>
        <w:rPr>
          <w:szCs w:val="24"/>
        </w:rPr>
        <w:t>, 3</w:t>
      </w:r>
      <w:r w:rsidR="007E5B20">
        <w:rPr>
          <w:szCs w:val="24"/>
        </w:rPr>
        <w:t>-</w:t>
      </w:r>
      <w:r>
        <w:rPr>
          <w:szCs w:val="24"/>
        </w:rPr>
        <w:t>, 6</w:t>
      </w:r>
      <w:r w:rsidR="007E5B20">
        <w:rPr>
          <w:szCs w:val="24"/>
        </w:rPr>
        <w:t>-</w:t>
      </w:r>
      <w:r>
        <w:rPr>
          <w:szCs w:val="24"/>
        </w:rPr>
        <w:t>, 9</w:t>
      </w:r>
      <w:r w:rsidR="007E5B20">
        <w:rPr>
          <w:szCs w:val="24"/>
        </w:rPr>
        <w:t>-</w:t>
      </w:r>
      <w:r>
        <w:rPr>
          <w:szCs w:val="24"/>
        </w:rPr>
        <w:t>, and 12</w:t>
      </w:r>
      <w:r w:rsidR="007E5B20">
        <w:rPr>
          <w:szCs w:val="24"/>
        </w:rPr>
        <w:t>-</w:t>
      </w:r>
      <w:r>
        <w:rPr>
          <w:szCs w:val="24"/>
        </w:rPr>
        <w:t>months post-stroke</w:t>
      </w:r>
      <w:r w:rsidRPr="00D55633">
        <w:rPr>
          <w:szCs w:val="24"/>
        </w:rPr>
        <w:t xml:space="preserve">, with each session lasting </w:t>
      </w:r>
      <w:r>
        <w:rPr>
          <w:szCs w:val="24"/>
        </w:rPr>
        <w:t xml:space="preserve">up to </w:t>
      </w:r>
      <w:r w:rsidRPr="00D55633">
        <w:rPr>
          <w:szCs w:val="24"/>
        </w:rPr>
        <w:t>2 hours</w:t>
      </w:r>
      <w:r>
        <w:rPr>
          <w:szCs w:val="24"/>
        </w:rPr>
        <w:t xml:space="preserve">. At each </w:t>
      </w:r>
      <w:r w:rsidR="007E5B20">
        <w:rPr>
          <w:szCs w:val="24"/>
        </w:rPr>
        <w:t>visit</w:t>
      </w:r>
      <w:r>
        <w:rPr>
          <w:szCs w:val="24"/>
        </w:rPr>
        <w:t xml:space="preserve">, participants were asked to complete a series of standardized </w:t>
      </w:r>
      <w:r w:rsidR="007E5B20">
        <w:rPr>
          <w:szCs w:val="24"/>
        </w:rPr>
        <w:t xml:space="preserve">clinical </w:t>
      </w:r>
      <w:r>
        <w:rPr>
          <w:szCs w:val="24"/>
        </w:rPr>
        <w:t xml:space="preserve">assessments, including </w:t>
      </w:r>
      <w:r w:rsidRPr="00D9782D">
        <w:rPr>
          <w:szCs w:val="24"/>
        </w:rPr>
        <w:t>the 10</w:t>
      </w:r>
      <w:r>
        <w:rPr>
          <w:szCs w:val="24"/>
        </w:rPr>
        <w:t>-</w:t>
      </w:r>
      <w:r w:rsidRPr="00D9782D">
        <w:rPr>
          <w:szCs w:val="24"/>
        </w:rPr>
        <w:t>Meter Walk Test (10MWT), the Timed</w:t>
      </w:r>
      <w:r>
        <w:rPr>
          <w:szCs w:val="24"/>
        </w:rPr>
        <w:t>-</w:t>
      </w:r>
      <w:r w:rsidRPr="00D9782D">
        <w:rPr>
          <w:szCs w:val="24"/>
        </w:rPr>
        <w:t>Up</w:t>
      </w:r>
      <w:r>
        <w:rPr>
          <w:szCs w:val="24"/>
        </w:rPr>
        <w:t>-</w:t>
      </w:r>
      <w:r w:rsidRPr="00D9782D">
        <w:rPr>
          <w:szCs w:val="24"/>
        </w:rPr>
        <w:t>and</w:t>
      </w:r>
      <w:r>
        <w:rPr>
          <w:szCs w:val="24"/>
        </w:rPr>
        <w:t>-</w:t>
      </w:r>
      <w:r w:rsidRPr="00D9782D">
        <w:rPr>
          <w:szCs w:val="24"/>
        </w:rPr>
        <w:t xml:space="preserve">Go Test, the Berg Balance Scale, </w:t>
      </w:r>
      <w:r>
        <w:rPr>
          <w:szCs w:val="24"/>
        </w:rPr>
        <w:t xml:space="preserve">the Functional Gait Assessment, </w:t>
      </w:r>
      <w:r w:rsidRPr="00D9782D">
        <w:rPr>
          <w:szCs w:val="24"/>
        </w:rPr>
        <w:t>and the 6</w:t>
      </w:r>
      <w:r>
        <w:rPr>
          <w:szCs w:val="24"/>
        </w:rPr>
        <w:t>-</w:t>
      </w:r>
      <w:r w:rsidRPr="00D9782D">
        <w:rPr>
          <w:szCs w:val="24"/>
        </w:rPr>
        <w:t>Minute Walk Test</w:t>
      </w:r>
      <w:r>
        <w:rPr>
          <w:szCs w:val="24"/>
        </w:rPr>
        <w:t xml:space="preserve">. </w:t>
      </w:r>
      <w:r w:rsidRPr="00D55633">
        <w:rPr>
          <w:szCs w:val="24"/>
        </w:rPr>
        <w:t xml:space="preserve">All assessments were </w:t>
      </w:r>
      <w:r>
        <w:rPr>
          <w:szCs w:val="24"/>
        </w:rPr>
        <w:t>administered</w:t>
      </w:r>
      <w:r w:rsidRPr="00D55633">
        <w:rPr>
          <w:szCs w:val="24"/>
        </w:rPr>
        <w:t xml:space="preserve"> by licensed physical therapists.</w:t>
      </w:r>
      <w:r>
        <w:rPr>
          <w:szCs w:val="24"/>
        </w:rPr>
        <w:t xml:space="preserve"> If assessments were </w:t>
      </w:r>
      <w:r w:rsidR="00925EB0">
        <w:rPr>
          <w:szCs w:val="24"/>
        </w:rPr>
        <w:t>deemed</w:t>
      </w:r>
      <w:r>
        <w:rPr>
          <w:szCs w:val="24"/>
        </w:rPr>
        <w:t xml:space="preserve"> unsafe or inappropriate by the physical therapist, they were skipped </w:t>
      </w:r>
      <w:r w:rsidR="00925EB0">
        <w:rPr>
          <w:szCs w:val="24"/>
        </w:rPr>
        <w:t>during that visit</w:t>
      </w:r>
      <w:r>
        <w:rPr>
          <w:szCs w:val="24"/>
        </w:rPr>
        <w:t>.</w:t>
      </w:r>
      <w:r w:rsidRPr="00D55633">
        <w:rPr>
          <w:szCs w:val="24"/>
        </w:rPr>
        <w:t xml:space="preserve"> </w:t>
      </w:r>
      <w:r>
        <w:rPr>
          <w:szCs w:val="24"/>
        </w:rPr>
        <w:t>Gait assessments were performed with currently prescribed assistive devices and orthotics</w:t>
      </w:r>
      <w:r w:rsidR="00925EB0">
        <w:rPr>
          <w:szCs w:val="24"/>
        </w:rPr>
        <w:t>,</w:t>
      </w:r>
      <w:r>
        <w:rPr>
          <w:szCs w:val="24"/>
        </w:rPr>
        <w:t xml:space="preserve"> and therapist assistance was provided as necessary to maintain safety.</w:t>
      </w:r>
    </w:p>
    <w:p w14:paraId="60B94E90" w14:textId="28991FC8" w:rsidR="00787222" w:rsidRDefault="00925EB0" w:rsidP="00787222">
      <w:r>
        <w:t>D</w:t>
      </w:r>
      <w:r w:rsidR="00787222" w:rsidRPr="00D55633">
        <w:t xml:space="preserve">ata from the 10MWT </w:t>
      </w:r>
      <w:r w:rsidR="00787222">
        <w:t xml:space="preserve">collected </w:t>
      </w:r>
      <w:r w:rsidR="00787222" w:rsidRPr="00C10050">
        <w:rPr>
          <w:szCs w:val="24"/>
        </w:rPr>
        <w:t>before October 1, 2023</w:t>
      </w:r>
      <w:r w:rsidR="00787222">
        <w:rPr>
          <w:szCs w:val="24"/>
        </w:rPr>
        <w:t xml:space="preserve"> </w:t>
      </w:r>
      <w:r w:rsidR="00787222" w:rsidRPr="00D55633">
        <w:t xml:space="preserve">were utilized in this </w:t>
      </w:r>
      <w:r w:rsidR="007E5B20">
        <w:t>analysis</w:t>
      </w:r>
      <w:r w:rsidR="00787222" w:rsidRPr="00D55633">
        <w:t xml:space="preserve">. </w:t>
      </w:r>
      <w:r w:rsidR="00787222">
        <w:t xml:space="preserve">Similar to our previous </w:t>
      </w:r>
      <w:r w:rsidR="00CD48BC">
        <w:t xml:space="preserve">IMU-based validation </w:t>
      </w:r>
      <w:r w:rsidR="00787222">
        <w:t>study</w:t>
      </w:r>
      <w:r w:rsidR="00CD48BC">
        <w:t xml:space="preserve"> </w:t>
      </w:r>
      <w:sdt>
        <w:sdtPr>
          <w:rPr>
            <w:color w:val="000000"/>
          </w:rPr>
          <w:tag w:val="MENDELEY_CITATION_v3_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"/>
          <w:id w:val="360628939"/>
          <w:placeholder>
            <w:docPart w:val="DefaultPlaceholder_-1854013440"/>
          </w:placeholder>
        </w:sdtPr>
        <w:sdtEndPr/>
        <w:sdtContent>
          <w:r w:rsidR="007605F6" w:rsidRPr="007605F6">
            <w:rPr>
              <w:color w:val="000000"/>
            </w:rPr>
            <w:t>[16]</w:t>
          </w:r>
        </w:sdtContent>
      </w:sdt>
      <w:r w:rsidR="00787222">
        <w:t xml:space="preserve">, </w:t>
      </w:r>
      <w:r w:rsidR="00787222" w:rsidRPr="00335229">
        <w:t xml:space="preserve">participants completed </w:t>
      </w:r>
      <w:r w:rsidR="00787222">
        <w:t>up to six</w:t>
      </w:r>
      <w:r w:rsidR="00787222" w:rsidRPr="00335229">
        <w:t xml:space="preserve"> trials of the 10MWT at </w:t>
      </w:r>
      <w:r w:rsidR="00787222">
        <w:t>two</w:t>
      </w:r>
      <w:r w:rsidR="00787222" w:rsidRPr="00335229">
        <w:t xml:space="preserve"> different speeds: </w:t>
      </w:r>
      <w:r w:rsidR="00787222">
        <w:t>comfortable velocity (CV)</w:t>
      </w:r>
      <w:r w:rsidR="00CD48BC">
        <w:t xml:space="preserve">, followed by </w:t>
      </w:r>
      <w:r w:rsidR="00787222">
        <w:t>fast velocity (FV)</w:t>
      </w:r>
      <w:r w:rsidR="00787222" w:rsidRPr="00335229">
        <w:t xml:space="preserve">. </w:t>
      </w:r>
    </w:p>
    <w:p w14:paraId="4007D8FB" w14:textId="3A854578" w:rsidR="00787222" w:rsidRDefault="00787222" w:rsidP="00787222">
      <w:pPr>
        <w:ind w:firstLine="0"/>
      </w:pPr>
    </w:p>
    <w:p w14:paraId="25C6E05E" w14:textId="77777777" w:rsidR="00880A95" w:rsidRPr="0041603D" w:rsidRDefault="00880A95" w:rsidP="00787222">
      <w:pPr>
        <w:ind w:firstLine="0"/>
      </w:pPr>
    </w:p>
    <w:p w14:paraId="081BF9E4" w14:textId="77777777" w:rsidR="00787222" w:rsidRDefault="00787222" w:rsidP="00787222">
      <w:pPr>
        <w:rPr>
          <w:b/>
          <w:szCs w:val="24"/>
        </w:rPr>
      </w:pPr>
      <w:r w:rsidRPr="001018DF">
        <w:rPr>
          <w:b/>
          <w:szCs w:val="24"/>
        </w:rPr>
        <w:t>Experimental Setup</w:t>
      </w:r>
    </w:p>
    <w:p w14:paraId="3C96A0BB" w14:textId="47607557" w:rsidR="00787222" w:rsidRDefault="006114D8" w:rsidP="00787222">
      <w:pPr>
        <w:rPr>
          <w:szCs w:val="24"/>
        </w:rPr>
      </w:pPr>
      <w:r>
        <w:rPr>
          <w:szCs w:val="24"/>
        </w:rPr>
        <w:t>Equipment for this study comprised:</w:t>
      </w:r>
      <w:r w:rsidR="00787222" w:rsidRPr="00D55633">
        <w:rPr>
          <w:szCs w:val="24"/>
        </w:rPr>
        <w:t xml:space="preserve"> </w:t>
      </w:r>
      <w:r w:rsidR="00787222">
        <w:rPr>
          <w:szCs w:val="24"/>
        </w:rPr>
        <w:t xml:space="preserve">(1) </w:t>
      </w:r>
      <w:r w:rsidR="00925EB0">
        <w:rPr>
          <w:szCs w:val="24"/>
        </w:rPr>
        <w:t>IMUs,</w:t>
      </w:r>
      <w:r w:rsidR="00CD48BC">
        <w:rPr>
          <w:szCs w:val="24"/>
        </w:rPr>
        <w:t xml:space="preserve"> </w:t>
      </w:r>
      <w:r w:rsidR="00925EB0">
        <w:rPr>
          <w:szCs w:val="24"/>
        </w:rPr>
        <w:t xml:space="preserve">either from </w:t>
      </w:r>
      <w:r w:rsidR="00787222">
        <w:rPr>
          <w:szCs w:val="24"/>
        </w:rPr>
        <w:t>Bionic</w:t>
      </w:r>
      <w:r w:rsidR="00925EB0">
        <w:rPr>
          <w:szCs w:val="24"/>
        </w:rPr>
        <w:t xml:space="preserve"> </w:t>
      </w:r>
      <w:r w:rsidR="00787222">
        <w:rPr>
          <w:szCs w:val="24"/>
        </w:rPr>
        <w:t xml:space="preserve">Pro (Motesque, Germany) </w:t>
      </w:r>
      <w:r w:rsidR="00925EB0">
        <w:rPr>
          <w:szCs w:val="24"/>
        </w:rPr>
        <w:t xml:space="preserve">or </w:t>
      </w:r>
      <w:r w:rsidR="00787222" w:rsidRPr="00D55633">
        <w:rPr>
          <w:szCs w:val="24"/>
        </w:rPr>
        <w:t>SageMotion (SageMotion, USA)</w:t>
      </w:r>
      <w:r w:rsidR="00787222">
        <w:rPr>
          <w:szCs w:val="24"/>
        </w:rPr>
        <w:t xml:space="preserve">, </w:t>
      </w:r>
      <w:r w:rsidR="00787222" w:rsidRPr="00D55633">
        <w:rPr>
          <w:szCs w:val="24"/>
        </w:rPr>
        <w:t xml:space="preserve">and </w:t>
      </w:r>
      <w:r w:rsidR="00787222">
        <w:rPr>
          <w:szCs w:val="24"/>
        </w:rPr>
        <w:t>(</w:t>
      </w:r>
      <w:r w:rsidR="003051F9">
        <w:rPr>
          <w:szCs w:val="24"/>
        </w:rPr>
        <w:t>2</w:t>
      </w:r>
      <w:r w:rsidR="00787222">
        <w:rPr>
          <w:szCs w:val="24"/>
        </w:rPr>
        <w:t>) a</w:t>
      </w:r>
      <w:r>
        <w:rPr>
          <w:szCs w:val="24"/>
        </w:rPr>
        <w:t>n instrumented</w:t>
      </w:r>
      <w:r w:rsidR="00787222">
        <w:rPr>
          <w:szCs w:val="24"/>
        </w:rPr>
        <w:t xml:space="preserve"> mat – </w:t>
      </w:r>
      <w:r w:rsidR="00787222" w:rsidRPr="00D55633">
        <w:rPr>
          <w:szCs w:val="24"/>
        </w:rPr>
        <w:t>GAITRite</w:t>
      </w:r>
      <w:r w:rsidR="00787222">
        <w:rPr>
          <w:szCs w:val="24"/>
        </w:rPr>
        <w:t xml:space="preserve"> (</w:t>
      </w:r>
      <w:r w:rsidR="00787222" w:rsidRPr="00D55633">
        <w:rPr>
          <w:szCs w:val="24"/>
        </w:rPr>
        <w:t>GAITRite Inc, USA)</w:t>
      </w:r>
      <w:r w:rsidR="00787222">
        <w:rPr>
          <w:szCs w:val="24"/>
        </w:rPr>
        <w:t xml:space="preserve">. </w:t>
      </w:r>
      <w:r w:rsidR="00925EB0">
        <w:t xml:space="preserve">SageMotion </w:t>
      </w:r>
      <w:r w:rsidR="00853CFE">
        <w:t>was</w:t>
      </w:r>
      <w:r w:rsidR="00925EB0">
        <w:t xml:space="preserve"> implemented in the study after Bionic Pro was</w:t>
      </w:r>
      <w:r w:rsidR="00842671">
        <w:t xml:space="preserve"> commercially </w:t>
      </w:r>
      <w:r w:rsidR="00925EB0">
        <w:t>discontinued</w:t>
      </w:r>
      <w:r w:rsidR="00842671">
        <w:t>.</w:t>
      </w:r>
      <w:r w:rsidR="00787222">
        <w:rPr>
          <w:szCs w:val="24"/>
        </w:rPr>
        <w:t xml:space="preserve"> </w:t>
      </w:r>
      <w:r w:rsidR="009E4AFF">
        <w:rPr>
          <w:szCs w:val="24"/>
        </w:rPr>
        <w:t xml:space="preserve">Both types of </w:t>
      </w:r>
      <w:r w:rsidR="00925EB0">
        <w:rPr>
          <w:szCs w:val="24"/>
        </w:rPr>
        <w:t xml:space="preserve">IMU </w:t>
      </w:r>
      <w:r w:rsidR="009E4AFF">
        <w:rPr>
          <w:szCs w:val="24"/>
        </w:rPr>
        <w:t>devices included triaxial accelerometers</w:t>
      </w:r>
      <w:r w:rsidR="005A0BF5">
        <w:rPr>
          <w:szCs w:val="24"/>
        </w:rPr>
        <w:t>,</w:t>
      </w:r>
      <w:r w:rsidR="009E4AFF">
        <w:rPr>
          <w:szCs w:val="24"/>
        </w:rPr>
        <w:t xml:space="preserve"> gyroscopes</w:t>
      </w:r>
      <w:r w:rsidR="005A0BF5">
        <w:rPr>
          <w:szCs w:val="24"/>
        </w:rPr>
        <w:t>, and magnetometers</w:t>
      </w:r>
      <w:r w:rsidR="009E4AFF">
        <w:rPr>
          <w:szCs w:val="24"/>
        </w:rPr>
        <w:t xml:space="preserve">, with Bionic Pro </w:t>
      </w:r>
      <w:r w:rsidR="00787222" w:rsidRPr="006A56CF">
        <w:rPr>
          <w:szCs w:val="24"/>
        </w:rPr>
        <w:t xml:space="preserve">sampling </w:t>
      </w:r>
      <w:r w:rsidR="009E4AFF">
        <w:rPr>
          <w:szCs w:val="24"/>
        </w:rPr>
        <w:t xml:space="preserve">at a </w:t>
      </w:r>
      <w:r w:rsidR="00787222" w:rsidRPr="006A56CF">
        <w:rPr>
          <w:szCs w:val="24"/>
        </w:rPr>
        <w:t xml:space="preserve">rate of </w:t>
      </w:r>
      <w:r w:rsidR="009E4AFF">
        <w:rPr>
          <w:szCs w:val="24"/>
        </w:rPr>
        <w:t>5</w:t>
      </w:r>
      <w:r w:rsidR="00787222" w:rsidRPr="006A56CF">
        <w:rPr>
          <w:szCs w:val="24"/>
        </w:rPr>
        <w:t xml:space="preserve">00 Hz and </w:t>
      </w:r>
      <w:r w:rsidR="009E4AFF">
        <w:rPr>
          <w:szCs w:val="24"/>
        </w:rPr>
        <w:t>SageMotion</w:t>
      </w:r>
      <w:r w:rsidR="00787222" w:rsidRPr="006A56CF">
        <w:rPr>
          <w:szCs w:val="24"/>
        </w:rPr>
        <w:t xml:space="preserve"> at </w:t>
      </w:r>
      <w:r w:rsidR="009E4AFF">
        <w:rPr>
          <w:szCs w:val="24"/>
        </w:rPr>
        <w:t>1</w:t>
      </w:r>
      <w:r w:rsidR="00787222" w:rsidRPr="006A56CF">
        <w:rPr>
          <w:szCs w:val="24"/>
        </w:rPr>
        <w:t>00 Hz</w:t>
      </w:r>
      <w:r w:rsidR="00787222" w:rsidRPr="00D55633">
        <w:rPr>
          <w:szCs w:val="24"/>
        </w:rPr>
        <w:t>.</w:t>
      </w:r>
      <w:r w:rsidR="00787222">
        <w:rPr>
          <w:szCs w:val="24"/>
        </w:rPr>
        <w:t xml:space="preserve"> </w:t>
      </w:r>
      <w:r w:rsidR="00114D23">
        <w:rPr>
          <w:szCs w:val="24"/>
        </w:rPr>
        <w:t>Two</w:t>
      </w:r>
      <w:r w:rsidR="00842671">
        <w:rPr>
          <w:szCs w:val="24"/>
        </w:rPr>
        <w:t xml:space="preserve"> </w:t>
      </w:r>
      <w:r w:rsidR="00787222">
        <w:rPr>
          <w:szCs w:val="24"/>
        </w:rPr>
        <w:t xml:space="preserve">IMUs </w:t>
      </w:r>
      <w:r w:rsidR="00787222" w:rsidRPr="00D55633">
        <w:rPr>
          <w:szCs w:val="24"/>
        </w:rPr>
        <w:t xml:space="preserve">were placed </w:t>
      </w:r>
      <w:r w:rsidR="009E4AFF">
        <w:rPr>
          <w:szCs w:val="24"/>
        </w:rPr>
        <w:t xml:space="preserve">concurrently </w:t>
      </w:r>
      <w:r w:rsidR="00787222" w:rsidRPr="00D55633">
        <w:rPr>
          <w:szCs w:val="24"/>
        </w:rPr>
        <w:t xml:space="preserve">on </w:t>
      </w:r>
      <w:r w:rsidR="009E4AFF">
        <w:rPr>
          <w:szCs w:val="24"/>
        </w:rPr>
        <w:t>the body</w:t>
      </w:r>
      <w:r w:rsidR="00787222">
        <w:rPr>
          <w:szCs w:val="24"/>
        </w:rPr>
        <w:t xml:space="preserve"> with </w:t>
      </w:r>
      <w:r w:rsidR="00925EB0">
        <w:rPr>
          <w:szCs w:val="24"/>
        </w:rPr>
        <w:t>Velcro</w:t>
      </w:r>
      <w:r w:rsidR="00787222">
        <w:rPr>
          <w:szCs w:val="24"/>
        </w:rPr>
        <w:t xml:space="preserve"> straps</w:t>
      </w:r>
      <w:r w:rsidR="00925EB0">
        <w:rPr>
          <w:szCs w:val="24"/>
        </w:rPr>
        <w:t xml:space="preserve">, on the </w:t>
      </w:r>
      <w:r w:rsidR="00787222" w:rsidRPr="00D55633">
        <w:rPr>
          <w:szCs w:val="24"/>
        </w:rPr>
        <w:t xml:space="preserve">left and right </w:t>
      </w:r>
      <w:r w:rsidR="00F255B4">
        <w:rPr>
          <w:szCs w:val="24"/>
        </w:rPr>
        <w:t>lower</w:t>
      </w:r>
      <w:r w:rsidR="000E02B9">
        <w:rPr>
          <w:szCs w:val="24"/>
        </w:rPr>
        <w:t xml:space="preserve"> and legs</w:t>
      </w:r>
      <w:r w:rsidR="00787222">
        <w:rPr>
          <w:szCs w:val="24"/>
        </w:rPr>
        <w:t xml:space="preserve"> </w:t>
      </w:r>
      <w:r w:rsidR="00925EB0">
        <w:rPr>
          <w:szCs w:val="24"/>
        </w:rPr>
        <w:t>(</w:t>
      </w:r>
      <w:r w:rsidR="00925EB0" w:rsidRPr="00B20A9B">
        <w:rPr>
          <w:szCs w:val="24"/>
        </w:rPr>
        <w:fldChar w:fldCharType="begin"/>
      </w:r>
      <w:r w:rsidR="00925EB0" w:rsidRPr="00B20A9B">
        <w:rPr>
          <w:szCs w:val="24"/>
        </w:rPr>
        <w:instrText xml:space="preserve"> REF _Ref156978519 \h </w:instrText>
      </w:r>
      <w:r w:rsidR="00925EB0">
        <w:rPr>
          <w:szCs w:val="24"/>
        </w:rPr>
        <w:instrText xml:space="preserve"> \* MERGEFORMAT </w:instrText>
      </w:r>
      <w:r w:rsidR="00925EB0" w:rsidRPr="00B20A9B">
        <w:rPr>
          <w:szCs w:val="24"/>
        </w:rPr>
      </w:r>
      <w:r w:rsidR="00925EB0" w:rsidRPr="00B20A9B">
        <w:rPr>
          <w:szCs w:val="24"/>
        </w:rPr>
        <w:fldChar w:fldCharType="separate"/>
      </w:r>
      <w:r w:rsidR="00925EB0">
        <w:t xml:space="preserve">Figure </w:t>
      </w:r>
      <w:r w:rsidR="00925EB0">
        <w:rPr>
          <w:noProof/>
        </w:rPr>
        <w:t>2</w:t>
      </w:r>
      <w:r w:rsidR="00925EB0" w:rsidRPr="00B20A9B">
        <w:rPr>
          <w:szCs w:val="24"/>
        </w:rPr>
        <w:fldChar w:fldCharType="end"/>
      </w:r>
      <w:r w:rsidR="00925EB0">
        <w:rPr>
          <w:szCs w:val="24"/>
        </w:rPr>
        <w:t>a</w:t>
      </w:r>
      <w:r w:rsidR="00114D23">
        <w:rPr>
          <w:szCs w:val="24"/>
        </w:rPr>
        <w:t xml:space="preserve">). </w:t>
      </w:r>
      <w:r w:rsidR="005972D6" w:rsidRPr="005972D6">
        <w:t xml:space="preserve">To standardize the </w:t>
      </w:r>
      <w:r w:rsidR="00B20FFD">
        <w:t xml:space="preserve">gait </w:t>
      </w:r>
      <w:r w:rsidR="005972D6" w:rsidRPr="005972D6">
        <w:t xml:space="preserve">analysis across all sessions and devices, we applied a rotation matrix to the </w:t>
      </w:r>
      <w:r w:rsidR="00A67907">
        <w:t>SageMotion</w:t>
      </w:r>
      <w:r w:rsidR="00A67907" w:rsidRPr="005972D6">
        <w:t xml:space="preserve"> </w:t>
      </w:r>
      <w:r w:rsidR="005972D6" w:rsidRPr="005972D6">
        <w:t xml:space="preserve">data to match the orientation of the </w:t>
      </w:r>
      <w:r w:rsidR="00A67907">
        <w:t>Bionic Pro device</w:t>
      </w:r>
      <w:r w:rsidR="00A67907" w:rsidRPr="005972D6">
        <w:t xml:space="preserve"> </w:t>
      </w:r>
      <w:r w:rsidR="005972D6" w:rsidRPr="005972D6">
        <w:t>coordinates.</w:t>
      </w:r>
      <w:r w:rsidR="005972D6">
        <w:t xml:space="preserve"> </w:t>
      </w:r>
      <w:r w:rsidR="003051F9">
        <w:t>We used a separate system (</w:t>
      </w:r>
      <w:r w:rsidR="003051F9">
        <w:rPr>
          <w:szCs w:val="24"/>
        </w:rPr>
        <w:t>Xsens MVN, Movella Technologies</w:t>
      </w:r>
      <w:r w:rsidR="003051F9" w:rsidRPr="00D55633">
        <w:rPr>
          <w:szCs w:val="24"/>
        </w:rPr>
        <w:t xml:space="preserve">, </w:t>
      </w:r>
      <w:r w:rsidR="003051F9">
        <w:rPr>
          <w:szCs w:val="24"/>
        </w:rPr>
        <w:t>USA</w:t>
      </w:r>
      <w:r w:rsidR="003051F9">
        <w:t>)</w:t>
      </w:r>
      <w:r w:rsidR="00114D23">
        <w:t>,</w:t>
      </w:r>
      <w:r w:rsidR="003051F9">
        <w:t xml:space="preserve"> connected to the GAITRite during data </w:t>
      </w:r>
      <w:r w:rsidR="003051F9">
        <w:lastRenderedPageBreak/>
        <w:t xml:space="preserve">collection, </w:t>
      </w:r>
      <w:r w:rsidR="00114D23">
        <w:t xml:space="preserve">as a unifying system </w:t>
      </w:r>
      <w:r w:rsidR="003051F9">
        <w:rPr>
          <w:szCs w:val="24"/>
        </w:rPr>
        <w:t xml:space="preserve">to </w:t>
      </w:r>
      <w:r w:rsidR="00114D23">
        <w:rPr>
          <w:szCs w:val="24"/>
        </w:rPr>
        <w:t xml:space="preserve">time-synchronize recordings </w:t>
      </w:r>
      <w:r w:rsidR="00787222">
        <w:rPr>
          <w:szCs w:val="24"/>
        </w:rPr>
        <w:t xml:space="preserve">between </w:t>
      </w:r>
      <w:r w:rsidR="00114D23">
        <w:rPr>
          <w:szCs w:val="24"/>
        </w:rPr>
        <w:t xml:space="preserve">sensors </w:t>
      </w:r>
      <w:r w:rsidR="00787222">
        <w:rPr>
          <w:szCs w:val="24"/>
        </w:rPr>
        <w:t xml:space="preserve">and the </w:t>
      </w:r>
      <w:r w:rsidR="00A67907">
        <w:rPr>
          <w:szCs w:val="24"/>
        </w:rPr>
        <w:t>GAITRite</w:t>
      </w:r>
      <w:r w:rsidR="00C03EE0">
        <w:rPr>
          <w:szCs w:val="24"/>
        </w:rPr>
        <w:t xml:space="preserve"> </w:t>
      </w:r>
      <w:r w:rsidR="00C03EE0">
        <w:t>(</w:t>
      </w:r>
      <w:r w:rsidR="005C2DDD">
        <w:fldChar w:fldCharType="begin"/>
      </w:r>
      <w:r w:rsidR="005C2DDD">
        <w:instrText xml:space="preserve"> REF _Ref156978519 \h </w:instrText>
      </w:r>
      <w:r w:rsidR="005C2DDD">
        <w:fldChar w:fldCharType="separate"/>
      </w:r>
      <w:r w:rsidR="005C2DDD">
        <w:t xml:space="preserve">Figure </w:t>
      </w:r>
      <w:r w:rsidR="005C2DDD">
        <w:rPr>
          <w:noProof/>
        </w:rPr>
        <w:t>2</w:t>
      </w:r>
      <w:r w:rsidR="005C2DDD">
        <w:fldChar w:fldCharType="end"/>
      </w:r>
      <w:r w:rsidR="005C2DDD">
        <w:t>a</w:t>
      </w:r>
      <w:r w:rsidR="00C03EE0">
        <w:t>)</w:t>
      </w:r>
      <w:r w:rsidR="00787222">
        <w:rPr>
          <w:szCs w:val="24"/>
        </w:rPr>
        <w:t>.</w:t>
      </w:r>
    </w:p>
    <w:p w14:paraId="3EEE37D5" w14:textId="34E32AC5" w:rsidR="0039059D" w:rsidRDefault="007454AF" w:rsidP="000036E2">
      <w:pPr>
        <w:ind w:firstLine="360"/>
        <w:rPr>
          <w:szCs w:val="24"/>
        </w:rPr>
      </w:pPr>
      <w:r>
        <w:rPr>
          <w:szCs w:val="24"/>
        </w:rPr>
        <w:t>A</w:t>
      </w:r>
      <w:r w:rsidRPr="008F5CDD">
        <w:rPr>
          <w:szCs w:val="24"/>
        </w:rPr>
        <w:t xml:space="preserve"> total of 11</w:t>
      </w:r>
      <w:r>
        <w:rPr>
          <w:szCs w:val="24"/>
        </w:rPr>
        <w:t>6</w:t>
      </w:r>
      <w:r w:rsidRPr="008F5CDD">
        <w:rPr>
          <w:szCs w:val="24"/>
        </w:rPr>
        <w:t xml:space="preserve"> sessions </w:t>
      </w:r>
      <w:r>
        <w:rPr>
          <w:szCs w:val="24"/>
        </w:rPr>
        <w:t xml:space="preserve">were available for analysis </w:t>
      </w:r>
      <w:r w:rsidRPr="008F5CDD">
        <w:rPr>
          <w:szCs w:val="24"/>
        </w:rPr>
        <w:t>(</w:t>
      </w:r>
      <w:r w:rsidRPr="00023C5E">
        <w:rPr>
          <w:szCs w:val="24"/>
        </w:rPr>
        <w:t xml:space="preserve">80 with </w:t>
      </w:r>
      <w:r>
        <w:rPr>
          <w:szCs w:val="24"/>
        </w:rPr>
        <w:t>Bionic Pro</w:t>
      </w:r>
      <w:r w:rsidRPr="00023C5E">
        <w:rPr>
          <w:szCs w:val="24"/>
        </w:rPr>
        <w:t xml:space="preserve">, 36 with </w:t>
      </w:r>
      <w:r>
        <w:rPr>
          <w:szCs w:val="24"/>
        </w:rPr>
        <w:t>SageMotion</w:t>
      </w:r>
      <w:r w:rsidRPr="008F5CDD">
        <w:rPr>
          <w:szCs w:val="24"/>
        </w:rPr>
        <w:t>).</w:t>
      </w:r>
      <w:r>
        <w:rPr>
          <w:szCs w:val="24"/>
        </w:rPr>
        <w:t xml:space="preserve"> </w:t>
      </w:r>
      <w:r w:rsidR="00BD31B6">
        <w:t xml:space="preserve">For each session, data </w:t>
      </w:r>
      <w:r w:rsidR="00787222">
        <w:t xml:space="preserve">from </w:t>
      </w:r>
      <w:r w:rsidR="00BD31B6">
        <w:t xml:space="preserve">the IMU and GAITRite </w:t>
      </w:r>
      <w:r w:rsidR="00787222">
        <w:t>system</w:t>
      </w:r>
      <w:r w:rsidR="00BD31B6">
        <w:t>s</w:t>
      </w:r>
      <w:r w:rsidR="00787222">
        <w:t xml:space="preserve"> were visually inspected and discarded in case of the presence of </w:t>
      </w:r>
      <w:r w:rsidR="00114D23">
        <w:t xml:space="preserve">significant </w:t>
      </w:r>
      <w:r w:rsidR="00787222">
        <w:t xml:space="preserve">artifacts, </w:t>
      </w:r>
      <w:r w:rsidR="00281215">
        <w:t>poor</w:t>
      </w:r>
      <w:r w:rsidR="00787222">
        <w:t xml:space="preserve"> </w:t>
      </w:r>
      <w:r w:rsidR="00281215">
        <w:t>synchronization</w:t>
      </w:r>
      <w:r w:rsidR="00787222">
        <w:t xml:space="preserve">, or missing data samples. A low-pass Butterworth filter (cut-off frequency 15 Hz) was applied to the sensor data to attenuate high-frequency noise. </w:t>
      </w:r>
      <w:r w:rsidR="000036E2">
        <w:rPr>
          <w:szCs w:val="24"/>
        </w:rPr>
        <w:t xml:space="preserve">Both the SGSA and EGSA were implemented in </w:t>
      </w:r>
      <w:r w:rsidR="000036E2" w:rsidRPr="003019FE">
        <w:rPr>
          <w:szCs w:val="24"/>
        </w:rPr>
        <w:t>Matlab 2021a (Mathworks, Inc.; Natick, MA</w:t>
      </w:r>
      <w:r w:rsidR="000036E2">
        <w:rPr>
          <w:szCs w:val="24"/>
        </w:rPr>
        <w:t xml:space="preserve">). </w:t>
      </w:r>
    </w:p>
    <w:p w14:paraId="79A1041E" w14:textId="56D53E27" w:rsidR="00787222" w:rsidRDefault="00787222" w:rsidP="00676284">
      <w:pPr>
        <w:ind w:firstLine="360"/>
      </w:pPr>
    </w:p>
    <w:p w14:paraId="3127D91A" w14:textId="77777777" w:rsidR="00787222" w:rsidRDefault="00787222" w:rsidP="00787222">
      <w:pPr>
        <w:keepNext/>
        <w:ind w:firstLine="0"/>
        <w:jc w:val="center"/>
      </w:pPr>
      <w:r w:rsidRPr="00A80640">
        <w:rPr>
          <w:noProof/>
          <w:lang w:eastAsia="ja-JP"/>
        </w:rPr>
        <w:drawing>
          <wp:inline distT="0" distB="0" distL="0" distR="0" wp14:anchorId="5FB3C2D7" wp14:editId="1BBFEA8C">
            <wp:extent cx="6126650" cy="4299030"/>
            <wp:effectExtent l="0" t="0" r="762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diagram of a computer system&#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126650" cy="4299030"/>
                    </a:xfrm>
                    <a:prstGeom prst="rect">
                      <a:avLst/>
                    </a:prstGeom>
                    <a:noFill/>
                    <a:ln>
                      <a:noFill/>
                    </a:ln>
                    <a:extLst>
                      <a:ext uri="{53640926-AAD7-44D8-BBD7-CCE9431645EC}">
                        <a14:shadowObscured xmlns:a14="http://schemas.microsoft.com/office/drawing/2010/main"/>
                      </a:ext>
                    </a:extLst>
                  </pic:spPr>
                </pic:pic>
              </a:graphicData>
            </a:graphic>
          </wp:inline>
        </w:drawing>
      </w:r>
    </w:p>
    <w:p w14:paraId="60C08AFE" w14:textId="0C364C7D" w:rsidR="00787222" w:rsidRDefault="00787222" w:rsidP="00787222">
      <w:pPr>
        <w:pStyle w:val="Caption"/>
        <w:ind w:firstLine="0"/>
      </w:pPr>
      <w:bookmarkStart w:id="2" w:name="_Ref156978519"/>
      <w:r>
        <w:t xml:space="preserve">Figure </w:t>
      </w:r>
      <w:fldSimple w:instr=" SEQ Figure \* ARABIC ">
        <w:r w:rsidR="00A518F9">
          <w:rPr>
            <w:noProof/>
          </w:rPr>
          <w:t>2</w:t>
        </w:r>
      </w:fldSimple>
      <w:bookmarkEnd w:id="2"/>
      <w:r>
        <w:t xml:space="preserve">. Illustration of data preprocessing and the proposed algorithm. </w:t>
      </w:r>
      <w:r w:rsidRPr="007605C2">
        <w:rPr>
          <w:b w:val="0"/>
        </w:rPr>
        <w:t>(</w:t>
      </w:r>
      <w:r>
        <w:t>a</w:t>
      </w:r>
      <w:r>
        <w:rPr>
          <w:b w:val="0"/>
        </w:rPr>
        <w:t>)</w:t>
      </w:r>
      <w:r w:rsidRPr="007605C2">
        <w:rPr>
          <w:b w:val="0"/>
        </w:rPr>
        <w:t xml:space="preserve"> Experimental setup for 10MWT. </w:t>
      </w:r>
      <w:r w:rsidRPr="007605C2">
        <w:rPr>
          <w:b w:val="0"/>
          <w:szCs w:val="24"/>
        </w:rPr>
        <w:t xml:space="preserve">A system diagram for </w:t>
      </w:r>
      <w:r>
        <w:rPr>
          <w:b w:val="0"/>
          <w:szCs w:val="24"/>
        </w:rPr>
        <w:t xml:space="preserve">the </w:t>
      </w:r>
      <w:r w:rsidRPr="007605C2">
        <w:rPr>
          <w:b w:val="0"/>
          <w:szCs w:val="24"/>
        </w:rPr>
        <w:t xml:space="preserve">experimental setup. Three PCs served as data recording </w:t>
      </w:r>
      <w:r>
        <w:rPr>
          <w:b w:val="0"/>
          <w:szCs w:val="24"/>
        </w:rPr>
        <w:t>systems</w:t>
      </w:r>
      <w:r w:rsidRPr="007605C2">
        <w:rPr>
          <w:b w:val="0"/>
          <w:szCs w:val="24"/>
        </w:rPr>
        <w:t xml:space="preserve"> for </w:t>
      </w:r>
      <w:r w:rsidR="003162BA">
        <w:rPr>
          <w:b w:val="0"/>
          <w:szCs w:val="24"/>
        </w:rPr>
        <w:t>GAITRite</w:t>
      </w:r>
      <w:r w:rsidRPr="007605C2">
        <w:rPr>
          <w:b w:val="0"/>
          <w:szCs w:val="24"/>
        </w:rPr>
        <w:t>, Xsens</w:t>
      </w:r>
      <w:r w:rsidR="003162BA">
        <w:rPr>
          <w:b w:val="0"/>
          <w:szCs w:val="24"/>
        </w:rPr>
        <w:t>,</w:t>
      </w:r>
      <w:r w:rsidR="003162BA" w:rsidRPr="007605C2">
        <w:rPr>
          <w:b w:val="0"/>
          <w:szCs w:val="24"/>
        </w:rPr>
        <w:t xml:space="preserve"> </w:t>
      </w:r>
      <w:r w:rsidRPr="007605C2">
        <w:rPr>
          <w:b w:val="0"/>
          <w:szCs w:val="24"/>
        </w:rPr>
        <w:t xml:space="preserve">and SM/BP. The laptop for SM/BP were connected to </w:t>
      </w:r>
      <w:r>
        <w:rPr>
          <w:b w:val="0"/>
          <w:szCs w:val="24"/>
        </w:rPr>
        <w:t>the</w:t>
      </w:r>
      <w:r w:rsidRPr="007605C2">
        <w:rPr>
          <w:b w:val="0"/>
          <w:szCs w:val="24"/>
        </w:rPr>
        <w:t xml:space="preserve"> device through WiFi. (</w:t>
      </w:r>
      <w:r>
        <w:rPr>
          <w:szCs w:val="24"/>
        </w:rPr>
        <w:t>b</w:t>
      </w:r>
      <w:r w:rsidRPr="007605C2">
        <w:rPr>
          <w:b w:val="0"/>
          <w:szCs w:val="24"/>
        </w:rPr>
        <w:t>) Data processing pipeline. (</w:t>
      </w:r>
      <w:r>
        <w:rPr>
          <w:szCs w:val="24"/>
        </w:rPr>
        <w:t>c</w:t>
      </w:r>
      <w:r w:rsidRPr="007605C2">
        <w:rPr>
          <w:b w:val="0"/>
          <w:szCs w:val="24"/>
        </w:rPr>
        <w:t xml:space="preserve">) Detection of </w:t>
      </w:r>
      <w:r w:rsidR="009D2191" w:rsidRPr="007605C2">
        <w:rPr>
          <w:b w:val="0"/>
          <w:szCs w:val="24"/>
        </w:rPr>
        <w:t>F</w:t>
      </w:r>
      <w:r w:rsidR="009D2191">
        <w:rPr>
          <w:b w:val="0"/>
          <w:szCs w:val="24"/>
        </w:rPr>
        <w:t>O</w:t>
      </w:r>
      <w:r w:rsidR="009D2191" w:rsidRPr="007605C2">
        <w:rPr>
          <w:b w:val="0"/>
          <w:szCs w:val="24"/>
        </w:rPr>
        <w:t xml:space="preserve"> </w:t>
      </w:r>
      <w:r w:rsidRPr="007605C2">
        <w:rPr>
          <w:b w:val="0"/>
          <w:szCs w:val="24"/>
        </w:rPr>
        <w:t xml:space="preserve">and </w:t>
      </w:r>
      <w:r w:rsidR="009D2191" w:rsidRPr="007605C2">
        <w:rPr>
          <w:b w:val="0"/>
          <w:szCs w:val="24"/>
        </w:rPr>
        <w:t>F</w:t>
      </w:r>
      <w:r w:rsidR="009D2191">
        <w:rPr>
          <w:b w:val="0"/>
          <w:szCs w:val="24"/>
        </w:rPr>
        <w:t>C</w:t>
      </w:r>
      <w:r w:rsidR="009D2191" w:rsidRPr="007605C2">
        <w:rPr>
          <w:b w:val="0"/>
          <w:szCs w:val="24"/>
        </w:rPr>
        <w:t xml:space="preserve"> </w:t>
      </w:r>
      <w:r w:rsidRPr="007605C2">
        <w:rPr>
          <w:b w:val="0"/>
          <w:szCs w:val="24"/>
        </w:rPr>
        <w:t>events</w:t>
      </w:r>
      <w:r>
        <w:rPr>
          <w:b w:val="0"/>
          <w:szCs w:val="24"/>
        </w:rPr>
        <w:t xml:space="preserve">. </w:t>
      </w:r>
      <w:r w:rsidRPr="007605C2">
        <w:rPr>
          <w:b w:val="0"/>
          <w:szCs w:val="24"/>
        </w:rPr>
        <w:t xml:space="preserve">Sensor locations. </w:t>
      </w:r>
      <w:r w:rsidR="003162BA">
        <w:rPr>
          <w:b w:val="0"/>
          <w:szCs w:val="24"/>
        </w:rPr>
        <w:t>Orange</w:t>
      </w:r>
      <w:r w:rsidRPr="007605C2">
        <w:rPr>
          <w:b w:val="0"/>
          <w:szCs w:val="24"/>
        </w:rPr>
        <w:t xml:space="preserve">: Xsens, </w:t>
      </w:r>
      <w:r w:rsidR="003162BA">
        <w:rPr>
          <w:b w:val="0"/>
          <w:szCs w:val="24"/>
        </w:rPr>
        <w:t>Green</w:t>
      </w:r>
      <w:r w:rsidRPr="007605C2">
        <w:rPr>
          <w:b w:val="0"/>
          <w:szCs w:val="24"/>
        </w:rPr>
        <w:t xml:space="preserve">: Sensors from SM/BP were placed in mediolateral directions. Two sensors were placed adjacent to each </w:t>
      </w:r>
      <w:r w:rsidRPr="007605C2">
        <w:rPr>
          <w:b w:val="0"/>
          <w:szCs w:val="24"/>
        </w:rPr>
        <w:lastRenderedPageBreak/>
        <w:t>another</w:t>
      </w:r>
      <w:r w:rsidR="003162BA">
        <w:rPr>
          <w:b w:val="0"/>
          <w:szCs w:val="24"/>
        </w:rPr>
        <w:t>. Only data from the lower legs were used for this study. Data from the faded sensors was not used.</w:t>
      </w:r>
    </w:p>
    <w:p w14:paraId="55A1163A" w14:textId="77777777" w:rsidR="00787222" w:rsidRDefault="00787222" w:rsidP="00787222">
      <w:pPr>
        <w:ind w:firstLine="0"/>
        <w:rPr>
          <w:szCs w:val="24"/>
        </w:rPr>
      </w:pPr>
    </w:p>
    <w:p w14:paraId="1FDE94C0" w14:textId="7727416E" w:rsidR="00787222" w:rsidRDefault="00280DB5" w:rsidP="00787222">
      <w:pPr>
        <w:rPr>
          <w:b/>
          <w:szCs w:val="24"/>
        </w:rPr>
      </w:pPr>
      <w:r>
        <w:rPr>
          <w:b/>
          <w:szCs w:val="24"/>
        </w:rPr>
        <w:t xml:space="preserve">Analysis 1: </w:t>
      </w:r>
      <w:r w:rsidR="00787222">
        <w:rPr>
          <w:b/>
          <w:szCs w:val="24"/>
        </w:rPr>
        <w:t xml:space="preserve">Gait event </w:t>
      </w:r>
      <w:r w:rsidR="001A1726">
        <w:rPr>
          <w:b/>
          <w:szCs w:val="24"/>
        </w:rPr>
        <w:t>detection</w:t>
      </w:r>
    </w:p>
    <w:p w14:paraId="38FD4FE2" w14:textId="2A1FE903" w:rsidR="00787222" w:rsidRPr="00DC2269" w:rsidRDefault="0044431B" w:rsidP="00787222">
      <w:r>
        <w:t xml:space="preserve">We examined the </w:t>
      </w:r>
      <w:r w:rsidR="00787222" w:rsidRPr="000B13E9">
        <w:t xml:space="preserve">timing error (TE) </w:t>
      </w:r>
      <w:r w:rsidR="00215835">
        <w:t xml:space="preserve">of </w:t>
      </w:r>
      <w:r>
        <w:t xml:space="preserve">each </w:t>
      </w:r>
      <w:r w:rsidR="003B2083">
        <w:t xml:space="preserve">FO </w:t>
      </w:r>
      <w:r w:rsidR="00215835">
        <w:t xml:space="preserve">and </w:t>
      </w:r>
      <w:r w:rsidR="003B2083">
        <w:t xml:space="preserve">FC </w:t>
      </w:r>
      <w:r w:rsidR="00215835">
        <w:t xml:space="preserve">event, </w:t>
      </w:r>
      <w:r w:rsidR="00787222">
        <w:t xml:space="preserve">defined </w:t>
      </w:r>
      <w:r w:rsidR="00787222" w:rsidRPr="000B13E9">
        <w:t xml:space="preserve">as </w:t>
      </w:r>
      <w:r w:rsidR="00787222">
        <w:t>the</w:t>
      </w:r>
      <w:r w:rsidR="00787222" w:rsidRPr="000B13E9">
        <w:t xml:space="preserve"> </w:t>
      </w:r>
      <w:r w:rsidR="00787222">
        <w:t xml:space="preserve">absolute </w:t>
      </w:r>
      <w:r w:rsidR="00787222" w:rsidRPr="000B13E9">
        <w:t xml:space="preserve">difference in </w:t>
      </w:r>
      <w:r w:rsidR="004376F8">
        <w:t xml:space="preserve">event </w:t>
      </w:r>
      <w:r w:rsidR="00215835">
        <w:t xml:space="preserve">timestamps </w:t>
      </w:r>
      <w:r w:rsidR="004376F8">
        <w:t>between</w:t>
      </w:r>
      <w:r w:rsidR="00215835">
        <w:t xml:space="preserve"> the</w:t>
      </w:r>
      <w:r w:rsidR="00787222" w:rsidRPr="000B13E9">
        <w:t xml:space="preserve"> IMU</w:t>
      </w:r>
      <w:r w:rsidR="00215835">
        <w:t xml:space="preserve">-based </w:t>
      </w:r>
      <w:r w:rsidR="004376F8">
        <w:t>segmentation</w:t>
      </w:r>
      <w:r w:rsidR="00787222" w:rsidRPr="000B13E9">
        <w:t xml:space="preserve"> and the </w:t>
      </w:r>
      <w:r w:rsidR="00215835">
        <w:t xml:space="preserve">GAITRite </w:t>
      </w:r>
      <w:r w:rsidR="00787222">
        <w:t xml:space="preserve">(Equation </w:t>
      </w:r>
      <w:r w:rsidR="00787222">
        <w:fldChar w:fldCharType="begin"/>
      </w:r>
      <w:r w:rsidR="00787222">
        <w:instrText xml:space="preserve"> REF _Ref157611326 \h </w:instrText>
      </w:r>
      <w:r w:rsidR="00787222">
        <w:fldChar w:fldCharType="separate"/>
      </w:r>
      <w:r w:rsidR="003A326C">
        <w:rPr>
          <w:noProof/>
        </w:rPr>
        <w:t>1</w:t>
      </w:r>
      <w:r w:rsidR="00787222">
        <w:fldChar w:fldCharType="end"/>
      </w:r>
      <w:r w:rsidR="00787222">
        <w:t xml:space="preserve">). </w:t>
      </w:r>
      <w:r w:rsidR="00787222" w:rsidRPr="00BD29E7">
        <w:t>To evaluate</w:t>
      </w:r>
      <w:r w:rsidR="00787222">
        <w:t xml:space="preserve"> </w:t>
      </w:r>
      <w:r w:rsidR="00787222" w:rsidRPr="00BD29E7">
        <w:t xml:space="preserve">TE, we applied predetermined </w:t>
      </w:r>
      <w:r w:rsidR="00787222">
        <w:t>time deviation thresholds (TDTs)</w:t>
      </w:r>
      <w:r w:rsidR="00787222" w:rsidRPr="00BD29E7">
        <w:t xml:space="preserve"> ranging from 0.01 to 1.0 seconds</w:t>
      </w:r>
      <w:r w:rsidR="00787222">
        <w:t xml:space="preserve"> with </w:t>
      </w:r>
      <w:r w:rsidR="00787222" w:rsidRPr="00880A95">
        <w:rPr>
          <w:highlight w:val="yellow"/>
        </w:rPr>
        <w:t>0.</w:t>
      </w:r>
      <w:r w:rsidR="005C3C65" w:rsidRPr="00880A95">
        <w:rPr>
          <w:highlight w:val="yellow"/>
        </w:rPr>
        <w:t>05</w:t>
      </w:r>
      <w:r w:rsidR="00787222">
        <w:t>-secon</w:t>
      </w:r>
      <w:bookmarkStart w:id="3" w:name="_GoBack"/>
      <w:bookmarkEnd w:id="3"/>
      <w:r w:rsidR="00787222">
        <w:t>d increments</w:t>
      </w:r>
      <w:r w:rsidR="00955241">
        <w:t xml:space="preserve"> </w:t>
      </w:r>
      <w:sdt>
        <w:sdtPr>
          <w:rPr>
            <w:color w:val="000000"/>
          </w:rPr>
          <w:tag w:val="MENDELEY_CITATION_v3_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"/>
          <w:id w:val="1731963766"/>
          <w:placeholder>
            <w:docPart w:val="872DCC6C8AC34361B540DE9CA63F5235"/>
          </w:placeholder>
        </w:sdtPr>
        <w:sdtEndPr/>
        <w:sdtContent>
          <w:r w:rsidR="007605F6" w:rsidRPr="007605F6">
            <w:rPr>
              <w:color w:val="000000"/>
            </w:rPr>
            <w:t>[31]</w:t>
          </w:r>
        </w:sdtContent>
      </w:sdt>
      <w:r w:rsidR="00955241">
        <w:rPr>
          <w:color w:val="000000"/>
        </w:rPr>
        <w:t>, classifying</w:t>
      </w:r>
      <w:r w:rsidR="00C07859">
        <w:t xml:space="preserve"> the </w:t>
      </w:r>
      <w:r w:rsidR="00023662">
        <w:t xml:space="preserve">timing </w:t>
      </w:r>
      <w:r w:rsidR="00C07859">
        <w:t xml:space="preserve">event </w:t>
      </w:r>
      <w:r w:rsidR="00023662">
        <w:t xml:space="preserve">T </w:t>
      </w:r>
      <w:r w:rsidR="00C07859">
        <w:t>as a</w:t>
      </w:r>
      <w:r w:rsidR="00787222" w:rsidRPr="00BD29E7">
        <w:t xml:space="preserve"> </w:t>
      </w:r>
      <w:r w:rsidR="00787222" w:rsidRPr="00DE0B28">
        <w:rPr>
          <w:highlight w:val="yellow"/>
        </w:rPr>
        <w:t>'</w:t>
      </w:r>
      <w:r w:rsidR="00DE0B28" w:rsidRPr="00DE0B28">
        <w:rPr>
          <w:highlight w:val="yellow"/>
        </w:rPr>
        <w:t>verified event</w:t>
      </w:r>
      <w:r w:rsidR="00787222" w:rsidRPr="00DE0B28">
        <w:rPr>
          <w:highlight w:val="yellow"/>
        </w:rPr>
        <w:t>'</w:t>
      </w:r>
      <w:r w:rsidR="00787222">
        <w:t xml:space="preserve"> </w:t>
      </w:r>
      <w:r w:rsidR="00787222" w:rsidRPr="00BD29E7">
        <w:t xml:space="preserve">if its TE </w:t>
      </w:r>
      <w:r w:rsidR="00C07859">
        <w:t xml:space="preserve">was less than or equal to </w:t>
      </w:r>
      <w:r w:rsidR="00955241">
        <w:t>the respective</w:t>
      </w:r>
      <w:r w:rsidR="00955241" w:rsidRPr="00BD29E7">
        <w:t xml:space="preserve"> </w:t>
      </w:r>
      <w:r w:rsidR="00787222">
        <w:t>TDT</w:t>
      </w:r>
      <w:r w:rsidR="00955241">
        <w:t xml:space="preserve"> (Equation </w:t>
      </w:r>
      <w:r w:rsidR="00955241">
        <w:fldChar w:fldCharType="begin"/>
      </w:r>
      <w:r w:rsidR="00955241">
        <w:instrText xml:space="preserve"> REF _Ref157611347 \h </w:instrText>
      </w:r>
      <w:r w:rsidR="00955241">
        <w:fldChar w:fldCharType="separate"/>
      </w:r>
      <w:r w:rsidR="003A326C">
        <w:rPr>
          <w:noProof/>
        </w:rPr>
        <w:t>2</w:t>
      </w:r>
      <w:r w:rsidR="00955241">
        <w:fldChar w:fldCharType="end"/>
      </w:r>
      <w:r w:rsidR="00955241">
        <w:t>)</w:t>
      </w:r>
      <w:r w:rsidR="00787222" w:rsidRPr="000B13E9">
        <w:t>.</w:t>
      </w:r>
      <w:r w:rsidR="00787222">
        <w:t xml:space="preserve"> </w:t>
      </w:r>
      <w:r w:rsidR="00A953BF">
        <w:rPr>
          <w:szCs w:val="24"/>
        </w:rPr>
        <w:t>For each threshold, we computed</w:t>
      </w:r>
      <w:r w:rsidR="00787222" w:rsidRPr="00BD29E7">
        <w:rPr>
          <w:szCs w:val="24"/>
        </w:rPr>
        <w:t xml:space="preserve"> </w:t>
      </w:r>
      <w:r w:rsidR="00A953BF">
        <w:rPr>
          <w:szCs w:val="24"/>
        </w:rPr>
        <w:t xml:space="preserve">the </w:t>
      </w:r>
      <w:r w:rsidR="00787222">
        <w:rPr>
          <w:szCs w:val="24"/>
        </w:rPr>
        <w:t xml:space="preserve">Cumulative Percentage (CP), </w:t>
      </w:r>
      <w:r w:rsidR="00787222" w:rsidRPr="00BD29E7">
        <w:rPr>
          <w:szCs w:val="24"/>
        </w:rPr>
        <w:t xml:space="preserve">defined as the ratio of </w:t>
      </w:r>
      <w:r w:rsidR="00B50D55" w:rsidRPr="00B50D55">
        <w:rPr>
          <w:szCs w:val="24"/>
          <w:highlight w:val="yellow"/>
        </w:rPr>
        <w:t>verified events</w:t>
      </w:r>
      <w:r w:rsidR="00787222" w:rsidRPr="00BD29E7">
        <w:rPr>
          <w:szCs w:val="24"/>
        </w:rPr>
        <w:t xml:space="preserve"> to the total number of </w:t>
      </w:r>
      <w:r w:rsidR="00B20FFD">
        <w:rPr>
          <w:szCs w:val="24"/>
        </w:rPr>
        <w:t xml:space="preserve">FO </w:t>
      </w:r>
      <w:r w:rsidR="00023662">
        <w:rPr>
          <w:szCs w:val="24"/>
        </w:rPr>
        <w:t xml:space="preserve">or </w:t>
      </w:r>
      <w:r w:rsidR="00B20FFD">
        <w:rPr>
          <w:szCs w:val="24"/>
        </w:rPr>
        <w:t xml:space="preserve">FC </w:t>
      </w:r>
      <w:r w:rsidR="00C07859">
        <w:rPr>
          <w:szCs w:val="24"/>
        </w:rPr>
        <w:t xml:space="preserve">gait </w:t>
      </w:r>
      <w:r w:rsidR="00787222" w:rsidRPr="00BD29E7">
        <w:rPr>
          <w:szCs w:val="24"/>
        </w:rPr>
        <w:t>events</w:t>
      </w:r>
      <w:r w:rsidR="00023662">
        <w:rPr>
          <w:szCs w:val="24"/>
        </w:rPr>
        <w:t>, N</w:t>
      </w:r>
      <w:r w:rsidR="00787222" w:rsidRPr="00BD29E7">
        <w:rPr>
          <w:szCs w:val="24"/>
        </w:rPr>
        <w:t xml:space="preserve"> (Equation </w:t>
      </w:r>
      <w:r w:rsidR="00787222">
        <w:rPr>
          <w:szCs w:val="24"/>
        </w:rPr>
        <w:fldChar w:fldCharType="begin"/>
      </w:r>
      <w:r w:rsidR="00787222">
        <w:rPr>
          <w:szCs w:val="24"/>
        </w:rPr>
        <w:instrText xml:space="preserve"> REF _Ref157610012 \h </w:instrText>
      </w:r>
      <w:r w:rsidR="00787222">
        <w:rPr>
          <w:szCs w:val="24"/>
        </w:rPr>
      </w:r>
      <w:r w:rsidR="00787222">
        <w:rPr>
          <w:szCs w:val="24"/>
        </w:rPr>
        <w:fldChar w:fldCharType="separate"/>
      </w:r>
      <w:r w:rsidR="003A326C">
        <w:rPr>
          <w:noProof/>
        </w:rPr>
        <w:t>3</w:t>
      </w:r>
      <w:r w:rsidR="00787222">
        <w:rPr>
          <w:szCs w:val="24"/>
        </w:rPr>
        <w:fldChar w:fldCharType="end"/>
      </w:r>
      <w:r w:rsidR="00787222">
        <w:rPr>
          <w:szCs w:val="24"/>
        </w:rPr>
        <w:t>)</w:t>
      </w:r>
      <w:r w:rsidR="00787222" w:rsidRPr="000B13E9">
        <w:rPr>
          <w:szCs w:val="24"/>
        </w:rPr>
        <w:t>.</w:t>
      </w:r>
    </w:p>
    <w:tbl>
      <w:tblPr>
        <w:tblStyle w:val="TableGrid"/>
        <w:tblW w:w="49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
        <w:gridCol w:w="7942"/>
        <w:gridCol w:w="853"/>
      </w:tblGrid>
      <w:tr w:rsidR="00787222" w14:paraId="31671BEE" w14:textId="77777777" w:rsidTr="00A75B39">
        <w:tc>
          <w:tcPr>
            <w:tcW w:w="340" w:type="pct"/>
          </w:tcPr>
          <w:p w14:paraId="68EE6B8A" w14:textId="77777777" w:rsidR="00787222" w:rsidRDefault="00787222" w:rsidP="00A75B39">
            <w:pPr>
              <w:rPr>
                <w:szCs w:val="24"/>
              </w:rPr>
            </w:pPr>
          </w:p>
        </w:tc>
        <w:tc>
          <w:tcPr>
            <w:tcW w:w="4289" w:type="pct"/>
          </w:tcPr>
          <w:p w14:paraId="1DA07031" w14:textId="7CC27EFC" w:rsidR="00787222" w:rsidRDefault="00A74039" w:rsidP="00A75B39">
            <w:pPr>
              <w:rPr>
                <w:szCs w:val="24"/>
              </w:rPr>
            </w:pPr>
            <m:oMathPara>
              <m:oMath>
                <m:sSub>
                  <m:sSubPr>
                    <m:ctrlPr>
                      <w:rPr>
                        <w:rFonts w:ascii="Cambria Math" w:hAnsi="Cambria Math"/>
                        <w:i/>
                        <w:szCs w:val="24"/>
                      </w:rPr>
                    </m:ctrlPr>
                  </m:sSubPr>
                  <m:e>
                    <m:r>
                      <w:rPr>
                        <w:rFonts w:ascii="Cambria Math" w:hAnsi="Cambria Math"/>
                        <w:szCs w:val="24"/>
                      </w:rPr>
                      <m:t>TE</m:t>
                    </m:r>
                  </m:e>
                  <m:sub>
                    <m:r>
                      <w:rPr>
                        <w:rFonts w:ascii="Cambria Math" w:hAnsi="Cambria Math"/>
                        <w:szCs w:val="24"/>
                      </w:rPr>
                      <m:t>ij</m:t>
                    </m:r>
                  </m:sub>
                </m:sSub>
                <m:r>
                  <w:rPr>
                    <w:rFonts w:ascii="Cambria Math" w:hAnsi="Cambria Math"/>
                    <w:szCs w:val="24"/>
                  </w:rPr>
                  <m:t>=</m:t>
                </m:r>
                <m:d>
                  <m:dPr>
                    <m:begChr m:val="|"/>
                    <m:endChr m:val="|"/>
                    <m:ctrlPr>
                      <w:rPr>
                        <w:rFonts w:ascii="Cambria Math" w:hAnsi="Cambria Math"/>
                        <w:szCs w:val="24"/>
                      </w:rPr>
                    </m:ctrlPr>
                  </m:dPr>
                  <m:e>
                    <m:sSub>
                      <m:sSubPr>
                        <m:ctrlPr>
                          <w:rPr>
                            <w:rFonts w:ascii="Cambria Math" w:hAnsi="Cambria Math"/>
                            <w:szCs w:val="24"/>
                          </w:rPr>
                        </m:ctrlPr>
                      </m:sSub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ij</m:t>
                            </m:r>
                          </m:sub>
                        </m:sSub>
                      </m:e>
                      <m:sub>
                        <m:r>
                          <w:rPr>
                            <w:rFonts w:ascii="Cambria Math" w:hAnsi="Cambria Math"/>
                            <w:szCs w:val="24"/>
                          </w:rPr>
                          <m:t>IMU</m:t>
                        </m:r>
                      </m:sub>
                    </m:sSub>
                    <m:r>
                      <w:rPr>
                        <w:rFonts w:ascii="Cambria Math" w:hAnsi="Cambria Math"/>
                        <w:szCs w:val="24"/>
                      </w:rPr>
                      <m:t>-</m:t>
                    </m:r>
                    <m:sSub>
                      <m:sSubPr>
                        <m:ctrlPr>
                          <w:rPr>
                            <w:rFonts w:ascii="Cambria Math" w:hAnsi="Cambria Math"/>
                            <w:szCs w:val="24"/>
                          </w:rPr>
                        </m:ctrlPr>
                      </m:sSub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ij</m:t>
                            </m:r>
                          </m:sub>
                        </m:sSub>
                      </m:e>
                      <m:sub>
                        <m:r>
                          <w:rPr>
                            <w:rFonts w:ascii="Cambria Math" w:hAnsi="Cambria Math"/>
                            <w:szCs w:val="24"/>
                          </w:rPr>
                          <m:t>GAITRite</m:t>
                        </m:r>
                      </m:sub>
                    </m:sSub>
                  </m:e>
                </m:d>
              </m:oMath>
            </m:oMathPara>
          </w:p>
        </w:tc>
        <w:tc>
          <w:tcPr>
            <w:tcW w:w="371" w:type="pct"/>
          </w:tcPr>
          <w:p w14:paraId="2EFCC039" w14:textId="0F254085" w:rsidR="00787222" w:rsidRDefault="0039059D" w:rsidP="00A75B39">
            <w:pPr>
              <w:rPr>
                <w:szCs w:val="24"/>
              </w:rPr>
            </w:pPr>
            <w:r>
              <w:t>(</w:t>
            </w:r>
            <w:fldSimple w:instr=" SEQ Equation \* ARABIC ">
              <w:bookmarkStart w:id="4" w:name="_Ref157611326"/>
              <w:r w:rsidR="003A326C">
                <w:rPr>
                  <w:noProof/>
                </w:rPr>
                <w:t>1</w:t>
              </w:r>
              <w:bookmarkEnd w:id="4"/>
            </w:fldSimple>
            <w:r>
              <w:rPr>
                <w:noProof/>
              </w:rPr>
              <w:t>)</w:t>
            </w:r>
          </w:p>
        </w:tc>
      </w:tr>
      <w:tr w:rsidR="00787222" w14:paraId="727CB98F" w14:textId="77777777" w:rsidTr="00A75B39">
        <w:tc>
          <w:tcPr>
            <w:tcW w:w="340" w:type="pct"/>
          </w:tcPr>
          <w:p w14:paraId="5BA74F67" w14:textId="77777777" w:rsidR="00787222" w:rsidRDefault="00787222" w:rsidP="00A75B39">
            <w:pPr>
              <w:rPr>
                <w:szCs w:val="24"/>
              </w:rPr>
            </w:pPr>
          </w:p>
        </w:tc>
        <w:tc>
          <w:tcPr>
            <w:tcW w:w="4289" w:type="pct"/>
          </w:tcPr>
          <w:p w14:paraId="3C9E095F" w14:textId="2D643B61" w:rsidR="00787222" w:rsidRDefault="00A74039" w:rsidP="00A75B39">
            <w:pPr>
              <w:jc w:val="center"/>
              <w:rPr>
                <w:szCs w:val="24"/>
              </w:rPr>
            </w:pPr>
            <m:oMath>
              <m:sSub>
                <m:sSubPr>
                  <m:ctrlPr>
                    <w:rPr>
                      <w:rFonts w:ascii="Cambria Math" w:hAnsi="Cambria Math"/>
                      <w:i/>
                      <w:szCs w:val="24"/>
                    </w:rPr>
                  </m:ctrlPr>
                </m:sSubPr>
                <m:e>
                  <m:r>
                    <w:rPr>
                      <w:rFonts w:ascii="Cambria Math" w:hAnsi="Cambria Math"/>
                      <w:szCs w:val="24"/>
                    </w:rPr>
                    <m:t>VE</m:t>
                  </m:r>
                </m:e>
                <m:sub>
                  <m:r>
                    <w:rPr>
                      <w:rFonts w:ascii="Cambria Math" w:hAnsi="Cambria Math"/>
                      <w:szCs w:val="24"/>
                    </w:rPr>
                    <m:t>ij</m:t>
                  </m:r>
                </m:sub>
              </m:sSub>
            </m:oMath>
            <w:r w:rsidR="00787222" w:rsidRPr="000B13E9">
              <w:rPr>
                <w:szCs w:val="24"/>
              </w:rPr>
              <w:t xml:space="preserve"> = </w:t>
            </w:r>
            <m:oMath>
              <m:d>
                <m:dPr>
                  <m:begChr m:val="{"/>
                  <m:endChr m:val=""/>
                  <m:ctrlPr>
                    <w:rPr>
                      <w:rFonts w:ascii="Cambria Math" w:hAnsi="Cambria Math"/>
                      <w:szCs w:val="24"/>
                    </w:rPr>
                  </m:ctrlPr>
                </m:dPr>
                <m:e>
                  <m:eqArr>
                    <m:eqArrPr>
                      <m:ctrlPr>
                        <w:rPr>
                          <w:rFonts w:ascii="Cambria Math" w:hAnsi="Cambria Math"/>
                          <w:szCs w:val="24"/>
                        </w:rPr>
                      </m:ctrlPr>
                    </m:eqArrPr>
                    <m:e>
                      <m:r>
                        <w:rPr>
                          <w:rFonts w:ascii="Cambria Math" w:hAnsi="Cambria Math"/>
                          <w:szCs w:val="24"/>
                        </w:rPr>
                        <m:t>&amp;1    &amp;&amp;</m:t>
                      </m:r>
                      <m:r>
                        <m:rPr>
                          <m:nor/>
                        </m:rPr>
                        <w:rPr>
                          <w:szCs w:val="24"/>
                        </w:rPr>
                        <m:t xml:space="preserve"> if </m:t>
                      </m:r>
                      <m:sSub>
                        <m:sSubPr>
                          <m:ctrlPr>
                            <w:rPr>
                              <w:rFonts w:ascii="Cambria Math" w:hAnsi="Cambria Math"/>
                              <w:i/>
                              <w:szCs w:val="24"/>
                            </w:rPr>
                          </m:ctrlPr>
                        </m:sSubPr>
                        <m:e>
                          <m:r>
                            <w:rPr>
                              <w:rFonts w:ascii="Cambria Math" w:hAnsi="Cambria Math"/>
                              <w:szCs w:val="24"/>
                            </w:rPr>
                            <m:t>TE</m:t>
                          </m:r>
                        </m:e>
                        <m:sub>
                          <m:r>
                            <w:rPr>
                              <w:rFonts w:ascii="Cambria Math" w:hAnsi="Cambria Math"/>
                              <w:szCs w:val="24"/>
                            </w:rPr>
                            <m:t>ij</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TDT</m:t>
                          </m:r>
                        </m:e>
                        <m:sub>
                          <m:r>
                            <w:rPr>
                              <w:rFonts w:ascii="Cambria Math" w:hAnsi="Cambria Math"/>
                              <w:szCs w:val="24"/>
                            </w:rPr>
                            <m:t>i</m:t>
                          </m:r>
                        </m:sub>
                      </m:sSub>
                    </m:e>
                    <m:e>
                      <m:r>
                        <w:rPr>
                          <w:rFonts w:ascii="Cambria Math" w:hAnsi="Cambria Math"/>
                          <w:szCs w:val="24"/>
                        </w:rPr>
                        <m:t>&amp;0    &amp;&amp;</m:t>
                      </m:r>
                      <m:r>
                        <m:rPr>
                          <m:nor/>
                        </m:rPr>
                        <w:rPr>
                          <w:szCs w:val="24"/>
                        </w:rPr>
                        <m:t xml:space="preserve">otherwise </m:t>
                      </m:r>
                    </m:e>
                  </m:eqArr>
                </m:e>
              </m:d>
            </m:oMath>
          </w:p>
        </w:tc>
        <w:tc>
          <w:tcPr>
            <w:tcW w:w="371" w:type="pct"/>
          </w:tcPr>
          <w:p w14:paraId="15DA4B05" w14:textId="02E62D8E" w:rsidR="00787222" w:rsidRDefault="0039059D" w:rsidP="00A75B39">
            <w:pPr>
              <w:rPr>
                <w:szCs w:val="24"/>
              </w:rPr>
            </w:pPr>
            <w:r>
              <w:t>(</w:t>
            </w:r>
            <w:fldSimple w:instr=" SEQ Equation \* ARABIC ">
              <w:bookmarkStart w:id="5" w:name="_Ref157611347"/>
              <w:r w:rsidR="003A326C">
                <w:rPr>
                  <w:noProof/>
                </w:rPr>
                <w:t>2</w:t>
              </w:r>
              <w:bookmarkEnd w:id="5"/>
            </w:fldSimple>
            <w:r>
              <w:rPr>
                <w:noProof/>
              </w:rPr>
              <w:t>)</w:t>
            </w:r>
          </w:p>
        </w:tc>
      </w:tr>
      <w:tr w:rsidR="00787222" w14:paraId="2BF60F9D" w14:textId="77777777" w:rsidTr="00A75B39">
        <w:tc>
          <w:tcPr>
            <w:tcW w:w="340" w:type="pct"/>
          </w:tcPr>
          <w:p w14:paraId="35E78C60" w14:textId="77777777" w:rsidR="00787222" w:rsidRDefault="00787222" w:rsidP="00A75B39">
            <w:pPr>
              <w:rPr>
                <w:szCs w:val="24"/>
              </w:rPr>
            </w:pPr>
            <w:bookmarkStart w:id="6" w:name="_Hlk181267731"/>
          </w:p>
        </w:tc>
        <w:tc>
          <w:tcPr>
            <w:tcW w:w="4289" w:type="pct"/>
          </w:tcPr>
          <w:p w14:paraId="0F01083C" w14:textId="18CAB5AB" w:rsidR="00787222" w:rsidRDefault="00A74039" w:rsidP="00DE0B28">
            <w:pPr>
              <w:jc w:val="center"/>
              <w:rPr>
                <w:szCs w:val="24"/>
              </w:rPr>
            </w:pPr>
            <m:oMathPara>
              <m:oMath>
                <m:sSub>
                  <m:sSubPr>
                    <m:ctrlPr>
                      <w:rPr>
                        <w:rFonts w:ascii="Cambria Math" w:hAnsi="Cambria Math"/>
                        <w:i/>
                        <w:szCs w:val="24"/>
                      </w:rPr>
                    </m:ctrlPr>
                  </m:sSubPr>
                  <m:e>
                    <m:r>
                      <w:rPr>
                        <w:rFonts w:ascii="Cambria Math" w:hAnsi="Cambria Math"/>
                        <w:szCs w:val="24"/>
                      </w:rPr>
                      <m:t>CP</m:t>
                    </m:r>
                  </m:e>
                  <m:sub>
                    <m:r>
                      <w:rPr>
                        <w:rFonts w:ascii="Cambria Math" w:hAnsi="Cambria Math"/>
                        <w:szCs w:val="24"/>
                      </w:rPr>
                      <m:t>j</m:t>
                    </m:r>
                  </m:sub>
                </m:sSub>
                <m:r>
                  <w:rPr>
                    <w:rFonts w:ascii="Cambria Math" w:hAnsi="Cambria Math"/>
                    <w:szCs w:val="24"/>
                  </w:rPr>
                  <m:t xml:space="preserve"> =</m:t>
                </m:r>
                <m:f>
                  <m:fPr>
                    <m:ctrlPr>
                      <w:rPr>
                        <w:rFonts w:ascii="Cambria Math" w:hAnsi="Cambria Math"/>
                        <w:szCs w:val="24"/>
                      </w:rPr>
                    </m:ctrlPr>
                  </m:fPr>
                  <m:num>
                    <m:r>
                      <w:rPr>
                        <w:rFonts w:ascii="Cambria Math" w:hAnsi="Cambria Math"/>
                        <w:szCs w:val="24"/>
                      </w:rPr>
                      <m:t>1</m:t>
                    </m:r>
                  </m:num>
                  <m:den>
                    <m:sSub>
                      <m:sSubPr>
                        <m:ctrlPr>
                          <w:rPr>
                            <w:rFonts w:ascii="Cambria Math" w:hAnsi="Cambria Math"/>
                            <w:i/>
                            <w:szCs w:val="24"/>
                          </w:rPr>
                        </m:ctrlPr>
                      </m:sSubPr>
                      <m:e>
                        <m:r>
                          <w:rPr>
                            <w:rFonts w:ascii="Cambria Math" w:hAnsi="Cambria Math"/>
                            <w:szCs w:val="24"/>
                          </w:rPr>
                          <m:t>N</m:t>
                        </m:r>
                      </m:e>
                      <m:sub>
                        <m:r>
                          <w:rPr>
                            <w:rFonts w:ascii="Cambria Math" w:hAnsi="Cambria Math"/>
                            <w:szCs w:val="24"/>
                          </w:rPr>
                          <m:t>j</m:t>
                        </m:r>
                      </m:sub>
                    </m:sSub>
                  </m:den>
                </m:f>
                <m:nary>
                  <m:naryPr>
                    <m:chr m:val="∑"/>
                    <m:limLoc m:val="undOvr"/>
                    <m:grow m:val="1"/>
                    <m:ctrlPr>
                      <w:rPr>
                        <w:rFonts w:ascii="Cambria Math" w:hAnsi="Cambria Math"/>
                        <w:szCs w:val="24"/>
                      </w:rPr>
                    </m:ctrlPr>
                  </m:naryPr>
                  <m:sub>
                    <m:r>
                      <w:rPr>
                        <w:rFonts w:ascii="Cambria Math" w:hAnsi="Cambria Math"/>
                        <w:szCs w:val="24"/>
                      </w:rPr>
                      <m:t>i=1</m:t>
                    </m:r>
                  </m:sub>
                  <m:sup>
                    <m:sSub>
                      <m:sSubPr>
                        <m:ctrlPr>
                          <w:rPr>
                            <w:rFonts w:ascii="Cambria Math" w:hAnsi="Cambria Math"/>
                            <w:i/>
                            <w:szCs w:val="24"/>
                          </w:rPr>
                        </m:ctrlPr>
                      </m:sSubPr>
                      <m:e>
                        <m:r>
                          <w:rPr>
                            <w:rFonts w:ascii="Cambria Math" w:hAnsi="Cambria Math"/>
                            <w:szCs w:val="24"/>
                          </w:rPr>
                          <m:t>N</m:t>
                        </m:r>
                      </m:e>
                      <m:sub>
                        <m:r>
                          <w:rPr>
                            <w:rFonts w:ascii="Cambria Math" w:hAnsi="Cambria Math"/>
                            <w:szCs w:val="24"/>
                          </w:rPr>
                          <m:t>j</m:t>
                        </m:r>
                      </m:sub>
                    </m:sSub>
                  </m:sup>
                  <m:e>
                    <m:sSub>
                      <m:sSubPr>
                        <m:ctrlPr>
                          <w:rPr>
                            <w:rFonts w:ascii="Cambria Math" w:hAnsi="Cambria Math"/>
                            <w:i/>
                            <w:szCs w:val="24"/>
                          </w:rPr>
                        </m:ctrlPr>
                      </m:sSubPr>
                      <m:e>
                        <m:r>
                          <w:rPr>
                            <w:rFonts w:ascii="Cambria Math" w:hAnsi="Cambria Math"/>
                            <w:szCs w:val="24"/>
                            <w:highlight w:val="yellow"/>
                          </w:rPr>
                          <m:t>VE</m:t>
                        </m:r>
                      </m:e>
                      <m:sub>
                        <m:r>
                          <w:rPr>
                            <w:rFonts w:ascii="Cambria Math" w:hAnsi="Cambria Math"/>
                            <w:szCs w:val="24"/>
                          </w:rPr>
                          <m:t>i</m:t>
                        </m:r>
                      </m:sub>
                    </m:sSub>
                  </m:e>
                </m:nary>
              </m:oMath>
            </m:oMathPara>
          </w:p>
        </w:tc>
        <w:tc>
          <w:tcPr>
            <w:tcW w:w="371" w:type="pct"/>
          </w:tcPr>
          <w:p w14:paraId="35A5929B" w14:textId="02610B35" w:rsidR="00787222" w:rsidRDefault="0039059D" w:rsidP="00A75B39">
            <w:pPr>
              <w:rPr>
                <w:szCs w:val="24"/>
              </w:rPr>
            </w:pPr>
            <w:r>
              <w:t>(</w:t>
            </w:r>
            <w:fldSimple w:instr=" SEQ Equation \* ARABIC ">
              <w:bookmarkStart w:id="7" w:name="_Ref157610012"/>
              <w:r w:rsidR="003A326C">
                <w:rPr>
                  <w:noProof/>
                </w:rPr>
                <w:t>3</w:t>
              </w:r>
              <w:bookmarkEnd w:id="7"/>
            </w:fldSimple>
            <w:r>
              <w:rPr>
                <w:noProof/>
              </w:rPr>
              <w:t>)</w:t>
            </w:r>
          </w:p>
        </w:tc>
      </w:tr>
    </w:tbl>
    <w:p w14:paraId="5696042E" w14:textId="1B5C3623" w:rsidR="0044431B" w:rsidRDefault="00787222" w:rsidP="00787222">
      <w:pPr>
        <w:ind w:firstLine="0"/>
      </w:pPr>
      <w:r w:rsidRPr="00C42D9C">
        <w:t xml:space="preserve">Here, </w:t>
      </w:r>
      <w:r w:rsidR="00C07859" w:rsidRPr="00C34BE6">
        <w:rPr>
          <w:i/>
          <w:iCs/>
        </w:rPr>
        <w:t>i</w:t>
      </w:r>
      <w:r w:rsidR="00C07859" w:rsidRPr="00C42D9C">
        <w:t xml:space="preserve"> </w:t>
      </w:r>
      <w:r w:rsidR="006812F2">
        <w:t>represents a</w:t>
      </w:r>
      <w:r w:rsidR="006812F2" w:rsidRPr="00C42D9C">
        <w:t xml:space="preserve"> </w:t>
      </w:r>
      <w:r w:rsidR="00023662">
        <w:t>TDT</w:t>
      </w:r>
      <w:r w:rsidR="0016711B">
        <w:t xml:space="preserve">, </w:t>
      </w:r>
      <w:r w:rsidR="0016711B" w:rsidRPr="00B50D55">
        <w:rPr>
          <w:i/>
          <w:iCs/>
        </w:rPr>
        <w:t>j</w:t>
      </w:r>
      <w:r w:rsidR="0016711B">
        <w:t xml:space="preserve"> </w:t>
      </w:r>
      <w:r w:rsidR="00B50D55">
        <w:t>represents</w:t>
      </w:r>
      <w:r w:rsidR="0016711B">
        <w:t xml:space="preserve"> targeted gait events (FO or FC)</w:t>
      </w:r>
      <w:r w:rsidR="00B50D55">
        <w:t xml:space="preserve">, </w:t>
      </w:r>
      <w:r w:rsidR="00B50D55" w:rsidRPr="00B50D55">
        <w:rPr>
          <w:highlight w:val="yellow"/>
        </w:rPr>
        <w:t>and VE represents verified events</w:t>
      </w:r>
      <w:r w:rsidRPr="00C42D9C">
        <w:t xml:space="preserve">. </w:t>
      </w:r>
      <w:bookmarkEnd w:id="6"/>
      <w:r w:rsidR="0044431B">
        <w:t>A</w:t>
      </w:r>
      <w:r w:rsidRPr="00C42D9C">
        <w:t xml:space="preserve">t lower </w:t>
      </w:r>
      <w:r w:rsidR="0044431B">
        <w:t>TDT values</w:t>
      </w:r>
      <w:r w:rsidRPr="00C42D9C">
        <w:t xml:space="preserve">, </w:t>
      </w:r>
      <w:r w:rsidR="0044431B">
        <w:t>the CP</w:t>
      </w:r>
      <w:r w:rsidR="0044431B" w:rsidRPr="00C42D9C">
        <w:t xml:space="preserve"> </w:t>
      </w:r>
      <w:r w:rsidRPr="00C42D9C">
        <w:t>reflects events with minimal timing errors, while higher thresholds include events with greater timing discrepancies.</w:t>
      </w:r>
      <w:r>
        <w:t xml:space="preserve"> </w:t>
      </w:r>
    </w:p>
    <w:p w14:paraId="19C1C292" w14:textId="2CC64F29" w:rsidR="00787222" w:rsidRPr="00B20A9B" w:rsidRDefault="00A04ADD" w:rsidP="001076E5">
      <w:r>
        <w:t>Next, we examined</w:t>
      </w:r>
      <w:r w:rsidR="00787222" w:rsidRPr="000B13E9">
        <w:t xml:space="preserve"> CPs across different </w:t>
      </w:r>
      <w:r w:rsidR="00787222">
        <w:t>sub</w:t>
      </w:r>
      <w:r w:rsidR="00787222" w:rsidRPr="000B13E9">
        <w:t>groups</w:t>
      </w:r>
      <w:r w:rsidR="00787222">
        <w:t xml:space="preserve"> </w:t>
      </w:r>
      <w:r>
        <w:t xml:space="preserve">of participants based on their </w:t>
      </w:r>
      <w:r w:rsidR="00787222">
        <w:t xml:space="preserve">walking speed, gait asymmetry, and </w:t>
      </w:r>
      <w:r w:rsidR="00232C26">
        <w:t xml:space="preserve">paresis, </w:t>
      </w:r>
      <w:r w:rsidR="00232C26">
        <w:rPr>
          <w:szCs w:val="24"/>
        </w:rPr>
        <w:t>all of which can affect the gait kinematics and thus the IMU signal quality</w:t>
      </w:r>
      <w:r w:rsidR="00787222" w:rsidRPr="000B13E9">
        <w:t xml:space="preserve">. </w:t>
      </w:r>
      <w:r w:rsidR="00787222" w:rsidRPr="005C11EA">
        <w:t xml:space="preserve">For </w:t>
      </w:r>
      <w:r>
        <w:t>walking speed</w:t>
      </w:r>
      <w:r w:rsidR="00787222" w:rsidRPr="005C11EA">
        <w:t xml:space="preserve">, participants were </w:t>
      </w:r>
      <w:r>
        <w:t>categorized</w:t>
      </w:r>
      <w:r w:rsidRPr="005C11EA">
        <w:t xml:space="preserve"> </w:t>
      </w:r>
      <w:r w:rsidR="00787222" w:rsidRPr="005C11EA">
        <w:t>into three subgroups</w:t>
      </w:r>
      <w:r>
        <w:t xml:space="preserve"> based on footfall speed from the GAITRite: </w:t>
      </w:r>
      <w:r w:rsidR="001827F4">
        <w:t>S</w:t>
      </w:r>
      <w:r w:rsidR="00787222" w:rsidRPr="005C11EA">
        <w:t xml:space="preserve">low, </w:t>
      </w:r>
      <w:r w:rsidR="001827F4">
        <w:t>M</w:t>
      </w:r>
      <w:r w:rsidR="00787222" w:rsidRPr="005C11EA">
        <w:t xml:space="preserve">edium, and </w:t>
      </w:r>
      <w:r w:rsidR="001827F4">
        <w:t>Fa</w:t>
      </w:r>
      <w:r w:rsidR="00787222" w:rsidRPr="005C11EA">
        <w:t xml:space="preserve">st. We set the cutoff </w:t>
      </w:r>
      <w:r w:rsidR="00A54650">
        <w:t>for these subgroups</w:t>
      </w:r>
      <w:r w:rsidR="00A54650" w:rsidRPr="005C11EA">
        <w:t xml:space="preserve"> </w:t>
      </w:r>
      <w:r w:rsidR="00787222" w:rsidRPr="005C11EA">
        <w:t>a</w:t>
      </w:r>
      <w:r w:rsidR="00A54650">
        <w:t>t</w:t>
      </w:r>
      <w:r w:rsidR="00787222" w:rsidRPr="005C11EA">
        <w:t xml:space="preserve"> clinically meaningful thresholds</w:t>
      </w:r>
      <w:r w:rsidR="00A54650">
        <w:t>:</w:t>
      </w:r>
      <w:r w:rsidR="00787222" w:rsidRPr="005C11EA">
        <w:t xml:space="preserve"> 0.4 m/s for </w:t>
      </w:r>
      <w:r w:rsidR="00553FC8">
        <w:t xml:space="preserve">separating </w:t>
      </w:r>
      <w:r w:rsidR="00787222" w:rsidRPr="005C11EA">
        <w:t xml:space="preserve">S and M, </w:t>
      </w:r>
      <w:r w:rsidR="00787222">
        <w:t xml:space="preserve">and </w:t>
      </w:r>
      <w:r w:rsidR="00787222" w:rsidRPr="005C11EA">
        <w:t xml:space="preserve">0.8 m/s for </w:t>
      </w:r>
      <w:r w:rsidR="00A04FBE">
        <w:t xml:space="preserve">separating </w:t>
      </w:r>
      <w:r w:rsidR="00787222" w:rsidRPr="005C11EA">
        <w:t>M and F</w:t>
      </w:r>
      <w:r w:rsidR="00A54650">
        <w:t>,</w:t>
      </w:r>
      <w:r w:rsidR="00787222" w:rsidRPr="005C11EA">
        <w:t xml:space="preserve"> respectively, </w:t>
      </w:r>
      <w:r w:rsidR="00A54650">
        <w:t>based on a commonly-used</w:t>
      </w:r>
      <w:r w:rsidR="00787222" w:rsidRPr="005C11EA">
        <w:t xml:space="preserve"> </w:t>
      </w:r>
      <w:r w:rsidR="00A54650">
        <w:t>indicator</w:t>
      </w:r>
      <w:r w:rsidR="00A54650" w:rsidRPr="005C11EA">
        <w:t xml:space="preserve"> </w:t>
      </w:r>
      <w:r w:rsidR="00787222" w:rsidRPr="005C11EA">
        <w:t xml:space="preserve">of self-selected walking speed to </w:t>
      </w:r>
      <w:r w:rsidR="00787222" w:rsidRPr="005C11EA">
        <w:lastRenderedPageBreak/>
        <w:t xml:space="preserve">distinguish </w:t>
      </w:r>
      <w:r w:rsidR="0096522C">
        <w:t xml:space="preserve">household ambulators from </w:t>
      </w:r>
      <w:r w:rsidR="00787222" w:rsidRPr="005C11EA">
        <w:t>community ambulators</w:t>
      </w:r>
      <w:r w:rsidR="00787222">
        <w:t xml:space="preserve"> </w:t>
      </w:r>
      <w:r w:rsidR="00787222" w:rsidRPr="005C11EA">
        <w:t>after stroke</w:t>
      </w:r>
      <w:r w:rsidR="00787222">
        <w:t xml:space="preserve"> </w:t>
      </w:r>
      <w:sdt>
        <w:sdtPr>
          <w:rPr>
            <w:color w:val="000000"/>
          </w:rPr>
          <w:tag w:val="MENDELEY_CITATION_v3_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"/>
          <w:id w:val="1343053496"/>
          <w:placeholder>
            <w:docPart w:val="872DCC6C8AC34361B540DE9CA63F5235"/>
          </w:placeholder>
        </w:sdtPr>
        <w:sdtEndPr/>
        <w:sdtContent>
          <w:r w:rsidR="007605F6" w:rsidRPr="007605F6">
            <w:rPr>
              <w:color w:val="000000"/>
            </w:rPr>
            <w:t>[32]</w:t>
          </w:r>
        </w:sdtContent>
      </w:sdt>
      <w:r w:rsidR="00787222" w:rsidRPr="005C11EA">
        <w:t>.</w:t>
      </w:r>
      <w:r w:rsidR="00787222">
        <w:t xml:space="preserve"> </w:t>
      </w:r>
      <w:r w:rsidR="00787222" w:rsidRPr="000B13E9">
        <w:t xml:space="preserve">Similarly, for </w:t>
      </w:r>
      <w:r>
        <w:t>gait asymmetry</w:t>
      </w:r>
      <w:r w:rsidR="00787222" w:rsidRPr="000B13E9">
        <w:t xml:space="preserve">, </w:t>
      </w:r>
      <w:r w:rsidR="00AE44FE">
        <w:t xml:space="preserve">each </w:t>
      </w:r>
      <w:r w:rsidR="00476546">
        <w:t>step length</w:t>
      </w:r>
      <w:r w:rsidR="00D0507A">
        <w:t xml:space="preserve"> </w:t>
      </w:r>
      <w:r w:rsidR="00AE44FE">
        <w:t xml:space="preserve">was </w:t>
      </w:r>
      <w:r>
        <w:t xml:space="preserve">categorized into two subgroups </w:t>
      </w:r>
      <w:r w:rsidR="00070561">
        <w:t>using a step length symmetry index (SI)</w:t>
      </w:r>
      <w:r w:rsidR="00AE44FE">
        <w:t xml:space="preserve">, either </w:t>
      </w:r>
      <w:r w:rsidR="001827F4">
        <w:t>S</w:t>
      </w:r>
      <w:r w:rsidR="00787222" w:rsidRPr="000B13E9">
        <w:t xml:space="preserve">ymmetric </w:t>
      </w:r>
      <w:r w:rsidR="00AE44FE">
        <w:t xml:space="preserve">or </w:t>
      </w:r>
      <w:r w:rsidR="001827F4">
        <w:t>As</w:t>
      </w:r>
      <w:r w:rsidR="00787222" w:rsidRPr="000B13E9">
        <w:t>ymmetric</w:t>
      </w:r>
      <w:r w:rsidR="00787222" w:rsidRPr="00B20A9B">
        <w:t>:</w:t>
      </w:r>
    </w:p>
    <w:tbl>
      <w:tblPr>
        <w:tblStyle w:val="TableGrid"/>
        <w:tblW w:w="49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
        <w:gridCol w:w="7942"/>
        <w:gridCol w:w="853"/>
      </w:tblGrid>
      <w:tr w:rsidR="00787222" w14:paraId="14AF1256" w14:textId="77777777" w:rsidTr="00A75B39">
        <w:tc>
          <w:tcPr>
            <w:tcW w:w="340" w:type="pct"/>
            <w:vAlign w:val="center"/>
          </w:tcPr>
          <w:p w14:paraId="395207EC" w14:textId="77777777" w:rsidR="00787222" w:rsidRDefault="00787222" w:rsidP="00A75B39">
            <w:pPr>
              <w:jc w:val="left"/>
              <w:rPr>
                <w:szCs w:val="24"/>
              </w:rPr>
            </w:pPr>
          </w:p>
        </w:tc>
        <w:tc>
          <w:tcPr>
            <w:tcW w:w="4289" w:type="pct"/>
            <w:vAlign w:val="center"/>
          </w:tcPr>
          <w:p w14:paraId="1B06BB02" w14:textId="6244EEC5" w:rsidR="00787222" w:rsidRDefault="00787222" w:rsidP="002502AA">
            <w:pPr>
              <w:ind w:firstLine="432"/>
              <w:jc w:val="left"/>
              <w:rPr>
                <w:szCs w:val="24"/>
              </w:rPr>
            </w:pPr>
            <m:oMathPara>
              <m:oMath>
                <m:r>
                  <m:rPr>
                    <m:sty m:val="p"/>
                  </m:rPr>
                  <w:rPr>
                    <w:rFonts w:ascii="Cambria Math" w:hAnsi="Cambria Math"/>
                    <w:szCs w:val="24"/>
                  </w:rPr>
                  <m:t>SI</m:t>
                </m:r>
                <m:r>
                  <w:rPr>
                    <w:rFonts w:ascii="Cambria Math" w:hAnsi="Cambria Math"/>
                    <w:szCs w:val="24"/>
                  </w:rPr>
                  <m:t>=</m:t>
                </m:r>
                <m:f>
                  <m:fPr>
                    <m:ctrlPr>
                      <w:rPr>
                        <w:rFonts w:ascii="Cambria Math" w:hAnsi="Cambria Math"/>
                        <w:szCs w:val="24"/>
                      </w:rPr>
                    </m:ctrlPr>
                  </m:fPr>
                  <m:num>
                    <m:d>
                      <m:dPr>
                        <m:begChr m:val="|"/>
                        <m:endChr m:val="|"/>
                        <m:ctrlPr>
                          <w:rPr>
                            <w:rFonts w:ascii="Cambria Math" w:hAnsi="Cambria Math"/>
                            <w:szCs w:val="24"/>
                          </w:rPr>
                        </m:ctrlPr>
                      </m:dPr>
                      <m:e>
                        <m:sSub>
                          <m:sSubPr>
                            <m:ctrlPr>
                              <w:rPr>
                                <w:rFonts w:ascii="Cambria Math" w:hAnsi="Cambria Math"/>
                                <w:szCs w:val="24"/>
                              </w:rPr>
                            </m:ctrlPr>
                          </m:sSubPr>
                          <m:e>
                            <m:r>
                              <m:rPr>
                                <m:sty m:val="p"/>
                              </m:rPr>
                              <w:rPr>
                                <w:rFonts w:ascii="Cambria Math" w:hAnsi="Cambria Math"/>
                                <w:szCs w:val="24"/>
                              </w:rPr>
                              <m:t>X</m:t>
                            </m:r>
                          </m:e>
                          <m:sub>
                            <m:r>
                              <m:rPr>
                                <m:sty m:val="p"/>
                              </m:rPr>
                              <w:rPr>
                                <w:rFonts w:ascii="Cambria Math" w:hAnsi="Cambria Math"/>
                                <w:szCs w:val="24"/>
                              </w:rPr>
                              <m:t>C</m:t>
                            </m:r>
                          </m:sub>
                        </m:sSub>
                        <m:r>
                          <m:rPr>
                            <m:sty m:val="p"/>
                          </m:rP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X</m:t>
                            </m:r>
                          </m:e>
                          <m:sub>
                            <m:r>
                              <m:rPr>
                                <m:sty m:val="p"/>
                              </m:rPr>
                              <w:rPr>
                                <w:rFonts w:ascii="Cambria Math" w:hAnsi="Cambria Math"/>
                                <w:szCs w:val="24"/>
                              </w:rPr>
                              <m:t>P</m:t>
                            </m:r>
                          </m:sub>
                        </m:sSub>
                      </m:e>
                    </m:d>
                  </m:num>
                  <m:den>
                    <m:r>
                      <m:rPr>
                        <m:sty m:val="p"/>
                      </m:rPr>
                      <w:rPr>
                        <w:rFonts w:ascii="Cambria Math" w:hAnsi="Cambria Math"/>
                        <w:szCs w:val="24"/>
                      </w:rPr>
                      <m:t>0.5⋅</m:t>
                    </m:r>
                    <m:d>
                      <m:dPr>
                        <m:ctrlPr>
                          <w:rPr>
                            <w:rFonts w:ascii="Cambria Math" w:hAnsi="Cambria Math"/>
                            <w:szCs w:val="24"/>
                          </w:rPr>
                        </m:ctrlPr>
                      </m:dPr>
                      <m:e>
                        <m:sSub>
                          <m:sSubPr>
                            <m:ctrlPr>
                              <w:rPr>
                                <w:rFonts w:ascii="Cambria Math" w:hAnsi="Cambria Math"/>
                                <w:szCs w:val="24"/>
                              </w:rPr>
                            </m:ctrlPr>
                          </m:sSubPr>
                          <m:e>
                            <m:r>
                              <m:rPr>
                                <m:sty m:val="p"/>
                              </m:rPr>
                              <w:rPr>
                                <w:rFonts w:ascii="Cambria Math" w:hAnsi="Cambria Math"/>
                                <w:szCs w:val="24"/>
                              </w:rPr>
                              <m:t>X</m:t>
                            </m:r>
                          </m:e>
                          <m:sub>
                            <m:r>
                              <m:rPr>
                                <m:sty m:val="p"/>
                              </m:rPr>
                              <w:rPr>
                                <w:rFonts w:ascii="Cambria Math" w:hAnsi="Cambria Math"/>
                                <w:szCs w:val="24"/>
                              </w:rPr>
                              <m:t>C</m:t>
                            </m:r>
                          </m:sub>
                        </m:sSub>
                        <m:r>
                          <m:rPr>
                            <m:sty m:val="p"/>
                          </m:rP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X</m:t>
                            </m:r>
                          </m:e>
                          <m:sub>
                            <m:r>
                              <m:rPr>
                                <m:sty m:val="p"/>
                              </m:rPr>
                              <w:rPr>
                                <w:rFonts w:ascii="Cambria Math" w:hAnsi="Cambria Math"/>
                                <w:szCs w:val="24"/>
                              </w:rPr>
                              <m:t>P</m:t>
                            </m:r>
                          </m:sub>
                        </m:sSub>
                      </m:e>
                    </m:d>
                  </m:den>
                </m:f>
              </m:oMath>
            </m:oMathPara>
          </w:p>
        </w:tc>
        <w:tc>
          <w:tcPr>
            <w:tcW w:w="371" w:type="pct"/>
            <w:vAlign w:val="center"/>
          </w:tcPr>
          <w:p w14:paraId="6C410022" w14:textId="5C3CF922" w:rsidR="00787222" w:rsidRDefault="0039059D" w:rsidP="00A75B39">
            <w:pPr>
              <w:jc w:val="left"/>
              <w:rPr>
                <w:szCs w:val="24"/>
              </w:rPr>
            </w:pPr>
            <w:r>
              <w:rPr>
                <w:szCs w:val="24"/>
              </w:rPr>
              <w:t>(</w:t>
            </w:r>
            <w:r w:rsidR="00787222">
              <w:rPr>
                <w:szCs w:val="24"/>
              </w:rPr>
              <w:fldChar w:fldCharType="begin"/>
            </w:r>
            <w:r w:rsidR="00787222">
              <w:rPr>
                <w:szCs w:val="24"/>
              </w:rPr>
              <w:instrText xml:space="preserve"> SEQ Equation \* ARABIC </w:instrText>
            </w:r>
            <w:r w:rsidR="00787222">
              <w:rPr>
                <w:szCs w:val="24"/>
              </w:rPr>
              <w:fldChar w:fldCharType="separate"/>
            </w:r>
            <w:r w:rsidR="003A326C">
              <w:rPr>
                <w:noProof/>
                <w:szCs w:val="24"/>
              </w:rPr>
              <w:t>4</w:t>
            </w:r>
            <w:r w:rsidR="00787222">
              <w:rPr>
                <w:szCs w:val="24"/>
              </w:rPr>
              <w:fldChar w:fldCharType="end"/>
            </w:r>
            <w:r w:rsidR="003A326C">
              <w:rPr>
                <w:szCs w:val="24"/>
              </w:rPr>
              <w:t>)</w:t>
            </w:r>
          </w:p>
        </w:tc>
      </w:tr>
    </w:tbl>
    <w:p w14:paraId="50ABA7E8" w14:textId="3EA70856" w:rsidR="00676284" w:rsidRDefault="00F13D42" w:rsidP="00676284">
      <w:pPr>
        <w:ind w:firstLine="0"/>
        <w:rPr>
          <w:szCs w:val="24"/>
        </w:rPr>
      </w:pPr>
      <w:r>
        <w:rPr>
          <w:szCs w:val="24"/>
        </w:rPr>
        <w:t>w</w:t>
      </w:r>
      <w:r w:rsidRPr="00B20A9B">
        <w:rPr>
          <w:szCs w:val="24"/>
        </w:rPr>
        <w:t xml:space="preserve">here </w:t>
      </w:r>
      <w:r w:rsidR="0096522C" w:rsidRPr="00B20A9B">
        <w:rPr>
          <w:szCs w:val="24"/>
        </w:rPr>
        <w:t>X</w:t>
      </w:r>
      <w:r w:rsidR="0096522C" w:rsidRPr="00B22365">
        <w:rPr>
          <w:szCs w:val="24"/>
          <w:vertAlign w:val="subscript"/>
        </w:rPr>
        <w:t>C</w:t>
      </w:r>
      <w:r w:rsidR="0096522C" w:rsidRPr="00B20A9B">
        <w:rPr>
          <w:szCs w:val="24"/>
        </w:rPr>
        <w:t xml:space="preserve"> </w:t>
      </w:r>
      <w:r w:rsidR="00787222" w:rsidRPr="00B20A9B">
        <w:rPr>
          <w:szCs w:val="24"/>
        </w:rPr>
        <w:t xml:space="preserve">and </w:t>
      </w:r>
      <w:r w:rsidR="0096522C" w:rsidRPr="00B20A9B">
        <w:rPr>
          <w:szCs w:val="24"/>
        </w:rPr>
        <w:t>X</w:t>
      </w:r>
      <w:r w:rsidR="0096522C" w:rsidRPr="00B22365">
        <w:rPr>
          <w:szCs w:val="24"/>
          <w:vertAlign w:val="subscript"/>
        </w:rPr>
        <w:t>P</w:t>
      </w:r>
      <w:r w:rsidR="0096522C" w:rsidRPr="00B20A9B">
        <w:rPr>
          <w:szCs w:val="24"/>
        </w:rPr>
        <w:t xml:space="preserve"> </w:t>
      </w:r>
      <w:r w:rsidR="00787222" w:rsidRPr="00B20A9B">
        <w:rPr>
          <w:szCs w:val="24"/>
        </w:rPr>
        <w:t>are the step length</w:t>
      </w:r>
      <w:r w:rsidR="0096522C">
        <w:rPr>
          <w:szCs w:val="24"/>
        </w:rPr>
        <w:t>s</w:t>
      </w:r>
      <w:r w:rsidR="00787222" w:rsidRPr="00B20A9B">
        <w:rPr>
          <w:szCs w:val="24"/>
        </w:rPr>
        <w:t xml:space="preserve"> of the current and the previous footfalls</w:t>
      </w:r>
      <w:r w:rsidR="00070561">
        <w:rPr>
          <w:szCs w:val="24"/>
        </w:rPr>
        <w:t xml:space="preserve"> from the GAITRite</w:t>
      </w:r>
      <w:r w:rsidR="00787222" w:rsidRPr="00B20A9B">
        <w:rPr>
          <w:szCs w:val="24"/>
        </w:rPr>
        <w:t>, respectively.</w:t>
      </w:r>
      <w:r w:rsidR="00787222">
        <w:rPr>
          <w:szCs w:val="24"/>
        </w:rPr>
        <w:t xml:space="preserve"> Symmetric footfalls were then selected from </w:t>
      </w:r>
      <w:r w:rsidR="003B2083">
        <w:rPr>
          <w:szCs w:val="24"/>
        </w:rPr>
        <w:t xml:space="preserve">individual </w:t>
      </w:r>
      <w:r w:rsidR="00787222">
        <w:rPr>
          <w:szCs w:val="24"/>
        </w:rPr>
        <w:t xml:space="preserve">gait cycles with SI&lt;0.10, which is a typical range to accommodate step-to-step symmetry variability in healthy individuals </w:t>
      </w:r>
      <w:sdt>
        <w:sdtPr>
          <w:rPr>
            <w:color w:val="000000"/>
            <w:szCs w:val="24"/>
          </w:rPr>
          <w:tag w:val="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"/>
          <w:id w:val="1056982863"/>
          <w:placeholder>
            <w:docPart w:val="872DCC6C8AC34361B540DE9CA63F5235"/>
          </w:placeholder>
        </w:sdtPr>
        <w:sdtEndPr/>
        <w:sdtContent>
          <w:r w:rsidR="007605F6" w:rsidRPr="007605F6">
            <w:rPr>
              <w:color w:val="000000"/>
              <w:szCs w:val="24"/>
            </w:rPr>
            <w:t>[33], [34], [35]</w:t>
          </w:r>
        </w:sdtContent>
      </w:sdt>
      <w:r w:rsidR="00787222">
        <w:rPr>
          <w:szCs w:val="24"/>
        </w:rPr>
        <w:t>. Asymmetric footfalls were selected from gait cycles with SI≥0.10</w:t>
      </w:r>
      <w:r w:rsidR="00E77512" w:rsidRPr="00E77512">
        <w:rPr>
          <w:szCs w:val="24"/>
          <w:highlight w:val="yellow"/>
        </w:rPr>
        <w:t>, indicating underlying unilateral impairments or, in the case of healthy individuals, occasional gait adjustments or dominant side differences</w:t>
      </w:r>
      <w:r w:rsidR="005D4ABB">
        <w:rPr>
          <w:szCs w:val="24"/>
        </w:rPr>
        <w:t xml:space="preserve">. </w:t>
      </w:r>
      <w:r w:rsidR="00070561">
        <w:rPr>
          <w:szCs w:val="24"/>
        </w:rPr>
        <w:t xml:space="preserve">Lastly, for </w:t>
      </w:r>
      <w:r w:rsidR="00232C26">
        <w:rPr>
          <w:szCs w:val="24"/>
        </w:rPr>
        <w:t>paresis</w:t>
      </w:r>
      <w:r w:rsidR="00070561">
        <w:rPr>
          <w:szCs w:val="24"/>
        </w:rPr>
        <w:t xml:space="preserve">, </w:t>
      </w:r>
      <w:r w:rsidR="00476546">
        <w:rPr>
          <w:szCs w:val="24"/>
        </w:rPr>
        <w:t xml:space="preserve">individual footfalls </w:t>
      </w:r>
      <w:r w:rsidR="00787222">
        <w:rPr>
          <w:szCs w:val="24"/>
        </w:rPr>
        <w:t xml:space="preserve">were </w:t>
      </w:r>
      <w:r w:rsidR="00070561">
        <w:rPr>
          <w:szCs w:val="24"/>
        </w:rPr>
        <w:t xml:space="preserve">categorized into </w:t>
      </w:r>
      <w:r w:rsidR="00070561" w:rsidRPr="001076E5">
        <w:rPr>
          <w:szCs w:val="24"/>
        </w:rPr>
        <w:t>two subgroups</w:t>
      </w:r>
      <w:r w:rsidR="00070561">
        <w:rPr>
          <w:szCs w:val="24"/>
        </w:rPr>
        <w:t xml:space="preserve"> based on </w:t>
      </w:r>
      <w:r w:rsidR="00232C26">
        <w:rPr>
          <w:szCs w:val="24"/>
        </w:rPr>
        <w:t>whether they experienced an affected side after stroke</w:t>
      </w:r>
      <w:r w:rsidR="00070561">
        <w:rPr>
          <w:szCs w:val="24"/>
        </w:rPr>
        <w:t xml:space="preserve">: </w:t>
      </w:r>
      <w:r w:rsidR="001827F4">
        <w:rPr>
          <w:szCs w:val="24"/>
        </w:rPr>
        <w:t>P</w:t>
      </w:r>
      <w:r w:rsidR="00232C26">
        <w:rPr>
          <w:szCs w:val="24"/>
        </w:rPr>
        <w:t>aretic</w:t>
      </w:r>
      <w:r w:rsidR="00070561">
        <w:rPr>
          <w:szCs w:val="24"/>
        </w:rPr>
        <w:t xml:space="preserve"> or </w:t>
      </w:r>
      <w:r w:rsidR="001827F4">
        <w:rPr>
          <w:szCs w:val="24"/>
        </w:rPr>
        <w:t>N</w:t>
      </w:r>
      <w:r w:rsidR="00232C26">
        <w:rPr>
          <w:szCs w:val="24"/>
        </w:rPr>
        <w:t>on-</w:t>
      </w:r>
      <w:r w:rsidR="001827F4">
        <w:rPr>
          <w:szCs w:val="24"/>
        </w:rPr>
        <w:t>P</w:t>
      </w:r>
      <w:r w:rsidR="00232C26">
        <w:rPr>
          <w:szCs w:val="24"/>
        </w:rPr>
        <w:t>aretic.</w:t>
      </w:r>
      <w:r w:rsidR="005C3C65">
        <w:rPr>
          <w:szCs w:val="24"/>
        </w:rPr>
        <w:t xml:space="preserve"> </w:t>
      </w:r>
      <w:r w:rsidR="005C3C65" w:rsidRPr="00880A95">
        <w:rPr>
          <w:highlight w:val="yellow"/>
        </w:rPr>
        <w:t>Our primary objective was to accurately compare the timing of specific gait events (FO and FC) detected by EGSA and SGSA. To achieve this, we employed TEs and CPs, which directly assess the precision and reliability of event timing relative to GAITRite’s ground truth.</w:t>
      </w:r>
    </w:p>
    <w:p w14:paraId="2F8D5571" w14:textId="2FF3D56A" w:rsidR="00787222" w:rsidRDefault="0039059D" w:rsidP="00B22365">
      <w:pPr>
        <w:rPr>
          <w:szCs w:val="24"/>
        </w:rPr>
      </w:pPr>
      <w:r w:rsidRPr="003779DD">
        <w:rPr>
          <w:szCs w:val="24"/>
        </w:rPr>
        <w:t xml:space="preserve">To </w:t>
      </w:r>
      <w:r w:rsidR="00280DB5" w:rsidRPr="003779DD">
        <w:rPr>
          <w:szCs w:val="24"/>
        </w:rPr>
        <w:t>compare</w:t>
      </w:r>
      <w:r w:rsidRPr="003779DD">
        <w:rPr>
          <w:szCs w:val="24"/>
        </w:rPr>
        <w:t xml:space="preserve"> timing errors between the EGSA and the SGSA, we </w:t>
      </w:r>
      <w:r w:rsidRPr="003779DD">
        <w:t xml:space="preserve">categorized </w:t>
      </w:r>
      <w:r w:rsidR="00280DB5" w:rsidRPr="003779DD">
        <w:t xml:space="preserve">gait </w:t>
      </w:r>
      <w:r w:rsidRPr="003779DD">
        <w:t>events</w:t>
      </w:r>
      <w:r w:rsidR="000C13CF" w:rsidRPr="003779DD">
        <w:t xml:space="preserve"> into</w:t>
      </w:r>
      <w:r w:rsidRPr="003779DD">
        <w:t xml:space="preserve"> </w:t>
      </w:r>
      <w:r w:rsidR="000C13CF" w:rsidRPr="003779DD">
        <w:t xml:space="preserve">three groups: </w:t>
      </w:r>
      <w:r w:rsidRPr="00453A75">
        <w:t>those</w:t>
      </w:r>
      <w:r w:rsidR="000C13CF" w:rsidRPr="00453A75">
        <w:t xml:space="preserve"> where</w:t>
      </w:r>
      <w:r w:rsidR="002502AA" w:rsidRPr="00453A75">
        <w:t xml:space="preserve"> </w:t>
      </w:r>
      <w:r w:rsidRPr="00453A75">
        <w:t>both algorithms</w:t>
      </w:r>
      <w:r w:rsidR="000C13CF" w:rsidRPr="00453A75">
        <w:t xml:space="preserve"> detected the event with the identical timing</w:t>
      </w:r>
      <w:r w:rsidRPr="00453A75">
        <w:t xml:space="preserve"> </w:t>
      </w:r>
      <w:r w:rsidR="00280DB5" w:rsidRPr="00453A75">
        <w:t>(</w:t>
      </w:r>
      <w:r w:rsidR="000C13CF" w:rsidRPr="00453A75">
        <w:t>matching events</w:t>
      </w:r>
      <w:r w:rsidR="00280DB5" w:rsidRPr="00453A75">
        <w:t>)</w:t>
      </w:r>
      <w:r w:rsidRPr="00453A75">
        <w:t xml:space="preserve">, those </w:t>
      </w:r>
      <w:r w:rsidR="000C13CF" w:rsidRPr="00453A75">
        <w:t xml:space="preserve">where neither algorithm </w:t>
      </w:r>
      <w:r w:rsidRPr="00453A75">
        <w:t xml:space="preserve">detected </w:t>
      </w:r>
      <w:r w:rsidR="000C13CF" w:rsidRPr="00453A75">
        <w:t>the event</w:t>
      </w:r>
      <w:r w:rsidRPr="00453A75">
        <w:t xml:space="preserve">, and </w:t>
      </w:r>
      <w:r w:rsidR="0096522C" w:rsidRPr="00453A75">
        <w:t xml:space="preserve">those </w:t>
      </w:r>
      <w:r w:rsidR="000C13CF" w:rsidRPr="00453A75">
        <w:t xml:space="preserve">where either only one algorithm </w:t>
      </w:r>
      <w:r w:rsidRPr="00453A75">
        <w:t>detected</w:t>
      </w:r>
      <w:r w:rsidR="000C13CF" w:rsidRPr="00453A75">
        <w:t xml:space="preserve"> the event</w:t>
      </w:r>
      <w:r w:rsidRPr="00453A75">
        <w:t xml:space="preserve"> </w:t>
      </w:r>
      <w:r w:rsidR="000C13CF" w:rsidRPr="00453A75">
        <w:t xml:space="preserve">or their timing did not match </w:t>
      </w:r>
      <w:r w:rsidR="00280DB5" w:rsidRPr="00453A75">
        <w:t>(</w:t>
      </w:r>
      <w:r w:rsidR="000C13CF" w:rsidRPr="00453A75">
        <w:t>not-matching events</w:t>
      </w:r>
      <w:r w:rsidR="00280DB5" w:rsidRPr="00453A75">
        <w:t>)</w:t>
      </w:r>
      <w:r w:rsidRPr="003779DD">
        <w:t>. We</w:t>
      </w:r>
      <w:r>
        <w:t xml:space="preserve"> computed</w:t>
      </w:r>
      <w:r w:rsidRPr="00E1568A">
        <w:t xml:space="preserve"> the percentage and the number of event</w:t>
      </w:r>
      <w:r w:rsidR="0096522C">
        <w:t>s</w:t>
      </w:r>
      <w:r w:rsidRPr="00E1568A">
        <w:t xml:space="preserve"> detected by either algorithm, relative to </w:t>
      </w:r>
      <w:r w:rsidR="0096522C">
        <w:t xml:space="preserve">number of </w:t>
      </w:r>
      <w:r w:rsidRPr="00E1568A">
        <w:t>event</w:t>
      </w:r>
      <w:r w:rsidR="0096522C">
        <w:t>s</w:t>
      </w:r>
      <w:r w:rsidRPr="00E1568A">
        <w:t xml:space="preserve"> detect</w:t>
      </w:r>
      <w:r w:rsidR="0096522C">
        <w:t>ed</w:t>
      </w:r>
      <w:r w:rsidRPr="00E1568A">
        <w:t xml:space="preserve"> by the </w:t>
      </w:r>
      <w:r w:rsidR="0096522C">
        <w:t xml:space="preserve">GAITRite. </w:t>
      </w:r>
      <w:r w:rsidR="005C3C65" w:rsidRPr="00880A95">
        <w:rPr>
          <w:szCs w:val="24"/>
          <w:highlight w:val="yellow"/>
        </w:rPr>
        <w:t xml:space="preserve">To </w:t>
      </w:r>
      <w:r w:rsidR="005C3C65" w:rsidRPr="00880A95">
        <w:rPr>
          <w:highlight w:val="yellow"/>
        </w:rPr>
        <w:t>compare the timing errors between the EGSA and SGSA</w:t>
      </w:r>
      <w:r w:rsidR="005C3C65" w:rsidRPr="00880A95">
        <w:rPr>
          <w:szCs w:val="24"/>
          <w:highlight w:val="yellow"/>
        </w:rPr>
        <w:t xml:space="preserve"> for both </w:t>
      </w:r>
      <w:r w:rsidR="005C3C65" w:rsidRPr="00880A95">
        <w:rPr>
          <w:highlight w:val="yellow"/>
        </w:rPr>
        <w:t xml:space="preserve">FO and FC events across all subgroups, we computed the median and interquartile range (IQR) of the timing errors. Subsequently, we </w:t>
      </w:r>
      <w:r w:rsidR="005C3C65" w:rsidRPr="00880A95">
        <w:rPr>
          <w:szCs w:val="24"/>
          <w:highlight w:val="yellow"/>
        </w:rPr>
        <w:t>conducted one-tailed Mann-Whitney U test for each event type within each subgroup</w:t>
      </w:r>
      <w:r w:rsidR="005C3C65" w:rsidRPr="00880A95">
        <w:rPr>
          <w:highlight w:val="yellow"/>
        </w:rPr>
        <w:t>, resulting in 14 comparisons (2 event types in 7 subgroups).</w:t>
      </w:r>
      <w:r w:rsidR="005C3C65">
        <w:t xml:space="preserve"> </w:t>
      </w:r>
      <w:r w:rsidR="00BE0835">
        <w:t>T</w:t>
      </w:r>
      <w:r w:rsidR="00916EFA">
        <w:t xml:space="preserve">he significance </w:t>
      </w:r>
      <w:r w:rsidR="00916EFA">
        <w:lastRenderedPageBreak/>
        <w:t xml:space="preserve">level was adjusted </w:t>
      </w:r>
      <w:r w:rsidR="00BE0835">
        <w:t xml:space="preserve">using Bonferroni correction </w:t>
      </w:r>
      <w:r w:rsidR="00916EFA">
        <w:t xml:space="preserve">to α=0.05/14=0.0036 to account for multiple testing. </w:t>
      </w:r>
      <w:r w:rsidR="00787222">
        <w:rPr>
          <w:szCs w:val="24"/>
        </w:rPr>
        <w:t xml:space="preserve">All statistical analyses were conducted using </w:t>
      </w:r>
      <w:r w:rsidR="00787222" w:rsidRPr="003019FE">
        <w:rPr>
          <w:szCs w:val="24"/>
        </w:rPr>
        <w:t>Matlab 2021a (Mathworks, Inc.; Natick, MA</w:t>
      </w:r>
      <w:r w:rsidR="00787222">
        <w:rPr>
          <w:szCs w:val="24"/>
        </w:rPr>
        <w:t>).</w:t>
      </w:r>
    </w:p>
    <w:p w14:paraId="5C13A58B" w14:textId="77777777" w:rsidR="00787222" w:rsidRDefault="00787222" w:rsidP="00787222">
      <w:pPr>
        <w:rPr>
          <w:szCs w:val="24"/>
        </w:rPr>
      </w:pPr>
    </w:p>
    <w:p w14:paraId="78C2A8FF" w14:textId="4B713713" w:rsidR="00787222" w:rsidRPr="00563616" w:rsidRDefault="00280DB5" w:rsidP="00787222">
      <w:pPr>
        <w:rPr>
          <w:b/>
        </w:rPr>
      </w:pPr>
      <w:r>
        <w:rPr>
          <w:b/>
        </w:rPr>
        <w:t xml:space="preserve">Analysis 2: </w:t>
      </w:r>
      <w:r w:rsidR="00787222" w:rsidRPr="00563616">
        <w:rPr>
          <w:b/>
        </w:rPr>
        <w:t xml:space="preserve">Temporal </w:t>
      </w:r>
      <w:r>
        <w:rPr>
          <w:b/>
        </w:rPr>
        <w:t xml:space="preserve">gait </w:t>
      </w:r>
      <w:r w:rsidR="00787222" w:rsidRPr="00563616">
        <w:rPr>
          <w:b/>
        </w:rPr>
        <w:t>parameters</w:t>
      </w:r>
    </w:p>
    <w:p w14:paraId="454474CC" w14:textId="3F64472B" w:rsidR="003A326C" w:rsidRDefault="00787222" w:rsidP="00676284">
      <w:pPr>
        <w:ind w:firstLine="360"/>
        <w:rPr>
          <w:szCs w:val="24"/>
        </w:rPr>
      </w:pPr>
      <w:r>
        <w:t xml:space="preserve">We computed </w:t>
      </w:r>
      <w:r w:rsidR="006F562D">
        <w:t xml:space="preserve">six </w:t>
      </w:r>
      <w:r w:rsidR="00AE44FE">
        <w:t xml:space="preserve">temporal gait </w:t>
      </w:r>
      <w:r>
        <w:t>parameters</w:t>
      </w:r>
      <w:r w:rsidR="00FC2D9B">
        <w:t xml:space="preserve"> for each footfall using the </w:t>
      </w:r>
      <w:r w:rsidR="002569F2">
        <w:t>IMU-derived</w:t>
      </w:r>
      <w:r w:rsidR="00FC2D9B">
        <w:t xml:space="preserve"> gait events, including:</w:t>
      </w:r>
      <w:r>
        <w:t xml:space="preserve"> (</w:t>
      </w:r>
      <w:r w:rsidR="003A0F77">
        <w:t>i</w:t>
      </w:r>
      <w:r>
        <w:t>) stride time</w:t>
      </w:r>
      <w:r w:rsidR="00FC2D9B">
        <w:t xml:space="preserve"> (time between two consecutive FC events from the same leg), </w:t>
      </w:r>
      <w:r w:rsidR="00F26887">
        <w:t>(</w:t>
      </w:r>
      <w:r w:rsidR="003A0F77">
        <w:t>ii</w:t>
      </w:r>
      <w:r w:rsidR="00F26887">
        <w:t>) step time</w:t>
      </w:r>
      <w:r w:rsidR="00FC2D9B">
        <w:t xml:space="preserve"> (time between two consecutive FC events from different legs)</w:t>
      </w:r>
      <w:r w:rsidR="00F26887">
        <w:t xml:space="preserve">, </w:t>
      </w:r>
      <w:r>
        <w:t>(</w:t>
      </w:r>
      <w:r w:rsidR="003A0F77">
        <w:t>iii</w:t>
      </w:r>
      <w:r>
        <w:t>) stance time</w:t>
      </w:r>
      <w:r w:rsidR="00FC2D9B">
        <w:t xml:space="preserve"> (time between the FC and FO events from the same leg)</w:t>
      </w:r>
      <w:r>
        <w:t xml:space="preserve">, </w:t>
      </w:r>
      <w:r w:rsidR="00F26887">
        <w:t>(</w:t>
      </w:r>
      <w:r w:rsidR="003A0F77">
        <w:t>iv</w:t>
      </w:r>
      <w:r w:rsidR="00F26887">
        <w:t>) swing time</w:t>
      </w:r>
      <w:r w:rsidR="00FC2D9B">
        <w:t xml:space="preserve"> (time interval the FO and the consecutive FC from the same leg)</w:t>
      </w:r>
      <w:r w:rsidR="00F26887">
        <w:t xml:space="preserve">, </w:t>
      </w:r>
      <w:r>
        <w:t>(</w:t>
      </w:r>
      <w:r w:rsidR="003A0F77">
        <w:t>v</w:t>
      </w:r>
      <w:r>
        <w:t>) single support time</w:t>
      </w:r>
      <w:r w:rsidR="00FC2D9B">
        <w:t xml:space="preserve"> (duration of the contralateral swing)</w:t>
      </w:r>
      <w:r>
        <w:t>, and (</w:t>
      </w:r>
      <w:r w:rsidR="003A0F77">
        <w:t>vi</w:t>
      </w:r>
      <w:r>
        <w:t>) double support time</w:t>
      </w:r>
      <w:r w:rsidR="00FC2D9B">
        <w:t xml:space="preserve"> (difference between stance time and single support time)</w:t>
      </w:r>
      <w:r>
        <w:t xml:space="preserve">. </w:t>
      </w:r>
      <w:r w:rsidR="00FC2D9B">
        <w:t xml:space="preserve">These parameters were aggregated across all footfalls and trials for each participant and then compared against that participant’s ground truth parameters obtained from the GAITRite. </w:t>
      </w:r>
      <w:r>
        <w:t xml:space="preserve">The </w:t>
      </w:r>
      <w:r w:rsidR="002569F2">
        <w:t>IMU</w:t>
      </w:r>
      <w:r>
        <w:t xml:space="preserve">-derived </w:t>
      </w:r>
      <w:r w:rsidR="002569F2">
        <w:t xml:space="preserve">temporal gait </w:t>
      </w:r>
      <w:r>
        <w:t>parameters w</w:t>
      </w:r>
      <w:r w:rsidR="002569F2">
        <w:t xml:space="preserve">ere evaluated </w:t>
      </w:r>
      <w:r>
        <w:t xml:space="preserve">in terms of </w:t>
      </w:r>
      <w:r w:rsidRPr="00880A95">
        <w:rPr>
          <w:highlight w:val="yellow"/>
        </w:rPr>
        <w:t>(i) reliability</w:t>
      </w:r>
      <w:r w:rsidR="00C52823" w:rsidRPr="00880A95">
        <w:rPr>
          <w:highlight w:val="yellow"/>
        </w:rPr>
        <w:t xml:space="preserve"> (using the intra-class correlation coefficient</w:t>
      </w:r>
      <w:r w:rsidR="009A622C" w:rsidRPr="00880A95">
        <w:rPr>
          <w:highlight w:val="yellow"/>
        </w:rPr>
        <w:t>, ICC</w:t>
      </w:r>
      <w:r w:rsidR="00C52823" w:rsidRPr="00880A95">
        <w:rPr>
          <w:highlight w:val="yellow"/>
        </w:rPr>
        <w:t>)</w:t>
      </w:r>
      <w:r w:rsidRPr="00880A95">
        <w:rPr>
          <w:highlight w:val="yellow"/>
        </w:rPr>
        <w:t>, (ii) agreement</w:t>
      </w:r>
      <w:r w:rsidR="00C52823" w:rsidRPr="00880A95">
        <w:rPr>
          <w:highlight w:val="yellow"/>
        </w:rPr>
        <w:t xml:space="preserve"> (via Bland-Altman plots)</w:t>
      </w:r>
      <w:r w:rsidRPr="00880A95">
        <w:rPr>
          <w:highlight w:val="yellow"/>
        </w:rPr>
        <w:t xml:space="preserve">, </w:t>
      </w:r>
      <w:r w:rsidR="00C52823" w:rsidRPr="00880A95">
        <w:rPr>
          <w:highlight w:val="yellow"/>
        </w:rPr>
        <w:t>and</w:t>
      </w:r>
      <w:r w:rsidRPr="00880A95">
        <w:rPr>
          <w:highlight w:val="yellow"/>
        </w:rPr>
        <w:t xml:space="preserve"> accuracy </w:t>
      </w:r>
      <w:r w:rsidR="00C52823" w:rsidRPr="00880A95">
        <w:rPr>
          <w:highlight w:val="yellow"/>
        </w:rPr>
        <w:t xml:space="preserve">(computed as median absolute percentage error) </w:t>
      </w:r>
      <w:r w:rsidRPr="00880A95">
        <w:rPr>
          <w:highlight w:val="yellow"/>
        </w:rPr>
        <w:t xml:space="preserve">across </w:t>
      </w:r>
      <w:r w:rsidR="00C52823" w:rsidRPr="00880A95">
        <w:rPr>
          <w:highlight w:val="yellow"/>
        </w:rPr>
        <w:t xml:space="preserve">(iii) </w:t>
      </w:r>
      <w:r w:rsidRPr="00880A95">
        <w:rPr>
          <w:highlight w:val="yellow"/>
        </w:rPr>
        <w:t>walking speeds, (iv) asymmetry levels, and (v) paretic legs.</w:t>
      </w:r>
      <w:r>
        <w:t xml:space="preserve"> </w:t>
      </w:r>
      <w:r w:rsidR="003779DD">
        <w:t xml:space="preserve">This analysis is replicated from our previous work </w:t>
      </w:r>
      <w:sdt>
        <w:sdtPr>
          <w:rPr>
            <w:color w:val="000000"/>
          </w:rPr>
          <w:tag w:val="MENDELEY_CITATION_v3_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"/>
          <w:id w:val="319842"/>
          <w:placeholder>
            <w:docPart w:val="70A4DF0B966E48ACBAA61D330C33AAE9"/>
          </w:placeholder>
        </w:sdtPr>
        <w:sdtEndPr/>
        <w:sdtContent>
          <w:r w:rsidR="007605F6" w:rsidRPr="007605F6">
            <w:rPr>
              <w:color w:val="000000"/>
            </w:rPr>
            <w:t>[16]</w:t>
          </w:r>
        </w:sdtContent>
      </w:sdt>
      <w:r w:rsidR="003779DD">
        <w:rPr>
          <w:color w:val="000000"/>
        </w:rPr>
        <w:t xml:space="preserve">. </w:t>
      </w:r>
      <w:r w:rsidR="00D0507A" w:rsidRPr="00453A75">
        <w:t>We opted not to include the SGSA in this comparative evaluation since we expected</w:t>
      </w:r>
      <w:r w:rsidR="00BA2B48" w:rsidRPr="00453A75">
        <w:t xml:space="preserve"> that </w:t>
      </w:r>
      <w:r w:rsidR="003779DD" w:rsidRPr="00453A75">
        <w:t xml:space="preserve">gait events detected by the </w:t>
      </w:r>
      <w:r w:rsidR="00BA2B48" w:rsidRPr="00453A75">
        <w:t xml:space="preserve">EGSA </w:t>
      </w:r>
      <w:r w:rsidR="00D0507A" w:rsidRPr="00453A75">
        <w:t xml:space="preserve">would </w:t>
      </w:r>
      <w:r w:rsidR="00BA2B48" w:rsidRPr="00453A75">
        <w:t xml:space="preserve">frequently match with </w:t>
      </w:r>
      <w:r w:rsidR="003779DD" w:rsidRPr="00453A75">
        <w:t xml:space="preserve">events detected by the </w:t>
      </w:r>
      <w:r w:rsidR="00BA2B48" w:rsidRPr="00453A75">
        <w:t>SGSA</w:t>
      </w:r>
      <w:r w:rsidR="00D0507A" w:rsidRPr="00453A75">
        <w:t xml:space="preserve"> </w:t>
      </w:r>
      <w:r w:rsidR="003779DD" w:rsidRPr="00453A75">
        <w:t>in Analysis 1,</w:t>
      </w:r>
      <w:r w:rsidR="00BA2B48" w:rsidRPr="00453A75">
        <w:t xml:space="preserve"> and </w:t>
      </w:r>
      <w:r w:rsidR="00D0507A" w:rsidRPr="00453A75">
        <w:t xml:space="preserve">that the </w:t>
      </w:r>
      <w:r w:rsidR="00BA2B48" w:rsidRPr="00453A75">
        <w:t xml:space="preserve">EGSA </w:t>
      </w:r>
      <w:r w:rsidR="00D0507A" w:rsidRPr="00453A75">
        <w:t xml:space="preserve">would </w:t>
      </w:r>
      <w:r w:rsidR="00BA2B48" w:rsidRPr="00453A75">
        <w:t>detect more events than the SGSA</w:t>
      </w:r>
      <w:r w:rsidR="003779DD" w:rsidRPr="00453A75">
        <w:t xml:space="preserve">, </w:t>
      </w:r>
      <w:r w:rsidR="00BA2B48" w:rsidRPr="00453A75">
        <w:t xml:space="preserve">resulting in a more comprehensive analysis </w:t>
      </w:r>
      <w:r w:rsidR="003779DD" w:rsidRPr="00453A75">
        <w:t xml:space="preserve">of the EGSA </w:t>
      </w:r>
      <w:r w:rsidR="00BA2B48" w:rsidRPr="00453A75">
        <w:t>with fewer undetected steps.</w:t>
      </w:r>
      <w:r w:rsidR="00BA2B48">
        <w:t xml:space="preserve"> </w:t>
      </w:r>
    </w:p>
    <w:p w14:paraId="64FFA627" w14:textId="77777777" w:rsidR="003A326C" w:rsidRDefault="003A326C">
      <w:pPr>
        <w:widowControl/>
        <w:adjustRightInd/>
        <w:spacing w:after="160" w:line="259" w:lineRule="auto"/>
        <w:ind w:firstLine="0"/>
        <w:jc w:val="left"/>
        <w:textAlignment w:val="auto"/>
        <w:rPr>
          <w:szCs w:val="24"/>
        </w:rPr>
      </w:pPr>
      <w:r>
        <w:rPr>
          <w:szCs w:val="24"/>
        </w:rPr>
        <w:br w:type="page"/>
      </w:r>
    </w:p>
    <w:p w14:paraId="56075290" w14:textId="5A621776" w:rsidR="001A0CB6" w:rsidRPr="00676284" w:rsidRDefault="000036E2" w:rsidP="00676284">
      <w:pPr>
        <w:ind w:firstLine="360"/>
        <w:rPr>
          <w:b/>
          <w:szCs w:val="24"/>
        </w:rPr>
      </w:pPr>
      <w:r>
        <w:rPr>
          <w:b/>
          <w:szCs w:val="24"/>
        </w:rPr>
        <w:lastRenderedPageBreak/>
        <w:t>Results</w:t>
      </w:r>
    </w:p>
    <w:p w14:paraId="0C786706" w14:textId="2BD1701E" w:rsidR="00DE227C" w:rsidRDefault="00BA2B48" w:rsidP="00AE44FE">
      <w:pPr>
        <w:rPr>
          <w:szCs w:val="24"/>
        </w:rPr>
      </w:pPr>
      <w:r>
        <w:rPr>
          <w:szCs w:val="24"/>
        </w:rPr>
        <w:t xml:space="preserve">Details </w:t>
      </w:r>
      <w:r w:rsidR="003779DD">
        <w:rPr>
          <w:szCs w:val="24"/>
        </w:rPr>
        <w:t xml:space="preserve">about </w:t>
      </w:r>
      <w:r>
        <w:rPr>
          <w:szCs w:val="24"/>
        </w:rPr>
        <w:t xml:space="preserve">the amount of data collected and </w:t>
      </w:r>
      <w:r w:rsidR="00E324C3">
        <w:rPr>
          <w:szCs w:val="24"/>
        </w:rPr>
        <w:t>analyzed</w:t>
      </w:r>
      <w:r>
        <w:rPr>
          <w:szCs w:val="24"/>
        </w:rPr>
        <w:t xml:space="preserve"> are provided in the Supplementary Material (Supplementary Figure 1).</w:t>
      </w:r>
      <w:r w:rsidR="00880A95">
        <w:rPr>
          <w:szCs w:val="24"/>
        </w:rPr>
        <w:t xml:space="preserve"> </w:t>
      </w:r>
    </w:p>
    <w:p w14:paraId="285974DF" w14:textId="252BDA2D" w:rsidR="001C2E4E" w:rsidRPr="00563616" w:rsidRDefault="001A1726" w:rsidP="00563616">
      <w:pPr>
        <w:rPr>
          <w:b/>
        </w:rPr>
      </w:pPr>
      <w:r>
        <w:rPr>
          <w:b/>
        </w:rPr>
        <w:t xml:space="preserve">Analysis 1: </w:t>
      </w:r>
      <w:r w:rsidR="00047C55">
        <w:rPr>
          <w:b/>
        </w:rPr>
        <w:t xml:space="preserve">Gait event </w:t>
      </w:r>
      <w:r>
        <w:rPr>
          <w:b/>
        </w:rPr>
        <w:t>detection</w:t>
      </w:r>
    </w:p>
    <w:p w14:paraId="74C55DFD" w14:textId="0273A5D4" w:rsidR="00CE6E8A" w:rsidRDefault="005C3C65" w:rsidP="001A0CB6">
      <w:pPr>
        <w:keepNext/>
        <w:ind w:firstLine="0"/>
        <w:jc w:val="center"/>
      </w:pPr>
      <w:r>
        <w:rPr>
          <w:noProof/>
          <w:szCs w:val="24"/>
          <w:lang w:eastAsia="ja-JP"/>
        </w:rPr>
        <w:drawing>
          <wp:inline distT="0" distB="0" distL="0" distR="0" wp14:anchorId="04BD5AA1" wp14:editId="7FCF372E">
            <wp:extent cx="5943600" cy="5029103"/>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1_export.tiff"/>
                    <pic:cNvPicPr/>
                  </pic:nvPicPr>
                  <pic:blipFill>
                    <a:blip r:embed="rId14">
                      <a:extLst>
                        <a:ext uri="{28A0092B-C50C-407E-A947-70E740481C1C}">
                          <a14:useLocalDpi xmlns:a14="http://schemas.microsoft.com/office/drawing/2010/main" val="0"/>
                        </a:ext>
                      </a:extLst>
                    </a:blip>
                    <a:stretch>
                      <a:fillRect/>
                    </a:stretch>
                  </pic:blipFill>
                  <pic:spPr>
                    <a:xfrm>
                      <a:off x="0" y="0"/>
                      <a:ext cx="5943600" cy="5029103"/>
                    </a:xfrm>
                    <a:prstGeom prst="rect">
                      <a:avLst/>
                    </a:prstGeom>
                  </pic:spPr>
                </pic:pic>
              </a:graphicData>
            </a:graphic>
          </wp:inline>
        </w:drawing>
      </w:r>
    </w:p>
    <w:p w14:paraId="3AE91B29" w14:textId="1D6AD97B" w:rsidR="008E55C4" w:rsidRPr="004D63AC" w:rsidRDefault="00CE6E8A" w:rsidP="00777A8A">
      <w:pPr>
        <w:pStyle w:val="Caption"/>
        <w:ind w:firstLine="0"/>
        <w:rPr>
          <w:b w:val="0"/>
        </w:rPr>
      </w:pPr>
      <w:bookmarkStart w:id="8" w:name="_Ref156488990"/>
      <w:r>
        <w:t xml:space="preserve">Figure </w:t>
      </w:r>
      <w:fldSimple w:instr=" SEQ Figure \* ARABIC ">
        <w:r w:rsidR="00BA2B48">
          <w:rPr>
            <w:noProof/>
          </w:rPr>
          <w:t>3</w:t>
        </w:r>
      </w:fldSimple>
      <w:bookmarkEnd w:id="8"/>
      <w:r>
        <w:t>.</w:t>
      </w:r>
      <w:r w:rsidR="00FB6ED8">
        <w:t xml:space="preserve"> </w:t>
      </w:r>
      <w:r w:rsidR="001A1726">
        <w:t>G</w:t>
      </w:r>
      <w:r w:rsidR="008E55C4" w:rsidRPr="004D63AC">
        <w:t>ait</w:t>
      </w:r>
      <w:r w:rsidR="00A339FF" w:rsidRPr="004D63AC">
        <w:t xml:space="preserve"> e</w:t>
      </w:r>
      <w:r w:rsidR="008E55C4" w:rsidRPr="004D63AC">
        <w:t>vent</w:t>
      </w:r>
      <w:r w:rsidR="00A339FF" w:rsidRPr="004D63AC">
        <w:t xml:space="preserve"> d</w:t>
      </w:r>
      <w:r w:rsidR="008E55C4" w:rsidRPr="004D63AC">
        <w:t>etection</w:t>
      </w:r>
      <w:r w:rsidR="003A252E" w:rsidRPr="004D63AC">
        <w:t xml:space="preserve"> </w:t>
      </w:r>
      <w:r w:rsidR="001A1726">
        <w:t xml:space="preserve">compared </w:t>
      </w:r>
      <w:r w:rsidR="003A252E" w:rsidRPr="004D63AC">
        <w:t xml:space="preserve">between </w:t>
      </w:r>
      <w:r w:rsidR="00712F10" w:rsidRPr="004D63AC">
        <w:t xml:space="preserve">the </w:t>
      </w:r>
      <w:r w:rsidR="004D63AC" w:rsidRPr="004D63AC">
        <w:t xml:space="preserve">Enhanced Gait </w:t>
      </w:r>
      <w:r w:rsidR="00245FF7">
        <w:t>Segmentation</w:t>
      </w:r>
      <w:r w:rsidR="00245FF7" w:rsidRPr="004D63AC">
        <w:t xml:space="preserve"> </w:t>
      </w:r>
      <w:r w:rsidR="004D63AC" w:rsidRPr="004D63AC">
        <w:t>Algorithm (EGSA)</w:t>
      </w:r>
      <w:r w:rsidR="003A252E" w:rsidRPr="004D63AC">
        <w:t xml:space="preserve"> and </w:t>
      </w:r>
      <w:r w:rsidR="00712F10" w:rsidRPr="004D63AC">
        <w:t xml:space="preserve">the </w:t>
      </w:r>
      <w:r w:rsidR="004D63AC" w:rsidRPr="004D63AC">
        <w:t xml:space="preserve">Salarian Gait </w:t>
      </w:r>
      <w:r w:rsidR="00245FF7">
        <w:t>Segmentation</w:t>
      </w:r>
      <w:r w:rsidR="00245FF7" w:rsidRPr="004D63AC">
        <w:t xml:space="preserve"> </w:t>
      </w:r>
      <w:r w:rsidR="004D63AC" w:rsidRPr="004D63AC">
        <w:t>Algorithm (SGSA)</w:t>
      </w:r>
      <w:r w:rsidR="003A252E" w:rsidRPr="004D63AC">
        <w:t>.</w:t>
      </w:r>
      <w:r w:rsidR="003A252E" w:rsidRPr="004D63AC">
        <w:rPr>
          <w:b w:val="0"/>
        </w:rPr>
        <w:t xml:space="preserve"> </w:t>
      </w:r>
      <w:r w:rsidR="00A44249" w:rsidRPr="004D63AC">
        <w:rPr>
          <w:b w:val="0"/>
        </w:rPr>
        <w:t xml:space="preserve">The </w:t>
      </w:r>
      <w:r w:rsidR="004D63AC" w:rsidRPr="004D63AC">
        <w:rPr>
          <w:b w:val="0"/>
        </w:rPr>
        <w:t>cumulative percentage</w:t>
      </w:r>
      <w:r w:rsidR="00017F2F" w:rsidRPr="004D63AC">
        <w:rPr>
          <w:b w:val="0"/>
        </w:rPr>
        <w:t xml:space="preserve"> </w:t>
      </w:r>
      <w:r w:rsidR="00A44249" w:rsidRPr="004D63AC">
        <w:rPr>
          <w:b w:val="0"/>
        </w:rPr>
        <w:t>for</w:t>
      </w:r>
      <w:r w:rsidR="00017F2F" w:rsidRPr="004D63AC">
        <w:rPr>
          <w:b w:val="0"/>
        </w:rPr>
        <w:t xml:space="preserve"> detections</w:t>
      </w:r>
      <w:r w:rsidR="00A44249" w:rsidRPr="004D63AC">
        <w:rPr>
          <w:b w:val="0"/>
        </w:rPr>
        <w:t xml:space="preserve"> of</w:t>
      </w:r>
      <w:r w:rsidR="00017F2F" w:rsidRPr="004D63AC">
        <w:rPr>
          <w:b w:val="0"/>
        </w:rPr>
        <w:t xml:space="preserve"> </w:t>
      </w:r>
      <w:r w:rsidR="004D63AC" w:rsidRPr="004D63AC">
        <w:rPr>
          <w:b w:val="0"/>
        </w:rPr>
        <w:t>foot contact</w:t>
      </w:r>
      <w:r w:rsidR="00017F2F" w:rsidRPr="004D63AC">
        <w:rPr>
          <w:b w:val="0"/>
        </w:rPr>
        <w:t xml:space="preserve"> events</w:t>
      </w:r>
      <w:r w:rsidR="000279ED">
        <w:rPr>
          <w:b w:val="0"/>
        </w:rPr>
        <w:t xml:space="preserve"> </w:t>
      </w:r>
      <w:r w:rsidR="000279ED" w:rsidRPr="004D63AC">
        <w:rPr>
          <w:b w:val="0"/>
        </w:rPr>
        <w:t>(</w:t>
      </w:r>
      <w:r w:rsidR="00DF2208">
        <w:t>a</w:t>
      </w:r>
      <w:r w:rsidR="000279ED" w:rsidRPr="004D63AC">
        <w:rPr>
          <w:b w:val="0"/>
        </w:rPr>
        <w:t>)</w:t>
      </w:r>
      <w:r w:rsidR="000279ED">
        <w:rPr>
          <w:b w:val="0"/>
        </w:rPr>
        <w:t xml:space="preserve"> and foot-off events (</w:t>
      </w:r>
      <w:r w:rsidR="00DF2208">
        <w:t>b</w:t>
      </w:r>
      <w:r w:rsidR="000279ED">
        <w:rPr>
          <w:b w:val="0"/>
        </w:rPr>
        <w:t xml:space="preserve">) evaluated by EGSA and SGSA. The </w:t>
      </w:r>
      <w:r w:rsidR="00586D34" w:rsidRPr="004D63AC">
        <w:rPr>
          <w:b w:val="0"/>
        </w:rPr>
        <w:t xml:space="preserve">left </w:t>
      </w:r>
      <w:r w:rsidR="000279ED">
        <w:rPr>
          <w:b w:val="0"/>
        </w:rPr>
        <w:t>panels</w:t>
      </w:r>
      <w:r w:rsidR="00586D34" w:rsidRPr="004D63AC">
        <w:rPr>
          <w:b w:val="0"/>
        </w:rPr>
        <w:t xml:space="preserve"> show</w:t>
      </w:r>
      <w:r w:rsidR="00017F2F" w:rsidRPr="004D63AC">
        <w:rPr>
          <w:b w:val="0"/>
        </w:rPr>
        <w:t xml:space="preserve"> </w:t>
      </w:r>
      <w:r w:rsidR="00A339FF" w:rsidRPr="004D63AC">
        <w:rPr>
          <w:b w:val="0"/>
        </w:rPr>
        <w:t xml:space="preserve">a </w:t>
      </w:r>
      <w:r w:rsidR="00586D34" w:rsidRPr="004D63AC">
        <w:rPr>
          <w:b w:val="0"/>
        </w:rPr>
        <w:t>CP</w:t>
      </w:r>
      <w:r w:rsidR="00A339FF" w:rsidRPr="004D63AC">
        <w:rPr>
          <w:b w:val="0"/>
        </w:rPr>
        <w:t xml:space="preserve"> from overall data</w:t>
      </w:r>
      <w:r w:rsidR="00586D34" w:rsidRPr="004D63AC">
        <w:rPr>
          <w:b w:val="0"/>
        </w:rPr>
        <w:t xml:space="preserve">, and </w:t>
      </w:r>
      <w:r w:rsidR="00AB7527">
        <w:rPr>
          <w:b w:val="0"/>
        </w:rPr>
        <w:t xml:space="preserve">the </w:t>
      </w:r>
      <w:r w:rsidR="00586D34" w:rsidRPr="004D63AC">
        <w:rPr>
          <w:b w:val="0"/>
        </w:rPr>
        <w:t xml:space="preserve">right </w:t>
      </w:r>
      <w:r w:rsidR="003874BD">
        <w:rPr>
          <w:b w:val="0"/>
        </w:rPr>
        <w:t>panels breakdown the</w:t>
      </w:r>
      <w:r w:rsidR="00586D34" w:rsidRPr="004D63AC">
        <w:rPr>
          <w:b w:val="0"/>
        </w:rPr>
        <w:t xml:space="preserve"> CPs </w:t>
      </w:r>
      <w:r w:rsidR="003874BD">
        <w:rPr>
          <w:b w:val="0"/>
        </w:rPr>
        <w:t>for</w:t>
      </w:r>
      <w:r w:rsidR="00586D34" w:rsidRPr="004D63AC">
        <w:rPr>
          <w:b w:val="0"/>
        </w:rPr>
        <w:t xml:space="preserve"> subgroups.</w:t>
      </w:r>
      <w:r w:rsidR="00017F2F" w:rsidRPr="004D63AC">
        <w:rPr>
          <w:b w:val="0"/>
        </w:rPr>
        <w:t xml:space="preserve"> </w:t>
      </w:r>
      <w:r w:rsidR="00EC178E" w:rsidRPr="004D63AC">
        <w:rPr>
          <w:b w:val="0"/>
        </w:rPr>
        <w:t>Abbreviations:</w:t>
      </w:r>
      <w:r w:rsidR="008E55C4" w:rsidRPr="004D63AC">
        <w:rPr>
          <w:b w:val="0"/>
        </w:rPr>
        <w:t xml:space="preserve"> S</w:t>
      </w:r>
      <w:r w:rsidR="003A252E" w:rsidRPr="004D63AC">
        <w:rPr>
          <w:b w:val="0"/>
        </w:rPr>
        <w:t xml:space="preserve"> </w:t>
      </w:r>
      <w:r w:rsidR="008E55C4" w:rsidRPr="004D63AC">
        <w:rPr>
          <w:b w:val="0"/>
        </w:rPr>
        <w:t>=</w:t>
      </w:r>
      <w:r w:rsidR="003A252E" w:rsidRPr="004D63AC">
        <w:rPr>
          <w:b w:val="0"/>
        </w:rPr>
        <w:t xml:space="preserve"> </w:t>
      </w:r>
      <w:r w:rsidR="008E55C4" w:rsidRPr="004D63AC">
        <w:rPr>
          <w:b w:val="0"/>
        </w:rPr>
        <w:t>Slow</w:t>
      </w:r>
      <w:r w:rsidR="00EC178E" w:rsidRPr="004D63AC">
        <w:rPr>
          <w:b w:val="0"/>
        </w:rPr>
        <w:t xml:space="preserve"> (</w:t>
      </w:r>
      <w:r w:rsidR="00C316F7">
        <w:rPr>
          <w:b w:val="0"/>
        </w:rPr>
        <w:t>≤</w:t>
      </w:r>
      <w:r w:rsidR="00EC178E" w:rsidRPr="004D63AC">
        <w:rPr>
          <w:b w:val="0"/>
        </w:rPr>
        <w:t>0.</w:t>
      </w:r>
      <w:r w:rsidR="00CD390D">
        <w:rPr>
          <w:b w:val="0"/>
        </w:rPr>
        <w:t>4</w:t>
      </w:r>
      <w:r w:rsidR="00EC178E" w:rsidRPr="004D63AC">
        <w:rPr>
          <w:b w:val="0"/>
        </w:rPr>
        <w:t xml:space="preserve"> m/s)</w:t>
      </w:r>
      <w:r w:rsidR="008E55C4" w:rsidRPr="004D63AC">
        <w:rPr>
          <w:b w:val="0"/>
        </w:rPr>
        <w:t>, M</w:t>
      </w:r>
      <w:r w:rsidR="003A252E" w:rsidRPr="004D63AC">
        <w:rPr>
          <w:b w:val="0"/>
        </w:rPr>
        <w:t xml:space="preserve"> </w:t>
      </w:r>
      <w:r w:rsidR="008E55C4" w:rsidRPr="004D63AC">
        <w:rPr>
          <w:b w:val="0"/>
        </w:rPr>
        <w:t>=</w:t>
      </w:r>
      <w:r w:rsidR="003A252E" w:rsidRPr="004D63AC">
        <w:rPr>
          <w:b w:val="0"/>
        </w:rPr>
        <w:t xml:space="preserve"> </w:t>
      </w:r>
      <w:r w:rsidR="008E55C4" w:rsidRPr="004D63AC">
        <w:rPr>
          <w:b w:val="0"/>
        </w:rPr>
        <w:t>Medium (0.</w:t>
      </w:r>
      <w:r w:rsidR="00CD390D">
        <w:rPr>
          <w:b w:val="0"/>
        </w:rPr>
        <w:t>4</w:t>
      </w:r>
      <w:r w:rsidR="003A252E" w:rsidRPr="004D63AC">
        <w:rPr>
          <w:b w:val="0"/>
        </w:rPr>
        <w:t xml:space="preserve"> </w:t>
      </w:r>
      <w:r w:rsidR="008E55C4" w:rsidRPr="004D63AC">
        <w:rPr>
          <w:b w:val="0"/>
        </w:rPr>
        <w:t>-</w:t>
      </w:r>
      <w:r w:rsidR="003A252E" w:rsidRPr="004D63AC">
        <w:rPr>
          <w:b w:val="0"/>
        </w:rPr>
        <w:t xml:space="preserve"> </w:t>
      </w:r>
      <w:r w:rsidR="00CD390D">
        <w:rPr>
          <w:b w:val="0"/>
        </w:rPr>
        <w:t>0.8</w:t>
      </w:r>
      <w:r w:rsidR="008E55C4" w:rsidRPr="004D63AC">
        <w:rPr>
          <w:b w:val="0"/>
        </w:rPr>
        <w:t xml:space="preserve"> m/s), F</w:t>
      </w:r>
      <w:r w:rsidR="003A252E" w:rsidRPr="004D63AC">
        <w:rPr>
          <w:b w:val="0"/>
        </w:rPr>
        <w:t xml:space="preserve"> </w:t>
      </w:r>
      <w:r w:rsidR="008E55C4" w:rsidRPr="004D63AC">
        <w:rPr>
          <w:b w:val="0"/>
        </w:rPr>
        <w:t>=</w:t>
      </w:r>
      <w:r w:rsidR="003A252E" w:rsidRPr="004D63AC">
        <w:rPr>
          <w:b w:val="0"/>
        </w:rPr>
        <w:t xml:space="preserve"> </w:t>
      </w:r>
      <w:r w:rsidR="008E55C4" w:rsidRPr="004D63AC">
        <w:rPr>
          <w:b w:val="0"/>
        </w:rPr>
        <w:t>Fast (&gt;</w:t>
      </w:r>
      <w:r w:rsidR="003A252E" w:rsidRPr="004D63AC">
        <w:rPr>
          <w:b w:val="0"/>
        </w:rPr>
        <w:t xml:space="preserve"> </w:t>
      </w:r>
      <w:r w:rsidR="00CD390D">
        <w:rPr>
          <w:b w:val="0"/>
        </w:rPr>
        <w:t>0.8</w:t>
      </w:r>
      <w:r w:rsidR="003A252E" w:rsidRPr="004D63AC">
        <w:rPr>
          <w:b w:val="0"/>
        </w:rPr>
        <w:t xml:space="preserve"> </w:t>
      </w:r>
      <w:r w:rsidR="008E55C4" w:rsidRPr="004D63AC">
        <w:rPr>
          <w:b w:val="0"/>
        </w:rPr>
        <w:t>m/s),</w:t>
      </w:r>
      <w:r w:rsidR="003A252E" w:rsidRPr="004D63AC">
        <w:rPr>
          <w:b w:val="0"/>
        </w:rPr>
        <w:t xml:space="preserve"> </w:t>
      </w:r>
      <w:r w:rsidR="004D63AC">
        <w:rPr>
          <w:b w:val="0"/>
        </w:rPr>
        <w:t>Asy</w:t>
      </w:r>
      <w:r w:rsidR="00E76EA4">
        <w:rPr>
          <w:b w:val="0"/>
        </w:rPr>
        <w:t>m</w:t>
      </w:r>
      <w:r w:rsidR="004D63AC">
        <w:rPr>
          <w:b w:val="0"/>
        </w:rPr>
        <w:t xml:space="preserve"> = Asymmetric, Sym = Symmetric, </w:t>
      </w:r>
      <w:r w:rsidR="003A252E" w:rsidRPr="004D63AC">
        <w:rPr>
          <w:b w:val="0"/>
        </w:rPr>
        <w:t xml:space="preserve">P = </w:t>
      </w:r>
      <w:r w:rsidR="0048795F" w:rsidRPr="004D63AC">
        <w:rPr>
          <w:b w:val="0"/>
        </w:rPr>
        <w:t>the p</w:t>
      </w:r>
      <w:r w:rsidR="003A252E" w:rsidRPr="004D63AC">
        <w:rPr>
          <w:b w:val="0"/>
        </w:rPr>
        <w:t xml:space="preserve">aretic </w:t>
      </w:r>
      <w:r w:rsidR="00C7706B" w:rsidRPr="004D63AC">
        <w:rPr>
          <w:b w:val="0"/>
        </w:rPr>
        <w:t xml:space="preserve">leg, </w:t>
      </w:r>
      <w:r w:rsidR="00DF2208">
        <w:rPr>
          <w:b w:val="0"/>
        </w:rPr>
        <w:t>N</w:t>
      </w:r>
      <w:r w:rsidR="00DF2208" w:rsidRPr="00DF2208">
        <w:rPr>
          <w:b w:val="0"/>
          <w:vertAlign w:val="subscript"/>
        </w:rPr>
        <w:t>p</w:t>
      </w:r>
      <w:r w:rsidR="00DF2208">
        <w:rPr>
          <w:b w:val="0"/>
          <w:vertAlign w:val="subscript"/>
        </w:rPr>
        <w:t xml:space="preserve"> </w:t>
      </w:r>
      <w:r w:rsidR="00EC178E" w:rsidRPr="004D63AC">
        <w:rPr>
          <w:b w:val="0"/>
        </w:rPr>
        <w:t xml:space="preserve">= </w:t>
      </w:r>
      <w:r w:rsidR="0048795F" w:rsidRPr="004D63AC">
        <w:rPr>
          <w:b w:val="0"/>
        </w:rPr>
        <w:t>the n</w:t>
      </w:r>
      <w:r w:rsidR="00EC178E" w:rsidRPr="004D63AC">
        <w:rPr>
          <w:b w:val="0"/>
        </w:rPr>
        <w:t>on</w:t>
      </w:r>
      <w:r w:rsidR="003019FE" w:rsidRPr="004D63AC">
        <w:rPr>
          <w:b w:val="0"/>
        </w:rPr>
        <w:t>-</w:t>
      </w:r>
      <w:r w:rsidR="00EC178E" w:rsidRPr="004D63AC">
        <w:rPr>
          <w:b w:val="0"/>
        </w:rPr>
        <w:t>paretic leg.</w:t>
      </w:r>
    </w:p>
    <w:p w14:paraId="45B47079" w14:textId="04E72906" w:rsidR="00507C33" w:rsidRPr="003874BD" w:rsidRDefault="00245FF7" w:rsidP="003874BD">
      <w:pPr>
        <w:rPr>
          <w:szCs w:val="24"/>
        </w:rPr>
      </w:pPr>
      <w:r>
        <w:rPr>
          <w:szCs w:val="24"/>
        </w:rPr>
        <w:t>Generally, t</w:t>
      </w:r>
      <w:r w:rsidR="00B620C5">
        <w:rPr>
          <w:szCs w:val="24"/>
        </w:rPr>
        <w:t>he</w:t>
      </w:r>
      <w:r w:rsidR="00B620C5" w:rsidRPr="008E55C4">
        <w:rPr>
          <w:szCs w:val="24"/>
        </w:rPr>
        <w:t xml:space="preserve"> </w:t>
      </w:r>
      <w:r w:rsidR="00CD1AA5">
        <w:rPr>
          <w:szCs w:val="24"/>
        </w:rPr>
        <w:t xml:space="preserve">EGSA </w:t>
      </w:r>
      <w:r>
        <w:rPr>
          <w:szCs w:val="24"/>
        </w:rPr>
        <w:t xml:space="preserve">had </w:t>
      </w:r>
      <w:r w:rsidR="00CD1AA5">
        <w:rPr>
          <w:szCs w:val="24"/>
        </w:rPr>
        <w:t xml:space="preserve">a CP </w:t>
      </w:r>
      <w:r w:rsidR="001A1726">
        <w:rPr>
          <w:szCs w:val="24"/>
        </w:rPr>
        <w:t xml:space="preserve">value </w:t>
      </w:r>
      <w:r w:rsidR="0034297E">
        <w:rPr>
          <w:szCs w:val="24"/>
        </w:rPr>
        <w:t xml:space="preserve">6% and 3% greater </w:t>
      </w:r>
      <w:r w:rsidR="00CD1AA5">
        <w:rPr>
          <w:szCs w:val="24"/>
        </w:rPr>
        <w:t xml:space="preserve">than the SGSA </w:t>
      </w:r>
      <w:r w:rsidR="00B620C5">
        <w:rPr>
          <w:szCs w:val="24"/>
        </w:rPr>
        <w:t xml:space="preserve">for </w:t>
      </w:r>
      <w:r w:rsidR="004A2BF1">
        <w:rPr>
          <w:szCs w:val="24"/>
        </w:rPr>
        <w:t xml:space="preserve">FO </w:t>
      </w:r>
      <w:r w:rsidR="0034297E">
        <w:rPr>
          <w:szCs w:val="24"/>
        </w:rPr>
        <w:t>(</w:t>
      </w:r>
      <w:r w:rsidR="004A2BF1">
        <w:rPr>
          <w:szCs w:val="24"/>
        </w:rPr>
        <w:fldChar w:fldCharType="begin"/>
      </w:r>
      <w:r w:rsidR="004A2BF1">
        <w:rPr>
          <w:szCs w:val="24"/>
        </w:rPr>
        <w:instrText xml:space="preserve"> REF _Ref156488990 \h </w:instrText>
      </w:r>
      <w:r w:rsidR="004A2BF1">
        <w:rPr>
          <w:szCs w:val="24"/>
        </w:rPr>
      </w:r>
      <w:r w:rsidR="004A2BF1">
        <w:rPr>
          <w:szCs w:val="24"/>
        </w:rPr>
        <w:fldChar w:fldCharType="separate"/>
      </w:r>
      <w:r w:rsidR="00BA2B48">
        <w:t xml:space="preserve">Figure </w:t>
      </w:r>
      <w:r w:rsidR="00BA2B48">
        <w:rPr>
          <w:noProof/>
        </w:rPr>
        <w:t>3</w:t>
      </w:r>
      <w:r w:rsidR="004A2BF1">
        <w:rPr>
          <w:szCs w:val="24"/>
        </w:rPr>
        <w:fldChar w:fldCharType="end"/>
      </w:r>
      <w:r w:rsidR="005C2DDD">
        <w:rPr>
          <w:szCs w:val="24"/>
        </w:rPr>
        <w:t>a</w:t>
      </w:r>
      <w:r w:rsidR="004A2BF1">
        <w:rPr>
          <w:szCs w:val="24"/>
        </w:rPr>
        <w:t xml:space="preserve">) and </w:t>
      </w:r>
      <w:r w:rsidR="00B620C5">
        <w:rPr>
          <w:szCs w:val="24"/>
        </w:rPr>
        <w:t>FC (</w:t>
      </w:r>
      <w:r w:rsidR="00FB6ED8">
        <w:rPr>
          <w:szCs w:val="24"/>
        </w:rPr>
        <w:fldChar w:fldCharType="begin"/>
      </w:r>
      <w:r w:rsidR="00FB6ED8">
        <w:rPr>
          <w:szCs w:val="24"/>
        </w:rPr>
        <w:instrText xml:space="preserve"> REF _Ref156488990 \h </w:instrText>
      </w:r>
      <w:r w:rsidR="00FB6ED8">
        <w:rPr>
          <w:szCs w:val="24"/>
        </w:rPr>
      </w:r>
      <w:r w:rsidR="00FB6ED8">
        <w:rPr>
          <w:szCs w:val="24"/>
        </w:rPr>
        <w:fldChar w:fldCharType="separate"/>
      </w:r>
      <w:r w:rsidR="00BA2B48">
        <w:t xml:space="preserve">Figure </w:t>
      </w:r>
      <w:r w:rsidR="00BA2B48">
        <w:rPr>
          <w:noProof/>
        </w:rPr>
        <w:t>3</w:t>
      </w:r>
      <w:r w:rsidR="00FB6ED8">
        <w:rPr>
          <w:szCs w:val="24"/>
        </w:rPr>
        <w:fldChar w:fldCharType="end"/>
      </w:r>
      <w:r w:rsidR="005C2DDD">
        <w:rPr>
          <w:szCs w:val="24"/>
        </w:rPr>
        <w:t>b</w:t>
      </w:r>
      <w:r w:rsidR="00B620C5">
        <w:rPr>
          <w:szCs w:val="24"/>
        </w:rPr>
        <w:t>)</w:t>
      </w:r>
      <w:r w:rsidR="001A1726">
        <w:rPr>
          <w:szCs w:val="24"/>
        </w:rPr>
        <w:t>,</w:t>
      </w:r>
      <w:r w:rsidR="0034297E">
        <w:rPr>
          <w:szCs w:val="24"/>
        </w:rPr>
        <w:t xml:space="preserve"> respectively,</w:t>
      </w:r>
      <w:r w:rsidR="001A1726">
        <w:rPr>
          <w:szCs w:val="24"/>
        </w:rPr>
        <w:t xml:space="preserve"> indicating that the EGSA correctly detected more gait events</w:t>
      </w:r>
      <w:r w:rsidR="00CD1AA5" w:rsidRPr="008E55C4">
        <w:rPr>
          <w:szCs w:val="24"/>
        </w:rPr>
        <w:t>.</w:t>
      </w:r>
      <w:r w:rsidR="00CD1AA5">
        <w:rPr>
          <w:szCs w:val="24"/>
        </w:rPr>
        <w:t xml:space="preserve"> </w:t>
      </w:r>
      <w:r w:rsidR="001A1726">
        <w:rPr>
          <w:szCs w:val="24"/>
        </w:rPr>
        <w:t xml:space="preserve">At </w:t>
      </w:r>
      <w:r w:rsidR="001A1726">
        <w:rPr>
          <w:szCs w:val="24"/>
        </w:rPr>
        <w:lastRenderedPageBreak/>
        <w:t>Slow walking speeds</w:t>
      </w:r>
      <w:r w:rsidR="003E4507">
        <w:rPr>
          <w:szCs w:val="24"/>
        </w:rPr>
        <w:t xml:space="preserve">, </w:t>
      </w:r>
      <w:r w:rsidR="001A1726">
        <w:rPr>
          <w:szCs w:val="24"/>
        </w:rPr>
        <w:t xml:space="preserve">the </w:t>
      </w:r>
      <w:r w:rsidR="003E4507">
        <w:rPr>
          <w:szCs w:val="24"/>
        </w:rPr>
        <w:t>EGSA was m</w:t>
      </w:r>
      <w:r w:rsidR="004D63AC">
        <w:rPr>
          <w:szCs w:val="24"/>
        </w:rPr>
        <w:t xml:space="preserve">ore sensitive than SGSA </w:t>
      </w:r>
      <w:r w:rsidR="003E4507">
        <w:rPr>
          <w:szCs w:val="24"/>
        </w:rPr>
        <w:t xml:space="preserve">in detecting both </w:t>
      </w:r>
      <w:r w:rsidR="004A2BF1">
        <w:rPr>
          <w:szCs w:val="24"/>
        </w:rPr>
        <w:t>FO</w:t>
      </w:r>
      <w:r w:rsidR="0034297E">
        <w:rPr>
          <w:szCs w:val="24"/>
        </w:rPr>
        <w:t xml:space="preserve"> and FC events, with a </w:t>
      </w:r>
      <w:r w:rsidR="005C2DDD">
        <w:rPr>
          <w:szCs w:val="24"/>
        </w:rPr>
        <w:t xml:space="preserve">respective </w:t>
      </w:r>
      <w:r w:rsidR="0034297E">
        <w:rPr>
          <w:szCs w:val="24"/>
        </w:rPr>
        <w:t xml:space="preserve">20% and 11% increase </w:t>
      </w:r>
      <w:r w:rsidR="005C2DDD">
        <w:rPr>
          <w:szCs w:val="24"/>
        </w:rPr>
        <w:t>in detection rates</w:t>
      </w:r>
      <w:r w:rsidR="0034297E">
        <w:rPr>
          <w:szCs w:val="24"/>
        </w:rPr>
        <w:t>. T</w:t>
      </w:r>
      <w:r w:rsidR="003E4507">
        <w:rPr>
          <w:szCs w:val="24"/>
        </w:rPr>
        <w:t xml:space="preserve">he two algorithms </w:t>
      </w:r>
      <w:r w:rsidR="001A1726">
        <w:rPr>
          <w:szCs w:val="24"/>
        </w:rPr>
        <w:t xml:space="preserve">had similar </w:t>
      </w:r>
      <w:r w:rsidR="003E4507">
        <w:rPr>
          <w:szCs w:val="24"/>
        </w:rPr>
        <w:t xml:space="preserve">CP values in </w:t>
      </w:r>
      <w:r w:rsidR="004D63AC">
        <w:rPr>
          <w:szCs w:val="24"/>
        </w:rPr>
        <w:t>M</w:t>
      </w:r>
      <w:r w:rsidR="003E4507">
        <w:rPr>
          <w:szCs w:val="24"/>
        </w:rPr>
        <w:t xml:space="preserve">edium and </w:t>
      </w:r>
      <w:r w:rsidR="004D63AC">
        <w:rPr>
          <w:szCs w:val="24"/>
        </w:rPr>
        <w:t>F</w:t>
      </w:r>
      <w:r w:rsidR="003E4507">
        <w:rPr>
          <w:szCs w:val="24"/>
        </w:rPr>
        <w:t xml:space="preserve">ast subgroups. </w:t>
      </w:r>
      <w:r w:rsidR="001A1726">
        <w:rPr>
          <w:szCs w:val="24"/>
        </w:rPr>
        <w:t>For</w:t>
      </w:r>
      <w:r w:rsidR="00507C33">
        <w:rPr>
          <w:szCs w:val="24"/>
        </w:rPr>
        <w:t xml:space="preserve"> </w:t>
      </w:r>
      <w:r w:rsidR="004D63AC">
        <w:rPr>
          <w:szCs w:val="24"/>
        </w:rPr>
        <w:t>A</w:t>
      </w:r>
      <w:r w:rsidR="00507C33">
        <w:rPr>
          <w:szCs w:val="24"/>
        </w:rPr>
        <w:t>symmetric</w:t>
      </w:r>
      <w:r w:rsidR="003E4507">
        <w:rPr>
          <w:szCs w:val="24"/>
        </w:rPr>
        <w:t xml:space="preserve"> </w:t>
      </w:r>
      <w:r w:rsidR="001A1726">
        <w:rPr>
          <w:szCs w:val="24"/>
        </w:rPr>
        <w:t>gait</w:t>
      </w:r>
      <w:r w:rsidR="003E4507">
        <w:rPr>
          <w:szCs w:val="24"/>
        </w:rPr>
        <w:t xml:space="preserve">, the EGSA </w:t>
      </w:r>
      <w:r w:rsidR="001A1726">
        <w:rPr>
          <w:szCs w:val="24"/>
        </w:rPr>
        <w:t xml:space="preserve">had </w:t>
      </w:r>
      <w:r w:rsidR="003E4507">
        <w:rPr>
          <w:szCs w:val="24"/>
        </w:rPr>
        <w:t xml:space="preserve">CP values </w:t>
      </w:r>
      <w:r w:rsidR="00F6110A">
        <w:rPr>
          <w:szCs w:val="24"/>
        </w:rPr>
        <w:t>10</w:t>
      </w:r>
      <w:r w:rsidR="003E4507">
        <w:rPr>
          <w:szCs w:val="24"/>
        </w:rPr>
        <w:t xml:space="preserve">% and </w:t>
      </w:r>
      <w:r w:rsidR="00F6110A">
        <w:rPr>
          <w:szCs w:val="24"/>
        </w:rPr>
        <w:t>6</w:t>
      </w:r>
      <w:r w:rsidR="003E4507">
        <w:rPr>
          <w:szCs w:val="24"/>
        </w:rPr>
        <w:t xml:space="preserve">% greater than SGSA for the </w:t>
      </w:r>
      <w:r w:rsidR="00F6110A">
        <w:rPr>
          <w:szCs w:val="24"/>
        </w:rPr>
        <w:t xml:space="preserve">FO </w:t>
      </w:r>
      <w:r w:rsidR="003E4507">
        <w:rPr>
          <w:szCs w:val="24"/>
        </w:rPr>
        <w:t>and F</w:t>
      </w:r>
      <w:r w:rsidR="00F6110A">
        <w:rPr>
          <w:szCs w:val="24"/>
        </w:rPr>
        <w:t>C</w:t>
      </w:r>
      <w:r w:rsidR="001A1726">
        <w:rPr>
          <w:szCs w:val="24"/>
        </w:rPr>
        <w:t>,</w:t>
      </w:r>
      <w:r w:rsidR="003E4507">
        <w:rPr>
          <w:szCs w:val="24"/>
        </w:rPr>
        <w:t xml:space="preserve"> respectively, while performance</w:t>
      </w:r>
      <w:r w:rsidR="00507C33">
        <w:rPr>
          <w:szCs w:val="24"/>
        </w:rPr>
        <w:t xml:space="preserve"> in the </w:t>
      </w:r>
      <w:r w:rsidR="004D63AC">
        <w:rPr>
          <w:szCs w:val="24"/>
        </w:rPr>
        <w:t>S</w:t>
      </w:r>
      <w:r w:rsidR="00507C33">
        <w:rPr>
          <w:szCs w:val="24"/>
        </w:rPr>
        <w:t xml:space="preserve">ymmetric subgroup was almost equivalent. </w:t>
      </w:r>
      <w:r w:rsidR="001827F4">
        <w:rPr>
          <w:szCs w:val="24"/>
        </w:rPr>
        <w:t>For Paretic gait</w:t>
      </w:r>
      <w:r w:rsidR="003D2F29">
        <w:rPr>
          <w:szCs w:val="24"/>
        </w:rPr>
        <w:t xml:space="preserve"> and Non-Paretic gait</w:t>
      </w:r>
      <w:r w:rsidR="001827F4">
        <w:rPr>
          <w:szCs w:val="24"/>
        </w:rPr>
        <w:t xml:space="preserve">, </w:t>
      </w:r>
      <w:r w:rsidR="002502AA">
        <w:rPr>
          <w:szCs w:val="24"/>
        </w:rPr>
        <w:t>t</w:t>
      </w:r>
      <w:r w:rsidR="00507C33">
        <w:rPr>
          <w:szCs w:val="24"/>
        </w:rPr>
        <w:t xml:space="preserve">he EGSA </w:t>
      </w:r>
      <w:r w:rsidR="001827F4">
        <w:rPr>
          <w:szCs w:val="24"/>
        </w:rPr>
        <w:t xml:space="preserve">slightly </w:t>
      </w:r>
      <w:r w:rsidR="00507C33">
        <w:rPr>
          <w:szCs w:val="24"/>
        </w:rPr>
        <w:t>outperformed the SGSA</w:t>
      </w:r>
      <w:r w:rsidR="003D2F29">
        <w:rPr>
          <w:szCs w:val="24"/>
        </w:rPr>
        <w:t xml:space="preserve"> in detecting the FO events for both Paretic gait</w:t>
      </w:r>
      <w:r w:rsidR="00507C33">
        <w:rPr>
          <w:szCs w:val="24"/>
        </w:rPr>
        <w:t xml:space="preserve"> </w:t>
      </w:r>
      <w:r w:rsidR="001827F4">
        <w:rPr>
          <w:szCs w:val="24"/>
        </w:rPr>
        <w:t>(</w:t>
      </w:r>
      <w:r w:rsidR="003D2F29">
        <w:rPr>
          <w:szCs w:val="24"/>
        </w:rPr>
        <w:t>5% and 3% greater than SGSA for the FO and FC,</w:t>
      </w:r>
      <w:r w:rsidR="00A04FBE">
        <w:rPr>
          <w:szCs w:val="24"/>
        </w:rPr>
        <w:t xml:space="preserve"> respectively;</w:t>
      </w:r>
      <w:r w:rsidR="003D2F29">
        <w:rPr>
          <w:szCs w:val="24"/>
        </w:rPr>
        <w:t xml:space="preserve"> </w:t>
      </w:r>
      <w:r w:rsidR="003D2F29">
        <w:rPr>
          <w:szCs w:val="24"/>
        </w:rPr>
        <w:fldChar w:fldCharType="begin"/>
      </w:r>
      <w:r w:rsidR="003D2F29">
        <w:rPr>
          <w:szCs w:val="24"/>
        </w:rPr>
        <w:instrText xml:space="preserve"> REF _Ref156488990 \h </w:instrText>
      </w:r>
      <w:r w:rsidR="003D2F29">
        <w:rPr>
          <w:szCs w:val="24"/>
        </w:rPr>
      </w:r>
      <w:r w:rsidR="003D2F29">
        <w:rPr>
          <w:szCs w:val="24"/>
        </w:rPr>
        <w:fldChar w:fldCharType="separate"/>
      </w:r>
      <w:r w:rsidR="00BA2B48">
        <w:t xml:space="preserve">Figure </w:t>
      </w:r>
      <w:r w:rsidR="00BA2B48">
        <w:rPr>
          <w:noProof/>
        </w:rPr>
        <w:t>3</w:t>
      </w:r>
      <w:r w:rsidR="003D2F29">
        <w:rPr>
          <w:szCs w:val="24"/>
        </w:rPr>
        <w:fldChar w:fldCharType="end"/>
      </w:r>
      <w:r w:rsidR="005C2DDD">
        <w:rPr>
          <w:szCs w:val="24"/>
        </w:rPr>
        <w:t>a</w:t>
      </w:r>
      <w:r w:rsidR="001827F4">
        <w:rPr>
          <w:szCs w:val="24"/>
        </w:rPr>
        <w:t xml:space="preserve">), </w:t>
      </w:r>
      <w:r w:rsidR="003D2F29">
        <w:rPr>
          <w:szCs w:val="24"/>
        </w:rPr>
        <w:t xml:space="preserve">and Non-Paretic gait </w:t>
      </w:r>
      <w:r w:rsidR="0055145E">
        <w:rPr>
          <w:szCs w:val="24"/>
        </w:rPr>
        <w:t>(</w:t>
      </w:r>
      <w:r w:rsidR="003D2F29">
        <w:rPr>
          <w:szCs w:val="24"/>
        </w:rPr>
        <w:t>6% and 2% greater than SGSA for the FO and FC</w:t>
      </w:r>
      <w:r w:rsidR="0055145E">
        <w:rPr>
          <w:szCs w:val="24"/>
        </w:rPr>
        <w:t>,</w:t>
      </w:r>
      <w:r w:rsidR="00A04FBE">
        <w:rPr>
          <w:szCs w:val="24"/>
        </w:rPr>
        <w:t xml:space="preserve"> respectively;</w:t>
      </w:r>
      <w:r w:rsidR="0055145E">
        <w:rPr>
          <w:szCs w:val="24"/>
        </w:rPr>
        <w:t xml:space="preserve"> </w:t>
      </w:r>
      <w:r w:rsidR="005C2DDD">
        <w:rPr>
          <w:szCs w:val="24"/>
        </w:rPr>
        <w:fldChar w:fldCharType="begin"/>
      </w:r>
      <w:r w:rsidR="005C2DDD">
        <w:rPr>
          <w:szCs w:val="24"/>
        </w:rPr>
        <w:instrText xml:space="preserve"> REF _Ref156488990 \h </w:instrText>
      </w:r>
      <w:r w:rsidR="005C2DDD">
        <w:rPr>
          <w:szCs w:val="24"/>
        </w:rPr>
      </w:r>
      <w:r w:rsidR="005C2DDD">
        <w:rPr>
          <w:szCs w:val="24"/>
        </w:rPr>
        <w:fldChar w:fldCharType="separate"/>
      </w:r>
      <w:r w:rsidR="00BA2B48">
        <w:t xml:space="preserve">Figure </w:t>
      </w:r>
      <w:r w:rsidR="00BA2B48">
        <w:rPr>
          <w:noProof/>
        </w:rPr>
        <w:t>3</w:t>
      </w:r>
      <w:r w:rsidR="005C2DDD">
        <w:rPr>
          <w:szCs w:val="24"/>
        </w:rPr>
        <w:fldChar w:fldCharType="end"/>
      </w:r>
      <w:r w:rsidR="005C2DDD">
        <w:rPr>
          <w:szCs w:val="24"/>
        </w:rPr>
        <w:t>b</w:t>
      </w:r>
      <w:r w:rsidR="0055145E">
        <w:rPr>
          <w:szCs w:val="24"/>
        </w:rPr>
        <w:t>).</w:t>
      </w:r>
    </w:p>
    <w:p w14:paraId="1DB9176B" w14:textId="0A369644" w:rsidR="001E2144" w:rsidRDefault="00E1568A">
      <w:r w:rsidRPr="00E1568A">
        <w:t>A significant difference in the timing error was observed between the EGSA and the SGSA for FO events in</w:t>
      </w:r>
      <w:r w:rsidR="003874BD">
        <w:t xml:space="preserve"> both</w:t>
      </w:r>
      <w:r w:rsidRPr="00E1568A">
        <w:t xml:space="preserve"> the </w:t>
      </w:r>
      <w:r>
        <w:t>S</w:t>
      </w:r>
      <w:r w:rsidR="003874BD">
        <w:t>low</w:t>
      </w:r>
      <w:r>
        <w:t xml:space="preserve"> and Asym</w:t>
      </w:r>
      <w:r w:rsidR="003874BD">
        <w:t>metric</w:t>
      </w:r>
      <w:r>
        <w:t xml:space="preserve"> </w:t>
      </w:r>
      <w:r w:rsidR="009E6003">
        <w:rPr>
          <w:szCs w:val="24"/>
        </w:rPr>
        <w:t>subgroups</w:t>
      </w:r>
      <w:r w:rsidR="003874BD" w:rsidRPr="00E1568A">
        <w:t xml:space="preserve"> </w:t>
      </w:r>
      <w:r w:rsidRPr="00E1568A">
        <w:t>(</w:t>
      </w:r>
      <w:r w:rsidRPr="003874BD">
        <w:rPr>
          <w:i/>
        </w:rPr>
        <w:t>p</w:t>
      </w:r>
      <w:r w:rsidR="001827F4" w:rsidRPr="006B1037">
        <w:rPr>
          <w:iCs/>
        </w:rPr>
        <w:t>’s</w:t>
      </w:r>
      <w:r w:rsidRPr="00E1568A">
        <w:t>&lt;0.00</w:t>
      </w:r>
      <w:r w:rsidR="003874BD">
        <w:t>1</w:t>
      </w:r>
      <w:r w:rsidRPr="00E1568A">
        <w:t xml:space="preserve">). </w:t>
      </w:r>
      <w:r w:rsidR="001827F4">
        <w:t>N</w:t>
      </w:r>
      <w:r w:rsidRPr="00E1568A">
        <w:t xml:space="preserve">o significant differences were found in </w:t>
      </w:r>
      <w:r w:rsidR="001256B3">
        <w:t>the</w:t>
      </w:r>
      <w:r w:rsidR="001256B3" w:rsidRPr="00E1568A">
        <w:t xml:space="preserve"> </w:t>
      </w:r>
      <w:r w:rsidRPr="00E1568A">
        <w:t>other subgroups</w:t>
      </w:r>
      <w:r>
        <w:t>.</w:t>
      </w:r>
      <w:r w:rsidRPr="00E1568A">
        <w:t xml:space="preserve"> </w:t>
      </w:r>
      <w:r w:rsidR="001827F4">
        <w:t>Most gait</w:t>
      </w:r>
      <w:r w:rsidRPr="00E1568A">
        <w:t xml:space="preserve"> events </w:t>
      </w:r>
      <w:r w:rsidR="001827F4">
        <w:t>were</w:t>
      </w:r>
      <w:r w:rsidR="001827F4" w:rsidRPr="00E1568A">
        <w:t xml:space="preserve"> </w:t>
      </w:r>
      <w:r w:rsidRPr="00E1568A">
        <w:t>detected by both the EGSA and SGSA, suggesting a strong baseline performance in standar</w:t>
      </w:r>
      <w:r w:rsidR="001E2144">
        <w:t>d gait scenarios.</w:t>
      </w:r>
    </w:p>
    <w:p w14:paraId="468B3805" w14:textId="2887A41B" w:rsidR="00F13D42" w:rsidRDefault="007F4C4B" w:rsidP="00777FB5">
      <w:r>
        <w:t>A</w:t>
      </w:r>
      <w:r w:rsidR="00E1568A" w:rsidRPr="00E1568A">
        <w:t xml:space="preserve"> detailed timing error analysis for gait event detection by the EGSA and SGSA</w:t>
      </w:r>
      <w:r>
        <w:t xml:space="preserve"> </w:t>
      </w:r>
      <w:r w:rsidR="004D63AC">
        <w:t>is</w:t>
      </w:r>
      <w:r>
        <w:t xml:space="preserve"> presented </w:t>
      </w:r>
      <w:r w:rsidR="00E1568A" w:rsidRPr="00E1568A">
        <w:t>across subgroups</w:t>
      </w:r>
      <w:r>
        <w:t xml:space="preserve"> </w:t>
      </w:r>
      <w:r w:rsidR="004D63AC">
        <w:t xml:space="preserve">in </w:t>
      </w:r>
      <w:r w:rsidR="00FB6ED8">
        <w:fldChar w:fldCharType="begin"/>
      </w:r>
      <w:r w:rsidR="00FB6ED8">
        <w:instrText xml:space="preserve"> REF _Ref156489121 \h </w:instrText>
      </w:r>
      <w:r w:rsidR="00FB6ED8">
        <w:fldChar w:fldCharType="separate"/>
      </w:r>
      <w:r w:rsidR="009B1675">
        <w:t xml:space="preserve">Table </w:t>
      </w:r>
      <w:r w:rsidR="009B1675">
        <w:rPr>
          <w:noProof/>
        </w:rPr>
        <w:t>2</w:t>
      </w:r>
      <w:r w:rsidR="00FB6ED8">
        <w:fldChar w:fldCharType="end"/>
      </w:r>
      <w:r w:rsidR="00E1568A" w:rsidRPr="00E1568A">
        <w:t xml:space="preserve">. </w:t>
      </w:r>
      <w:r w:rsidR="001827F4">
        <w:t>For</w:t>
      </w:r>
      <w:r w:rsidR="0055145E" w:rsidRPr="0055145E">
        <w:t xml:space="preserve"> FC</w:t>
      </w:r>
      <w:r w:rsidR="0055145E">
        <w:t xml:space="preserve"> events</w:t>
      </w:r>
      <w:r w:rsidR="0055145E" w:rsidRPr="0055145E">
        <w:t xml:space="preserve">, </w:t>
      </w:r>
      <w:r w:rsidR="0055145E">
        <w:t>t</w:t>
      </w:r>
      <w:r w:rsidR="0055145E" w:rsidRPr="0055145E">
        <w:t>he</w:t>
      </w:r>
      <w:r w:rsidR="001827F4">
        <w:t xml:space="preserve"> EGSA demonstrated lower timing errors than the SGSA for </w:t>
      </w:r>
      <w:r w:rsidR="004E24AB">
        <w:t>the</w:t>
      </w:r>
      <w:r w:rsidR="0055145E" w:rsidRPr="0055145E">
        <w:t xml:space="preserve"> </w:t>
      </w:r>
      <w:r w:rsidR="001827F4">
        <w:t>P</w:t>
      </w:r>
      <w:r w:rsidR="0055145E" w:rsidRPr="0055145E">
        <w:t xml:space="preserve">aretic </w:t>
      </w:r>
      <w:r w:rsidR="001827F4">
        <w:t>subgroup of footfalls</w:t>
      </w:r>
      <w:r w:rsidR="001827F4" w:rsidRPr="0055145E">
        <w:t xml:space="preserve"> </w:t>
      </w:r>
      <w:r w:rsidR="0055145E" w:rsidRPr="0055145E">
        <w:t>(</w:t>
      </w:r>
      <w:r w:rsidR="0055145E" w:rsidRPr="00C316F7">
        <w:rPr>
          <w:i/>
        </w:rPr>
        <w:t>p</w:t>
      </w:r>
      <w:r w:rsidR="0055145E" w:rsidRPr="0055145E">
        <w:t xml:space="preserve">&lt; 0.01). </w:t>
      </w:r>
      <w:r w:rsidR="001827F4">
        <w:t xml:space="preserve">For FO events, the EGSA demonstrated lower timing errors than the SGSA for </w:t>
      </w:r>
      <w:r w:rsidR="0055145E" w:rsidRPr="0055145E">
        <w:t xml:space="preserve">the </w:t>
      </w:r>
      <w:r w:rsidR="001827F4">
        <w:t>S</w:t>
      </w:r>
      <w:r w:rsidR="0055145E" w:rsidRPr="0055145E">
        <w:t xml:space="preserve">low, </w:t>
      </w:r>
      <w:r w:rsidR="001827F4">
        <w:t>A</w:t>
      </w:r>
      <w:r w:rsidR="0055145E" w:rsidRPr="0055145E">
        <w:t xml:space="preserve">symmetric, and </w:t>
      </w:r>
      <w:r w:rsidR="001827F4">
        <w:t>N</w:t>
      </w:r>
      <w:r w:rsidR="0055145E" w:rsidRPr="0055145E">
        <w:t>on</w:t>
      </w:r>
      <w:r w:rsidR="00C316F7">
        <w:t>-</w:t>
      </w:r>
      <w:r w:rsidR="001827F4">
        <w:t>P</w:t>
      </w:r>
      <w:r w:rsidR="0055145E" w:rsidRPr="0055145E">
        <w:t xml:space="preserve">aretic subgroups </w:t>
      </w:r>
      <w:r w:rsidR="0055145E" w:rsidRPr="00BB2EC8">
        <w:t>(</w:t>
      </w:r>
      <w:r w:rsidR="0055145E" w:rsidRPr="00C316F7">
        <w:rPr>
          <w:i/>
        </w:rPr>
        <w:t>p</w:t>
      </w:r>
      <w:r w:rsidR="001827F4">
        <w:t>’s</w:t>
      </w:r>
      <w:r w:rsidR="0055145E" w:rsidRPr="00BB2EC8">
        <w:t>&lt;</w:t>
      </w:r>
      <w:r w:rsidR="00777FB5">
        <w:rPr>
          <w:szCs w:val="16"/>
        </w:rPr>
        <w:t>0.001</w:t>
      </w:r>
      <w:r w:rsidR="0055145E" w:rsidRPr="0055145E">
        <w:t>).</w:t>
      </w:r>
      <w:r w:rsidR="005C3C65">
        <w:t xml:space="preserve"> </w:t>
      </w:r>
      <w:r w:rsidR="005C3C65" w:rsidRPr="00880A95">
        <w:rPr>
          <w:highlight w:val="yellow"/>
        </w:rPr>
        <w:t>Similarly, for FO events, the EGSA demonstrated lower median and IQR compared to the SGSA in the Slow, Asymmetric, and Non-Paretic subgroups.</w:t>
      </w:r>
    </w:p>
    <w:p w14:paraId="69FEED46" w14:textId="77777777" w:rsidR="00F13D42" w:rsidRDefault="00F13D42">
      <w:pPr>
        <w:widowControl/>
        <w:adjustRightInd/>
        <w:spacing w:after="160" w:line="259" w:lineRule="auto"/>
        <w:ind w:firstLine="0"/>
        <w:jc w:val="left"/>
        <w:textAlignment w:val="auto"/>
      </w:pPr>
      <w:r>
        <w:br w:type="page"/>
      </w:r>
    </w:p>
    <w:p w14:paraId="7820C61C" w14:textId="77777777" w:rsidR="005C3C65" w:rsidRDefault="005C3C65" w:rsidP="0041603D">
      <w:pPr>
        <w:pStyle w:val="Caption"/>
        <w:keepNext/>
        <w:ind w:firstLine="0"/>
        <w:sectPr w:rsidR="005C3C65" w:rsidSect="0067301F">
          <w:footerReference w:type="default" r:id="rId15"/>
          <w:pgSz w:w="12240" w:h="15840"/>
          <w:pgMar w:top="1440" w:right="1440" w:bottom="1440" w:left="1440" w:header="720" w:footer="720" w:gutter="0"/>
          <w:lnNumType w:countBy="1" w:restart="continuous"/>
          <w:pgNumType w:start="1"/>
          <w:cols w:space="720"/>
          <w:docGrid w:linePitch="360"/>
        </w:sectPr>
      </w:pPr>
      <w:bookmarkStart w:id="9" w:name="_Ref156489121"/>
    </w:p>
    <w:p w14:paraId="5E612CF2" w14:textId="60BB8D56" w:rsidR="00FB6ED8" w:rsidRPr="00453A75" w:rsidRDefault="00FB6ED8" w:rsidP="0041603D">
      <w:pPr>
        <w:pStyle w:val="Caption"/>
        <w:keepNext/>
        <w:ind w:firstLine="0"/>
        <w:rPr>
          <w:szCs w:val="24"/>
        </w:rPr>
      </w:pPr>
      <w:r>
        <w:lastRenderedPageBreak/>
        <w:t xml:space="preserve">Table </w:t>
      </w:r>
      <w:fldSimple w:instr=" SEQ Table \* ARABIC ">
        <w:r w:rsidR="009B1675">
          <w:rPr>
            <w:noProof/>
          </w:rPr>
          <w:t>2</w:t>
        </w:r>
      </w:fldSimple>
      <w:bookmarkEnd w:id="9"/>
      <w:r>
        <w:t xml:space="preserve">. </w:t>
      </w:r>
      <w:r w:rsidRPr="00AC27BA">
        <w:rPr>
          <w:szCs w:val="24"/>
        </w:rPr>
        <w:t xml:space="preserve">Timing error analysis for gait event </w:t>
      </w:r>
      <w:r w:rsidR="00172935">
        <w:rPr>
          <w:szCs w:val="24"/>
        </w:rPr>
        <w:t>segmentation</w:t>
      </w:r>
      <w:r w:rsidR="00172935" w:rsidRPr="00AC27BA">
        <w:rPr>
          <w:szCs w:val="24"/>
        </w:rPr>
        <w:t xml:space="preserve"> </w:t>
      </w:r>
      <w:r w:rsidRPr="00AC27BA">
        <w:rPr>
          <w:szCs w:val="24"/>
        </w:rPr>
        <w:t>by the EGSA and the SGSA across subgroups.</w:t>
      </w:r>
      <w:r w:rsidRPr="00AC27BA">
        <w:rPr>
          <w:b w:val="0"/>
          <w:szCs w:val="24"/>
        </w:rPr>
        <w:t xml:space="preserve"> Each entry includes the percentage of event counts detected by either the EGSA or the SGSA, relative to event detections by the GR, and the number of detected events, indicated within brackets.</w:t>
      </w:r>
      <w:r w:rsidR="005C3C65">
        <w:rPr>
          <w:b w:val="0"/>
          <w:szCs w:val="24"/>
        </w:rPr>
        <w:t xml:space="preserve"> </w:t>
      </w:r>
      <w:r w:rsidR="005C3C65" w:rsidRPr="00880A95">
        <w:rPr>
          <w:b w:val="0"/>
          <w:szCs w:val="24"/>
          <w:highlight w:val="yellow"/>
        </w:rPr>
        <w:t>The penultimate and antepenultimate columns from the far right column of the table show the median and IQR of timing errors for the EGSA and the SGSA, respectively.</w:t>
      </w:r>
      <w:r w:rsidR="005C3C65">
        <w:rPr>
          <w:b w:val="0"/>
          <w:szCs w:val="24"/>
        </w:rPr>
        <w:t xml:space="preserve"> </w:t>
      </w:r>
      <w:r w:rsidRPr="00AC27BA">
        <w:rPr>
          <w:b w:val="0"/>
          <w:szCs w:val="24"/>
        </w:rPr>
        <w:t xml:space="preserve">The far-right column of the table provides results from a statistical test, specifically comparing the timing accuracy of detections between </w:t>
      </w:r>
      <w:r w:rsidR="009E6003">
        <w:rPr>
          <w:b w:val="0"/>
          <w:szCs w:val="24"/>
        </w:rPr>
        <w:t xml:space="preserve">the </w:t>
      </w:r>
      <w:r w:rsidRPr="00AC27BA">
        <w:rPr>
          <w:b w:val="0"/>
          <w:szCs w:val="24"/>
        </w:rPr>
        <w:t>two methods. Abbreviations: S = Slow (</w:t>
      </w:r>
      <w:r w:rsidR="00DF2208">
        <w:rPr>
          <w:b w:val="0"/>
          <w:szCs w:val="24"/>
        </w:rPr>
        <w:t>≤</w:t>
      </w:r>
      <w:r w:rsidRPr="00AC27BA">
        <w:rPr>
          <w:b w:val="0"/>
          <w:szCs w:val="24"/>
        </w:rPr>
        <w:t xml:space="preserve">0.4 m/s), M = Medium (0.4 </w:t>
      </w:r>
      <w:r w:rsidR="00894F3F">
        <w:rPr>
          <w:b w:val="0"/>
          <w:szCs w:val="24"/>
        </w:rPr>
        <w:t>–</w:t>
      </w:r>
      <w:r w:rsidRPr="00AC27BA">
        <w:rPr>
          <w:b w:val="0"/>
          <w:szCs w:val="24"/>
        </w:rPr>
        <w:t xml:space="preserve"> 0.8 m/s), F = </w:t>
      </w:r>
      <w:r w:rsidRPr="00453A75">
        <w:rPr>
          <w:b w:val="0"/>
          <w:szCs w:val="24"/>
        </w:rPr>
        <w:t xml:space="preserve">Fast (&gt; 0.8 m/s), </w:t>
      </w:r>
      <w:r w:rsidR="003874BD" w:rsidRPr="00453A75">
        <w:rPr>
          <w:b w:val="0"/>
        </w:rPr>
        <w:t>Asym = Asymmetric, Sym = Symmetric,</w:t>
      </w:r>
      <w:r w:rsidR="003874BD" w:rsidRPr="00453A75">
        <w:rPr>
          <w:b w:val="0"/>
          <w:szCs w:val="24"/>
        </w:rPr>
        <w:t xml:space="preserve"> </w:t>
      </w:r>
      <w:r w:rsidRPr="00453A75">
        <w:rPr>
          <w:b w:val="0"/>
          <w:szCs w:val="24"/>
        </w:rPr>
        <w:t>P = the paretic leg,</w:t>
      </w:r>
      <m:oMath>
        <m:sSub>
          <m:sSubPr>
            <m:ctrlPr>
              <w:rPr>
                <w:rFonts w:ascii="Cambria Math" w:hAnsi="Cambria Math"/>
                <w:i/>
                <w:color w:val="000000"/>
                <w:sz w:val="16"/>
                <w:szCs w:val="16"/>
              </w:rPr>
            </m:ctrlPr>
          </m:sSubPr>
          <m:e>
            <m:r>
              <m:rPr>
                <m:sty m:val="bi"/>
              </m:rPr>
              <w:rPr>
                <w:rFonts w:ascii="Cambria Math" w:hAnsi="Cambria Math"/>
                <w:color w:val="000000"/>
                <w:sz w:val="16"/>
                <w:szCs w:val="16"/>
              </w:rPr>
              <m:t>N</m:t>
            </m:r>
          </m:e>
          <m:sub>
            <m:r>
              <m:rPr>
                <m:sty m:val="bi"/>
              </m:rPr>
              <w:rPr>
                <w:rFonts w:ascii="Cambria Math" w:hAnsi="Cambria Math"/>
                <w:color w:val="000000"/>
                <w:sz w:val="16"/>
                <w:szCs w:val="16"/>
              </w:rPr>
              <m:t>p</m:t>
            </m:r>
          </m:sub>
        </m:sSub>
      </m:oMath>
      <w:r w:rsidRPr="00453A75">
        <w:rPr>
          <w:b w:val="0"/>
          <w:szCs w:val="24"/>
        </w:rPr>
        <w:t xml:space="preserve"> = the non</w:t>
      </w:r>
      <w:r w:rsidR="00CD04E6" w:rsidRPr="00453A75">
        <w:rPr>
          <w:b w:val="0"/>
          <w:szCs w:val="24"/>
        </w:rPr>
        <w:t>-</w:t>
      </w:r>
      <w:r w:rsidRPr="00453A75">
        <w:rPr>
          <w:b w:val="0"/>
          <w:szCs w:val="24"/>
        </w:rPr>
        <w:t>paretic leg.</w:t>
      </w:r>
    </w:p>
    <w:tbl>
      <w:tblPr>
        <w:tblW w:w="4902" w:type="pct"/>
        <w:jc w:val="center"/>
        <w:tblLayout w:type="fixed"/>
        <w:tblLook w:val="04A0" w:firstRow="1" w:lastRow="0" w:firstColumn="1" w:lastColumn="0" w:noHBand="0" w:noVBand="1"/>
      </w:tblPr>
      <w:tblGrid>
        <w:gridCol w:w="635"/>
        <w:gridCol w:w="635"/>
        <w:gridCol w:w="1024"/>
        <w:gridCol w:w="1304"/>
        <w:gridCol w:w="1304"/>
        <w:gridCol w:w="1301"/>
        <w:gridCol w:w="1301"/>
        <w:gridCol w:w="1301"/>
        <w:gridCol w:w="1301"/>
        <w:gridCol w:w="1301"/>
        <w:gridCol w:w="1299"/>
      </w:tblGrid>
      <w:tr w:rsidR="005C3C65" w:rsidRPr="00453A75" w14:paraId="26B1359F" w14:textId="28C1D89F" w:rsidTr="005C3C65">
        <w:trPr>
          <w:trHeight w:val="300"/>
          <w:jc w:val="center"/>
        </w:trPr>
        <w:tc>
          <w:tcPr>
            <w:tcW w:w="250" w:type="pct"/>
            <w:tcBorders>
              <w:top w:val="single" w:sz="4" w:space="0" w:color="auto"/>
              <w:bottom w:val="single" w:sz="4" w:space="0" w:color="auto"/>
            </w:tcBorders>
            <w:shd w:val="clear" w:color="auto" w:fill="auto"/>
            <w:noWrap/>
            <w:vAlign w:val="center"/>
            <w:hideMark/>
          </w:tcPr>
          <w:p w14:paraId="04D2647C" w14:textId="7489F3C0" w:rsidR="005C3C65" w:rsidRPr="00453A75" w:rsidRDefault="005C3C65" w:rsidP="005C3C65">
            <w:pPr>
              <w:spacing w:line="240" w:lineRule="auto"/>
              <w:ind w:firstLine="0"/>
              <w:jc w:val="center"/>
              <w:rPr>
                <w:color w:val="000000"/>
                <w:sz w:val="16"/>
                <w:szCs w:val="16"/>
              </w:rPr>
            </w:pPr>
            <w:r w:rsidRPr="00453A75">
              <w:rPr>
                <w:color w:val="000000"/>
                <w:sz w:val="16"/>
                <w:szCs w:val="16"/>
              </w:rPr>
              <w:t>Event</w:t>
            </w:r>
            <w:r>
              <w:rPr>
                <w:color w:val="000000"/>
                <w:sz w:val="16"/>
                <w:szCs w:val="16"/>
              </w:rPr>
              <w:t xml:space="preserve"> </w:t>
            </w:r>
            <w:r w:rsidRPr="00453A75">
              <w:rPr>
                <w:color w:val="000000"/>
                <w:sz w:val="16"/>
                <w:szCs w:val="16"/>
              </w:rPr>
              <w:t>Type</w:t>
            </w:r>
          </w:p>
        </w:tc>
        <w:tc>
          <w:tcPr>
            <w:tcW w:w="250" w:type="pct"/>
            <w:tcBorders>
              <w:top w:val="single" w:sz="4" w:space="0" w:color="auto"/>
              <w:bottom w:val="single" w:sz="4" w:space="0" w:color="auto"/>
            </w:tcBorders>
            <w:shd w:val="clear" w:color="auto" w:fill="auto"/>
            <w:noWrap/>
            <w:vAlign w:val="center"/>
            <w:hideMark/>
          </w:tcPr>
          <w:p w14:paraId="1665896B" w14:textId="57A14C3A" w:rsidR="005C3C65" w:rsidRPr="00453A75" w:rsidRDefault="005C3C65" w:rsidP="005C3C65">
            <w:pPr>
              <w:spacing w:line="240" w:lineRule="auto"/>
              <w:ind w:firstLine="0"/>
              <w:jc w:val="center"/>
              <w:rPr>
                <w:color w:val="000000"/>
                <w:sz w:val="16"/>
                <w:szCs w:val="16"/>
              </w:rPr>
            </w:pPr>
            <w:r w:rsidRPr="00453A75">
              <w:rPr>
                <w:color w:val="000000"/>
                <w:sz w:val="16"/>
                <w:szCs w:val="16"/>
              </w:rPr>
              <w:t>Sub Group</w:t>
            </w:r>
          </w:p>
        </w:tc>
        <w:tc>
          <w:tcPr>
            <w:tcW w:w="403" w:type="pct"/>
            <w:tcBorders>
              <w:top w:val="single" w:sz="4" w:space="0" w:color="auto"/>
              <w:bottom w:val="single" w:sz="4" w:space="0" w:color="auto"/>
            </w:tcBorders>
            <w:shd w:val="clear" w:color="auto" w:fill="auto"/>
            <w:noWrap/>
            <w:vAlign w:val="center"/>
            <w:hideMark/>
          </w:tcPr>
          <w:p w14:paraId="50559354" w14:textId="2258E564" w:rsidR="005C3C65" w:rsidRPr="00453A75" w:rsidRDefault="005C3C65" w:rsidP="005C3C65">
            <w:pPr>
              <w:spacing w:line="240" w:lineRule="auto"/>
              <w:ind w:firstLine="0"/>
              <w:jc w:val="center"/>
              <w:rPr>
                <w:color w:val="000000"/>
                <w:sz w:val="16"/>
                <w:szCs w:val="16"/>
              </w:rPr>
            </w:pPr>
            <w:r w:rsidRPr="00453A75">
              <w:rPr>
                <w:color w:val="000000"/>
                <w:sz w:val="16"/>
                <w:szCs w:val="16"/>
              </w:rPr>
              <w:t>Number of Events Detected by GAITRite</w:t>
            </w:r>
          </w:p>
        </w:tc>
        <w:tc>
          <w:tcPr>
            <w:tcW w:w="513" w:type="pct"/>
            <w:tcBorders>
              <w:top w:val="single" w:sz="4" w:space="0" w:color="auto"/>
              <w:bottom w:val="single" w:sz="4" w:space="0" w:color="auto"/>
            </w:tcBorders>
            <w:shd w:val="clear" w:color="auto" w:fill="auto"/>
            <w:noWrap/>
            <w:vAlign w:val="center"/>
            <w:hideMark/>
          </w:tcPr>
          <w:p w14:paraId="7E01E5F6" w14:textId="7FF00269" w:rsidR="005C3C65" w:rsidRPr="00453A75" w:rsidRDefault="005C3C65" w:rsidP="005C3C65">
            <w:pPr>
              <w:spacing w:line="240" w:lineRule="auto"/>
              <w:ind w:firstLine="0"/>
              <w:jc w:val="center"/>
              <w:rPr>
                <w:color w:val="000000"/>
                <w:sz w:val="16"/>
                <w:szCs w:val="16"/>
              </w:rPr>
            </w:pPr>
            <w:r w:rsidRPr="00453A75">
              <w:rPr>
                <w:color w:val="000000"/>
                <w:sz w:val="16"/>
                <w:szCs w:val="16"/>
              </w:rPr>
              <w:t xml:space="preserve">Number of Matching Events Detected by Both EGSA &amp; SGSA </w:t>
            </w:r>
          </w:p>
        </w:tc>
        <w:tc>
          <w:tcPr>
            <w:tcW w:w="513" w:type="pct"/>
            <w:tcBorders>
              <w:top w:val="single" w:sz="4" w:space="0" w:color="auto"/>
              <w:bottom w:val="single" w:sz="4" w:space="0" w:color="auto"/>
            </w:tcBorders>
            <w:shd w:val="clear" w:color="auto" w:fill="auto"/>
            <w:noWrap/>
            <w:vAlign w:val="center"/>
            <w:hideMark/>
          </w:tcPr>
          <w:p w14:paraId="29E01683" w14:textId="503866F5" w:rsidR="005C3C65" w:rsidRPr="00453A75" w:rsidRDefault="005C3C65" w:rsidP="005C3C65">
            <w:pPr>
              <w:spacing w:line="240" w:lineRule="auto"/>
              <w:ind w:firstLine="0"/>
              <w:jc w:val="center"/>
              <w:rPr>
                <w:color w:val="000000"/>
                <w:sz w:val="16"/>
                <w:szCs w:val="16"/>
              </w:rPr>
            </w:pPr>
            <w:r w:rsidRPr="00453A75">
              <w:rPr>
                <w:color w:val="000000"/>
                <w:sz w:val="16"/>
                <w:szCs w:val="16"/>
              </w:rPr>
              <w:t>Number of Events Undetected by Both SGSA &amp; EGSA</w:t>
            </w:r>
          </w:p>
        </w:tc>
        <w:tc>
          <w:tcPr>
            <w:tcW w:w="512" w:type="pct"/>
            <w:tcBorders>
              <w:top w:val="single" w:sz="4" w:space="0" w:color="auto"/>
              <w:bottom w:val="single" w:sz="4" w:space="0" w:color="auto"/>
            </w:tcBorders>
            <w:shd w:val="clear" w:color="auto" w:fill="auto"/>
            <w:noWrap/>
            <w:vAlign w:val="center"/>
            <w:hideMark/>
          </w:tcPr>
          <w:p w14:paraId="039A7FCB" w14:textId="2D21DB74" w:rsidR="005C3C65" w:rsidRPr="00453A75" w:rsidRDefault="005C3C65" w:rsidP="005C3C65">
            <w:pPr>
              <w:spacing w:line="240" w:lineRule="auto"/>
              <w:ind w:firstLine="0"/>
              <w:jc w:val="center"/>
              <w:rPr>
                <w:color w:val="000000"/>
                <w:sz w:val="16"/>
                <w:szCs w:val="16"/>
              </w:rPr>
            </w:pPr>
            <w:r w:rsidRPr="00453A75">
              <w:rPr>
                <w:color w:val="000000"/>
                <w:sz w:val="16"/>
                <w:szCs w:val="16"/>
              </w:rPr>
              <w:t xml:space="preserve">Number of not-Matching Events detected by both EGSA and SGSA </w:t>
            </w:r>
          </w:p>
        </w:tc>
        <w:tc>
          <w:tcPr>
            <w:tcW w:w="512" w:type="pct"/>
            <w:tcBorders>
              <w:top w:val="single" w:sz="4" w:space="0" w:color="auto"/>
              <w:bottom w:val="single" w:sz="4" w:space="0" w:color="auto"/>
            </w:tcBorders>
            <w:shd w:val="clear" w:color="auto" w:fill="auto"/>
            <w:noWrap/>
            <w:vAlign w:val="center"/>
            <w:hideMark/>
          </w:tcPr>
          <w:p w14:paraId="592533D6" w14:textId="1C14D07C" w:rsidR="005C3C65" w:rsidRPr="00453A75" w:rsidRDefault="005C3C65" w:rsidP="005C3C65">
            <w:pPr>
              <w:spacing w:line="240" w:lineRule="auto"/>
              <w:ind w:firstLine="0"/>
              <w:jc w:val="center"/>
              <w:rPr>
                <w:color w:val="000000"/>
                <w:sz w:val="16"/>
                <w:szCs w:val="16"/>
              </w:rPr>
            </w:pPr>
            <w:r w:rsidRPr="00453A75">
              <w:rPr>
                <w:color w:val="000000"/>
                <w:sz w:val="16"/>
                <w:szCs w:val="16"/>
              </w:rPr>
              <w:t>Number of not-Matching Events Detected by EGSA</w:t>
            </w:r>
          </w:p>
        </w:tc>
        <w:tc>
          <w:tcPr>
            <w:tcW w:w="512" w:type="pct"/>
            <w:tcBorders>
              <w:top w:val="single" w:sz="4" w:space="0" w:color="auto"/>
              <w:bottom w:val="single" w:sz="4" w:space="0" w:color="auto"/>
            </w:tcBorders>
            <w:shd w:val="clear" w:color="auto" w:fill="auto"/>
            <w:noWrap/>
            <w:vAlign w:val="center"/>
            <w:hideMark/>
          </w:tcPr>
          <w:p w14:paraId="03426F37" w14:textId="029DF314" w:rsidR="005C3C65" w:rsidRPr="00453A75" w:rsidRDefault="005C3C65" w:rsidP="005C3C65">
            <w:pPr>
              <w:spacing w:line="240" w:lineRule="auto"/>
              <w:ind w:firstLine="0"/>
              <w:jc w:val="center"/>
              <w:rPr>
                <w:color w:val="000000"/>
                <w:sz w:val="16"/>
                <w:szCs w:val="16"/>
              </w:rPr>
            </w:pPr>
            <w:r w:rsidRPr="00453A75">
              <w:rPr>
                <w:color w:val="000000"/>
                <w:sz w:val="16"/>
                <w:szCs w:val="16"/>
              </w:rPr>
              <w:t>Number of not-Matching Events Detected by SGSA</w:t>
            </w:r>
          </w:p>
        </w:tc>
        <w:tc>
          <w:tcPr>
            <w:tcW w:w="512" w:type="pct"/>
            <w:tcBorders>
              <w:top w:val="single" w:sz="4" w:space="0" w:color="auto"/>
              <w:bottom w:val="single" w:sz="4" w:space="0" w:color="auto"/>
            </w:tcBorders>
            <w:vAlign w:val="center"/>
          </w:tcPr>
          <w:p w14:paraId="23435BCA" w14:textId="7787EC8B" w:rsidR="005C3C65" w:rsidRPr="005C3C65" w:rsidRDefault="005C3C65" w:rsidP="005C3C65">
            <w:pPr>
              <w:spacing w:line="240" w:lineRule="auto"/>
              <w:ind w:firstLine="0"/>
              <w:jc w:val="center"/>
              <w:rPr>
                <w:sz w:val="16"/>
                <w:szCs w:val="16"/>
                <w:highlight w:val="yellow"/>
              </w:rPr>
            </w:pPr>
            <w:r w:rsidRPr="005C3C65">
              <w:rPr>
                <w:sz w:val="16"/>
                <w:szCs w:val="16"/>
                <w:highlight w:val="yellow"/>
              </w:rPr>
              <w:t>Median [IQR] of TEs by EGSA</w:t>
            </w:r>
          </w:p>
        </w:tc>
        <w:tc>
          <w:tcPr>
            <w:tcW w:w="512" w:type="pct"/>
            <w:tcBorders>
              <w:top w:val="single" w:sz="4" w:space="0" w:color="auto"/>
              <w:bottom w:val="single" w:sz="4" w:space="0" w:color="auto"/>
            </w:tcBorders>
            <w:vAlign w:val="center"/>
          </w:tcPr>
          <w:p w14:paraId="04F34347" w14:textId="348A98A4" w:rsidR="005C3C65" w:rsidRPr="005C3C65" w:rsidRDefault="005C3C65" w:rsidP="005C3C65">
            <w:pPr>
              <w:spacing w:line="240" w:lineRule="auto"/>
              <w:ind w:firstLine="0"/>
              <w:jc w:val="center"/>
              <w:rPr>
                <w:sz w:val="16"/>
                <w:szCs w:val="16"/>
                <w:highlight w:val="yellow"/>
              </w:rPr>
            </w:pPr>
            <w:r w:rsidRPr="005C3C65">
              <w:rPr>
                <w:sz w:val="16"/>
                <w:szCs w:val="16"/>
                <w:highlight w:val="yellow"/>
              </w:rPr>
              <w:t>Median [IQR] of TEs by SGSA</w:t>
            </w:r>
          </w:p>
        </w:tc>
        <w:tc>
          <w:tcPr>
            <w:tcW w:w="511" w:type="pct"/>
            <w:tcBorders>
              <w:top w:val="single" w:sz="4" w:space="0" w:color="auto"/>
              <w:bottom w:val="single" w:sz="4" w:space="0" w:color="auto"/>
            </w:tcBorders>
            <w:vAlign w:val="center"/>
          </w:tcPr>
          <w:p w14:paraId="2FA00528" w14:textId="72676DFC" w:rsidR="005C3C65" w:rsidRPr="005C3C65" w:rsidRDefault="005C3C65" w:rsidP="005C3C65">
            <w:pPr>
              <w:spacing w:line="240" w:lineRule="auto"/>
              <w:ind w:firstLine="0"/>
              <w:jc w:val="center"/>
              <w:rPr>
                <w:color w:val="000000"/>
                <w:sz w:val="16"/>
                <w:szCs w:val="16"/>
                <w:highlight w:val="yellow"/>
              </w:rPr>
            </w:pPr>
            <w:r w:rsidRPr="005C3C65">
              <w:rPr>
                <w:sz w:val="16"/>
                <w:szCs w:val="16"/>
                <w:highlight w:val="yellow"/>
              </w:rPr>
              <w:t xml:space="preserve">Statistical Significance in Timing Error (Mann-Whitney U-test </w:t>
            </w:r>
            <w:r w:rsidRPr="005C3C65">
              <w:rPr>
                <w:i/>
                <w:sz w:val="16"/>
                <w:szCs w:val="16"/>
                <w:highlight w:val="yellow"/>
              </w:rPr>
              <w:t>p</w:t>
            </w:r>
            <w:r w:rsidRPr="005C3C65">
              <w:rPr>
                <w:sz w:val="16"/>
                <w:szCs w:val="16"/>
                <w:highlight w:val="yellow"/>
              </w:rPr>
              <w:t>-value)</w:t>
            </w:r>
          </w:p>
        </w:tc>
      </w:tr>
      <w:tr w:rsidR="005C3C65" w:rsidRPr="00453A75" w14:paraId="5B00AA9B" w14:textId="28F2AE9E" w:rsidTr="005C3C65">
        <w:trPr>
          <w:trHeight w:val="300"/>
          <w:jc w:val="center"/>
        </w:trPr>
        <w:tc>
          <w:tcPr>
            <w:tcW w:w="250" w:type="pct"/>
            <w:vMerge w:val="restart"/>
            <w:tcBorders>
              <w:top w:val="single" w:sz="4" w:space="0" w:color="auto"/>
            </w:tcBorders>
            <w:shd w:val="clear" w:color="auto" w:fill="auto"/>
            <w:noWrap/>
            <w:vAlign w:val="center"/>
            <w:hideMark/>
          </w:tcPr>
          <w:p w14:paraId="7762E7C8" w14:textId="013BA03E" w:rsidR="005C3C65" w:rsidRPr="00453A75" w:rsidRDefault="005C3C65" w:rsidP="005C3C65">
            <w:pPr>
              <w:spacing w:line="240" w:lineRule="auto"/>
              <w:ind w:firstLine="0"/>
              <w:jc w:val="center"/>
              <w:rPr>
                <w:color w:val="000000"/>
                <w:sz w:val="16"/>
                <w:szCs w:val="16"/>
              </w:rPr>
            </w:pPr>
            <w:r w:rsidRPr="00453A75">
              <w:rPr>
                <w:color w:val="000000"/>
                <w:sz w:val="16"/>
                <w:szCs w:val="16"/>
              </w:rPr>
              <w:t>FO</w:t>
            </w:r>
          </w:p>
        </w:tc>
        <w:tc>
          <w:tcPr>
            <w:tcW w:w="250" w:type="pct"/>
            <w:tcBorders>
              <w:top w:val="single" w:sz="4" w:space="0" w:color="auto"/>
            </w:tcBorders>
            <w:shd w:val="clear" w:color="auto" w:fill="auto"/>
            <w:noWrap/>
            <w:vAlign w:val="center"/>
            <w:hideMark/>
          </w:tcPr>
          <w:p w14:paraId="2862DE64" w14:textId="0FB4F9F3" w:rsidR="005C3C65" w:rsidRPr="00453A75" w:rsidRDefault="005C3C65" w:rsidP="005C3C65">
            <w:pPr>
              <w:spacing w:line="240" w:lineRule="auto"/>
              <w:ind w:firstLine="0"/>
              <w:jc w:val="center"/>
              <w:rPr>
                <w:color w:val="000000"/>
                <w:sz w:val="16"/>
                <w:szCs w:val="16"/>
              </w:rPr>
            </w:pPr>
            <w:r w:rsidRPr="00453A75">
              <w:rPr>
                <w:color w:val="000000"/>
                <w:sz w:val="16"/>
                <w:szCs w:val="16"/>
              </w:rPr>
              <w:t>S</w:t>
            </w:r>
          </w:p>
        </w:tc>
        <w:tc>
          <w:tcPr>
            <w:tcW w:w="403" w:type="pct"/>
            <w:tcBorders>
              <w:top w:val="single" w:sz="4" w:space="0" w:color="auto"/>
            </w:tcBorders>
            <w:shd w:val="clear" w:color="auto" w:fill="auto"/>
            <w:noWrap/>
            <w:vAlign w:val="center"/>
            <w:hideMark/>
          </w:tcPr>
          <w:p w14:paraId="73FA6A2E" w14:textId="7CD19814" w:rsidR="005C3C65" w:rsidRPr="00453A75" w:rsidRDefault="005C3C65" w:rsidP="005C3C65">
            <w:pPr>
              <w:spacing w:line="240" w:lineRule="auto"/>
              <w:ind w:firstLine="0"/>
              <w:jc w:val="center"/>
              <w:rPr>
                <w:color w:val="000000"/>
                <w:sz w:val="16"/>
                <w:szCs w:val="16"/>
              </w:rPr>
            </w:pPr>
            <w:r w:rsidRPr="00453A75">
              <w:rPr>
                <w:color w:val="000000"/>
                <w:sz w:val="16"/>
                <w:szCs w:val="16"/>
              </w:rPr>
              <w:t>1221</w:t>
            </w:r>
          </w:p>
        </w:tc>
        <w:tc>
          <w:tcPr>
            <w:tcW w:w="513" w:type="pct"/>
            <w:tcBorders>
              <w:top w:val="single" w:sz="4" w:space="0" w:color="auto"/>
            </w:tcBorders>
            <w:shd w:val="clear" w:color="auto" w:fill="auto"/>
            <w:noWrap/>
            <w:vAlign w:val="center"/>
            <w:hideMark/>
          </w:tcPr>
          <w:p w14:paraId="68C86E54" w14:textId="72D367E5" w:rsidR="005C3C65" w:rsidRPr="00453A75" w:rsidRDefault="005C3C65" w:rsidP="005C3C65">
            <w:pPr>
              <w:spacing w:line="240" w:lineRule="auto"/>
              <w:ind w:firstLine="0"/>
              <w:jc w:val="center"/>
              <w:rPr>
                <w:color w:val="000000"/>
                <w:sz w:val="16"/>
                <w:szCs w:val="16"/>
              </w:rPr>
            </w:pPr>
            <w:r w:rsidRPr="00453A75">
              <w:rPr>
                <w:color w:val="000000"/>
                <w:sz w:val="16"/>
                <w:szCs w:val="16"/>
              </w:rPr>
              <w:t>74.77% (913)</w:t>
            </w:r>
          </w:p>
        </w:tc>
        <w:tc>
          <w:tcPr>
            <w:tcW w:w="513" w:type="pct"/>
            <w:tcBorders>
              <w:top w:val="single" w:sz="4" w:space="0" w:color="auto"/>
            </w:tcBorders>
            <w:shd w:val="clear" w:color="auto" w:fill="auto"/>
            <w:noWrap/>
            <w:vAlign w:val="center"/>
            <w:hideMark/>
          </w:tcPr>
          <w:p w14:paraId="6C3D8406" w14:textId="11CA0983" w:rsidR="005C3C65" w:rsidRPr="00453A75" w:rsidRDefault="005C3C65" w:rsidP="005C3C65">
            <w:pPr>
              <w:spacing w:line="240" w:lineRule="auto"/>
              <w:ind w:firstLine="0"/>
              <w:jc w:val="center"/>
              <w:rPr>
                <w:color w:val="000000"/>
                <w:sz w:val="16"/>
                <w:szCs w:val="16"/>
              </w:rPr>
            </w:pPr>
            <w:r w:rsidRPr="00453A75">
              <w:rPr>
                <w:color w:val="000000"/>
                <w:sz w:val="16"/>
                <w:szCs w:val="16"/>
              </w:rPr>
              <w:t>0.74% (9)</w:t>
            </w:r>
          </w:p>
        </w:tc>
        <w:tc>
          <w:tcPr>
            <w:tcW w:w="512" w:type="pct"/>
            <w:tcBorders>
              <w:top w:val="single" w:sz="4" w:space="0" w:color="auto"/>
            </w:tcBorders>
            <w:shd w:val="clear" w:color="auto" w:fill="auto"/>
            <w:noWrap/>
            <w:vAlign w:val="center"/>
            <w:hideMark/>
          </w:tcPr>
          <w:p w14:paraId="606BE62D" w14:textId="1C055514" w:rsidR="005C3C65" w:rsidRPr="00453A75" w:rsidRDefault="005C3C65" w:rsidP="005C3C65">
            <w:pPr>
              <w:spacing w:line="240" w:lineRule="auto"/>
              <w:ind w:firstLine="0"/>
              <w:jc w:val="center"/>
              <w:rPr>
                <w:color w:val="000000"/>
                <w:sz w:val="16"/>
                <w:szCs w:val="16"/>
              </w:rPr>
            </w:pPr>
            <w:r w:rsidRPr="00453A75">
              <w:rPr>
                <w:color w:val="000000"/>
                <w:sz w:val="16"/>
                <w:szCs w:val="16"/>
              </w:rPr>
              <w:t>24.49% (299)</w:t>
            </w:r>
          </w:p>
        </w:tc>
        <w:tc>
          <w:tcPr>
            <w:tcW w:w="512" w:type="pct"/>
            <w:tcBorders>
              <w:top w:val="single" w:sz="4" w:space="0" w:color="auto"/>
            </w:tcBorders>
            <w:shd w:val="clear" w:color="auto" w:fill="auto"/>
            <w:noWrap/>
            <w:vAlign w:val="center"/>
            <w:hideMark/>
          </w:tcPr>
          <w:p w14:paraId="266A236B" w14:textId="238C5FE8" w:rsidR="005C3C65" w:rsidRPr="00453A75" w:rsidRDefault="005C3C65" w:rsidP="005C3C65">
            <w:pPr>
              <w:spacing w:line="240" w:lineRule="auto"/>
              <w:ind w:firstLine="0"/>
              <w:jc w:val="center"/>
              <w:rPr>
                <w:color w:val="000000"/>
                <w:sz w:val="16"/>
                <w:szCs w:val="16"/>
              </w:rPr>
            </w:pPr>
            <w:r w:rsidRPr="00453A75">
              <w:rPr>
                <w:color w:val="000000"/>
                <w:sz w:val="16"/>
                <w:szCs w:val="16"/>
              </w:rPr>
              <w:t>99.00% (296)</w:t>
            </w:r>
          </w:p>
        </w:tc>
        <w:tc>
          <w:tcPr>
            <w:tcW w:w="512" w:type="pct"/>
            <w:tcBorders>
              <w:top w:val="single" w:sz="4" w:space="0" w:color="auto"/>
            </w:tcBorders>
            <w:shd w:val="clear" w:color="auto" w:fill="auto"/>
            <w:noWrap/>
            <w:vAlign w:val="center"/>
            <w:hideMark/>
          </w:tcPr>
          <w:p w14:paraId="50DD75E5" w14:textId="770C2C60" w:rsidR="005C3C65" w:rsidRPr="00453A75" w:rsidRDefault="005C3C65" w:rsidP="005C3C65">
            <w:pPr>
              <w:spacing w:line="240" w:lineRule="auto"/>
              <w:ind w:firstLine="0"/>
              <w:jc w:val="center"/>
              <w:rPr>
                <w:color w:val="000000"/>
                <w:sz w:val="16"/>
                <w:szCs w:val="16"/>
              </w:rPr>
            </w:pPr>
            <w:r w:rsidRPr="00453A75">
              <w:rPr>
                <w:color w:val="000000"/>
                <w:sz w:val="16"/>
                <w:szCs w:val="16"/>
              </w:rPr>
              <w:t>7.02% (21)</w:t>
            </w:r>
          </w:p>
        </w:tc>
        <w:tc>
          <w:tcPr>
            <w:tcW w:w="512" w:type="pct"/>
            <w:tcBorders>
              <w:top w:val="single" w:sz="4" w:space="0" w:color="auto"/>
            </w:tcBorders>
            <w:vAlign w:val="center"/>
          </w:tcPr>
          <w:p w14:paraId="2D65A9A9" w14:textId="440EA711" w:rsidR="005C3C65" w:rsidRPr="005C3C65" w:rsidRDefault="005C3C65" w:rsidP="005C3C65">
            <w:pPr>
              <w:spacing w:line="240" w:lineRule="auto"/>
              <w:ind w:firstLine="0"/>
              <w:jc w:val="center"/>
              <w:rPr>
                <w:b/>
                <w:sz w:val="16"/>
                <w:szCs w:val="16"/>
                <w:highlight w:val="yellow"/>
              </w:rPr>
            </w:pPr>
            <w:r w:rsidRPr="005C3C65">
              <w:rPr>
                <w:sz w:val="16"/>
                <w:szCs w:val="16"/>
                <w:highlight w:val="yellow"/>
              </w:rPr>
              <w:t>0.00 [0.28]</w:t>
            </w:r>
          </w:p>
        </w:tc>
        <w:tc>
          <w:tcPr>
            <w:tcW w:w="512" w:type="pct"/>
            <w:tcBorders>
              <w:top w:val="single" w:sz="4" w:space="0" w:color="auto"/>
            </w:tcBorders>
            <w:vAlign w:val="center"/>
          </w:tcPr>
          <w:p w14:paraId="62205CAB" w14:textId="012C08B4" w:rsidR="005C3C65" w:rsidRPr="005C3C65" w:rsidRDefault="005C3C65" w:rsidP="005C3C65">
            <w:pPr>
              <w:spacing w:line="240" w:lineRule="auto"/>
              <w:ind w:firstLine="0"/>
              <w:jc w:val="center"/>
              <w:rPr>
                <w:b/>
                <w:sz w:val="16"/>
                <w:szCs w:val="16"/>
                <w:highlight w:val="yellow"/>
              </w:rPr>
            </w:pPr>
            <w:r w:rsidRPr="005C3C65">
              <w:rPr>
                <w:sz w:val="16"/>
                <w:szCs w:val="16"/>
                <w:highlight w:val="yellow"/>
              </w:rPr>
              <w:t>3.32 [4.64]</w:t>
            </w:r>
          </w:p>
        </w:tc>
        <w:tc>
          <w:tcPr>
            <w:tcW w:w="511" w:type="pct"/>
            <w:tcBorders>
              <w:top w:val="single" w:sz="4" w:space="0" w:color="auto"/>
            </w:tcBorders>
            <w:vAlign w:val="center"/>
          </w:tcPr>
          <w:p w14:paraId="0121AA23" w14:textId="071B1D99" w:rsidR="005C3C65" w:rsidRPr="005C3C65" w:rsidRDefault="005C3C65" w:rsidP="005C3C65">
            <w:pPr>
              <w:spacing w:line="240" w:lineRule="auto"/>
              <w:ind w:firstLine="0"/>
              <w:jc w:val="center"/>
              <w:rPr>
                <w:color w:val="000000"/>
                <w:sz w:val="16"/>
                <w:szCs w:val="16"/>
                <w:highlight w:val="yellow"/>
              </w:rPr>
            </w:pPr>
            <w:r w:rsidRPr="005C3C65">
              <w:rPr>
                <w:b/>
                <w:sz w:val="16"/>
                <w:szCs w:val="16"/>
                <w:highlight w:val="yellow"/>
              </w:rPr>
              <w:t xml:space="preserve">&lt; 6.63 x </w:t>
            </w:r>
            <m:oMath>
              <m:sSup>
                <m:sSupPr>
                  <m:ctrlPr>
                    <w:rPr>
                      <w:rFonts w:ascii="Cambria Math" w:hAnsi="Cambria Math"/>
                      <w:b/>
                      <w:i/>
                      <w:sz w:val="16"/>
                      <w:szCs w:val="16"/>
                      <w:highlight w:val="yellow"/>
                    </w:rPr>
                  </m:ctrlPr>
                </m:sSupPr>
                <m:e>
                  <m:r>
                    <m:rPr>
                      <m:sty m:val="bi"/>
                    </m:rPr>
                    <w:rPr>
                      <w:rFonts w:ascii="Cambria Math" w:hAnsi="Cambria Math"/>
                      <w:sz w:val="16"/>
                      <w:szCs w:val="16"/>
                      <w:highlight w:val="yellow"/>
                    </w:rPr>
                    <m:t>10</m:t>
                  </m:r>
                </m:e>
                <m:sup>
                  <m:r>
                    <m:rPr>
                      <m:sty m:val="bi"/>
                    </m:rPr>
                    <w:rPr>
                      <w:rFonts w:ascii="Cambria Math" w:hAnsi="Cambria Math"/>
                      <w:sz w:val="16"/>
                      <w:szCs w:val="16"/>
                      <w:highlight w:val="yellow"/>
                    </w:rPr>
                    <m:t>-10</m:t>
                  </m:r>
                </m:sup>
              </m:sSup>
            </m:oMath>
          </w:p>
        </w:tc>
      </w:tr>
      <w:tr w:rsidR="005C3C65" w:rsidRPr="00453A75" w14:paraId="4DC6AE5F" w14:textId="03889FD0" w:rsidTr="005C3C65">
        <w:trPr>
          <w:trHeight w:val="300"/>
          <w:jc w:val="center"/>
        </w:trPr>
        <w:tc>
          <w:tcPr>
            <w:tcW w:w="250" w:type="pct"/>
            <w:vMerge/>
            <w:vAlign w:val="center"/>
            <w:hideMark/>
          </w:tcPr>
          <w:p w14:paraId="439DE309" w14:textId="77777777" w:rsidR="005C3C65" w:rsidRPr="00453A75" w:rsidRDefault="005C3C65" w:rsidP="005C3C65">
            <w:pPr>
              <w:spacing w:line="240" w:lineRule="auto"/>
              <w:jc w:val="center"/>
              <w:rPr>
                <w:color w:val="000000"/>
                <w:sz w:val="16"/>
                <w:szCs w:val="16"/>
              </w:rPr>
            </w:pPr>
          </w:p>
        </w:tc>
        <w:tc>
          <w:tcPr>
            <w:tcW w:w="250" w:type="pct"/>
            <w:shd w:val="clear" w:color="auto" w:fill="auto"/>
            <w:noWrap/>
            <w:vAlign w:val="center"/>
            <w:hideMark/>
          </w:tcPr>
          <w:p w14:paraId="1B1BAB3C" w14:textId="4607FD63" w:rsidR="005C3C65" w:rsidRPr="00453A75" w:rsidRDefault="005C3C65" w:rsidP="005C3C65">
            <w:pPr>
              <w:spacing w:line="240" w:lineRule="auto"/>
              <w:ind w:firstLine="0"/>
              <w:jc w:val="center"/>
              <w:rPr>
                <w:color w:val="000000"/>
                <w:sz w:val="16"/>
                <w:szCs w:val="16"/>
              </w:rPr>
            </w:pPr>
            <w:r w:rsidRPr="00453A75">
              <w:rPr>
                <w:color w:val="000000"/>
                <w:sz w:val="16"/>
                <w:szCs w:val="16"/>
              </w:rPr>
              <w:t>M</w:t>
            </w:r>
          </w:p>
        </w:tc>
        <w:tc>
          <w:tcPr>
            <w:tcW w:w="403" w:type="pct"/>
            <w:shd w:val="clear" w:color="auto" w:fill="auto"/>
            <w:noWrap/>
            <w:vAlign w:val="center"/>
            <w:hideMark/>
          </w:tcPr>
          <w:p w14:paraId="0F84E3E8" w14:textId="3500CB7C" w:rsidR="005C3C65" w:rsidRPr="00453A75" w:rsidRDefault="005C3C65" w:rsidP="005C3C65">
            <w:pPr>
              <w:spacing w:line="240" w:lineRule="auto"/>
              <w:ind w:firstLine="0"/>
              <w:jc w:val="center"/>
              <w:rPr>
                <w:color w:val="000000"/>
                <w:sz w:val="16"/>
                <w:szCs w:val="16"/>
              </w:rPr>
            </w:pPr>
            <w:r w:rsidRPr="00453A75">
              <w:rPr>
                <w:color w:val="000000"/>
                <w:sz w:val="16"/>
                <w:szCs w:val="16"/>
              </w:rPr>
              <w:t>837</w:t>
            </w:r>
          </w:p>
        </w:tc>
        <w:tc>
          <w:tcPr>
            <w:tcW w:w="513" w:type="pct"/>
            <w:shd w:val="clear" w:color="auto" w:fill="auto"/>
            <w:noWrap/>
            <w:vAlign w:val="center"/>
            <w:hideMark/>
          </w:tcPr>
          <w:p w14:paraId="7827FD37" w14:textId="454FF2F6" w:rsidR="005C3C65" w:rsidRPr="00453A75" w:rsidRDefault="005C3C65" w:rsidP="005C3C65">
            <w:pPr>
              <w:spacing w:line="240" w:lineRule="auto"/>
              <w:ind w:firstLine="0"/>
              <w:jc w:val="center"/>
              <w:rPr>
                <w:color w:val="000000"/>
                <w:sz w:val="16"/>
                <w:szCs w:val="16"/>
              </w:rPr>
            </w:pPr>
            <w:r w:rsidRPr="00453A75">
              <w:rPr>
                <w:color w:val="000000"/>
                <w:sz w:val="16"/>
                <w:szCs w:val="16"/>
              </w:rPr>
              <w:t>98.09% (821)</w:t>
            </w:r>
          </w:p>
        </w:tc>
        <w:tc>
          <w:tcPr>
            <w:tcW w:w="513" w:type="pct"/>
            <w:shd w:val="clear" w:color="auto" w:fill="auto"/>
            <w:noWrap/>
            <w:vAlign w:val="center"/>
            <w:hideMark/>
          </w:tcPr>
          <w:p w14:paraId="312A2131" w14:textId="5B4790BD" w:rsidR="005C3C65" w:rsidRPr="00453A75" w:rsidRDefault="005C3C65" w:rsidP="005C3C65">
            <w:pPr>
              <w:spacing w:line="240" w:lineRule="auto"/>
              <w:ind w:firstLine="0"/>
              <w:jc w:val="center"/>
              <w:rPr>
                <w:color w:val="000000"/>
                <w:sz w:val="16"/>
                <w:szCs w:val="16"/>
              </w:rPr>
            </w:pPr>
            <w:r w:rsidRPr="00453A75">
              <w:rPr>
                <w:color w:val="000000"/>
                <w:sz w:val="16"/>
                <w:szCs w:val="16"/>
              </w:rPr>
              <w:t>1.55% (13)</w:t>
            </w:r>
          </w:p>
        </w:tc>
        <w:tc>
          <w:tcPr>
            <w:tcW w:w="512" w:type="pct"/>
            <w:shd w:val="clear" w:color="auto" w:fill="auto"/>
            <w:noWrap/>
            <w:vAlign w:val="center"/>
            <w:hideMark/>
          </w:tcPr>
          <w:p w14:paraId="3FEDCC65" w14:textId="05D80F48" w:rsidR="005C3C65" w:rsidRPr="00453A75" w:rsidRDefault="005C3C65" w:rsidP="005C3C65">
            <w:pPr>
              <w:spacing w:line="240" w:lineRule="auto"/>
              <w:ind w:firstLine="0"/>
              <w:jc w:val="center"/>
              <w:rPr>
                <w:color w:val="000000"/>
                <w:sz w:val="16"/>
                <w:szCs w:val="16"/>
              </w:rPr>
            </w:pPr>
            <w:r w:rsidRPr="00453A75">
              <w:rPr>
                <w:color w:val="000000"/>
                <w:sz w:val="16"/>
                <w:szCs w:val="16"/>
              </w:rPr>
              <w:t>0.36% (3)</w:t>
            </w:r>
          </w:p>
        </w:tc>
        <w:tc>
          <w:tcPr>
            <w:tcW w:w="512" w:type="pct"/>
            <w:shd w:val="clear" w:color="auto" w:fill="auto"/>
            <w:noWrap/>
            <w:vAlign w:val="center"/>
            <w:hideMark/>
          </w:tcPr>
          <w:p w14:paraId="20C71131" w14:textId="3774253C" w:rsidR="005C3C65" w:rsidRPr="00453A75" w:rsidRDefault="005C3C65" w:rsidP="005C3C65">
            <w:pPr>
              <w:spacing w:line="240" w:lineRule="auto"/>
              <w:ind w:firstLine="0"/>
              <w:jc w:val="center"/>
              <w:rPr>
                <w:color w:val="000000"/>
                <w:sz w:val="16"/>
                <w:szCs w:val="16"/>
              </w:rPr>
            </w:pPr>
            <w:r w:rsidRPr="00453A75">
              <w:rPr>
                <w:color w:val="000000"/>
                <w:sz w:val="16"/>
                <w:szCs w:val="16"/>
              </w:rPr>
              <w:t>0.00% (0)</w:t>
            </w:r>
          </w:p>
        </w:tc>
        <w:tc>
          <w:tcPr>
            <w:tcW w:w="512" w:type="pct"/>
            <w:shd w:val="clear" w:color="auto" w:fill="auto"/>
            <w:noWrap/>
            <w:vAlign w:val="center"/>
            <w:hideMark/>
          </w:tcPr>
          <w:p w14:paraId="0FEB37C1" w14:textId="138EF1C1" w:rsidR="005C3C65" w:rsidRPr="00453A75" w:rsidRDefault="005C3C65" w:rsidP="005C3C65">
            <w:pPr>
              <w:spacing w:line="240" w:lineRule="auto"/>
              <w:ind w:firstLine="0"/>
              <w:jc w:val="center"/>
              <w:rPr>
                <w:color w:val="000000"/>
                <w:sz w:val="16"/>
                <w:szCs w:val="16"/>
              </w:rPr>
            </w:pPr>
            <w:r w:rsidRPr="00453A75">
              <w:rPr>
                <w:color w:val="000000"/>
                <w:sz w:val="16"/>
                <w:szCs w:val="16"/>
              </w:rPr>
              <w:t>100.00% (3)</w:t>
            </w:r>
          </w:p>
        </w:tc>
        <w:tc>
          <w:tcPr>
            <w:tcW w:w="512" w:type="pct"/>
            <w:vAlign w:val="center"/>
          </w:tcPr>
          <w:p w14:paraId="68564637" w14:textId="1156867C" w:rsidR="005C3C65" w:rsidRPr="005C3C65" w:rsidRDefault="005C3C65" w:rsidP="005C3C65">
            <w:pPr>
              <w:spacing w:line="240" w:lineRule="auto"/>
              <w:ind w:firstLine="0"/>
              <w:jc w:val="center"/>
              <w:rPr>
                <w:color w:val="000000"/>
                <w:sz w:val="16"/>
                <w:szCs w:val="16"/>
                <w:highlight w:val="yellow"/>
              </w:rPr>
            </w:pPr>
            <w:r w:rsidRPr="005C3C65">
              <w:rPr>
                <w:color w:val="000000"/>
                <w:sz w:val="16"/>
                <w:szCs w:val="16"/>
                <w:highlight w:val="yellow"/>
              </w:rPr>
              <w:t>-</w:t>
            </w:r>
          </w:p>
        </w:tc>
        <w:tc>
          <w:tcPr>
            <w:tcW w:w="512" w:type="pct"/>
            <w:vAlign w:val="center"/>
          </w:tcPr>
          <w:p w14:paraId="43028E31" w14:textId="3F71F327" w:rsidR="005C3C65" w:rsidRPr="005C3C65" w:rsidRDefault="005C3C65" w:rsidP="005C3C65">
            <w:pPr>
              <w:spacing w:line="240" w:lineRule="auto"/>
              <w:ind w:firstLine="0"/>
              <w:jc w:val="center"/>
              <w:rPr>
                <w:color w:val="000000"/>
                <w:sz w:val="16"/>
                <w:szCs w:val="16"/>
                <w:highlight w:val="yellow"/>
              </w:rPr>
            </w:pPr>
            <w:r w:rsidRPr="005C3C65">
              <w:rPr>
                <w:color w:val="000000"/>
                <w:sz w:val="16"/>
                <w:szCs w:val="16"/>
                <w:highlight w:val="yellow"/>
              </w:rPr>
              <w:t>-</w:t>
            </w:r>
          </w:p>
        </w:tc>
        <w:tc>
          <w:tcPr>
            <w:tcW w:w="511" w:type="pct"/>
            <w:vAlign w:val="center"/>
          </w:tcPr>
          <w:p w14:paraId="2B67B0A7" w14:textId="7DC445AB" w:rsidR="005C3C65" w:rsidRPr="005C3C65" w:rsidRDefault="005C3C65" w:rsidP="005C3C65">
            <w:pPr>
              <w:spacing w:line="240" w:lineRule="auto"/>
              <w:ind w:firstLine="0"/>
              <w:jc w:val="center"/>
              <w:rPr>
                <w:color w:val="000000"/>
                <w:sz w:val="16"/>
                <w:szCs w:val="16"/>
                <w:highlight w:val="yellow"/>
              </w:rPr>
            </w:pPr>
            <w:r w:rsidRPr="005C3C65">
              <w:rPr>
                <w:color w:val="000000"/>
                <w:sz w:val="16"/>
                <w:szCs w:val="16"/>
                <w:highlight w:val="yellow"/>
              </w:rPr>
              <w:t>-</w:t>
            </w:r>
          </w:p>
        </w:tc>
      </w:tr>
      <w:tr w:rsidR="005C3C65" w:rsidRPr="003C0413" w14:paraId="6F71D164" w14:textId="43F0BD95" w:rsidTr="005C3C65">
        <w:trPr>
          <w:trHeight w:val="300"/>
          <w:jc w:val="center"/>
        </w:trPr>
        <w:tc>
          <w:tcPr>
            <w:tcW w:w="250" w:type="pct"/>
            <w:vMerge/>
            <w:vAlign w:val="center"/>
            <w:hideMark/>
          </w:tcPr>
          <w:p w14:paraId="5A1C4262" w14:textId="77777777" w:rsidR="005C3C65" w:rsidRPr="00453A75" w:rsidRDefault="005C3C65" w:rsidP="005C3C65">
            <w:pPr>
              <w:spacing w:line="240" w:lineRule="auto"/>
              <w:jc w:val="center"/>
              <w:rPr>
                <w:color w:val="000000"/>
                <w:sz w:val="16"/>
                <w:szCs w:val="16"/>
              </w:rPr>
            </w:pPr>
          </w:p>
        </w:tc>
        <w:tc>
          <w:tcPr>
            <w:tcW w:w="250" w:type="pct"/>
            <w:shd w:val="clear" w:color="auto" w:fill="auto"/>
            <w:noWrap/>
            <w:vAlign w:val="center"/>
            <w:hideMark/>
          </w:tcPr>
          <w:p w14:paraId="092B9B92" w14:textId="353253EA" w:rsidR="005C3C65" w:rsidRPr="00453A75" w:rsidRDefault="005C3C65" w:rsidP="005C3C65">
            <w:pPr>
              <w:spacing w:line="240" w:lineRule="auto"/>
              <w:ind w:firstLine="0"/>
              <w:jc w:val="center"/>
              <w:rPr>
                <w:color w:val="000000"/>
                <w:sz w:val="16"/>
                <w:szCs w:val="16"/>
              </w:rPr>
            </w:pPr>
            <w:r w:rsidRPr="00453A75">
              <w:rPr>
                <w:color w:val="000000"/>
                <w:sz w:val="16"/>
                <w:szCs w:val="16"/>
              </w:rPr>
              <w:t>F</w:t>
            </w:r>
          </w:p>
        </w:tc>
        <w:tc>
          <w:tcPr>
            <w:tcW w:w="403" w:type="pct"/>
            <w:shd w:val="clear" w:color="auto" w:fill="auto"/>
            <w:noWrap/>
            <w:vAlign w:val="center"/>
            <w:hideMark/>
          </w:tcPr>
          <w:p w14:paraId="68FBEE14" w14:textId="6F49D874" w:rsidR="005C3C65" w:rsidRPr="00453A75" w:rsidRDefault="005C3C65" w:rsidP="005C3C65">
            <w:pPr>
              <w:spacing w:line="240" w:lineRule="auto"/>
              <w:ind w:firstLine="0"/>
              <w:jc w:val="center"/>
              <w:rPr>
                <w:color w:val="000000"/>
                <w:sz w:val="16"/>
                <w:szCs w:val="16"/>
              </w:rPr>
            </w:pPr>
            <w:r w:rsidRPr="00453A75">
              <w:rPr>
                <w:color w:val="000000"/>
                <w:sz w:val="16"/>
                <w:szCs w:val="16"/>
              </w:rPr>
              <w:t>1972</w:t>
            </w:r>
          </w:p>
        </w:tc>
        <w:tc>
          <w:tcPr>
            <w:tcW w:w="513" w:type="pct"/>
            <w:shd w:val="clear" w:color="auto" w:fill="auto"/>
            <w:noWrap/>
            <w:vAlign w:val="center"/>
            <w:hideMark/>
          </w:tcPr>
          <w:p w14:paraId="23E95E64" w14:textId="01A15C12" w:rsidR="005C3C65" w:rsidRPr="00453A75" w:rsidRDefault="005C3C65" w:rsidP="005C3C65">
            <w:pPr>
              <w:spacing w:line="240" w:lineRule="auto"/>
              <w:ind w:firstLine="0"/>
              <w:jc w:val="center"/>
              <w:rPr>
                <w:color w:val="000000"/>
                <w:sz w:val="16"/>
                <w:szCs w:val="16"/>
              </w:rPr>
            </w:pPr>
            <w:r w:rsidRPr="00453A75">
              <w:rPr>
                <w:color w:val="000000"/>
                <w:sz w:val="16"/>
                <w:szCs w:val="16"/>
              </w:rPr>
              <w:t>98.17% (1936)</w:t>
            </w:r>
          </w:p>
        </w:tc>
        <w:tc>
          <w:tcPr>
            <w:tcW w:w="513" w:type="pct"/>
            <w:shd w:val="clear" w:color="auto" w:fill="auto"/>
            <w:noWrap/>
            <w:vAlign w:val="center"/>
            <w:hideMark/>
          </w:tcPr>
          <w:p w14:paraId="4AD6F619" w14:textId="439AC9D2" w:rsidR="005C3C65" w:rsidRPr="00453A75" w:rsidRDefault="005C3C65" w:rsidP="005C3C65">
            <w:pPr>
              <w:spacing w:line="240" w:lineRule="auto"/>
              <w:ind w:firstLine="0"/>
              <w:jc w:val="center"/>
              <w:rPr>
                <w:color w:val="000000"/>
                <w:sz w:val="16"/>
                <w:szCs w:val="16"/>
              </w:rPr>
            </w:pPr>
            <w:r w:rsidRPr="00453A75">
              <w:rPr>
                <w:color w:val="000000"/>
                <w:sz w:val="16"/>
                <w:szCs w:val="16"/>
              </w:rPr>
              <w:t>1.72% (34)</w:t>
            </w:r>
          </w:p>
        </w:tc>
        <w:tc>
          <w:tcPr>
            <w:tcW w:w="512" w:type="pct"/>
            <w:shd w:val="clear" w:color="auto" w:fill="auto"/>
            <w:noWrap/>
            <w:vAlign w:val="center"/>
            <w:hideMark/>
          </w:tcPr>
          <w:p w14:paraId="6799C87D" w14:textId="5D40916C" w:rsidR="005C3C65" w:rsidRPr="00453A75" w:rsidRDefault="005C3C65" w:rsidP="005C3C65">
            <w:pPr>
              <w:spacing w:line="240" w:lineRule="auto"/>
              <w:ind w:firstLine="0"/>
              <w:jc w:val="center"/>
              <w:rPr>
                <w:color w:val="000000"/>
                <w:sz w:val="16"/>
                <w:szCs w:val="16"/>
              </w:rPr>
            </w:pPr>
            <w:r w:rsidRPr="00453A75">
              <w:rPr>
                <w:color w:val="000000"/>
                <w:sz w:val="16"/>
                <w:szCs w:val="16"/>
              </w:rPr>
              <w:t>0.10% (2)</w:t>
            </w:r>
          </w:p>
        </w:tc>
        <w:tc>
          <w:tcPr>
            <w:tcW w:w="512" w:type="pct"/>
            <w:shd w:val="clear" w:color="auto" w:fill="auto"/>
            <w:noWrap/>
            <w:vAlign w:val="center"/>
            <w:hideMark/>
          </w:tcPr>
          <w:p w14:paraId="11AD6005" w14:textId="553DCDBF" w:rsidR="005C3C65" w:rsidRPr="00453A75" w:rsidRDefault="005C3C65" w:rsidP="005C3C65">
            <w:pPr>
              <w:spacing w:line="240" w:lineRule="auto"/>
              <w:ind w:firstLine="0"/>
              <w:jc w:val="center"/>
              <w:rPr>
                <w:color w:val="000000"/>
                <w:sz w:val="16"/>
                <w:szCs w:val="16"/>
              </w:rPr>
            </w:pPr>
            <w:r w:rsidRPr="00453A75">
              <w:rPr>
                <w:color w:val="000000"/>
                <w:sz w:val="16"/>
                <w:szCs w:val="16"/>
              </w:rPr>
              <w:t>50.00% (1)</w:t>
            </w:r>
          </w:p>
        </w:tc>
        <w:tc>
          <w:tcPr>
            <w:tcW w:w="512" w:type="pct"/>
            <w:shd w:val="clear" w:color="auto" w:fill="auto"/>
            <w:noWrap/>
            <w:vAlign w:val="center"/>
            <w:hideMark/>
          </w:tcPr>
          <w:p w14:paraId="434955EA" w14:textId="239F19DD" w:rsidR="005C3C65" w:rsidRPr="00453A75" w:rsidRDefault="005C3C65" w:rsidP="005C3C65">
            <w:pPr>
              <w:spacing w:line="240" w:lineRule="auto"/>
              <w:ind w:firstLine="0"/>
              <w:jc w:val="center"/>
              <w:rPr>
                <w:color w:val="000000"/>
                <w:sz w:val="16"/>
                <w:szCs w:val="16"/>
              </w:rPr>
            </w:pPr>
            <w:r w:rsidRPr="00453A75">
              <w:rPr>
                <w:color w:val="000000"/>
                <w:sz w:val="16"/>
                <w:szCs w:val="16"/>
              </w:rPr>
              <w:t>100.00% (2)</w:t>
            </w:r>
          </w:p>
        </w:tc>
        <w:tc>
          <w:tcPr>
            <w:tcW w:w="512" w:type="pct"/>
            <w:vAlign w:val="center"/>
          </w:tcPr>
          <w:p w14:paraId="6B90909D" w14:textId="1189F5AD" w:rsidR="005C3C65" w:rsidRPr="005C3C65" w:rsidRDefault="005C3C65" w:rsidP="005C3C65">
            <w:pPr>
              <w:spacing w:line="240" w:lineRule="auto"/>
              <w:ind w:firstLine="0"/>
              <w:jc w:val="center"/>
              <w:rPr>
                <w:color w:val="000000"/>
                <w:sz w:val="16"/>
                <w:szCs w:val="16"/>
                <w:highlight w:val="yellow"/>
              </w:rPr>
            </w:pPr>
            <w:r w:rsidRPr="005C3C65">
              <w:rPr>
                <w:color w:val="000000"/>
                <w:sz w:val="16"/>
                <w:szCs w:val="16"/>
                <w:highlight w:val="yellow"/>
              </w:rPr>
              <w:t>-</w:t>
            </w:r>
          </w:p>
        </w:tc>
        <w:tc>
          <w:tcPr>
            <w:tcW w:w="512" w:type="pct"/>
            <w:vAlign w:val="center"/>
          </w:tcPr>
          <w:p w14:paraId="638A2562" w14:textId="74A2A930" w:rsidR="005C3C65" w:rsidRPr="005C3C65" w:rsidRDefault="005C3C65" w:rsidP="005C3C65">
            <w:pPr>
              <w:spacing w:line="240" w:lineRule="auto"/>
              <w:ind w:firstLine="0"/>
              <w:jc w:val="center"/>
              <w:rPr>
                <w:color w:val="000000"/>
                <w:sz w:val="16"/>
                <w:szCs w:val="16"/>
                <w:highlight w:val="yellow"/>
              </w:rPr>
            </w:pPr>
            <w:r w:rsidRPr="005C3C65">
              <w:rPr>
                <w:color w:val="000000"/>
                <w:sz w:val="16"/>
                <w:szCs w:val="16"/>
                <w:highlight w:val="yellow"/>
              </w:rPr>
              <w:t>-</w:t>
            </w:r>
          </w:p>
        </w:tc>
        <w:tc>
          <w:tcPr>
            <w:tcW w:w="511" w:type="pct"/>
            <w:vAlign w:val="center"/>
          </w:tcPr>
          <w:p w14:paraId="05A5DF8D" w14:textId="53DE5B0E" w:rsidR="005C3C65" w:rsidRPr="005C3C65" w:rsidRDefault="005C3C65" w:rsidP="005C3C65">
            <w:pPr>
              <w:spacing w:line="240" w:lineRule="auto"/>
              <w:ind w:firstLine="0"/>
              <w:jc w:val="center"/>
              <w:rPr>
                <w:color w:val="000000"/>
                <w:sz w:val="16"/>
                <w:szCs w:val="16"/>
                <w:highlight w:val="yellow"/>
              </w:rPr>
            </w:pPr>
            <w:r w:rsidRPr="005C3C65">
              <w:rPr>
                <w:color w:val="000000"/>
                <w:sz w:val="16"/>
                <w:szCs w:val="16"/>
                <w:highlight w:val="yellow"/>
              </w:rPr>
              <w:t>-</w:t>
            </w:r>
          </w:p>
        </w:tc>
      </w:tr>
      <w:tr w:rsidR="005C3C65" w:rsidRPr="003C0413" w14:paraId="4CD4CA1B" w14:textId="477DDAEC" w:rsidTr="005C3C65">
        <w:trPr>
          <w:trHeight w:val="300"/>
          <w:jc w:val="center"/>
        </w:trPr>
        <w:tc>
          <w:tcPr>
            <w:tcW w:w="250" w:type="pct"/>
            <w:vMerge/>
            <w:vAlign w:val="center"/>
            <w:hideMark/>
          </w:tcPr>
          <w:p w14:paraId="7C7ACBEE" w14:textId="77777777" w:rsidR="005C3C65" w:rsidRPr="00AC27BA" w:rsidRDefault="005C3C65" w:rsidP="005C3C65">
            <w:pPr>
              <w:spacing w:line="240" w:lineRule="auto"/>
              <w:jc w:val="center"/>
              <w:rPr>
                <w:color w:val="000000"/>
                <w:sz w:val="16"/>
                <w:szCs w:val="16"/>
              </w:rPr>
            </w:pPr>
          </w:p>
        </w:tc>
        <w:tc>
          <w:tcPr>
            <w:tcW w:w="250" w:type="pct"/>
            <w:shd w:val="clear" w:color="auto" w:fill="auto"/>
            <w:noWrap/>
            <w:vAlign w:val="center"/>
            <w:hideMark/>
          </w:tcPr>
          <w:p w14:paraId="0DEE6B2A" w14:textId="6C1EF50A" w:rsidR="005C3C65" w:rsidRPr="00AC27BA" w:rsidRDefault="005C3C65" w:rsidP="005C3C65">
            <w:pPr>
              <w:spacing w:line="240" w:lineRule="auto"/>
              <w:ind w:firstLine="0"/>
              <w:jc w:val="center"/>
              <w:rPr>
                <w:color w:val="000000"/>
                <w:sz w:val="16"/>
                <w:szCs w:val="16"/>
              </w:rPr>
            </w:pPr>
            <w:r w:rsidRPr="00AC27BA">
              <w:rPr>
                <w:color w:val="000000"/>
                <w:sz w:val="16"/>
                <w:szCs w:val="16"/>
              </w:rPr>
              <w:t>Asym</w:t>
            </w:r>
          </w:p>
        </w:tc>
        <w:tc>
          <w:tcPr>
            <w:tcW w:w="403" w:type="pct"/>
            <w:shd w:val="clear" w:color="auto" w:fill="auto"/>
            <w:noWrap/>
            <w:vAlign w:val="center"/>
            <w:hideMark/>
          </w:tcPr>
          <w:p w14:paraId="0E91EDEC" w14:textId="1C869104" w:rsidR="005C3C65" w:rsidRPr="00276CB4" w:rsidRDefault="005C3C65" w:rsidP="005C3C65">
            <w:pPr>
              <w:spacing w:line="240" w:lineRule="auto"/>
              <w:ind w:firstLine="0"/>
              <w:jc w:val="center"/>
              <w:rPr>
                <w:color w:val="000000"/>
                <w:sz w:val="16"/>
                <w:szCs w:val="16"/>
              </w:rPr>
            </w:pPr>
            <w:r w:rsidRPr="00777FB5">
              <w:rPr>
                <w:color w:val="000000"/>
                <w:sz w:val="16"/>
                <w:szCs w:val="16"/>
              </w:rPr>
              <w:t>2069</w:t>
            </w:r>
          </w:p>
        </w:tc>
        <w:tc>
          <w:tcPr>
            <w:tcW w:w="513" w:type="pct"/>
            <w:shd w:val="clear" w:color="auto" w:fill="auto"/>
            <w:noWrap/>
            <w:vAlign w:val="center"/>
            <w:hideMark/>
          </w:tcPr>
          <w:p w14:paraId="0F612B0A" w14:textId="55EAF22B" w:rsidR="005C3C65" w:rsidRPr="00276CB4" w:rsidRDefault="005C3C65" w:rsidP="005C3C65">
            <w:pPr>
              <w:spacing w:line="240" w:lineRule="auto"/>
              <w:ind w:firstLine="0"/>
              <w:jc w:val="center"/>
              <w:rPr>
                <w:color w:val="000000"/>
                <w:sz w:val="16"/>
                <w:szCs w:val="16"/>
              </w:rPr>
            </w:pPr>
            <w:r w:rsidRPr="00777FB5">
              <w:rPr>
                <w:color w:val="000000"/>
                <w:sz w:val="16"/>
                <w:szCs w:val="16"/>
              </w:rPr>
              <w:t>86.61% (1792)</w:t>
            </w:r>
          </w:p>
        </w:tc>
        <w:tc>
          <w:tcPr>
            <w:tcW w:w="513" w:type="pct"/>
            <w:shd w:val="clear" w:color="auto" w:fill="auto"/>
            <w:noWrap/>
            <w:vAlign w:val="center"/>
            <w:hideMark/>
          </w:tcPr>
          <w:p w14:paraId="1DBCC9DE" w14:textId="458A4B5E" w:rsidR="005C3C65" w:rsidRPr="00B13B25" w:rsidRDefault="005C3C65" w:rsidP="005C3C65">
            <w:pPr>
              <w:spacing w:line="240" w:lineRule="auto"/>
              <w:ind w:firstLine="0"/>
              <w:jc w:val="center"/>
              <w:rPr>
                <w:color w:val="000000"/>
                <w:sz w:val="16"/>
                <w:szCs w:val="16"/>
              </w:rPr>
            </w:pPr>
            <w:r w:rsidRPr="00777FB5">
              <w:rPr>
                <w:color w:val="000000"/>
                <w:sz w:val="16"/>
                <w:szCs w:val="16"/>
              </w:rPr>
              <w:t>0.68% (14)</w:t>
            </w:r>
          </w:p>
        </w:tc>
        <w:tc>
          <w:tcPr>
            <w:tcW w:w="512" w:type="pct"/>
            <w:shd w:val="clear" w:color="auto" w:fill="auto"/>
            <w:noWrap/>
            <w:vAlign w:val="center"/>
            <w:hideMark/>
          </w:tcPr>
          <w:p w14:paraId="02D6B0E4" w14:textId="1C49A77F" w:rsidR="005C3C65" w:rsidRPr="00B13B25" w:rsidRDefault="005C3C65" w:rsidP="005C3C65">
            <w:pPr>
              <w:spacing w:line="240" w:lineRule="auto"/>
              <w:ind w:firstLine="0"/>
              <w:jc w:val="center"/>
              <w:rPr>
                <w:color w:val="000000"/>
                <w:sz w:val="16"/>
                <w:szCs w:val="16"/>
              </w:rPr>
            </w:pPr>
            <w:r w:rsidRPr="00777FB5">
              <w:rPr>
                <w:color w:val="000000"/>
                <w:sz w:val="16"/>
                <w:szCs w:val="16"/>
              </w:rPr>
              <w:t>12.71% (263)</w:t>
            </w:r>
          </w:p>
        </w:tc>
        <w:tc>
          <w:tcPr>
            <w:tcW w:w="512" w:type="pct"/>
            <w:shd w:val="clear" w:color="auto" w:fill="auto"/>
            <w:noWrap/>
            <w:vAlign w:val="center"/>
            <w:hideMark/>
          </w:tcPr>
          <w:p w14:paraId="014CBFEC" w14:textId="5E0D3E5B" w:rsidR="005C3C65" w:rsidRPr="00276CB4" w:rsidRDefault="005C3C65" w:rsidP="005C3C65">
            <w:pPr>
              <w:spacing w:line="240" w:lineRule="auto"/>
              <w:ind w:firstLine="0"/>
              <w:jc w:val="center"/>
              <w:rPr>
                <w:color w:val="000000"/>
                <w:sz w:val="16"/>
                <w:szCs w:val="16"/>
              </w:rPr>
            </w:pPr>
            <w:r w:rsidRPr="00777FB5">
              <w:rPr>
                <w:color w:val="000000"/>
                <w:sz w:val="16"/>
                <w:szCs w:val="16"/>
              </w:rPr>
              <w:t>99.62% (262)</w:t>
            </w:r>
          </w:p>
        </w:tc>
        <w:tc>
          <w:tcPr>
            <w:tcW w:w="512" w:type="pct"/>
            <w:shd w:val="clear" w:color="auto" w:fill="auto"/>
            <w:noWrap/>
            <w:vAlign w:val="center"/>
            <w:hideMark/>
          </w:tcPr>
          <w:p w14:paraId="786B70D6" w14:textId="4619A3EE" w:rsidR="005C3C65" w:rsidRPr="00276CB4" w:rsidRDefault="005C3C65" w:rsidP="005C3C65">
            <w:pPr>
              <w:spacing w:line="240" w:lineRule="auto"/>
              <w:ind w:firstLine="0"/>
              <w:jc w:val="center"/>
              <w:rPr>
                <w:color w:val="000000"/>
                <w:sz w:val="16"/>
                <w:szCs w:val="16"/>
              </w:rPr>
            </w:pPr>
            <w:r w:rsidRPr="00777FB5">
              <w:rPr>
                <w:color w:val="000000"/>
                <w:sz w:val="16"/>
                <w:szCs w:val="16"/>
              </w:rPr>
              <w:t>6.08% (16)</w:t>
            </w:r>
          </w:p>
        </w:tc>
        <w:tc>
          <w:tcPr>
            <w:tcW w:w="512" w:type="pct"/>
            <w:vAlign w:val="center"/>
          </w:tcPr>
          <w:p w14:paraId="7EBAF8FF" w14:textId="0B5D194F" w:rsidR="005C3C65" w:rsidRPr="005C3C65" w:rsidRDefault="005C3C65" w:rsidP="005C3C65">
            <w:pPr>
              <w:spacing w:line="240" w:lineRule="auto"/>
              <w:ind w:firstLine="0"/>
              <w:jc w:val="center"/>
              <w:rPr>
                <w:b/>
                <w:color w:val="000000"/>
                <w:sz w:val="16"/>
                <w:szCs w:val="16"/>
                <w:highlight w:val="yellow"/>
              </w:rPr>
            </w:pPr>
            <w:r w:rsidRPr="005C3C65">
              <w:rPr>
                <w:sz w:val="16"/>
                <w:szCs w:val="16"/>
                <w:highlight w:val="yellow"/>
              </w:rPr>
              <w:t>0.00 [0.24]</w:t>
            </w:r>
          </w:p>
        </w:tc>
        <w:tc>
          <w:tcPr>
            <w:tcW w:w="512" w:type="pct"/>
            <w:vAlign w:val="center"/>
          </w:tcPr>
          <w:p w14:paraId="4FC892D6" w14:textId="316DECA3" w:rsidR="005C3C65" w:rsidRPr="005C3C65" w:rsidRDefault="005C3C65" w:rsidP="005C3C65">
            <w:pPr>
              <w:spacing w:line="240" w:lineRule="auto"/>
              <w:ind w:firstLine="0"/>
              <w:jc w:val="center"/>
              <w:rPr>
                <w:b/>
                <w:color w:val="000000"/>
                <w:sz w:val="16"/>
                <w:szCs w:val="16"/>
                <w:highlight w:val="yellow"/>
              </w:rPr>
            </w:pPr>
            <w:r w:rsidRPr="005C3C65">
              <w:rPr>
                <w:sz w:val="16"/>
                <w:szCs w:val="16"/>
                <w:highlight w:val="yellow"/>
              </w:rPr>
              <w:t>3.60 [2.41]</w:t>
            </w:r>
          </w:p>
        </w:tc>
        <w:tc>
          <w:tcPr>
            <w:tcW w:w="511" w:type="pct"/>
            <w:vAlign w:val="center"/>
          </w:tcPr>
          <w:p w14:paraId="42445A23" w14:textId="10DB60ED" w:rsidR="005C3C65" w:rsidRPr="005C3C65" w:rsidRDefault="005C3C65" w:rsidP="005C3C65">
            <w:pPr>
              <w:spacing w:line="240" w:lineRule="auto"/>
              <w:ind w:firstLine="0"/>
              <w:jc w:val="center"/>
              <w:rPr>
                <w:color w:val="000000"/>
                <w:sz w:val="16"/>
                <w:szCs w:val="16"/>
                <w:highlight w:val="yellow"/>
              </w:rPr>
            </w:pPr>
            <w:r w:rsidRPr="005C3C65">
              <w:rPr>
                <w:b/>
                <w:color w:val="000000"/>
                <w:sz w:val="16"/>
                <w:szCs w:val="16"/>
                <w:highlight w:val="yellow"/>
              </w:rPr>
              <w:t>&lt; 2</w:t>
            </w:r>
            <w:r w:rsidRPr="005C3C65">
              <w:rPr>
                <w:b/>
                <w:sz w:val="16"/>
                <w:szCs w:val="16"/>
                <w:highlight w:val="yellow"/>
              </w:rPr>
              <w:t xml:space="preserve">.92 x </w:t>
            </w:r>
            <m:oMath>
              <m:sSup>
                <m:sSupPr>
                  <m:ctrlPr>
                    <w:rPr>
                      <w:rFonts w:ascii="Cambria Math" w:hAnsi="Cambria Math"/>
                      <w:b/>
                      <w:i/>
                      <w:sz w:val="16"/>
                      <w:szCs w:val="16"/>
                      <w:highlight w:val="yellow"/>
                    </w:rPr>
                  </m:ctrlPr>
                </m:sSupPr>
                <m:e>
                  <m:r>
                    <m:rPr>
                      <m:sty m:val="bi"/>
                    </m:rPr>
                    <w:rPr>
                      <w:rFonts w:ascii="Cambria Math" w:hAnsi="Cambria Math"/>
                      <w:sz w:val="16"/>
                      <w:szCs w:val="16"/>
                      <w:highlight w:val="yellow"/>
                    </w:rPr>
                    <m:t>10</m:t>
                  </m:r>
                </m:e>
                <m:sup>
                  <m:r>
                    <m:rPr>
                      <m:sty m:val="bi"/>
                    </m:rPr>
                    <w:rPr>
                      <w:rFonts w:ascii="Cambria Math" w:hAnsi="Cambria Math"/>
                      <w:sz w:val="16"/>
                      <w:szCs w:val="16"/>
                      <w:highlight w:val="yellow"/>
                    </w:rPr>
                    <m:t>-9</m:t>
                  </m:r>
                </m:sup>
              </m:sSup>
            </m:oMath>
          </w:p>
        </w:tc>
      </w:tr>
      <w:tr w:rsidR="005C3C65" w:rsidRPr="003C0413" w14:paraId="5EDE9E99" w14:textId="5342D8B7" w:rsidTr="005C3C65">
        <w:trPr>
          <w:trHeight w:val="300"/>
          <w:jc w:val="center"/>
        </w:trPr>
        <w:tc>
          <w:tcPr>
            <w:tcW w:w="250" w:type="pct"/>
            <w:vMerge/>
            <w:vAlign w:val="center"/>
            <w:hideMark/>
          </w:tcPr>
          <w:p w14:paraId="1A5A4B19" w14:textId="77777777" w:rsidR="005C3C65" w:rsidRPr="00AC27BA" w:rsidRDefault="005C3C65" w:rsidP="005C3C65">
            <w:pPr>
              <w:spacing w:line="240" w:lineRule="auto"/>
              <w:jc w:val="center"/>
              <w:rPr>
                <w:color w:val="000000"/>
                <w:sz w:val="16"/>
                <w:szCs w:val="16"/>
              </w:rPr>
            </w:pPr>
          </w:p>
        </w:tc>
        <w:tc>
          <w:tcPr>
            <w:tcW w:w="250" w:type="pct"/>
            <w:shd w:val="clear" w:color="auto" w:fill="auto"/>
            <w:noWrap/>
            <w:vAlign w:val="center"/>
            <w:hideMark/>
          </w:tcPr>
          <w:p w14:paraId="14FFB708" w14:textId="4B44CB4B" w:rsidR="005C3C65" w:rsidRPr="00AC27BA" w:rsidRDefault="005C3C65" w:rsidP="005C3C65">
            <w:pPr>
              <w:spacing w:line="240" w:lineRule="auto"/>
              <w:ind w:firstLine="0"/>
              <w:jc w:val="center"/>
              <w:rPr>
                <w:color w:val="000000"/>
                <w:sz w:val="16"/>
                <w:szCs w:val="16"/>
              </w:rPr>
            </w:pPr>
            <w:r w:rsidRPr="00AC27BA">
              <w:rPr>
                <w:color w:val="000000"/>
                <w:sz w:val="16"/>
                <w:szCs w:val="16"/>
              </w:rPr>
              <w:t>Sym</w:t>
            </w:r>
          </w:p>
        </w:tc>
        <w:tc>
          <w:tcPr>
            <w:tcW w:w="403" w:type="pct"/>
            <w:shd w:val="clear" w:color="auto" w:fill="auto"/>
            <w:noWrap/>
            <w:vAlign w:val="center"/>
            <w:hideMark/>
          </w:tcPr>
          <w:p w14:paraId="311D632E" w14:textId="5E1CDBAA" w:rsidR="005C3C65" w:rsidRPr="00276CB4" w:rsidRDefault="005C3C65" w:rsidP="005C3C65">
            <w:pPr>
              <w:spacing w:line="240" w:lineRule="auto"/>
              <w:ind w:firstLine="0"/>
              <w:jc w:val="center"/>
              <w:rPr>
                <w:color w:val="000000"/>
                <w:sz w:val="16"/>
                <w:szCs w:val="16"/>
              </w:rPr>
            </w:pPr>
            <w:r w:rsidRPr="00777FB5">
              <w:rPr>
                <w:color w:val="000000"/>
                <w:sz w:val="16"/>
                <w:szCs w:val="16"/>
              </w:rPr>
              <w:t>1962</w:t>
            </w:r>
          </w:p>
        </w:tc>
        <w:tc>
          <w:tcPr>
            <w:tcW w:w="513" w:type="pct"/>
            <w:shd w:val="clear" w:color="auto" w:fill="auto"/>
            <w:noWrap/>
            <w:vAlign w:val="center"/>
            <w:hideMark/>
          </w:tcPr>
          <w:p w14:paraId="4F72BB2B" w14:textId="3FA79A08" w:rsidR="005C3C65" w:rsidRPr="00276CB4" w:rsidRDefault="005C3C65" w:rsidP="005C3C65">
            <w:pPr>
              <w:spacing w:line="240" w:lineRule="auto"/>
              <w:ind w:firstLine="0"/>
              <w:jc w:val="center"/>
              <w:rPr>
                <w:color w:val="000000"/>
                <w:sz w:val="16"/>
                <w:szCs w:val="16"/>
              </w:rPr>
            </w:pPr>
            <w:r w:rsidRPr="00777FB5">
              <w:rPr>
                <w:color w:val="000000"/>
                <w:sz w:val="16"/>
                <w:szCs w:val="16"/>
              </w:rPr>
              <w:t>95.77% (1879)</w:t>
            </w:r>
          </w:p>
        </w:tc>
        <w:tc>
          <w:tcPr>
            <w:tcW w:w="513" w:type="pct"/>
            <w:shd w:val="clear" w:color="auto" w:fill="auto"/>
            <w:noWrap/>
            <w:vAlign w:val="center"/>
            <w:hideMark/>
          </w:tcPr>
          <w:p w14:paraId="7F834A31" w14:textId="20394F60" w:rsidR="005C3C65" w:rsidRPr="00B13B25" w:rsidRDefault="005C3C65" w:rsidP="005C3C65">
            <w:pPr>
              <w:spacing w:line="240" w:lineRule="auto"/>
              <w:ind w:firstLine="0"/>
              <w:jc w:val="center"/>
              <w:rPr>
                <w:color w:val="000000"/>
                <w:sz w:val="16"/>
                <w:szCs w:val="16"/>
              </w:rPr>
            </w:pPr>
            <w:r w:rsidRPr="00777FB5">
              <w:rPr>
                <w:color w:val="000000"/>
                <w:sz w:val="16"/>
                <w:szCs w:val="16"/>
              </w:rPr>
              <w:t>2.14% (42)</w:t>
            </w:r>
          </w:p>
        </w:tc>
        <w:tc>
          <w:tcPr>
            <w:tcW w:w="512" w:type="pct"/>
            <w:shd w:val="clear" w:color="auto" w:fill="auto"/>
            <w:noWrap/>
            <w:vAlign w:val="center"/>
            <w:hideMark/>
          </w:tcPr>
          <w:p w14:paraId="37D36E90" w14:textId="07958737" w:rsidR="005C3C65" w:rsidRPr="00276CB4" w:rsidRDefault="005C3C65" w:rsidP="005C3C65">
            <w:pPr>
              <w:spacing w:line="240" w:lineRule="auto"/>
              <w:ind w:firstLine="0"/>
              <w:jc w:val="center"/>
              <w:rPr>
                <w:color w:val="000000"/>
                <w:sz w:val="16"/>
                <w:szCs w:val="16"/>
              </w:rPr>
            </w:pPr>
            <w:r w:rsidRPr="00777FB5">
              <w:rPr>
                <w:color w:val="000000"/>
                <w:sz w:val="16"/>
                <w:szCs w:val="16"/>
              </w:rPr>
              <w:t>2.09% (41)</w:t>
            </w:r>
          </w:p>
        </w:tc>
        <w:tc>
          <w:tcPr>
            <w:tcW w:w="512" w:type="pct"/>
            <w:shd w:val="clear" w:color="auto" w:fill="auto"/>
            <w:noWrap/>
            <w:vAlign w:val="center"/>
            <w:hideMark/>
          </w:tcPr>
          <w:p w14:paraId="45455A7C" w14:textId="1EF0ED6C" w:rsidR="005C3C65" w:rsidRPr="00276CB4" w:rsidRDefault="005C3C65" w:rsidP="005C3C65">
            <w:pPr>
              <w:spacing w:line="240" w:lineRule="auto"/>
              <w:ind w:firstLine="0"/>
              <w:jc w:val="center"/>
              <w:rPr>
                <w:color w:val="000000"/>
                <w:sz w:val="16"/>
                <w:szCs w:val="16"/>
              </w:rPr>
            </w:pPr>
            <w:r w:rsidRPr="00777FB5">
              <w:rPr>
                <w:color w:val="000000"/>
                <w:sz w:val="16"/>
                <w:szCs w:val="16"/>
              </w:rPr>
              <w:t>85.37% (35)</w:t>
            </w:r>
          </w:p>
        </w:tc>
        <w:tc>
          <w:tcPr>
            <w:tcW w:w="512" w:type="pct"/>
            <w:shd w:val="clear" w:color="auto" w:fill="auto"/>
            <w:noWrap/>
            <w:vAlign w:val="center"/>
            <w:hideMark/>
          </w:tcPr>
          <w:p w14:paraId="10AD2E87" w14:textId="3B5B0688" w:rsidR="005C3C65" w:rsidRPr="00276CB4" w:rsidRDefault="005C3C65" w:rsidP="005C3C65">
            <w:pPr>
              <w:spacing w:line="240" w:lineRule="auto"/>
              <w:ind w:firstLine="0"/>
              <w:jc w:val="center"/>
              <w:rPr>
                <w:color w:val="000000"/>
                <w:sz w:val="16"/>
                <w:szCs w:val="16"/>
              </w:rPr>
            </w:pPr>
            <w:r w:rsidRPr="00777FB5">
              <w:rPr>
                <w:color w:val="000000"/>
                <w:sz w:val="16"/>
                <w:szCs w:val="16"/>
              </w:rPr>
              <w:t>24.39% (10)</w:t>
            </w:r>
          </w:p>
        </w:tc>
        <w:tc>
          <w:tcPr>
            <w:tcW w:w="512" w:type="pct"/>
            <w:vAlign w:val="center"/>
          </w:tcPr>
          <w:p w14:paraId="25A562D4" w14:textId="611BFF61" w:rsidR="005C3C65" w:rsidRPr="005C3C65" w:rsidRDefault="005C3C65" w:rsidP="005C3C65">
            <w:pPr>
              <w:spacing w:line="240" w:lineRule="auto"/>
              <w:ind w:firstLine="0"/>
              <w:jc w:val="center"/>
              <w:rPr>
                <w:sz w:val="16"/>
                <w:szCs w:val="16"/>
                <w:highlight w:val="yellow"/>
              </w:rPr>
            </w:pPr>
            <w:r w:rsidRPr="005C3C65">
              <w:rPr>
                <w:sz w:val="16"/>
                <w:szCs w:val="16"/>
                <w:highlight w:val="yellow"/>
              </w:rPr>
              <w:t>0.05 [0.35]</w:t>
            </w:r>
          </w:p>
        </w:tc>
        <w:tc>
          <w:tcPr>
            <w:tcW w:w="512" w:type="pct"/>
            <w:vAlign w:val="center"/>
          </w:tcPr>
          <w:p w14:paraId="4B282BF9" w14:textId="0A212819" w:rsidR="005C3C65" w:rsidRPr="005C3C65" w:rsidRDefault="005C3C65" w:rsidP="005C3C65">
            <w:pPr>
              <w:spacing w:line="240" w:lineRule="auto"/>
              <w:ind w:firstLine="0"/>
              <w:jc w:val="center"/>
              <w:rPr>
                <w:sz w:val="16"/>
                <w:szCs w:val="16"/>
                <w:highlight w:val="yellow"/>
              </w:rPr>
            </w:pPr>
            <w:r w:rsidRPr="005C3C65">
              <w:rPr>
                <w:sz w:val="16"/>
                <w:szCs w:val="16"/>
                <w:highlight w:val="yellow"/>
              </w:rPr>
              <w:t>0.02 [14.17]</w:t>
            </w:r>
          </w:p>
        </w:tc>
        <w:tc>
          <w:tcPr>
            <w:tcW w:w="511" w:type="pct"/>
            <w:vAlign w:val="center"/>
          </w:tcPr>
          <w:p w14:paraId="4680C2D1" w14:textId="76E0A935" w:rsidR="005C3C65" w:rsidRPr="005C3C65" w:rsidRDefault="005C3C65" w:rsidP="005C3C65">
            <w:pPr>
              <w:spacing w:line="240" w:lineRule="auto"/>
              <w:ind w:firstLine="0"/>
              <w:jc w:val="center"/>
              <w:rPr>
                <w:color w:val="000000"/>
                <w:sz w:val="16"/>
                <w:szCs w:val="16"/>
                <w:highlight w:val="yellow"/>
              </w:rPr>
            </w:pPr>
            <w:r w:rsidRPr="005C3C65">
              <w:rPr>
                <w:sz w:val="16"/>
                <w:szCs w:val="16"/>
                <w:highlight w:val="yellow"/>
              </w:rPr>
              <w:t>0.15</w:t>
            </w:r>
          </w:p>
        </w:tc>
      </w:tr>
      <w:tr w:rsidR="005C3C65" w:rsidRPr="003C0413" w14:paraId="041215B0" w14:textId="77777777" w:rsidTr="005C3C65">
        <w:trPr>
          <w:trHeight w:val="300"/>
          <w:jc w:val="center"/>
        </w:trPr>
        <w:tc>
          <w:tcPr>
            <w:tcW w:w="250" w:type="pct"/>
            <w:vMerge/>
            <w:vAlign w:val="center"/>
          </w:tcPr>
          <w:p w14:paraId="649BC4CB" w14:textId="77777777" w:rsidR="005C3C65" w:rsidRPr="00AC27BA" w:rsidRDefault="005C3C65" w:rsidP="005C3C65">
            <w:pPr>
              <w:spacing w:line="240" w:lineRule="auto"/>
              <w:jc w:val="center"/>
              <w:rPr>
                <w:color w:val="000000"/>
                <w:sz w:val="16"/>
                <w:szCs w:val="16"/>
              </w:rPr>
            </w:pPr>
          </w:p>
        </w:tc>
        <w:tc>
          <w:tcPr>
            <w:tcW w:w="250" w:type="pct"/>
            <w:shd w:val="clear" w:color="auto" w:fill="auto"/>
            <w:noWrap/>
            <w:vAlign w:val="center"/>
          </w:tcPr>
          <w:p w14:paraId="46D97D85" w14:textId="732F2A4F" w:rsidR="005C3C65" w:rsidRPr="00AC27BA" w:rsidRDefault="005C3C65" w:rsidP="005C3C65">
            <w:pPr>
              <w:spacing w:line="240" w:lineRule="auto"/>
              <w:ind w:firstLine="0"/>
              <w:jc w:val="center"/>
              <w:rPr>
                <w:color w:val="000000"/>
                <w:sz w:val="16"/>
                <w:szCs w:val="16"/>
              </w:rPr>
            </w:pPr>
            <w:r w:rsidRPr="00AC27BA">
              <w:rPr>
                <w:color w:val="000000"/>
                <w:sz w:val="16"/>
                <w:szCs w:val="16"/>
              </w:rPr>
              <w:t>P</w:t>
            </w:r>
          </w:p>
        </w:tc>
        <w:tc>
          <w:tcPr>
            <w:tcW w:w="403" w:type="pct"/>
            <w:shd w:val="clear" w:color="auto" w:fill="auto"/>
            <w:noWrap/>
            <w:vAlign w:val="center"/>
          </w:tcPr>
          <w:p w14:paraId="20B12A57" w14:textId="36E15742" w:rsidR="005C3C65" w:rsidRPr="00276CB4" w:rsidRDefault="005C3C65" w:rsidP="005C3C65">
            <w:pPr>
              <w:spacing w:line="240" w:lineRule="auto"/>
              <w:ind w:firstLine="0"/>
              <w:jc w:val="center"/>
              <w:rPr>
                <w:color w:val="000000"/>
                <w:sz w:val="16"/>
                <w:szCs w:val="16"/>
              </w:rPr>
            </w:pPr>
            <w:r w:rsidRPr="00777FB5">
              <w:rPr>
                <w:color w:val="000000"/>
                <w:sz w:val="16"/>
                <w:szCs w:val="16"/>
              </w:rPr>
              <w:t>2498</w:t>
            </w:r>
          </w:p>
        </w:tc>
        <w:tc>
          <w:tcPr>
            <w:tcW w:w="513" w:type="pct"/>
            <w:shd w:val="clear" w:color="auto" w:fill="auto"/>
            <w:noWrap/>
            <w:vAlign w:val="center"/>
          </w:tcPr>
          <w:p w14:paraId="47B208F9" w14:textId="2DF02F42" w:rsidR="005C3C65" w:rsidRPr="00276CB4" w:rsidRDefault="005C3C65" w:rsidP="005C3C65">
            <w:pPr>
              <w:spacing w:line="240" w:lineRule="auto"/>
              <w:ind w:firstLine="0"/>
              <w:jc w:val="center"/>
              <w:rPr>
                <w:color w:val="000000"/>
                <w:sz w:val="16"/>
                <w:szCs w:val="16"/>
              </w:rPr>
            </w:pPr>
            <w:r w:rsidRPr="00777FB5">
              <w:rPr>
                <w:color w:val="000000"/>
                <w:sz w:val="16"/>
                <w:szCs w:val="16"/>
              </w:rPr>
              <w:t>90.99% (2273)</w:t>
            </w:r>
          </w:p>
        </w:tc>
        <w:tc>
          <w:tcPr>
            <w:tcW w:w="513" w:type="pct"/>
            <w:shd w:val="clear" w:color="auto" w:fill="auto"/>
            <w:noWrap/>
            <w:vAlign w:val="center"/>
          </w:tcPr>
          <w:p w14:paraId="140F093C" w14:textId="43DC609A" w:rsidR="005C3C65" w:rsidRPr="00B13B25" w:rsidRDefault="005C3C65" w:rsidP="005C3C65">
            <w:pPr>
              <w:spacing w:line="240" w:lineRule="auto"/>
              <w:ind w:firstLine="0"/>
              <w:jc w:val="center"/>
              <w:rPr>
                <w:color w:val="000000"/>
                <w:sz w:val="16"/>
                <w:szCs w:val="16"/>
              </w:rPr>
            </w:pPr>
            <w:r w:rsidRPr="00777FB5">
              <w:rPr>
                <w:color w:val="000000"/>
                <w:sz w:val="16"/>
                <w:szCs w:val="16"/>
              </w:rPr>
              <w:t>1.24% (31)</w:t>
            </w:r>
          </w:p>
        </w:tc>
        <w:tc>
          <w:tcPr>
            <w:tcW w:w="512" w:type="pct"/>
            <w:shd w:val="clear" w:color="auto" w:fill="auto"/>
            <w:noWrap/>
            <w:vAlign w:val="center"/>
          </w:tcPr>
          <w:p w14:paraId="1FE1EEEF" w14:textId="697550DC" w:rsidR="005C3C65" w:rsidRPr="00276CB4" w:rsidRDefault="005C3C65" w:rsidP="005C3C65">
            <w:pPr>
              <w:spacing w:line="240" w:lineRule="auto"/>
              <w:ind w:firstLine="0"/>
              <w:jc w:val="center"/>
              <w:rPr>
                <w:color w:val="000000"/>
                <w:sz w:val="16"/>
                <w:szCs w:val="16"/>
              </w:rPr>
            </w:pPr>
            <w:r w:rsidRPr="00777FB5">
              <w:rPr>
                <w:color w:val="000000"/>
                <w:sz w:val="16"/>
                <w:szCs w:val="16"/>
              </w:rPr>
              <w:t>7.77% (194)</w:t>
            </w:r>
          </w:p>
        </w:tc>
        <w:tc>
          <w:tcPr>
            <w:tcW w:w="512" w:type="pct"/>
            <w:shd w:val="clear" w:color="auto" w:fill="auto"/>
            <w:noWrap/>
            <w:vAlign w:val="center"/>
          </w:tcPr>
          <w:p w14:paraId="3997F9C7" w14:textId="631D2F32" w:rsidR="005C3C65" w:rsidRPr="00276CB4" w:rsidRDefault="005C3C65" w:rsidP="005C3C65">
            <w:pPr>
              <w:spacing w:line="240" w:lineRule="auto"/>
              <w:ind w:firstLine="0"/>
              <w:jc w:val="center"/>
              <w:rPr>
                <w:sz w:val="16"/>
                <w:szCs w:val="16"/>
              </w:rPr>
            </w:pPr>
            <w:r w:rsidRPr="00777FB5">
              <w:rPr>
                <w:color w:val="000000"/>
                <w:sz w:val="16"/>
                <w:szCs w:val="16"/>
              </w:rPr>
              <w:t>97.94% (190)</w:t>
            </w:r>
          </w:p>
        </w:tc>
        <w:tc>
          <w:tcPr>
            <w:tcW w:w="512" w:type="pct"/>
            <w:shd w:val="clear" w:color="auto" w:fill="auto"/>
            <w:noWrap/>
            <w:vAlign w:val="center"/>
          </w:tcPr>
          <w:p w14:paraId="16560E8D" w14:textId="69ACE287" w:rsidR="005C3C65" w:rsidRPr="00276CB4" w:rsidRDefault="005C3C65" w:rsidP="005C3C65">
            <w:pPr>
              <w:spacing w:line="240" w:lineRule="auto"/>
              <w:ind w:firstLine="0"/>
              <w:jc w:val="center"/>
              <w:rPr>
                <w:sz w:val="16"/>
                <w:szCs w:val="16"/>
              </w:rPr>
            </w:pPr>
            <w:r w:rsidRPr="00777FB5">
              <w:rPr>
                <w:color w:val="000000"/>
                <w:sz w:val="16"/>
                <w:szCs w:val="16"/>
              </w:rPr>
              <w:t>7.73% (15)</w:t>
            </w:r>
          </w:p>
        </w:tc>
        <w:tc>
          <w:tcPr>
            <w:tcW w:w="512" w:type="pct"/>
            <w:vAlign w:val="center"/>
          </w:tcPr>
          <w:p w14:paraId="5ADDD6D9" w14:textId="3C4FDBF5" w:rsidR="005C3C65" w:rsidRPr="005C3C65" w:rsidRDefault="005C3C65" w:rsidP="005C3C65">
            <w:pPr>
              <w:spacing w:line="240" w:lineRule="auto"/>
              <w:ind w:firstLine="0"/>
              <w:jc w:val="center"/>
              <w:rPr>
                <w:sz w:val="16"/>
                <w:szCs w:val="16"/>
                <w:highlight w:val="yellow"/>
              </w:rPr>
            </w:pPr>
            <w:r w:rsidRPr="005C3C65">
              <w:rPr>
                <w:sz w:val="16"/>
                <w:szCs w:val="16"/>
                <w:highlight w:val="yellow"/>
              </w:rPr>
              <w:t>0.00 [0.43]</w:t>
            </w:r>
          </w:p>
        </w:tc>
        <w:tc>
          <w:tcPr>
            <w:tcW w:w="512" w:type="pct"/>
            <w:vAlign w:val="center"/>
          </w:tcPr>
          <w:p w14:paraId="2F79E767" w14:textId="290AE0F1" w:rsidR="005C3C65" w:rsidRPr="005C3C65" w:rsidRDefault="005C3C65" w:rsidP="005C3C65">
            <w:pPr>
              <w:spacing w:line="240" w:lineRule="auto"/>
              <w:ind w:firstLine="0"/>
              <w:jc w:val="center"/>
              <w:rPr>
                <w:sz w:val="16"/>
                <w:szCs w:val="16"/>
                <w:highlight w:val="yellow"/>
              </w:rPr>
            </w:pPr>
            <w:r w:rsidRPr="005C3C65">
              <w:rPr>
                <w:sz w:val="16"/>
                <w:szCs w:val="16"/>
                <w:highlight w:val="yellow"/>
              </w:rPr>
              <w:t>0.02 [4.56]</w:t>
            </w:r>
          </w:p>
        </w:tc>
        <w:tc>
          <w:tcPr>
            <w:tcW w:w="511" w:type="pct"/>
            <w:vAlign w:val="center"/>
          </w:tcPr>
          <w:p w14:paraId="7E790718" w14:textId="5775DA94" w:rsidR="005C3C65" w:rsidRPr="005C3C65" w:rsidRDefault="005C3C65" w:rsidP="005C3C65">
            <w:pPr>
              <w:spacing w:line="240" w:lineRule="auto"/>
              <w:ind w:firstLine="0"/>
              <w:jc w:val="center"/>
              <w:rPr>
                <w:b/>
                <w:sz w:val="16"/>
                <w:szCs w:val="16"/>
                <w:highlight w:val="yellow"/>
              </w:rPr>
            </w:pPr>
            <w:r w:rsidRPr="005C3C65">
              <w:rPr>
                <w:sz w:val="16"/>
                <w:szCs w:val="16"/>
                <w:highlight w:val="yellow"/>
              </w:rPr>
              <w:t>0.21</w:t>
            </w:r>
          </w:p>
        </w:tc>
      </w:tr>
      <w:tr w:rsidR="005C3C65" w:rsidRPr="003C0413" w14:paraId="5C6336D5" w14:textId="77777777" w:rsidTr="005C3C65">
        <w:trPr>
          <w:trHeight w:val="300"/>
          <w:jc w:val="center"/>
        </w:trPr>
        <w:tc>
          <w:tcPr>
            <w:tcW w:w="250" w:type="pct"/>
            <w:vMerge/>
            <w:tcBorders>
              <w:bottom w:val="single" w:sz="4" w:space="0" w:color="auto"/>
            </w:tcBorders>
            <w:vAlign w:val="center"/>
          </w:tcPr>
          <w:p w14:paraId="44D6BF0E" w14:textId="77777777" w:rsidR="005C3C65" w:rsidRPr="00AC27BA" w:rsidRDefault="005C3C65" w:rsidP="005C3C65">
            <w:pPr>
              <w:spacing w:line="240" w:lineRule="auto"/>
              <w:jc w:val="center"/>
              <w:rPr>
                <w:color w:val="000000"/>
                <w:sz w:val="16"/>
                <w:szCs w:val="16"/>
              </w:rPr>
            </w:pPr>
          </w:p>
        </w:tc>
        <w:tc>
          <w:tcPr>
            <w:tcW w:w="250" w:type="pct"/>
            <w:tcBorders>
              <w:bottom w:val="single" w:sz="4" w:space="0" w:color="auto"/>
            </w:tcBorders>
            <w:shd w:val="clear" w:color="auto" w:fill="auto"/>
            <w:noWrap/>
            <w:vAlign w:val="center"/>
          </w:tcPr>
          <w:p w14:paraId="7D6C45D0" w14:textId="12B7DCF3" w:rsidR="005C3C65" w:rsidRPr="00AC27BA" w:rsidRDefault="00A74039" w:rsidP="005C3C65">
            <w:pPr>
              <w:spacing w:line="240" w:lineRule="auto"/>
              <w:jc w:val="center"/>
              <w:rPr>
                <w:color w:val="000000"/>
                <w:sz w:val="16"/>
                <w:szCs w:val="16"/>
              </w:rPr>
            </w:pPr>
            <m:oMathPara>
              <m:oMathParaPr>
                <m:jc m:val="center"/>
              </m:oMathParaPr>
              <m:oMath>
                <m:sSub>
                  <m:sSubPr>
                    <m:ctrlPr>
                      <w:rPr>
                        <w:rFonts w:ascii="Cambria Math" w:hAnsi="Cambria Math"/>
                        <w:i/>
                        <w:color w:val="000000"/>
                        <w:sz w:val="16"/>
                        <w:szCs w:val="16"/>
                      </w:rPr>
                    </m:ctrlPr>
                  </m:sSubPr>
                  <m:e>
                    <m:r>
                      <w:rPr>
                        <w:rFonts w:ascii="Cambria Math" w:hAnsi="Cambria Math"/>
                        <w:color w:val="000000"/>
                        <w:sz w:val="16"/>
                        <w:szCs w:val="16"/>
                      </w:rPr>
                      <m:t>N</m:t>
                    </m:r>
                  </m:e>
                  <m:sub>
                    <m:r>
                      <w:rPr>
                        <w:rFonts w:ascii="Cambria Math" w:hAnsi="Cambria Math"/>
                        <w:color w:val="000000"/>
                        <w:sz w:val="16"/>
                        <w:szCs w:val="16"/>
                      </w:rPr>
                      <m:t>p</m:t>
                    </m:r>
                  </m:sub>
                </m:sSub>
              </m:oMath>
            </m:oMathPara>
          </w:p>
        </w:tc>
        <w:tc>
          <w:tcPr>
            <w:tcW w:w="403" w:type="pct"/>
            <w:tcBorders>
              <w:bottom w:val="single" w:sz="4" w:space="0" w:color="auto"/>
            </w:tcBorders>
            <w:shd w:val="clear" w:color="auto" w:fill="auto"/>
            <w:noWrap/>
            <w:vAlign w:val="center"/>
          </w:tcPr>
          <w:p w14:paraId="3DBF3293" w14:textId="5A228244" w:rsidR="005C3C65" w:rsidRPr="00276CB4" w:rsidRDefault="005C3C65" w:rsidP="005C3C65">
            <w:pPr>
              <w:spacing w:line="240" w:lineRule="auto"/>
              <w:ind w:firstLine="0"/>
              <w:jc w:val="center"/>
              <w:rPr>
                <w:color w:val="000000"/>
                <w:sz w:val="16"/>
                <w:szCs w:val="16"/>
              </w:rPr>
            </w:pPr>
            <w:r w:rsidRPr="00777FB5">
              <w:rPr>
                <w:color w:val="000000"/>
                <w:sz w:val="16"/>
                <w:szCs w:val="16"/>
              </w:rPr>
              <w:t>2471</w:t>
            </w:r>
          </w:p>
        </w:tc>
        <w:tc>
          <w:tcPr>
            <w:tcW w:w="513" w:type="pct"/>
            <w:tcBorders>
              <w:bottom w:val="single" w:sz="4" w:space="0" w:color="auto"/>
            </w:tcBorders>
            <w:shd w:val="clear" w:color="auto" w:fill="auto"/>
            <w:noWrap/>
            <w:vAlign w:val="center"/>
          </w:tcPr>
          <w:p w14:paraId="6B040E89" w14:textId="1E44752F" w:rsidR="005C3C65" w:rsidRPr="00276CB4" w:rsidRDefault="005C3C65" w:rsidP="005C3C65">
            <w:pPr>
              <w:spacing w:line="240" w:lineRule="auto"/>
              <w:ind w:firstLine="0"/>
              <w:jc w:val="center"/>
              <w:rPr>
                <w:color w:val="000000"/>
                <w:sz w:val="16"/>
                <w:szCs w:val="16"/>
              </w:rPr>
            </w:pPr>
            <w:r w:rsidRPr="00777FB5">
              <w:rPr>
                <w:color w:val="000000"/>
                <w:sz w:val="16"/>
                <w:szCs w:val="16"/>
              </w:rPr>
              <w:t>93.16% (2302)</w:t>
            </w:r>
          </w:p>
        </w:tc>
        <w:tc>
          <w:tcPr>
            <w:tcW w:w="513" w:type="pct"/>
            <w:tcBorders>
              <w:bottom w:val="single" w:sz="4" w:space="0" w:color="auto"/>
            </w:tcBorders>
            <w:shd w:val="clear" w:color="auto" w:fill="auto"/>
            <w:noWrap/>
            <w:vAlign w:val="center"/>
          </w:tcPr>
          <w:p w14:paraId="15AE9582" w14:textId="7A29C44E" w:rsidR="005C3C65" w:rsidRPr="00B13B25" w:rsidRDefault="005C3C65" w:rsidP="005C3C65">
            <w:pPr>
              <w:spacing w:line="240" w:lineRule="auto"/>
              <w:ind w:firstLine="0"/>
              <w:jc w:val="center"/>
              <w:rPr>
                <w:color w:val="000000"/>
                <w:sz w:val="16"/>
                <w:szCs w:val="16"/>
              </w:rPr>
            </w:pPr>
            <w:r w:rsidRPr="00777FB5">
              <w:rPr>
                <w:color w:val="000000"/>
                <w:sz w:val="16"/>
                <w:szCs w:val="16"/>
              </w:rPr>
              <w:t>1.01% (25)</w:t>
            </w:r>
          </w:p>
        </w:tc>
        <w:tc>
          <w:tcPr>
            <w:tcW w:w="512" w:type="pct"/>
            <w:tcBorders>
              <w:bottom w:val="single" w:sz="4" w:space="0" w:color="auto"/>
            </w:tcBorders>
            <w:shd w:val="clear" w:color="auto" w:fill="auto"/>
            <w:noWrap/>
            <w:vAlign w:val="center"/>
          </w:tcPr>
          <w:p w14:paraId="65AA59E4" w14:textId="16263D02" w:rsidR="005C3C65" w:rsidRPr="00276CB4" w:rsidRDefault="005C3C65" w:rsidP="005C3C65">
            <w:pPr>
              <w:spacing w:line="240" w:lineRule="auto"/>
              <w:ind w:firstLine="0"/>
              <w:jc w:val="center"/>
              <w:rPr>
                <w:color w:val="000000"/>
                <w:sz w:val="16"/>
                <w:szCs w:val="16"/>
              </w:rPr>
            </w:pPr>
            <w:r w:rsidRPr="00777FB5">
              <w:rPr>
                <w:color w:val="000000"/>
                <w:sz w:val="16"/>
                <w:szCs w:val="16"/>
              </w:rPr>
              <w:t>5.83% (144)</w:t>
            </w:r>
          </w:p>
        </w:tc>
        <w:tc>
          <w:tcPr>
            <w:tcW w:w="512" w:type="pct"/>
            <w:tcBorders>
              <w:bottom w:val="single" w:sz="4" w:space="0" w:color="auto"/>
            </w:tcBorders>
            <w:shd w:val="clear" w:color="auto" w:fill="auto"/>
            <w:noWrap/>
            <w:vAlign w:val="center"/>
          </w:tcPr>
          <w:p w14:paraId="53476C79" w14:textId="00C24BB6" w:rsidR="005C3C65" w:rsidRPr="00B13B25" w:rsidRDefault="005C3C65" w:rsidP="005C3C65">
            <w:pPr>
              <w:spacing w:line="240" w:lineRule="auto"/>
              <w:ind w:firstLine="0"/>
              <w:jc w:val="center"/>
              <w:rPr>
                <w:sz w:val="16"/>
                <w:szCs w:val="16"/>
              </w:rPr>
            </w:pPr>
            <w:r w:rsidRPr="00777FB5">
              <w:rPr>
                <w:color w:val="000000"/>
                <w:sz w:val="16"/>
                <w:szCs w:val="16"/>
              </w:rPr>
              <w:t>97.92% (141)</w:t>
            </w:r>
          </w:p>
        </w:tc>
        <w:tc>
          <w:tcPr>
            <w:tcW w:w="512" w:type="pct"/>
            <w:tcBorders>
              <w:bottom w:val="single" w:sz="4" w:space="0" w:color="auto"/>
            </w:tcBorders>
            <w:shd w:val="clear" w:color="auto" w:fill="auto"/>
            <w:noWrap/>
            <w:vAlign w:val="center"/>
          </w:tcPr>
          <w:p w14:paraId="76194654" w14:textId="65969BE2" w:rsidR="005C3C65" w:rsidRPr="00276CB4" w:rsidRDefault="005C3C65" w:rsidP="005C3C65">
            <w:pPr>
              <w:spacing w:line="240" w:lineRule="auto"/>
              <w:ind w:firstLine="0"/>
              <w:jc w:val="center"/>
              <w:rPr>
                <w:sz w:val="16"/>
                <w:szCs w:val="16"/>
              </w:rPr>
            </w:pPr>
            <w:r w:rsidRPr="00777FB5">
              <w:rPr>
                <w:color w:val="000000"/>
                <w:sz w:val="16"/>
                <w:szCs w:val="16"/>
              </w:rPr>
              <w:t>16.67% (24)</w:t>
            </w:r>
          </w:p>
        </w:tc>
        <w:tc>
          <w:tcPr>
            <w:tcW w:w="512" w:type="pct"/>
            <w:tcBorders>
              <w:bottom w:val="single" w:sz="4" w:space="0" w:color="auto"/>
            </w:tcBorders>
            <w:vAlign w:val="center"/>
          </w:tcPr>
          <w:p w14:paraId="02AF0268" w14:textId="387BEEE5" w:rsidR="005C3C65" w:rsidRPr="005C3C65" w:rsidRDefault="005C3C65" w:rsidP="005C3C65">
            <w:pPr>
              <w:spacing w:line="240" w:lineRule="auto"/>
              <w:ind w:firstLine="0"/>
              <w:jc w:val="center"/>
              <w:rPr>
                <w:b/>
                <w:sz w:val="16"/>
                <w:szCs w:val="16"/>
                <w:highlight w:val="yellow"/>
              </w:rPr>
            </w:pPr>
            <w:r w:rsidRPr="005C3C65">
              <w:rPr>
                <w:sz w:val="16"/>
                <w:szCs w:val="16"/>
                <w:highlight w:val="yellow"/>
              </w:rPr>
              <w:t>0.00 [0.10]</w:t>
            </w:r>
          </w:p>
        </w:tc>
        <w:tc>
          <w:tcPr>
            <w:tcW w:w="512" w:type="pct"/>
            <w:tcBorders>
              <w:bottom w:val="single" w:sz="4" w:space="0" w:color="auto"/>
            </w:tcBorders>
            <w:vAlign w:val="center"/>
          </w:tcPr>
          <w:p w14:paraId="427547B0" w14:textId="1C7A428D" w:rsidR="005C3C65" w:rsidRPr="005C3C65" w:rsidRDefault="005C3C65" w:rsidP="005C3C65">
            <w:pPr>
              <w:spacing w:line="240" w:lineRule="auto"/>
              <w:ind w:firstLine="0"/>
              <w:jc w:val="center"/>
              <w:rPr>
                <w:b/>
                <w:sz w:val="16"/>
                <w:szCs w:val="16"/>
                <w:highlight w:val="yellow"/>
              </w:rPr>
            </w:pPr>
            <w:r w:rsidRPr="005C3C65">
              <w:rPr>
                <w:sz w:val="16"/>
                <w:szCs w:val="16"/>
                <w:highlight w:val="yellow"/>
              </w:rPr>
              <w:t>3.43 [4.46]</w:t>
            </w:r>
          </w:p>
        </w:tc>
        <w:tc>
          <w:tcPr>
            <w:tcW w:w="511" w:type="pct"/>
            <w:tcBorders>
              <w:bottom w:val="single" w:sz="4" w:space="0" w:color="auto"/>
            </w:tcBorders>
            <w:vAlign w:val="center"/>
          </w:tcPr>
          <w:p w14:paraId="42AC05B1" w14:textId="7DFA1A1F" w:rsidR="005C3C65" w:rsidRPr="005C3C65" w:rsidRDefault="005C3C65" w:rsidP="005C3C65">
            <w:pPr>
              <w:spacing w:line="240" w:lineRule="auto"/>
              <w:ind w:firstLine="0"/>
              <w:jc w:val="center"/>
              <w:rPr>
                <w:sz w:val="16"/>
                <w:szCs w:val="16"/>
                <w:highlight w:val="yellow"/>
              </w:rPr>
            </w:pPr>
            <w:r w:rsidRPr="005C3C65">
              <w:rPr>
                <w:b/>
                <w:sz w:val="16"/>
                <w:szCs w:val="16"/>
                <w:highlight w:val="yellow"/>
              </w:rPr>
              <w:t xml:space="preserve">&lt; 3.42 x </w:t>
            </w:r>
            <m:oMath>
              <m:sSup>
                <m:sSupPr>
                  <m:ctrlPr>
                    <w:rPr>
                      <w:rFonts w:ascii="Cambria Math" w:hAnsi="Cambria Math"/>
                      <w:b/>
                      <w:i/>
                      <w:sz w:val="16"/>
                      <w:szCs w:val="16"/>
                      <w:highlight w:val="yellow"/>
                    </w:rPr>
                  </m:ctrlPr>
                </m:sSupPr>
                <m:e>
                  <m:r>
                    <m:rPr>
                      <m:sty m:val="bi"/>
                    </m:rPr>
                    <w:rPr>
                      <w:rFonts w:ascii="Cambria Math" w:hAnsi="Cambria Math"/>
                      <w:sz w:val="16"/>
                      <w:szCs w:val="16"/>
                      <w:highlight w:val="yellow"/>
                    </w:rPr>
                    <m:t>10</m:t>
                  </m:r>
                </m:e>
                <m:sup>
                  <m:r>
                    <m:rPr>
                      <m:sty m:val="bi"/>
                    </m:rPr>
                    <w:rPr>
                      <w:rFonts w:ascii="Cambria Math" w:hAnsi="Cambria Math"/>
                      <w:sz w:val="16"/>
                      <w:szCs w:val="16"/>
                      <w:highlight w:val="yellow"/>
                    </w:rPr>
                    <m:t>-6</m:t>
                  </m:r>
                </m:sup>
              </m:sSup>
            </m:oMath>
          </w:p>
        </w:tc>
      </w:tr>
      <w:tr w:rsidR="005C3C65" w:rsidRPr="003C0413" w14:paraId="66DFAC7D" w14:textId="54BE99B3" w:rsidTr="005C3C65">
        <w:trPr>
          <w:trHeight w:val="300"/>
          <w:jc w:val="center"/>
        </w:trPr>
        <w:tc>
          <w:tcPr>
            <w:tcW w:w="250" w:type="pct"/>
            <w:vMerge w:val="restart"/>
            <w:tcBorders>
              <w:top w:val="single" w:sz="4" w:space="0" w:color="auto"/>
            </w:tcBorders>
            <w:shd w:val="clear" w:color="auto" w:fill="auto"/>
            <w:noWrap/>
            <w:vAlign w:val="center"/>
            <w:hideMark/>
          </w:tcPr>
          <w:p w14:paraId="1D773E35" w14:textId="3BABCC48" w:rsidR="005C3C65" w:rsidRPr="00AC27BA" w:rsidRDefault="005C3C65" w:rsidP="005C3C65">
            <w:pPr>
              <w:spacing w:line="240" w:lineRule="auto"/>
              <w:ind w:firstLine="0"/>
              <w:jc w:val="center"/>
              <w:rPr>
                <w:color w:val="000000"/>
                <w:sz w:val="16"/>
                <w:szCs w:val="16"/>
              </w:rPr>
            </w:pPr>
            <w:r w:rsidRPr="00AC27BA">
              <w:rPr>
                <w:color w:val="000000"/>
                <w:sz w:val="16"/>
                <w:szCs w:val="16"/>
              </w:rPr>
              <w:t>FC</w:t>
            </w:r>
          </w:p>
        </w:tc>
        <w:tc>
          <w:tcPr>
            <w:tcW w:w="250" w:type="pct"/>
            <w:tcBorders>
              <w:top w:val="single" w:sz="4" w:space="0" w:color="auto"/>
            </w:tcBorders>
            <w:shd w:val="clear" w:color="auto" w:fill="auto"/>
            <w:noWrap/>
            <w:vAlign w:val="center"/>
            <w:hideMark/>
          </w:tcPr>
          <w:p w14:paraId="029A3CF1" w14:textId="55F0C889" w:rsidR="005C3C65" w:rsidRPr="00AC27BA" w:rsidRDefault="005C3C65" w:rsidP="005C3C65">
            <w:pPr>
              <w:spacing w:line="240" w:lineRule="auto"/>
              <w:ind w:firstLine="0"/>
              <w:jc w:val="center"/>
              <w:rPr>
                <w:color w:val="000000"/>
                <w:sz w:val="16"/>
                <w:szCs w:val="16"/>
              </w:rPr>
            </w:pPr>
            <w:r w:rsidRPr="00AC27BA">
              <w:rPr>
                <w:color w:val="000000"/>
                <w:sz w:val="16"/>
                <w:szCs w:val="16"/>
              </w:rPr>
              <w:t>S</w:t>
            </w:r>
          </w:p>
        </w:tc>
        <w:tc>
          <w:tcPr>
            <w:tcW w:w="403" w:type="pct"/>
            <w:tcBorders>
              <w:top w:val="single" w:sz="4" w:space="0" w:color="auto"/>
            </w:tcBorders>
            <w:shd w:val="clear" w:color="auto" w:fill="auto"/>
            <w:noWrap/>
            <w:vAlign w:val="center"/>
            <w:hideMark/>
          </w:tcPr>
          <w:p w14:paraId="72209A2D" w14:textId="61E665C1" w:rsidR="005C3C65" w:rsidRPr="00276CB4" w:rsidRDefault="005C3C65" w:rsidP="005C3C65">
            <w:pPr>
              <w:spacing w:line="240" w:lineRule="auto"/>
              <w:ind w:firstLine="0"/>
              <w:jc w:val="center"/>
              <w:rPr>
                <w:color w:val="000000"/>
                <w:sz w:val="16"/>
                <w:szCs w:val="16"/>
              </w:rPr>
            </w:pPr>
            <w:r w:rsidRPr="00777FB5">
              <w:rPr>
                <w:color w:val="000000"/>
                <w:sz w:val="16"/>
                <w:szCs w:val="16"/>
              </w:rPr>
              <w:t>1221</w:t>
            </w:r>
          </w:p>
        </w:tc>
        <w:tc>
          <w:tcPr>
            <w:tcW w:w="513" w:type="pct"/>
            <w:tcBorders>
              <w:top w:val="single" w:sz="4" w:space="0" w:color="auto"/>
            </w:tcBorders>
            <w:shd w:val="clear" w:color="auto" w:fill="auto"/>
            <w:noWrap/>
            <w:vAlign w:val="center"/>
            <w:hideMark/>
          </w:tcPr>
          <w:p w14:paraId="67C7AC21" w14:textId="003FE73A" w:rsidR="005C3C65" w:rsidRPr="00276CB4" w:rsidRDefault="005C3C65" w:rsidP="005C3C65">
            <w:pPr>
              <w:spacing w:line="240" w:lineRule="auto"/>
              <w:ind w:firstLine="0"/>
              <w:jc w:val="center"/>
              <w:rPr>
                <w:color w:val="000000"/>
                <w:sz w:val="16"/>
                <w:szCs w:val="16"/>
              </w:rPr>
            </w:pPr>
            <w:r w:rsidRPr="00777FB5">
              <w:rPr>
                <w:color w:val="000000"/>
                <w:sz w:val="16"/>
                <w:szCs w:val="16"/>
              </w:rPr>
              <w:t>63.31% (773)</w:t>
            </w:r>
          </w:p>
        </w:tc>
        <w:tc>
          <w:tcPr>
            <w:tcW w:w="513" w:type="pct"/>
            <w:tcBorders>
              <w:top w:val="single" w:sz="4" w:space="0" w:color="auto"/>
            </w:tcBorders>
            <w:shd w:val="clear" w:color="auto" w:fill="auto"/>
            <w:noWrap/>
            <w:vAlign w:val="center"/>
            <w:hideMark/>
          </w:tcPr>
          <w:p w14:paraId="7223619A" w14:textId="5850F5B4" w:rsidR="005C3C65" w:rsidRPr="00276CB4" w:rsidRDefault="005C3C65" w:rsidP="005C3C65">
            <w:pPr>
              <w:spacing w:line="240" w:lineRule="auto"/>
              <w:ind w:firstLine="0"/>
              <w:jc w:val="center"/>
              <w:rPr>
                <w:color w:val="000000"/>
                <w:sz w:val="16"/>
                <w:szCs w:val="16"/>
              </w:rPr>
            </w:pPr>
            <w:r w:rsidRPr="00777FB5">
              <w:rPr>
                <w:color w:val="000000"/>
                <w:sz w:val="16"/>
                <w:szCs w:val="16"/>
              </w:rPr>
              <w:t>0.66% (8)</w:t>
            </w:r>
          </w:p>
        </w:tc>
        <w:tc>
          <w:tcPr>
            <w:tcW w:w="512" w:type="pct"/>
            <w:tcBorders>
              <w:top w:val="single" w:sz="4" w:space="0" w:color="auto"/>
            </w:tcBorders>
            <w:shd w:val="clear" w:color="auto" w:fill="auto"/>
            <w:noWrap/>
            <w:vAlign w:val="center"/>
            <w:hideMark/>
          </w:tcPr>
          <w:p w14:paraId="6959C0DD" w14:textId="4A75DFEA" w:rsidR="005C3C65" w:rsidRPr="00276CB4" w:rsidRDefault="005C3C65" w:rsidP="005C3C65">
            <w:pPr>
              <w:spacing w:line="240" w:lineRule="auto"/>
              <w:ind w:firstLine="0"/>
              <w:jc w:val="center"/>
              <w:rPr>
                <w:color w:val="000000"/>
                <w:sz w:val="16"/>
                <w:szCs w:val="16"/>
              </w:rPr>
            </w:pPr>
            <w:r w:rsidRPr="00777FB5">
              <w:rPr>
                <w:color w:val="000000"/>
                <w:sz w:val="16"/>
                <w:szCs w:val="16"/>
              </w:rPr>
              <w:t>36.04% (440)</w:t>
            </w:r>
          </w:p>
        </w:tc>
        <w:tc>
          <w:tcPr>
            <w:tcW w:w="512" w:type="pct"/>
            <w:tcBorders>
              <w:top w:val="single" w:sz="4" w:space="0" w:color="auto"/>
            </w:tcBorders>
            <w:shd w:val="clear" w:color="auto" w:fill="auto"/>
            <w:noWrap/>
            <w:vAlign w:val="center"/>
            <w:hideMark/>
          </w:tcPr>
          <w:p w14:paraId="3348C83C" w14:textId="75AE6D6F" w:rsidR="005C3C65" w:rsidRPr="00276CB4" w:rsidRDefault="005C3C65" w:rsidP="005C3C65">
            <w:pPr>
              <w:spacing w:line="240" w:lineRule="auto"/>
              <w:ind w:firstLine="0"/>
              <w:jc w:val="center"/>
              <w:rPr>
                <w:color w:val="000000"/>
                <w:sz w:val="16"/>
                <w:szCs w:val="16"/>
              </w:rPr>
            </w:pPr>
            <w:r w:rsidRPr="00777FB5">
              <w:rPr>
                <w:color w:val="000000"/>
                <w:sz w:val="16"/>
                <w:szCs w:val="16"/>
              </w:rPr>
              <w:t>99.09% (436)</w:t>
            </w:r>
          </w:p>
        </w:tc>
        <w:tc>
          <w:tcPr>
            <w:tcW w:w="512" w:type="pct"/>
            <w:tcBorders>
              <w:top w:val="single" w:sz="4" w:space="0" w:color="auto"/>
            </w:tcBorders>
            <w:shd w:val="clear" w:color="auto" w:fill="auto"/>
            <w:noWrap/>
            <w:vAlign w:val="center"/>
            <w:hideMark/>
          </w:tcPr>
          <w:p w14:paraId="0A36797F" w14:textId="562A6C28" w:rsidR="005C3C65" w:rsidRPr="00B13B25" w:rsidRDefault="005C3C65" w:rsidP="005C3C65">
            <w:pPr>
              <w:spacing w:line="240" w:lineRule="auto"/>
              <w:ind w:firstLine="0"/>
              <w:jc w:val="center"/>
              <w:rPr>
                <w:color w:val="000000"/>
                <w:sz w:val="16"/>
                <w:szCs w:val="16"/>
              </w:rPr>
            </w:pPr>
            <w:r w:rsidRPr="00777FB5">
              <w:rPr>
                <w:color w:val="000000"/>
                <w:sz w:val="16"/>
                <w:szCs w:val="16"/>
              </w:rPr>
              <w:t>67.73% (298)</w:t>
            </w:r>
          </w:p>
        </w:tc>
        <w:tc>
          <w:tcPr>
            <w:tcW w:w="512" w:type="pct"/>
            <w:tcBorders>
              <w:top w:val="single" w:sz="4" w:space="0" w:color="auto"/>
            </w:tcBorders>
            <w:vAlign w:val="center"/>
          </w:tcPr>
          <w:p w14:paraId="74CDEFE2" w14:textId="1957ED0C" w:rsidR="005C3C65" w:rsidRPr="005C3C65" w:rsidRDefault="005C3C65" w:rsidP="005C3C65">
            <w:pPr>
              <w:spacing w:line="240" w:lineRule="auto"/>
              <w:ind w:firstLine="0"/>
              <w:jc w:val="center"/>
              <w:rPr>
                <w:sz w:val="16"/>
                <w:szCs w:val="16"/>
                <w:highlight w:val="yellow"/>
              </w:rPr>
            </w:pPr>
            <w:r w:rsidRPr="005C3C65">
              <w:rPr>
                <w:sz w:val="16"/>
                <w:szCs w:val="16"/>
                <w:highlight w:val="yellow"/>
              </w:rPr>
              <w:t>0.04 [0.11]</w:t>
            </w:r>
          </w:p>
        </w:tc>
        <w:tc>
          <w:tcPr>
            <w:tcW w:w="512" w:type="pct"/>
            <w:tcBorders>
              <w:top w:val="single" w:sz="4" w:space="0" w:color="auto"/>
            </w:tcBorders>
            <w:vAlign w:val="center"/>
          </w:tcPr>
          <w:p w14:paraId="08B90873" w14:textId="5D2DA652" w:rsidR="005C3C65" w:rsidRPr="005C3C65" w:rsidRDefault="005C3C65" w:rsidP="005C3C65">
            <w:pPr>
              <w:spacing w:line="240" w:lineRule="auto"/>
              <w:ind w:firstLine="0"/>
              <w:jc w:val="center"/>
              <w:rPr>
                <w:sz w:val="16"/>
                <w:szCs w:val="16"/>
                <w:highlight w:val="yellow"/>
              </w:rPr>
            </w:pPr>
            <w:r w:rsidRPr="005C3C65">
              <w:rPr>
                <w:sz w:val="16"/>
                <w:szCs w:val="16"/>
                <w:highlight w:val="yellow"/>
              </w:rPr>
              <w:t>0.04 [0.07]</w:t>
            </w:r>
          </w:p>
        </w:tc>
        <w:tc>
          <w:tcPr>
            <w:tcW w:w="511" w:type="pct"/>
            <w:tcBorders>
              <w:top w:val="single" w:sz="4" w:space="0" w:color="auto"/>
            </w:tcBorders>
            <w:vAlign w:val="center"/>
          </w:tcPr>
          <w:p w14:paraId="2F1B56B3" w14:textId="05480E87" w:rsidR="005C3C65" w:rsidRPr="005C3C65" w:rsidRDefault="005C3C65" w:rsidP="005C3C65">
            <w:pPr>
              <w:spacing w:line="240" w:lineRule="auto"/>
              <w:ind w:firstLine="0"/>
              <w:jc w:val="center"/>
              <w:rPr>
                <w:b/>
                <w:color w:val="000000"/>
                <w:sz w:val="16"/>
                <w:szCs w:val="16"/>
                <w:highlight w:val="yellow"/>
              </w:rPr>
            </w:pPr>
            <w:r w:rsidRPr="005C3C65">
              <w:rPr>
                <w:sz w:val="16"/>
                <w:szCs w:val="16"/>
                <w:highlight w:val="yellow"/>
              </w:rPr>
              <w:t>0.03</w:t>
            </w:r>
          </w:p>
        </w:tc>
      </w:tr>
      <w:tr w:rsidR="005C3C65" w:rsidRPr="003C0413" w14:paraId="0F37A2E6" w14:textId="46D9CF5E" w:rsidTr="005C3C65">
        <w:trPr>
          <w:trHeight w:val="300"/>
          <w:jc w:val="center"/>
        </w:trPr>
        <w:tc>
          <w:tcPr>
            <w:tcW w:w="250" w:type="pct"/>
            <w:vMerge/>
            <w:vAlign w:val="center"/>
            <w:hideMark/>
          </w:tcPr>
          <w:p w14:paraId="2DE92FD2" w14:textId="77777777" w:rsidR="005C3C65" w:rsidRPr="00AC27BA" w:rsidRDefault="005C3C65" w:rsidP="005C3C65">
            <w:pPr>
              <w:spacing w:line="240" w:lineRule="auto"/>
              <w:jc w:val="center"/>
              <w:rPr>
                <w:color w:val="000000"/>
                <w:sz w:val="16"/>
                <w:szCs w:val="16"/>
              </w:rPr>
            </w:pPr>
          </w:p>
        </w:tc>
        <w:tc>
          <w:tcPr>
            <w:tcW w:w="250" w:type="pct"/>
            <w:shd w:val="clear" w:color="auto" w:fill="auto"/>
            <w:noWrap/>
            <w:vAlign w:val="center"/>
            <w:hideMark/>
          </w:tcPr>
          <w:p w14:paraId="65DC6128" w14:textId="12BC4D59" w:rsidR="005C3C65" w:rsidRPr="00AC27BA" w:rsidRDefault="005C3C65" w:rsidP="005C3C65">
            <w:pPr>
              <w:spacing w:line="240" w:lineRule="auto"/>
              <w:ind w:firstLine="0"/>
              <w:jc w:val="center"/>
              <w:rPr>
                <w:color w:val="000000"/>
                <w:sz w:val="16"/>
                <w:szCs w:val="16"/>
              </w:rPr>
            </w:pPr>
            <w:r w:rsidRPr="00AC27BA">
              <w:rPr>
                <w:color w:val="000000"/>
                <w:sz w:val="16"/>
                <w:szCs w:val="16"/>
              </w:rPr>
              <w:t>M</w:t>
            </w:r>
          </w:p>
        </w:tc>
        <w:tc>
          <w:tcPr>
            <w:tcW w:w="403" w:type="pct"/>
            <w:shd w:val="clear" w:color="auto" w:fill="auto"/>
            <w:noWrap/>
            <w:vAlign w:val="center"/>
            <w:hideMark/>
          </w:tcPr>
          <w:p w14:paraId="52881B83" w14:textId="00DED766" w:rsidR="005C3C65" w:rsidRPr="00276CB4" w:rsidRDefault="005C3C65" w:rsidP="005C3C65">
            <w:pPr>
              <w:spacing w:line="240" w:lineRule="auto"/>
              <w:ind w:firstLine="0"/>
              <w:jc w:val="center"/>
              <w:rPr>
                <w:color w:val="000000"/>
                <w:sz w:val="16"/>
                <w:szCs w:val="16"/>
              </w:rPr>
            </w:pPr>
            <w:r w:rsidRPr="00777FB5">
              <w:rPr>
                <w:color w:val="000000"/>
                <w:sz w:val="16"/>
                <w:szCs w:val="16"/>
              </w:rPr>
              <w:t>837</w:t>
            </w:r>
          </w:p>
        </w:tc>
        <w:tc>
          <w:tcPr>
            <w:tcW w:w="513" w:type="pct"/>
            <w:shd w:val="clear" w:color="auto" w:fill="auto"/>
            <w:noWrap/>
            <w:vAlign w:val="center"/>
            <w:hideMark/>
          </w:tcPr>
          <w:p w14:paraId="4A946494" w14:textId="3765B997" w:rsidR="005C3C65" w:rsidRPr="00276CB4" w:rsidRDefault="005C3C65" w:rsidP="005C3C65">
            <w:pPr>
              <w:spacing w:line="240" w:lineRule="auto"/>
              <w:ind w:firstLine="0"/>
              <w:jc w:val="center"/>
              <w:rPr>
                <w:color w:val="000000"/>
                <w:sz w:val="16"/>
                <w:szCs w:val="16"/>
              </w:rPr>
            </w:pPr>
            <w:r w:rsidRPr="00777FB5">
              <w:rPr>
                <w:color w:val="000000"/>
                <w:sz w:val="16"/>
                <w:szCs w:val="16"/>
              </w:rPr>
              <w:t>70.13% (587)</w:t>
            </w:r>
          </w:p>
        </w:tc>
        <w:tc>
          <w:tcPr>
            <w:tcW w:w="513" w:type="pct"/>
            <w:shd w:val="clear" w:color="auto" w:fill="auto"/>
            <w:noWrap/>
            <w:vAlign w:val="center"/>
            <w:hideMark/>
          </w:tcPr>
          <w:p w14:paraId="39E36280" w14:textId="59BF9B2A" w:rsidR="005C3C65" w:rsidRPr="00B13B25" w:rsidRDefault="005C3C65" w:rsidP="005C3C65">
            <w:pPr>
              <w:spacing w:line="240" w:lineRule="auto"/>
              <w:ind w:firstLine="0"/>
              <w:jc w:val="center"/>
              <w:rPr>
                <w:color w:val="000000"/>
                <w:sz w:val="16"/>
                <w:szCs w:val="16"/>
              </w:rPr>
            </w:pPr>
            <w:r w:rsidRPr="00777FB5">
              <w:rPr>
                <w:color w:val="000000"/>
                <w:sz w:val="16"/>
                <w:szCs w:val="16"/>
              </w:rPr>
              <w:t>1.55% (13)</w:t>
            </w:r>
          </w:p>
        </w:tc>
        <w:tc>
          <w:tcPr>
            <w:tcW w:w="512" w:type="pct"/>
            <w:shd w:val="clear" w:color="auto" w:fill="auto"/>
            <w:noWrap/>
            <w:vAlign w:val="center"/>
            <w:hideMark/>
          </w:tcPr>
          <w:p w14:paraId="24EBF684" w14:textId="5B42EAAA" w:rsidR="005C3C65" w:rsidRPr="00276CB4" w:rsidRDefault="005C3C65" w:rsidP="005C3C65">
            <w:pPr>
              <w:spacing w:line="240" w:lineRule="auto"/>
              <w:ind w:firstLine="0"/>
              <w:jc w:val="center"/>
              <w:rPr>
                <w:color w:val="000000"/>
                <w:sz w:val="16"/>
                <w:szCs w:val="16"/>
              </w:rPr>
            </w:pPr>
            <w:r w:rsidRPr="00777FB5">
              <w:rPr>
                <w:color w:val="000000"/>
                <w:sz w:val="16"/>
                <w:szCs w:val="16"/>
              </w:rPr>
              <w:t>28.32% (237)</w:t>
            </w:r>
          </w:p>
        </w:tc>
        <w:tc>
          <w:tcPr>
            <w:tcW w:w="512" w:type="pct"/>
            <w:shd w:val="clear" w:color="auto" w:fill="auto"/>
            <w:noWrap/>
            <w:vAlign w:val="center"/>
            <w:hideMark/>
          </w:tcPr>
          <w:p w14:paraId="0B5CF049" w14:textId="502E77E7" w:rsidR="005C3C65" w:rsidRPr="00276CB4" w:rsidRDefault="005C3C65" w:rsidP="005C3C65">
            <w:pPr>
              <w:spacing w:line="240" w:lineRule="auto"/>
              <w:ind w:firstLine="0"/>
              <w:jc w:val="center"/>
              <w:rPr>
                <w:color w:val="000000"/>
                <w:sz w:val="16"/>
                <w:szCs w:val="16"/>
              </w:rPr>
            </w:pPr>
            <w:r w:rsidRPr="00777FB5">
              <w:rPr>
                <w:color w:val="000000"/>
                <w:sz w:val="16"/>
                <w:szCs w:val="16"/>
              </w:rPr>
              <w:t>98.73% (234)</w:t>
            </w:r>
          </w:p>
        </w:tc>
        <w:tc>
          <w:tcPr>
            <w:tcW w:w="512" w:type="pct"/>
            <w:shd w:val="clear" w:color="auto" w:fill="auto"/>
            <w:noWrap/>
            <w:vAlign w:val="center"/>
            <w:hideMark/>
          </w:tcPr>
          <w:p w14:paraId="077ADB31" w14:textId="15202EDB" w:rsidR="005C3C65" w:rsidRPr="00B13B25" w:rsidRDefault="005C3C65" w:rsidP="005C3C65">
            <w:pPr>
              <w:spacing w:line="240" w:lineRule="auto"/>
              <w:ind w:firstLine="0"/>
              <w:jc w:val="center"/>
              <w:rPr>
                <w:color w:val="000000"/>
                <w:sz w:val="16"/>
                <w:szCs w:val="16"/>
              </w:rPr>
            </w:pPr>
            <w:r w:rsidRPr="00777FB5">
              <w:rPr>
                <w:color w:val="000000"/>
                <w:sz w:val="16"/>
                <w:szCs w:val="16"/>
              </w:rPr>
              <w:t>100.00% (237)</w:t>
            </w:r>
          </w:p>
        </w:tc>
        <w:tc>
          <w:tcPr>
            <w:tcW w:w="512" w:type="pct"/>
            <w:vAlign w:val="center"/>
          </w:tcPr>
          <w:p w14:paraId="7C097F30" w14:textId="3B528423" w:rsidR="005C3C65" w:rsidRPr="005C3C65" w:rsidRDefault="005C3C65" w:rsidP="005C3C65">
            <w:pPr>
              <w:spacing w:line="240" w:lineRule="auto"/>
              <w:ind w:firstLine="0"/>
              <w:jc w:val="center"/>
              <w:rPr>
                <w:sz w:val="16"/>
                <w:szCs w:val="16"/>
                <w:highlight w:val="yellow"/>
              </w:rPr>
            </w:pPr>
            <w:r w:rsidRPr="005C3C65">
              <w:rPr>
                <w:sz w:val="16"/>
                <w:szCs w:val="16"/>
                <w:highlight w:val="yellow"/>
              </w:rPr>
              <w:t>0.02 [0.04]</w:t>
            </w:r>
          </w:p>
        </w:tc>
        <w:tc>
          <w:tcPr>
            <w:tcW w:w="512" w:type="pct"/>
            <w:vAlign w:val="center"/>
          </w:tcPr>
          <w:p w14:paraId="532F63D1" w14:textId="67A3FF37" w:rsidR="005C3C65" w:rsidRPr="005C3C65" w:rsidRDefault="005C3C65" w:rsidP="005C3C65">
            <w:pPr>
              <w:spacing w:line="240" w:lineRule="auto"/>
              <w:ind w:firstLine="0"/>
              <w:jc w:val="center"/>
              <w:rPr>
                <w:sz w:val="16"/>
                <w:szCs w:val="16"/>
                <w:highlight w:val="yellow"/>
              </w:rPr>
            </w:pPr>
            <w:r w:rsidRPr="005C3C65">
              <w:rPr>
                <w:sz w:val="16"/>
                <w:szCs w:val="16"/>
                <w:highlight w:val="yellow"/>
              </w:rPr>
              <w:t>0.02 [0.03]</w:t>
            </w:r>
          </w:p>
        </w:tc>
        <w:tc>
          <w:tcPr>
            <w:tcW w:w="511" w:type="pct"/>
            <w:vAlign w:val="center"/>
          </w:tcPr>
          <w:p w14:paraId="2CF527C9" w14:textId="2417AB32" w:rsidR="005C3C65" w:rsidRPr="005C3C65" w:rsidRDefault="005C3C65" w:rsidP="005C3C65">
            <w:pPr>
              <w:spacing w:line="240" w:lineRule="auto"/>
              <w:ind w:firstLine="0"/>
              <w:jc w:val="center"/>
              <w:rPr>
                <w:color w:val="000000"/>
                <w:sz w:val="16"/>
                <w:szCs w:val="16"/>
                <w:highlight w:val="yellow"/>
              </w:rPr>
            </w:pPr>
            <w:r w:rsidRPr="005C3C65">
              <w:rPr>
                <w:sz w:val="16"/>
                <w:szCs w:val="16"/>
                <w:highlight w:val="yellow"/>
              </w:rPr>
              <w:t>0.35</w:t>
            </w:r>
          </w:p>
        </w:tc>
      </w:tr>
      <w:tr w:rsidR="005C3C65" w:rsidRPr="003C0413" w14:paraId="5FBFA9E7" w14:textId="54040D4E" w:rsidTr="005C3C65">
        <w:trPr>
          <w:trHeight w:val="300"/>
          <w:jc w:val="center"/>
        </w:trPr>
        <w:tc>
          <w:tcPr>
            <w:tcW w:w="250" w:type="pct"/>
            <w:vMerge/>
            <w:vAlign w:val="center"/>
            <w:hideMark/>
          </w:tcPr>
          <w:p w14:paraId="6470F897" w14:textId="77777777" w:rsidR="005C3C65" w:rsidRPr="00AC27BA" w:rsidRDefault="005C3C65" w:rsidP="005C3C65">
            <w:pPr>
              <w:spacing w:line="240" w:lineRule="auto"/>
              <w:jc w:val="center"/>
              <w:rPr>
                <w:color w:val="000000"/>
                <w:sz w:val="16"/>
                <w:szCs w:val="16"/>
              </w:rPr>
            </w:pPr>
          </w:p>
        </w:tc>
        <w:tc>
          <w:tcPr>
            <w:tcW w:w="250" w:type="pct"/>
            <w:shd w:val="clear" w:color="auto" w:fill="auto"/>
            <w:noWrap/>
            <w:vAlign w:val="center"/>
            <w:hideMark/>
          </w:tcPr>
          <w:p w14:paraId="5CFDAB0B" w14:textId="650129F7" w:rsidR="005C3C65" w:rsidRPr="00AC27BA" w:rsidRDefault="005C3C65" w:rsidP="005C3C65">
            <w:pPr>
              <w:spacing w:line="240" w:lineRule="auto"/>
              <w:ind w:firstLine="0"/>
              <w:jc w:val="center"/>
              <w:rPr>
                <w:color w:val="000000"/>
                <w:sz w:val="16"/>
                <w:szCs w:val="16"/>
              </w:rPr>
            </w:pPr>
            <w:r w:rsidRPr="00AC27BA">
              <w:rPr>
                <w:color w:val="000000"/>
                <w:sz w:val="16"/>
                <w:szCs w:val="16"/>
              </w:rPr>
              <w:t>F</w:t>
            </w:r>
          </w:p>
        </w:tc>
        <w:tc>
          <w:tcPr>
            <w:tcW w:w="403" w:type="pct"/>
            <w:shd w:val="clear" w:color="auto" w:fill="auto"/>
            <w:noWrap/>
            <w:vAlign w:val="center"/>
            <w:hideMark/>
          </w:tcPr>
          <w:p w14:paraId="0A97BE4F" w14:textId="233C2CB7" w:rsidR="005C3C65" w:rsidRPr="00276CB4" w:rsidRDefault="005C3C65" w:rsidP="005C3C65">
            <w:pPr>
              <w:spacing w:line="240" w:lineRule="auto"/>
              <w:ind w:firstLine="0"/>
              <w:jc w:val="center"/>
              <w:rPr>
                <w:color w:val="000000"/>
                <w:sz w:val="16"/>
                <w:szCs w:val="16"/>
              </w:rPr>
            </w:pPr>
            <w:r w:rsidRPr="00777FB5">
              <w:rPr>
                <w:color w:val="000000"/>
                <w:sz w:val="16"/>
                <w:szCs w:val="16"/>
              </w:rPr>
              <w:t>1972</w:t>
            </w:r>
          </w:p>
        </w:tc>
        <w:tc>
          <w:tcPr>
            <w:tcW w:w="513" w:type="pct"/>
            <w:shd w:val="clear" w:color="auto" w:fill="auto"/>
            <w:noWrap/>
            <w:vAlign w:val="center"/>
            <w:hideMark/>
          </w:tcPr>
          <w:p w14:paraId="7A6C9318" w14:textId="580DD831" w:rsidR="005C3C65" w:rsidRPr="00276CB4" w:rsidRDefault="005C3C65" w:rsidP="005C3C65">
            <w:pPr>
              <w:spacing w:line="240" w:lineRule="auto"/>
              <w:ind w:firstLine="0"/>
              <w:jc w:val="center"/>
              <w:rPr>
                <w:color w:val="000000"/>
                <w:sz w:val="16"/>
                <w:szCs w:val="16"/>
              </w:rPr>
            </w:pPr>
            <w:r w:rsidRPr="00777FB5">
              <w:rPr>
                <w:color w:val="000000"/>
                <w:sz w:val="16"/>
                <w:szCs w:val="16"/>
              </w:rPr>
              <w:t>74.85% (1476)</w:t>
            </w:r>
          </w:p>
        </w:tc>
        <w:tc>
          <w:tcPr>
            <w:tcW w:w="513" w:type="pct"/>
            <w:shd w:val="clear" w:color="auto" w:fill="auto"/>
            <w:noWrap/>
            <w:vAlign w:val="center"/>
            <w:hideMark/>
          </w:tcPr>
          <w:p w14:paraId="3253FAFA" w14:textId="767EEE92" w:rsidR="005C3C65" w:rsidRPr="00276CB4" w:rsidRDefault="005C3C65" w:rsidP="005C3C65">
            <w:pPr>
              <w:spacing w:line="240" w:lineRule="auto"/>
              <w:ind w:firstLine="0"/>
              <w:jc w:val="center"/>
              <w:rPr>
                <w:color w:val="000000"/>
                <w:sz w:val="16"/>
                <w:szCs w:val="16"/>
              </w:rPr>
            </w:pPr>
            <w:r w:rsidRPr="00777FB5">
              <w:rPr>
                <w:color w:val="000000"/>
                <w:sz w:val="16"/>
                <w:szCs w:val="16"/>
              </w:rPr>
              <w:t>1.72% (34)</w:t>
            </w:r>
          </w:p>
        </w:tc>
        <w:tc>
          <w:tcPr>
            <w:tcW w:w="512" w:type="pct"/>
            <w:shd w:val="clear" w:color="auto" w:fill="auto"/>
            <w:noWrap/>
            <w:vAlign w:val="center"/>
            <w:hideMark/>
          </w:tcPr>
          <w:p w14:paraId="7CA94C41" w14:textId="7586B744" w:rsidR="005C3C65" w:rsidRPr="00276CB4" w:rsidRDefault="005C3C65" w:rsidP="005C3C65">
            <w:pPr>
              <w:spacing w:line="240" w:lineRule="auto"/>
              <w:ind w:firstLine="0"/>
              <w:jc w:val="center"/>
              <w:rPr>
                <w:color w:val="000000"/>
                <w:sz w:val="16"/>
                <w:szCs w:val="16"/>
              </w:rPr>
            </w:pPr>
            <w:r w:rsidRPr="00777FB5">
              <w:rPr>
                <w:color w:val="000000"/>
                <w:sz w:val="16"/>
                <w:szCs w:val="16"/>
              </w:rPr>
              <w:t>23.43% (462)</w:t>
            </w:r>
          </w:p>
        </w:tc>
        <w:tc>
          <w:tcPr>
            <w:tcW w:w="512" w:type="pct"/>
            <w:shd w:val="clear" w:color="auto" w:fill="auto"/>
            <w:noWrap/>
            <w:vAlign w:val="center"/>
            <w:hideMark/>
          </w:tcPr>
          <w:p w14:paraId="05DF57B9" w14:textId="2999A9A6" w:rsidR="005C3C65" w:rsidRPr="00276CB4" w:rsidRDefault="005C3C65" w:rsidP="005C3C65">
            <w:pPr>
              <w:spacing w:line="240" w:lineRule="auto"/>
              <w:ind w:firstLine="0"/>
              <w:jc w:val="center"/>
              <w:rPr>
                <w:color w:val="000000"/>
                <w:sz w:val="16"/>
                <w:szCs w:val="16"/>
              </w:rPr>
            </w:pPr>
            <w:r w:rsidRPr="00777FB5">
              <w:rPr>
                <w:color w:val="000000"/>
                <w:sz w:val="16"/>
                <w:szCs w:val="16"/>
              </w:rPr>
              <w:t>99.78% (461)</w:t>
            </w:r>
          </w:p>
        </w:tc>
        <w:tc>
          <w:tcPr>
            <w:tcW w:w="512" w:type="pct"/>
            <w:shd w:val="clear" w:color="auto" w:fill="auto"/>
            <w:noWrap/>
            <w:vAlign w:val="center"/>
            <w:hideMark/>
          </w:tcPr>
          <w:p w14:paraId="6434FC4B" w14:textId="422CD2DE" w:rsidR="005C3C65" w:rsidRPr="00276CB4" w:rsidRDefault="005C3C65" w:rsidP="005C3C65">
            <w:pPr>
              <w:spacing w:line="240" w:lineRule="auto"/>
              <w:ind w:firstLine="0"/>
              <w:jc w:val="center"/>
              <w:rPr>
                <w:color w:val="000000"/>
                <w:sz w:val="16"/>
                <w:szCs w:val="16"/>
              </w:rPr>
            </w:pPr>
            <w:r w:rsidRPr="00777FB5">
              <w:rPr>
                <w:color w:val="000000"/>
                <w:sz w:val="16"/>
                <w:szCs w:val="16"/>
              </w:rPr>
              <w:t>100.00% (462)</w:t>
            </w:r>
          </w:p>
        </w:tc>
        <w:tc>
          <w:tcPr>
            <w:tcW w:w="512" w:type="pct"/>
            <w:vAlign w:val="center"/>
          </w:tcPr>
          <w:p w14:paraId="18B980BD" w14:textId="1982CC48" w:rsidR="005C3C65" w:rsidRPr="005C3C65" w:rsidRDefault="005C3C65" w:rsidP="005C3C65">
            <w:pPr>
              <w:spacing w:line="240" w:lineRule="auto"/>
              <w:ind w:firstLine="0"/>
              <w:jc w:val="center"/>
              <w:rPr>
                <w:sz w:val="16"/>
                <w:szCs w:val="16"/>
                <w:highlight w:val="yellow"/>
              </w:rPr>
            </w:pPr>
            <w:r w:rsidRPr="005C3C65">
              <w:rPr>
                <w:sz w:val="16"/>
                <w:szCs w:val="16"/>
                <w:highlight w:val="yellow"/>
              </w:rPr>
              <w:t>0.02 [0.03]</w:t>
            </w:r>
          </w:p>
        </w:tc>
        <w:tc>
          <w:tcPr>
            <w:tcW w:w="512" w:type="pct"/>
            <w:vAlign w:val="center"/>
          </w:tcPr>
          <w:p w14:paraId="356FE202" w14:textId="49E39DD4" w:rsidR="005C3C65" w:rsidRPr="005C3C65" w:rsidRDefault="005C3C65" w:rsidP="005C3C65">
            <w:pPr>
              <w:spacing w:line="240" w:lineRule="auto"/>
              <w:ind w:firstLine="0"/>
              <w:jc w:val="center"/>
              <w:rPr>
                <w:sz w:val="16"/>
                <w:szCs w:val="16"/>
                <w:highlight w:val="yellow"/>
              </w:rPr>
            </w:pPr>
            <w:r w:rsidRPr="005C3C65">
              <w:rPr>
                <w:sz w:val="16"/>
                <w:szCs w:val="16"/>
                <w:highlight w:val="yellow"/>
              </w:rPr>
              <w:t>0.02 [0.02]</w:t>
            </w:r>
          </w:p>
        </w:tc>
        <w:tc>
          <w:tcPr>
            <w:tcW w:w="511" w:type="pct"/>
            <w:vAlign w:val="center"/>
          </w:tcPr>
          <w:p w14:paraId="3A7F4785" w14:textId="598387FC" w:rsidR="005C3C65" w:rsidRPr="005C3C65" w:rsidRDefault="005C3C65" w:rsidP="005C3C65">
            <w:pPr>
              <w:spacing w:line="240" w:lineRule="auto"/>
              <w:ind w:firstLine="0"/>
              <w:jc w:val="center"/>
              <w:rPr>
                <w:color w:val="000000"/>
                <w:sz w:val="16"/>
                <w:szCs w:val="16"/>
                <w:highlight w:val="yellow"/>
              </w:rPr>
            </w:pPr>
            <w:r w:rsidRPr="005C3C65">
              <w:rPr>
                <w:sz w:val="16"/>
                <w:szCs w:val="16"/>
                <w:highlight w:val="yellow"/>
              </w:rPr>
              <w:t>0.31</w:t>
            </w:r>
          </w:p>
        </w:tc>
      </w:tr>
      <w:tr w:rsidR="005C3C65" w:rsidRPr="003C0413" w14:paraId="085BB46C" w14:textId="3FE79F85" w:rsidTr="005C3C65">
        <w:trPr>
          <w:trHeight w:val="300"/>
          <w:jc w:val="center"/>
        </w:trPr>
        <w:tc>
          <w:tcPr>
            <w:tcW w:w="250" w:type="pct"/>
            <w:vMerge/>
            <w:vAlign w:val="center"/>
            <w:hideMark/>
          </w:tcPr>
          <w:p w14:paraId="56E5E8E5" w14:textId="77777777" w:rsidR="005C3C65" w:rsidRPr="00AC27BA" w:rsidRDefault="005C3C65" w:rsidP="005C3C65">
            <w:pPr>
              <w:spacing w:line="240" w:lineRule="auto"/>
              <w:jc w:val="center"/>
              <w:rPr>
                <w:color w:val="000000"/>
                <w:sz w:val="16"/>
                <w:szCs w:val="16"/>
              </w:rPr>
            </w:pPr>
          </w:p>
        </w:tc>
        <w:tc>
          <w:tcPr>
            <w:tcW w:w="250" w:type="pct"/>
            <w:shd w:val="clear" w:color="auto" w:fill="auto"/>
            <w:noWrap/>
            <w:vAlign w:val="center"/>
            <w:hideMark/>
          </w:tcPr>
          <w:p w14:paraId="4D247B32" w14:textId="528810D3" w:rsidR="005C3C65" w:rsidRPr="00AC27BA" w:rsidRDefault="005C3C65" w:rsidP="005C3C65">
            <w:pPr>
              <w:spacing w:line="240" w:lineRule="auto"/>
              <w:ind w:firstLine="0"/>
              <w:jc w:val="center"/>
              <w:rPr>
                <w:color w:val="000000"/>
                <w:sz w:val="16"/>
                <w:szCs w:val="16"/>
              </w:rPr>
            </w:pPr>
            <w:r w:rsidRPr="00AC27BA">
              <w:rPr>
                <w:color w:val="000000"/>
                <w:sz w:val="16"/>
                <w:szCs w:val="16"/>
              </w:rPr>
              <w:t>Asym</w:t>
            </w:r>
          </w:p>
        </w:tc>
        <w:tc>
          <w:tcPr>
            <w:tcW w:w="403" w:type="pct"/>
            <w:shd w:val="clear" w:color="auto" w:fill="auto"/>
            <w:noWrap/>
            <w:vAlign w:val="center"/>
            <w:hideMark/>
          </w:tcPr>
          <w:p w14:paraId="0B971D7C" w14:textId="45543497" w:rsidR="005C3C65" w:rsidRPr="00276CB4" w:rsidRDefault="005C3C65" w:rsidP="005C3C65">
            <w:pPr>
              <w:spacing w:line="240" w:lineRule="auto"/>
              <w:ind w:firstLine="0"/>
              <w:jc w:val="center"/>
              <w:rPr>
                <w:color w:val="000000"/>
                <w:sz w:val="16"/>
                <w:szCs w:val="16"/>
              </w:rPr>
            </w:pPr>
            <w:r w:rsidRPr="00777FB5">
              <w:rPr>
                <w:color w:val="000000"/>
                <w:sz w:val="16"/>
                <w:szCs w:val="16"/>
              </w:rPr>
              <w:t>2069</w:t>
            </w:r>
          </w:p>
        </w:tc>
        <w:tc>
          <w:tcPr>
            <w:tcW w:w="513" w:type="pct"/>
            <w:shd w:val="clear" w:color="auto" w:fill="auto"/>
            <w:noWrap/>
            <w:vAlign w:val="center"/>
            <w:hideMark/>
          </w:tcPr>
          <w:p w14:paraId="3F52DC3D" w14:textId="2259B0CF" w:rsidR="005C3C65" w:rsidRPr="00276CB4" w:rsidRDefault="005C3C65" w:rsidP="005C3C65">
            <w:pPr>
              <w:spacing w:line="240" w:lineRule="auto"/>
              <w:ind w:firstLine="0"/>
              <w:jc w:val="center"/>
              <w:rPr>
                <w:color w:val="000000"/>
                <w:sz w:val="16"/>
                <w:szCs w:val="16"/>
              </w:rPr>
            </w:pPr>
            <w:r w:rsidRPr="00777FB5">
              <w:rPr>
                <w:color w:val="000000"/>
                <w:sz w:val="16"/>
                <w:szCs w:val="16"/>
              </w:rPr>
              <w:t>69.02% (1428)</w:t>
            </w:r>
          </w:p>
        </w:tc>
        <w:tc>
          <w:tcPr>
            <w:tcW w:w="513" w:type="pct"/>
            <w:shd w:val="clear" w:color="auto" w:fill="auto"/>
            <w:noWrap/>
            <w:vAlign w:val="center"/>
            <w:hideMark/>
          </w:tcPr>
          <w:p w14:paraId="68D7E0DB" w14:textId="7B1D73B1" w:rsidR="005C3C65" w:rsidRPr="00B13B25" w:rsidRDefault="005C3C65" w:rsidP="005C3C65">
            <w:pPr>
              <w:spacing w:line="240" w:lineRule="auto"/>
              <w:ind w:firstLine="0"/>
              <w:jc w:val="center"/>
              <w:rPr>
                <w:color w:val="000000"/>
                <w:sz w:val="16"/>
                <w:szCs w:val="16"/>
              </w:rPr>
            </w:pPr>
            <w:r w:rsidRPr="00777FB5">
              <w:rPr>
                <w:color w:val="000000"/>
                <w:sz w:val="16"/>
                <w:szCs w:val="16"/>
              </w:rPr>
              <w:t>0.68% (14)</w:t>
            </w:r>
          </w:p>
        </w:tc>
        <w:tc>
          <w:tcPr>
            <w:tcW w:w="512" w:type="pct"/>
            <w:shd w:val="clear" w:color="auto" w:fill="auto"/>
            <w:noWrap/>
            <w:vAlign w:val="center"/>
            <w:hideMark/>
          </w:tcPr>
          <w:p w14:paraId="178ED037" w14:textId="0A15CED2" w:rsidR="005C3C65" w:rsidRPr="00276CB4" w:rsidRDefault="005C3C65" w:rsidP="005C3C65">
            <w:pPr>
              <w:spacing w:line="240" w:lineRule="auto"/>
              <w:ind w:firstLine="0"/>
              <w:jc w:val="center"/>
              <w:rPr>
                <w:color w:val="000000"/>
                <w:sz w:val="16"/>
                <w:szCs w:val="16"/>
              </w:rPr>
            </w:pPr>
            <w:r w:rsidRPr="00777FB5">
              <w:rPr>
                <w:color w:val="000000"/>
                <w:sz w:val="16"/>
                <w:szCs w:val="16"/>
              </w:rPr>
              <w:t>30.30% (627)</w:t>
            </w:r>
          </w:p>
        </w:tc>
        <w:tc>
          <w:tcPr>
            <w:tcW w:w="512" w:type="pct"/>
            <w:shd w:val="clear" w:color="auto" w:fill="auto"/>
            <w:noWrap/>
            <w:vAlign w:val="center"/>
            <w:hideMark/>
          </w:tcPr>
          <w:p w14:paraId="5CD694DC" w14:textId="3E56B32E" w:rsidR="005C3C65" w:rsidRPr="00276CB4" w:rsidRDefault="005C3C65" w:rsidP="005C3C65">
            <w:pPr>
              <w:spacing w:line="240" w:lineRule="auto"/>
              <w:ind w:firstLine="0"/>
              <w:jc w:val="center"/>
              <w:rPr>
                <w:color w:val="000000"/>
                <w:sz w:val="16"/>
                <w:szCs w:val="16"/>
              </w:rPr>
            </w:pPr>
            <w:r w:rsidRPr="00777FB5">
              <w:rPr>
                <w:color w:val="000000"/>
                <w:sz w:val="16"/>
                <w:szCs w:val="16"/>
              </w:rPr>
              <w:t>99.84% (626)</w:t>
            </w:r>
          </w:p>
        </w:tc>
        <w:tc>
          <w:tcPr>
            <w:tcW w:w="512" w:type="pct"/>
            <w:shd w:val="clear" w:color="auto" w:fill="auto"/>
            <w:noWrap/>
            <w:vAlign w:val="center"/>
            <w:hideMark/>
          </w:tcPr>
          <w:p w14:paraId="2F19B5AF" w14:textId="5D3DA31E" w:rsidR="005C3C65" w:rsidRPr="00B13B25" w:rsidRDefault="005C3C65" w:rsidP="005C3C65">
            <w:pPr>
              <w:spacing w:line="240" w:lineRule="auto"/>
              <w:ind w:firstLine="0"/>
              <w:jc w:val="center"/>
              <w:rPr>
                <w:color w:val="000000"/>
                <w:sz w:val="16"/>
                <w:szCs w:val="16"/>
              </w:rPr>
            </w:pPr>
            <w:r w:rsidRPr="00777FB5">
              <w:rPr>
                <w:color w:val="000000"/>
                <w:sz w:val="16"/>
                <w:szCs w:val="16"/>
              </w:rPr>
              <w:t>79.90% (501)</w:t>
            </w:r>
          </w:p>
        </w:tc>
        <w:tc>
          <w:tcPr>
            <w:tcW w:w="512" w:type="pct"/>
            <w:vAlign w:val="center"/>
          </w:tcPr>
          <w:p w14:paraId="6DE5D42B" w14:textId="3C2AA648" w:rsidR="005C3C65" w:rsidRPr="005C3C65" w:rsidRDefault="005C3C65" w:rsidP="005C3C65">
            <w:pPr>
              <w:spacing w:line="240" w:lineRule="auto"/>
              <w:ind w:firstLine="0"/>
              <w:jc w:val="center"/>
              <w:rPr>
                <w:sz w:val="16"/>
                <w:szCs w:val="16"/>
                <w:highlight w:val="yellow"/>
              </w:rPr>
            </w:pPr>
            <w:r w:rsidRPr="005C3C65">
              <w:rPr>
                <w:sz w:val="16"/>
                <w:szCs w:val="16"/>
                <w:highlight w:val="yellow"/>
              </w:rPr>
              <w:t>0.04 [0.10]</w:t>
            </w:r>
          </w:p>
        </w:tc>
        <w:tc>
          <w:tcPr>
            <w:tcW w:w="512" w:type="pct"/>
            <w:vAlign w:val="center"/>
          </w:tcPr>
          <w:p w14:paraId="0F7F0981" w14:textId="4B39F0F2" w:rsidR="005C3C65" w:rsidRPr="005C3C65" w:rsidRDefault="005C3C65" w:rsidP="005C3C65">
            <w:pPr>
              <w:spacing w:line="240" w:lineRule="auto"/>
              <w:ind w:firstLine="0"/>
              <w:jc w:val="center"/>
              <w:rPr>
                <w:sz w:val="16"/>
                <w:szCs w:val="16"/>
                <w:highlight w:val="yellow"/>
              </w:rPr>
            </w:pPr>
            <w:r w:rsidRPr="005C3C65">
              <w:rPr>
                <w:sz w:val="16"/>
                <w:szCs w:val="16"/>
                <w:highlight w:val="yellow"/>
              </w:rPr>
              <w:t>0.04 [0.07]</w:t>
            </w:r>
          </w:p>
        </w:tc>
        <w:tc>
          <w:tcPr>
            <w:tcW w:w="511" w:type="pct"/>
            <w:vAlign w:val="center"/>
          </w:tcPr>
          <w:p w14:paraId="33DF81DE" w14:textId="1DFB95C6" w:rsidR="005C3C65" w:rsidRPr="005C3C65" w:rsidRDefault="005C3C65" w:rsidP="005C3C65">
            <w:pPr>
              <w:spacing w:line="240" w:lineRule="auto"/>
              <w:ind w:firstLine="0"/>
              <w:jc w:val="center"/>
              <w:rPr>
                <w:b/>
                <w:color w:val="000000"/>
                <w:sz w:val="16"/>
                <w:szCs w:val="16"/>
                <w:highlight w:val="yellow"/>
              </w:rPr>
            </w:pPr>
            <w:r w:rsidRPr="005C3C65">
              <w:rPr>
                <w:sz w:val="16"/>
                <w:szCs w:val="16"/>
                <w:highlight w:val="yellow"/>
              </w:rPr>
              <w:t>0.12</w:t>
            </w:r>
          </w:p>
        </w:tc>
      </w:tr>
      <w:tr w:rsidR="005C3C65" w:rsidRPr="003C0413" w14:paraId="773892B0" w14:textId="2085DF3E" w:rsidTr="005C3C65">
        <w:trPr>
          <w:trHeight w:val="300"/>
          <w:jc w:val="center"/>
        </w:trPr>
        <w:tc>
          <w:tcPr>
            <w:tcW w:w="250" w:type="pct"/>
            <w:vMerge/>
            <w:vAlign w:val="center"/>
            <w:hideMark/>
          </w:tcPr>
          <w:p w14:paraId="41254F67" w14:textId="77777777" w:rsidR="005C3C65" w:rsidRPr="00AC27BA" w:rsidRDefault="005C3C65" w:rsidP="005C3C65">
            <w:pPr>
              <w:spacing w:line="240" w:lineRule="auto"/>
              <w:jc w:val="center"/>
              <w:rPr>
                <w:color w:val="000000"/>
                <w:sz w:val="16"/>
                <w:szCs w:val="16"/>
              </w:rPr>
            </w:pPr>
          </w:p>
        </w:tc>
        <w:tc>
          <w:tcPr>
            <w:tcW w:w="250" w:type="pct"/>
            <w:shd w:val="clear" w:color="auto" w:fill="auto"/>
            <w:noWrap/>
            <w:vAlign w:val="center"/>
            <w:hideMark/>
          </w:tcPr>
          <w:p w14:paraId="4F63F6C9" w14:textId="44F762EB" w:rsidR="005C3C65" w:rsidRPr="00AC27BA" w:rsidRDefault="005C3C65" w:rsidP="005C3C65">
            <w:pPr>
              <w:spacing w:line="240" w:lineRule="auto"/>
              <w:ind w:firstLine="0"/>
              <w:jc w:val="center"/>
              <w:rPr>
                <w:color w:val="000000"/>
                <w:sz w:val="16"/>
                <w:szCs w:val="16"/>
              </w:rPr>
            </w:pPr>
            <w:r w:rsidRPr="00AC27BA">
              <w:rPr>
                <w:color w:val="000000"/>
                <w:sz w:val="16"/>
                <w:szCs w:val="16"/>
              </w:rPr>
              <w:t>Sym</w:t>
            </w:r>
          </w:p>
        </w:tc>
        <w:tc>
          <w:tcPr>
            <w:tcW w:w="403" w:type="pct"/>
            <w:shd w:val="clear" w:color="auto" w:fill="auto"/>
            <w:noWrap/>
            <w:vAlign w:val="center"/>
            <w:hideMark/>
          </w:tcPr>
          <w:p w14:paraId="48FF6B17" w14:textId="0648010D" w:rsidR="005C3C65" w:rsidRPr="00276CB4" w:rsidRDefault="005C3C65" w:rsidP="005C3C65">
            <w:pPr>
              <w:spacing w:line="240" w:lineRule="auto"/>
              <w:ind w:firstLine="0"/>
              <w:jc w:val="center"/>
              <w:rPr>
                <w:color w:val="000000"/>
                <w:sz w:val="16"/>
                <w:szCs w:val="16"/>
              </w:rPr>
            </w:pPr>
            <w:r w:rsidRPr="00777FB5">
              <w:rPr>
                <w:color w:val="000000"/>
                <w:sz w:val="16"/>
                <w:szCs w:val="16"/>
              </w:rPr>
              <w:t>1962</w:t>
            </w:r>
          </w:p>
        </w:tc>
        <w:tc>
          <w:tcPr>
            <w:tcW w:w="513" w:type="pct"/>
            <w:shd w:val="clear" w:color="auto" w:fill="auto"/>
            <w:noWrap/>
            <w:vAlign w:val="center"/>
            <w:hideMark/>
          </w:tcPr>
          <w:p w14:paraId="09BC24AE" w14:textId="72284F02" w:rsidR="005C3C65" w:rsidRPr="00276CB4" w:rsidRDefault="005C3C65" w:rsidP="005C3C65">
            <w:pPr>
              <w:spacing w:line="240" w:lineRule="auto"/>
              <w:ind w:firstLine="0"/>
              <w:jc w:val="center"/>
              <w:rPr>
                <w:color w:val="000000"/>
                <w:sz w:val="16"/>
                <w:szCs w:val="16"/>
              </w:rPr>
            </w:pPr>
            <w:r w:rsidRPr="00777FB5">
              <w:rPr>
                <w:color w:val="000000"/>
                <w:sz w:val="16"/>
                <w:szCs w:val="16"/>
              </w:rPr>
              <w:t>71.81% (1409)</w:t>
            </w:r>
          </w:p>
        </w:tc>
        <w:tc>
          <w:tcPr>
            <w:tcW w:w="513" w:type="pct"/>
            <w:shd w:val="clear" w:color="auto" w:fill="auto"/>
            <w:noWrap/>
            <w:vAlign w:val="center"/>
            <w:hideMark/>
          </w:tcPr>
          <w:p w14:paraId="11D7DA17" w14:textId="3A5AC0D5" w:rsidR="005C3C65" w:rsidRPr="00B13B25" w:rsidRDefault="005C3C65" w:rsidP="005C3C65">
            <w:pPr>
              <w:spacing w:line="240" w:lineRule="auto"/>
              <w:ind w:firstLine="0"/>
              <w:jc w:val="center"/>
              <w:rPr>
                <w:color w:val="000000"/>
                <w:sz w:val="16"/>
                <w:szCs w:val="16"/>
              </w:rPr>
            </w:pPr>
            <w:r w:rsidRPr="00777FB5">
              <w:rPr>
                <w:color w:val="000000"/>
                <w:sz w:val="16"/>
                <w:szCs w:val="16"/>
              </w:rPr>
              <w:t>2.09% (41)</w:t>
            </w:r>
          </w:p>
        </w:tc>
        <w:tc>
          <w:tcPr>
            <w:tcW w:w="512" w:type="pct"/>
            <w:shd w:val="clear" w:color="auto" w:fill="auto"/>
            <w:noWrap/>
            <w:vAlign w:val="center"/>
            <w:hideMark/>
          </w:tcPr>
          <w:p w14:paraId="5BDFE1EF" w14:textId="312A206C" w:rsidR="005C3C65" w:rsidRPr="00B13B25" w:rsidRDefault="005C3C65" w:rsidP="005C3C65">
            <w:pPr>
              <w:spacing w:line="240" w:lineRule="auto"/>
              <w:ind w:firstLine="0"/>
              <w:jc w:val="center"/>
              <w:rPr>
                <w:color w:val="000000"/>
                <w:sz w:val="16"/>
                <w:szCs w:val="16"/>
              </w:rPr>
            </w:pPr>
            <w:r w:rsidRPr="00777FB5">
              <w:rPr>
                <w:color w:val="000000"/>
                <w:sz w:val="16"/>
                <w:szCs w:val="16"/>
              </w:rPr>
              <w:t>26.10% (512)</w:t>
            </w:r>
          </w:p>
        </w:tc>
        <w:tc>
          <w:tcPr>
            <w:tcW w:w="512" w:type="pct"/>
            <w:shd w:val="clear" w:color="auto" w:fill="auto"/>
            <w:noWrap/>
            <w:vAlign w:val="center"/>
            <w:hideMark/>
          </w:tcPr>
          <w:p w14:paraId="36EB7F6B" w14:textId="54D39009" w:rsidR="005C3C65" w:rsidRPr="00276CB4" w:rsidRDefault="005C3C65" w:rsidP="005C3C65">
            <w:pPr>
              <w:spacing w:line="240" w:lineRule="auto"/>
              <w:ind w:firstLine="0"/>
              <w:jc w:val="center"/>
              <w:rPr>
                <w:color w:val="000000"/>
                <w:sz w:val="16"/>
                <w:szCs w:val="16"/>
              </w:rPr>
            </w:pPr>
            <w:r w:rsidRPr="00777FB5">
              <w:rPr>
                <w:color w:val="000000"/>
                <w:sz w:val="16"/>
                <w:szCs w:val="16"/>
              </w:rPr>
              <w:t>98.63% (505)</w:t>
            </w:r>
          </w:p>
        </w:tc>
        <w:tc>
          <w:tcPr>
            <w:tcW w:w="512" w:type="pct"/>
            <w:shd w:val="clear" w:color="auto" w:fill="auto"/>
            <w:noWrap/>
            <w:vAlign w:val="center"/>
            <w:hideMark/>
          </w:tcPr>
          <w:p w14:paraId="0383ED70" w14:textId="45EFBE14" w:rsidR="005C3C65" w:rsidRPr="00276CB4" w:rsidRDefault="005C3C65" w:rsidP="005C3C65">
            <w:pPr>
              <w:spacing w:line="240" w:lineRule="auto"/>
              <w:ind w:firstLine="0"/>
              <w:jc w:val="center"/>
              <w:rPr>
                <w:color w:val="000000"/>
                <w:sz w:val="16"/>
                <w:szCs w:val="16"/>
              </w:rPr>
            </w:pPr>
            <w:r w:rsidRPr="00777FB5">
              <w:rPr>
                <w:color w:val="000000"/>
                <w:sz w:val="16"/>
                <w:szCs w:val="16"/>
              </w:rPr>
              <w:t>96.88% (496)</w:t>
            </w:r>
          </w:p>
        </w:tc>
        <w:tc>
          <w:tcPr>
            <w:tcW w:w="512" w:type="pct"/>
            <w:vAlign w:val="center"/>
          </w:tcPr>
          <w:p w14:paraId="741CF24D" w14:textId="08DD571F" w:rsidR="005C3C65" w:rsidRPr="005C3C65" w:rsidRDefault="005C3C65" w:rsidP="005C3C65">
            <w:pPr>
              <w:spacing w:line="240" w:lineRule="auto"/>
              <w:ind w:firstLine="0"/>
              <w:jc w:val="center"/>
              <w:rPr>
                <w:sz w:val="16"/>
                <w:szCs w:val="16"/>
                <w:highlight w:val="yellow"/>
              </w:rPr>
            </w:pPr>
            <w:r w:rsidRPr="005C3C65">
              <w:rPr>
                <w:sz w:val="16"/>
                <w:szCs w:val="16"/>
                <w:highlight w:val="yellow"/>
              </w:rPr>
              <w:t>0.02 [0.04]</w:t>
            </w:r>
          </w:p>
        </w:tc>
        <w:tc>
          <w:tcPr>
            <w:tcW w:w="512" w:type="pct"/>
            <w:vAlign w:val="center"/>
          </w:tcPr>
          <w:p w14:paraId="65E7AAE4" w14:textId="2E64069F" w:rsidR="005C3C65" w:rsidRPr="005C3C65" w:rsidRDefault="005C3C65" w:rsidP="005C3C65">
            <w:pPr>
              <w:spacing w:line="240" w:lineRule="auto"/>
              <w:ind w:firstLine="0"/>
              <w:jc w:val="center"/>
              <w:rPr>
                <w:sz w:val="16"/>
                <w:szCs w:val="16"/>
                <w:highlight w:val="yellow"/>
              </w:rPr>
            </w:pPr>
            <w:r w:rsidRPr="005C3C65">
              <w:rPr>
                <w:sz w:val="16"/>
                <w:szCs w:val="16"/>
                <w:highlight w:val="yellow"/>
              </w:rPr>
              <w:t>0.02 [0.03]</w:t>
            </w:r>
          </w:p>
        </w:tc>
        <w:tc>
          <w:tcPr>
            <w:tcW w:w="511" w:type="pct"/>
            <w:vAlign w:val="center"/>
          </w:tcPr>
          <w:p w14:paraId="4AD20CD6" w14:textId="39098616" w:rsidR="005C3C65" w:rsidRPr="005C3C65" w:rsidRDefault="005C3C65" w:rsidP="005C3C65">
            <w:pPr>
              <w:spacing w:line="240" w:lineRule="auto"/>
              <w:ind w:firstLine="0"/>
              <w:jc w:val="center"/>
              <w:rPr>
                <w:color w:val="000000"/>
                <w:sz w:val="16"/>
                <w:szCs w:val="16"/>
                <w:highlight w:val="yellow"/>
              </w:rPr>
            </w:pPr>
            <w:r w:rsidRPr="005C3C65">
              <w:rPr>
                <w:sz w:val="16"/>
                <w:szCs w:val="16"/>
                <w:highlight w:val="yellow"/>
              </w:rPr>
              <w:t>0.10</w:t>
            </w:r>
          </w:p>
        </w:tc>
      </w:tr>
      <w:tr w:rsidR="005C3C65" w:rsidRPr="003C0413" w14:paraId="1EB990D7" w14:textId="77777777" w:rsidTr="005C3C65">
        <w:trPr>
          <w:trHeight w:val="300"/>
          <w:jc w:val="center"/>
        </w:trPr>
        <w:tc>
          <w:tcPr>
            <w:tcW w:w="250" w:type="pct"/>
            <w:vMerge/>
            <w:vAlign w:val="center"/>
          </w:tcPr>
          <w:p w14:paraId="3E729787" w14:textId="77777777" w:rsidR="005C3C65" w:rsidRPr="00AC27BA" w:rsidRDefault="005C3C65" w:rsidP="005C3C65">
            <w:pPr>
              <w:spacing w:line="240" w:lineRule="auto"/>
              <w:jc w:val="center"/>
              <w:rPr>
                <w:color w:val="000000"/>
                <w:sz w:val="16"/>
                <w:szCs w:val="16"/>
              </w:rPr>
            </w:pPr>
          </w:p>
        </w:tc>
        <w:tc>
          <w:tcPr>
            <w:tcW w:w="250" w:type="pct"/>
            <w:shd w:val="clear" w:color="auto" w:fill="auto"/>
            <w:noWrap/>
            <w:vAlign w:val="center"/>
          </w:tcPr>
          <w:p w14:paraId="4D2BD881" w14:textId="1BBE5D6B" w:rsidR="005C3C65" w:rsidRPr="00AC27BA" w:rsidRDefault="005C3C65" w:rsidP="005C3C65">
            <w:pPr>
              <w:spacing w:line="240" w:lineRule="auto"/>
              <w:ind w:firstLine="0"/>
              <w:jc w:val="center"/>
              <w:rPr>
                <w:color w:val="000000"/>
                <w:sz w:val="16"/>
                <w:szCs w:val="16"/>
              </w:rPr>
            </w:pPr>
            <w:r w:rsidRPr="00AC27BA">
              <w:rPr>
                <w:color w:val="000000"/>
                <w:sz w:val="16"/>
                <w:szCs w:val="16"/>
              </w:rPr>
              <w:t>P</w:t>
            </w:r>
          </w:p>
        </w:tc>
        <w:tc>
          <w:tcPr>
            <w:tcW w:w="403" w:type="pct"/>
            <w:shd w:val="clear" w:color="auto" w:fill="auto"/>
            <w:noWrap/>
            <w:vAlign w:val="center"/>
          </w:tcPr>
          <w:p w14:paraId="261DAB20" w14:textId="70728367" w:rsidR="005C3C65" w:rsidRPr="00276CB4" w:rsidRDefault="005C3C65" w:rsidP="005C3C65">
            <w:pPr>
              <w:spacing w:line="240" w:lineRule="auto"/>
              <w:ind w:firstLine="0"/>
              <w:jc w:val="center"/>
              <w:rPr>
                <w:color w:val="000000"/>
                <w:sz w:val="16"/>
                <w:szCs w:val="16"/>
              </w:rPr>
            </w:pPr>
            <w:r w:rsidRPr="00777FB5">
              <w:rPr>
                <w:color w:val="000000"/>
                <w:sz w:val="16"/>
                <w:szCs w:val="16"/>
              </w:rPr>
              <w:t>2498</w:t>
            </w:r>
          </w:p>
        </w:tc>
        <w:tc>
          <w:tcPr>
            <w:tcW w:w="513" w:type="pct"/>
            <w:shd w:val="clear" w:color="auto" w:fill="auto"/>
            <w:noWrap/>
            <w:vAlign w:val="center"/>
          </w:tcPr>
          <w:p w14:paraId="5B3AB16E" w14:textId="3EDD9025" w:rsidR="005C3C65" w:rsidRPr="00276CB4" w:rsidRDefault="005C3C65" w:rsidP="005C3C65">
            <w:pPr>
              <w:spacing w:line="240" w:lineRule="auto"/>
              <w:ind w:firstLine="0"/>
              <w:jc w:val="center"/>
              <w:rPr>
                <w:color w:val="000000"/>
                <w:sz w:val="16"/>
                <w:szCs w:val="16"/>
              </w:rPr>
            </w:pPr>
            <w:r w:rsidRPr="00777FB5">
              <w:rPr>
                <w:color w:val="000000"/>
                <w:sz w:val="16"/>
                <w:szCs w:val="16"/>
              </w:rPr>
              <w:t>72.06% (1800)</w:t>
            </w:r>
          </w:p>
        </w:tc>
        <w:tc>
          <w:tcPr>
            <w:tcW w:w="513" w:type="pct"/>
            <w:shd w:val="clear" w:color="auto" w:fill="auto"/>
            <w:noWrap/>
            <w:vAlign w:val="center"/>
          </w:tcPr>
          <w:p w14:paraId="75B5BBC0" w14:textId="0D3803BE" w:rsidR="005C3C65" w:rsidRPr="00B13B25" w:rsidRDefault="005C3C65" w:rsidP="005C3C65">
            <w:pPr>
              <w:spacing w:line="240" w:lineRule="auto"/>
              <w:ind w:firstLine="0"/>
              <w:jc w:val="center"/>
              <w:rPr>
                <w:color w:val="000000"/>
                <w:sz w:val="16"/>
                <w:szCs w:val="16"/>
              </w:rPr>
            </w:pPr>
            <w:r w:rsidRPr="00777FB5">
              <w:rPr>
                <w:color w:val="000000"/>
                <w:sz w:val="16"/>
                <w:szCs w:val="16"/>
              </w:rPr>
              <w:t>1.20% (30)</w:t>
            </w:r>
          </w:p>
        </w:tc>
        <w:tc>
          <w:tcPr>
            <w:tcW w:w="512" w:type="pct"/>
            <w:shd w:val="clear" w:color="auto" w:fill="auto"/>
            <w:noWrap/>
            <w:vAlign w:val="center"/>
          </w:tcPr>
          <w:p w14:paraId="57F09914" w14:textId="0EA8CD59" w:rsidR="005C3C65" w:rsidRPr="00276CB4" w:rsidRDefault="005C3C65" w:rsidP="005C3C65">
            <w:pPr>
              <w:spacing w:line="240" w:lineRule="auto"/>
              <w:ind w:firstLine="0"/>
              <w:jc w:val="center"/>
              <w:rPr>
                <w:color w:val="000000"/>
                <w:sz w:val="16"/>
                <w:szCs w:val="16"/>
              </w:rPr>
            </w:pPr>
            <w:r w:rsidRPr="00777FB5">
              <w:rPr>
                <w:color w:val="000000"/>
                <w:sz w:val="16"/>
                <w:szCs w:val="16"/>
              </w:rPr>
              <w:t>26.74% (668)</w:t>
            </w:r>
          </w:p>
        </w:tc>
        <w:tc>
          <w:tcPr>
            <w:tcW w:w="512" w:type="pct"/>
            <w:shd w:val="clear" w:color="auto" w:fill="auto"/>
            <w:noWrap/>
            <w:vAlign w:val="center"/>
          </w:tcPr>
          <w:p w14:paraId="442D767F" w14:textId="64D65C82" w:rsidR="005C3C65" w:rsidRPr="00276CB4" w:rsidRDefault="005C3C65" w:rsidP="005C3C65">
            <w:pPr>
              <w:spacing w:line="240" w:lineRule="auto"/>
              <w:ind w:firstLine="0"/>
              <w:jc w:val="center"/>
              <w:rPr>
                <w:sz w:val="16"/>
                <w:szCs w:val="16"/>
              </w:rPr>
            </w:pPr>
            <w:r w:rsidRPr="00777FB5">
              <w:rPr>
                <w:color w:val="000000"/>
                <w:sz w:val="16"/>
                <w:szCs w:val="16"/>
              </w:rPr>
              <w:t>99.25% (663)</w:t>
            </w:r>
          </w:p>
        </w:tc>
        <w:tc>
          <w:tcPr>
            <w:tcW w:w="512" w:type="pct"/>
            <w:shd w:val="clear" w:color="auto" w:fill="auto"/>
            <w:noWrap/>
            <w:vAlign w:val="center"/>
          </w:tcPr>
          <w:p w14:paraId="1F27C500" w14:textId="586C4F65" w:rsidR="005C3C65" w:rsidRPr="00B13B25" w:rsidRDefault="005C3C65" w:rsidP="005C3C65">
            <w:pPr>
              <w:spacing w:line="240" w:lineRule="auto"/>
              <w:ind w:firstLine="0"/>
              <w:jc w:val="center"/>
              <w:rPr>
                <w:sz w:val="16"/>
                <w:szCs w:val="16"/>
              </w:rPr>
            </w:pPr>
            <w:r w:rsidRPr="00777FB5">
              <w:rPr>
                <w:color w:val="000000"/>
                <w:sz w:val="16"/>
                <w:szCs w:val="16"/>
              </w:rPr>
              <w:t>93.41% (624)</w:t>
            </w:r>
          </w:p>
        </w:tc>
        <w:tc>
          <w:tcPr>
            <w:tcW w:w="512" w:type="pct"/>
            <w:vAlign w:val="center"/>
          </w:tcPr>
          <w:p w14:paraId="2B4E7D2B" w14:textId="4E5ECABE" w:rsidR="005C3C65" w:rsidRPr="005C3C65" w:rsidRDefault="005C3C65" w:rsidP="005C3C65">
            <w:pPr>
              <w:spacing w:line="240" w:lineRule="auto"/>
              <w:ind w:firstLine="0"/>
              <w:jc w:val="center"/>
              <w:rPr>
                <w:b/>
                <w:sz w:val="16"/>
                <w:szCs w:val="16"/>
                <w:highlight w:val="yellow"/>
              </w:rPr>
            </w:pPr>
            <w:r w:rsidRPr="005C3C65">
              <w:rPr>
                <w:sz w:val="16"/>
                <w:szCs w:val="16"/>
                <w:highlight w:val="yellow"/>
              </w:rPr>
              <w:t>0.02 [0.07]</w:t>
            </w:r>
          </w:p>
        </w:tc>
        <w:tc>
          <w:tcPr>
            <w:tcW w:w="512" w:type="pct"/>
            <w:vAlign w:val="center"/>
          </w:tcPr>
          <w:p w14:paraId="5ABFF72F" w14:textId="2594B1B8" w:rsidR="005C3C65" w:rsidRPr="005C3C65" w:rsidRDefault="005C3C65" w:rsidP="005C3C65">
            <w:pPr>
              <w:spacing w:line="240" w:lineRule="auto"/>
              <w:ind w:firstLine="0"/>
              <w:jc w:val="center"/>
              <w:rPr>
                <w:b/>
                <w:sz w:val="16"/>
                <w:szCs w:val="16"/>
                <w:highlight w:val="yellow"/>
              </w:rPr>
            </w:pPr>
            <w:r w:rsidRPr="005C3C65">
              <w:rPr>
                <w:sz w:val="16"/>
                <w:szCs w:val="16"/>
                <w:highlight w:val="yellow"/>
              </w:rPr>
              <w:t>0.02 [0.05]</w:t>
            </w:r>
          </w:p>
        </w:tc>
        <w:tc>
          <w:tcPr>
            <w:tcW w:w="511" w:type="pct"/>
            <w:vAlign w:val="center"/>
          </w:tcPr>
          <w:p w14:paraId="53BD42D4" w14:textId="2182D1F3" w:rsidR="005C3C65" w:rsidRPr="005C3C65" w:rsidRDefault="005C3C65" w:rsidP="005C3C65">
            <w:pPr>
              <w:spacing w:line="240" w:lineRule="auto"/>
              <w:ind w:firstLine="0"/>
              <w:jc w:val="center"/>
              <w:rPr>
                <w:sz w:val="16"/>
                <w:szCs w:val="16"/>
                <w:highlight w:val="yellow"/>
              </w:rPr>
            </w:pPr>
            <w:r w:rsidRPr="005C3C65">
              <w:rPr>
                <w:sz w:val="16"/>
                <w:szCs w:val="16"/>
                <w:highlight w:val="yellow"/>
              </w:rPr>
              <w:t>&lt; 0.01</w:t>
            </w:r>
          </w:p>
        </w:tc>
      </w:tr>
      <w:tr w:rsidR="005C3C65" w:rsidRPr="003C0413" w14:paraId="1A8D6BF0" w14:textId="77777777" w:rsidTr="005C3C65">
        <w:trPr>
          <w:trHeight w:val="300"/>
          <w:jc w:val="center"/>
        </w:trPr>
        <w:tc>
          <w:tcPr>
            <w:tcW w:w="250" w:type="pct"/>
            <w:vMerge/>
            <w:tcBorders>
              <w:bottom w:val="single" w:sz="4" w:space="0" w:color="auto"/>
            </w:tcBorders>
            <w:vAlign w:val="center"/>
          </w:tcPr>
          <w:p w14:paraId="498DB11C" w14:textId="77777777" w:rsidR="005C3C65" w:rsidRPr="00AC27BA" w:rsidRDefault="005C3C65" w:rsidP="005C3C65">
            <w:pPr>
              <w:spacing w:line="240" w:lineRule="auto"/>
              <w:jc w:val="center"/>
              <w:rPr>
                <w:color w:val="000000"/>
                <w:sz w:val="16"/>
                <w:szCs w:val="16"/>
              </w:rPr>
            </w:pPr>
          </w:p>
        </w:tc>
        <w:tc>
          <w:tcPr>
            <w:tcW w:w="250" w:type="pct"/>
            <w:tcBorders>
              <w:bottom w:val="single" w:sz="4" w:space="0" w:color="auto"/>
            </w:tcBorders>
            <w:shd w:val="clear" w:color="auto" w:fill="auto"/>
            <w:noWrap/>
            <w:vAlign w:val="center"/>
          </w:tcPr>
          <w:p w14:paraId="5BD05D35" w14:textId="3137FE62" w:rsidR="005C3C65" w:rsidRPr="00AC27BA" w:rsidRDefault="00A74039" w:rsidP="005C3C65">
            <w:pPr>
              <w:spacing w:line="240" w:lineRule="auto"/>
              <w:ind w:firstLine="0"/>
              <w:jc w:val="center"/>
              <w:rPr>
                <w:color w:val="000000"/>
                <w:sz w:val="16"/>
                <w:szCs w:val="16"/>
              </w:rPr>
            </w:pPr>
            <m:oMathPara>
              <m:oMath>
                <m:sSub>
                  <m:sSubPr>
                    <m:ctrlPr>
                      <w:rPr>
                        <w:rFonts w:ascii="Cambria Math" w:hAnsi="Cambria Math"/>
                        <w:i/>
                        <w:color w:val="000000"/>
                        <w:sz w:val="16"/>
                        <w:szCs w:val="16"/>
                      </w:rPr>
                    </m:ctrlPr>
                  </m:sSubPr>
                  <m:e>
                    <m:r>
                      <w:rPr>
                        <w:rFonts w:ascii="Cambria Math" w:hAnsi="Cambria Math"/>
                        <w:color w:val="000000"/>
                        <w:sz w:val="16"/>
                        <w:szCs w:val="16"/>
                      </w:rPr>
                      <m:t>N</m:t>
                    </m:r>
                  </m:e>
                  <m:sub>
                    <m:r>
                      <w:rPr>
                        <w:rFonts w:ascii="Cambria Math" w:hAnsi="Cambria Math"/>
                        <w:color w:val="000000"/>
                        <w:sz w:val="16"/>
                        <w:szCs w:val="16"/>
                      </w:rPr>
                      <m:t>p</m:t>
                    </m:r>
                  </m:sub>
                </m:sSub>
              </m:oMath>
            </m:oMathPara>
          </w:p>
        </w:tc>
        <w:tc>
          <w:tcPr>
            <w:tcW w:w="403" w:type="pct"/>
            <w:tcBorders>
              <w:bottom w:val="single" w:sz="4" w:space="0" w:color="auto"/>
            </w:tcBorders>
            <w:shd w:val="clear" w:color="auto" w:fill="auto"/>
            <w:noWrap/>
            <w:vAlign w:val="center"/>
          </w:tcPr>
          <w:p w14:paraId="63949285" w14:textId="06A0A2DC" w:rsidR="005C3C65" w:rsidRPr="00B13B25" w:rsidRDefault="005C3C65" w:rsidP="005C3C65">
            <w:pPr>
              <w:spacing w:line="240" w:lineRule="auto"/>
              <w:ind w:firstLine="0"/>
              <w:jc w:val="center"/>
              <w:rPr>
                <w:color w:val="000000"/>
                <w:sz w:val="16"/>
                <w:szCs w:val="16"/>
              </w:rPr>
            </w:pPr>
            <w:r w:rsidRPr="00777FB5">
              <w:rPr>
                <w:color w:val="000000"/>
                <w:sz w:val="16"/>
                <w:szCs w:val="16"/>
              </w:rPr>
              <w:t>2471</w:t>
            </w:r>
          </w:p>
        </w:tc>
        <w:tc>
          <w:tcPr>
            <w:tcW w:w="513" w:type="pct"/>
            <w:tcBorders>
              <w:bottom w:val="single" w:sz="4" w:space="0" w:color="auto"/>
            </w:tcBorders>
            <w:shd w:val="clear" w:color="auto" w:fill="auto"/>
            <w:noWrap/>
            <w:vAlign w:val="center"/>
          </w:tcPr>
          <w:p w14:paraId="55C5D11B" w14:textId="6941E915" w:rsidR="005C3C65" w:rsidRPr="00276CB4" w:rsidRDefault="005C3C65" w:rsidP="005C3C65">
            <w:pPr>
              <w:spacing w:line="240" w:lineRule="auto"/>
              <w:ind w:firstLine="0"/>
              <w:jc w:val="center"/>
              <w:rPr>
                <w:color w:val="000000"/>
                <w:sz w:val="16"/>
                <w:szCs w:val="16"/>
              </w:rPr>
            </w:pPr>
            <w:r w:rsidRPr="00777FB5">
              <w:rPr>
                <w:color w:val="000000"/>
                <w:sz w:val="16"/>
                <w:szCs w:val="16"/>
              </w:rPr>
              <w:t>70.34% (1738)</w:t>
            </w:r>
          </w:p>
        </w:tc>
        <w:tc>
          <w:tcPr>
            <w:tcW w:w="513" w:type="pct"/>
            <w:tcBorders>
              <w:bottom w:val="single" w:sz="4" w:space="0" w:color="auto"/>
            </w:tcBorders>
            <w:shd w:val="clear" w:color="auto" w:fill="auto"/>
            <w:noWrap/>
            <w:vAlign w:val="center"/>
          </w:tcPr>
          <w:p w14:paraId="20F3DC04" w14:textId="76B26890" w:rsidR="005C3C65" w:rsidRPr="00B13B25" w:rsidRDefault="005C3C65" w:rsidP="005C3C65">
            <w:pPr>
              <w:spacing w:line="240" w:lineRule="auto"/>
              <w:ind w:firstLine="0"/>
              <w:jc w:val="center"/>
              <w:rPr>
                <w:color w:val="000000"/>
                <w:sz w:val="16"/>
                <w:szCs w:val="16"/>
              </w:rPr>
            </w:pPr>
            <w:r w:rsidRPr="00777FB5">
              <w:rPr>
                <w:color w:val="000000"/>
                <w:sz w:val="16"/>
                <w:szCs w:val="16"/>
              </w:rPr>
              <w:t>1.01% (25)</w:t>
            </w:r>
          </w:p>
        </w:tc>
        <w:tc>
          <w:tcPr>
            <w:tcW w:w="512" w:type="pct"/>
            <w:tcBorders>
              <w:bottom w:val="single" w:sz="4" w:space="0" w:color="auto"/>
            </w:tcBorders>
            <w:shd w:val="clear" w:color="auto" w:fill="auto"/>
            <w:noWrap/>
            <w:vAlign w:val="center"/>
          </w:tcPr>
          <w:p w14:paraId="464C4BD0" w14:textId="167908AD" w:rsidR="005C3C65" w:rsidRPr="00276CB4" w:rsidRDefault="005C3C65" w:rsidP="005C3C65">
            <w:pPr>
              <w:spacing w:line="240" w:lineRule="auto"/>
              <w:ind w:firstLine="0"/>
              <w:jc w:val="center"/>
              <w:rPr>
                <w:color w:val="000000"/>
                <w:sz w:val="16"/>
                <w:szCs w:val="16"/>
              </w:rPr>
            </w:pPr>
            <w:r w:rsidRPr="00777FB5">
              <w:rPr>
                <w:color w:val="000000"/>
                <w:sz w:val="16"/>
                <w:szCs w:val="16"/>
              </w:rPr>
              <w:t>28.65% (708)</w:t>
            </w:r>
          </w:p>
        </w:tc>
        <w:tc>
          <w:tcPr>
            <w:tcW w:w="512" w:type="pct"/>
            <w:tcBorders>
              <w:bottom w:val="single" w:sz="4" w:space="0" w:color="auto"/>
            </w:tcBorders>
            <w:shd w:val="clear" w:color="auto" w:fill="auto"/>
            <w:noWrap/>
            <w:vAlign w:val="center"/>
          </w:tcPr>
          <w:p w14:paraId="7805338A" w14:textId="2C63433B" w:rsidR="005C3C65" w:rsidRPr="00276CB4" w:rsidRDefault="005C3C65" w:rsidP="005C3C65">
            <w:pPr>
              <w:spacing w:line="240" w:lineRule="auto"/>
              <w:ind w:firstLine="0"/>
              <w:jc w:val="center"/>
              <w:rPr>
                <w:sz w:val="16"/>
                <w:szCs w:val="16"/>
              </w:rPr>
            </w:pPr>
            <w:r w:rsidRPr="00777FB5">
              <w:rPr>
                <w:color w:val="000000"/>
                <w:sz w:val="16"/>
                <w:szCs w:val="16"/>
              </w:rPr>
              <w:t>99.58% (705)</w:t>
            </w:r>
          </w:p>
        </w:tc>
        <w:tc>
          <w:tcPr>
            <w:tcW w:w="512" w:type="pct"/>
            <w:tcBorders>
              <w:bottom w:val="single" w:sz="4" w:space="0" w:color="auto"/>
            </w:tcBorders>
            <w:shd w:val="clear" w:color="auto" w:fill="auto"/>
            <w:noWrap/>
            <w:vAlign w:val="center"/>
          </w:tcPr>
          <w:p w14:paraId="7A97322F" w14:textId="46D3B790" w:rsidR="005C3C65" w:rsidRPr="00276CB4" w:rsidRDefault="005C3C65" w:rsidP="005C3C65">
            <w:pPr>
              <w:spacing w:line="240" w:lineRule="auto"/>
              <w:ind w:firstLine="0"/>
              <w:jc w:val="center"/>
              <w:rPr>
                <w:sz w:val="16"/>
                <w:szCs w:val="16"/>
              </w:rPr>
            </w:pPr>
            <w:r w:rsidRPr="00777FB5">
              <w:rPr>
                <w:color w:val="000000"/>
                <w:sz w:val="16"/>
                <w:szCs w:val="16"/>
              </w:rPr>
              <w:t>86.16% (610)</w:t>
            </w:r>
          </w:p>
        </w:tc>
        <w:tc>
          <w:tcPr>
            <w:tcW w:w="512" w:type="pct"/>
            <w:tcBorders>
              <w:bottom w:val="single" w:sz="4" w:space="0" w:color="auto"/>
            </w:tcBorders>
            <w:vAlign w:val="center"/>
          </w:tcPr>
          <w:p w14:paraId="00BF2BFD" w14:textId="54729963" w:rsidR="005C3C65" w:rsidRPr="005C3C65" w:rsidRDefault="005C3C65" w:rsidP="005C3C65">
            <w:pPr>
              <w:spacing w:line="240" w:lineRule="auto"/>
              <w:ind w:firstLine="0"/>
              <w:jc w:val="center"/>
              <w:rPr>
                <w:sz w:val="16"/>
                <w:szCs w:val="16"/>
                <w:highlight w:val="yellow"/>
              </w:rPr>
            </w:pPr>
            <w:r w:rsidRPr="005C3C65">
              <w:rPr>
                <w:sz w:val="16"/>
                <w:szCs w:val="16"/>
                <w:highlight w:val="yellow"/>
              </w:rPr>
              <w:t>0.03 [0.06]</w:t>
            </w:r>
          </w:p>
        </w:tc>
        <w:tc>
          <w:tcPr>
            <w:tcW w:w="512" w:type="pct"/>
            <w:tcBorders>
              <w:bottom w:val="single" w:sz="4" w:space="0" w:color="auto"/>
            </w:tcBorders>
            <w:vAlign w:val="center"/>
          </w:tcPr>
          <w:p w14:paraId="29D1149C" w14:textId="4B7357FC" w:rsidR="005C3C65" w:rsidRPr="005C3C65" w:rsidRDefault="005C3C65" w:rsidP="005C3C65">
            <w:pPr>
              <w:spacing w:line="240" w:lineRule="auto"/>
              <w:ind w:firstLine="0"/>
              <w:jc w:val="center"/>
              <w:rPr>
                <w:sz w:val="16"/>
                <w:szCs w:val="16"/>
                <w:highlight w:val="yellow"/>
              </w:rPr>
            </w:pPr>
            <w:r w:rsidRPr="005C3C65">
              <w:rPr>
                <w:sz w:val="16"/>
                <w:szCs w:val="16"/>
                <w:highlight w:val="yellow"/>
              </w:rPr>
              <w:t>0.03 [0.05]</w:t>
            </w:r>
          </w:p>
        </w:tc>
        <w:tc>
          <w:tcPr>
            <w:tcW w:w="511" w:type="pct"/>
            <w:tcBorders>
              <w:bottom w:val="single" w:sz="4" w:space="0" w:color="auto"/>
            </w:tcBorders>
            <w:vAlign w:val="center"/>
          </w:tcPr>
          <w:p w14:paraId="156D3B6C" w14:textId="1907A326" w:rsidR="005C3C65" w:rsidRPr="005C3C65" w:rsidRDefault="005C3C65" w:rsidP="005C3C65">
            <w:pPr>
              <w:spacing w:line="240" w:lineRule="auto"/>
              <w:ind w:firstLine="0"/>
              <w:jc w:val="center"/>
              <w:rPr>
                <w:b/>
                <w:sz w:val="16"/>
                <w:szCs w:val="16"/>
                <w:highlight w:val="yellow"/>
              </w:rPr>
            </w:pPr>
            <w:r w:rsidRPr="005C3C65">
              <w:rPr>
                <w:sz w:val="16"/>
                <w:szCs w:val="16"/>
                <w:highlight w:val="yellow"/>
              </w:rPr>
              <w:t>0.63</w:t>
            </w:r>
          </w:p>
        </w:tc>
      </w:tr>
    </w:tbl>
    <w:p w14:paraId="15D323FF" w14:textId="55EDFDA1" w:rsidR="002B0A09" w:rsidRDefault="002B0A09">
      <w:pPr>
        <w:widowControl/>
        <w:adjustRightInd/>
        <w:spacing w:after="160" w:line="259" w:lineRule="auto"/>
        <w:ind w:firstLine="0"/>
        <w:jc w:val="left"/>
        <w:textAlignment w:val="auto"/>
        <w:rPr>
          <w:szCs w:val="24"/>
        </w:rPr>
      </w:pPr>
    </w:p>
    <w:p w14:paraId="2627FE27" w14:textId="229C3ED2" w:rsidR="00F13D42" w:rsidRDefault="00F13D42">
      <w:pPr>
        <w:widowControl/>
        <w:adjustRightInd/>
        <w:spacing w:after="160" w:line="259" w:lineRule="auto"/>
        <w:ind w:firstLine="0"/>
        <w:jc w:val="left"/>
        <w:textAlignment w:val="auto"/>
        <w:rPr>
          <w:szCs w:val="24"/>
        </w:rPr>
      </w:pPr>
      <w:r>
        <w:rPr>
          <w:szCs w:val="24"/>
        </w:rPr>
        <w:br w:type="page"/>
      </w:r>
    </w:p>
    <w:p w14:paraId="1BAD740C" w14:textId="77777777" w:rsidR="005C3C65" w:rsidRDefault="005C3C65" w:rsidP="00563616">
      <w:pPr>
        <w:rPr>
          <w:b/>
        </w:rPr>
        <w:sectPr w:rsidR="005C3C65" w:rsidSect="006F717A">
          <w:pgSz w:w="15840" w:h="12240" w:orient="landscape"/>
          <w:pgMar w:top="1440" w:right="1440" w:bottom="1440" w:left="1440" w:header="720" w:footer="720" w:gutter="0"/>
          <w:lnNumType w:countBy="1" w:restart="continuous"/>
          <w:cols w:space="720"/>
          <w:docGrid w:linePitch="360"/>
        </w:sectPr>
      </w:pPr>
    </w:p>
    <w:p w14:paraId="54AB23C4" w14:textId="13F7921F" w:rsidR="00EE5702" w:rsidRPr="00563616" w:rsidRDefault="001A1726" w:rsidP="00563616">
      <w:pPr>
        <w:rPr>
          <w:b/>
        </w:rPr>
      </w:pPr>
      <w:r>
        <w:rPr>
          <w:b/>
        </w:rPr>
        <w:lastRenderedPageBreak/>
        <w:t xml:space="preserve">Analysis 2: </w:t>
      </w:r>
      <w:r w:rsidR="00EE5702" w:rsidRPr="00563616">
        <w:rPr>
          <w:b/>
        </w:rPr>
        <w:t xml:space="preserve">Temporal </w:t>
      </w:r>
      <w:r>
        <w:rPr>
          <w:b/>
        </w:rPr>
        <w:t xml:space="preserve">gait </w:t>
      </w:r>
      <w:r w:rsidR="00EE5702" w:rsidRPr="00563616">
        <w:rPr>
          <w:b/>
        </w:rPr>
        <w:t xml:space="preserve">parameters </w:t>
      </w:r>
    </w:p>
    <w:p w14:paraId="5EC18093" w14:textId="77777777" w:rsidR="00360BE4" w:rsidRDefault="00360BE4" w:rsidP="001A0CB6">
      <w:pPr>
        <w:keepNext/>
        <w:ind w:firstLine="0"/>
        <w:jc w:val="center"/>
      </w:pPr>
      <w:r>
        <w:rPr>
          <w:b/>
          <w:noProof/>
          <w:szCs w:val="24"/>
          <w:lang w:eastAsia="ja-JP"/>
        </w:rPr>
        <w:drawing>
          <wp:inline distT="0" distB="0" distL="0" distR="0" wp14:anchorId="037581E1" wp14:editId="147ACFD5">
            <wp:extent cx="6127199" cy="4747062"/>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_GaitPhases_v1.png"/>
                    <pic:cNvPicPr/>
                  </pic:nvPicPr>
                  <pic:blipFill>
                    <a:blip r:embed="rId16">
                      <a:extLst>
                        <a:ext uri="{28A0092B-C50C-407E-A947-70E740481C1C}">
                          <a14:useLocalDpi xmlns:a14="http://schemas.microsoft.com/office/drawing/2010/main" val="0"/>
                        </a:ext>
                      </a:extLst>
                    </a:blip>
                    <a:stretch>
                      <a:fillRect/>
                    </a:stretch>
                  </pic:blipFill>
                  <pic:spPr>
                    <a:xfrm>
                      <a:off x="0" y="0"/>
                      <a:ext cx="6127199" cy="4747062"/>
                    </a:xfrm>
                    <a:prstGeom prst="rect">
                      <a:avLst/>
                    </a:prstGeom>
                  </pic:spPr>
                </pic:pic>
              </a:graphicData>
            </a:graphic>
          </wp:inline>
        </w:drawing>
      </w:r>
    </w:p>
    <w:p w14:paraId="5ADB4A1A" w14:textId="6FF77776" w:rsidR="00484871" w:rsidRPr="00FB3C4B" w:rsidRDefault="00360BE4" w:rsidP="0041603D">
      <w:pPr>
        <w:pStyle w:val="Caption"/>
        <w:ind w:firstLine="0"/>
      </w:pPr>
      <w:bookmarkStart w:id="10" w:name="_Ref156489352"/>
      <w:r w:rsidRPr="00F511AB">
        <w:t xml:space="preserve">Figure </w:t>
      </w:r>
      <w:fldSimple w:instr=" SEQ Figure \* ARABIC ">
        <w:r w:rsidR="00BA2B48">
          <w:rPr>
            <w:noProof/>
          </w:rPr>
          <w:t>4</w:t>
        </w:r>
      </w:fldSimple>
      <w:bookmarkEnd w:id="10"/>
      <w:r w:rsidRPr="00F511AB">
        <w:t xml:space="preserve">. </w:t>
      </w:r>
      <w:r w:rsidR="00FB3C4B" w:rsidRPr="00AC27BA">
        <w:t xml:space="preserve">Temporal </w:t>
      </w:r>
      <w:r w:rsidR="00AE44FE">
        <w:t xml:space="preserve">gait </w:t>
      </w:r>
      <w:r w:rsidR="00FB3C4B" w:rsidRPr="00AC27BA">
        <w:t xml:space="preserve">parameter estimates of </w:t>
      </w:r>
      <w:r w:rsidR="00B61221" w:rsidRPr="00AC27BA">
        <w:t xml:space="preserve">the </w:t>
      </w:r>
      <w:r w:rsidR="00FB3C4B" w:rsidRPr="00AC27BA">
        <w:t>EGSA compared to GAITRite</w:t>
      </w:r>
      <w:r w:rsidR="00FB3C4B" w:rsidRPr="00AC27BA">
        <w:rPr>
          <w:b w:val="0"/>
        </w:rPr>
        <w:t>. Bland–Altman plot, and</w:t>
      </w:r>
      <w:r w:rsidR="00AC27BA">
        <w:rPr>
          <w:b w:val="0"/>
        </w:rPr>
        <w:t xml:space="preserve"> </w:t>
      </w:r>
      <w:r w:rsidR="00FB3C4B" w:rsidRPr="00AC27BA">
        <w:rPr>
          <w:b w:val="0"/>
        </w:rPr>
        <w:t>speed-/asymmetry-</w:t>
      </w:r>
      <w:r w:rsidR="003874BD">
        <w:rPr>
          <w:b w:val="0"/>
        </w:rPr>
        <w:t xml:space="preserve">/paretic side- </w:t>
      </w:r>
      <w:r w:rsidR="00FB3C4B" w:rsidRPr="00AC27BA">
        <w:rPr>
          <w:b w:val="0"/>
        </w:rPr>
        <w:t>error analyses for (</w:t>
      </w:r>
      <w:r w:rsidR="007D4FBC">
        <w:t>a</w:t>
      </w:r>
      <w:r w:rsidR="00FB3C4B" w:rsidRPr="00AC27BA">
        <w:rPr>
          <w:b w:val="0"/>
        </w:rPr>
        <w:t>)–(</w:t>
      </w:r>
      <w:r w:rsidR="007D4FBC">
        <w:t>b</w:t>
      </w:r>
      <w:r w:rsidR="00FB3C4B" w:rsidRPr="00AC27BA">
        <w:rPr>
          <w:b w:val="0"/>
        </w:rPr>
        <w:t xml:space="preserve">) </w:t>
      </w:r>
      <w:r w:rsidR="003874BD">
        <w:rPr>
          <w:b w:val="0"/>
        </w:rPr>
        <w:t>stride</w:t>
      </w:r>
      <w:r w:rsidR="00FB3C4B" w:rsidRPr="00AC27BA">
        <w:rPr>
          <w:b w:val="0"/>
        </w:rPr>
        <w:t xml:space="preserve"> time, (</w:t>
      </w:r>
      <w:r w:rsidR="007D4FBC">
        <w:t>c</w:t>
      </w:r>
      <w:r w:rsidR="00FB3C4B" w:rsidRPr="00AC27BA">
        <w:rPr>
          <w:b w:val="0"/>
        </w:rPr>
        <w:t>)-(</w:t>
      </w:r>
      <w:r w:rsidR="007D4FBC">
        <w:t>d</w:t>
      </w:r>
      <w:r w:rsidR="00FB3C4B" w:rsidRPr="00AC27BA">
        <w:rPr>
          <w:b w:val="0"/>
        </w:rPr>
        <w:t xml:space="preserve">) step time, </w:t>
      </w:r>
      <w:r w:rsidR="009F7489">
        <w:rPr>
          <w:b w:val="0"/>
        </w:rPr>
        <w:t>(</w:t>
      </w:r>
      <w:r w:rsidR="009F7489" w:rsidRPr="009F7489">
        <w:t>e</w:t>
      </w:r>
      <w:r w:rsidR="009F7489">
        <w:rPr>
          <w:b w:val="0"/>
        </w:rPr>
        <w:t>)</w:t>
      </w:r>
      <w:r w:rsidR="00FB3C4B" w:rsidRPr="00AC27BA">
        <w:rPr>
          <w:b w:val="0"/>
        </w:rPr>
        <w:t>–(</w:t>
      </w:r>
      <w:r w:rsidR="007D4FBC">
        <w:t>f</w:t>
      </w:r>
      <w:r w:rsidR="00FB3C4B" w:rsidRPr="00AC27BA">
        <w:rPr>
          <w:b w:val="0"/>
        </w:rPr>
        <w:t>) stance time, (</w:t>
      </w:r>
      <w:r w:rsidR="007D4FBC">
        <w:t>g</w:t>
      </w:r>
      <w:r w:rsidR="00FB3C4B" w:rsidRPr="00AC27BA">
        <w:rPr>
          <w:b w:val="0"/>
        </w:rPr>
        <w:t>)–(</w:t>
      </w:r>
      <w:r w:rsidR="007D4FBC">
        <w:t>h</w:t>
      </w:r>
      <w:r w:rsidR="00FB3C4B" w:rsidRPr="00AC27BA">
        <w:rPr>
          <w:b w:val="0"/>
        </w:rPr>
        <w:t>) swing time, (</w:t>
      </w:r>
      <w:r w:rsidR="007D4FBC">
        <w:t>i</w:t>
      </w:r>
      <w:r w:rsidR="00FB3C4B" w:rsidRPr="00AC27BA">
        <w:rPr>
          <w:b w:val="0"/>
        </w:rPr>
        <w:t>)-(</w:t>
      </w:r>
      <w:r w:rsidR="007D4FBC">
        <w:t>j</w:t>
      </w:r>
      <w:r w:rsidR="00FB3C4B" w:rsidRPr="00AC27BA">
        <w:rPr>
          <w:b w:val="0"/>
        </w:rPr>
        <w:t>) stride support time, (</w:t>
      </w:r>
      <w:r w:rsidR="007D4FBC">
        <w:t>k</w:t>
      </w:r>
      <w:r w:rsidR="00FB3C4B" w:rsidRPr="00AC27BA">
        <w:rPr>
          <w:b w:val="0"/>
        </w:rPr>
        <w:t>)–(</w:t>
      </w:r>
      <w:r w:rsidR="007D4FBC">
        <w:t>l</w:t>
      </w:r>
      <w:r w:rsidR="00FB3C4B" w:rsidRPr="00AC27BA">
        <w:rPr>
          <w:b w:val="0"/>
        </w:rPr>
        <w:t>) double support time. Boxes range from the 25</w:t>
      </w:r>
      <w:r w:rsidR="00FB3C4B" w:rsidRPr="00AC27BA">
        <w:rPr>
          <w:b w:val="0"/>
          <w:vertAlign w:val="superscript"/>
        </w:rPr>
        <w:t>th</w:t>
      </w:r>
      <w:r w:rsidR="00FB3C4B" w:rsidRPr="00AC27BA">
        <w:rPr>
          <w:b w:val="0"/>
        </w:rPr>
        <w:t xml:space="preserve"> to the 75</w:t>
      </w:r>
      <w:r w:rsidR="00FB3C4B" w:rsidRPr="00AC27BA">
        <w:rPr>
          <w:b w:val="0"/>
          <w:vertAlign w:val="superscript"/>
        </w:rPr>
        <w:t>th</w:t>
      </w:r>
      <w:r w:rsidR="00AC27BA">
        <w:rPr>
          <w:b w:val="0"/>
        </w:rPr>
        <w:t xml:space="preserve"> </w:t>
      </w:r>
      <w:r w:rsidR="00FB3C4B" w:rsidRPr="00AC27BA">
        <w:rPr>
          <w:b w:val="0"/>
        </w:rPr>
        <w:t>percentiles and the intermediate line represents the median value. Significant difference be</w:t>
      </w:r>
      <w:r w:rsidR="00F511AB" w:rsidRPr="00AC27BA">
        <w:rPr>
          <w:b w:val="0"/>
        </w:rPr>
        <w:t xml:space="preserve">tween error across speed ranges </w:t>
      </w:r>
      <w:r w:rsidR="00FB3C4B" w:rsidRPr="00AC27BA">
        <w:rPr>
          <w:b w:val="0"/>
        </w:rPr>
        <w:t>and asymmetry levels</w:t>
      </w:r>
      <w:r w:rsidR="00AC27BA">
        <w:rPr>
          <w:b w:val="0"/>
        </w:rPr>
        <w:t xml:space="preserve"> in </w:t>
      </w:r>
      <w:r w:rsidR="00FB3C4B" w:rsidRPr="00AC27BA">
        <w:rPr>
          <w:b w:val="0"/>
        </w:rPr>
        <w:t>(</w:t>
      </w:r>
      <w:r w:rsidR="007D4FBC">
        <w:t>b</w:t>
      </w:r>
      <w:r w:rsidR="00FB3C4B" w:rsidRPr="00AC27BA">
        <w:rPr>
          <w:b w:val="0"/>
        </w:rPr>
        <w:t>),</w:t>
      </w:r>
      <w:r w:rsidR="00AC27BA">
        <w:rPr>
          <w:b w:val="0"/>
        </w:rPr>
        <w:t xml:space="preserve"> </w:t>
      </w:r>
      <w:r w:rsidR="00FB3C4B" w:rsidRPr="00AC27BA">
        <w:rPr>
          <w:b w:val="0"/>
        </w:rPr>
        <w:t>(</w:t>
      </w:r>
      <w:r w:rsidR="007D4FBC">
        <w:t>d</w:t>
      </w:r>
      <w:r w:rsidR="00FB3C4B" w:rsidRPr="00AC27BA">
        <w:rPr>
          <w:b w:val="0"/>
        </w:rPr>
        <w:t>),</w:t>
      </w:r>
      <w:r w:rsidR="00AC27BA">
        <w:rPr>
          <w:b w:val="0"/>
        </w:rPr>
        <w:t xml:space="preserve"> </w:t>
      </w:r>
      <w:r w:rsidR="00FB3C4B" w:rsidRPr="00AC27BA">
        <w:rPr>
          <w:b w:val="0"/>
        </w:rPr>
        <w:t>(</w:t>
      </w:r>
      <w:r w:rsidR="007D4FBC">
        <w:t>f</w:t>
      </w:r>
      <w:r w:rsidR="00FB3C4B" w:rsidRPr="00AC27BA">
        <w:rPr>
          <w:b w:val="0"/>
        </w:rPr>
        <w:t>)</w:t>
      </w:r>
      <w:r w:rsidR="003874BD">
        <w:rPr>
          <w:b w:val="0"/>
        </w:rPr>
        <w:t>, (</w:t>
      </w:r>
      <w:r w:rsidR="007D4FBC">
        <w:t>h</w:t>
      </w:r>
      <w:r w:rsidR="003874BD">
        <w:rPr>
          <w:b w:val="0"/>
        </w:rPr>
        <w:t>), (</w:t>
      </w:r>
      <w:r w:rsidR="007D4FBC">
        <w:t>j</w:t>
      </w:r>
      <w:r w:rsidR="003874BD">
        <w:rPr>
          <w:b w:val="0"/>
        </w:rPr>
        <w:t>) and (</w:t>
      </w:r>
      <w:r w:rsidR="007D4FBC">
        <w:t>l</w:t>
      </w:r>
      <w:r w:rsidR="003874BD">
        <w:rPr>
          <w:b w:val="0"/>
        </w:rPr>
        <w:t>)</w:t>
      </w:r>
      <w:r w:rsidR="00AC27BA">
        <w:rPr>
          <w:b w:val="0"/>
        </w:rPr>
        <w:t xml:space="preserve"> </w:t>
      </w:r>
      <w:r w:rsidR="00FB3C4B" w:rsidRPr="00AC27BA">
        <w:rPr>
          <w:b w:val="0"/>
        </w:rPr>
        <w:t xml:space="preserve">was indicated an asterisk (*, </w:t>
      </w:r>
      <w:r w:rsidR="00FB3C4B" w:rsidRPr="00AC27BA">
        <w:rPr>
          <w:b w:val="0"/>
          <w:i/>
        </w:rPr>
        <w:t>p</w:t>
      </w:r>
      <w:r w:rsidR="00FB3C4B" w:rsidRPr="00AC27BA">
        <w:rPr>
          <w:b w:val="0"/>
        </w:rPr>
        <w:t xml:space="preserve"> &lt; 0.001).</w:t>
      </w:r>
    </w:p>
    <w:p w14:paraId="0A68187B" w14:textId="4B4E9B8F" w:rsidR="006B1B86" w:rsidRDefault="00880A95" w:rsidP="00300548">
      <w:pPr>
        <w:rPr>
          <w:szCs w:val="24"/>
        </w:rPr>
      </w:pPr>
      <w:r w:rsidRPr="00880A95">
        <w:rPr>
          <w:szCs w:val="24"/>
          <w:highlight w:val="yellow"/>
        </w:rPr>
        <w:t xml:space="preserve">Numerical results are detailed in </w:t>
      </w:r>
      <w:r w:rsidRPr="00880A95">
        <w:rPr>
          <w:szCs w:val="24"/>
          <w:highlight w:val="yellow"/>
        </w:rPr>
        <w:fldChar w:fldCharType="begin"/>
      </w:r>
      <w:r w:rsidRPr="00880A95">
        <w:rPr>
          <w:szCs w:val="24"/>
          <w:highlight w:val="yellow"/>
        </w:rPr>
        <w:instrText xml:space="preserve"> REF _Ref156489306 \h  \* MERGEFORMAT </w:instrText>
      </w:r>
      <w:r w:rsidRPr="00880A95">
        <w:rPr>
          <w:szCs w:val="24"/>
          <w:highlight w:val="yellow"/>
        </w:rPr>
      </w:r>
      <w:r w:rsidRPr="00880A95">
        <w:rPr>
          <w:szCs w:val="24"/>
          <w:highlight w:val="yellow"/>
        </w:rPr>
        <w:fldChar w:fldCharType="separate"/>
      </w:r>
      <w:r w:rsidRPr="00880A95">
        <w:rPr>
          <w:highlight w:val="yellow"/>
        </w:rPr>
        <w:t xml:space="preserve">Table </w:t>
      </w:r>
      <w:r w:rsidRPr="00880A95">
        <w:rPr>
          <w:noProof/>
          <w:highlight w:val="yellow"/>
        </w:rPr>
        <w:t>3</w:t>
      </w:r>
      <w:r w:rsidRPr="00880A95">
        <w:rPr>
          <w:szCs w:val="24"/>
          <w:highlight w:val="yellow"/>
        </w:rPr>
        <w:fldChar w:fldCharType="end"/>
      </w:r>
      <w:r>
        <w:rPr>
          <w:szCs w:val="24"/>
        </w:rPr>
        <w:t xml:space="preserve">. </w:t>
      </w:r>
      <w:r w:rsidR="000336D3">
        <w:rPr>
          <w:szCs w:val="24"/>
        </w:rPr>
        <w:t>Stride time, step time, stance time, and double support time estimates all achieved an excellent level of reliability (ICC&gt;0.90)</w:t>
      </w:r>
      <w:r w:rsidR="003576AF">
        <w:rPr>
          <w:szCs w:val="24"/>
        </w:rPr>
        <w:t xml:space="preserve">. Swing time and single support time estimates had </w:t>
      </w:r>
      <w:r w:rsidR="000336D3">
        <w:rPr>
          <w:szCs w:val="24"/>
        </w:rPr>
        <w:t>poor</w:t>
      </w:r>
      <w:r w:rsidR="003E0DDB">
        <w:rPr>
          <w:szCs w:val="24"/>
        </w:rPr>
        <w:t xml:space="preserve"> reliability</w:t>
      </w:r>
      <w:r w:rsidR="000336D3">
        <w:rPr>
          <w:szCs w:val="24"/>
        </w:rPr>
        <w:t xml:space="preserve"> (ICC&lt;0.50)</w:t>
      </w:r>
      <w:r w:rsidR="003576AF">
        <w:rPr>
          <w:szCs w:val="24"/>
        </w:rPr>
        <w:t xml:space="preserve">. Only </w:t>
      </w:r>
      <w:r w:rsidR="000336D3">
        <w:rPr>
          <w:szCs w:val="24"/>
        </w:rPr>
        <w:t>a small fraction of footfalls (ranging between 1.84 and 4.04%) fell outside the limits of agreements (LoA)</w:t>
      </w:r>
      <w:r w:rsidR="003576AF">
        <w:rPr>
          <w:szCs w:val="24"/>
        </w:rPr>
        <w:t xml:space="preserve">, ranging from </w:t>
      </w:r>
      <w:r w:rsidR="005C2DDD" w:rsidRPr="001076E5">
        <w:rPr>
          <w:szCs w:val="24"/>
        </w:rPr>
        <w:t xml:space="preserve">0.36 to 0.70 </w:t>
      </w:r>
      <w:r w:rsidR="003576AF" w:rsidRPr="001076E5">
        <w:rPr>
          <w:szCs w:val="24"/>
        </w:rPr>
        <w:t>s</w:t>
      </w:r>
      <w:r w:rsidR="000336D3">
        <w:rPr>
          <w:szCs w:val="24"/>
        </w:rPr>
        <w:t xml:space="preserve"> for all estimates</w:t>
      </w:r>
      <w:r>
        <w:rPr>
          <w:szCs w:val="24"/>
        </w:rPr>
        <w:t>.</w:t>
      </w:r>
    </w:p>
    <w:p w14:paraId="624B6A21" w14:textId="5AD22460" w:rsidR="00360BE4" w:rsidRDefault="000336D3" w:rsidP="00300548">
      <w:pPr>
        <w:rPr>
          <w:szCs w:val="24"/>
        </w:rPr>
      </w:pPr>
      <w:r>
        <w:rPr>
          <w:szCs w:val="24"/>
        </w:rPr>
        <w:t>S</w:t>
      </w:r>
      <w:r w:rsidR="006B1B86">
        <w:rPr>
          <w:szCs w:val="24"/>
        </w:rPr>
        <w:t>tride time</w:t>
      </w:r>
      <w:r w:rsidR="009659DE">
        <w:rPr>
          <w:szCs w:val="24"/>
        </w:rPr>
        <w:t xml:space="preserve"> </w:t>
      </w:r>
      <w:r>
        <w:rPr>
          <w:szCs w:val="24"/>
        </w:rPr>
        <w:t>was estimated without any</w:t>
      </w:r>
      <w:r w:rsidR="006B1B86">
        <w:rPr>
          <w:szCs w:val="24"/>
        </w:rPr>
        <w:t xml:space="preserve"> systematic or proportional bias in the error</w:t>
      </w:r>
      <w:r w:rsidR="00FB6ED8">
        <w:rPr>
          <w:szCs w:val="24"/>
        </w:rPr>
        <w:t xml:space="preserve"> (</w:t>
      </w:r>
      <w:r w:rsidR="00FB6ED8" w:rsidRPr="00C10050">
        <w:rPr>
          <w:szCs w:val="24"/>
        </w:rPr>
        <w:fldChar w:fldCharType="begin"/>
      </w:r>
      <w:r w:rsidR="00FB6ED8" w:rsidRPr="00C10050">
        <w:rPr>
          <w:szCs w:val="24"/>
        </w:rPr>
        <w:instrText xml:space="preserve"> REF _Ref156489352 \h  \* MERGEFORMAT </w:instrText>
      </w:r>
      <w:r w:rsidR="00FB6ED8" w:rsidRPr="00C10050">
        <w:rPr>
          <w:szCs w:val="24"/>
        </w:rPr>
      </w:r>
      <w:r w:rsidR="00FB6ED8" w:rsidRPr="00C10050">
        <w:rPr>
          <w:szCs w:val="24"/>
        </w:rPr>
        <w:fldChar w:fldCharType="separate"/>
      </w:r>
      <w:r w:rsidR="00BA2B48" w:rsidRPr="00C2670E">
        <w:rPr>
          <w:iCs/>
        </w:rPr>
        <w:t>Figure</w:t>
      </w:r>
      <w:r w:rsidR="00BA2B48" w:rsidRPr="00FC2628">
        <w:rPr>
          <w:b/>
          <w:iCs/>
        </w:rPr>
        <w:t xml:space="preserve"> </w:t>
      </w:r>
      <w:r w:rsidR="00BA2B48">
        <w:rPr>
          <w:noProof/>
        </w:rPr>
        <w:t>4</w:t>
      </w:r>
      <w:r w:rsidR="00FB6ED8" w:rsidRPr="00C10050">
        <w:rPr>
          <w:szCs w:val="24"/>
        </w:rPr>
        <w:fldChar w:fldCharType="end"/>
      </w:r>
      <w:r w:rsidR="007D4FBC">
        <w:rPr>
          <w:szCs w:val="24"/>
        </w:rPr>
        <w:t>a</w:t>
      </w:r>
      <w:r w:rsidR="00FB6ED8">
        <w:rPr>
          <w:szCs w:val="24"/>
        </w:rPr>
        <w:fldChar w:fldCharType="begin"/>
      </w:r>
      <w:r w:rsidR="00FB6ED8">
        <w:rPr>
          <w:szCs w:val="24"/>
        </w:rPr>
        <w:instrText xml:space="preserve"> REF _Ref156489306 \h </w:instrText>
      </w:r>
      <w:r w:rsidR="00FB6ED8">
        <w:rPr>
          <w:szCs w:val="24"/>
        </w:rPr>
      </w:r>
      <w:r w:rsidR="00FB6ED8">
        <w:rPr>
          <w:szCs w:val="24"/>
        </w:rPr>
        <w:fldChar w:fldCharType="end"/>
      </w:r>
      <w:r w:rsidR="00FB6ED8">
        <w:rPr>
          <w:szCs w:val="24"/>
        </w:rPr>
        <w:t>)</w:t>
      </w:r>
      <w:r w:rsidR="006B1B86">
        <w:rPr>
          <w:szCs w:val="24"/>
        </w:rPr>
        <w:t xml:space="preserve">. </w:t>
      </w:r>
      <w:r w:rsidR="006B1B86">
        <w:rPr>
          <w:szCs w:val="24"/>
        </w:rPr>
        <w:lastRenderedPageBreak/>
        <w:t>Median absolute percentage error (MdAPE</w:t>
      </w:r>
      <w:r w:rsidR="00FB6ED8">
        <w:rPr>
          <w:szCs w:val="24"/>
        </w:rPr>
        <w:t xml:space="preserve">, </w:t>
      </w:r>
      <w:r w:rsidR="00FB6ED8" w:rsidRPr="00C10050">
        <w:rPr>
          <w:szCs w:val="24"/>
        </w:rPr>
        <w:fldChar w:fldCharType="begin"/>
      </w:r>
      <w:r w:rsidR="00FB6ED8" w:rsidRPr="00C10050">
        <w:rPr>
          <w:szCs w:val="24"/>
        </w:rPr>
        <w:instrText xml:space="preserve"> REF _Ref156489352 \h  \* MERGEFORMAT </w:instrText>
      </w:r>
      <w:r w:rsidR="00FB6ED8" w:rsidRPr="00C10050">
        <w:rPr>
          <w:szCs w:val="24"/>
        </w:rPr>
      </w:r>
      <w:r w:rsidR="00FB6ED8" w:rsidRPr="00C10050">
        <w:rPr>
          <w:szCs w:val="24"/>
        </w:rPr>
        <w:fldChar w:fldCharType="separate"/>
      </w:r>
      <w:r w:rsidR="00BA2B48" w:rsidRPr="00C2670E">
        <w:rPr>
          <w:iCs/>
        </w:rPr>
        <w:t>Figure</w:t>
      </w:r>
      <w:r w:rsidR="00BA2B48" w:rsidRPr="00FC2628">
        <w:rPr>
          <w:b/>
          <w:iCs/>
        </w:rPr>
        <w:t xml:space="preserve"> </w:t>
      </w:r>
      <w:r w:rsidR="00BA2B48">
        <w:rPr>
          <w:noProof/>
        </w:rPr>
        <w:t>4</w:t>
      </w:r>
      <w:r w:rsidR="00FB6ED8" w:rsidRPr="00C10050">
        <w:rPr>
          <w:szCs w:val="24"/>
        </w:rPr>
        <w:fldChar w:fldCharType="end"/>
      </w:r>
      <w:r w:rsidR="007D4FBC">
        <w:rPr>
          <w:szCs w:val="24"/>
        </w:rPr>
        <w:t>b</w:t>
      </w:r>
      <w:r w:rsidR="006B1B86" w:rsidRPr="00C10050">
        <w:rPr>
          <w:szCs w:val="24"/>
        </w:rPr>
        <w:t>)</w:t>
      </w:r>
      <w:r w:rsidR="006B1B86">
        <w:rPr>
          <w:szCs w:val="24"/>
        </w:rPr>
        <w:t xml:space="preserve"> significantly decreased </w:t>
      </w:r>
      <w:r w:rsidR="008E6657">
        <w:rPr>
          <w:szCs w:val="24"/>
        </w:rPr>
        <w:t>in both the medium (-</w:t>
      </w:r>
      <w:r w:rsidR="00964EEA">
        <w:rPr>
          <w:szCs w:val="24"/>
        </w:rPr>
        <w:t>0.</w:t>
      </w:r>
      <w:r w:rsidR="00C316F7">
        <w:rPr>
          <w:szCs w:val="24"/>
        </w:rPr>
        <w:t>97</w:t>
      </w:r>
      <w:r w:rsidR="00964EEA">
        <w:rPr>
          <w:szCs w:val="24"/>
        </w:rPr>
        <w:t>%</w:t>
      </w:r>
      <w:r w:rsidR="008E6657">
        <w:rPr>
          <w:szCs w:val="24"/>
        </w:rPr>
        <w:t xml:space="preserve">, </w:t>
      </w:r>
      <w:r w:rsidR="00964EEA" w:rsidRPr="0041603D">
        <w:rPr>
          <w:i/>
          <w:szCs w:val="24"/>
        </w:rPr>
        <w:t>p</w:t>
      </w:r>
      <w:r w:rsidR="008E6657">
        <w:rPr>
          <w:szCs w:val="24"/>
        </w:rPr>
        <w:t xml:space="preserve"> </w:t>
      </w:r>
      <w:r w:rsidR="00964EEA">
        <w:rPr>
          <w:szCs w:val="24"/>
        </w:rPr>
        <w:t>&lt; 0.001</w:t>
      </w:r>
      <w:r w:rsidR="008E6657">
        <w:rPr>
          <w:szCs w:val="24"/>
        </w:rPr>
        <w:t>) and fast (-</w:t>
      </w:r>
      <w:r w:rsidR="00C316F7">
        <w:rPr>
          <w:szCs w:val="24"/>
        </w:rPr>
        <w:t>1</w:t>
      </w:r>
      <w:r w:rsidR="00964EEA">
        <w:rPr>
          <w:szCs w:val="24"/>
        </w:rPr>
        <w:t>.</w:t>
      </w:r>
      <w:r w:rsidR="00C316F7">
        <w:rPr>
          <w:szCs w:val="24"/>
        </w:rPr>
        <w:t>26</w:t>
      </w:r>
      <w:r w:rsidR="00964EEA">
        <w:rPr>
          <w:szCs w:val="24"/>
        </w:rPr>
        <w:t>%</w:t>
      </w:r>
      <w:r w:rsidR="008E6657">
        <w:rPr>
          <w:szCs w:val="24"/>
        </w:rPr>
        <w:t xml:space="preserve">, </w:t>
      </w:r>
      <w:r w:rsidR="008E6657" w:rsidRPr="0041603D">
        <w:rPr>
          <w:i/>
          <w:szCs w:val="24"/>
        </w:rPr>
        <w:t>p</w:t>
      </w:r>
      <w:r w:rsidR="008E6657">
        <w:rPr>
          <w:szCs w:val="24"/>
        </w:rPr>
        <w:t xml:space="preserve"> </w:t>
      </w:r>
      <w:r w:rsidR="00964EEA">
        <w:rPr>
          <w:szCs w:val="24"/>
        </w:rPr>
        <w:t>&lt; 0.001</w:t>
      </w:r>
      <w:r w:rsidR="008E6657">
        <w:rPr>
          <w:szCs w:val="24"/>
        </w:rPr>
        <w:t>) speed subgroups compared to the slow speed subgroup, and for symmetric compared to asymmetric footfalls (-</w:t>
      </w:r>
      <w:r w:rsidR="00964EEA">
        <w:rPr>
          <w:szCs w:val="24"/>
        </w:rPr>
        <w:t>0.52%</w:t>
      </w:r>
      <w:r w:rsidR="008E6657">
        <w:rPr>
          <w:szCs w:val="24"/>
        </w:rPr>
        <w:t xml:space="preserve">, </w:t>
      </w:r>
      <w:r w:rsidR="008E6657" w:rsidRPr="0041603D">
        <w:rPr>
          <w:i/>
          <w:szCs w:val="24"/>
        </w:rPr>
        <w:t>p</w:t>
      </w:r>
      <w:r w:rsidR="008E6657">
        <w:rPr>
          <w:szCs w:val="24"/>
        </w:rPr>
        <w:t xml:space="preserve"> </w:t>
      </w:r>
      <w:r w:rsidR="00964EEA">
        <w:rPr>
          <w:szCs w:val="24"/>
        </w:rPr>
        <w:t>&lt; 0.001</w:t>
      </w:r>
      <w:r w:rsidR="008E6657">
        <w:rPr>
          <w:szCs w:val="24"/>
        </w:rPr>
        <w:t>). MdAPE of the stride time estimate significantly differed between paretic (</w:t>
      </w:r>
      <w:r w:rsidR="00964EEA">
        <w:rPr>
          <w:szCs w:val="24"/>
        </w:rPr>
        <w:t>1.59%</w:t>
      </w:r>
      <w:r w:rsidR="008E6657">
        <w:rPr>
          <w:szCs w:val="24"/>
        </w:rPr>
        <w:t>) and non-paretic leg (</w:t>
      </w:r>
      <w:r w:rsidR="00964EEA">
        <w:rPr>
          <w:szCs w:val="24"/>
        </w:rPr>
        <w:t>1.</w:t>
      </w:r>
      <w:r w:rsidR="00C316F7">
        <w:rPr>
          <w:szCs w:val="24"/>
        </w:rPr>
        <w:t>15</w:t>
      </w:r>
      <w:r w:rsidR="00964EEA">
        <w:rPr>
          <w:szCs w:val="24"/>
        </w:rPr>
        <w:t>%</w:t>
      </w:r>
      <w:r w:rsidR="008E6657">
        <w:rPr>
          <w:szCs w:val="24"/>
        </w:rPr>
        <w:t>).</w:t>
      </w:r>
    </w:p>
    <w:p w14:paraId="2467FCBA" w14:textId="7863D392" w:rsidR="008E6657" w:rsidRDefault="009E6003">
      <w:pPr>
        <w:rPr>
          <w:szCs w:val="24"/>
        </w:rPr>
      </w:pPr>
      <w:r>
        <w:rPr>
          <w:szCs w:val="24"/>
        </w:rPr>
        <w:t>The step</w:t>
      </w:r>
      <w:r w:rsidR="008E6657">
        <w:rPr>
          <w:szCs w:val="24"/>
        </w:rPr>
        <w:t xml:space="preserve"> time </w:t>
      </w:r>
      <w:r w:rsidR="000336D3">
        <w:rPr>
          <w:szCs w:val="24"/>
        </w:rPr>
        <w:t>estimate</w:t>
      </w:r>
      <w:r w:rsidR="00FB6ED8">
        <w:rPr>
          <w:szCs w:val="24"/>
        </w:rPr>
        <w:t xml:space="preserve"> (</w:t>
      </w:r>
      <w:r w:rsidR="00FB6ED8" w:rsidRPr="00C10050">
        <w:rPr>
          <w:szCs w:val="24"/>
        </w:rPr>
        <w:fldChar w:fldCharType="begin"/>
      </w:r>
      <w:r w:rsidR="00FB6ED8" w:rsidRPr="00C10050">
        <w:rPr>
          <w:szCs w:val="24"/>
        </w:rPr>
        <w:instrText xml:space="preserve"> REF _Ref156489352 \h  \* MERGEFORMAT </w:instrText>
      </w:r>
      <w:r w:rsidR="00FB6ED8" w:rsidRPr="00C10050">
        <w:rPr>
          <w:szCs w:val="24"/>
        </w:rPr>
      </w:r>
      <w:r w:rsidR="00FB6ED8" w:rsidRPr="00C10050">
        <w:rPr>
          <w:szCs w:val="24"/>
        </w:rPr>
        <w:fldChar w:fldCharType="separate"/>
      </w:r>
      <w:r w:rsidR="00BA2B48" w:rsidRPr="00C2670E">
        <w:rPr>
          <w:iCs/>
        </w:rPr>
        <w:t>Figure</w:t>
      </w:r>
      <w:r w:rsidR="00BA2B48" w:rsidRPr="00FC2628">
        <w:rPr>
          <w:b/>
          <w:iCs/>
        </w:rPr>
        <w:t xml:space="preserve"> </w:t>
      </w:r>
      <w:r w:rsidR="00BA2B48">
        <w:rPr>
          <w:noProof/>
        </w:rPr>
        <w:t>4</w:t>
      </w:r>
      <w:r w:rsidR="00FB6ED8" w:rsidRPr="00C10050">
        <w:rPr>
          <w:szCs w:val="24"/>
        </w:rPr>
        <w:fldChar w:fldCharType="end"/>
      </w:r>
      <w:r w:rsidR="007D4FBC">
        <w:rPr>
          <w:szCs w:val="24"/>
        </w:rPr>
        <w:t>c</w:t>
      </w:r>
      <w:r w:rsidR="00FB6ED8">
        <w:rPr>
          <w:szCs w:val="24"/>
        </w:rPr>
        <w:t>)</w:t>
      </w:r>
      <w:r w:rsidR="008E6657">
        <w:rPr>
          <w:szCs w:val="24"/>
        </w:rPr>
        <w:t xml:space="preserve"> was significantly proportionally underestimated </w:t>
      </w:r>
      <w:r w:rsidR="004E298D">
        <w:rPr>
          <w:szCs w:val="24"/>
        </w:rPr>
        <w:t>following an intercept of 0.01s (</w:t>
      </w:r>
      <w:r w:rsidR="004E298D" w:rsidRPr="0041603D">
        <w:rPr>
          <w:i/>
          <w:szCs w:val="24"/>
        </w:rPr>
        <w:t>p</w:t>
      </w:r>
      <w:r w:rsidR="004E298D">
        <w:rPr>
          <w:szCs w:val="24"/>
        </w:rPr>
        <w:t xml:space="preserve"> </w:t>
      </w:r>
      <w:r w:rsidR="00964EEA">
        <w:rPr>
          <w:szCs w:val="24"/>
        </w:rPr>
        <w:t>= 0.02</w:t>
      </w:r>
      <w:r w:rsidR="004E298D">
        <w:rPr>
          <w:szCs w:val="24"/>
        </w:rPr>
        <w:t>) and slope of -0.01 (</w:t>
      </w:r>
      <w:r w:rsidR="004E298D" w:rsidRPr="0041603D">
        <w:rPr>
          <w:i/>
          <w:szCs w:val="24"/>
        </w:rPr>
        <w:t>p</w:t>
      </w:r>
      <w:r w:rsidR="004E298D">
        <w:rPr>
          <w:szCs w:val="24"/>
        </w:rPr>
        <w:t xml:space="preserve"> </w:t>
      </w:r>
      <w:r w:rsidR="00964EEA">
        <w:rPr>
          <w:szCs w:val="24"/>
        </w:rPr>
        <w:t>= 0.01</w:t>
      </w:r>
      <w:r w:rsidR="004E298D">
        <w:rPr>
          <w:szCs w:val="24"/>
        </w:rPr>
        <w:t>).</w:t>
      </w:r>
      <w:r w:rsidR="00B46311">
        <w:rPr>
          <w:szCs w:val="24"/>
        </w:rPr>
        <w:t xml:space="preserve"> </w:t>
      </w:r>
      <w:r w:rsidR="00964EEA">
        <w:rPr>
          <w:szCs w:val="24"/>
        </w:rPr>
        <w:t>MdAPE was significantly lower in the medium (-</w:t>
      </w:r>
      <w:r w:rsidR="00C316F7">
        <w:rPr>
          <w:szCs w:val="24"/>
        </w:rPr>
        <w:t>1.37</w:t>
      </w:r>
      <w:r w:rsidR="00964EEA">
        <w:rPr>
          <w:szCs w:val="24"/>
        </w:rPr>
        <w:t xml:space="preserve">%, </w:t>
      </w:r>
      <w:r w:rsidR="00964EEA">
        <w:rPr>
          <w:i/>
          <w:szCs w:val="24"/>
        </w:rPr>
        <w:t>p</w:t>
      </w:r>
      <w:r w:rsidR="00964EEA">
        <w:rPr>
          <w:szCs w:val="24"/>
        </w:rPr>
        <w:t xml:space="preserve"> &lt; 0.001) and fast (-</w:t>
      </w:r>
      <w:r w:rsidR="00C316F7">
        <w:rPr>
          <w:szCs w:val="24"/>
        </w:rPr>
        <w:t>2</w:t>
      </w:r>
      <w:r w:rsidR="00964EEA">
        <w:rPr>
          <w:szCs w:val="24"/>
        </w:rPr>
        <w:t>.7</w:t>
      </w:r>
      <w:r w:rsidR="00C316F7">
        <w:rPr>
          <w:szCs w:val="24"/>
        </w:rPr>
        <w:t>2</w:t>
      </w:r>
      <w:r w:rsidR="00964EEA">
        <w:rPr>
          <w:szCs w:val="24"/>
        </w:rPr>
        <w:t xml:space="preserve">%, </w:t>
      </w:r>
      <w:r w:rsidR="00964EEA">
        <w:rPr>
          <w:i/>
          <w:szCs w:val="24"/>
        </w:rPr>
        <w:t>p</w:t>
      </w:r>
      <w:r w:rsidR="00964EEA">
        <w:rPr>
          <w:szCs w:val="24"/>
        </w:rPr>
        <w:t xml:space="preserve"> &lt; 0.001) speed subgroups compared to the slow subgroup, in the symmetric with respect to the asymmetric subgroups (-2.44%, </w:t>
      </w:r>
      <w:r w:rsidR="00964EEA">
        <w:rPr>
          <w:i/>
          <w:szCs w:val="24"/>
        </w:rPr>
        <w:t>p</w:t>
      </w:r>
      <w:r w:rsidR="00964EEA">
        <w:rPr>
          <w:szCs w:val="24"/>
        </w:rPr>
        <w:t xml:space="preserve"> &lt; 0.001)</w:t>
      </w:r>
      <w:r w:rsidR="008B2EAC">
        <w:rPr>
          <w:szCs w:val="24"/>
        </w:rPr>
        <w:t xml:space="preserve">, and in the paretic leg compared to the non-paretic one (-0.67%, </w:t>
      </w:r>
      <w:r w:rsidR="008B2EAC">
        <w:rPr>
          <w:i/>
          <w:szCs w:val="24"/>
        </w:rPr>
        <w:t>p</w:t>
      </w:r>
      <w:r w:rsidR="008B2EAC">
        <w:rPr>
          <w:szCs w:val="24"/>
        </w:rPr>
        <w:t xml:space="preserve"> &lt; 0.001)</w:t>
      </w:r>
      <w:r w:rsidR="00FB6ED8">
        <w:rPr>
          <w:szCs w:val="24"/>
        </w:rPr>
        <w:t xml:space="preserve"> </w:t>
      </w:r>
      <w:r w:rsidR="00FB6ED8" w:rsidRPr="00C10050">
        <w:rPr>
          <w:szCs w:val="24"/>
        </w:rPr>
        <w:t>(</w:t>
      </w:r>
      <w:r w:rsidR="00FB6ED8" w:rsidRPr="00C10050">
        <w:rPr>
          <w:szCs w:val="24"/>
        </w:rPr>
        <w:fldChar w:fldCharType="begin"/>
      </w:r>
      <w:r w:rsidR="00FB6ED8" w:rsidRPr="00C10050">
        <w:rPr>
          <w:szCs w:val="24"/>
        </w:rPr>
        <w:instrText xml:space="preserve"> REF _Ref156489352 \h  \* MERGEFORMAT </w:instrText>
      </w:r>
      <w:r w:rsidR="00FB6ED8" w:rsidRPr="00C10050">
        <w:rPr>
          <w:szCs w:val="24"/>
        </w:rPr>
      </w:r>
      <w:r w:rsidR="00FB6ED8" w:rsidRPr="00C10050">
        <w:rPr>
          <w:szCs w:val="24"/>
        </w:rPr>
        <w:fldChar w:fldCharType="separate"/>
      </w:r>
      <w:r w:rsidR="00BA2B48" w:rsidRPr="00C2670E">
        <w:rPr>
          <w:iCs/>
        </w:rPr>
        <w:t>Figure</w:t>
      </w:r>
      <w:r w:rsidR="00BA2B48" w:rsidRPr="00FC2628">
        <w:rPr>
          <w:b/>
          <w:iCs/>
        </w:rPr>
        <w:t xml:space="preserve"> </w:t>
      </w:r>
      <w:r w:rsidR="00BA2B48">
        <w:rPr>
          <w:noProof/>
        </w:rPr>
        <w:t>4</w:t>
      </w:r>
      <w:r w:rsidR="00FB6ED8" w:rsidRPr="00C10050">
        <w:rPr>
          <w:szCs w:val="24"/>
        </w:rPr>
        <w:fldChar w:fldCharType="end"/>
      </w:r>
      <w:r w:rsidR="007D4FBC">
        <w:rPr>
          <w:szCs w:val="24"/>
        </w:rPr>
        <w:t>d</w:t>
      </w:r>
      <w:r w:rsidR="00FB6ED8">
        <w:rPr>
          <w:szCs w:val="24"/>
        </w:rPr>
        <w:t>)</w:t>
      </w:r>
      <w:r w:rsidR="008B2EAC">
        <w:rPr>
          <w:szCs w:val="24"/>
        </w:rPr>
        <w:t>.</w:t>
      </w:r>
    </w:p>
    <w:p w14:paraId="0C54BD17" w14:textId="238F0AEA" w:rsidR="008B2EAC" w:rsidRDefault="008B2EAC">
      <w:pPr>
        <w:rPr>
          <w:szCs w:val="24"/>
        </w:rPr>
      </w:pPr>
      <w:r>
        <w:rPr>
          <w:szCs w:val="24"/>
        </w:rPr>
        <w:t>A significant cons</w:t>
      </w:r>
      <w:r w:rsidR="000336D3">
        <w:rPr>
          <w:szCs w:val="24"/>
        </w:rPr>
        <w:t xml:space="preserve">tant bias of </w:t>
      </w:r>
      <w:r w:rsidR="000336D3" w:rsidRPr="00880A95">
        <w:rPr>
          <w:szCs w:val="24"/>
          <w:highlight w:val="yellow"/>
        </w:rPr>
        <w:t>-0.07s</w:t>
      </w:r>
      <w:r w:rsidR="009851AF" w:rsidRPr="00880A95">
        <w:rPr>
          <w:szCs w:val="24"/>
          <w:highlight w:val="yellow"/>
        </w:rPr>
        <w:t xml:space="preserve"> (</w:t>
      </w:r>
      <w:r w:rsidR="009851AF" w:rsidRPr="00880A95">
        <w:rPr>
          <w:i/>
          <w:szCs w:val="24"/>
          <w:highlight w:val="yellow"/>
        </w:rPr>
        <w:t xml:space="preserve">p </w:t>
      </w:r>
      <w:r w:rsidR="009851AF" w:rsidRPr="00880A95">
        <w:rPr>
          <w:szCs w:val="24"/>
          <w:highlight w:val="yellow"/>
        </w:rPr>
        <w:t>&lt; 0.001)</w:t>
      </w:r>
      <w:r w:rsidR="000336D3">
        <w:rPr>
          <w:szCs w:val="24"/>
        </w:rPr>
        <w:t xml:space="preserve"> was found for the stance tim</w:t>
      </w:r>
      <w:r w:rsidR="00FB6ED8">
        <w:rPr>
          <w:szCs w:val="24"/>
        </w:rPr>
        <w:t>e</w:t>
      </w:r>
      <w:r w:rsidR="000336D3">
        <w:rPr>
          <w:szCs w:val="24"/>
        </w:rPr>
        <w:t xml:space="preserve"> estimate</w:t>
      </w:r>
      <w:r w:rsidR="00FB6ED8">
        <w:rPr>
          <w:szCs w:val="24"/>
        </w:rPr>
        <w:t xml:space="preserve"> (</w:t>
      </w:r>
      <w:r w:rsidR="00FB6ED8" w:rsidRPr="00C10050">
        <w:rPr>
          <w:szCs w:val="24"/>
        </w:rPr>
        <w:fldChar w:fldCharType="begin"/>
      </w:r>
      <w:r w:rsidR="00FB6ED8" w:rsidRPr="00C10050">
        <w:rPr>
          <w:szCs w:val="24"/>
        </w:rPr>
        <w:instrText xml:space="preserve"> REF _Ref156489352 \h  \* MERGEFORMAT </w:instrText>
      </w:r>
      <w:r w:rsidR="00FB6ED8" w:rsidRPr="00C10050">
        <w:rPr>
          <w:szCs w:val="24"/>
        </w:rPr>
      </w:r>
      <w:r w:rsidR="00FB6ED8" w:rsidRPr="00C10050">
        <w:rPr>
          <w:szCs w:val="24"/>
        </w:rPr>
        <w:fldChar w:fldCharType="separate"/>
      </w:r>
      <w:r w:rsidR="00BA2B48" w:rsidRPr="00C2670E">
        <w:rPr>
          <w:iCs/>
        </w:rPr>
        <w:t>Figure</w:t>
      </w:r>
      <w:r w:rsidR="00BA2B48" w:rsidRPr="00FC2628">
        <w:rPr>
          <w:b/>
          <w:iCs/>
        </w:rPr>
        <w:t xml:space="preserve"> </w:t>
      </w:r>
      <w:r w:rsidR="00BA2B48">
        <w:rPr>
          <w:noProof/>
        </w:rPr>
        <w:t>4</w:t>
      </w:r>
      <w:r w:rsidR="00FB6ED8" w:rsidRPr="00C10050">
        <w:rPr>
          <w:szCs w:val="24"/>
        </w:rPr>
        <w:fldChar w:fldCharType="end"/>
      </w:r>
      <w:r w:rsidR="007D4FBC">
        <w:rPr>
          <w:szCs w:val="24"/>
        </w:rPr>
        <w:t>e</w:t>
      </w:r>
      <w:r w:rsidR="00FB6ED8">
        <w:rPr>
          <w:szCs w:val="24"/>
        </w:rPr>
        <w:t>)</w:t>
      </w:r>
      <w:r>
        <w:rPr>
          <w:szCs w:val="24"/>
        </w:rPr>
        <w:t>. MdAPE was significantly lower in the slow speed subgroup compared to both the medium (-</w:t>
      </w:r>
      <w:r w:rsidR="00C316F7">
        <w:rPr>
          <w:szCs w:val="24"/>
        </w:rPr>
        <w:t>3.83</w:t>
      </w:r>
      <w:r>
        <w:rPr>
          <w:szCs w:val="24"/>
        </w:rPr>
        <w:t xml:space="preserve">%, </w:t>
      </w:r>
      <w:r>
        <w:rPr>
          <w:i/>
          <w:szCs w:val="24"/>
        </w:rPr>
        <w:t>p</w:t>
      </w:r>
      <w:r>
        <w:rPr>
          <w:szCs w:val="24"/>
        </w:rPr>
        <w:t xml:space="preserve"> &lt; 0.001) and fast (-</w:t>
      </w:r>
      <w:r w:rsidR="00C316F7">
        <w:rPr>
          <w:szCs w:val="24"/>
        </w:rPr>
        <w:t>3.30</w:t>
      </w:r>
      <w:r>
        <w:rPr>
          <w:szCs w:val="24"/>
        </w:rPr>
        <w:t xml:space="preserve">%, </w:t>
      </w:r>
      <w:r>
        <w:rPr>
          <w:i/>
          <w:szCs w:val="24"/>
        </w:rPr>
        <w:t xml:space="preserve">p </w:t>
      </w:r>
      <w:r w:rsidR="00C316F7">
        <w:rPr>
          <w:szCs w:val="24"/>
        </w:rPr>
        <w:t>&lt; 0.001</w:t>
      </w:r>
      <w:r>
        <w:rPr>
          <w:szCs w:val="24"/>
        </w:rPr>
        <w:t xml:space="preserve">) speed subgroups. We also find a significant decrease </w:t>
      </w:r>
      <w:r w:rsidR="000336D3">
        <w:rPr>
          <w:szCs w:val="24"/>
        </w:rPr>
        <w:t>in</w:t>
      </w:r>
      <w:r>
        <w:rPr>
          <w:szCs w:val="24"/>
        </w:rPr>
        <w:t xml:space="preserve"> the MdAPE by 1.63% (</w:t>
      </w:r>
      <w:r>
        <w:rPr>
          <w:i/>
          <w:szCs w:val="24"/>
        </w:rPr>
        <w:t>p</w:t>
      </w:r>
      <w:r>
        <w:rPr>
          <w:szCs w:val="24"/>
        </w:rPr>
        <w:t xml:space="preserve"> &lt; 0.001) for asymmetric footfalls compared to symmetric footfalls, </w:t>
      </w:r>
      <w:r w:rsidR="00C316F7">
        <w:rPr>
          <w:szCs w:val="24"/>
        </w:rPr>
        <w:t>and by 0.34% (</w:t>
      </w:r>
      <w:r w:rsidR="00C316F7">
        <w:rPr>
          <w:i/>
          <w:szCs w:val="24"/>
        </w:rPr>
        <w:t>p</w:t>
      </w:r>
      <w:r w:rsidR="00C316F7">
        <w:rPr>
          <w:szCs w:val="24"/>
        </w:rPr>
        <w:t xml:space="preserve"> &lt; 0.001) for non-paretic footfalls compared to the paretic ones</w:t>
      </w:r>
      <w:r w:rsidR="00FB6ED8">
        <w:rPr>
          <w:szCs w:val="24"/>
        </w:rPr>
        <w:t xml:space="preserve"> (</w:t>
      </w:r>
      <w:r w:rsidR="00FB6ED8" w:rsidRPr="00C10050">
        <w:rPr>
          <w:szCs w:val="24"/>
        </w:rPr>
        <w:fldChar w:fldCharType="begin"/>
      </w:r>
      <w:r w:rsidR="00FB6ED8" w:rsidRPr="00C10050">
        <w:rPr>
          <w:szCs w:val="24"/>
        </w:rPr>
        <w:instrText xml:space="preserve"> REF _Ref156489352 \h  \* MERGEFORMAT </w:instrText>
      </w:r>
      <w:r w:rsidR="00FB6ED8" w:rsidRPr="00C10050">
        <w:rPr>
          <w:szCs w:val="24"/>
        </w:rPr>
      </w:r>
      <w:r w:rsidR="00FB6ED8" w:rsidRPr="00C10050">
        <w:rPr>
          <w:szCs w:val="24"/>
        </w:rPr>
        <w:fldChar w:fldCharType="separate"/>
      </w:r>
      <w:r w:rsidR="00BA2B48" w:rsidRPr="00C2670E">
        <w:rPr>
          <w:iCs/>
        </w:rPr>
        <w:t>Figure</w:t>
      </w:r>
      <w:r w:rsidR="00BA2B48" w:rsidRPr="00FC2628">
        <w:rPr>
          <w:b/>
          <w:iCs/>
        </w:rPr>
        <w:t xml:space="preserve"> </w:t>
      </w:r>
      <w:r w:rsidR="00BA2B48">
        <w:rPr>
          <w:noProof/>
        </w:rPr>
        <w:t>4</w:t>
      </w:r>
      <w:r w:rsidR="00FB6ED8" w:rsidRPr="00C10050">
        <w:rPr>
          <w:szCs w:val="24"/>
        </w:rPr>
        <w:fldChar w:fldCharType="end"/>
      </w:r>
      <w:r w:rsidR="007D4FBC">
        <w:rPr>
          <w:szCs w:val="24"/>
        </w:rPr>
        <w:t>f</w:t>
      </w:r>
      <w:r w:rsidR="00FB6ED8">
        <w:rPr>
          <w:szCs w:val="24"/>
        </w:rPr>
        <w:t>)</w:t>
      </w:r>
      <w:r>
        <w:rPr>
          <w:szCs w:val="24"/>
        </w:rPr>
        <w:t xml:space="preserve">. </w:t>
      </w:r>
    </w:p>
    <w:p w14:paraId="297EA4EE" w14:textId="66E9952A" w:rsidR="008B2EAC" w:rsidRDefault="000336D3">
      <w:pPr>
        <w:rPr>
          <w:szCs w:val="24"/>
        </w:rPr>
      </w:pPr>
      <w:r>
        <w:rPr>
          <w:szCs w:val="24"/>
        </w:rPr>
        <w:t xml:space="preserve">Swing time was estimated with </w:t>
      </w:r>
      <w:r w:rsidR="00AC32BE">
        <w:rPr>
          <w:szCs w:val="24"/>
        </w:rPr>
        <w:t>a significant proportional bias (intercept 0.42s, slope -0.78</w:t>
      </w:r>
      <w:r w:rsidR="0064304D">
        <w:rPr>
          <w:szCs w:val="24"/>
        </w:rPr>
        <w:t>,</w:t>
      </w:r>
      <w:r w:rsidR="00AC32BE">
        <w:rPr>
          <w:szCs w:val="24"/>
        </w:rPr>
        <w:t xml:space="preserve"> </w:t>
      </w:r>
      <w:r w:rsidR="00AC32BE">
        <w:rPr>
          <w:i/>
          <w:szCs w:val="24"/>
        </w:rPr>
        <w:t>p</w:t>
      </w:r>
      <w:r w:rsidR="00AC32BE">
        <w:rPr>
          <w:szCs w:val="24"/>
        </w:rPr>
        <w:t xml:space="preserve"> &lt; 0.001</w:t>
      </w:r>
      <w:r w:rsidR="00FB6ED8">
        <w:rPr>
          <w:szCs w:val="24"/>
        </w:rPr>
        <w:t xml:space="preserve">, </w:t>
      </w:r>
      <w:r w:rsidR="00FB6ED8" w:rsidRPr="00C10050">
        <w:rPr>
          <w:szCs w:val="24"/>
        </w:rPr>
        <w:fldChar w:fldCharType="begin"/>
      </w:r>
      <w:r w:rsidR="00FB6ED8" w:rsidRPr="00C10050">
        <w:rPr>
          <w:szCs w:val="24"/>
        </w:rPr>
        <w:instrText xml:space="preserve"> REF _Ref156489352 \h  \* MERGEFORMAT </w:instrText>
      </w:r>
      <w:r w:rsidR="00FB6ED8" w:rsidRPr="00C10050">
        <w:rPr>
          <w:szCs w:val="24"/>
        </w:rPr>
      </w:r>
      <w:r w:rsidR="00FB6ED8" w:rsidRPr="00C10050">
        <w:rPr>
          <w:szCs w:val="24"/>
        </w:rPr>
        <w:fldChar w:fldCharType="separate"/>
      </w:r>
      <w:r w:rsidR="00BA2B48" w:rsidRPr="00C2670E">
        <w:rPr>
          <w:iCs/>
        </w:rPr>
        <w:t>Figure</w:t>
      </w:r>
      <w:r w:rsidR="00BA2B48" w:rsidRPr="00FC2628">
        <w:rPr>
          <w:b/>
          <w:iCs/>
        </w:rPr>
        <w:t xml:space="preserve"> </w:t>
      </w:r>
      <w:r w:rsidR="00BA2B48">
        <w:rPr>
          <w:noProof/>
        </w:rPr>
        <w:t>4</w:t>
      </w:r>
      <w:r w:rsidR="00FB6ED8" w:rsidRPr="00C10050">
        <w:rPr>
          <w:szCs w:val="24"/>
        </w:rPr>
        <w:fldChar w:fldCharType="end"/>
      </w:r>
      <w:r w:rsidR="007D4FBC">
        <w:rPr>
          <w:szCs w:val="24"/>
        </w:rPr>
        <w:t>g</w:t>
      </w:r>
      <w:r w:rsidR="00FB6ED8">
        <w:rPr>
          <w:szCs w:val="24"/>
        </w:rPr>
        <w:t>)</w:t>
      </w:r>
      <w:r w:rsidR="00AC32BE">
        <w:rPr>
          <w:szCs w:val="24"/>
        </w:rPr>
        <w:t>. MdAPE was significantly different across subgroups, achieving optimal performance in the fast speed, symmetric, and paretic side subgroups</w:t>
      </w:r>
      <w:r w:rsidR="00FB6ED8">
        <w:rPr>
          <w:szCs w:val="24"/>
        </w:rPr>
        <w:t xml:space="preserve"> (</w:t>
      </w:r>
      <w:r w:rsidR="00FB6ED8" w:rsidRPr="00C10050">
        <w:rPr>
          <w:szCs w:val="24"/>
        </w:rPr>
        <w:fldChar w:fldCharType="begin"/>
      </w:r>
      <w:r w:rsidR="00FB6ED8" w:rsidRPr="00C10050">
        <w:rPr>
          <w:szCs w:val="24"/>
        </w:rPr>
        <w:instrText xml:space="preserve"> REF _Ref156489352 \h  \* MERGEFORMAT </w:instrText>
      </w:r>
      <w:r w:rsidR="00FB6ED8" w:rsidRPr="00C10050">
        <w:rPr>
          <w:szCs w:val="24"/>
        </w:rPr>
      </w:r>
      <w:r w:rsidR="00FB6ED8" w:rsidRPr="00C10050">
        <w:rPr>
          <w:szCs w:val="24"/>
        </w:rPr>
        <w:fldChar w:fldCharType="separate"/>
      </w:r>
      <w:r w:rsidR="00BA2B48" w:rsidRPr="00C2670E">
        <w:rPr>
          <w:iCs/>
        </w:rPr>
        <w:t>Figure</w:t>
      </w:r>
      <w:r w:rsidR="00BA2B48" w:rsidRPr="00FC2628">
        <w:rPr>
          <w:b/>
          <w:iCs/>
        </w:rPr>
        <w:t xml:space="preserve"> </w:t>
      </w:r>
      <w:r w:rsidR="00BA2B48">
        <w:rPr>
          <w:noProof/>
        </w:rPr>
        <w:t>4</w:t>
      </w:r>
      <w:r w:rsidR="00FB6ED8" w:rsidRPr="00C10050">
        <w:rPr>
          <w:szCs w:val="24"/>
        </w:rPr>
        <w:fldChar w:fldCharType="end"/>
      </w:r>
      <w:r w:rsidR="007D4FBC">
        <w:rPr>
          <w:szCs w:val="24"/>
        </w:rPr>
        <w:t>h</w:t>
      </w:r>
      <w:r w:rsidR="00FB6ED8">
        <w:rPr>
          <w:szCs w:val="24"/>
        </w:rPr>
        <w:t>)</w:t>
      </w:r>
      <w:r w:rsidR="00AC32BE">
        <w:rPr>
          <w:szCs w:val="24"/>
        </w:rPr>
        <w:t>.</w:t>
      </w:r>
    </w:p>
    <w:p w14:paraId="01665C1C" w14:textId="4FC587D9" w:rsidR="00AC32BE" w:rsidRDefault="00AC32BE">
      <w:pPr>
        <w:rPr>
          <w:szCs w:val="24"/>
        </w:rPr>
      </w:pPr>
      <w:r>
        <w:rPr>
          <w:szCs w:val="24"/>
        </w:rPr>
        <w:t xml:space="preserve">Single support time, computed as the time of the contralateral swing, </w:t>
      </w:r>
      <w:r w:rsidR="006240C1">
        <w:rPr>
          <w:szCs w:val="24"/>
        </w:rPr>
        <w:t>achieved</w:t>
      </w:r>
      <w:r>
        <w:rPr>
          <w:szCs w:val="24"/>
        </w:rPr>
        <w:t xml:space="preserve"> almost equal performance with the swing time estimate</w:t>
      </w:r>
      <w:r w:rsidR="00FB6ED8">
        <w:rPr>
          <w:szCs w:val="24"/>
        </w:rPr>
        <w:t xml:space="preserve"> (</w:t>
      </w:r>
      <w:r w:rsidR="00FB6ED8" w:rsidRPr="00C10050">
        <w:rPr>
          <w:szCs w:val="24"/>
        </w:rPr>
        <w:fldChar w:fldCharType="begin"/>
      </w:r>
      <w:r w:rsidR="00FB6ED8" w:rsidRPr="00C10050">
        <w:rPr>
          <w:szCs w:val="24"/>
        </w:rPr>
        <w:instrText xml:space="preserve"> REF _Ref156489352 \h  \* MERGEFORMAT </w:instrText>
      </w:r>
      <w:r w:rsidR="00FB6ED8" w:rsidRPr="00C10050">
        <w:rPr>
          <w:szCs w:val="24"/>
        </w:rPr>
      </w:r>
      <w:r w:rsidR="00FB6ED8" w:rsidRPr="00C10050">
        <w:rPr>
          <w:szCs w:val="24"/>
        </w:rPr>
        <w:fldChar w:fldCharType="separate"/>
      </w:r>
      <w:r w:rsidR="00BA2B48" w:rsidRPr="00C2670E">
        <w:rPr>
          <w:iCs/>
        </w:rPr>
        <w:t>Figure</w:t>
      </w:r>
      <w:r w:rsidR="00BA2B48" w:rsidRPr="00FC2628">
        <w:rPr>
          <w:b/>
          <w:iCs/>
        </w:rPr>
        <w:t xml:space="preserve"> </w:t>
      </w:r>
      <w:r w:rsidR="00BA2B48">
        <w:rPr>
          <w:noProof/>
        </w:rPr>
        <w:t>4</w:t>
      </w:r>
      <w:r w:rsidR="00FB6ED8" w:rsidRPr="00C10050">
        <w:rPr>
          <w:szCs w:val="24"/>
        </w:rPr>
        <w:fldChar w:fldCharType="end"/>
      </w:r>
      <w:r w:rsidR="007D4FBC">
        <w:rPr>
          <w:szCs w:val="24"/>
        </w:rPr>
        <w:t>i-j</w:t>
      </w:r>
      <w:r w:rsidR="00FB6ED8">
        <w:rPr>
          <w:szCs w:val="24"/>
        </w:rPr>
        <w:t>)</w:t>
      </w:r>
      <w:r>
        <w:rPr>
          <w:szCs w:val="24"/>
        </w:rPr>
        <w:t>.</w:t>
      </w:r>
    </w:p>
    <w:p w14:paraId="054121D6" w14:textId="0C273358" w:rsidR="00AC32BE" w:rsidRDefault="00AC32BE">
      <w:pPr>
        <w:rPr>
          <w:szCs w:val="24"/>
        </w:rPr>
      </w:pPr>
      <w:r>
        <w:rPr>
          <w:szCs w:val="24"/>
        </w:rPr>
        <w:t>Double support time</w:t>
      </w:r>
      <w:r w:rsidR="009659DE">
        <w:rPr>
          <w:szCs w:val="24"/>
        </w:rPr>
        <w:t xml:space="preserve"> </w:t>
      </w:r>
      <w:r w:rsidR="000336D3">
        <w:rPr>
          <w:szCs w:val="24"/>
        </w:rPr>
        <w:t>was significantly underestimated</w:t>
      </w:r>
      <w:r w:rsidR="00FB6ED8">
        <w:rPr>
          <w:szCs w:val="24"/>
        </w:rPr>
        <w:t xml:space="preserve"> (</w:t>
      </w:r>
      <w:r w:rsidR="00FB6ED8" w:rsidRPr="00C10050">
        <w:rPr>
          <w:szCs w:val="24"/>
        </w:rPr>
        <w:fldChar w:fldCharType="begin"/>
      </w:r>
      <w:r w:rsidR="00FB6ED8" w:rsidRPr="00C10050">
        <w:rPr>
          <w:szCs w:val="24"/>
        </w:rPr>
        <w:instrText xml:space="preserve"> REF _Ref156489352 \h  \* MERGEFORMAT </w:instrText>
      </w:r>
      <w:r w:rsidR="00FB6ED8" w:rsidRPr="00C10050">
        <w:rPr>
          <w:szCs w:val="24"/>
        </w:rPr>
      </w:r>
      <w:r w:rsidR="00FB6ED8" w:rsidRPr="00C10050">
        <w:rPr>
          <w:szCs w:val="24"/>
        </w:rPr>
        <w:fldChar w:fldCharType="separate"/>
      </w:r>
      <w:r w:rsidR="00BA2B48" w:rsidRPr="00C2670E">
        <w:rPr>
          <w:iCs/>
        </w:rPr>
        <w:t>Figure</w:t>
      </w:r>
      <w:r w:rsidR="00BA2B48" w:rsidRPr="00FC2628">
        <w:rPr>
          <w:b/>
          <w:iCs/>
        </w:rPr>
        <w:t xml:space="preserve"> </w:t>
      </w:r>
      <w:r w:rsidR="00BA2B48">
        <w:rPr>
          <w:noProof/>
        </w:rPr>
        <w:t>4</w:t>
      </w:r>
      <w:r w:rsidR="00FB6ED8" w:rsidRPr="00C10050">
        <w:rPr>
          <w:szCs w:val="24"/>
        </w:rPr>
        <w:fldChar w:fldCharType="end"/>
      </w:r>
      <w:r w:rsidR="00DF2208">
        <w:rPr>
          <w:szCs w:val="24"/>
        </w:rPr>
        <w:t>k</w:t>
      </w:r>
      <w:r w:rsidR="00FB6ED8">
        <w:rPr>
          <w:szCs w:val="24"/>
        </w:rPr>
        <w:t>)</w:t>
      </w:r>
      <w:r w:rsidR="000336D3">
        <w:rPr>
          <w:szCs w:val="24"/>
        </w:rPr>
        <w:t xml:space="preserve">, following a </w:t>
      </w:r>
      <w:r w:rsidR="00D13619">
        <w:rPr>
          <w:szCs w:val="24"/>
        </w:rPr>
        <w:t>proportional</w:t>
      </w:r>
      <w:r>
        <w:rPr>
          <w:szCs w:val="24"/>
        </w:rPr>
        <w:t xml:space="preserve"> bias (intercept -0.14s, slope -0.02, </w:t>
      </w:r>
      <w:r>
        <w:rPr>
          <w:i/>
          <w:szCs w:val="24"/>
        </w:rPr>
        <w:t>p</w:t>
      </w:r>
      <w:r>
        <w:rPr>
          <w:szCs w:val="24"/>
        </w:rPr>
        <w:t xml:space="preserve"> &lt; 0.001). </w:t>
      </w:r>
      <w:r w:rsidR="006768B8">
        <w:rPr>
          <w:szCs w:val="24"/>
        </w:rPr>
        <w:t xml:space="preserve">MdAPE was significantly lower in the slow speed and asymmetric subgroups, whereas </w:t>
      </w:r>
      <w:r w:rsidR="00424566">
        <w:rPr>
          <w:szCs w:val="24"/>
        </w:rPr>
        <w:t xml:space="preserve">no </w:t>
      </w:r>
      <w:r w:rsidR="006768B8">
        <w:rPr>
          <w:szCs w:val="24"/>
        </w:rPr>
        <w:t>change was identified between sides</w:t>
      </w:r>
      <w:r w:rsidR="00FB6ED8">
        <w:rPr>
          <w:szCs w:val="24"/>
        </w:rPr>
        <w:t xml:space="preserve"> (</w:t>
      </w:r>
      <w:r w:rsidR="00FB6ED8" w:rsidRPr="00C10050">
        <w:rPr>
          <w:szCs w:val="24"/>
        </w:rPr>
        <w:fldChar w:fldCharType="begin"/>
      </w:r>
      <w:r w:rsidR="00FB6ED8" w:rsidRPr="00C10050">
        <w:rPr>
          <w:szCs w:val="24"/>
        </w:rPr>
        <w:instrText xml:space="preserve"> REF _Ref156489352 \h  \* MERGEFORMAT </w:instrText>
      </w:r>
      <w:r w:rsidR="00FB6ED8" w:rsidRPr="00C10050">
        <w:rPr>
          <w:szCs w:val="24"/>
        </w:rPr>
      </w:r>
      <w:r w:rsidR="00FB6ED8" w:rsidRPr="00C10050">
        <w:rPr>
          <w:szCs w:val="24"/>
        </w:rPr>
        <w:fldChar w:fldCharType="separate"/>
      </w:r>
      <w:r w:rsidR="00BA2B48" w:rsidRPr="00C2670E">
        <w:rPr>
          <w:iCs/>
        </w:rPr>
        <w:t>Figure</w:t>
      </w:r>
      <w:r w:rsidR="00BA2B48" w:rsidRPr="00FC2628">
        <w:rPr>
          <w:b/>
          <w:iCs/>
        </w:rPr>
        <w:t xml:space="preserve"> </w:t>
      </w:r>
      <w:r w:rsidR="00BA2B48">
        <w:rPr>
          <w:noProof/>
        </w:rPr>
        <w:t>4</w:t>
      </w:r>
      <w:r w:rsidR="00FB6ED8" w:rsidRPr="00C10050">
        <w:rPr>
          <w:szCs w:val="24"/>
        </w:rPr>
        <w:fldChar w:fldCharType="end"/>
      </w:r>
      <w:r w:rsidR="00DF2208">
        <w:rPr>
          <w:szCs w:val="24"/>
        </w:rPr>
        <w:t>l</w:t>
      </w:r>
      <w:r w:rsidR="00FB6ED8">
        <w:rPr>
          <w:szCs w:val="24"/>
        </w:rPr>
        <w:t>)</w:t>
      </w:r>
      <w:r w:rsidR="006768B8">
        <w:rPr>
          <w:szCs w:val="24"/>
        </w:rPr>
        <w:t>.</w:t>
      </w:r>
      <w:r>
        <w:rPr>
          <w:szCs w:val="24"/>
        </w:rPr>
        <w:t xml:space="preserve"> </w:t>
      </w:r>
    </w:p>
    <w:p w14:paraId="21F264C9" w14:textId="0016448B" w:rsidR="00CB4F1B" w:rsidRDefault="00CB4F1B">
      <w:pPr>
        <w:widowControl/>
        <w:adjustRightInd/>
        <w:spacing w:after="160" w:line="259" w:lineRule="auto"/>
        <w:ind w:firstLine="0"/>
        <w:jc w:val="left"/>
        <w:textAlignment w:val="auto"/>
        <w:rPr>
          <w:b/>
          <w:sz w:val="20"/>
        </w:rPr>
      </w:pPr>
      <w:r>
        <w:rPr>
          <w:b/>
          <w:sz w:val="20"/>
        </w:rPr>
        <w:br w:type="page"/>
      </w:r>
    </w:p>
    <w:p w14:paraId="494D43FB" w14:textId="417F1CC4" w:rsidR="00880A95" w:rsidRDefault="00880A95" w:rsidP="00880A95">
      <w:pPr>
        <w:pStyle w:val="Caption"/>
        <w:keepNext/>
        <w:ind w:firstLine="0"/>
      </w:pPr>
      <w:bookmarkStart w:id="11" w:name="_Ref156489306"/>
      <w:r w:rsidRPr="00880A95">
        <w:rPr>
          <w:highlight w:val="yellow"/>
        </w:rPr>
        <w:lastRenderedPageBreak/>
        <w:t xml:space="preserve">Table </w:t>
      </w:r>
      <w:r w:rsidRPr="00880A95">
        <w:rPr>
          <w:highlight w:val="yellow"/>
        </w:rPr>
        <w:fldChar w:fldCharType="begin"/>
      </w:r>
      <w:r w:rsidRPr="00880A95">
        <w:rPr>
          <w:highlight w:val="yellow"/>
        </w:rPr>
        <w:instrText xml:space="preserve"> SEQ Table \* ARABIC </w:instrText>
      </w:r>
      <w:r w:rsidRPr="00880A95">
        <w:rPr>
          <w:highlight w:val="yellow"/>
        </w:rPr>
        <w:fldChar w:fldCharType="separate"/>
      </w:r>
      <w:r w:rsidRPr="00880A95">
        <w:rPr>
          <w:noProof/>
          <w:highlight w:val="yellow"/>
        </w:rPr>
        <w:t>3</w:t>
      </w:r>
      <w:r w:rsidRPr="00880A95">
        <w:rPr>
          <w:noProof/>
          <w:highlight w:val="yellow"/>
        </w:rPr>
        <w:fldChar w:fldCharType="end"/>
      </w:r>
      <w:bookmarkEnd w:id="11"/>
      <w:r w:rsidRPr="00880A95">
        <w:rPr>
          <w:highlight w:val="yellow"/>
        </w:rPr>
        <w:t>.</w:t>
      </w:r>
      <w:r>
        <w:t xml:space="preserve"> </w:t>
      </w:r>
      <w:r w:rsidRPr="00AC27BA">
        <w:rPr>
          <w:b w:val="0"/>
        </w:rPr>
        <w:t>Temporal gait parameters (median and interquartile range) from each system, as well as reliability (ICC), agreement (b ± LoA)</w:t>
      </w:r>
      <w:r>
        <w:rPr>
          <w:b w:val="0"/>
        </w:rPr>
        <w:t>, and accuracy (MdAPE)</w:t>
      </w:r>
      <w:r w:rsidRPr="00AC27BA">
        <w:rPr>
          <w:b w:val="0"/>
        </w:rPr>
        <w:t xml:space="preserve"> of the EGSA relative to the </w:t>
      </w:r>
      <w:r>
        <w:rPr>
          <w:b w:val="0"/>
        </w:rPr>
        <w:t>GR</w:t>
      </w:r>
      <w:r w:rsidRPr="00AC27BA">
        <w:rPr>
          <w:b w:val="0"/>
        </w:rPr>
        <w:t xml:space="preserve"> across </w:t>
      </w:r>
      <w:r>
        <w:rPr>
          <w:b w:val="0"/>
        </w:rPr>
        <w:t>subgroups</w:t>
      </w:r>
      <w:r w:rsidRPr="00AC27BA">
        <w:rPr>
          <w:b w:val="0"/>
        </w:rPr>
        <w:t>.</w:t>
      </w:r>
      <w:r>
        <w:t xml:space="preserve"> </w:t>
      </w:r>
      <w:r w:rsidRPr="00880A95">
        <w:rPr>
          <w:b w:val="0"/>
          <w:highlight w:val="yellow"/>
        </w:rPr>
        <w:t>n is the number of instances for each temporal parameter.</w:t>
      </w:r>
    </w:p>
    <w:tbl>
      <w:tblPr>
        <w:tblStyle w:val="TableGrid"/>
        <w:tblW w:w="9546" w:type="dxa"/>
        <w:tblLook w:val="04A0" w:firstRow="1" w:lastRow="0" w:firstColumn="1" w:lastColumn="0" w:noHBand="0" w:noVBand="1"/>
      </w:tblPr>
      <w:tblGrid>
        <w:gridCol w:w="1134"/>
        <w:gridCol w:w="821"/>
        <w:gridCol w:w="1621"/>
        <w:gridCol w:w="1756"/>
        <w:gridCol w:w="910"/>
        <w:gridCol w:w="1433"/>
        <w:gridCol w:w="1871"/>
      </w:tblGrid>
      <w:tr w:rsidR="00880A95" w:rsidRPr="006768B8" w14:paraId="097A3093" w14:textId="77777777" w:rsidTr="00925C2C">
        <w:tc>
          <w:tcPr>
            <w:tcW w:w="1134" w:type="dxa"/>
            <w:tcBorders>
              <w:left w:val="nil"/>
              <w:bottom w:val="single" w:sz="12" w:space="0" w:color="auto"/>
              <w:right w:val="nil"/>
            </w:tcBorders>
            <w:vAlign w:val="center"/>
          </w:tcPr>
          <w:p w14:paraId="3435DCB6" w14:textId="77777777" w:rsidR="00880A95" w:rsidRPr="0041603D" w:rsidRDefault="00880A95" w:rsidP="00925C2C">
            <w:pPr>
              <w:spacing w:line="240" w:lineRule="auto"/>
              <w:ind w:firstLine="0"/>
              <w:jc w:val="center"/>
              <w:rPr>
                <w:sz w:val="20"/>
              </w:rPr>
            </w:pPr>
            <w:r w:rsidRPr="0041603D">
              <w:rPr>
                <w:sz w:val="20"/>
              </w:rPr>
              <w:t>Parameter</w:t>
            </w:r>
          </w:p>
        </w:tc>
        <w:tc>
          <w:tcPr>
            <w:tcW w:w="821" w:type="dxa"/>
            <w:tcBorders>
              <w:left w:val="nil"/>
              <w:bottom w:val="single" w:sz="12" w:space="0" w:color="auto"/>
              <w:right w:val="nil"/>
            </w:tcBorders>
            <w:vAlign w:val="center"/>
          </w:tcPr>
          <w:p w14:paraId="1160F482" w14:textId="77777777" w:rsidR="00880A95" w:rsidRPr="0041603D" w:rsidRDefault="00880A95" w:rsidP="00925C2C">
            <w:pPr>
              <w:spacing w:line="240" w:lineRule="auto"/>
              <w:ind w:firstLine="0"/>
              <w:jc w:val="center"/>
              <w:rPr>
                <w:sz w:val="20"/>
              </w:rPr>
            </w:pPr>
            <w:r w:rsidRPr="0041603D">
              <w:rPr>
                <w:sz w:val="20"/>
              </w:rPr>
              <w:t>ICC</w:t>
            </w:r>
          </w:p>
        </w:tc>
        <w:tc>
          <w:tcPr>
            <w:tcW w:w="1621" w:type="dxa"/>
            <w:tcBorders>
              <w:left w:val="nil"/>
              <w:bottom w:val="single" w:sz="12" w:space="0" w:color="auto"/>
              <w:right w:val="nil"/>
            </w:tcBorders>
            <w:vAlign w:val="center"/>
          </w:tcPr>
          <w:p w14:paraId="4F90D027" w14:textId="77777777" w:rsidR="00880A95" w:rsidRPr="0041603D" w:rsidRDefault="00880A95" w:rsidP="00925C2C">
            <w:pPr>
              <w:spacing w:line="240" w:lineRule="auto"/>
              <w:ind w:firstLine="0"/>
              <w:jc w:val="center"/>
              <w:rPr>
                <w:sz w:val="20"/>
              </w:rPr>
            </w:pPr>
            <w:r w:rsidRPr="0041603D">
              <w:rPr>
                <w:sz w:val="20"/>
              </w:rPr>
              <w:t>b ± LoA (s)</w:t>
            </w:r>
          </w:p>
        </w:tc>
        <w:tc>
          <w:tcPr>
            <w:tcW w:w="1756" w:type="dxa"/>
            <w:tcBorders>
              <w:left w:val="nil"/>
              <w:bottom w:val="single" w:sz="12" w:space="0" w:color="auto"/>
              <w:right w:val="nil"/>
            </w:tcBorders>
            <w:vAlign w:val="center"/>
          </w:tcPr>
          <w:p w14:paraId="018E5977" w14:textId="77777777" w:rsidR="00880A95" w:rsidRPr="0041603D" w:rsidRDefault="00880A95" w:rsidP="00925C2C">
            <w:pPr>
              <w:spacing w:line="240" w:lineRule="auto"/>
              <w:ind w:firstLine="0"/>
              <w:jc w:val="center"/>
              <w:rPr>
                <w:sz w:val="20"/>
              </w:rPr>
            </w:pPr>
            <w:r w:rsidRPr="0041603D">
              <w:rPr>
                <w:sz w:val="20"/>
              </w:rPr>
              <w:t>MdAPE Ov (%)</w:t>
            </w:r>
          </w:p>
        </w:tc>
        <w:tc>
          <w:tcPr>
            <w:tcW w:w="2343" w:type="dxa"/>
            <w:gridSpan w:val="2"/>
            <w:tcBorders>
              <w:left w:val="nil"/>
              <w:bottom w:val="single" w:sz="12" w:space="0" w:color="auto"/>
              <w:right w:val="nil"/>
            </w:tcBorders>
            <w:vAlign w:val="center"/>
          </w:tcPr>
          <w:p w14:paraId="4D0ACFEB" w14:textId="77777777" w:rsidR="00880A95" w:rsidRPr="0041603D" w:rsidRDefault="00880A95" w:rsidP="00925C2C">
            <w:pPr>
              <w:spacing w:line="240" w:lineRule="auto"/>
              <w:ind w:firstLine="0"/>
              <w:jc w:val="center"/>
              <w:rPr>
                <w:sz w:val="20"/>
              </w:rPr>
            </w:pPr>
            <w:r w:rsidRPr="0041603D">
              <w:rPr>
                <w:sz w:val="20"/>
              </w:rPr>
              <w:t>MdAPE Subgroup (%)</w:t>
            </w:r>
          </w:p>
        </w:tc>
        <w:tc>
          <w:tcPr>
            <w:tcW w:w="1871" w:type="dxa"/>
            <w:tcBorders>
              <w:left w:val="nil"/>
              <w:bottom w:val="single" w:sz="12" w:space="0" w:color="auto"/>
              <w:right w:val="nil"/>
            </w:tcBorders>
            <w:vAlign w:val="center"/>
          </w:tcPr>
          <w:p w14:paraId="32D75239" w14:textId="77777777" w:rsidR="00880A95" w:rsidRPr="0041603D" w:rsidRDefault="00880A95" w:rsidP="00925C2C">
            <w:pPr>
              <w:spacing w:line="240" w:lineRule="auto"/>
              <w:ind w:firstLine="0"/>
              <w:jc w:val="center"/>
              <w:rPr>
                <w:sz w:val="20"/>
              </w:rPr>
            </w:pPr>
            <w:r w:rsidRPr="0041603D">
              <w:rPr>
                <w:i/>
                <w:sz w:val="20"/>
              </w:rPr>
              <w:t>p</w:t>
            </w:r>
            <w:r w:rsidRPr="0041603D">
              <w:rPr>
                <w:sz w:val="20"/>
              </w:rPr>
              <w:t xml:space="preserve"> value</w:t>
            </w:r>
          </w:p>
        </w:tc>
      </w:tr>
      <w:tr w:rsidR="00880A95" w:rsidRPr="006768B8" w14:paraId="3AE91026" w14:textId="77777777" w:rsidTr="00925C2C">
        <w:tc>
          <w:tcPr>
            <w:tcW w:w="1134" w:type="dxa"/>
            <w:vMerge w:val="restart"/>
            <w:tcBorders>
              <w:top w:val="single" w:sz="12" w:space="0" w:color="auto"/>
              <w:left w:val="nil"/>
              <w:right w:val="nil"/>
            </w:tcBorders>
            <w:vAlign w:val="center"/>
          </w:tcPr>
          <w:p w14:paraId="2FA61F0A" w14:textId="77777777" w:rsidR="00880A95" w:rsidRDefault="00880A95" w:rsidP="00880A95">
            <w:pPr>
              <w:spacing w:line="240" w:lineRule="auto"/>
              <w:ind w:firstLine="0"/>
              <w:jc w:val="center"/>
              <w:rPr>
                <w:sz w:val="20"/>
              </w:rPr>
            </w:pPr>
            <w:r w:rsidRPr="0041603D">
              <w:rPr>
                <w:sz w:val="20"/>
              </w:rPr>
              <w:t>Stride time</w:t>
            </w:r>
          </w:p>
          <w:p w14:paraId="13019FD9" w14:textId="77777777" w:rsidR="00880A95" w:rsidRPr="0041603D" w:rsidRDefault="00880A95" w:rsidP="00880A95">
            <w:pPr>
              <w:spacing w:line="240" w:lineRule="auto"/>
              <w:ind w:firstLine="0"/>
              <w:jc w:val="center"/>
              <w:rPr>
                <w:sz w:val="20"/>
              </w:rPr>
            </w:pPr>
            <w:r>
              <w:rPr>
                <w:sz w:val="20"/>
              </w:rPr>
              <w:t>(</w:t>
            </w:r>
            <w:r w:rsidRPr="00880A95">
              <w:rPr>
                <w:i/>
                <w:sz w:val="20"/>
                <w:highlight w:val="yellow"/>
              </w:rPr>
              <w:t>n</w:t>
            </w:r>
            <w:r w:rsidRPr="00880A95">
              <w:rPr>
                <w:sz w:val="20"/>
                <w:highlight w:val="yellow"/>
              </w:rPr>
              <w:t xml:space="preserve"> = 3958</w:t>
            </w:r>
            <w:r>
              <w:rPr>
                <w:sz w:val="20"/>
              </w:rPr>
              <w:t>)</w:t>
            </w:r>
          </w:p>
        </w:tc>
        <w:tc>
          <w:tcPr>
            <w:tcW w:w="821" w:type="dxa"/>
            <w:vMerge w:val="restart"/>
            <w:tcBorders>
              <w:top w:val="single" w:sz="12" w:space="0" w:color="auto"/>
              <w:left w:val="nil"/>
              <w:right w:val="nil"/>
            </w:tcBorders>
            <w:vAlign w:val="center"/>
          </w:tcPr>
          <w:p w14:paraId="405DF9CF" w14:textId="77777777" w:rsidR="00880A95" w:rsidRPr="0041603D" w:rsidRDefault="00880A95" w:rsidP="00925C2C">
            <w:pPr>
              <w:spacing w:line="240" w:lineRule="auto"/>
              <w:ind w:firstLine="0"/>
              <w:jc w:val="center"/>
              <w:rPr>
                <w:sz w:val="20"/>
              </w:rPr>
            </w:pPr>
            <w:r w:rsidRPr="0041603D">
              <w:rPr>
                <w:sz w:val="20"/>
              </w:rPr>
              <w:t>0.979</w:t>
            </w:r>
          </w:p>
        </w:tc>
        <w:tc>
          <w:tcPr>
            <w:tcW w:w="1621" w:type="dxa"/>
            <w:vMerge w:val="restart"/>
            <w:tcBorders>
              <w:top w:val="single" w:sz="12" w:space="0" w:color="auto"/>
              <w:left w:val="nil"/>
              <w:right w:val="nil"/>
            </w:tcBorders>
            <w:vAlign w:val="center"/>
          </w:tcPr>
          <w:p w14:paraId="704559F4" w14:textId="77777777" w:rsidR="00880A95" w:rsidRPr="0041603D" w:rsidRDefault="00880A95" w:rsidP="00925C2C">
            <w:pPr>
              <w:spacing w:line="240" w:lineRule="auto"/>
              <w:ind w:firstLine="0"/>
              <w:jc w:val="center"/>
              <w:rPr>
                <w:sz w:val="20"/>
              </w:rPr>
            </w:pPr>
            <w:r w:rsidRPr="0041603D">
              <w:rPr>
                <w:sz w:val="20"/>
              </w:rPr>
              <w:t>-0.003 ± 0.397</w:t>
            </w:r>
          </w:p>
        </w:tc>
        <w:tc>
          <w:tcPr>
            <w:tcW w:w="1756" w:type="dxa"/>
            <w:vMerge w:val="restart"/>
            <w:tcBorders>
              <w:top w:val="single" w:sz="12" w:space="0" w:color="auto"/>
              <w:left w:val="nil"/>
              <w:right w:val="nil"/>
            </w:tcBorders>
            <w:vAlign w:val="center"/>
          </w:tcPr>
          <w:p w14:paraId="2F98EB17" w14:textId="77777777" w:rsidR="00880A95" w:rsidRPr="0041603D" w:rsidRDefault="00880A95" w:rsidP="00925C2C">
            <w:pPr>
              <w:spacing w:line="240" w:lineRule="auto"/>
              <w:ind w:firstLine="0"/>
              <w:jc w:val="center"/>
              <w:rPr>
                <w:sz w:val="20"/>
              </w:rPr>
            </w:pPr>
            <w:r w:rsidRPr="0041603D">
              <w:rPr>
                <w:sz w:val="20"/>
              </w:rPr>
              <w:t>1.33 [2.64]</w:t>
            </w:r>
          </w:p>
        </w:tc>
        <w:tc>
          <w:tcPr>
            <w:tcW w:w="910" w:type="dxa"/>
            <w:tcBorders>
              <w:top w:val="single" w:sz="12" w:space="0" w:color="auto"/>
              <w:left w:val="nil"/>
              <w:bottom w:val="nil"/>
              <w:right w:val="nil"/>
            </w:tcBorders>
            <w:vAlign w:val="center"/>
          </w:tcPr>
          <w:p w14:paraId="187F982A" w14:textId="77777777" w:rsidR="00880A95" w:rsidRPr="0041603D" w:rsidRDefault="00880A95" w:rsidP="00925C2C">
            <w:pPr>
              <w:spacing w:line="240" w:lineRule="auto"/>
              <w:ind w:firstLine="0"/>
              <w:rPr>
                <w:sz w:val="20"/>
              </w:rPr>
            </w:pPr>
            <w:r w:rsidRPr="0041603D">
              <w:rPr>
                <w:sz w:val="20"/>
              </w:rPr>
              <w:t>S</w:t>
            </w:r>
          </w:p>
        </w:tc>
        <w:tc>
          <w:tcPr>
            <w:tcW w:w="1433" w:type="dxa"/>
            <w:tcBorders>
              <w:top w:val="single" w:sz="12" w:space="0" w:color="auto"/>
              <w:left w:val="nil"/>
              <w:bottom w:val="nil"/>
              <w:right w:val="nil"/>
            </w:tcBorders>
            <w:vAlign w:val="center"/>
          </w:tcPr>
          <w:p w14:paraId="71FD4FAF" w14:textId="77777777" w:rsidR="00880A95" w:rsidRPr="0041603D" w:rsidRDefault="00880A95" w:rsidP="00925C2C">
            <w:pPr>
              <w:spacing w:line="240" w:lineRule="auto"/>
              <w:ind w:firstLine="0"/>
              <w:rPr>
                <w:sz w:val="20"/>
              </w:rPr>
            </w:pPr>
            <w:r>
              <w:rPr>
                <w:sz w:val="20"/>
              </w:rPr>
              <w:t>2.31</w:t>
            </w:r>
            <w:r w:rsidRPr="0041603D">
              <w:rPr>
                <w:sz w:val="20"/>
              </w:rPr>
              <w:t xml:space="preserve"> [</w:t>
            </w:r>
            <w:r>
              <w:rPr>
                <w:sz w:val="20"/>
              </w:rPr>
              <w:t>5.40</w:t>
            </w:r>
            <w:r w:rsidRPr="0041603D">
              <w:rPr>
                <w:sz w:val="20"/>
              </w:rPr>
              <w:t>]</w:t>
            </w:r>
          </w:p>
        </w:tc>
        <w:tc>
          <w:tcPr>
            <w:tcW w:w="1871" w:type="dxa"/>
            <w:tcBorders>
              <w:top w:val="single" w:sz="12" w:space="0" w:color="auto"/>
              <w:left w:val="nil"/>
              <w:bottom w:val="nil"/>
              <w:right w:val="nil"/>
            </w:tcBorders>
            <w:vAlign w:val="center"/>
          </w:tcPr>
          <w:p w14:paraId="1DE6D0E8" w14:textId="77777777" w:rsidR="00880A95" w:rsidRPr="0041603D" w:rsidRDefault="00880A95" w:rsidP="00925C2C">
            <w:pPr>
              <w:spacing w:line="240" w:lineRule="auto"/>
              <w:ind w:firstLine="0"/>
              <w:rPr>
                <w:sz w:val="20"/>
              </w:rPr>
            </w:pPr>
            <w:r w:rsidRPr="0041603D">
              <w:rPr>
                <w:sz w:val="20"/>
              </w:rPr>
              <w:t>&lt; 0.001 (S vs M)</w:t>
            </w:r>
          </w:p>
        </w:tc>
      </w:tr>
      <w:tr w:rsidR="00880A95" w:rsidRPr="006768B8" w14:paraId="75872EFD" w14:textId="77777777" w:rsidTr="00925C2C">
        <w:tc>
          <w:tcPr>
            <w:tcW w:w="1134" w:type="dxa"/>
            <w:vMerge/>
            <w:tcBorders>
              <w:left w:val="nil"/>
              <w:right w:val="nil"/>
            </w:tcBorders>
            <w:vAlign w:val="center"/>
          </w:tcPr>
          <w:p w14:paraId="1A1D60AB"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741231F2"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79130919"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6A50EB68" w14:textId="77777777" w:rsidR="00880A95" w:rsidRPr="0041603D" w:rsidRDefault="00880A95" w:rsidP="00925C2C">
            <w:pPr>
              <w:spacing w:line="240" w:lineRule="auto"/>
              <w:ind w:firstLine="0"/>
              <w:jc w:val="center"/>
              <w:rPr>
                <w:sz w:val="20"/>
              </w:rPr>
            </w:pPr>
          </w:p>
        </w:tc>
        <w:tc>
          <w:tcPr>
            <w:tcW w:w="910" w:type="dxa"/>
            <w:tcBorders>
              <w:top w:val="nil"/>
              <w:left w:val="nil"/>
              <w:bottom w:val="nil"/>
              <w:right w:val="nil"/>
            </w:tcBorders>
            <w:vAlign w:val="center"/>
          </w:tcPr>
          <w:p w14:paraId="3D63E134" w14:textId="77777777" w:rsidR="00880A95" w:rsidRPr="0041603D" w:rsidRDefault="00880A95" w:rsidP="00925C2C">
            <w:pPr>
              <w:spacing w:line="240" w:lineRule="auto"/>
              <w:ind w:firstLine="0"/>
              <w:rPr>
                <w:sz w:val="20"/>
              </w:rPr>
            </w:pPr>
            <w:r w:rsidRPr="0041603D">
              <w:rPr>
                <w:sz w:val="20"/>
              </w:rPr>
              <w:t>M</w:t>
            </w:r>
          </w:p>
        </w:tc>
        <w:tc>
          <w:tcPr>
            <w:tcW w:w="1433" w:type="dxa"/>
            <w:tcBorders>
              <w:top w:val="nil"/>
              <w:left w:val="nil"/>
              <w:bottom w:val="nil"/>
              <w:right w:val="nil"/>
            </w:tcBorders>
            <w:vAlign w:val="center"/>
          </w:tcPr>
          <w:p w14:paraId="3BC35B5C" w14:textId="77777777" w:rsidR="00880A95" w:rsidRPr="0041603D" w:rsidRDefault="00880A95" w:rsidP="00925C2C">
            <w:pPr>
              <w:spacing w:line="240" w:lineRule="auto"/>
              <w:ind w:firstLine="0"/>
              <w:rPr>
                <w:sz w:val="20"/>
              </w:rPr>
            </w:pPr>
            <w:r>
              <w:rPr>
                <w:sz w:val="20"/>
              </w:rPr>
              <w:t>1.34</w:t>
            </w:r>
            <w:r w:rsidRPr="0041603D">
              <w:rPr>
                <w:sz w:val="20"/>
              </w:rPr>
              <w:t xml:space="preserve"> [</w:t>
            </w:r>
            <w:r>
              <w:rPr>
                <w:sz w:val="20"/>
              </w:rPr>
              <w:t>2.38</w:t>
            </w:r>
            <w:r w:rsidRPr="0041603D">
              <w:rPr>
                <w:sz w:val="20"/>
              </w:rPr>
              <w:t>]</w:t>
            </w:r>
          </w:p>
        </w:tc>
        <w:tc>
          <w:tcPr>
            <w:tcW w:w="1871" w:type="dxa"/>
            <w:tcBorders>
              <w:top w:val="nil"/>
              <w:left w:val="nil"/>
              <w:bottom w:val="nil"/>
              <w:right w:val="nil"/>
            </w:tcBorders>
            <w:vAlign w:val="center"/>
          </w:tcPr>
          <w:p w14:paraId="5094BF99" w14:textId="77777777" w:rsidR="00880A95" w:rsidRPr="0041603D" w:rsidRDefault="00880A95" w:rsidP="00925C2C">
            <w:pPr>
              <w:spacing w:line="240" w:lineRule="auto"/>
              <w:ind w:firstLine="0"/>
              <w:rPr>
                <w:sz w:val="20"/>
              </w:rPr>
            </w:pPr>
            <w:r w:rsidRPr="0041603D">
              <w:rPr>
                <w:sz w:val="20"/>
              </w:rPr>
              <w:t>&lt; 0.001 (S vs F)</w:t>
            </w:r>
          </w:p>
        </w:tc>
      </w:tr>
      <w:tr w:rsidR="00880A95" w:rsidRPr="006768B8" w14:paraId="0DDFA2C8" w14:textId="77777777" w:rsidTr="00925C2C">
        <w:tc>
          <w:tcPr>
            <w:tcW w:w="1134" w:type="dxa"/>
            <w:vMerge/>
            <w:tcBorders>
              <w:left w:val="nil"/>
              <w:right w:val="nil"/>
            </w:tcBorders>
            <w:vAlign w:val="center"/>
          </w:tcPr>
          <w:p w14:paraId="5E229B04"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70A1D313"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0B2B6BF4"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1BD9206C" w14:textId="77777777" w:rsidR="00880A95" w:rsidRPr="0041603D" w:rsidRDefault="00880A95" w:rsidP="00925C2C">
            <w:pPr>
              <w:spacing w:line="240" w:lineRule="auto"/>
              <w:ind w:firstLine="0"/>
              <w:jc w:val="center"/>
              <w:rPr>
                <w:sz w:val="20"/>
              </w:rPr>
            </w:pPr>
          </w:p>
        </w:tc>
        <w:tc>
          <w:tcPr>
            <w:tcW w:w="910" w:type="dxa"/>
            <w:tcBorders>
              <w:top w:val="nil"/>
              <w:left w:val="nil"/>
              <w:bottom w:val="dashSmallGap" w:sz="4" w:space="0" w:color="auto"/>
              <w:right w:val="nil"/>
            </w:tcBorders>
            <w:vAlign w:val="center"/>
          </w:tcPr>
          <w:p w14:paraId="73BD8C39" w14:textId="77777777" w:rsidR="00880A95" w:rsidRPr="0041603D" w:rsidRDefault="00880A95" w:rsidP="00925C2C">
            <w:pPr>
              <w:spacing w:line="240" w:lineRule="auto"/>
              <w:ind w:firstLine="0"/>
              <w:rPr>
                <w:sz w:val="20"/>
              </w:rPr>
            </w:pPr>
            <w:r w:rsidRPr="0041603D">
              <w:rPr>
                <w:sz w:val="20"/>
              </w:rPr>
              <w:t>F</w:t>
            </w:r>
          </w:p>
        </w:tc>
        <w:tc>
          <w:tcPr>
            <w:tcW w:w="1433" w:type="dxa"/>
            <w:tcBorders>
              <w:top w:val="nil"/>
              <w:left w:val="nil"/>
              <w:bottom w:val="dashSmallGap" w:sz="4" w:space="0" w:color="auto"/>
              <w:right w:val="nil"/>
            </w:tcBorders>
            <w:vAlign w:val="center"/>
          </w:tcPr>
          <w:p w14:paraId="49B9615D" w14:textId="77777777" w:rsidR="00880A95" w:rsidRPr="0041603D" w:rsidRDefault="00880A95" w:rsidP="00925C2C">
            <w:pPr>
              <w:spacing w:line="240" w:lineRule="auto"/>
              <w:ind w:firstLine="0"/>
              <w:rPr>
                <w:sz w:val="20"/>
              </w:rPr>
            </w:pPr>
            <w:r>
              <w:rPr>
                <w:sz w:val="20"/>
              </w:rPr>
              <w:t>1.05</w:t>
            </w:r>
            <w:r w:rsidRPr="0041603D">
              <w:rPr>
                <w:sz w:val="20"/>
              </w:rPr>
              <w:t xml:space="preserve"> [</w:t>
            </w:r>
            <w:r>
              <w:rPr>
                <w:sz w:val="20"/>
              </w:rPr>
              <w:t>1.76</w:t>
            </w:r>
            <w:r w:rsidRPr="0041603D">
              <w:rPr>
                <w:sz w:val="20"/>
              </w:rPr>
              <w:t>]</w:t>
            </w:r>
          </w:p>
        </w:tc>
        <w:tc>
          <w:tcPr>
            <w:tcW w:w="1871" w:type="dxa"/>
            <w:tcBorders>
              <w:top w:val="nil"/>
              <w:left w:val="nil"/>
              <w:bottom w:val="dashSmallGap" w:sz="4" w:space="0" w:color="auto"/>
              <w:right w:val="nil"/>
            </w:tcBorders>
            <w:vAlign w:val="center"/>
          </w:tcPr>
          <w:p w14:paraId="67D913F6" w14:textId="77777777" w:rsidR="00880A95" w:rsidRPr="0041603D" w:rsidRDefault="00880A95" w:rsidP="00925C2C">
            <w:pPr>
              <w:spacing w:line="240" w:lineRule="auto"/>
              <w:ind w:firstLine="0"/>
              <w:rPr>
                <w:sz w:val="20"/>
              </w:rPr>
            </w:pPr>
            <w:r w:rsidRPr="0041603D">
              <w:rPr>
                <w:sz w:val="20"/>
              </w:rPr>
              <w:t>&lt; 0.001 (M vs F)</w:t>
            </w:r>
          </w:p>
        </w:tc>
      </w:tr>
      <w:tr w:rsidR="00880A95" w:rsidRPr="006768B8" w14:paraId="0EB9BD81" w14:textId="77777777" w:rsidTr="00925C2C">
        <w:tc>
          <w:tcPr>
            <w:tcW w:w="1134" w:type="dxa"/>
            <w:vMerge/>
            <w:tcBorders>
              <w:left w:val="nil"/>
              <w:right w:val="nil"/>
            </w:tcBorders>
            <w:vAlign w:val="center"/>
          </w:tcPr>
          <w:p w14:paraId="57748109"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2B8720D2"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7A02D700"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59FF1C7A" w14:textId="77777777" w:rsidR="00880A95" w:rsidRPr="0041603D" w:rsidRDefault="00880A95" w:rsidP="00925C2C">
            <w:pPr>
              <w:spacing w:line="240" w:lineRule="auto"/>
              <w:ind w:firstLine="0"/>
              <w:jc w:val="center"/>
              <w:rPr>
                <w:sz w:val="20"/>
              </w:rPr>
            </w:pPr>
          </w:p>
        </w:tc>
        <w:tc>
          <w:tcPr>
            <w:tcW w:w="910" w:type="dxa"/>
            <w:tcBorders>
              <w:top w:val="dashSmallGap" w:sz="4" w:space="0" w:color="auto"/>
              <w:left w:val="nil"/>
              <w:bottom w:val="nil"/>
              <w:right w:val="nil"/>
            </w:tcBorders>
            <w:vAlign w:val="center"/>
          </w:tcPr>
          <w:p w14:paraId="2AF4495E" w14:textId="77777777" w:rsidR="00880A95" w:rsidRPr="0041603D" w:rsidRDefault="00880A95" w:rsidP="00925C2C">
            <w:pPr>
              <w:spacing w:line="240" w:lineRule="auto"/>
              <w:ind w:firstLine="0"/>
              <w:rPr>
                <w:sz w:val="20"/>
              </w:rPr>
            </w:pPr>
            <w:r w:rsidRPr="0041603D">
              <w:rPr>
                <w:sz w:val="20"/>
              </w:rPr>
              <w:t>Sym</w:t>
            </w:r>
          </w:p>
        </w:tc>
        <w:tc>
          <w:tcPr>
            <w:tcW w:w="1433" w:type="dxa"/>
            <w:tcBorders>
              <w:top w:val="dashSmallGap" w:sz="4" w:space="0" w:color="auto"/>
              <w:left w:val="nil"/>
              <w:bottom w:val="nil"/>
              <w:right w:val="nil"/>
            </w:tcBorders>
            <w:vAlign w:val="center"/>
          </w:tcPr>
          <w:p w14:paraId="78AF54D7" w14:textId="77777777" w:rsidR="00880A95" w:rsidRPr="0041603D" w:rsidRDefault="00880A95" w:rsidP="00925C2C">
            <w:pPr>
              <w:spacing w:line="240" w:lineRule="auto"/>
              <w:ind w:firstLine="0"/>
              <w:rPr>
                <w:sz w:val="20"/>
              </w:rPr>
            </w:pPr>
            <w:r w:rsidRPr="0041603D">
              <w:rPr>
                <w:sz w:val="20"/>
              </w:rPr>
              <w:t>1.12 [1.94]</w:t>
            </w:r>
          </w:p>
        </w:tc>
        <w:tc>
          <w:tcPr>
            <w:tcW w:w="1871" w:type="dxa"/>
            <w:vMerge w:val="restart"/>
            <w:tcBorders>
              <w:top w:val="dashSmallGap" w:sz="4" w:space="0" w:color="auto"/>
              <w:left w:val="nil"/>
              <w:right w:val="nil"/>
            </w:tcBorders>
            <w:vAlign w:val="center"/>
          </w:tcPr>
          <w:p w14:paraId="7956B70F" w14:textId="77777777" w:rsidR="00880A95" w:rsidRPr="0041603D" w:rsidRDefault="00880A95" w:rsidP="00925C2C">
            <w:pPr>
              <w:spacing w:line="240" w:lineRule="auto"/>
              <w:ind w:firstLine="0"/>
              <w:rPr>
                <w:sz w:val="20"/>
              </w:rPr>
            </w:pPr>
            <w:r w:rsidRPr="0041603D">
              <w:rPr>
                <w:sz w:val="20"/>
              </w:rPr>
              <w:t>&lt; 0.001</w:t>
            </w:r>
          </w:p>
        </w:tc>
      </w:tr>
      <w:tr w:rsidR="00880A95" w:rsidRPr="006768B8" w14:paraId="6C3ED8B1" w14:textId="77777777" w:rsidTr="00925C2C">
        <w:tc>
          <w:tcPr>
            <w:tcW w:w="1134" w:type="dxa"/>
            <w:vMerge/>
            <w:tcBorders>
              <w:left w:val="nil"/>
              <w:right w:val="nil"/>
            </w:tcBorders>
            <w:vAlign w:val="center"/>
          </w:tcPr>
          <w:p w14:paraId="06A7A581"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6884FCB5"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50DFAA75"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2F9B2A43" w14:textId="77777777" w:rsidR="00880A95" w:rsidRPr="0041603D" w:rsidRDefault="00880A95" w:rsidP="00925C2C">
            <w:pPr>
              <w:spacing w:line="240" w:lineRule="auto"/>
              <w:ind w:firstLine="0"/>
              <w:jc w:val="center"/>
              <w:rPr>
                <w:sz w:val="20"/>
              </w:rPr>
            </w:pPr>
          </w:p>
        </w:tc>
        <w:tc>
          <w:tcPr>
            <w:tcW w:w="910" w:type="dxa"/>
            <w:tcBorders>
              <w:top w:val="nil"/>
              <w:left w:val="nil"/>
              <w:bottom w:val="dashSmallGap" w:sz="4" w:space="0" w:color="auto"/>
              <w:right w:val="nil"/>
            </w:tcBorders>
            <w:vAlign w:val="center"/>
          </w:tcPr>
          <w:p w14:paraId="6EB12B6C" w14:textId="77777777" w:rsidR="00880A95" w:rsidRPr="0041603D" w:rsidRDefault="00880A95" w:rsidP="00925C2C">
            <w:pPr>
              <w:spacing w:line="240" w:lineRule="auto"/>
              <w:ind w:firstLine="0"/>
              <w:rPr>
                <w:sz w:val="20"/>
              </w:rPr>
            </w:pPr>
            <w:r w:rsidRPr="0041603D">
              <w:rPr>
                <w:sz w:val="20"/>
              </w:rPr>
              <w:t>Asym</w:t>
            </w:r>
          </w:p>
        </w:tc>
        <w:tc>
          <w:tcPr>
            <w:tcW w:w="1433" w:type="dxa"/>
            <w:tcBorders>
              <w:top w:val="nil"/>
              <w:left w:val="nil"/>
              <w:bottom w:val="dashSmallGap" w:sz="4" w:space="0" w:color="auto"/>
              <w:right w:val="nil"/>
            </w:tcBorders>
            <w:vAlign w:val="center"/>
          </w:tcPr>
          <w:p w14:paraId="1DDBBB55" w14:textId="77777777" w:rsidR="00880A95" w:rsidRPr="0041603D" w:rsidRDefault="00880A95" w:rsidP="00925C2C">
            <w:pPr>
              <w:spacing w:line="240" w:lineRule="auto"/>
              <w:ind w:firstLine="0"/>
              <w:rPr>
                <w:sz w:val="20"/>
              </w:rPr>
            </w:pPr>
            <w:r w:rsidRPr="0041603D">
              <w:rPr>
                <w:sz w:val="20"/>
              </w:rPr>
              <w:t>1.64 [3.34]</w:t>
            </w:r>
          </w:p>
        </w:tc>
        <w:tc>
          <w:tcPr>
            <w:tcW w:w="1871" w:type="dxa"/>
            <w:vMerge/>
            <w:tcBorders>
              <w:left w:val="nil"/>
              <w:bottom w:val="dashSmallGap" w:sz="4" w:space="0" w:color="auto"/>
              <w:right w:val="nil"/>
            </w:tcBorders>
            <w:vAlign w:val="center"/>
          </w:tcPr>
          <w:p w14:paraId="11AE7157" w14:textId="77777777" w:rsidR="00880A95" w:rsidRPr="0041603D" w:rsidRDefault="00880A95" w:rsidP="00925C2C">
            <w:pPr>
              <w:spacing w:line="240" w:lineRule="auto"/>
              <w:ind w:firstLine="0"/>
              <w:rPr>
                <w:sz w:val="20"/>
              </w:rPr>
            </w:pPr>
          </w:p>
        </w:tc>
      </w:tr>
      <w:tr w:rsidR="00880A95" w:rsidRPr="006768B8" w14:paraId="55A07AA5" w14:textId="77777777" w:rsidTr="00925C2C">
        <w:tc>
          <w:tcPr>
            <w:tcW w:w="1134" w:type="dxa"/>
            <w:vMerge/>
            <w:tcBorders>
              <w:left w:val="nil"/>
              <w:right w:val="nil"/>
            </w:tcBorders>
            <w:vAlign w:val="center"/>
          </w:tcPr>
          <w:p w14:paraId="420BE015"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5CA0611D"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0FBA8D6C"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02D033B1" w14:textId="77777777" w:rsidR="00880A95" w:rsidRPr="0041603D" w:rsidRDefault="00880A95" w:rsidP="00925C2C">
            <w:pPr>
              <w:spacing w:line="240" w:lineRule="auto"/>
              <w:ind w:firstLine="0"/>
              <w:jc w:val="center"/>
              <w:rPr>
                <w:sz w:val="20"/>
              </w:rPr>
            </w:pPr>
          </w:p>
        </w:tc>
        <w:tc>
          <w:tcPr>
            <w:tcW w:w="910" w:type="dxa"/>
            <w:tcBorders>
              <w:top w:val="dashSmallGap" w:sz="4" w:space="0" w:color="auto"/>
              <w:left w:val="nil"/>
              <w:bottom w:val="nil"/>
              <w:right w:val="nil"/>
            </w:tcBorders>
            <w:vAlign w:val="center"/>
          </w:tcPr>
          <w:p w14:paraId="085BBD69" w14:textId="77777777" w:rsidR="00880A95" w:rsidRPr="0041603D" w:rsidRDefault="00880A95" w:rsidP="00925C2C">
            <w:pPr>
              <w:spacing w:line="240" w:lineRule="auto"/>
              <w:ind w:firstLine="0"/>
              <w:rPr>
                <w:sz w:val="20"/>
              </w:rPr>
            </w:pPr>
            <w:r w:rsidRPr="0041603D">
              <w:rPr>
                <w:sz w:val="20"/>
              </w:rPr>
              <w:t>P</w:t>
            </w:r>
          </w:p>
        </w:tc>
        <w:tc>
          <w:tcPr>
            <w:tcW w:w="1433" w:type="dxa"/>
            <w:tcBorders>
              <w:top w:val="dashSmallGap" w:sz="4" w:space="0" w:color="auto"/>
              <w:left w:val="nil"/>
              <w:bottom w:val="nil"/>
              <w:right w:val="nil"/>
            </w:tcBorders>
            <w:vAlign w:val="center"/>
          </w:tcPr>
          <w:p w14:paraId="427E09C9" w14:textId="77777777" w:rsidR="00880A95" w:rsidRPr="0041603D" w:rsidRDefault="00880A95" w:rsidP="00925C2C">
            <w:pPr>
              <w:spacing w:line="240" w:lineRule="auto"/>
              <w:ind w:firstLine="0"/>
              <w:rPr>
                <w:sz w:val="20"/>
              </w:rPr>
            </w:pPr>
            <w:r w:rsidRPr="0041603D">
              <w:rPr>
                <w:sz w:val="20"/>
              </w:rPr>
              <w:t>1.59 [3.</w:t>
            </w:r>
            <w:r>
              <w:rPr>
                <w:sz w:val="20"/>
              </w:rPr>
              <w:t>01</w:t>
            </w:r>
            <w:r w:rsidRPr="0041603D">
              <w:rPr>
                <w:sz w:val="20"/>
              </w:rPr>
              <w:t>]</w:t>
            </w:r>
          </w:p>
        </w:tc>
        <w:tc>
          <w:tcPr>
            <w:tcW w:w="1871" w:type="dxa"/>
            <w:vMerge w:val="restart"/>
            <w:tcBorders>
              <w:top w:val="dashSmallGap" w:sz="4" w:space="0" w:color="auto"/>
              <w:left w:val="nil"/>
              <w:right w:val="nil"/>
            </w:tcBorders>
            <w:vAlign w:val="center"/>
          </w:tcPr>
          <w:p w14:paraId="784A4E08" w14:textId="77777777" w:rsidR="00880A95" w:rsidRPr="0041603D" w:rsidRDefault="00880A95" w:rsidP="00925C2C">
            <w:pPr>
              <w:spacing w:line="240" w:lineRule="auto"/>
              <w:ind w:firstLine="0"/>
              <w:rPr>
                <w:sz w:val="20"/>
              </w:rPr>
            </w:pPr>
            <w:r w:rsidRPr="0041603D">
              <w:rPr>
                <w:sz w:val="20"/>
              </w:rPr>
              <w:t>&lt; 0.001</w:t>
            </w:r>
          </w:p>
        </w:tc>
      </w:tr>
      <w:tr w:rsidR="00880A95" w:rsidRPr="006768B8" w14:paraId="70C923C9" w14:textId="77777777" w:rsidTr="00925C2C">
        <w:tc>
          <w:tcPr>
            <w:tcW w:w="1134" w:type="dxa"/>
            <w:vMerge/>
            <w:tcBorders>
              <w:left w:val="nil"/>
              <w:right w:val="nil"/>
            </w:tcBorders>
            <w:vAlign w:val="center"/>
          </w:tcPr>
          <w:p w14:paraId="088E01F5"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4AEDCAB4"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1F8625CC"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7864C4BE" w14:textId="77777777" w:rsidR="00880A95" w:rsidRPr="0041603D" w:rsidRDefault="00880A95" w:rsidP="00925C2C">
            <w:pPr>
              <w:spacing w:line="240" w:lineRule="auto"/>
              <w:ind w:firstLine="0"/>
              <w:jc w:val="center"/>
              <w:rPr>
                <w:sz w:val="20"/>
              </w:rPr>
            </w:pPr>
          </w:p>
        </w:tc>
        <w:tc>
          <w:tcPr>
            <w:tcW w:w="910" w:type="dxa"/>
            <w:tcBorders>
              <w:top w:val="nil"/>
              <w:left w:val="nil"/>
              <w:right w:val="nil"/>
            </w:tcBorders>
            <w:vAlign w:val="center"/>
          </w:tcPr>
          <w:p w14:paraId="4CDCB1B9" w14:textId="77777777" w:rsidR="00880A95" w:rsidRPr="0041603D" w:rsidRDefault="00880A95" w:rsidP="00925C2C">
            <w:pPr>
              <w:spacing w:line="240" w:lineRule="auto"/>
              <w:ind w:firstLine="0"/>
              <w:rPr>
                <w:sz w:val="20"/>
              </w:rPr>
            </w:pPr>
            <w:r w:rsidRPr="0041603D">
              <w:rPr>
                <w:sz w:val="20"/>
              </w:rPr>
              <w:t>N</w:t>
            </w:r>
            <w:r w:rsidRPr="0041603D">
              <w:rPr>
                <w:sz w:val="20"/>
                <w:vertAlign w:val="subscript"/>
              </w:rPr>
              <w:t>p</w:t>
            </w:r>
          </w:p>
        </w:tc>
        <w:tc>
          <w:tcPr>
            <w:tcW w:w="1433" w:type="dxa"/>
            <w:tcBorders>
              <w:top w:val="nil"/>
              <w:left w:val="nil"/>
              <w:right w:val="nil"/>
            </w:tcBorders>
            <w:vAlign w:val="center"/>
          </w:tcPr>
          <w:p w14:paraId="499AD40F" w14:textId="77777777" w:rsidR="00880A95" w:rsidRPr="0041603D" w:rsidRDefault="00880A95" w:rsidP="00925C2C">
            <w:pPr>
              <w:spacing w:line="240" w:lineRule="auto"/>
              <w:ind w:firstLine="0"/>
              <w:rPr>
                <w:sz w:val="20"/>
              </w:rPr>
            </w:pPr>
            <w:r w:rsidRPr="0041603D">
              <w:rPr>
                <w:sz w:val="20"/>
              </w:rPr>
              <w:t>1.1</w:t>
            </w:r>
            <w:r>
              <w:rPr>
                <w:sz w:val="20"/>
              </w:rPr>
              <w:t>5</w:t>
            </w:r>
            <w:r w:rsidRPr="0041603D">
              <w:rPr>
                <w:sz w:val="20"/>
              </w:rPr>
              <w:t xml:space="preserve"> [2.19]</w:t>
            </w:r>
          </w:p>
        </w:tc>
        <w:tc>
          <w:tcPr>
            <w:tcW w:w="1871" w:type="dxa"/>
            <w:vMerge/>
            <w:tcBorders>
              <w:left w:val="nil"/>
              <w:right w:val="nil"/>
            </w:tcBorders>
            <w:vAlign w:val="center"/>
          </w:tcPr>
          <w:p w14:paraId="53C612B9" w14:textId="77777777" w:rsidR="00880A95" w:rsidRPr="0041603D" w:rsidRDefault="00880A95" w:rsidP="00925C2C">
            <w:pPr>
              <w:spacing w:line="240" w:lineRule="auto"/>
              <w:ind w:firstLine="0"/>
              <w:rPr>
                <w:sz w:val="20"/>
              </w:rPr>
            </w:pPr>
          </w:p>
        </w:tc>
      </w:tr>
      <w:tr w:rsidR="00880A95" w:rsidRPr="006768B8" w14:paraId="746F4679" w14:textId="77777777" w:rsidTr="00925C2C">
        <w:tc>
          <w:tcPr>
            <w:tcW w:w="1134" w:type="dxa"/>
            <w:vMerge w:val="restart"/>
            <w:tcBorders>
              <w:left w:val="nil"/>
              <w:right w:val="nil"/>
            </w:tcBorders>
            <w:vAlign w:val="center"/>
          </w:tcPr>
          <w:p w14:paraId="6F6EDB64" w14:textId="77777777" w:rsidR="00880A95" w:rsidRDefault="00880A95" w:rsidP="00880A95">
            <w:pPr>
              <w:spacing w:line="240" w:lineRule="auto"/>
              <w:ind w:firstLine="0"/>
              <w:jc w:val="center"/>
              <w:rPr>
                <w:sz w:val="20"/>
              </w:rPr>
            </w:pPr>
            <w:r w:rsidRPr="0041603D">
              <w:rPr>
                <w:sz w:val="20"/>
              </w:rPr>
              <w:t>Step time</w:t>
            </w:r>
          </w:p>
          <w:p w14:paraId="0AE37175" w14:textId="77777777" w:rsidR="00880A95" w:rsidRPr="0041603D" w:rsidRDefault="00880A95" w:rsidP="00880A95">
            <w:pPr>
              <w:spacing w:line="240" w:lineRule="auto"/>
              <w:ind w:firstLine="0"/>
              <w:jc w:val="center"/>
              <w:rPr>
                <w:sz w:val="20"/>
              </w:rPr>
            </w:pPr>
            <w:r>
              <w:rPr>
                <w:sz w:val="20"/>
              </w:rPr>
              <w:t>(</w:t>
            </w:r>
            <w:r w:rsidRPr="00880A95">
              <w:rPr>
                <w:i/>
                <w:sz w:val="20"/>
                <w:highlight w:val="yellow"/>
              </w:rPr>
              <w:t>n</w:t>
            </w:r>
            <w:r w:rsidRPr="00880A95">
              <w:rPr>
                <w:sz w:val="20"/>
                <w:highlight w:val="yellow"/>
              </w:rPr>
              <w:t xml:space="preserve"> = 4418</w:t>
            </w:r>
            <w:r>
              <w:rPr>
                <w:sz w:val="20"/>
              </w:rPr>
              <w:t>)</w:t>
            </w:r>
          </w:p>
        </w:tc>
        <w:tc>
          <w:tcPr>
            <w:tcW w:w="821" w:type="dxa"/>
            <w:vMerge w:val="restart"/>
            <w:tcBorders>
              <w:left w:val="nil"/>
              <w:right w:val="nil"/>
            </w:tcBorders>
            <w:vAlign w:val="center"/>
          </w:tcPr>
          <w:p w14:paraId="52845F28" w14:textId="77777777" w:rsidR="00880A95" w:rsidRPr="0041603D" w:rsidRDefault="00880A95" w:rsidP="00925C2C">
            <w:pPr>
              <w:spacing w:line="240" w:lineRule="auto"/>
              <w:ind w:firstLine="0"/>
              <w:jc w:val="center"/>
              <w:rPr>
                <w:sz w:val="20"/>
              </w:rPr>
            </w:pPr>
            <w:r w:rsidRPr="0041603D">
              <w:rPr>
                <w:sz w:val="20"/>
              </w:rPr>
              <w:t>0.953</w:t>
            </w:r>
          </w:p>
        </w:tc>
        <w:tc>
          <w:tcPr>
            <w:tcW w:w="1621" w:type="dxa"/>
            <w:vMerge w:val="restart"/>
            <w:tcBorders>
              <w:left w:val="nil"/>
              <w:right w:val="nil"/>
            </w:tcBorders>
            <w:vAlign w:val="center"/>
          </w:tcPr>
          <w:p w14:paraId="3B437093" w14:textId="77777777" w:rsidR="00880A95" w:rsidRPr="0041603D" w:rsidRDefault="00880A95" w:rsidP="00925C2C">
            <w:pPr>
              <w:spacing w:line="240" w:lineRule="auto"/>
              <w:ind w:firstLine="0"/>
              <w:jc w:val="center"/>
              <w:rPr>
                <w:sz w:val="20"/>
              </w:rPr>
            </w:pPr>
            <w:r w:rsidRPr="0041603D">
              <w:rPr>
                <w:sz w:val="20"/>
              </w:rPr>
              <w:t>0.001 ± 0.360</w:t>
            </w:r>
          </w:p>
        </w:tc>
        <w:tc>
          <w:tcPr>
            <w:tcW w:w="1756" w:type="dxa"/>
            <w:vMerge w:val="restart"/>
            <w:tcBorders>
              <w:left w:val="nil"/>
              <w:right w:val="nil"/>
            </w:tcBorders>
            <w:vAlign w:val="center"/>
          </w:tcPr>
          <w:p w14:paraId="25429896" w14:textId="77777777" w:rsidR="00880A95" w:rsidRPr="0041603D" w:rsidRDefault="00880A95" w:rsidP="00925C2C">
            <w:pPr>
              <w:spacing w:line="240" w:lineRule="auto"/>
              <w:ind w:firstLine="0"/>
              <w:jc w:val="center"/>
              <w:rPr>
                <w:sz w:val="20"/>
              </w:rPr>
            </w:pPr>
            <w:r w:rsidRPr="0041603D">
              <w:rPr>
                <w:sz w:val="20"/>
              </w:rPr>
              <w:t>3.66 [6.31]</w:t>
            </w:r>
          </w:p>
        </w:tc>
        <w:tc>
          <w:tcPr>
            <w:tcW w:w="910" w:type="dxa"/>
            <w:tcBorders>
              <w:left w:val="nil"/>
              <w:bottom w:val="nil"/>
              <w:right w:val="nil"/>
            </w:tcBorders>
            <w:vAlign w:val="center"/>
          </w:tcPr>
          <w:p w14:paraId="06E47C86" w14:textId="77777777" w:rsidR="00880A95" w:rsidRPr="0041603D" w:rsidRDefault="00880A95" w:rsidP="00925C2C">
            <w:pPr>
              <w:spacing w:line="240" w:lineRule="auto"/>
              <w:ind w:firstLine="0"/>
              <w:rPr>
                <w:sz w:val="20"/>
              </w:rPr>
            </w:pPr>
            <w:r w:rsidRPr="0041603D">
              <w:rPr>
                <w:sz w:val="20"/>
              </w:rPr>
              <w:t>S</w:t>
            </w:r>
          </w:p>
        </w:tc>
        <w:tc>
          <w:tcPr>
            <w:tcW w:w="1433" w:type="dxa"/>
            <w:tcBorders>
              <w:left w:val="nil"/>
              <w:bottom w:val="nil"/>
              <w:right w:val="nil"/>
            </w:tcBorders>
            <w:vAlign w:val="center"/>
          </w:tcPr>
          <w:p w14:paraId="0689E5D8" w14:textId="77777777" w:rsidR="00880A95" w:rsidRPr="0041603D" w:rsidRDefault="00880A95" w:rsidP="00925C2C">
            <w:pPr>
              <w:spacing w:line="240" w:lineRule="auto"/>
              <w:ind w:firstLine="0"/>
              <w:rPr>
                <w:sz w:val="20"/>
              </w:rPr>
            </w:pPr>
            <w:r>
              <w:rPr>
                <w:sz w:val="20"/>
              </w:rPr>
              <w:t>5.46</w:t>
            </w:r>
            <w:r w:rsidRPr="0041603D">
              <w:rPr>
                <w:sz w:val="20"/>
              </w:rPr>
              <w:t xml:space="preserve"> [7.</w:t>
            </w:r>
            <w:r>
              <w:rPr>
                <w:sz w:val="20"/>
              </w:rPr>
              <w:t>67</w:t>
            </w:r>
            <w:r w:rsidRPr="0041603D">
              <w:rPr>
                <w:sz w:val="20"/>
              </w:rPr>
              <w:t>]</w:t>
            </w:r>
          </w:p>
        </w:tc>
        <w:tc>
          <w:tcPr>
            <w:tcW w:w="1871" w:type="dxa"/>
            <w:tcBorders>
              <w:left w:val="nil"/>
              <w:bottom w:val="nil"/>
              <w:right w:val="nil"/>
            </w:tcBorders>
            <w:vAlign w:val="center"/>
          </w:tcPr>
          <w:p w14:paraId="734335AE" w14:textId="77777777" w:rsidR="00880A95" w:rsidRPr="0041603D" w:rsidRDefault="00880A95" w:rsidP="00925C2C">
            <w:pPr>
              <w:spacing w:line="240" w:lineRule="auto"/>
              <w:ind w:firstLine="0"/>
              <w:rPr>
                <w:sz w:val="20"/>
              </w:rPr>
            </w:pPr>
            <w:r w:rsidRPr="0041603D">
              <w:rPr>
                <w:sz w:val="20"/>
              </w:rPr>
              <w:t>&lt; 0.001 (S vs M)</w:t>
            </w:r>
          </w:p>
        </w:tc>
      </w:tr>
      <w:tr w:rsidR="00880A95" w:rsidRPr="006768B8" w14:paraId="212E04AE" w14:textId="77777777" w:rsidTr="00925C2C">
        <w:tc>
          <w:tcPr>
            <w:tcW w:w="1134" w:type="dxa"/>
            <w:vMerge/>
            <w:tcBorders>
              <w:left w:val="nil"/>
              <w:right w:val="nil"/>
            </w:tcBorders>
            <w:vAlign w:val="center"/>
          </w:tcPr>
          <w:p w14:paraId="6BEF904F"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60800662"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2A81B5CB"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4D27FE91" w14:textId="77777777" w:rsidR="00880A95" w:rsidRPr="0041603D" w:rsidRDefault="00880A95" w:rsidP="00925C2C">
            <w:pPr>
              <w:spacing w:line="240" w:lineRule="auto"/>
              <w:ind w:firstLine="0"/>
              <w:jc w:val="center"/>
              <w:rPr>
                <w:sz w:val="20"/>
              </w:rPr>
            </w:pPr>
          </w:p>
        </w:tc>
        <w:tc>
          <w:tcPr>
            <w:tcW w:w="910" w:type="dxa"/>
            <w:tcBorders>
              <w:top w:val="nil"/>
              <w:left w:val="nil"/>
              <w:bottom w:val="nil"/>
              <w:right w:val="nil"/>
            </w:tcBorders>
            <w:vAlign w:val="center"/>
          </w:tcPr>
          <w:p w14:paraId="125DE801" w14:textId="77777777" w:rsidR="00880A95" w:rsidRPr="0041603D" w:rsidRDefault="00880A95" w:rsidP="00925C2C">
            <w:pPr>
              <w:spacing w:line="240" w:lineRule="auto"/>
              <w:ind w:firstLine="0"/>
              <w:rPr>
                <w:sz w:val="20"/>
              </w:rPr>
            </w:pPr>
            <w:r w:rsidRPr="0041603D">
              <w:rPr>
                <w:sz w:val="20"/>
              </w:rPr>
              <w:t>M</w:t>
            </w:r>
          </w:p>
        </w:tc>
        <w:tc>
          <w:tcPr>
            <w:tcW w:w="1433" w:type="dxa"/>
            <w:tcBorders>
              <w:top w:val="nil"/>
              <w:left w:val="nil"/>
              <w:bottom w:val="nil"/>
              <w:right w:val="nil"/>
            </w:tcBorders>
            <w:vAlign w:val="center"/>
          </w:tcPr>
          <w:p w14:paraId="379A3459" w14:textId="77777777" w:rsidR="00880A95" w:rsidRPr="0041603D" w:rsidRDefault="00880A95" w:rsidP="00925C2C">
            <w:pPr>
              <w:spacing w:line="240" w:lineRule="auto"/>
              <w:ind w:firstLine="0"/>
              <w:rPr>
                <w:sz w:val="20"/>
              </w:rPr>
            </w:pPr>
            <w:r>
              <w:rPr>
                <w:sz w:val="20"/>
              </w:rPr>
              <w:t>4.09</w:t>
            </w:r>
            <w:r w:rsidRPr="0041603D">
              <w:rPr>
                <w:sz w:val="20"/>
              </w:rPr>
              <w:t xml:space="preserve"> [</w:t>
            </w:r>
            <w:r>
              <w:rPr>
                <w:sz w:val="20"/>
              </w:rPr>
              <w:t>6.78</w:t>
            </w:r>
            <w:r w:rsidRPr="0041603D">
              <w:rPr>
                <w:sz w:val="20"/>
              </w:rPr>
              <w:t>]</w:t>
            </w:r>
          </w:p>
        </w:tc>
        <w:tc>
          <w:tcPr>
            <w:tcW w:w="1871" w:type="dxa"/>
            <w:tcBorders>
              <w:top w:val="nil"/>
              <w:left w:val="nil"/>
              <w:bottom w:val="nil"/>
              <w:right w:val="nil"/>
            </w:tcBorders>
            <w:vAlign w:val="center"/>
          </w:tcPr>
          <w:p w14:paraId="31D706D6" w14:textId="77777777" w:rsidR="00880A95" w:rsidRPr="0041603D" w:rsidRDefault="00880A95" w:rsidP="00925C2C">
            <w:pPr>
              <w:spacing w:line="240" w:lineRule="auto"/>
              <w:ind w:firstLine="0"/>
              <w:rPr>
                <w:sz w:val="20"/>
              </w:rPr>
            </w:pPr>
            <w:r w:rsidRPr="0041603D">
              <w:rPr>
                <w:sz w:val="20"/>
              </w:rPr>
              <w:t>&lt; 0.001 (S vs F)</w:t>
            </w:r>
          </w:p>
        </w:tc>
      </w:tr>
      <w:tr w:rsidR="00880A95" w:rsidRPr="006768B8" w14:paraId="19D8B1A6" w14:textId="77777777" w:rsidTr="00925C2C">
        <w:tc>
          <w:tcPr>
            <w:tcW w:w="1134" w:type="dxa"/>
            <w:vMerge/>
            <w:tcBorders>
              <w:left w:val="nil"/>
              <w:right w:val="nil"/>
            </w:tcBorders>
            <w:vAlign w:val="center"/>
          </w:tcPr>
          <w:p w14:paraId="7D763EE1"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3C573C5E"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79B3BB16"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7F1D2C21" w14:textId="77777777" w:rsidR="00880A95" w:rsidRPr="0041603D" w:rsidRDefault="00880A95" w:rsidP="00925C2C">
            <w:pPr>
              <w:spacing w:line="240" w:lineRule="auto"/>
              <w:ind w:firstLine="0"/>
              <w:jc w:val="center"/>
              <w:rPr>
                <w:sz w:val="20"/>
              </w:rPr>
            </w:pPr>
          </w:p>
        </w:tc>
        <w:tc>
          <w:tcPr>
            <w:tcW w:w="910" w:type="dxa"/>
            <w:tcBorders>
              <w:top w:val="nil"/>
              <w:left w:val="nil"/>
              <w:bottom w:val="dashSmallGap" w:sz="4" w:space="0" w:color="auto"/>
              <w:right w:val="nil"/>
            </w:tcBorders>
            <w:vAlign w:val="center"/>
          </w:tcPr>
          <w:p w14:paraId="1D32F8FC" w14:textId="77777777" w:rsidR="00880A95" w:rsidRPr="0041603D" w:rsidRDefault="00880A95" w:rsidP="00925C2C">
            <w:pPr>
              <w:spacing w:line="240" w:lineRule="auto"/>
              <w:ind w:firstLine="0"/>
              <w:rPr>
                <w:sz w:val="20"/>
              </w:rPr>
            </w:pPr>
            <w:r w:rsidRPr="0041603D">
              <w:rPr>
                <w:sz w:val="20"/>
              </w:rPr>
              <w:t>F</w:t>
            </w:r>
          </w:p>
        </w:tc>
        <w:tc>
          <w:tcPr>
            <w:tcW w:w="1433" w:type="dxa"/>
            <w:tcBorders>
              <w:top w:val="nil"/>
              <w:left w:val="nil"/>
              <w:bottom w:val="dashSmallGap" w:sz="4" w:space="0" w:color="auto"/>
              <w:right w:val="nil"/>
            </w:tcBorders>
            <w:vAlign w:val="center"/>
          </w:tcPr>
          <w:p w14:paraId="47868CED" w14:textId="77777777" w:rsidR="00880A95" w:rsidRPr="0041603D" w:rsidRDefault="00880A95" w:rsidP="00925C2C">
            <w:pPr>
              <w:spacing w:line="240" w:lineRule="auto"/>
              <w:ind w:firstLine="0"/>
              <w:rPr>
                <w:sz w:val="20"/>
              </w:rPr>
            </w:pPr>
            <w:r>
              <w:rPr>
                <w:sz w:val="20"/>
              </w:rPr>
              <w:t>2.74</w:t>
            </w:r>
            <w:r w:rsidRPr="0041603D">
              <w:rPr>
                <w:sz w:val="20"/>
              </w:rPr>
              <w:t xml:space="preserve"> [</w:t>
            </w:r>
            <w:r>
              <w:rPr>
                <w:sz w:val="20"/>
              </w:rPr>
              <w:t>4.77</w:t>
            </w:r>
            <w:r w:rsidRPr="0041603D">
              <w:rPr>
                <w:sz w:val="20"/>
              </w:rPr>
              <w:t>]</w:t>
            </w:r>
          </w:p>
        </w:tc>
        <w:tc>
          <w:tcPr>
            <w:tcW w:w="1871" w:type="dxa"/>
            <w:tcBorders>
              <w:top w:val="nil"/>
              <w:left w:val="nil"/>
              <w:bottom w:val="dashSmallGap" w:sz="4" w:space="0" w:color="auto"/>
              <w:right w:val="nil"/>
            </w:tcBorders>
            <w:vAlign w:val="center"/>
          </w:tcPr>
          <w:p w14:paraId="0FD92E7A" w14:textId="77777777" w:rsidR="00880A95" w:rsidRPr="0041603D" w:rsidRDefault="00880A95" w:rsidP="00925C2C">
            <w:pPr>
              <w:spacing w:line="240" w:lineRule="auto"/>
              <w:ind w:firstLine="0"/>
              <w:rPr>
                <w:sz w:val="20"/>
              </w:rPr>
            </w:pPr>
            <w:r w:rsidRPr="0041603D">
              <w:rPr>
                <w:sz w:val="20"/>
              </w:rPr>
              <w:t>&lt; 0.001 (M vs F)</w:t>
            </w:r>
          </w:p>
        </w:tc>
      </w:tr>
      <w:tr w:rsidR="00880A95" w:rsidRPr="006768B8" w14:paraId="5888F597" w14:textId="77777777" w:rsidTr="00925C2C">
        <w:tc>
          <w:tcPr>
            <w:tcW w:w="1134" w:type="dxa"/>
            <w:vMerge/>
            <w:tcBorders>
              <w:left w:val="nil"/>
              <w:right w:val="nil"/>
            </w:tcBorders>
            <w:vAlign w:val="center"/>
          </w:tcPr>
          <w:p w14:paraId="2923F10B"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62E2EE43"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36DB742E"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1C04DB82" w14:textId="77777777" w:rsidR="00880A95" w:rsidRPr="0041603D" w:rsidRDefault="00880A95" w:rsidP="00925C2C">
            <w:pPr>
              <w:spacing w:line="240" w:lineRule="auto"/>
              <w:ind w:firstLine="0"/>
              <w:jc w:val="center"/>
              <w:rPr>
                <w:sz w:val="20"/>
              </w:rPr>
            </w:pPr>
          </w:p>
        </w:tc>
        <w:tc>
          <w:tcPr>
            <w:tcW w:w="910" w:type="dxa"/>
            <w:tcBorders>
              <w:top w:val="dashSmallGap" w:sz="4" w:space="0" w:color="auto"/>
              <w:left w:val="nil"/>
              <w:bottom w:val="nil"/>
              <w:right w:val="nil"/>
            </w:tcBorders>
            <w:vAlign w:val="center"/>
          </w:tcPr>
          <w:p w14:paraId="0165D90E" w14:textId="77777777" w:rsidR="00880A95" w:rsidRPr="0041603D" w:rsidRDefault="00880A95" w:rsidP="00925C2C">
            <w:pPr>
              <w:spacing w:line="240" w:lineRule="auto"/>
              <w:ind w:firstLine="0"/>
              <w:rPr>
                <w:sz w:val="20"/>
              </w:rPr>
            </w:pPr>
            <w:r w:rsidRPr="0041603D">
              <w:rPr>
                <w:sz w:val="20"/>
              </w:rPr>
              <w:t>Sym</w:t>
            </w:r>
          </w:p>
        </w:tc>
        <w:tc>
          <w:tcPr>
            <w:tcW w:w="1433" w:type="dxa"/>
            <w:tcBorders>
              <w:top w:val="dashSmallGap" w:sz="4" w:space="0" w:color="auto"/>
              <w:left w:val="nil"/>
              <w:bottom w:val="nil"/>
              <w:right w:val="nil"/>
            </w:tcBorders>
            <w:vAlign w:val="center"/>
          </w:tcPr>
          <w:p w14:paraId="3B44A4DC" w14:textId="77777777" w:rsidR="00880A95" w:rsidRPr="0041603D" w:rsidRDefault="00880A95" w:rsidP="00925C2C">
            <w:pPr>
              <w:spacing w:line="240" w:lineRule="auto"/>
              <w:ind w:firstLine="0"/>
              <w:rPr>
                <w:sz w:val="20"/>
              </w:rPr>
            </w:pPr>
            <w:r w:rsidRPr="0041603D">
              <w:rPr>
                <w:sz w:val="20"/>
              </w:rPr>
              <w:t>2.61 [4.46]</w:t>
            </w:r>
          </w:p>
        </w:tc>
        <w:tc>
          <w:tcPr>
            <w:tcW w:w="1871" w:type="dxa"/>
            <w:vMerge w:val="restart"/>
            <w:tcBorders>
              <w:top w:val="dashSmallGap" w:sz="4" w:space="0" w:color="auto"/>
              <w:left w:val="nil"/>
              <w:right w:val="nil"/>
            </w:tcBorders>
            <w:vAlign w:val="center"/>
          </w:tcPr>
          <w:p w14:paraId="53755D4B" w14:textId="77777777" w:rsidR="00880A95" w:rsidRPr="0041603D" w:rsidRDefault="00880A95" w:rsidP="00925C2C">
            <w:pPr>
              <w:spacing w:line="240" w:lineRule="auto"/>
              <w:ind w:firstLine="0"/>
              <w:rPr>
                <w:sz w:val="20"/>
              </w:rPr>
            </w:pPr>
            <w:r w:rsidRPr="0041603D">
              <w:rPr>
                <w:sz w:val="20"/>
              </w:rPr>
              <w:t>&lt; 0.001</w:t>
            </w:r>
          </w:p>
        </w:tc>
      </w:tr>
      <w:tr w:rsidR="00880A95" w:rsidRPr="006768B8" w14:paraId="019682B9" w14:textId="77777777" w:rsidTr="00925C2C">
        <w:tc>
          <w:tcPr>
            <w:tcW w:w="1134" w:type="dxa"/>
            <w:vMerge/>
            <w:tcBorders>
              <w:left w:val="nil"/>
              <w:right w:val="nil"/>
            </w:tcBorders>
            <w:vAlign w:val="center"/>
          </w:tcPr>
          <w:p w14:paraId="1942788D"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261772C5"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6C9AB639"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064D8D90" w14:textId="77777777" w:rsidR="00880A95" w:rsidRPr="0041603D" w:rsidRDefault="00880A95" w:rsidP="00925C2C">
            <w:pPr>
              <w:spacing w:line="240" w:lineRule="auto"/>
              <w:ind w:firstLine="0"/>
              <w:jc w:val="center"/>
              <w:rPr>
                <w:sz w:val="20"/>
              </w:rPr>
            </w:pPr>
          </w:p>
        </w:tc>
        <w:tc>
          <w:tcPr>
            <w:tcW w:w="910" w:type="dxa"/>
            <w:tcBorders>
              <w:top w:val="nil"/>
              <w:left w:val="nil"/>
              <w:bottom w:val="dashSmallGap" w:sz="4" w:space="0" w:color="auto"/>
              <w:right w:val="nil"/>
            </w:tcBorders>
            <w:vAlign w:val="center"/>
          </w:tcPr>
          <w:p w14:paraId="683C93AB" w14:textId="77777777" w:rsidR="00880A95" w:rsidRPr="0041603D" w:rsidRDefault="00880A95" w:rsidP="00925C2C">
            <w:pPr>
              <w:spacing w:line="240" w:lineRule="auto"/>
              <w:ind w:firstLine="0"/>
              <w:rPr>
                <w:sz w:val="20"/>
              </w:rPr>
            </w:pPr>
            <w:r w:rsidRPr="0041603D">
              <w:rPr>
                <w:sz w:val="20"/>
              </w:rPr>
              <w:t>Asym</w:t>
            </w:r>
          </w:p>
        </w:tc>
        <w:tc>
          <w:tcPr>
            <w:tcW w:w="1433" w:type="dxa"/>
            <w:tcBorders>
              <w:top w:val="nil"/>
              <w:left w:val="nil"/>
              <w:bottom w:val="dashSmallGap" w:sz="4" w:space="0" w:color="auto"/>
              <w:right w:val="nil"/>
            </w:tcBorders>
            <w:vAlign w:val="center"/>
          </w:tcPr>
          <w:p w14:paraId="76F9F676" w14:textId="77777777" w:rsidR="00880A95" w:rsidRPr="0041603D" w:rsidRDefault="00880A95" w:rsidP="00925C2C">
            <w:pPr>
              <w:spacing w:line="240" w:lineRule="auto"/>
              <w:ind w:firstLine="0"/>
              <w:rPr>
                <w:sz w:val="20"/>
              </w:rPr>
            </w:pPr>
            <w:r w:rsidRPr="0041603D">
              <w:rPr>
                <w:sz w:val="20"/>
              </w:rPr>
              <w:t>5.05 [7.81]</w:t>
            </w:r>
          </w:p>
        </w:tc>
        <w:tc>
          <w:tcPr>
            <w:tcW w:w="1871" w:type="dxa"/>
            <w:vMerge/>
            <w:tcBorders>
              <w:left w:val="nil"/>
              <w:bottom w:val="dashSmallGap" w:sz="4" w:space="0" w:color="auto"/>
              <w:right w:val="nil"/>
            </w:tcBorders>
            <w:vAlign w:val="center"/>
          </w:tcPr>
          <w:p w14:paraId="6E7109EC" w14:textId="77777777" w:rsidR="00880A95" w:rsidRPr="0041603D" w:rsidRDefault="00880A95" w:rsidP="00925C2C">
            <w:pPr>
              <w:spacing w:line="240" w:lineRule="auto"/>
              <w:ind w:firstLine="0"/>
              <w:rPr>
                <w:sz w:val="20"/>
              </w:rPr>
            </w:pPr>
          </w:p>
        </w:tc>
      </w:tr>
      <w:tr w:rsidR="00880A95" w:rsidRPr="006768B8" w14:paraId="22946A7B" w14:textId="77777777" w:rsidTr="00925C2C">
        <w:tc>
          <w:tcPr>
            <w:tcW w:w="1134" w:type="dxa"/>
            <w:vMerge/>
            <w:tcBorders>
              <w:left w:val="nil"/>
              <w:right w:val="nil"/>
            </w:tcBorders>
            <w:vAlign w:val="center"/>
          </w:tcPr>
          <w:p w14:paraId="06219A8C"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5232AE32"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7D51A87B"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40B9825A" w14:textId="77777777" w:rsidR="00880A95" w:rsidRPr="0041603D" w:rsidRDefault="00880A95" w:rsidP="00925C2C">
            <w:pPr>
              <w:spacing w:line="240" w:lineRule="auto"/>
              <w:ind w:firstLine="0"/>
              <w:jc w:val="center"/>
              <w:rPr>
                <w:sz w:val="20"/>
              </w:rPr>
            </w:pPr>
          </w:p>
        </w:tc>
        <w:tc>
          <w:tcPr>
            <w:tcW w:w="910" w:type="dxa"/>
            <w:tcBorders>
              <w:top w:val="dashSmallGap" w:sz="4" w:space="0" w:color="auto"/>
              <w:left w:val="nil"/>
              <w:bottom w:val="nil"/>
              <w:right w:val="nil"/>
            </w:tcBorders>
            <w:vAlign w:val="center"/>
          </w:tcPr>
          <w:p w14:paraId="27CA805A" w14:textId="77777777" w:rsidR="00880A95" w:rsidRPr="0041603D" w:rsidRDefault="00880A95" w:rsidP="00925C2C">
            <w:pPr>
              <w:spacing w:line="240" w:lineRule="auto"/>
              <w:ind w:firstLine="0"/>
              <w:rPr>
                <w:sz w:val="20"/>
              </w:rPr>
            </w:pPr>
            <w:r w:rsidRPr="0041603D">
              <w:rPr>
                <w:sz w:val="20"/>
              </w:rPr>
              <w:t>P</w:t>
            </w:r>
          </w:p>
        </w:tc>
        <w:tc>
          <w:tcPr>
            <w:tcW w:w="1433" w:type="dxa"/>
            <w:tcBorders>
              <w:top w:val="dashSmallGap" w:sz="4" w:space="0" w:color="auto"/>
              <w:left w:val="nil"/>
              <w:bottom w:val="nil"/>
              <w:right w:val="nil"/>
            </w:tcBorders>
            <w:vAlign w:val="center"/>
          </w:tcPr>
          <w:p w14:paraId="1EAAC561" w14:textId="77777777" w:rsidR="00880A95" w:rsidRPr="0041603D" w:rsidRDefault="00880A95" w:rsidP="00925C2C">
            <w:pPr>
              <w:spacing w:line="240" w:lineRule="auto"/>
              <w:ind w:firstLine="0"/>
              <w:rPr>
                <w:sz w:val="20"/>
              </w:rPr>
            </w:pPr>
            <w:r w:rsidRPr="0041603D">
              <w:rPr>
                <w:sz w:val="20"/>
              </w:rPr>
              <w:t>3.33 [5.</w:t>
            </w:r>
            <w:r>
              <w:rPr>
                <w:sz w:val="20"/>
              </w:rPr>
              <w:t>51</w:t>
            </w:r>
            <w:r w:rsidRPr="0041603D">
              <w:rPr>
                <w:sz w:val="20"/>
              </w:rPr>
              <w:t>]</w:t>
            </w:r>
          </w:p>
        </w:tc>
        <w:tc>
          <w:tcPr>
            <w:tcW w:w="1871" w:type="dxa"/>
            <w:vMerge w:val="restart"/>
            <w:tcBorders>
              <w:top w:val="dashSmallGap" w:sz="4" w:space="0" w:color="auto"/>
              <w:left w:val="nil"/>
              <w:right w:val="nil"/>
            </w:tcBorders>
            <w:vAlign w:val="center"/>
          </w:tcPr>
          <w:p w14:paraId="1862D50F" w14:textId="77777777" w:rsidR="00880A95" w:rsidRPr="0041603D" w:rsidRDefault="00880A95" w:rsidP="00925C2C">
            <w:pPr>
              <w:spacing w:line="240" w:lineRule="auto"/>
              <w:ind w:firstLine="0"/>
              <w:rPr>
                <w:sz w:val="20"/>
              </w:rPr>
            </w:pPr>
            <w:r w:rsidRPr="0041603D">
              <w:rPr>
                <w:sz w:val="20"/>
              </w:rPr>
              <w:t>&lt; 0.001</w:t>
            </w:r>
          </w:p>
        </w:tc>
      </w:tr>
      <w:tr w:rsidR="00880A95" w:rsidRPr="006768B8" w14:paraId="5B7BF1CE" w14:textId="77777777" w:rsidTr="00925C2C">
        <w:tc>
          <w:tcPr>
            <w:tcW w:w="1134" w:type="dxa"/>
            <w:vMerge/>
            <w:tcBorders>
              <w:left w:val="nil"/>
              <w:right w:val="nil"/>
            </w:tcBorders>
            <w:vAlign w:val="center"/>
          </w:tcPr>
          <w:p w14:paraId="32C5B5D8"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65DDEC0B"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0DB55444"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006E6842" w14:textId="77777777" w:rsidR="00880A95" w:rsidRPr="0041603D" w:rsidRDefault="00880A95" w:rsidP="00925C2C">
            <w:pPr>
              <w:spacing w:line="240" w:lineRule="auto"/>
              <w:ind w:firstLine="0"/>
              <w:jc w:val="center"/>
              <w:rPr>
                <w:sz w:val="20"/>
              </w:rPr>
            </w:pPr>
          </w:p>
        </w:tc>
        <w:tc>
          <w:tcPr>
            <w:tcW w:w="910" w:type="dxa"/>
            <w:tcBorders>
              <w:top w:val="nil"/>
              <w:left w:val="nil"/>
              <w:right w:val="nil"/>
            </w:tcBorders>
            <w:vAlign w:val="center"/>
          </w:tcPr>
          <w:p w14:paraId="26A25E41" w14:textId="77777777" w:rsidR="00880A95" w:rsidRPr="0041603D" w:rsidRDefault="00880A95" w:rsidP="00925C2C">
            <w:pPr>
              <w:spacing w:line="240" w:lineRule="auto"/>
              <w:ind w:firstLine="0"/>
              <w:rPr>
                <w:sz w:val="20"/>
              </w:rPr>
            </w:pPr>
            <w:r w:rsidRPr="0041603D">
              <w:rPr>
                <w:sz w:val="20"/>
              </w:rPr>
              <w:t>N</w:t>
            </w:r>
            <w:r w:rsidRPr="0041603D">
              <w:rPr>
                <w:sz w:val="20"/>
                <w:vertAlign w:val="subscript"/>
              </w:rPr>
              <w:t>p</w:t>
            </w:r>
          </w:p>
        </w:tc>
        <w:tc>
          <w:tcPr>
            <w:tcW w:w="1433" w:type="dxa"/>
            <w:tcBorders>
              <w:top w:val="nil"/>
              <w:left w:val="nil"/>
              <w:right w:val="nil"/>
            </w:tcBorders>
            <w:vAlign w:val="center"/>
          </w:tcPr>
          <w:p w14:paraId="3E06B8E2" w14:textId="77777777" w:rsidR="00880A95" w:rsidRPr="0041603D" w:rsidRDefault="00880A95" w:rsidP="00925C2C">
            <w:pPr>
              <w:spacing w:line="240" w:lineRule="auto"/>
              <w:ind w:firstLine="0"/>
              <w:rPr>
                <w:sz w:val="20"/>
              </w:rPr>
            </w:pPr>
            <w:r w:rsidRPr="0041603D">
              <w:rPr>
                <w:sz w:val="20"/>
              </w:rPr>
              <w:t>4.00 [7.</w:t>
            </w:r>
            <w:r>
              <w:rPr>
                <w:sz w:val="20"/>
              </w:rPr>
              <w:t>38</w:t>
            </w:r>
            <w:r w:rsidRPr="0041603D">
              <w:rPr>
                <w:sz w:val="20"/>
              </w:rPr>
              <w:t>]</w:t>
            </w:r>
          </w:p>
        </w:tc>
        <w:tc>
          <w:tcPr>
            <w:tcW w:w="1871" w:type="dxa"/>
            <w:vMerge/>
            <w:tcBorders>
              <w:left w:val="nil"/>
              <w:right w:val="nil"/>
            </w:tcBorders>
            <w:vAlign w:val="center"/>
          </w:tcPr>
          <w:p w14:paraId="22EF9034" w14:textId="77777777" w:rsidR="00880A95" w:rsidRPr="0041603D" w:rsidRDefault="00880A95" w:rsidP="00925C2C">
            <w:pPr>
              <w:spacing w:line="240" w:lineRule="auto"/>
              <w:ind w:firstLine="0"/>
              <w:rPr>
                <w:sz w:val="20"/>
              </w:rPr>
            </w:pPr>
          </w:p>
        </w:tc>
      </w:tr>
      <w:tr w:rsidR="00880A95" w:rsidRPr="006768B8" w14:paraId="2FC0B572" w14:textId="77777777" w:rsidTr="00925C2C">
        <w:tc>
          <w:tcPr>
            <w:tcW w:w="1134" w:type="dxa"/>
            <w:vMerge w:val="restart"/>
            <w:tcBorders>
              <w:left w:val="nil"/>
              <w:right w:val="nil"/>
            </w:tcBorders>
            <w:vAlign w:val="center"/>
          </w:tcPr>
          <w:p w14:paraId="3CF860A6" w14:textId="77777777" w:rsidR="00880A95" w:rsidRDefault="00880A95" w:rsidP="00880A95">
            <w:pPr>
              <w:spacing w:line="240" w:lineRule="auto"/>
              <w:ind w:firstLine="0"/>
              <w:jc w:val="center"/>
              <w:rPr>
                <w:sz w:val="20"/>
              </w:rPr>
            </w:pPr>
            <w:r w:rsidRPr="0041603D">
              <w:rPr>
                <w:sz w:val="20"/>
              </w:rPr>
              <w:t>Stance time</w:t>
            </w:r>
          </w:p>
          <w:p w14:paraId="1FA0A0F7" w14:textId="77777777" w:rsidR="00880A95" w:rsidRPr="0041603D" w:rsidRDefault="00880A95" w:rsidP="00880A95">
            <w:pPr>
              <w:spacing w:line="240" w:lineRule="auto"/>
              <w:ind w:firstLine="0"/>
              <w:jc w:val="center"/>
              <w:rPr>
                <w:sz w:val="20"/>
              </w:rPr>
            </w:pPr>
            <w:r>
              <w:rPr>
                <w:sz w:val="20"/>
              </w:rPr>
              <w:t>(</w:t>
            </w:r>
            <w:r w:rsidRPr="00880A95">
              <w:rPr>
                <w:i/>
                <w:sz w:val="20"/>
                <w:highlight w:val="yellow"/>
              </w:rPr>
              <w:t>n</w:t>
            </w:r>
            <w:r w:rsidRPr="00880A95">
              <w:rPr>
                <w:sz w:val="20"/>
                <w:highlight w:val="yellow"/>
              </w:rPr>
              <w:t xml:space="preserve"> = 3985</w:t>
            </w:r>
            <w:r>
              <w:rPr>
                <w:sz w:val="20"/>
              </w:rPr>
              <w:t>)</w:t>
            </w:r>
          </w:p>
        </w:tc>
        <w:tc>
          <w:tcPr>
            <w:tcW w:w="821" w:type="dxa"/>
            <w:vMerge w:val="restart"/>
            <w:tcBorders>
              <w:left w:val="nil"/>
              <w:right w:val="nil"/>
            </w:tcBorders>
            <w:vAlign w:val="center"/>
          </w:tcPr>
          <w:p w14:paraId="704BE358" w14:textId="77777777" w:rsidR="00880A95" w:rsidRPr="0041603D" w:rsidRDefault="00880A95" w:rsidP="00925C2C">
            <w:pPr>
              <w:spacing w:line="240" w:lineRule="auto"/>
              <w:ind w:firstLine="0"/>
              <w:jc w:val="center"/>
              <w:rPr>
                <w:sz w:val="20"/>
              </w:rPr>
            </w:pPr>
            <w:r w:rsidRPr="0041603D">
              <w:rPr>
                <w:sz w:val="20"/>
              </w:rPr>
              <w:t>0.958</w:t>
            </w:r>
          </w:p>
        </w:tc>
        <w:tc>
          <w:tcPr>
            <w:tcW w:w="1621" w:type="dxa"/>
            <w:vMerge w:val="restart"/>
            <w:tcBorders>
              <w:left w:val="nil"/>
              <w:right w:val="nil"/>
            </w:tcBorders>
            <w:vAlign w:val="center"/>
          </w:tcPr>
          <w:p w14:paraId="2A5D88FA" w14:textId="77777777" w:rsidR="00880A95" w:rsidRPr="0041603D" w:rsidRDefault="00880A95" w:rsidP="00925C2C">
            <w:pPr>
              <w:spacing w:line="240" w:lineRule="auto"/>
              <w:ind w:firstLine="0"/>
              <w:jc w:val="center"/>
              <w:rPr>
                <w:sz w:val="20"/>
              </w:rPr>
            </w:pPr>
            <w:r w:rsidRPr="0041603D">
              <w:rPr>
                <w:sz w:val="20"/>
              </w:rPr>
              <w:t>-0.076 ± 0.524</w:t>
            </w:r>
          </w:p>
        </w:tc>
        <w:tc>
          <w:tcPr>
            <w:tcW w:w="1756" w:type="dxa"/>
            <w:vMerge w:val="restart"/>
            <w:tcBorders>
              <w:left w:val="nil"/>
              <w:right w:val="nil"/>
            </w:tcBorders>
            <w:vAlign w:val="center"/>
          </w:tcPr>
          <w:p w14:paraId="615CA8C6" w14:textId="77777777" w:rsidR="00880A95" w:rsidRPr="0041603D" w:rsidRDefault="00880A95" w:rsidP="00925C2C">
            <w:pPr>
              <w:spacing w:line="240" w:lineRule="auto"/>
              <w:ind w:firstLine="0"/>
              <w:jc w:val="center"/>
              <w:rPr>
                <w:sz w:val="20"/>
              </w:rPr>
            </w:pPr>
            <w:r w:rsidRPr="0041603D">
              <w:rPr>
                <w:sz w:val="20"/>
              </w:rPr>
              <w:t>8.56 [7.98]</w:t>
            </w:r>
          </w:p>
        </w:tc>
        <w:tc>
          <w:tcPr>
            <w:tcW w:w="910" w:type="dxa"/>
            <w:tcBorders>
              <w:left w:val="nil"/>
              <w:bottom w:val="nil"/>
              <w:right w:val="nil"/>
            </w:tcBorders>
            <w:vAlign w:val="center"/>
          </w:tcPr>
          <w:p w14:paraId="3AC3987C" w14:textId="77777777" w:rsidR="00880A95" w:rsidRPr="0041603D" w:rsidRDefault="00880A95" w:rsidP="00925C2C">
            <w:pPr>
              <w:spacing w:line="240" w:lineRule="auto"/>
              <w:ind w:firstLine="0"/>
              <w:rPr>
                <w:sz w:val="20"/>
              </w:rPr>
            </w:pPr>
            <w:r w:rsidRPr="0041603D">
              <w:rPr>
                <w:sz w:val="20"/>
              </w:rPr>
              <w:t>S</w:t>
            </w:r>
          </w:p>
        </w:tc>
        <w:tc>
          <w:tcPr>
            <w:tcW w:w="1433" w:type="dxa"/>
            <w:tcBorders>
              <w:left w:val="nil"/>
              <w:bottom w:val="nil"/>
              <w:right w:val="nil"/>
            </w:tcBorders>
            <w:vAlign w:val="center"/>
          </w:tcPr>
          <w:p w14:paraId="7CBD9DBE" w14:textId="77777777" w:rsidR="00880A95" w:rsidRPr="0041603D" w:rsidRDefault="00880A95" w:rsidP="00925C2C">
            <w:pPr>
              <w:spacing w:line="240" w:lineRule="auto"/>
              <w:ind w:firstLine="0"/>
              <w:rPr>
                <w:sz w:val="20"/>
              </w:rPr>
            </w:pPr>
            <w:r>
              <w:rPr>
                <w:sz w:val="20"/>
              </w:rPr>
              <w:t>6.14</w:t>
            </w:r>
            <w:r w:rsidRPr="0041603D">
              <w:rPr>
                <w:sz w:val="20"/>
              </w:rPr>
              <w:t xml:space="preserve"> [8.</w:t>
            </w:r>
            <w:r>
              <w:rPr>
                <w:sz w:val="20"/>
              </w:rPr>
              <w:t>32</w:t>
            </w:r>
            <w:r w:rsidRPr="0041603D">
              <w:rPr>
                <w:sz w:val="20"/>
              </w:rPr>
              <w:t>]</w:t>
            </w:r>
          </w:p>
        </w:tc>
        <w:tc>
          <w:tcPr>
            <w:tcW w:w="1871" w:type="dxa"/>
            <w:tcBorders>
              <w:left w:val="nil"/>
              <w:bottom w:val="nil"/>
              <w:right w:val="nil"/>
            </w:tcBorders>
            <w:vAlign w:val="center"/>
          </w:tcPr>
          <w:p w14:paraId="115973EB" w14:textId="77777777" w:rsidR="00880A95" w:rsidRPr="0041603D" w:rsidRDefault="00880A95" w:rsidP="00925C2C">
            <w:pPr>
              <w:spacing w:line="240" w:lineRule="auto"/>
              <w:ind w:firstLine="0"/>
              <w:rPr>
                <w:sz w:val="20"/>
              </w:rPr>
            </w:pPr>
            <w:r w:rsidRPr="0041603D">
              <w:rPr>
                <w:sz w:val="20"/>
              </w:rPr>
              <w:t>&lt; 0.001 (S vs M)</w:t>
            </w:r>
          </w:p>
        </w:tc>
      </w:tr>
      <w:tr w:rsidR="00880A95" w:rsidRPr="006768B8" w14:paraId="3925CC32" w14:textId="77777777" w:rsidTr="00925C2C">
        <w:tc>
          <w:tcPr>
            <w:tcW w:w="1134" w:type="dxa"/>
            <w:vMerge/>
            <w:tcBorders>
              <w:left w:val="nil"/>
              <w:right w:val="nil"/>
            </w:tcBorders>
            <w:vAlign w:val="center"/>
          </w:tcPr>
          <w:p w14:paraId="0EFD9D4D"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32884001"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300C4693"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61FC3191" w14:textId="77777777" w:rsidR="00880A95" w:rsidRPr="0041603D" w:rsidRDefault="00880A95" w:rsidP="00925C2C">
            <w:pPr>
              <w:spacing w:line="240" w:lineRule="auto"/>
              <w:ind w:firstLine="0"/>
              <w:jc w:val="center"/>
              <w:rPr>
                <w:sz w:val="20"/>
              </w:rPr>
            </w:pPr>
          </w:p>
        </w:tc>
        <w:tc>
          <w:tcPr>
            <w:tcW w:w="910" w:type="dxa"/>
            <w:tcBorders>
              <w:top w:val="nil"/>
              <w:left w:val="nil"/>
              <w:bottom w:val="nil"/>
              <w:right w:val="nil"/>
            </w:tcBorders>
            <w:vAlign w:val="center"/>
          </w:tcPr>
          <w:p w14:paraId="23068269" w14:textId="77777777" w:rsidR="00880A95" w:rsidRPr="0041603D" w:rsidRDefault="00880A95" w:rsidP="00925C2C">
            <w:pPr>
              <w:spacing w:line="240" w:lineRule="auto"/>
              <w:ind w:firstLine="0"/>
              <w:rPr>
                <w:sz w:val="20"/>
              </w:rPr>
            </w:pPr>
            <w:r w:rsidRPr="0041603D">
              <w:rPr>
                <w:sz w:val="20"/>
              </w:rPr>
              <w:t>M</w:t>
            </w:r>
          </w:p>
        </w:tc>
        <w:tc>
          <w:tcPr>
            <w:tcW w:w="1433" w:type="dxa"/>
            <w:tcBorders>
              <w:top w:val="nil"/>
              <w:left w:val="nil"/>
              <w:bottom w:val="nil"/>
              <w:right w:val="nil"/>
            </w:tcBorders>
            <w:vAlign w:val="center"/>
          </w:tcPr>
          <w:p w14:paraId="4BC5BDDA" w14:textId="77777777" w:rsidR="00880A95" w:rsidRPr="0041603D" w:rsidRDefault="00880A95" w:rsidP="00925C2C">
            <w:pPr>
              <w:spacing w:line="240" w:lineRule="auto"/>
              <w:ind w:firstLine="0"/>
              <w:rPr>
                <w:sz w:val="20"/>
              </w:rPr>
            </w:pPr>
            <w:r>
              <w:rPr>
                <w:sz w:val="20"/>
              </w:rPr>
              <w:t>9.97</w:t>
            </w:r>
            <w:r w:rsidRPr="0041603D">
              <w:rPr>
                <w:sz w:val="20"/>
              </w:rPr>
              <w:t xml:space="preserve"> [</w:t>
            </w:r>
            <w:r>
              <w:rPr>
                <w:sz w:val="20"/>
              </w:rPr>
              <w:t>7.33</w:t>
            </w:r>
            <w:r w:rsidRPr="0041603D">
              <w:rPr>
                <w:sz w:val="20"/>
              </w:rPr>
              <w:t>]</w:t>
            </w:r>
          </w:p>
        </w:tc>
        <w:tc>
          <w:tcPr>
            <w:tcW w:w="1871" w:type="dxa"/>
            <w:tcBorders>
              <w:top w:val="nil"/>
              <w:left w:val="nil"/>
              <w:bottom w:val="nil"/>
              <w:right w:val="nil"/>
            </w:tcBorders>
            <w:vAlign w:val="center"/>
          </w:tcPr>
          <w:p w14:paraId="7C112783" w14:textId="77777777" w:rsidR="00880A95" w:rsidRPr="0041603D" w:rsidRDefault="00880A95" w:rsidP="00925C2C">
            <w:pPr>
              <w:spacing w:line="240" w:lineRule="auto"/>
              <w:ind w:firstLine="0"/>
              <w:rPr>
                <w:sz w:val="20"/>
              </w:rPr>
            </w:pPr>
            <w:r w:rsidRPr="0041603D">
              <w:rPr>
                <w:sz w:val="20"/>
              </w:rPr>
              <w:t>&lt; 0.001 (S vs F)</w:t>
            </w:r>
          </w:p>
        </w:tc>
      </w:tr>
      <w:tr w:rsidR="00880A95" w:rsidRPr="006768B8" w14:paraId="2AC4B3D1" w14:textId="77777777" w:rsidTr="00925C2C">
        <w:tc>
          <w:tcPr>
            <w:tcW w:w="1134" w:type="dxa"/>
            <w:vMerge/>
            <w:tcBorders>
              <w:left w:val="nil"/>
              <w:right w:val="nil"/>
            </w:tcBorders>
            <w:vAlign w:val="center"/>
          </w:tcPr>
          <w:p w14:paraId="7A175A86"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6CF8C801"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1F1DBBFC"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52C1827F" w14:textId="77777777" w:rsidR="00880A95" w:rsidRPr="0041603D" w:rsidRDefault="00880A95" w:rsidP="00925C2C">
            <w:pPr>
              <w:spacing w:line="240" w:lineRule="auto"/>
              <w:ind w:firstLine="0"/>
              <w:jc w:val="center"/>
              <w:rPr>
                <w:sz w:val="20"/>
              </w:rPr>
            </w:pPr>
          </w:p>
        </w:tc>
        <w:tc>
          <w:tcPr>
            <w:tcW w:w="910" w:type="dxa"/>
            <w:tcBorders>
              <w:top w:val="nil"/>
              <w:left w:val="nil"/>
              <w:bottom w:val="dashSmallGap" w:sz="4" w:space="0" w:color="auto"/>
              <w:right w:val="nil"/>
            </w:tcBorders>
            <w:vAlign w:val="center"/>
          </w:tcPr>
          <w:p w14:paraId="64B814B5" w14:textId="77777777" w:rsidR="00880A95" w:rsidRPr="0041603D" w:rsidRDefault="00880A95" w:rsidP="00925C2C">
            <w:pPr>
              <w:spacing w:line="240" w:lineRule="auto"/>
              <w:ind w:firstLine="0"/>
              <w:rPr>
                <w:sz w:val="20"/>
              </w:rPr>
            </w:pPr>
            <w:r w:rsidRPr="0041603D">
              <w:rPr>
                <w:sz w:val="20"/>
              </w:rPr>
              <w:t>F</w:t>
            </w:r>
          </w:p>
        </w:tc>
        <w:tc>
          <w:tcPr>
            <w:tcW w:w="1433" w:type="dxa"/>
            <w:tcBorders>
              <w:top w:val="nil"/>
              <w:left w:val="nil"/>
              <w:bottom w:val="dashSmallGap" w:sz="4" w:space="0" w:color="auto"/>
              <w:right w:val="nil"/>
            </w:tcBorders>
            <w:vAlign w:val="center"/>
          </w:tcPr>
          <w:p w14:paraId="04FF440A" w14:textId="77777777" w:rsidR="00880A95" w:rsidRPr="0041603D" w:rsidRDefault="00880A95" w:rsidP="00925C2C">
            <w:pPr>
              <w:spacing w:line="240" w:lineRule="auto"/>
              <w:ind w:firstLine="0"/>
              <w:rPr>
                <w:sz w:val="20"/>
              </w:rPr>
            </w:pPr>
            <w:r>
              <w:rPr>
                <w:sz w:val="20"/>
              </w:rPr>
              <w:t>9.44</w:t>
            </w:r>
            <w:r w:rsidRPr="0041603D">
              <w:rPr>
                <w:sz w:val="20"/>
              </w:rPr>
              <w:t xml:space="preserve"> [</w:t>
            </w:r>
            <w:r>
              <w:rPr>
                <w:sz w:val="20"/>
              </w:rPr>
              <w:t>7.01</w:t>
            </w:r>
            <w:r w:rsidRPr="0041603D">
              <w:rPr>
                <w:sz w:val="20"/>
              </w:rPr>
              <w:t>]</w:t>
            </w:r>
          </w:p>
        </w:tc>
        <w:tc>
          <w:tcPr>
            <w:tcW w:w="1871" w:type="dxa"/>
            <w:tcBorders>
              <w:top w:val="nil"/>
              <w:left w:val="nil"/>
              <w:bottom w:val="dashSmallGap" w:sz="4" w:space="0" w:color="auto"/>
              <w:right w:val="nil"/>
            </w:tcBorders>
            <w:vAlign w:val="center"/>
          </w:tcPr>
          <w:p w14:paraId="4FE1F6C5" w14:textId="77777777" w:rsidR="00880A95" w:rsidRPr="0041603D" w:rsidRDefault="00880A95" w:rsidP="00925C2C">
            <w:pPr>
              <w:spacing w:line="240" w:lineRule="auto"/>
              <w:ind w:firstLine="0"/>
              <w:rPr>
                <w:sz w:val="20"/>
              </w:rPr>
            </w:pPr>
            <w:r w:rsidRPr="0041603D">
              <w:rPr>
                <w:sz w:val="20"/>
              </w:rPr>
              <w:t>0.</w:t>
            </w:r>
            <w:r>
              <w:rPr>
                <w:sz w:val="20"/>
              </w:rPr>
              <w:t>999</w:t>
            </w:r>
            <w:r w:rsidRPr="0041603D">
              <w:rPr>
                <w:sz w:val="20"/>
              </w:rPr>
              <w:t xml:space="preserve"> (M vs F)</w:t>
            </w:r>
          </w:p>
        </w:tc>
      </w:tr>
      <w:tr w:rsidR="00880A95" w:rsidRPr="006768B8" w14:paraId="164ABCB6" w14:textId="77777777" w:rsidTr="00925C2C">
        <w:tc>
          <w:tcPr>
            <w:tcW w:w="1134" w:type="dxa"/>
            <w:vMerge/>
            <w:tcBorders>
              <w:left w:val="nil"/>
              <w:right w:val="nil"/>
            </w:tcBorders>
            <w:vAlign w:val="center"/>
          </w:tcPr>
          <w:p w14:paraId="57332101"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5F861986"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368E14AE"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03BC1960" w14:textId="77777777" w:rsidR="00880A95" w:rsidRPr="0041603D" w:rsidRDefault="00880A95" w:rsidP="00925C2C">
            <w:pPr>
              <w:spacing w:line="240" w:lineRule="auto"/>
              <w:ind w:firstLine="0"/>
              <w:jc w:val="center"/>
              <w:rPr>
                <w:sz w:val="20"/>
              </w:rPr>
            </w:pPr>
          </w:p>
        </w:tc>
        <w:tc>
          <w:tcPr>
            <w:tcW w:w="910" w:type="dxa"/>
            <w:tcBorders>
              <w:top w:val="dashSmallGap" w:sz="4" w:space="0" w:color="auto"/>
              <w:left w:val="nil"/>
              <w:bottom w:val="nil"/>
              <w:right w:val="nil"/>
            </w:tcBorders>
            <w:vAlign w:val="center"/>
          </w:tcPr>
          <w:p w14:paraId="62263A42" w14:textId="77777777" w:rsidR="00880A95" w:rsidRPr="0041603D" w:rsidRDefault="00880A95" w:rsidP="00925C2C">
            <w:pPr>
              <w:spacing w:line="240" w:lineRule="auto"/>
              <w:ind w:firstLine="0"/>
              <w:rPr>
                <w:sz w:val="20"/>
              </w:rPr>
            </w:pPr>
            <w:r w:rsidRPr="0041603D">
              <w:rPr>
                <w:sz w:val="20"/>
              </w:rPr>
              <w:t>Sym</w:t>
            </w:r>
          </w:p>
        </w:tc>
        <w:tc>
          <w:tcPr>
            <w:tcW w:w="1433" w:type="dxa"/>
            <w:tcBorders>
              <w:top w:val="dashSmallGap" w:sz="4" w:space="0" w:color="auto"/>
              <w:left w:val="nil"/>
              <w:bottom w:val="nil"/>
              <w:right w:val="nil"/>
            </w:tcBorders>
            <w:vAlign w:val="center"/>
          </w:tcPr>
          <w:p w14:paraId="6F95F3A1" w14:textId="77777777" w:rsidR="00880A95" w:rsidRPr="0041603D" w:rsidRDefault="00880A95" w:rsidP="00925C2C">
            <w:pPr>
              <w:spacing w:line="240" w:lineRule="auto"/>
              <w:ind w:firstLine="0"/>
              <w:rPr>
                <w:sz w:val="20"/>
              </w:rPr>
            </w:pPr>
            <w:r w:rsidRPr="0041603D">
              <w:rPr>
                <w:sz w:val="20"/>
              </w:rPr>
              <w:t>9.33 [6.48]</w:t>
            </w:r>
          </w:p>
        </w:tc>
        <w:tc>
          <w:tcPr>
            <w:tcW w:w="1871" w:type="dxa"/>
            <w:vMerge w:val="restart"/>
            <w:tcBorders>
              <w:top w:val="dashSmallGap" w:sz="4" w:space="0" w:color="auto"/>
              <w:left w:val="nil"/>
              <w:right w:val="nil"/>
            </w:tcBorders>
            <w:vAlign w:val="center"/>
          </w:tcPr>
          <w:p w14:paraId="66B058C7" w14:textId="77777777" w:rsidR="00880A95" w:rsidRPr="0041603D" w:rsidRDefault="00880A95" w:rsidP="00925C2C">
            <w:pPr>
              <w:spacing w:line="240" w:lineRule="auto"/>
              <w:ind w:firstLine="0"/>
              <w:rPr>
                <w:sz w:val="20"/>
              </w:rPr>
            </w:pPr>
            <w:r w:rsidRPr="0041603D">
              <w:rPr>
                <w:sz w:val="20"/>
              </w:rPr>
              <w:t>&lt; 0.001</w:t>
            </w:r>
          </w:p>
        </w:tc>
      </w:tr>
      <w:tr w:rsidR="00880A95" w:rsidRPr="006768B8" w14:paraId="52511B7E" w14:textId="77777777" w:rsidTr="00925C2C">
        <w:tc>
          <w:tcPr>
            <w:tcW w:w="1134" w:type="dxa"/>
            <w:vMerge/>
            <w:tcBorders>
              <w:left w:val="nil"/>
              <w:right w:val="nil"/>
            </w:tcBorders>
            <w:vAlign w:val="center"/>
          </w:tcPr>
          <w:p w14:paraId="4C36539B"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5B3231B5"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2FA9C2C6"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1EA1ED7D" w14:textId="77777777" w:rsidR="00880A95" w:rsidRPr="0041603D" w:rsidRDefault="00880A95" w:rsidP="00925C2C">
            <w:pPr>
              <w:spacing w:line="240" w:lineRule="auto"/>
              <w:ind w:firstLine="0"/>
              <w:jc w:val="center"/>
              <w:rPr>
                <w:sz w:val="20"/>
              </w:rPr>
            </w:pPr>
          </w:p>
        </w:tc>
        <w:tc>
          <w:tcPr>
            <w:tcW w:w="910" w:type="dxa"/>
            <w:tcBorders>
              <w:top w:val="nil"/>
              <w:left w:val="nil"/>
              <w:bottom w:val="dashSmallGap" w:sz="4" w:space="0" w:color="auto"/>
              <w:right w:val="nil"/>
            </w:tcBorders>
            <w:vAlign w:val="center"/>
          </w:tcPr>
          <w:p w14:paraId="452099CB" w14:textId="77777777" w:rsidR="00880A95" w:rsidRPr="0041603D" w:rsidRDefault="00880A95" w:rsidP="00925C2C">
            <w:pPr>
              <w:spacing w:line="240" w:lineRule="auto"/>
              <w:ind w:firstLine="0"/>
              <w:rPr>
                <w:sz w:val="20"/>
              </w:rPr>
            </w:pPr>
            <w:r w:rsidRPr="0041603D">
              <w:rPr>
                <w:sz w:val="20"/>
              </w:rPr>
              <w:t>Asym</w:t>
            </w:r>
          </w:p>
        </w:tc>
        <w:tc>
          <w:tcPr>
            <w:tcW w:w="1433" w:type="dxa"/>
            <w:tcBorders>
              <w:top w:val="nil"/>
              <w:left w:val="nil"/>
              <w:bottom w:val="dashSmallGap" w:sz="4" w:space="0" w:color="auto"/>
              <w:right w:val="nil"/>
            </w:tcBorders>
            <w:vAlign w:val="center"/>
          </w:tcPr>
          <w:p w14:paraId="0EB8E23B" w14:textId="77777777" w:rsidR="00880A95" w:rsidRPr="0041603D" w:rsidRDefault="00880A95" w:rsidP="00925C2C">
            <w:pPr>
              <w:spacing w:line="240" w:lineRule="auto"/>
              <w:ind w:firstLine="0"/>
              <w:rPr>
                <w:sz w:val="20"/>
              </w:rPr>
            </w:pPr>
            <w:r w:rsidRPr="0041603D">
              <w:rPr>
                <w:sz w:val="20"/>
              </w:rPr>
              <w:t>7.70 [9.02]</w:t>
            </w:r>
          </w:p>
        </w:tc>
        <w:tc>
          <w:tcPr>
            <w:tcW w:w="1871" w:type="dxa"/>
            <w:vMerge/>
            <w:tcBorders>
              <w:left w:val="nil"/>
              <w:bottom w:val="dashSmallGap" w:sz="4" w:space="0" w:color="auto"/>
              <w:right w:val="nil"/>
            </w:tcBorders>
            <w:vAlign w:val="center"/>
          </w:tcPr>
          <w:p w14:paraId="65CBB0F9" w14:textId="77777777" w:rsidR="00880A95" w:rsidRPr="0041603D" w:rsidRDefault="00880A95" w:rsidP="00925C2C">
            <w:pPr>
              <w:spacing w:line="240" w:lineRule="auto"/>
              <w:ind w:firstLine="0"/>
              <w:rPr>
                <w:sz w:val="20"/>
              </w:rPr>
            </w:pPr>
          </w:p>
        </w:tc>
      </w:tr>
      <w:tr w:rsidR="00880A95" w:rsidRPr="006768B8" w14:paraId="5C039EC4" w14:textId="77777777" w:rsidTr="00925C2C">
        <w:tc>
          <w:tcPr>
            <w:tcW w:w="1134" w:type="dxa"/>
            <w:vMerge/>
            <w:tcBorders>
              <w:left w:val="nil"/>
              <w:right w:val="nil"/>
            </w:tcBorders>
            <w:vAlign w:val="center"/>
          </w:tcPr>
          <w:p w14:paraId="0C98A537"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5706ECCC"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3FB72254"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6FACD0A5" w14:textId="77777777" w:rsidR="00880A95" w:rsidRPr="0041603D" w:rsidRDefault="00880A95" w:rsidP="00925C2C">
            <w:pPr>
              <w:spacing w:line="240" w:lineRule="auto"/>
              <w:ind w:firstLine="0"/>
              <w:jc w:val="center"/>
              <w:rPr>
                <w:sz w:val="20"/>
              </w:rPr>
            </w:pPr>
          </w:p>
        </w:tc>
        <w:tc>
          <w:tcPr>
            <w:tcW w:w="910" w:type="dxa"/>
            <w:tcBorders>
              <w:top w:val="dashSmallGap" w:sz="4" w:space="0" w:color="auto"/>
              <w:left w:val="nil"/>
              <w:bottom w:val="nil"/>
              <w:right w:val="nil"/>
            </w:tcBorders>
            <w:vAlign w:val="center"/>
          </w:tcPr>
          <w:p w14:paraId="53CD4BDE" w14:textId="77777777" w:rsidR="00880A95" w:rsidRPr="0041603D" w:rsidRDefault="00880A95" w:rsidP="00925C2C">
            <w:pPr>
              <w:spacing w:line="240" w:lineRule="auto"/>
              <w:ind w:firstLine="0"/>
              <w:rPr>
                <w:sz w:val="20"/>
              </w:rPr>
            </w:pPr>
            <w:r w:rsidRPr="0041603D">
              <w:rPr>
                <w:sz w:val="20"/>
              </w:rPr>
              <w:t>P</w:t>
            </w:r>
          </w:p>
        </w:tc>
        <w:tc>
          <w:tcPr>
            <w:tcW w:w="1433" w:type="dxa"/>
            <w:tcBorders>
              <w:top w:val="dashSmallGap" w:sz="4" w:space="0" w:color="auto"/>
              <w:left w:val="nil"/>
              <w:bottom w:val="nil"/>
              <w:right w:val="nil"/>
            </w:tcBorders>
            <w:vAlign w:val="center"/>
          </w:tcPr>
          <w:p w14:paraId="05E45C4B" w14:textId="77777777" w:rsidR="00880A95" w:rsidRPr="0041603D" w:rsidRDefault="00880A95" w:rsidP="00925C2C">
            <w:pPr>
              <w:spacing w:line="240" w:lineRule="auto"/>
              <w:ind w:firstLine="0"/>
              <w:rPr>
                <w:sz w:val="20"/>
              </w:rPr>
            </w:pPr>
            <w:r>
              <w:rPr>
                <w:sz w:val="20"/>
              </w:rPr>
              <w:t>8.84</w:t>
            </w:r>
            <w:r w:rsidRPr="0041603D">
              <w:rPr>
                <w:sz w:val="20"/>
              </w:rPr>
              <w:t xml:space="preserve"> [8.6</w:t>
            </w:r>
            <w:r>
              <w:rPr>
                <w:sz w:val="20"/>
              </w:rPr>
              <w:t>2</w:t>
            </w:r>
            <w:r w:rsidRPr="0041603D">
              <w:rPr>
                <w:sz w:val="20"/>
              </w:rPr>
              <w:t>]</w:t>
            </w:r>
          </w:p>
        </w:tc>
        <w:tc>
          <w:tcPr>
            <w:tcW w:w="1871" w:type="dxa"/>
            <w:vMerge w:val="restart"/>
            <w:tcBorders>
              <w:top w:val="dashSmallGap" w:sz="4" w:space="0" w:color="auto"/>
              <w:left w:val="nil"/>
              <w:right w:val="nil"/>
            </w:tcBorders>
            <w:vAlign w:val="center"/>
          </w:tcPr>
          <w:p w14:paraId="24B55827" w14:textId="77777777" w:rsidR="00880A95" w:rsidRPr="0041603D" w:rsidRDefault="00880A95" w:rsidP="00925C2C">
            <w:pPr>
              <w:spacing w:line="240" w:lineRule="auto"/>
              <w:ind w:firstLine="0"/>
              <w:rPr>
                <w:sz w:val="20"/>
              </w:rPr>
            </w:pPr>
            <w:r w:rsidRPr="0041603D">
              <w:rPr>
                <w:sz w:val="20"/>
              </w:rPr>
              <w:t>&lt; 0.001</w:t>
            </w:r>
          </w:p>
        </w:tc>
      </w:tr>
      <w:tr w:rsidR="00880A95" w:rsidRPr="006768B8" w14:paraId="760DBA28" w14:textId="77777777" w:rsidTr="00925C2C">
        <w:tc>
          <w:tcPr>
            <w:tcW w:w="1134" w:type="dxa"/>
            <w:vMerge/>
            <w:tcBorders>
              <w:left w:val="nil"/>
              <w:right w:val="nil"/>
            </w:tcBorders>
            <w:vAlign w:val="center"/>
          </w:tcPr>
          <w:p w14:paraId="11EEB3CD"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0D7476D9"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48001F39"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47BAB6FB" w14:textId="77777777" w:rsidR="00880A95" w:rsidRPr="0041603D" w:rsidRDefault="00880A95" w:rsidP="00925C2C">
            <w:pPr>
              <w:spacing w:line="240" w:lineRule="auto"/>
              <w:ind w:firstLine="0"/>
              <w:jc w:val="center"/>
              <w:rPr>
                <w:sz w:val="20"/>
              </w:rPr>
            </w:pPr>
          </w:p>
        </w:tc>
        <w:tc>
          <w:tcPr>
            <w:tcW w:w="910" w:type="dxa"/>
            <w:tcBorders>
              <w:top w:val="nil"/>
              <w:left w:val="nil"/>
              <w:right w:val="nil"/>
            </w:tcBorders>
            <w:vAlign w:val="center"/>
          </w:tcPr>
          <w:p w14:paraId="610A9CE3" w14:textId="77777777" w:rsidR="00880A95" w:rsidRPr="0041603D" w:rsidRDefault="00880A95" w:rsidP="00925C2C">
            <w:pPr>
              <w:spacing w:line="240" w:lineRule="auto"/>
              <w:ind w:firstLine="0"/>
              <w:rPr>
                <w:sz w:val="20"/>
              </w:rPr>
            </w:pPr>
            <w:r w:rsidRPr="0041603D">
              <w:rPr>
                <w:sz w:val="20"/>
              </w:rPr>
              <w:t>N</w:t>
            </w:r>
            <w:r w:rsidRPr="0041603D">
              <w:rPr>
                <w:sz w:val="20"/>
                <w:vertAlign w:val="subscript"/>
              </w:rPr>
              <w:t>p</w:t>
            </w:r>
          </w:p>
        </w:tc>
        <w:tc>
          <w:tcPr>
            <w:tcW w:w="1433" w:type="dxa"/>
            <w:tcBorders>
              <w:top w:val="nil"/>
              <w:left w:val="nil"/>
              <w:right w:val="nil"/>
            </w:tcBorders>
            <w:vAlign w:val="center"/>
          </w:tcPr>
          <w:p w14:paraId="6F31AB45" w14:textId="77777777" w:rsidR="00880A95" w:rsidRPr="0041603D" w:rsidRDefault="00880A95" w:rsidP="00925C2C">
            <w:pPr>
              <w:spacing w:line="240" w:lineRule="auto"/>
              <w:ind w:firstLine="0"/>
              <w:rPr>
                <w:sz w:val="20"/>
              </w:rPr>
            </w:pPr>
            <w:r>
              <w:rPr>
                <w:sz w:val="20"/>
              </w:rPr>
              <w:t>8.50</w:t>
            </w:r>
            <w:r w:rsidRPr="0041603D">
              <w:rPr>
                <w:sz w:val="20"/>
              </w:rPr>
              <w:t xml:space="preserve"> [7.</w:t>
            </w:r>
            <w:r>
              <w:rPr>
                <w:sz w:val="20"/>
              </w:rPr>
              <w:t>22</w:t>
            </w:r>
            <w:r w:rsidRPr="0041603D">
              <w:rPr>
                <w:sz w:val="20"/>
              </w:rPr>
              <w:t>]</w:t>
            </w:r>
          </w:p>
        </w:tc>
        <w:tc>
          <w:tcPr>
            <w:tcW w:w="1871" w:type="dxa"/>
            <w:vMerge/>
            <w:tcBorders>
              <w:left w:val="nil"/>
              <w:right w:val="nil"/>
            </w:tcBorders>
            <w:vAlign w:val="center"/>
          </w:tcPr>
          <w:p w14:paraId="5F846B1A" w14:textId="77777777" w:rsidR="00880A95" w:rsidRPr="0041603D" w:rsidRDefault="00880A95" w:rsidP="00925C2C">
            <w:pPr>
              <w:spacing w:line="240" w:lineRule="auto"/>
              <w:ind w:firstLine="0"/>
              <w:rPr>
                <w:sz w:val="20"/>
              </w:rPr>
            </w:pPr>
          </w:p>
        </w:tc>
      </w:tr>
      <w:tr w:rsidR="00880A95" w:rsidRPr="006768B8" w14:paraId="693AC0AF" w14:textId="77777777" w:rsidTr="00925C2C">
        <w:tc>
          <w:tcPr>
            <w:tcW w:w="1134" w:type="dxa"/>
            <w:vMerge w:val="restart"/>
            <w:tcBorders>
              <w:left w:val="nil"/>
              <w:right w:val="nil"/>
            </w:tcBorders>
            <w:vAlign w:val="center"/>
          </w:tcPr>
          <w:p w14:paraId="07AB7816" w14:textId="77777777" w:rsidR="00880A95" w:rsidRDefault="00880A95" w:rsidP="00880A95">
            <w:pPr>
              <w:spacing w:line="240" w:lineRule="auto"/>
              <w:ind w:firstLine="0"/>
              <w:jc w:val="center"/>
              <w:rPr>
                <w:sz w:val="20"/>
              </w:rPr>
            </w:pPr>
            <w:r w:rsidRPr="0041603D">
              <w:rPr>
                <w:sz w:val="20"/>
              </w:rPr>
              <w:t>Swing time</w:t>
            </w:r>
          </w:p>
          <w:p w14:paraId="582A98AA" w14:textId="77777777" w:rsidR="00880A95" w:rsidRPr="0041603D" w:rsidRDefault="00880A95" w:rsidP="00880A95">
            <w:pPr>
              <w:spacing w:line="240" w:lineRule="auto"/>
              <w:ind w:firstLine="0"/>
              <w:jc w:val="center"/>
              <w:rPr>
                <w:sz w:val="20"/>
              </w:rPr>
            </w:pPr>
            <w:r>
              <w:rPr>
                <w:sz w:val="20"/>
              </w:rPr>
              <w:t>(</w:t>
            </w:r>
            <w:r w:rsidRPr="00880A95">
              <w:rPr>
                <w:i/>
                <w:sz w:val="20"/>
                <w:highlight w:val="yellow"/>
              </w:rPr>
              <w:t>n</w:t>
            </w:r>
            <w:r w:rsidRPr="00880A95">
              <w:rPr>
                <w:sz w:val="20"/>
                <w:highlight w:val="yellow"/>
              </w:rPr>
              <w:t xml:space="preserve"> = 3958</w:t>
            </w:r>
            <w:r>
              <w:rPr>
                <w:sz w:val="20"/>
              </w:rPr>
              <w:t>)</w:t>
            </w:r>
          </w:p>
        </w:tc>
        <w:tc>
          <w:tcPr>
            <w:tcW w:w="821" w:type="dxa"/>
            <w:vMerge w:val="restart"/>
            <w:tcBorders>
              <w:left w:val="nil"/>
              <w:right w:val="nil"/>
            </w:tcBorders>
            <w:vAlign w:val="center"/>
          </w:tcPr>
          <w:p w14:paraId="752FA632" w14:textId="77777777" w:rsidR="00880A95" w:rsidRPr="0041603D" w:rsidRDefault="00880A95" w:rsidP="00925C2C">
            <w:pPr>
              <w:spacing w:line="240" w:lineRule="auto"/>
              <w:ind w:firstLine="0"/>
              <w:jc w:val="center"/>
              <w:rPr>
                <w:sz w:val="20"/>
              </w:rPr>
            </w:pPr>
            <w:r w:rsidRPr="0041603D">
              <w:rPr>
                <w:sz w:val="20"/>
              </w:rPr>
              <w:t>0.410</w:t>
            </w:r>
          </w:p>
        </w:tc>
        <w:tc>
          <w:tcPr>
            <w:tcW w:w="1621" w:type="dxa"/>
            <w:vMerge w:val="restart"/>
            <w:tcBorders>
              <w:left w:val="nil"/>
              <w:right w:val="nil"/>
            </w:tcBorders>
            <w:vAlign w:val="center"/>
          </w:tcPr>
          <w:p w14:paraId="4007B058" w14:textId="77777777" w:rsidR="00880A95" w:rsidRPr="0041603D" w:rsidRDefault="00880A95" w:rsidP="00925C2C">
            <w:pPr>
              <w:spacing w:line="240" w:lineRule="auto"/>
              <w:ind w:firstLine="0"/>
              <w:jc w:val="center"/>
              <w:rPr>
                <w:sz w:val="20"/>
              </w:rPr>
            </w:pPr>
            <w:r w:rsidRPr="0041603D">
              <w:rPr>
                <w:sz w:val="20"/>
              </w:rPr>
              <w:t>0.069 ± 0.453</w:t>
            </w:r>
          </w:p>
        </w:tc>
        <w:tc>
          <w:tcPr>
            <w:tcW w:w="1756" w:type="dxa"/>
            <w:vMerge w:val="restart"/>
            <w:tcBorders>
              <w:left w:val="nil"/>
              <w:right w:val="nil"/>
            </w:tcBorders>
            <w:vAlign w:val="center"/>
          </w:tcPr>
          <w:p w14:paraId="0204F444" w14:textId="77777777" w:rsidR="00880A95" w:rsidRPr="0041603D" w:rsidRDefault="00880A95" w:rsidP="00925C2C">
            <w:pPr>
              <w:spacing w:line="240" w:lineRule="auto"/>
              <w:ind w:firstLine="0"/>
              <w:jc w:val="center"/>
              <w:rPr>
                <w:sz w:val="20"/>
              </w:rPr>
            </w:pPr>
            <w:r w:rsidRPr="0041603D">
              <w:rPr>
                <w:sz w:val="20"/>
              </w:rPr>
              <w:t>21.49 [23.18]</w:t>
            </w:r>
          </w:p>
        </w:tc>
        <w:tc>
          <w:tcPr>
            <w:tcW w:w="910" w:type="dxa"/>
            <w:tcBorders>
              <w:left w:val="nil"/>
              <w:bottom w:val="nil"/>
              <w:right w:val="nil"/>
            </w:tcBorders>
            <w:vAlign w:val="center"/>
          </w:tcPr>
          <w:p w14:paraId="131B9572" w14:textId="77777777" w:rsidR="00880A95" w:rsidRPr="0041603D" w:rsidRDefault="00880A95" w:rsidP="00925C2C">
            <w:pPr>
              <w:spacing w:line="240" w:lineRule="auto"/>
              <w:ind w:firstLine="0"/>
              <w:rPr>
                <w:sz w:val="20"/>
              </w:rPr>
            </w:pPr>
            <w:r w:rsidRPr="0041603D">
              <w:rPr>
                <w:sz w:val="20"/>
              </w:rPr>
              <w:t>S</w:t>
            </w:r>
          </w:p>
        </w:tc>
        <w:tc>
          <w:tcPr>
            <w:tcW w:w="1433" w:type="dxa"/>
            <w:tcBorders>
              <w:left w:val="nil"/>
              <w:bottom w:val="nil"/>
              <w:right w:val="nil"/>
            </w:tcBorders>
            <w:vAlign w:val="center"/>
          </w:tcPr>
          <w:p w14:paraId="2440E77F" w14:textId="77777777" w:rsidR="00880A95" w:rsidRPr="0041603D" w:rsidRDefault="00880A95" w:rsidP="00925C2C">
            <w:pPr>
              <w:spacing w:line="240" w:lineRule="auto"/>
              <w:ind w:firstLine="0"/>
              <w:rPr>
                <w:sz w:val="20"/>
              </w:rPr>
            </w:pPr>
            <w:r>
              <w:rPr>
                <w:sz w:val="20"/>
              </w:rPr>
              <w:t>34.00</w:t>
            </w:r>
            <w:r w:rsidRPr="0041603D">
              <w:rPr>
                <w:sz w:val="20"/>
              </w:rPr>
              <w:t xml:space="preserve"> [</w:t>
            </w:r>
            <w:r>
              <w:rPr>
                <w:sz w:val="20"/>
              </w:rPr>
              <w:t>44.32</w:t>
            </w:r>
            <w:r w:rsidRPr="0041603D">
              <w:rPr>
                <w:sz w:val="20"/>
              </w:rPr>
              <w:t>]</w:t>
            </w:r>
          </w:p>
        </w:tc>
        <w:tc>
          <w:tcPr>
            <w:tcW w:w="1871" w:type="dxa"/>
            <w:tcBorders>
              <w:left w:val="nil"/>
              <w:bottom w:val="nil"/>
              <w:right w:val="nil"/>
            </w:tcBorders>
            <w:vAlign w:val="center"/>
          </w:tcPr>
          <w:p w14:paraId="68FDBCA4" w14:textId="77777777" w:rsidR="00880A95" w:rsidRPr="0041603D" w:rsidRDefault="00880A95" w:rsidP="00925C2C">
            <w:pPr>
              <w:spacing w:line="240" w:lineRule="auto"/>
              <w:ind w:firstLine="0"/>
              <w:rPr>
                <w:sz w:val="20"/>
              </w:rPr>
            </w:pPr>
            <w:r w:rsidRPr="0041603D">
              <w:rPr>
                <w:sz w:val="20"/>
              </w:rPr>
              <w:t>&lt; 0.001 (S vs M)</w:t>
            </w:r>
          </w:p>
        </w:tc>
      </w:tr>
      <w:tr w:rsidR="00880A95" w:rsidRPr="006768B8" w14:paraId="4ED1BB1B" w14:textId="77777777" w:rsidTr="00925C2C">
        <w:tc>
          <w:tcPr>
            <w:tcW w:w="1134" w:type="dxa"/>
            <w:vMerge/>
            <w:tcBorders>
              <w:left w:val="nil"/>
              <w:right w:val="nil"/>
            </w:tcBorders>
            <w:vAlign w:val="center"/>
          </w:tcPr>
          <w:p w14:paraId="0DFEE300"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06574049"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5C49D65B"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17B156D9" w14:textId="77777777" w:rsidR="00880A95" w:rsidRPr="0041603D" w:rsidRDefault="00880A95" w:rsidP="00925C2C">
            <w:pPr>
              <w:spacing w:line="240" w:lineRule="auto"/>
              <w:ind w:firstLine="0"/>
              <w:jc w:val="center"/>
              <w:rPr>
                <w:sz w:val="20"/>
              </w:rPr>
            </w:pPr>
          </w:p>
        </w:tc>
        <w:tc>
          <w:tcPr>
            <w:tcW w:w="910" w:type="dxa"/>
            <w:tcBorders>
              <w:top w:val="nil"/>
              <w:left w:val="nil"/>
              <w:bottom w:val="nil"/>
              <w:right w:val="nil"/>
            </w:tcBorders>
            <w:vAlign w:val="center"/>
          </w:tcPr>
          <w:p w14:paraId="095D8AFE" w14:textId="77777777" w:rsidR="00880A95" w:rsidRPr="0041603D" w:rsidRDefault="00880A95" w:rsidP="00925C2C">
            <w:pPr>
              <w:spacing w:line="240" w:lineRule="auto"/>
              <w:ind w:firstLine="0"/>
              <w:rPr>
                <w:sz w:val="20"/>
              </w:rPr>
            </w:pPr>
            <w:r w:rsidRPr="0041603D">
              <w:rPr>
                <w:sz w:val="20"/>
              </w:rPr>
              <w:t>M</w:t>
            </w:r>
          </w:p>
        </w:tc>
        <w:tc>
          <w:tcPr>
            <w:tcW w:w="1433" w:type="dxa"/>
            <w:tcBorders>
              <w:top w:val="nil"/>
              <w:left w:val="nil"/>
              <w:bottom w:val="nil"/>
              <w:right w:val="nil"/>
            </w:tcBorders>
            <w:vAlign w:val="center"/>
          </w:tcPr>
          <w:p w14:paraId="64A9E2AD" w14:textId="77777777" w:rsidR="00880A95" w:rsidRPr="0041603D" w:rsidRDefault="00880A95" w:rsidP="00925C2C">
            <w:pPr>
              <w:spacing w:line="240" w:lineRule="auto"/>
              <w:ind w:firstLine="0"/>
              <w:rPr>
                <w:sz w:val="20"/>
              </w:rPr>
            </w:pPr>
            <w:r>
              <w:rPr>
                <w:sz w:val="20"/>
              </w:rPr>
              <w:t>23.72</w:t>
            </w:r>
            <w:r w:rsidRPr="0041603D">
              <w:rPr>
                <w:sz w:val="20"/>
              </w:rPr>
              <w:t xml:space="preserve"> [</w:t>
            </w:r>
            <w:r>
              <w:rPr>
                <w:sz w:val="20"/>
              </w:rPr>
              <w:t>21</w:t>
            </w:r>
            <w:r w:rsidRPr="0041603D">
              <w:rPr>
                <w:sz w:val="20"/>
              </w:rPr>
              <w:t>.</w:t>
            </w:r>
            <w:r>
              <w:rPr>
                <w:sz w:val="20"/>
              </w:rPr>
              <w:t>91</w:t>
            </w:r>
            <w:r w:rsidRPr="0041603D">
              <w:rPr>
                <w:sz w:val="20"/>
              </w:rPr>
              <w:t>]</w:t>
            </w:r>
          </w:p>
        </w:tc>
        <w:tc>
          <w:tcPr>
            <w:tcW w:w="1871" w:type="dxa"/>
            <w:tcBorders>
              <w:top w:val="nil"/>
              <w:left w:val="nil"/>
              <w:bottom w:val="nil"/>
              <w:right w:val="nil"/>
            </w:tcBorders>
            <w:vAlign w:val="center"/>
          </w:tcPr>
          <w:p w14:paraId="6469EDB9" w14:textId="77777777" w:rsidR="00880A95" w:rsidRPr="0041603D" w:rsidRDefault="00880A95" w:rsidP="00925C2C">
            <w:pPr>
              <w:spacing w:line="240" w:lineRule="auto"/>
              <w:ind w:firstLine="0"/>
              <w:rPr>
                <w:sz w:val="20"/>
              </w:rPr>
            </w:pPr>
            <w:r w:rsidRPr="0041603D">
              <w:rPr>
                <w:sz w:val="20"/>
              </w:rPr>
              <w:t>&lt; 0.001 (S vs F)</w:t>
            </w:r>
          </w:p>
        </w:tc>
      </w:tr>
      <w:tr w:rsidR="00880A95" w:rsidRPr="006768B8" w14:paraId="4E2E8556" w14:textId="77777777" w:rsidTr="00925C2C">
        <w:tc>
          <w:tcPr>
            <w:tcW w:w="1134" w:type="dxa"/>
            <w:vMerge/>
            <w:tcBorders>
              <w:left w:val="nil"/>
              <w:right w:val="nil"/>
            </w:tcBorders>
            <w:vAlign w:val="center"/>
          </w:tcPr>
          <w:p w14:paraId="5F03E009"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32B6A252"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237DF098"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3183B1AA" w14:textId="77777777" w:rsidR="00880A95" w:rsidRPr="0041603D" w:rsidRDefault="00880A95" w:rsidP="00925C2C">
            <w:pPr>
              <w:spacing w:line="240" w:lineRule="auto"/>
              <w:ind w:firstLine="0"/>
              <w:jc w:val="center"/>
              <w:rPr>
                <w:sz w:val="20"/>
              </w:rPr>
            </w:pPr>
          </w:p>
        </w:tc>
        <w:tc>
          <w:tcPr>
            <w:tcW w:w="910" w:type="dxa"/>
            <w:tcBorders>
              <w:top w:val="nil"/>
              <w:left w:val="nil"/>
              <w:bottom w:val="dashSmallGap" w:sz="4" w:space="0" w:color="auto"/>
              <w:right w:val="nil"/>
            </w:tcBorders>
            <w:vAlign w:val="center"/>
          </w:tcPr>
          <w:p w14:paraId="24439450" w14:textId="77777777" w:rsidR="00880A95" w:rsidRPr="0041603D" w:rsidRDefault="00880A95" w:rsidP="00925C2C">
            <w:pPr>
              <w:spacing w:line="240" w:lineRule="auto"/>
              <w:ind w:firstLine="0"/>
              <w:rPr>
                <w:sz w:val="20"/>
              </w:rPr>
            </w:pPr>
            <w:r w:rsidRPr="0041603D">
              <w:rPr>
                <w:sz w:val="20"/>
              </w:rPr>
              <w:t>F</w:t>
            </w:r>
          </w:p>
        </w:tc>
        <w:tc>
          <w:tcPr>
            <w:tcW w:w="1433" w:type="dxa"/>
            <w:tcBorders>
              <w:top w:val="nil"/>
              <w:left w:val="nil"/>
              <w:bottom w:val="dashSmallGap" w:sz="4" w:space="0" w:color="auto"/>
              <w:right w:val="nil"/>
            </w:tcBorders>
            <w:vAlign w:val="center"/>
          </w:tcPr>
          <w:p w14:paraId="4F9D7476" w14:textId="77777777" w:rsidR="00880A95" w:rsidRPr="0041603D" w:rsidRDefault="00880A95" w:rsidP="00925C2C">
            <w:pPr>
              <w:spacing w:line="240" w:lineRule="auto"/>
              <w:ind w:firstLine="0"/>
              <w:rPr>
                <w:sz w:val="20"/>
              </w:rPr>
            </w:pPr>
            <w:r>
              <w:rPr>
                <w:sz w:val="20"/>
              </w:rPr>
              <w:t>17.33</w:t>
            </w:r>
            <w:r w:rsidRPr="0041603D">
              <w:rPr>
                <w:sz w:val="20"/>
              </w:rPr>
              <w:t xml:space="preserve"> [1</w:t>
            </w:r>
            <w:r>
              <w:rPr>
                <w:sz w:val="20"/>
              </w:rPr>
              <w:t>5</w:t>
            </w:r>
            <w:r w:rsidRPr="0041603D">
              <w:rPr>
                <w:sz w:val="20"/>
              </w:rPr>
              <w:t>.</w:t>
            </w:r>
            <w:r>
              <w:rPr>
                <w:sz w:val="20"/>
              </w:rPr>
              <w:t>32</w:t>
            </w:r>
            <w:r w:rsidRPr="0041603D">
              <w:rPr>
                <w:sz w:val="20"/>
              </w:rPr>
              <w:t>]</w:t>
            </w:r>
          </w:p>
        </w:tc>
        <w:tc>
          <w:tcPr>
            <w:tcW w:w="1871" w:type="dxa"/>
            <w:tcBorders>
              <w:top w:val="nil"/>
              <w:left w:val="nil"/>
              <w:bottom w:val="dashSmallGap" w:sz="4" w:space="0" w:color="auto"/>
              <w:right w:val="nil"/>
            </w:tcBorders>
            <w:vAlign w:val="center"/>
          </w:tcPr>
          <w:p w14:paraId="6689C3EF" w14:textId="77777777" w:rsidR="00880A95" w:rsidRPr="0041603D" w:rsidRDefault="00880A95" w:rsidP="00925C2C">
            <w:pPr>
              <w:spacing w:line="240" w:lineRule="auto"/>
              <w:ind w:firstLine="0"/>
              <w:rPr>
                <w:sz w:val="20"/>
              </w:rPr>
            </w:pPr>
            <w:r w:rsidRPr="0041603D">
              <w:rPr>
                <w:sz w:val="20"/>
              </w:rPr>
              <w:t>&lt; 0.001 (M vs F)</w:t>
            </w:r>
          </w:p>
        </w:tc>
      </w:tr>
      <w:tr w:rsidR="00880A95" w:rsidRPr="006768B8" w14:paraId="2A93BC82" w14:textId="77777777" w:rsidTr="00925C2C">
        <w:tc>
          <w:tcPr>
            <w:tcW w:w="1134" w:type="dxa"/>
            <w:vMerge/>
            <w:tcBorders>
              <w:left w:val="nil"/>
              <w:right w:val="nil"/>
            </w:tcBorders>
            <w:vAlign w:val="center"/>
          </w:tcPr>
          <w:p w14:paraId="69BE0217"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396321FE"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2B1BEDDC"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6980C991" w14:textId="77777777" w:rsidR="00880A95" w:rsidRPr="0041603D" w:rsidRDefault="00880A95" w:rsidP="00925C2C">
            <w:pPr>
              <w:spacing w:line="240" w:lineRule="auto"/>
              <w:ind w:firstLine="0"/>
              <w:jc w:val="center"/>
              <w:rPr>
                <w:sz w:val="20"/>
              </w:rPr>
            </w:pPr>
          </w:p>
        </w:tc>
        <w:tc>
          <w:tcPr>
            <w:tcW w:w="910" w:type="dxa"/>
            <w:tcBorders>
              <w:top w:val="dashSmallGap" w:sz="4" w:space="0" w:color="auto"/>
              <w:left w:val="nil"/>
              <w:bottom w:val="nil"/>
              <w:right w:val="nil"/>
            </w:tcBorders>
            <w:vAlign w:val="center"/>
          </w:tcPr>
          <w:p w14:paraId="0CC1A5CE" w14:textId="77777777" w:rsidR="00880A95" w:rsidRPr="0041603D" w:rsidRDefault="00880A95" w:rsidP="00925C2C">
            <w:pPr>
              <w:spacing w:line="240" w:lineRule="auto"/>
              <w:ind w:firstLine="0"/>
              <w:rPr>
                <w:sz w:val="20"/>
              </w:rPr>
            </w:pPr>
            <w:r w:rsidRPr="0041603D">
              <w:rPr>
                <w:sz w:val="20"/>
              </w:rPr>
              <w:t>Sym</w:t>
            </w:r>
          </w:p>
        </w:tc>
        <w:tc>
          <w:tcPr>
            <w:tcW w:w="1433" w:type="dxa"/>
            <w:tcBorders>
              <w:top w:val="dashSmallGap" w:sz="4" w:space="0" w:color="auto"/>
              <w:left w:val="nil"/>
              <w:bottom w:val="nil"/>
              <w:right w:val="nil"/>
            </w:tcBorders>
            <w:vAlign w:val="center"/>
          </w:tcPr>
          <w:p w14:paraId="7C02996A" w14:textId="77777777" w:rsidR="00880A95" w:rsidRPr="0041603D" w:rsidRDefault="00880A95" w:rsidP="00925C2C">
            <w:pPr>
              <w:spacing w:line="240" w:lineRule="auto"/>
              <w:ind w:firstLine="0"/>
              <w:rPr>
                <w:sz w:val="20"/>
              </w:rPr>
            </w:pPr>
            <w:r w:rsidRPr="0041603D">
              <w:rPr>
                <w:sz w:val="20"/>
              </w:rPr>
              <w:t>18.48 [15.61]</w:t>
            </w:r>
          </w:p>
        </w:tc>
        <w:tc>
          <w:tcPr>
            <w:tcW w:w="1871" w:type="dxa"/>
            <w:vMerge w:val="restart"/>
            <w:tcBorders>
              <w:top w:val="dashSmallGap" w:sz="4" w:space="0" w:color="auto"/>
              <w:left w:val="nil"/>
              <w:right w:val="nil"/>
            </w:tcBorders>
            <w:vAlign w:val="center"/>
          </w:tcPr>
          <w:p w14:paraId="0AC45F96" w14:textId="77777777" w:rsidR="00880A95" w:rsidRPr="0041603D" w:rsidRDefault="00880A95" w:rsidP="00925C2C">
            <w:pPr>
              <w:spacing w:line="240" w:lineRule="auto"/>
              <w:ind w:firstLine="0"/>
              <w:rPr>
                <w:sz w:val="20"/>
              </w:rPr>
            </w:pPr>
            <w:r w:rsidRPr="0041603D">
              <w:rPr>
                <w:sz w:val="20"/>
              </w:rPr>
              <w:t>&lt; 0.001</w:t>
            </w:r>
          </w:p>
        </w:tc>
      </w:tr>
      <w:tr w:rsidR="00880A95" w:rsidRPr="006768B8" w14:paraId="5844098E" w14:textId="77777777" w:rsidTr="00925C2C">
        <w:tc>
          <w:tcPr>
            <w:tcW w:w="1134" w:type="dxa"/>
            <w:vMerge/>
            <w:tcBorders>
              <w:left w:val="nil"/>
              <w:right w:val="nil"/>
            </w:tcBorders>
            <w:vAlign w:val="center"/>
          </w:tcPr>
          <w:p w14:paraId="00B397DB"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04D54AC2"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05A1AFAD"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26DD2B7E" w14:textId="77777777" w:rsidR="00880A95" w:rsidRPr="0041603D" w:rsidRDefault="00880A95" w:rsidP="00925C2C">
            <w:pPr>
              <w:spacing w:line="240" w:lineRule="auto"/>
              <w:ind w:firstLine="0"/>
              <w:jc w:val="center"/>
              <w:rPr>
                <w:sz w:val="20"/>
              </w:rPr>
            </w:pPr>
          </w:p>
        </w:tc>
        <w:tc>
          <w:tcPr>
            <w:tcW w:w="910" w:type="dxa"/>
            <w:tcBorders>
              <w:top w:val="nil"/>
              <w:left w:val="nil"/>
              <w:bottom w:val="dashSmallGap" w:sz="4" w:space="0" w:color="auto"/>
              <w:right w:val="nil"/>
            </w:tcBorders>
            <w:vAlign w:val="center"/>
          </w:tcPr>
          <w:p w14:paraId="0DDA385A" w14:textId="77777777" w:rsidR="00880A95" w:rsidRPr="0041603D" w:rsidRDefault="00880A95" w:rsidP="00925C2C">
            <w:pPr>
              <w:spacing w:line="240" w:lineRule="auto"/>
              <w:ind w:firstLine="0"/>
              <w:rPr>
                <w:sz w:val="20"/>
              </w:rPr>
            </w:pPr>
            <w:r w:rsidRPr="0041603D">
              <w:rPr>
                <w:sz w:val="20"/>
              </w:rPr>
              <w:t>Asym</w:t>
            </w:r>
          </w:p>
        </w:tc>
        <w:tc>
          <w:tcPr>
            <w:tcW w:w="1433" w:type="dxa"/>
            <w:tcBorders>
              <w:top w:val="nil"/>
              <w:left w:val="nil"/>
              <w:bottom w:val="dashSmallGap" w:sz="4" w:space="0" w:color="auto"/>
              <w:right w:val="nil"/>
            </w:tcBorders>
            <w:vAlign w:val="center"/>
          </w:tcPr>
          <w:p w14:paraId="07B07FDC" w14:textId="77777777" w:rsidR="00880A95" w:rsidRPr="0041603D" w:rsidRDefault="00880A95" w:rsidP="00925C2C">
            <w:pPr>
              <w:spacing w:line="240" w:lineRule="auto"/>
              <w:ind w:firstLine="0"/>
              <w:rPr>
                <w:sz w:val="20"/>
              </w:rPr>
            </w:pPr>
            <w:r w:rsidRPr="0041603D">
              <w:rPr>
                <w:sz w:val="20"/>
              </w:rPr>
              <w:t>25.49 [33.57]</w:t>
            </w:r>
          </w:p>
        </w:tc>
        <w:tc>
          <w:tcPr>
            <w:tcW w:w="1871" w:type="dxa"/>
            <w:vMerge/>
            <w:tcBorders>
              <w:left w:val="nil"/>
              <w:bottom w:val="dashSmallGap" w:sz="4" w:space="0" w:color="auto"/>
              <w:right w:val="nil"/>
            </w:tcBorders>
            <w:vAlign w:val="center"/>
          </w:tcPr>
          <w:p w14:paraId="1925C004" w14:textId="77777777" w:rsidR="00880A95" w:rsidRPr="0041603D" w:rsidRDefault="00880A95" w:rsidP="00925C2C">
            <w:pPr>
              <w:spacing w:line="240" w:lineRule="auto"/>
              <w:ind w:firstLine="0"/>
              <w:rPr>
                <w:sz w:val="20"/>
              </w:rPr>
            </w:pPr>
          </w:p>
        </w:tc>
      </w:tr>
      <w:tr w:rsidR="00880A95" w:rsidRPr="006768B8" w14:paraId="6AC1F19B" w14:textId="77777777" w:rsidTr="00925C2C">
        <w:tc>
          <w:tcPr>
            <w:tcW w:w="1134" w:type="dxa"/>
            <w:vMerge/>
            <w:tcBorders>
              <w:left w:val="nil"/>
              <w:right w:val="nil"/>
            </w:tcBorders>
            <w:vAlign w:val="center"/>
          </w:tcPr>
          <w:p w14:paraId="452F7DF4"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49FFCCA9"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755B531F"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4B90C366" w14:textId="77777777" w:rsidR="00880A95" w:rsidRPr="0041603D" w:rsidRDefault="00880A95" w:rsidP="00925C2C">
            <w:pPr>
              <w:spacing w:line="240" w:lineRule="auto"/>
              <w:ind w:firstLine="0"/>
              <w:jc w:val="center"/>
              <w:rPr>
                <w:sz w:val="20"/>
              </w:rPr>
            </w:pPr>
          </w:p>
        </w:tc>
        <w:tc>
          <w:tcPr>
            <w:tcW w:w="910" w:type="dxa"/>
            <w:tcBorders>
              <w:top w:val="dashSmallGap" w:sz="4" w:space="0" w:color="auto"/>
              <w:left w:val="nil"/>
              <w:bottom w:val="nil"/>
              <w:right w:val="nil"/>
            </w:tcBorders>
            <w:vAlign w:val="center"/>
          </w:tcPr>
          <w:p w14:paraId="0BA4F2B4" w14:textId="77777777" w:rsidR="00880A95" w:rsidRPr="0041603D" w:rsidRDefault="00880A95" w:rsidP="00925C2C">
            <w:pPr>
              <w:spacing w:line="240" w:lineRule="auto"/>
              <w:ind w:firstLine="0"/>
              <w:rPr>
                <w:sz w:val="20"/>
              </w:rPr>
            </w:pPr>
            <w:r w:rsidRPr="0041603D">
              <w:rPr>
                <w:sz w:val="20"/>
              </w:rPr>
              <w:t>P</w:t>
            </w:r>
          </w:p>
        </w:tc>
        <w:tc>
          <w:tcPr>
            <w:tcW w:w="1433" w:type="dxa"/>
            <w:tcBorders>
              <w:top w:val="dashSmallGap" w:sz="4" w:space="0" w:color="auto"/>
              <w:left w:val="nil"/>
              <w:bottom w:val="nil"/>
              <w:right w:val="nil"/>
            </w:tcBorders>
            <w:vAlign w:val="center"/>
          </w:tcPr>
          <w:p w14:paraId="51FFA447" w14:textId="77777777" w:rsidR="00880A95" w:rsidRPr="0041603D" w:rsidRDefault="00880A95" w:rsidP="00925C2C">
            <w:pPr>
              <w:spacing w:line="240" w:lineRule="auto"/>
              <w:ind w:firstLine="0"/>
              <w:rPr>
                <w:sz w:val="20"/>
              </w:rPr>
            </w:pPr>
            <w:r w:rsidRPr="0041603D">
              <w:rPr>
                <w:sz w:val="20"/>
              </w:rPr>
              <w:t>19.</w:t>
            </w:r>
            <w:r>
              <w:rPr>
                <w:sz w:val="20"/>
              </w:rPr>
              <w:t>91</w:t>
            </w:r>
            <w:r w:rsidRPr="0041603D">
              <w:rPr>
                <w:sz w:val="20"/>
              </w:rPr>
              <w:t xml:space="preserve"> [21.</w:t>
            </w:r>
            <w:r>
              <w:rPr>
                <w:sz w:val="20"/>
              </w:rPr>
              <w:t>96</w:t>
            </w:r>
            <w:r w:rsidRPr="0041603D">
              <w:rPr>
                <w:sz w:val="20"/>
              </w:rPr>
              <w:t>]</w:t>
            </w:r>
          </w:p>
        </w:tc>
        <w:tc>
          <w:tcPr>
            <w:tcW w:w="1871" w:type="dxa"/>
            <w:vMerge w:val="restart"/>
            <w:tcBorders>
              <w:top w:val="dashSmallGap" w:sz="4" w:space="0" w:color="auto"/>
              <w:left w:val="nil"/>
              <w:right w:val="nil"/>
            </w:tcBorders>
            <w:vAlign w:val="center"/>
          </w:tcPr>
          <w:p w14:paraId="574E1D2B" w14:textId="77777777" w:rsidR="00880A95" w:rsidRPr="0041603D" w:rsidRDefault="00880A95" w:rsidP="00925C2C">
            <w:pPr>
              <w:spacing w:line="240" w:lineRule="auto"/>
              <w:ind w:firstLine="0"/>
              <w:rPr>
                <w:sz w:val="20"/>
              </w:rPr>
            </w:pPr>
            <w:r w:rsidRPr="0041603D">
              <w:rPr>
                <w:sz w:val="20"/>
              </w:rPr>
              <w:t>&lt; 0.001</w:t>
            </w:r>
          </w:p>
        </w:tc>
      </w:tr>
      <w:tr w:rsidR="00880A95" w:rsidRPr="006768B8" w14:paraId="07D7FE4C" w14:textId="77777777" w:rsidTr="00925C2C">
        <w:tc>
          <w:tcPr>
            <w:tcW w:w="1134" w:type="dxa"/>
            <w:vMerge/>
            <w:tcBorders>
              <w:left w:val="nil"/>
              <w:right w:val="nil"/>
            </w:tcBorders>
            <w:vAlign w:val="center"/>
          </w:tcPr>
          <w:p w14:paraId="2D5EB23C"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24E862FE"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022A70C9"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31357F93" w14:textId="77777777" w:rsidR="00880A95" w:rsidRPr="0041603D" w:rsidRDefault="00880A95" w:rsidP="00925C2C">
            <w:pPr>
              <w:spacing w:line="240" w:lineRule="auto"/>
              <w:ind w:firstLine="0"/>
              <w:jc w:val="center"/>
              <w:rPr>
                <w:sz w:val="20"/>
              </w:rPr>
            </w:pPr>
          </w:p>
        </w:tc>
        <w:tc>
          <w:tcPr>
            <w:tcW w:w="910" w:type="dxa"/>
            <w:tcBorders>
              <w:top w:val="nil"/>
              <w:left w:val="nil"/>
              <w:right w:val="nil"/>
            </w:tcBorders>
            <w:vAlign w:val="center"/>
          </w:tcPr>
          <w:p w14:paraId="6C6BF8DA" w14:textId="77777777" w:rsidR="00880A95" w:rsidRPr="0041603D" w:rsidRDefault="00880A95" w:rsidP="00925C2C">
            <w:pPr>
              <w:spacing w:line="240" w:lineRule="auto"/>
              <w:ind w:firstLine="0"/>
              <w:rPr>
                <w:sz w:val="20"/>
              </w:rPr>
            </w:pPr>
            <w:r w:rsidRPr="0041603D">
              <w:rPr>
                <w:sz w:val="20"/>
              </w:rPr>
              <w:t>N</w:t>
            </w:r>
            <w:r w:rsidRPr="0041603D">
              <w:rPr>
                <w:sz w:val="20"/>
                <w:vertAlign w:val="subscript"/>
              </w:rPr>
              <w:t>p</w:t>
            </w:r>
          </w:p>
        </w:tc>
        <w:tc>
          <w:tcPr>
            <w:tcW w:w="1433" w:type="dxa"/>
            <w:tcBorders>
              <w:top w:val="nil"/>
              <w:left w:val="nil"/>
              <w:right w:val="nil"/>
            </w:tcBorders>
            <w:vAlign w:val="center"/>
          </w:tcPr>
          <w:p w14:paraId="0536BADC" w14:textId="77777777" w:rsidR="00880A95" w:rsidRPr="0041603D" w:rsidRDefault="00880A95" w:rsidP="00925C2C">
            <w:pPr>
              <w:spacing w:line="240" w:lineRule="auto"/>
              <w:ind w:firstLine="0"/>
              <w:rPr>
                <w:sz w:val="20"/>
              </w:rPr>
            </w:pPr>
            <w:r w:rsidRPr="0041603D">
              <w:rPr>
                <w:sz w:val="20"/>
              </w:rPr>
              <w:t>23.</w:t>
            </w:r>
            <w:r>
              <w:rPr>
                <w:sz w:val="20"/>
              </w:rPr>
              <w:t>24</w:t>
            </w:r>
            <w:r w:rsidRPr="0041603D">
              <w:rPr>
                <w:sz w:val="20"/>
              </w:rPr>
              <w:t xml:space="preserve"> [24.</w:t>
            </w:r>
            <w:r>
              <w:rPr>
                <w:sz w:val="20"/>
              </w:rPr>
              <w:t>45</w:t>
            </w:r>
            <w:r w:rsidRPr="0041603D">
              <w:rPr>
                <w:sz w:val="20"/>
              </w:rPr>
              <w:t>]</w:t>
            </w:r>
          </w:p>
        </w:tc>
        <w:tc>
          <w:tcPr>
            <w:tcW w:w="1871" w:type="dxa"/>
            <w:vMerge/>
            <w:tcBorders>
              <w:left w:val="nil"/>
              <w:right w:val="nil"/>
            </w:tcBorders>
            <w:vAlign w:val="center"/>
          </w:tcPr>
          <w:p w14:paraId="1FAB408C" w14:textId="77777777" w:rsidR="00880A95" w:rsidRPr="0041603D" w:rsidRDefault="00880A95" w:rsidP="00925C2C">
            <w:pPr>
              <w:spacing w:line="240" w:lineRule="auto"/>
              <w:ind w:firstLine="0"/>
              <w:rPr>
                <w:sz w:val="20"/>
              </w:rPr>
            </w:pPr>
          </w:p>
        </w:tc>
      </w:tr>
      <w:tr w:rsidR="00880A95" w:rsidRPr="006768B8" w14:paraId="35703622" w14:textId="77777777" w:rsidTr="00925C2C">
        <w:tc>
          <w:tcPr>
            <w:tcW w:w="1134" w:type="dxa"/>
            <w:vMerge w:val="restart"/>
            <w:tcBorders>
              <w:left w:val="nil"/>
              <w:right w:val="nil"/>
            </w:tcBorders>
            <w:vAlign w:val="center"/>
          </w:tcPr>
          <w:p w14:paraId="04436F5F" w14:textId="77777777" w:rsidR="00880A95" w:rsidRDefault="00880A95" w:rsidP="00880A95">
            <w:pPr>
              <w:spacing w:line="240" w:lineRule="auto"/>
              <w:ind w:firstLine="0"/>
              <w:jc w:val="center"/>
              <w:rPr>
                <w:sz w:val="20"/>
              </w:rPr>
            </w:pPr>
            <w:r w:rsidRPr="0041603D">
              <w:rPr>
                <w:sz w:val="20"/>
              </w:rPr>
              <w:t>Single Support Time</w:t>
            </w:r>
          </w:p>
          <w:p w14:paraId="2A14471C" w14:textId="77777777" w:rsidR="00880A95" w:rsidRPr="0041603D" w:rsidRDefault="00880A95" w:rsidP="00880A95">
            <w:pPr>
              <w:spacing w:line="240" w:lineRule="auto"/>
              <w:ind w:firstLine="0"/>
              <w:jc w:val="center"/>
              <w:rPr>
                <w:sz w:val="20"/>
              </w:rPr>
            </w:pPr>
            <w:r>
              <w:rPr>
                <w:sz w:val="20"/>
              </w:rPr>
              <w:t>(</w:t>
            </w:r>
            <w:r w:rsidRPr="00880A95">
              <w:rPr>
                <w:i/>
                <w:sz w:val="20"/>
                <w:highlight w:val="yellow"/>
              </w:rPr>
              <w:t>n</w:t>
            </w:r>
            <w:r w:rsidRPr="00880A95">
              <w:rPr>
                <w:sz w:val="20"/>
                <w:highlight w:val="yellow"/>
              </w:rPr>
              <w:t xml:space="preserve"> = 3958</w:t>
            </w:r>
            <w:r>
              <w:rPr>
                <w:sz w:val="20"/>
              </w:rPr>
              <w:t>)</w:t>
            </w:r>
          </w:p>
        </w:tc>
        <w:tc>
          <w:tcPr>
            <w:tcW w:w="821" w:type="dxa"/>
            <w:vMerge w:val="restart"/>
            <w:tcBorders>
              <w:left w:val="nil"/>
              <w:right w:val="nil"/>
            </w:tcBorders>
            <w:vAlign w:val="center"/>
          </w:tcPr>
          <w:p w14:paraId="66F8CE78" w14:textId="77777777" w:rsidR="00880A95" w:rsidRPr="0041603D" w:rsidRDefault="00880A95" w:rsidP="00925C2C">
            <w:pPr>
              <w:spacing w:line="240" w:lineRule="auto"/>
              <w:ind w:firstLine="0"/>
              <w:jc w:val="center"/>
              <w:rPr>
                <w:sz w:val="20"/>
              </w:rPr>
            </w:pPr>
            <w:r w:rsidRPr="0041603D">
              <w:rPr>
                <w:sz w:val="20"/>
              </w:rPr>
              <w:t>0.410</w:t>
            </w:r>
          </w:p>
        </w:tc>
        <w:tc>
          <w:tcPr>
            <w:tcW w:w="1621" w:type="dxa"/>
            <w:vMerge w:val="restart"/>
            <w:tcBorders>
              <w:left w:val="nil"/>
              <w:right w:val="nil"/>
            </w:tcBorders>
            <w:vAlign w:val="center"/>
          </w:tcPr>
          <w:p w14:paraId="7215AE81" w14:textId="77777777" w:rsidR="00880A95" w:rsidRPr="0041603D" w:rsidRDefault="00880A95" w:rsidP="00925C2C">
            <w:pPr>
              <w:spacing w:line="240" w:lineRule="auto"/>
              <w:ind w:firstLine="0"/>
              <w:jc w:val="center"/>
              <w:rPr>
                <w:sz w:val="20"/>
              </w:rPr>
            </w:pPr>
            <w:r w:rsidRPr="0041603D">
              <w:rPr>
                <w:sz w:val="20"/>
              </w:rPr>
              <w:t>0.069 ± 0.453</w:t>
            </w:r>
          </w:p>
        </w:tc>
        <w:tc>
          <w:tcPr>
            <w:tcW w:w="1756" w:type="dxa"/>
            <w:vMerge w:val="restart"/>
            <w:tcBorders>
              <w:left w:val="nil"/>
              <w:right w:val="nil"/>
            </w:tcBorders>
            <w:vAlign w:val="center"/>
          </w:tcPr>
          <w:p w14:paraId="44D46DB2" w14:textId="77777777" w:rsidR="00880A95" w:rsidRPr="0041603D" w:rsidRDefault="00880A95" w:rsidP="00925C2C">
            <w:pPr>
              <w:spacing w:line="240" w:lineRule="auto"/>
              <w:ind w:firstLine="0"/>
              <w:jc w:val="center"/>
              <w:rPr>
                <w:sz w:val="20"/>
              </w:rPr>
            </w:pPr>
            <w:r w:rsidRPr="0041603D">
              <w:rPr>
                <w:sz w:val="20"/>
              </w:rPr>
              <w:t>22.13 [24.30]</w:t>
            </w:r>
          </w:p>
        </w:tc>
        <w:tc>
          <w:tcPr>
            <w:tcW w:w="910" w:type="dxa"/>
            <w:tcBorders>
              <w:left w:val="nil"/>
              <w:bottom w:val="nil"/>
              <w:right w:val="nil"/>
            </w:tcBorders>
            <w:vAlign w:val="center"/>
          </w:tcPr>
          <w:p w14:paraId="24810F9F" w14:textId="77777777" w:rsidR="00880A95" w:rsidRPr="0041603D" w:rsidRDefault="00880A95" w:rsidP="00925C2C">
            <w:pPr>
              <w:spacing w:line="240" w:lineRule="auto"/>
              <w:ind w:firstLine="0"/>
              <w:rPr>
                <w:sz w:val="20"/>
              </w:rPr>
            </w:pPr>
            <w:r w:rsidRPr="0041603D">
              <w:rPr>
                <w:sz w:val="20"/>
              </w:rPr>
              <w:t>S</w:t>
            </w:r>
          </w:p>
        </w:tc>
        <w:tc>
          <w:tcPr>
            <w:tcW w:w="1433" w:type="dxa"/>
            <w:tcBorders>
              <w:left w:val="nil"/>
              <w:bottom w:val="nil"/>
              <w:right w:val="nil"/>
            </w:tcBorders>
            <w:vAlign w:val="center"/>
          </w:tcPr>
          <w:p w14:paraId="064104F5" w14:textId="77777777" w:rsidR="00880A95" w:rsidRPr="0041603D" w:rsidRDefault="00880A95" w:rsidP="00925C2C">
            <w:pPr>
              <w:spacing w:line="240" w:lineRule="auto"/>
              <w:ind w:firstLine="0"/>
              <w:rPr>
                <w:sz w:val="20"/>
              </w:rPr>
            </w:pPr>
            <w:r>
              <w:rPr>
                <w:sz w:val="20"/>
              </w:rPr>
              <w:t>35.19</w:t>
            </w:r>
            <w:r w:rsidRPr="0041603D">
              <w:rPr>
                <w:sz w:val="20"/>
              </w:rPr>
              <w:t xml:space="preserve"> [</w:t>
            </w:r>
            <w:r>
              <w:rPr>
                <w:sz w:val="20"/>
              </w:rPr>
              <w:t>44</w:t>
            </w:r>
            <w:r w:rsidRPr="0041603D">
              <w:rPr>
                <w:sz w:val="20"/>
              </w:rPr>
              <w:t>.</w:t>
            </w:r>
            <w:r>
              <w:rPr>
                <w:sz w:val="20"/>
              </w:rPr>
              <w:t>94</w:t>
            </w:r>
            <w:r w:rsidRPr="0041603D">
              <w:rPr>
                <w:sz w:val="20"/>
              </w:rPr>
              <w:t>]</w:t>
            </w:r>
          </w:p>
        </w:tc>
        <w:tc>
          <w:tcPr>
            <w:tcW w:w="1871" w:type="dxa"/>
            <w:tcBorders>
              <w:left w:val="nil"/>
              <w:bottom w:val="nil"/>
              <w:right w:val="nil"/>
            </w:tcBorders>
            <w:vAlign w:val="center"/>
          </w:tcPr>
          <w:p w14:paraId="0767D558" w14:textId="77777777" w:rsidR="00880A95" w:rsidRPr="0041603D" w:rsidRDefault="00880A95" w:rsidP="00925C2C">
            <w:pPr>
              <w:spacing w:line="240" w:lineRule="auto"/>
              <w:ind w:firstLine="0"/>
              <w:rPr>
                <w:sz w:val="20"/>
              </w:rPr>
            </w:pPr>
            <w:r w:rsidRPr="0041603D">
              <w:rPr>
                <w:sz w:val="20"/>
              </w:rPr>
              <w:t>&lt; 0.001 (S vs M)</w:t>
            </w:r>
          </w:p>
        </w:tc>
      </w:tr>
      <w:tr w:rsidR="00880A95" w:rsidRPr="006768B8" w14:paraId="1DFEF6A1" w14:textId="77777777" w:rsidTr="00925C2C">
        <w:tc>
          <w:tcPr>
            <w:tcW w:w="1134" w:type="dxa"/>
            <w:vMerge/>
            <w:tcBorders>
              <w:left w:val="nil"/>
              <w:right w:val="nil"/>
            </w:tcBorders>
            <w:vAlign w:val="center"/>
          </w:tcPr>
          <w:p w14:paraId="2CD993CA"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32077344"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62DDCB19"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71C55E4A" w14:textId="77777777" w:rsidR="00880A95" w:rsidRPr="0041603D" w:rsidRDefault="00880A95" w:rsidP="00925C2C">
            <w:pPr>
              <w:spacing w:line="240" w:lineRule="auto"/>
              <w:ind w:firstLine="0"/>
              <w:jc w:val="center"/>
              <w:rPr>
                <w:sz w:val="20"/>
              </w:rPr>
            </w:pPr>
          </w:p>
        </w:tc>
        <w:tc>
          <w:tcPr>
            <w:tcW w:w="910" w:type="dxa"/>
            <w:tcBorders>
              <w:top w:val="nil"/>
              <w:left w:val="nil"/>
              <w:bottom w:val="nil"/>
              <w:right w:val="nil"/>
            </w:tcBorders>
            <w:vAlign w:val="center"/>
          </w:tcPr>
          <w:p w14:paraId="3BBF1F6A" w14:textId="77777777" w:rsidR="00880A95" w:rsidRPr="0041603D" w:rsidRDefault="00880A95" w:rsidP="00925C2C">
            <w:pPr>
              <w:spacing w:line="240" w:lineRule="auto"/>
              <w:ind w:firstLine="0"/>
              <w:rPr>
                <w:sz w:val="20"/>
              </w:rPr>
            </w:pPr>
            <w:r w:rsidRPr="0041603D">
              <w:rPr>
                <w:sz w:val="20"/>
              </w:rPr>
              <w:t>M</w:t>
            </w:r>
          </w:p>
        </w:tc>
        <w:tc>
          <w:tcPr>
            <w:tcW w:w="1433" w:type="dxa"/>
            <w:tcBorders>
              <w:top w:val="nil"/>
              <w:left w:val="nil"/>
              <w:bottom w:val="nil"/>
              <w:right w:val="nil"/>
            </w:tcBorders>
            <w:vAlign w:val="center"/>
          </w:tcPr>
          <w:p w14:paraId="2E24F9F4" w14:textId="77777777" w:rsidR="00880A95" w:rsidRPr="0041603D" w:rsidRDefault="00880A95" w:rsidP="00925C2C">
            <w:pPr>
              <w:spacing w:line="240" w:lineRule="auto"/>
              <w:ind w:firstLine="0"/>
              <w:rPr>
                <w:sz w:val="20"/>
              </w:rPr>
            </w:pPr>
            <w:r>
              <w:rPr>
                <w:sz w:val="20"/>
              </w:rPr>
              <w:t>24</w:t>
            </w:r>
            <w:r w:rsidRPr="0041603D">
              <w:rPr>
                <w:sz w:val="20"/>
              </w:rPr>
              <w:t>.00 [</w:t>
            </w:r>
            <w:r>
              <w:rPr>
                <w:sz w:val="20"/>
              </w:rPr>
              <w:t>21</w:t>
            </w:r>
            <w:r w:rsidRPr="0041603D">
              <w:rPr>
                <w:sz w:val="20"/>
              </w:rPr>
              <w:t>.</w:t>
            </w:r>
            <w:r>
              <w:rPr>
                <w:sz w:val="20"/>
              </w:rPr>
              <w:t>94</w:t>
            </w:r>
            <w:r w:rsidRPr="0041603D">
              <w:rPr>
                <w:sz w:val="20"/>
              </w:rPr>
              <w:t>]</w:t>
            </w:r>
          </w:p>
        </w:tc>
        <w:tc>
          <w:tcPr>
            <w:tcW w:w="1871" w:type="dxa"/>
            <w:tcBorders>
              <w:top w:val="nil"/>
              <w:left w:val="nil"/>
              <w:bottom w:val="nil"/>
              <w:right w:val="nil"/>
            </w:tcBorders>
            <w:vAlign w:val="center"/>
          </w:tcPr>
          <w:p w14:paraId="5B95D450" w14:textId="77777777" w:rsidR="00880A95" w:rsidRPr="0041603D" w:rsidRDefault="00880A95" w:rsidP="00925C2C">
            <w:pPr>
              <w:spacing w:line="240" w:lineRule="auto"/>
              <w:ind w:firstLine="0"/>
              <w:rPr>
                <w:sz w:val="20"/>
              </w:rPr>
            </w:pPr>
            <w:r w:rsidRPr="0041603D">
              <w:rPr>
                <w:sz w:val="20"/>
              </w:rPr>
              <w:t>&lt; 0.001 (S vs F)</w:t>
            </w:r>
          </w:p>
        </w:tc>
      </w:tr>
      <w:tr w:rsidR="00880A95" w:rsidRPr="006768B8" w14:paraId="1D9878E7" w14:textId="77777777" w:rsidTr="00925C2C">
        <w:tc>
          <w:tcPr>
            <w:tcW w:w="1134" w:type="dxa"/>
            <w:vMerge/>
            <w:tcBorders>
              <w:left w:val="nil"/>
              <w:right w:val="nil"/>
            </w:tcBorders>
            <w:vAlign w:val="center"/>
          </w:tcPr>
          <w:p w14:paraId="594831BD"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41A902CA"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0BDCE524"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344F3CD1" w14:textId="77777777" w:rsidR="00880A95" w:rsidRPr="0041603D" w:rsidRDefault="00880A95" w:rsidP="00925C2C">
            <w:pPr>
              <w:spacing w:line="240" w:lineRule="auto"/>
              <w:ind w:firstLine="0"/>
              <w:jc w:val="center"/>
              <w:rPr>
                <w:sz w:val="20"/>
              </w:rPr>
            </w:pPr>
          </w:p>
        </w:tc>
        <w:tc>
          <w:tcPr>
            <w:tcW w:w="910" w:type="dxa"/>
            <w:tcBorders>
              <w:top w:val="nil"/>
              <w:left w:val="nil"/>
              <w:bottom w:val="dashSmallGap" w:sz="4" w:space="0" w:color="auto"/>
              <w:right w:val="nil"/>
            </w:tcBorders>
            <w:vAlign w:val="center"/>
          </w:tcPr>
          <w:p w14:paraId="5EDCF43E" w14:textId="77777777" w:rsidR="00880A95" w:rsidRPr="0041603D" w:rsidRDefault="00880A95" w:rsidP="00925C2C">
            <w:pPr>
              <w:spacing w:line="240" w:lineRule="auto"/>
              <w:ind w:firstLine="0"/>
              <w:rPr>
                <w:sz w:val="20"/>
              </w:rPr>
            </w:pPr>
            <w:r w:rsidRPr="0041603D">
              <w:rPr>
                <w:sz w:val="20"/>
              </w:rPr>
              <w:t>F</w:t>
            </w:r>
          </w:p>
        </w:tc>
        <w:tc>
          <w:tcPr>
            <w:tcW w:w="1433" w:type="dxa"/>
            <w:tcBorders>
              <w:top w:val="nil"/>
              <w:left w:val="nil"/>
              <w:bottom w:val="dashSmallGap" w:sz="4" w:space="0" w:color="auto"/>
              <w:right w:val="nil"/>
            </w:tcBorders>
            <w:vAlign w:val="center"/>
          </w:tcPr>
          <w:p w14:paraId="5D92D1F4" w14:textId="77777777" w:rsidR="00880A95" w:rsidRPr="0041603D" w:rsidRDefault="00880A95" w:rsidP="00925C2C">
            <w:pPr>
              <w:spacing w:line="240" w:lineRule="auto"/>
              <w:ind w:firstLine="0"/>
              <w:rPr>
                <w:sz w:val="20"/>
              </w:rPr>
            </w:pPr>
            <w:r>
              <w:rPr>
                <w:sz w:val="20"/>
              </w:rPr>
              <w:t>17.32</w:t>
            </w:r>
            <w:r w:rsidRPr="0041603D">
              <w:rPr>
                <w:sz w:val="20"/>
              </w:rPr>
              <w:t xml:space="preserve"> [1</w:t>
            </w:r>
            <w:r>
              <w:rPr>
                <w:sz w:val="20"/>
              </w:rPr>
              <w:t>5</w:t>
            </w:r>
            <w:r w:rsidRPr="0041603D">
              <w:rPr>
                <w:sz w:val="20"/>
              </w:rPr>
              <w:t>.</w:t>
            </w:r>
            <w:r>
              <w:rPr>
                <w:sz w:val="20"/>
              </w:rPr>
              <w:t>43</w:t>
            </w:r>
            <w:r w:rsidRPr="0041603D">
              <w:rPr>
                <w:sz w:val="20"/>
              </w:rPr>
              <w:t>]</w:t>
            </w:r>
          </w:p>
        </w:tc>
        <w:tc>
          <w:tcPr>
            <w:tcW w:w="1871" w:type="dxa"/>
            <w:tcBorders>
              <w:top w:val="nil"/>
              <w:left w:val="nil"/>
              <w:bottom w:val="dashSmallGap" w:sz="4" w:space="0" w:color="auto"/>
              <w:right w:val="nil"/>
            </w:tcBorders>
            <w:vAlign w:val="center"/>
          </w:tcPr>
          <w:p w14:paraId="648D58E7" w14:textId="77777777" w:rsidR="00880A95" w:rsidRPr="0041603D" w:rsidRDefault="00880A95" w:rsidP="00925C2C">
            <w:pPr>
              <w:spacing w:line="240" w:lineRule="auto"/>
              <w:ind w:firstLine="0"/>
              <w:rPr>
                <w:sz w:val="20"/>
              </w:rPr>
            </w:pPr>
            <w:r w:rsidRPr="0041603D">
              <w:rPr>
                <w:sz w:val="20"/>
              </w:rPr>
              <w:t>&lt; 0.001 (M vs F)</w:t>
            </w:r>
          </w:p>
        </w:tc>
      </w:tr>
      <w:tr w:rsidR="00880A95" w:rsidRPr="006768B8" w14:paraId="665283AC" w14:textId="77777777" w:rsidTr="00925C2C">
        <w:tc>
          <w:tcPr>
            <w:tcW w:w="1134" w:type="dxa"/>
            <w:vMerge/>
            <w:tcBorders>
              <w:left w:val="nil"/>
              <w:right w:val="nil"/>
            </w:tcBorders>
            <w:vAlign w:val="center"/>
          </w:tcPr>
          <w:p w14:paraId="7D62E75E"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5652FCDB"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48BB3334"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50A81CF8" w14:textId="77777777" w:rsidR="00880A95" w:rsidRPr="0041603D" w:rsidRDefault="00880A95" w:rsidP="00925C2C">
            <w:pPr>
              <w:spacing w:line="240" w:lineRule="auto"/>
              <w:ind w:firstLine="0"/>
              <w:jc w:val="center"/>
              <w:rPr>
                <w:sz w:val="20"/>
              </w:rPr>
            </w:pPr>
          </w:p>
        </w:tc>
        <w:tc>
          <w:tcPr>
            <w:tcW w:w="910" w:type="dxa"/>
            <w:tcBorders>
              <w:top w:val="dashSmallGap" w:sz="4" w:space="0" w:color="auto"/>
              <w:left w:val="nil"/>
              <w:bottom w:val="nil"/>
              <w:right w:val="nil"/>
            </w:tcBorders>
            <w:vAlign w:val="center"/>
          </w:tcPr>
          <w:p w14:paraId="5C6C3015" w14:textId="77777777" w:rsidR="00880A95" w:rsidRPr="0041603D" w:rsidRDefault="00880A95" w:rsidP="00925C2C">
            <w:pPr>
              <w:spacing w:line="240" w:lineRule="auto"/>
              <w:ind w:firstLine="0"/>
              <w:rPr>
                <w:sz w:val="20"/>
              </w:rPr>
            </w:pPr>
            <w:r w:rsidRPr="0041603D">
              <w:rPr>
                <w:sz w:val="20"/>
              </w:rPr>
              <w:t>Sym</w:t>
            </w:r>
          </w:p>
        </w:tc>
        <w:tc>
          <w:tcPr>
            <w:tcW w:w="1433" w:type="dxa"/>
            <w:tcBorders>
              <w:top w:val="dashSmallGap" w:sz="4" w:space="0" w:color="auto"/>
              <w:left w:val="nil"/>
              <w:bottom w:val="nil"/>
              <w:right w:val="nil"/>
            </w:tcBorders>
            <w:vAlign w:val="center"/>
          </w:tcPr>
          <w:p w14:paraId="3D7D753D" w14:textId="77777777" w:rsidR="00880A95" w:rsidRPr="0041603D" w:rsidRDefault="00880A95" w:rsidP="00925C2C">
            <w:pPr>
              <w:spacing w:line="240" w:lineRule="auto"/>
              <w:ind w:firstLine="0"/>
              <w:rPr>
                <w:sz w:val="20"/>
              </w:rPr>
            </w:pPr>
            <w:r w:rsidRPr="0041603D">
              <w:rPr>
                <w:sz w:val="20"/>
              </w:rPr>
              <w:t>18.63 [16.44]</w:t>
            </w:r>
          </w:p>
        </w:tc>
        <w:tc>
          <w:tcPr>
            <w:tcW w:w="1871" w:type="dxa"/>
            <w:vMerge w:val="restart"/>
            <w:tcBorders>
              <w:top w:val="dashSmallGap" w:sz="4" w:space="0" w:color="auto"/>
              <w:left w:val="nil"/>
              <w:right w:val="nil"/>
            </w:tcBorders>
            <w:vAlign w:val="center"/>
          </w:tcPr>
          <w:p w14:paraId="11077650" w14:textId="77777777" w:rsidR="00880A95" w:rsidRPr="0041603D" w:rsidRDefault="00880A95" w:rsidP="00925C2C">
            <w:pPr>
              <w:spacing w:line="240" w:lineRule="auto"/>
              <w:ind w:firstLine="0"/>
              <w:rPr>
                <w:sz w:val="20"/>
              </w:rPr>
            </w:pPr>
            <w:r w:rsidRPr="0041603D">
              <w:rPr>
                <w:sz w:val="20"/>
              </w:rPr>
              <w:t>&lt; 0.001</w:t>
            </w:r>
          </w:p>
        </w:tc>
      </w:tr>
      <w:tr w:rsidR="00880A95" w:rsidRPr="006768B8" w14:paraId="6796B087" w14:textId="77777777" w:rsidTr="00925C2C">
        <w:tc>
          <w:tcPr>
            <w:tcW w:w="1134" w:type="dxa"/>
            <w:vMerge/>
            <w:tcBorders>
              <w:left w:val="nil"/>
              <w:right w:val="nil"/>
            </w:tcBorders>
            <w:vAlign w:val="center"/>
          </w:tcPr>
          <w:p w14:paraId="06924890"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34F65F15"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6AAA66E4"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263A36DC" w14:textId="77777777" w:rsidR="00880A95" w:rsidRPr="0041603D" w:rsidRDefault="00880A95" w:rsidP="00925C2C">
            <w:pPr>
              <w:spacing w:line="240" w:lineRule="auto"/>
              <w:ind w:firstLine="0"/>
              <w:jc w:val="center"/>
              <w:rPr>
                <w:sz w:val="20"/>
              </w:rPr>
            </w:pPr>
          </w:p>
        </w:tc>
        <w:tc>
          <w:tcPr>
            <w:tcW w:w="910" w:type="dxa"/>
            <w:tcBorders>
              <w:top w:val="nil"/>
              <w:left w:val="nil"/>
              <w:bottom w:val="dashSmallGap" w:sz="4" w:space="0" w:color="auto"/>
              <w:right w:val="nil"/>
            </w:tcBorders>
            <w:vAlign w:val="center"/>
          </w:tcPr>
          <w:p w14:paraId="22575D55" w14:textId="77777777" w:rsidR="00880A95" w:rsidRPr="0041603D" w:rsidRDefault="00880A95" w:rsidP="00925C2C">
            <w:pPr>
              <w:spacing w:line="240" w:lineRule="auto"/>
              <w:ind w:firstLine="0"/>
              <w:rPr>
                <w:sz w:val="20"/>
              </w:rPr>
            </w:pPr>
            <w:r w:rsidRPr="0041603D">
              <w:rPr>
                <w:sz w:val="20"/>
              </w:rPr>
              <w:t>Asym</w:t>
            </w:r>
          </w:p>
        </w:tc>
        <w:tc>
          <w:tcPr>
            <w:tcW w:w="1433" w:type="dxa"/>
            <w:tcBorders>
              <w:top w:val="nil"/>
              <w:left w:val="nil"/>
              <w:bottom w:val="dashSmallGap" w:sz="4" w:space="0" w:color="auto"/>
              <w:right w:val="nil"/>
            </w:tcBorders>
            <w:vAlign w:val="center"/>
          </w:tcPr>
          <w:p w14:paraId="0CA43D54" w14:textId="77777777" w:rsidR="00880A95" w:rsidRPr="0041603D" w:rsidRDefault="00880A95" w:rsidP="00925C2C">
            <w:pPr>
              <w:spacing w:line="240" w:lineRule="auto"/>
              <w:ind w:firstLine="0"/>
              <w:rPr>
                <w:sz w:val="20"/>
              </w:rPr>
            </w:pPr>
            <w:r w:rsidRPr="0041603D">
              <w:rPr>
                <w:sz w:val="20"/>
              </w:rPr>
              <w:t>26.20 [33.57]</w:t>
            </w:r>
          </w:p>
        </w:tc>
        <w:tc>
          <w:tcPr>
            <w:tcW w:w="1871" w:type="dxa"/>
            <w:vMerge/>
            <w:tcBorders>
              <w:left w:val="nil"/>
              <w:bottom w:val="dashSmallGap" w:sz="4" w:space="0" w:color="auto"/>
              <w:right w:val="nil"/>
            </w:tcBorders>
            <w:vAlign w:val="center"/>
          </w:tcPr>
          <w:p w14:paraId="13D182E1" w14:textId="77777777" w:rsidR="00880A95" w:rsidRPr="0041603D" w:rsidRDefault="00880A95" w:rsidP="00925C2C">
            <w:pPr>
              <w:spacing w:line="240" w:lineRule="auto"/>
              <w:ind w:firstLine="0"/>
              <w:rPr>
                <w:sz w:val="20"/>
              </w:rPr>
            </w:pPr>
          </w:p>
        </w:tc>
      </w:tr>
      <w:tr w:rsidR="00880A95" w:rsidRPr="006768B8" w14:paraId="27199F90" w14:textId="77777777" w:rsidTr="00925C2C">
        <w:tc>
          <w:tcPr>
            <w:tcW w:w="1134" w:type="dxa"/>
            <w:vMerge/>
            <w:tcBorders>
              <w:left w:val="nil"/>
              <w:right w:val="nil"/>
            </w:tcBorders>
            <w:vAlign w:val="center"/>
          </w:tcPr>
          <w:p w14:paraId="1AFF0D20"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45A7558C"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3F89BC4B"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22095A52" w14:textId="77777777" w:rsidR="00880A95" w:rsidRPr="0041603D" w:rsidRDefault="00880A95" w:rsidP="00925C2C">
            <w:pPr>
              <w:spacing w:line="240" w:lineRule="auto"/>
              <w:ind w:firstLine="0"/>
              <w:jc w:val="center"/>
              <w:rPr>
                <w:sz w:val="20"/>
              </w:rPr>
            </w:pPr>
          </w:p>
        </w:tc>
        <w:tc>
          <w:tcPr>
            <w:tcW w:w="910" w:type="dxa"/>
            <w:tcBorders>
              <w:top w:val="dashSmallGap" w:sz="4" w:space="0" w:color="auto"/>
              <w:left w:val="nil"/>
              <w:bottom w:val="nil"/>
              <w:right w:val="nil"/>
            </w:tcBorders>
            <w:vAlign w:val="center"/>
          </w:tcPr>
          <w:p w14:paraId="5BDAC3CB" w14:textId="77777777" w:rsidR="00880A95" w:rsidRPr="0041603D" w:rsidRDefault="00880A95" w:rsidP="00925C2C">
            <w:pPr>
              <w:spacing w:line="240" w:lineRule="auto"/>
              <w:ind w:firstLine="0"/>
              <w:rPr>
                <w:sz w:val="20"/>
              </w:rPr>
            </w:pPr>
            <w:r w:rsidRPr="0041603D">
              <w:rPr>
                <w:sz w:val="20"/>
              </w:rPr>
              <w:t>P</w:t>
            </w:r>
          </w:p>
        </w:tc>
        <w:tc>
          <w:tcPr>
            <w:tcW w:w="1433" w:type="dxa"/>
            <w:tcBorders>
              <w:top w:val="dashSmallGap" w:sz="4" w:space="0" w:color="auto"/>
              <w:left w:val="nil"/>
              <w:bottom w:val="nil"/>
              <w:right w:val="nil"/>
            </w:tcBorders>
            <w:vAlign w:val="center"/>
          </w:tcPr>
          <w:p w14:paraId="729631F0" w14:textId="77777777" w:rsidR="00880A95" w:rsidRPr="0041603D" w:rsidRDefault="00880A95" w:rsidP="00925C2C">
            <w:pPr>
              <w:spacing w:line="240" w:lineRule="auto"/>
              <w:ind w:firstLine="0"/>
              <w:rPr>
                <w:sz w:val="20"/>
              </w:rPr>
            </w:pPr>
            <w:r w:rsidRPr="0041603D">
              <w:rPr>
                <w:sz w:val="20"/>
              </w:rPr>
              <w:t>2</w:t>
            </w:r>
            <w:r>
              <w:rPr>
                <w:sz w:val="20"/>
              </w:rPr>
              <w:t>3</w:t>
            </w:r>
            <w:r w:rsidRPr="0041603D">
              <w:rPr>
                <w:sz w:val="20"/>
              </w:rPr>
              <w:t>.</w:t>
            </w:r>
            <w:r>
              <w:rPr>
                <w:sz w:val="20"/>
              </w:rPr>
              <w:t>24</w:t>
            </w:r>
            <w:r w:rsidRPr="0041603D">
              <w:rPr>
                <w:sz w:val="20"/>
              </w:rPr>
              <w:t xml:space="preserve"> [24.</w:t>
            </w:r>
            <w:r>
              <w:rPr>
                <w:sz w:val="20"/>
              </w:rPr>
              <w:t>45</w:t>
            </w:r>
            <w:r w:rsidRPr="0041603D">
              <w:rPr>
                <w:sz w:val="20"/>
              </w:rPr>
              <w:t>]</w:t>
            </w:r>
          </w:p>
        </w:tc>
        <w:tc>
          <w:tcPr>
            <w:tcW w:w="1871" w:type="dxa"/>
            <w:vMerge w:val="restart"/>
            <w:tcBorders>
              <w:top w:val="dashSmallGap" w:sz="4" w:space="0" w:color="auto"/>
              <w:left w:val="nil"/>
              <w:right w:val="nil"/>
            </w:tcBorders>
            <w:vAlign w:val="center"/>
          </w:tcPr>
          <w:p w14:paraId="0706B34F" w14:textId="77777777" w:rsidR="00880A95" w:rsidRPr="0041603D" w:rsidRDefault="00880A95" w:rsidP="00925C2C">
            <w:pPr>
              <w:spacing w:line="240" w:lineRule="auto"/>
              <w:ind w:firstLine="0"/>
              <w:rPr>
                <w:sz w:val="20"/>
              </w:rPr>
            </w:pPr>
            <w:r w:rsidRPr="0041603D">
              <w:rPr>
                <w:sz w:val="20"/>
              </w:rPr>
              <w:t>&lt; 0.001</w:t>
            </w:r>
          </w:p>
        </w:tc>
      </w:tr>
      <w:tr w:rsidR="00880A95" w:rsidRPr="006768B8" w14:paraId="48EE62E8" w14:textId="77777777" w:rsidTr="00925C2C">
        <w:tc>
          <w:tcPr>
            <w:tcW w:w="1134" w:type="dxa"/>
            <w:vMerge/>
            <w:tcBorders>
              <w:left w:val="nil"/>
              <w:right w:val="nil"/>
            </w:tcBorders>
            <w:vAlign w:val="center"/>
          </w:tcPr>
          <w:p w14:paraId="1D0B2431" w14:textId="77777777" w:rsidR="00880A95" w:rsidRPr="0041603D" w:rsidRDefault="00880A95" w:rsidP="00880A95">
            <w:pPr>
              <w:spacing w:line="240" w:lineRule="auto"/>
              <w:ind w:firstLine="0"/>
              <w:jc w:val="center"/>
              <w:rPr>
                <w:sz w:val="20"/>
              </w:rPr>
            </w:pPr>
          </w:p>
        </w:tc>
        <w:tc>
          <w:tcPr>
            <w:tcW w:w="821" w:type="dxa"/>
            <w:vMerge/>
            <w:tcBorders>
              <w:left w:val="nil"/>
              <w:right w:val="nil"/>
            </w:tcBorders>
            <w:vAlign w:val="center"/>
          </w:tcPr>
          <w:p w14:paraId="4F782D36" w14:textId="77777777" w:rsidR="00880A95" w:rsidRPr="0041603D" w:rsidRDefault="00880A95" w:rsidP="00925C2C">
            <w:pPr>
              <w:spacing w:line="240" w:lineRule="auto"/>
              <w:ind w:firstLine="0"/>
              <w:jc w:val="center"/>
              <w:rPr>
                <w:sz w:val="20"/>
              </w:rPr>
            </w:pPr>
          </w:p>
        </w:tc>
        <w:tc>
          <w:tcPr>
            <w:tcW w:w="1621" w:type="dxa"/>
            <w:vMerge/>
            <w:tcBorders>
              <w:left w:val="nil"/>
              <w:right w:val="nil"/>
            </w:tcBorders>
            <w:vAlign w:val="center"/>
          </w:tcPr>
          <w:p w14:paraId="506B6069" w14:textId="77777777" w:rsidR="00880A95" w:rsidRPr="0041603D" w:rsidRDefault="00880A95" w:rsidP="00925C2C">
            <w:pPr>
              <w:spacing w:line="240" w:lineRule="auto"/>
              <w:ind w:firstLine="0"/>
              <w:jc w:val="center"/>
              <w:rPr>
                <w:sz w:val="20"/>
              </w:rPr>
            </w:pPr>
          </w:p>
        </w:tc>
        <w:tc>
          <w:tcPr>
            <w:tcW w:w="1756" w:type="dxa"/>
            <w:vMerge/>
            <w:tcBorders>
              <w:left w:val="nil"/>
              <w:right w:val="nil"/>
            </w:tcBorders>
            <w:vAlign w:val="center"/>
          </w:tcPr>
          <w:p w14:paraId="425E7649" w14:textId="77777777" w:rsidR="00880A95" w:rsidRPr="0041603D" w:rsidRDefault="00880A95" w:rsidP="00925C2C">
            <w:pPr>
              <w:spacing w:line="240" w:lineRule="auto"/>
              <w:ind w:firstLine="0"/>
              <w:jc w:val="center"/>
              <w:rPr>
                <w:sz w:val="20"/>
              </w:rPr>
            </w:pPr>
          </w:p>
        </w:tc>
        <w:tc>
          <w:tcPr>
            <w:tcW w:w="910" w:type="dxa"/>
            <w:tcBorders>
              <w:top w:val="nil"/>
              <w:left w:val="nil"/>
              <w:right w:val="nil"/>
            </w:tcBorders>
            <w:vAlign w:val="center"/>
          </w:tcPr>
          <w:p w14:paraId="3CEC95B4" w14:textId="77777777" w:rsidR="00880A95" w:rsidRPr="0041603D" w:rsidRDefault="00880A95" w:rsidP="00925C2C">
            <w:pPr>
              <w:spacing w:line="240" w:lineRule="auto"/>
              <w:ind w:firstLine="0"/>
              <w:rPr>
                <w:sz w:val="20"/>
              </w:rPr>
            </w:pPr>
            <w:r w:rsidRPr="0041603D">
              <w:rPr>
                <w:sz w:val="20"/>
              </w:rPr>
              <w:t>N</w:t>
            </w:r>
            <w:r w:rsidRPr="0041603D">
              <w:rPr>
                <w:sz w:val="20"/>
                <w:vertAlign w:val="subscript"/>
              </w:rPr>
              <w:t>p</w:t>
            </w:r>
          </w:p>
        </w:tc>
        <w:tc>
          <w:tcPr>
            <w:tcW w:w="1433" w:type="dxa"/>
            <w:tcBorders>
              <w:top w:val="nil"/>
              <w:left w:val="nil"/>
              <w:right w:val="nil"/>
            </w:tcBorders>
            <w:vAlign w:val="center"/>
          </w:tcPr>
          <w:p w14:paraId="5B37E34B" w14:textId="77777777" w:rsidR="00880A95" w:rsidRPr="0041603D" w:rsidRDefault="00880A95" w:rsidP="00925C2C">
            <w:pPr>
              <w:spacing w:line="240" w:lineRule="auto"/>
              <w:ind w:firstLine="0"/>
              <w:rPr>
                <w:sz w:val="20"/>
              </w:rPr>
            </w:pPr>
            <w:r>
              <w:rPr>
                <w:sz w:val="20"/>
              </w:rPr>
              <w:t>19</w:t>
            </w:r>
            <w:r w:rsidRPr="0041603D">
              <w:rPr>
                <w:sz w:val="20"/>
              </w:rPr>
              <w:t>.</w:t>
            </w:r>
            <w:r>
              <w:rPr>
                <w:sz w:val="20"/>
              </w:rPr>
              <w:t>91</w:t>
            </w:r>
            <w:r w:rsidRPr="0041603D">
              <w:rPr>
                <w:sz w:val="20"/>
              </w:rPr>
              <w:t xml:space="preserve"> [2</w:t>
            </w:r>
            <w:r>
              <w:rPr>
                <w:sz w:val="20"/>
              </w:rPr>
              <w:t>1</w:t>
            </w:r>
            <w:r w:rsidRPr="0041603D">
              <w:rPr>
                <w:sz w:val="20"/>
              </w:rPr>
              <w:t>.</w:t>
            </w:r>
            <w:r>
              <w:rPr>
                <w:sz w:val="20"/>
              </w:rPr>
              <w:t>96</w:t>
            </w:r>
            <w:r w:rsidRPr="0041603D">
              <w:rPr>
                <w:sz w:val="20"/>
              </w:rPr>
              <w:t>]</w:t>
            </w:r>
          </w:p>
        </w:tc>
        <w:tc>
          <w:tcPr>
            <w:tcW w:w="1871" w:type="dxa"/>
            <w:vMerge/>
            <w:tcBorders>
              <w:left w:val="nil"/>
              <w:right w:val="nil"/>
            </w:tcBorders>
            <w:vAlign w:val="center"/>
          </w:tcPr>
          <w:p w14:paraId="0A17AA56" w14:textId="77777777" w:rsidR="00880A95" w:rsidRPr="0041603D" w:rsidRDefault="00880A95" w:rsidP="00925C2C">
            <w:pPr>
              <w:spacing w:line="240" w:lineRule="auto"/>
              <w:ind w:firstLine="0"/>
              <w:rPr>
                <w:sz w:val="20"/>
              </w:rPr>
            </w:pPr>
          </w:p>
        </w:tc>
      </w:tr>
      <w:tr w:rsidR="00880A95" w:rsidRPr="006768B8" w14:paraId="77F84179" w14:textId="77777777" w:rsidTr="00925C2C">
        <w:tc>
          <w:tcPr>
            <w:tcW w:w="1134" w:type="dxa"/>
            <w:vMerge w:val="restart"/>
            <w:tcBorders>
              <w:left w:val="nil"/>
              <w:right w:val="nil"/>
            </w:tcBorders>
            <w:vAlign w:val="center"/>
          </w:tcPr>
          <w:p w14:paraId="7C554AED" w14:textId="77777777" w:rsidR="00880A95" w:rsidRDefault="00880A95" w:rsidP="00880A95">
            <w:pPr>
              <w:spacing w:line="240" w:lineRule="auto"/>
              <w:ind w:firstLine="0"/>
              <w:jc w:val="center"/>
              <w:rPr>
                <w:sz w:val="20"/>
              </w:rPr>
            </w:pPr>
            <w:r w:rsidRPr="0041603D">
              <w:rPr>
                <w:sz w:val="20"/>
              </w:rPr>
              <w:t>Double Support Time</w:t>
            </w:r>
          </w:p>
          <w:p w14:paraId="6F284E78" w14:textId="77777777" w:rsidR="00880A95" w:rsidRPr="0041603D" w:rsidRDefault="00880A95" w:rsidP="00880A95">
            <w:pPr>
              <w:spacing w:line="240" w:lineRule="auto"/>
              <w:ind w:firstLine="0"/>
              <w:jc w:val="center"/>
              <w:rPr>
                <w:sz w:val="20"/>
              </w:rPr>
            </w:pPr>
            <w:r>
              <w:rPr>
                <w:sz w:val="20"/>
              </w:rPr>
              <w:t>(</w:t>
            </w:r>
            <w:r w:rsidRPr="00880A95">
              <w:rPr>
                <w:i/>
                <w:sz w:val="20"/>
                <w:highlight w:val="yellow"/>
              </w:rPr>
              <w:t>n</w:t>
            </w:r>
            <w:r w:rsidRPr="00880A95">
              <w:rPr>
                <w:sz w:val="20"/>
                <w:highlight w:val="yellow"/>
              </w:rPr>
              <w:t xml:space="preserve"> = 3954</w:t>
            </w:r>
            <w:r>
              <w:rPr>
                <w:sz w:val="20"/>
              </w:rPr>
              <w:t>)</w:t>
            </w:r>
          </w:p>
        </w:tc>
        <w:tc>
          <w:tcPr>
            <w:tcW w:w="821" w:type="dxa"/>
            <w:vMerge w:val="restart"/>
            <w:tcBorders>
              <w:left w:val="nil"/>
              <w:right w:val="nil"/>
            </w:tcBorders>
            <w:vAlign w:val="center"/>
          </w:tcPr>
          <w:p w14:paraId="785752D8" w14:textId="77777777" w:rsidR="00880A95" w:rsidRPr="0041603D" w:rsidRDefault="00880A95" w:rsidP="00925C2C">
            <w:pPr>
              <w:spacing w:line="240" w:lineRule="auto"/>
              <w:ind w:firstLine="0"/>
              <w:jc w:val="center"/>
              <w:rPr>
                <w:sz w:val="20"/>
              </w:rPr>
            </w:pPr>
            <w:r w:rsidRPr="0041603D">
              <w:rPr>
                <w:sz w:val="20"/>
              </w:rPr>
              <w:t>0.901</w:t>
            </w:r>
          </w:p>
        </w:tc>
        <w:tc>
          <w:tcPr>
            <w:tcW w:w="1621" w:type="dxa"/>
            <w:vMerge w:val="restart"/>
            <w:tcBorders>
              <w:left w:val="nil"/>
              <w:right w:val="nil"/>
            </w:tcBorders>
            <w:vAlign w:val="center"/>
          </w:tcPr>
          <w:p w14:paraId="49120F0C" w14:textId="77777777" w:rsidR="00880A95" w:rsidRPr="0041603D" w:rsidRDefault="00880A95" w:rsidP="00925C2C">
            <w:pPr>
              <w:spacing w:line="240" w:lineRule="auto"/>
              <w:ind w:firstLine="0"/>
              <w:jc w:val="center"/>
              <w:rPr>
                <w:sz w:val="20"/>
              </w:rPr>
            </w:pPr>
            <w:r w:rsidRPr="0041603D">
              <w:rPr>
                <w:sz w:val="20"/>
              </w:rPr>
              <w:t>-0.158 ± 0.70</w:t>
            </w:r>
            <w:r>
              <w:rPr>
                <w:sz w:val="20"/>
              </w:rPr>
              <w:t>4</w:t>
            </w:r>
          </w:p>
        </w:tc>
        <w:tc>
          <w:tcPr>
            <w:tcW w:w="1756" w:type="dxa"/>
            <w:vMerge w:val="restart"/>
            <w:tcBorders>
              <w:left w:val="nil"/>
              <w:right w:val="nil"/>
            </w:tcBorders>
            <w:vAlign w:val="center"/>
          </w:tcPr>
          <w:p w14:paraId="54D80C76" w14:textId="77777777" w:rsidR="00880A95" w:rsidRPr="0041603D" w:rsidRDefault="00880A95" w:rsidP="00925C2C">
            <w:pPr>
              <w:spacing w:line="240" w:lineRule="auto"/>
              <w:ind w:firstLine="0"/>
              <w:jc w:val="center"/>
              <w:rPr>
                <w:sz w:val="20"/>
              </w:rPr>
            </w:pPr>
            <w:r w:rsidRPr="0041603D">
              <w:rPr>
                <w:sz w:val="20"/>
              </w:rPr>
              <w:t>31.12 [27.04]</w:t>
            </w:r>
          </w:p>
        </w:tc>
        <w:tc>
          <w:tcPr>
            <w:tcW w:w="910" w:type="dxa"/>
            <w:tcBorders>
              <w:left w:val="nil"/>
              <w:bottom w:val="nil"/>
              <w:right w:val="nil"/>
            </w:tcBorders>
            <w:vAlign w:val="center"/>
          </w:tcPr>
          <w:p w14:paraId="7F62E12E" w14:textId="77777777" w:rsidR="00880A95" w:rsidRPr="0041603D" w:rsidRDefault="00880A95" w:rsidP="00925C2C">
            <w:pPr>
              <w:spacing w:line="240" w:lineRule="auto"/>
              <w:ind w:firstLine="0"/>
              <w:rPr>
                <w:sz w:val="20"/>
              </w:rPr>
            </w:pPr>
            <w:r w:rsidRPr="0041603D">
              <w:rPr>
                <w:sz w:val="20"/>
              </w:rPr>
              <w:t>S</w:t>
            </w:r>
          </w:p>
        </w:tc>
        <w:tc>
          <w:tcPr>
            <w:tcW w:w="1433" w:type="dxa"/>
            <w:tcBorders>
              <w:left w:val="nil"/>
              <w:bottom w:val="nil"/>
              <w:right w:val="nil"/>
            </w:tcBorders>
            <w:vAlign w:val="center"/>
          </w:tcPr>
          <w:p w14:paraId="0F65AB82" w14:textId="77777777" w:rsidR="00880A95" w:rsidRPr="0041603D" w:rsidRDefault="00880A95" w:rsidP="00925C2C">
            <w:pPr>
              <w:spacing w:line="240" w:lineRule="auto"/>
              <w:ind w:firstLine="0"/>
              <w:rPr>
                <w:sz w:val="20"/>
              </w:rPr>
            </w:pPr>
            <w:r>
              <w:rPr>
                <w:sz w:val="20"/>
              </w:rPr>
              <w:t>17.62</w:t>
            </w:r>
            <w:r w:rsidRPr="0041603D">
              <w:rPr>
                <w:sz w:val="20"/>
              </w:rPr>
              <w:t xml:space="preserve"> [</w:t>
            </w:r>
            <w:r>
              <w:rPr>
                <w:sz w:val="20"/>
              </w:rPr>
              <w:t>19</w:t>
            </w:r>
            <w:r w:rsidRPr="0041603D">
              <w:rPr>
                <w:sz w:val="20"/>
              </w:rPr>
              <w:t>.</w:t>
            </w:r>
            <w:r>
              <w:rPr>
                <w:sz w:val="20"/>
              </w:rPr>
              <w:t>75</w:t>
            </w:r>
            <w:r w:rsidRPr="0041603D">
              <w:rPr>
                <w:sz w:val="20"/>
              </w:rPr>
              <w:t>]</w:t>
            </w:r>
          </w:p>
        </w:tc>
        <w:tc>
          <w:tcPr>
            <w:tcW w:w="1871" w:type="dxa"/>
            <w:tcBorders>
              <w:left w:val="nil"/>
              <w:bottom w:val="nil"/>
              <w:right w:val="nil"/>
            </w:tcBorders>
            <w:vAlign w:val="center"/>
          </w:tcPr>
          <w:p w14:paraId="4A714F33" w14:textId="77777777" w:rsidR="00880A95" w:rsidRPr="0041603D" w:rsidRDefault="00880A95" w:rsidP="00925C2C">
            <w:pPr>
              <w:spacing w:line="240" w:lineRule="auto"/>
              <w:ind w:firstLine="0"/>
              <w:rPr>
                <w:sz w:val="20"/>
              </w:rPr>
            </w:pPr>
            <w:r w:rsidRPr="0041603D">
              <w:rPr>
                <w:sz w:val="20"/>
              </w:rPr>
              <w:t>&lt; 0.001 (S vs M)</w:t>
            </w:r>
          </w:p>
        </w:tc>
      </w:tr>
      <w:tr w:rsidR="00880A95" w:rsidRPr="006768B8" w14:paraId="4AE2EF3F" w14:textId="77777777" w:rsidTr="00925C2C">
        <w:tc>
          <w:tcPr>
            <w:tcW w:w="1134" w:type="dxa"/>
            <w:vMerge/>
            <w:tcBorders>
              <w:left w:val="nil"/>
              <w:right w:val="nil"/>
            </w:tcBorders>
            <w:vAlign w:val="center"/>
          </w:tcPr>
          <w:p w14:paraId="09F4B905" w14:textId="77777777" w:rsidR="00880A95" w:rsidRPr="0041603D" w:rsidRDefault="00880A95" w:rsidP="00925C2C">
            <w:pPr>
              <w:spacing w:line="240" w:lineRule="auto"/>
              <w:ind w:firstLine="0"/>
              <w:rPr>
                <w:sz w:val="20"/>
              </w:rPr>
            </w:pPr>
          </w:p>
        </w:tc>
        <w:tc>
          <w:tcPr>
            <w:tcW w:w="821" w:type="dxa"/>
            <w:vMerge/>
            <w:tcBorders>
              <w:left w:val="nil"/>
              <w:right w:val="nil"/>
            </w:tcBorders>
            <w:vAlign w:val="center"/>
          </w:tcPr>
          <w:p w14:paraId="0C6AA440" w14:textId="77777777" w:rsidR="00880A95" w:rsidRPr="0041603D" w:rsidRDefault="00880A95" w:rsidP="00925C2C">
            <w:pPr>
              <w:spacing w:line="240" w:lineRule="auto"/>
              <w:ind w:firstLine="0"/>
              <w:rPr>
                <w:sz w:val="20"/>
              </w:rPr>
            </w:pPr>
          </w:p>
        </w:tc>
        <w:tc>
          <w:tcPr>
            <w:tcW w:w="1621" w:type="dxa"/>
            <w:vMerge/>
            <w:tcBorders>
              <w:left w:val="nil"/>
              <w:right w:val="nil"/>
            </w:tcBorders>
            <w:vAlign w:val="center"/>
          </w:tcPr>
          <w:p w14:paraId="722BDDE6" w14:textId="77777777" w:rsidR="00880A95" w:rsidRPr="0041603D" w:rsidRDefault="00880A95" w:rsidP="00925C2C">
            <w:pPr>
              <w:spacing w:line="240" w:lineRule="auto"/>
              <w:ind w:firstLine="0"/>
              <w:rPr>
                <w:sz w:val="20"/>
              </w:rPr>
            </w:pPr>
          </w:p>
        </w:tc>
        <w:tc>
          <w:tcPr>
            <w:tcW w:w="1756" w:type="dxa"/>
            <w:vMerge/>
            <w:tcBorders>
              <w:left w:val="nil"/>
              <w:right w:val="nil"/>
            </w:tcBorders>
            <w:vAlign w:val="center"/>
          </w:tcPr>
          <w:p w14:paraId="17ECB8AB" w14:textId="77777777" w:rsidR="00880A95" w:rsidRPr="0041603D" w:rsidRDefault="00880A95" w:rsidP="00925C2C">
            <w:pPr>
              <w:spacing w:line="240" w:lineRule="auto"/>
              <w:ind w:firstLine="0"/>
              <w:rPr>
                <w:sz w:val="20"/>
              </w:rPr>
            </w:pPr>
          </w:p>
        </w:tc>
        <w:tc>
          <w:tcPr>
            <w:tcW w:w="910" w:type="dxa"/>
            <w:tcBorders>
              <w:top w:val="nil"/>
              <w:left w:val="nil"/>
              <w:bottom w:val="nil"/>
              <w:right w:val="nil"/>
            </w:tcBorders>
            <w:vAlign w:val="center"/>
          </w:tcPr>
          <w:p w14:paraId="6F753230" w14:textId="77777777" w:rsidR="00880A95" w:rsidRPr="0041603D" w:rsidRDefault="00880A95" w:rsidP="00925C2C">
            <w:pPr>
              <w:spacing w:line="240" w:lineRule="auto"/>
              <w:ind w:firstLine="0"/>
              <w:rPr>
                <w:sz w:val="20"/>
              </w:rPr>
            </w:pPr>
            <w:r w:rsidRPr="0041603D">
              <w:rPr>
                <w:sz w:val="20"/>
              </w:rPr>
              <w:t>M</w:t>
            </w:r>
          </w:p>
        </w:tc>
        <w:tc>
          <w:tcPr>
            <w:tcW w:w="1433" w:type="dxa"/>
            <w:tcBorders>
              <w:top w:val="nil"/>
              <w:left w:val="nil"/>
              <w:bottom w:val="nil"/>
              <w:right w:val="nil"/>
            </w:tcBorders>
            <w:vAlign w:val="center"/>
          </w:tcPr>
          <w:p w14:paraId="7E1352DF" w14:textId="77777777" w:rsidR="00880A95" w:rsidRPr="0041603D" w:rsidRDefault="00880A95" w:rsidP="00925C2C">
            <w:pPr>
              <w:spacing w:line="240" w:lineRule="auto"/>
              <w:ind w:firstLine="0"/>
              <w:rPr>
                <w:sz w:val="20"/>
              </w:rPr>
            </w:pPr>
            <w:r>
              <w:rPr>
                <w:sz w:val="20"/>
              </w:rPr>
              <w:t>2</w:t>
            </w:r>
            <w:r w:rsidRPr="0041603D">
              <w:rPr>
                <w:sz w:val="20"/>
              </w:rPr>
              <w:t>9.</w:t>
            </w:r>
            <w:r>
              <w:rPr>
                <w:sz w:val="20"/>
              </w:rPr>
              <w:t>92</w:t>
            </w:r>
            <w:r w:rsidRPr="0041603D">
              <w:rPr>
                <w:sz w:val="20"/>
              </w:rPr>
              <w:t xml:space="preserve"> [2</w:t>
            </w:r>
            <w:r>
              <w:rPr>
                <w:sz w:val="20"/>
              </w:rPr>
              <w:t>0</w:t>
            </w:r>
            <w:r w:rsidRPr="0041603D">
              <w:rPr>
                <w:sz w:val="20"/>
              </w:rPr>
              <w:t>.</w:t>
            </w:r>
            <w:r>
              <w:rPr>
                <w:sz w:val="20"/>
              </w:rPr>
              <w:t>09</w:t>
            </w:r>
            <w:r w:rsidRPr="0041603D">
              <w:rPr>
                <w:sz w:val="20"/>
              </w:rPr>
              <w:t>]</w:t>
            </w:r>
          </w:p>
        </w:tc>
        <w:tc>
          <w:tcPr>
            <w:tcW w:w="1871" w:type="dxa"/>
            <w:tcBorders>
              <w:top w:val="nil"/>
              <w:left w:val="nil"/>
              <w:bottom w:val="nil"/>
              <w:right w:val="nil"/>
            </w:tcBorders>
            <w:vAlign w:val="center"/>
          </w:tcPr>
          <w:p w14:paraId="465F2388" w14:textId="77777777" w:rsidR="00880A95" w:rsidRPr="0041603D" w:rsidRDefault="00880A95" w:rsidP="00925C2C">
            <w:pPr>
              <w:spacing w:line="240" w:lineRule="auto"/>
              <w:ind w:firstLine="0"/>
              <w:rPr>
                <w:sz w:val="20"/>
              </w:rPr>
            </w:pPr>
            <w:r w:rsidRPr="0041603D">
              <w:rPr>
                <w:sz w:val="20"/>
              </w:rPr>
              <w:t>&lt; 0.001 (S vs F)</w:t>
            </w:r>
          </w:p>
        </w:tc>
      </w:tr>
      <w:tr w:rsidR="00880A95" w:rsidRPr="006768B8" w14:paraId="5C947868" w14:textId="77777777" w:rsidTr="00925C2C">
        <w:tc>
          <w:tcPr>
            <w:tcW w:w="1134" w:type="dxa"/>
            <w:vMerge/>
            <w:tcBorders>
              <w:left w:val="nil"/>
              <w:right w:val="nil"/>
            </w:tcBorders>
            <w:vAlign w:val="center"/>
          </w:tcPr>
          <w:p w14:paraId="7F0131BA" w14:textId="77777777" w:rsidR="00880A95" w:rsidRPr="0041603D" w:rsidRDefault="00880A95" w:rsidP="00925C2C">
            <w:pPr>
              <w:spacing w:line="240" w:lineRule="auto"/>
              <w:ind w:firstLine="0"/>
              <w:rPr>
                <w:sz w:val="20"/>
              </w:rPr>
            </w:pPr>
          </w:p>
        </w:tc>
        <w:tc>
          <w:tcPr>
            <w:tcW w:w="821" w:type="dxa"/>
            <w:vMerge/>
            <w:tcBorders>
              <w:left w:val="nil"/>
              <w:right w:val="nil"/>
            </w:tcBorders>
            <w:vAlign w:val="center"/>
          </w:tcPr>
          <w:p w14:paraId="6BDDB7B6" w14:textId="77777777" w:rsidR="00880A95" w:rsidRPr="0041603D" w:rsidRDefault="00880A95" w:rsidP="00925C2C">
            <w:pPr>
              <w:spacing w:line="240" w:lineRule="auto"/>
              <w:ind w:firstLine="0"/>
              <w:rPr>
                <w:sz w:val="20"/>
              </w:rPr>
            </w:pPr>
          </w:p>
        </w:tc>
        <w:tc>
          <w:tcPr>
            <w:tcW w:w="1621" w:type="dxa"/>
            <w:vMerge/>
            <w:tcBorders>
              <w:left w:val="nil"/>
              <w:right w:val="nil"/>
            </w:tcBorders>
            <w:vAlign w:val="center"/>
          </w:tcPr>
          <w:p w14:paraId="33DDA6CC" w14:textId="77777777" w:rsidR="00880A95" w:rsidRPr="0041603D" w:rsidRDefault="00880A95" w:rsidP="00925C2C">
            <w:pPr>
              <w:spacing w:line="240" w:lineRule="auto"/>
              <w:ind w:firstLine="0"/>
              <w:rPr>
                <w:sz w:val="20"/>
              </w:rPr>
            </w:pPr>
          </w:p>
        </w:tc>
        <w:tc>
          <w:tcPr>
            <w:tcW w:w="1756" w:type="dxa"/>
            <w:vMerge/>
            <w:tcBorders>
              <w:left w:val="nil"/>
              <w:right w:val="nil"/>
            </w:tcBorders>
            <w:vAlign w:val="center"/>
          </w:tcPr>
          <w:p w14:paraId="5954A651" w14:textId="77777777" w:rsidR="00880A95" w:rsidRPr="0041603D" w:rsidRDefault="00880A95" w:rsidP="00925C2C">
            <w:pPr>
              <w:spacing w:line="240" w:lineRule="auto"/>
              <w:ind w:firstLine="0"/>
              <w:rPr>
                <w:sz w:val="20"/>
              </w:rPr>
            </w:pPr>
          </w:p>
        </w:tc>
        <w:tc>
          <w:tcPr>
            <w:tcW w:w="910" w:type="dxa"/>
            <w:tcBorders>
              <w:top w:val="nil"/>
              <w:left w:val="nil"/>
              <w:bottom w:val="dashSmallGap" w:sz="4" w:space="0" w:color="auto"/>
              <w:right w:val="nil"/>
            </w:tcBorders>
            <w:vAlign w:val="center"/>
          </w:tcPr>
          <w:p w14:paraId="1F7D52D6" w14:textId="77777777" w:rsidR="00880A95" w:rsidRPr="0041603D" w:rsidRDefault="00880A95" w:rsidP="00925C2C">
            <w:pPr>
              <w:spacing w:line="240" w:lineRule="auto"/>
              <w:ind w:firstLine="0"/>
              <w:rPr>
                <w:sz w:val="20"/>
              </w:rPr>
            </w:pPr>
            <w:r w:rsidRPr="0041603D">
              <w:rPr>
                <w:sz w:val="20"/>
              </w:rPr>
              <w:t>F</w:t>
            </w:r>
          </w:p>
        </w:tc>
        <w:tc>
          <w:tcPr>
            <w:tcW w:w="1433" w:type="dxa"/>
            <w:tcBorders>
              <w:top w:val="nil"/>
              <w:left w:val="nil"/>
              <w:bottom w:val="dashSmallGap" w:sz="4" w:space="0" w:color="auto"/>
              <w:right w:val="nil"/>
            </w:tcBorders>
            <w:vAlign w:val="center"/>
          </w:tcPr>
          <w:p w14:paraId="25DF9451" w14:textId="77777777" w:rsidR="00880A95" w:rsidRPr="0041603D" w:rsidRDefault="00880A95" w:rsidP="00925C2C">
            <w:pPr>
              <w:spacing w:line="240" w:lineRule="auto"/>
              <w:ind w:firstLine="0"/>
              <w:rPr>
                <w:sz w:val="20"/>
              </w:rPr>
            </w:pPr>
            <w:r w:rsidRPr="0041603D">
              <w:rPr>
                <w:sz w:val="20"/>
              </w:rPr>
              <w:t>4</w:t>
            </w:r>
            <w:r>
              <w:rPr>
                <w:sz w:val="20"/>
              </w:rPr>
              <w:t>0</w:t>
            </w:r>
            <w:r w:rsidRPr="0041603D">
              <w:rPr>
                <w:sz w:val="20"/>
              </w:rPr>
              <w:t>.</w:t>
            </w:r>
            <w:r>
              <w:rPr>
                <w:sz w:val="20"/>
              </w:rPr>
              <w:t>34</w:t>
            </w:r>
            <w:r w:rsidRPr="0041603D">
              <w:rPr>
                <w:sz w:val="20"/>
              </w:rPr>
              <w:t xml:space="preserve"> [22.</w:t>
            </w:r>
            <w:r>
              <w:rPr>
                <w:sz w:val="20"/>
              </w:rPr>
              <w:t>87</w:t>
            </w:r>
            <w:r w:rsidRPr="0041603D">
              <w:rPr>
                <w:sz w:val="20"/>
              </w:rPr>
              <w:t>]</w:t>
            </w:r>
          </w:p>
        </w:tc>
        <w:tc>
          <w:tcPr>
            <w:tcW w:w="1871" w:type="dxa"/>
            <w:tcBorders>
              <w:top w:val="nil"/>
              <w:left w:val="nil"/>
              <w:bottom w:val="dashSmallGap" w:sz="4" w:space="0" w:color="auto"/>
              <w:right w:val="nil"/>
            </w:tcBorders>
            <w:vAlign w:val="center"/>
          </w:tcPr>
          <w:p w14:paraId="0D49A03A" w14:textId="77777777" w:rsidR="00880A95" w:rsidRPr="0041603D" w:rsidRDefault="00880A95" w:rsidP="00925C2C">
            <w:pPr>
              <w:spacing w:line="240" w:lineRule="auto"/>
              <w:ind w:firstLine="0"/>
              <w:rPr>
                <w:sz w:val="20"/>
              </w:rPr>
            </w:pPr>
            <w:r w:rsidRPr="0041603D">
              <w:rPr>
                <w:sz w:val="20"/>
              </w:rPr>
              <w:t>&lt; 0.001 (M vs F)</w:t>
            </w:r>
          </w:p>
        </w:tc>
      </w:tr>
      <w:tr w:rsidR="00880A95" w:rsidRPr="006768B8" w14:paraId="152DB52C" w14:textId="77777777" w:rsidTr="00925C2C">
        <w:tc>
          <w:tcPr>
            <w:tcW w:w="1134" w:type="dxa"/>
            <w:vMerge/>
            <w:tcBorders>
              <w:left w:val="nil"/>
              <w:right w:val="nil"/>
            </w:tcBorders>
            <w:vAlign w:val="center"/>
          </w:tcPr>
          <w:p w14:paraId="46DC157B" w14:textId="77777777" w:rsidR="00880A95" w:rsidRPr="0041603D" w:rsidRDefault="00880A95" w:rsidP="00925C2C">
            <w:pPr>
              <w:spacing w:line="240" w:lineRule="auto"/>
              <w:ind w:firstLine="0"/>
              <w:rPr>
                <w:sz w:val="20"/>
              </w:rPr>
            </w:pPr>
          </w:p>
        </w:tc>
        <w:tc>
          <w:tcPr>
            <w:tcW w:w="821" w:type="dxa"/>
            <w:vMerge/>
            <w:tcBorders>
              <w:left w:val="nil"/>
              <w:right w:val="nil"/>
            </w:tcBorders>
            <w:vAlign w:val="center"/>
          </w:tcPr>
          <w:p w14:paraId="0430F883" w14:textId="77777777" w:rsidR="00880A95" w:rsidRPr="0041603D" w:rsidRDefault="00880A95" w:rsidP="00925C2C">
            <w:pPr>
              <w:spacing w:line="240" w:lineRule="auto"/>
              <w:ind w:firstLine="0"/>
              <w:rPr>
                <w:sz w:val="20"/>
              </w:rPr>
            </w:pPr>
          </w:p>
        </w:tc>
        <w:tc>
          <w:tcPr>
            <w:tcW w:w="1621" w:type="dxa"/>
            <w:vMerge/>
            <w:tcBorders>
              <w:left w:val="nil"/>
              <w:right w:val="nil"/>
            </w:tcBorders>
            <w:vAlign w:val="center"/>
          </w:tcPr>
          <w:p w14:paraId="65BA717C" w14:textId="77777777" w:rsidR="00880A95" w:rsidRPr="0041603D" w:rsidRDefault="00880A95" w:rsidP="00925C2C">
            <w:pPr>
              <w:spacing w:line="240" w:lineRule="auto"/>
              <w:ind w:firstLine="0"/>
              <w:rPr>
                <w:sz w:val="20"/>
              </w:rPr>
            </w:pPr>
          </w:p>
        </w:tc>
        <w:tc>
          <w:tcPr>
            <w:tcW w:w="1756" w:type="dxa"/>
            <w:vMerge/>
            <w:tcBorders>
              <w:left w:val="nil"/>
              <w:right w:val="nil"/>
            </w:tcBorders>
            <w:vAlign w:val="center"/>
          </w:tcPr>
          <w:p w14:paraId="3CA08F38" w14:textId="77777777" w:rsidR="00880A95" w:rsidRPr="0041603D" w:rsidRDefault="00880A95" w:rsidP="00925C2C">
            <w:pPr>
              <w:spacing w:line="240" w:lineRule="auto"/>
              <w:ind w:firstLine="0"/>
              <w:rPr>
                <w:sz w:val="20"/>
              </w:rPr>
            </w:pPr>
          </w:p>
        </w:tc>
        <w:tc>
          <w:tcPr>
            <w:tcW w:w="910" w:type="dxa"/>
            <w:tcBorders>
              <w:top w:val="dashSmallGap" w:sz="4" w:space="0" w:color="auto"/>
              <w:left w:val="nil"/>
              <w:bottom w:val="nil"/>
              <w:right w:val="nil"/>
            </w:tcBorders>
            <w:vAlign w:val="center"/>
          </w:tcPr>
          <w:p w14:paraId="76A323C5" w14:textId="77777777" w:rsidR="00880A95" w:rsidRPr="0041603D" w:rsidRDefault="00880A95" w:rsidP="00925C2C">
            <w:pPr>
              <w:spacing w:line="240" w:lineRule="auto"/>
              <w:ind w:firstLine="0"/>
              <w:rPr>
                <w:sz w:val="20"/>
              </w:rPr>
            </w:pPr>
            <w:r w:rsidRPr="0041603D">
              <w:rPr>
                <w:sz w:val="20"/>
              </w:rPr>
              <w:t>Sym</w:t>
            </w:r>
          </w:p>
        </w:tc>
        <w:tc>
          <w:tcPr>
            <w:tcW w:w="1433" w:type="dxa"/>
            <w:tcBorders>
              <w:top w:val="dashSmallGap" w:sz="4" w:space="0" w:color="auto"/>
              <w:left w:val="nil"/>
              <w:bottom w:val="nil"/>
              <w:right w:val="nil"/>
            </w:tcBorders>
            <w:vAlign w:val="center"/>
          </w:tcPr>
          <w:p w14:paraId="6BA020E5" w14:textId="77777777" w:rsidR="00880A95" w:rsidRPr="0041603D" w:rsidRDefault="00880A95" w:rsidP="00925C2C">
            <w:pPr>
              <w:spacing w:line="240" w:lineRule="auto"/>
              <w:ind w:firstLine="0"/>
              <w:rPr>
                <w:sz w:val="20"/>
              </w:rPr>
            </w:pPr>
            <w:r w:rsidRPr="0041603D">
              <w:rPr>
                <w:sz w:val="20"/>
              </w:rPr>
              <w:t>36.21 [22.01]</w:t>
            </w:r>
          </w:p>
        </w:tc>
        <w:tc>
          <w:tcPr>
            <w:tcW w:w="1871" w:type="dxa"/>
            <w:vMerge w:val="restart"/>
            <w:tcBorders>
              <w:top w:val="dashSmallGap" w:sz="4" w:space="0" w:color="auto"/>
              <w:left w:val="nil"/>
              <w:right w:val="nil"/>
            </w:tcBorders>
            <w:vAlign w:val="center"/>
          </w:tcPr>
          <w:p w14:paraId="791AD36B" w14:textId="77777777" w:rsidR="00880A95" w:rsidRPr="0041603D" w:rsidRDefault="00880A95" w:rsidP="00925C2C">
            <w:pPr>
              <w:spacing w:line="240" w:lineRule="auto"/>
              <w:ind w:firstLine="0"/>
              <w:rPr>
                <w:sz w:val="20"/>
              </w:rPr>
            </w:pPr>
            <w:r w:rsidRPr="0041603D">
              <w:rPr>
                <w:sz w:val="20"/>
              </w:rPr>
              <w:t>&lt; 0.001</w:t>
            </w:r>
          </w:p>
        </w:tc>
      </w:tr>
      <w:tr w:rsidR="00880A95" w:rsidRPr="006768B8" w14:paraId="13AE3FA0" w14:textId="77777777" w:rsidTr="00925C2C">
        <w:tc>
          <w:tcPr>
            <w:tcW w:w="1134" w:type="dxa"/>
            <w:vMerge/>
            <w:tcBorders>
              <w:left w:val="nil"/>
              <w:right w:val="nil"/>
            </w:tcBorders>
            <w:vAlign w:val="center"/>
          </w:tcPr>
          <w:p w14:paraId="158C11DC" w14:textId="77777777" w:rsidR="00880A95" w:rsidRPr="0041603D" w:rsidRDefault="00880A95" w:rsidP="00925C2C">
            <w:pPr>
              <w:spacing w:line="240" w:lineRule="auto"/>
              <w:ind w:firstLine="0"/>
              <w:rPr>
                <w:sz w:val="20"/>
              </w:rPr>
            </w:pPr>
          </w:p>
        </w:tc>
        <w:tc>
          <w:tcPr>
            <w:tcW w:w="821" w:type="dxa"/>
            <w:vMerge/>
            <w:tcBorders>
              <w:left w:val="nil"/>
              <w:right w:val="nil"/>
            </w:tcBorders>
            <w:vAlign w:val="center"/>
          </w:tcPr>
          <w:p w14:paraId="3995D33A" w14:textId="77777777" w:rsidR="00880A95" w:rsidRPr="0041603D" w:rsidRDefault="00880A95" w:rsidP="00925C2C">
            <w:pPr>
              <w:spacing w:line="240" w:lineRule="auto"/>
              <w:ind w:firstLine="0"/>
              <w:rPr>
                <w:sz w:val="20"/>
              </w:rPr>
            </w:pPr>
          </w:p>
        </w:tc>
        <w:tc>
          <w:tcPr>
            <w:tcW w:w="1621" w:type="dxa"/>
            <w:vMerge/>
            <w:tcBorders>
              <w:left w:val="nil"/>
              <w:right w:val="nil"/>
            </w:tcBorders>
            <w:vAlign w:val="center"/>
          </w:tcPr>
          <w:p w14:paraId="43D53BA6" w14:textId="77777777" w:rsidR="00880A95" w:rsidRPr="0041603D" w:rsidRDefault="00880A95" w:rsidP="00925C2C">
            <w:pPr>
              <w:spacing w:line="240" w:lineRule="auto"/>
              <w:ind w:firstLine="0"/>
              <w:rPr>
                <w:sz w:val="20"/>
              </w:rPr>
            </w:pPr>
          </w:p>
        </w:tc>
        <w:tc>
          <w:tcPr>
            <w:tcW w:w="1756" w:type="dxa"/>
            <w:vMerge/>
            <w:tcBorders>
              <w:left w:val="nil"/>
              <w:right w:val="nil"/>
            </w:tcBorders>
            <w:vAlign w:val="center"/>
          </w:tcPr>
          <w:p w14:paraId="665E3881" w14:textId="77777777" w:rsidR="00880A95" w:rsidRPr="0041603D" w:rsidRDefault="00880A95" w:rsidP="00925C2C">
            <w:pPr>
              <w:spacing w:line="240" w:lineRule="auto"/>
              <w:ind w:firstLine="0"/>
              <w:rPr>
                <w:sz w:val="20"/>
              </w:rPr>
            </w:pPr>
          </w:p>
        </w:tc>
        <w:tc>
          <w:tcPr>
            <w:tcW w:w="910" w:type="dxa"/>
            <w:tcBorders>
              <w:top w:val="nil"/>
              <w:left w:val="nil"/>
              <w:bottom w:val="dashSmallGap" w:sz="4" w:space="0" w:color="auto"/>
              <w:right w:val="nil"/>
            </w:tcBorders>
            <w:vAlign w:val="center"/>
          </w:tcPr>
          <w:p w14:paraId="47AA879A" w14:textId="77777777" w:rsidR="00880A95" w:rsidRPr="0041603D" w:rsidRDefault="00880A95" w:rsidP="00925C2C">
            <w:pPr>
              <w:spacing w:line="240" w:lineRule="auto"/>
              <w:ind w:firstLine="0"/>
              <w:rPr>
                <w:sz w:val="20"/>
              </w:rPr>
            </w:pPr>
            <w:r w:rsidRPr="0041603D">
              <w:rPr>
                <w:sz w:val="20"/>
              </w:rPr>
              <w:t>Asym</w:t>
            </w:r>
          </w:p>
        </w:tc>
        <w:tc>
          <w:tcPr>
            <w:tcW w:w="1433" w:type="dxa"/>
            <w:tcBorders>
              <w:top w:val="nil"/>
              <w:left w:val="nil"/>
              <w:bottom w:val="dashSmallGap" w:sz="4" w:space="0" w:color="auto"/>
              <w:right w:val="nil"/>
            </w:tcBorders>
            <w:vAlign w:val="center"/>
          </w:tcPr>
          <w:p w14:paraId="7420F782" w14:textId="77777777" w:rsidR="00880A95" w:rsidRPr="0041603D" w:rsidRDefault="00880A95" w:rsidP="00925C2C">
            <w:pPr>
              <w:spacing w:line="240" w:lineRule="auto"/>
              <w:ind w:firstLine="0"/>
              <w:rPr>
                <w:sz w:val="20"/>
              </w:rPr>
            </w:pPr>
            <w:r w:rsidRPr="0041603D">
              <w:rPr>
                <w:sz w:val="20"/>
              </w:rPr>
              <w:t>25.63 [27.41]</w:t>
            </w:r>
          </w:p>
        </w:tc>
        <w:tc>
          <w:tcPr>
            <w:tcW w:w="1871" w:type="dxa"/>
            <w:vMerge/>
            <w:tcBorders>
              <w:left w:val="nil"/>
              <w:bottom w:val="dashSmallGap" w:sz="4" w:space="0" w:color="auto"/>
              <w:right w:val="nil"/>
            </w:tcBorders>
            <w:vAlign w:val="center"/>
          </w:tcPr>
          <w:p w14:paraId="2FC42AE4" w14:textId="77777777" w:rsidR="00880A95" w:rsidRPr="0041603D" w:rsidRDefault="00880A95" w:rsidP="00925C2C">
            <w:pPr>
              <w:spacing w:line="240" w:lineRule="auto"/>
              <w:ind w:firstLine="0"/>
              <w:rPr>
                <w:sz w:val="20"/>
              </w:rPr>
            </w:pPr>
          </w:p>
        </w:tc>
      </w:tr>
      <w:tr w:rsidR="00880A95" w:rsidRPr="006768B8" w14:paraId="31E86D40" w14:textId="77777777" w:rsidTr="00925C2C">
        <w:tc>
          <w:tcPr>
            <w:tcW w:w="1134" w:type="dxa"/>
            <w:vMerge/>
            <w:tcBorders>
              <w:left w:val="nil"/>
              <w:right w:val="nil"/>
            </w:tcBorders>
            <w:vAlign w:val="center"/>
          </w:tcPr>
          <w:p w14:paraId="1ECBABF4" w14:textId="77777777" w:rsidR="00880A95" w:rsidRPr="0041603D" w:rsidRDefault="00880A95" w:rsidP="00925C2C">
            <w:pPr>
              <w:spacing w:line="240" w:lineRule="auto"/>
              <w:ind w:firstLine="0"/>
              <w:rPr>
                <w:sz w:val="20"/>
              </w:rPr>
            </w:pPr>
          </w:p>
        </w:tc>
        <w:tc>
          <w:tcPr>
            <w:tcW w:w="821" w:type="dxa"/>
            <w:vMerge/>
            <w:tcBorders>
              <w:left w:val="nil"/>
              <w:right w:val="nil"/>
            </w:tcBorders>
            <w:vAlign w:val="center"/>
          </w:tcPr>
          <w:p w14:paraId="0690666B" w14:textId="77777777" w:rsidR="00880A95" w:rsidRPr="0041603D" w:rsidRDefault="00880A95" w:rsidP="00925C2C">
            <w:pPr>
              <w:spacing w:line="240" w:lineRule="auto"/>
              <w:ind w:firstLine="0"/>
              <w:rPr>
                <w:sz w:val="20"/>
              </w:rPr>
            </w:pPr>
          </w:p>
        </w:tc>
        <w:tc>
          <w:tcPr>
            <w:tcW w:w="1621" w:type="dxa"/>
            <w:vMerge/>
            <w:tcBorders>
              <w:left w:val="nil"/>
              <w:right w:val="nil"/>
            </w:tcBorders>
            <w:vAlign w:val="center"/>
          </w:tcPr>
          <w:p w14:paraId="6CB5C1E1" w14:textId="77777777" w:rsidR="00880A95" w:rsidRPr="0041603D" w:rsidRDefault="00880A95" w:rsidP="00925C2C">
            <w:pPr>
              <w:spacing w:line="240" w:lineRule="auto"/>
              <w:ind w:firstLine="0"/>
              <w:rPr>
                <w:sz w:val="20"/>
              </w:rPr>
            </w:pPr>
          </w:p>
        </w:tc>
        <w:tc>
          <w:tcPr>
            <w:tcW w:w="1756" w:type="dxa"/>
            <w:vMerge/>
            <w:tcBorders>
              <w:left w:val="nil"/>
              <w:right w:val="nil"/>
            </w:tcBorders>
            <w:vAlign w:val="center"/>
          </w:tcPr>
          <w:p w14:paraId="13DBB89F" w14:textId="77777777" w:rsidR="00880A95" w:rsidRPr="0041603D" w:rsidRDefault="00880A95" w:rsidP="00925C2C">
            <w:pPr>
              <w:spacing w:line="240" w:lineRule="auto"/>
              <w:ind w:firstLine="0"/>
              <w:rPr>
                <w:sz w:val="20"/>
              </w:rPr>
            </w:pPr>
          </w:p>
        </w:tc>
        <w:tc>
          <w:tcPr>
            <w:tcW w:w="910" w:type="dxa"/>
            <w:tcBorders>
              <w:top w:val="dashSmallGap" w:sz="4" w:space="0" w:color="auto"/>
              <w:left w:val="nil"/>
              <w:bottom w:val="nil"/>
              <w:right w:val="nil"/>
            </w:tcBorders>
            <w:vAlign w:val="center"/>
          </w:tcPr>
          <w:p w14:paraId="6F46642E" w14:textId="77777777" w:rsidR="00880A95" w:rsidRPr="0041603D" w:rsidRDefault="00880A95" w:rsidP="00925C2C">
            <w:pPr>
              <w:spacing w:line="240" w:lineRule="auto"/>
              <w:ind w:firstLine="0"/>
              <w:rPr>
                <w:sz w:val="20"/>
              </w:rPr>
            </w:pPr>
            <w:r w:rsidRPr="0041603D">
              <w:rPr>
                <w:sz w:val="20"/>
              </w:rPr>
              <w:t>P</w:t>
            </w:r>
          </w:p>
        </w:tc>
        <w:tc>
          <w:tcPr>
            <w:tcW w:w="1433" w:type="dxa"/>
            <w:tcBorders>
              <w:top w:val="dashSmallGap" w:sz="4" w:space="0" w:color="auto"/>
              <w:left w:val="nil"/>
              <w:bottom w:val="nil"/>
              <w:right w:val="nil"/>
            </w:tcBorders>
            <w:vAlign w:val="center"/>
          </w:tcPr>
          <w:p w14:paraId="7A7E304B" w14:textId="77777777" w:rsidR="00880A95" w:rsidRPr="0041603D" w:rsidRDefault="00880A95" w:rsidP="00925C2C">
            <w:pPr>
              <w:spacing w:line="240" w:lineRule="auto"/>
              <w:ind w:firstLine="0"/>
              <w:rPr>
                <w:sz w:val="20"/>
              </w:rPr>
            </w:pPr>
            <w:r w:rsidRPr="0041603D">
              <w:rPr>
                <w:sz w:val="20"/>
              </w:rPr>
              <w:t>31.</w:t>
            </w:r>
            <w:r>
              <w:rPr>
                <w:sz w:val="20"/>
              </w:rPr>
              <w:t>54</w:t>
            </w:r>
            <w:r w:rsidRPr="0041603D">
              <w:rPr>
                <w:sz w:val="20"/>
              </w:rPr>
              <w:t xml:space="preserve"> [27.</w:t>
            </w:r>
            <w:r>
              <w:rPr>
                <w:sz w:val="20"/>
              </w:rPr>
              <w:t>18</w:t>
            </w:r>
            <w:r w:rsidRPr="0041603D">
              <w:rPr>
                <w:sz w:val="20"/>
              </w:rPr>
              <w:t>]</w:t>
            </w:r>
          </w:p>
        </w:tc>
        <w:tc>
          <w:tcPr>
            <w:tcW w:w="1871" w:type="dxa"/>
            <w:vMerge w:val="restart"/>
            <w:tcBorders>
              <w:top w:val="dashSmallGap" w:sz="4" w:space="0" w:color="auto"/>
              <w:left w:val="nil"/>
              <w:right w:val="nil"/>
            </w:tcBorders>
            <w:vAlign w:val="center"/>
          </w:tcPr>
          <w:p w14:paraId="560FA98D" w14:textId="77777777" w:rsidR="00880A95" w:rsidRPr="0041603D" w:rsidRDefault="00880A95" w:rsidP="00925C2C">
            <w:pPr>
              <w:spacing w:line="240" w:lineRule="auto"/>
              <w:ind w:firstLine="0"/>
              <w:rPr>
                <w:sz w:val="20"/>
              </w:rPr>
            </w:pPr>
            <w:r>
              <w:rPr>
                <w:sz w:val="20"/>
              </w:rPr>
              <w:t>0.855</w:t>
            </w:r>
          </w:p>
        </w:tc>
      </w:tr>
      <w:tr w:rsidR="00880A95" w:rsidRPr="006768B8" w14:paraId="54377EAF" w14:textId="77777777" w:rsidTr="00925C2C">
        <w:tc>
          <w:tcPr>
            <w:tcW w:w="1134" w:type="dxa"/>
            <w:vMerge/>
            <w:tcBorders>
              <w:left w:val="nil"/>
              <w:bottom w:val="single" w:sz="12" w:space="0" w:color="auto"/>
              <w:right w:val="nil"/>
            </w:tcBorders>
            <w:vAlign w:val="center"/>
          </w:tcPr>
          <w:p w14:paraId="3CB400B9" w14:textId="77777777" w:rsidR="00880A95" w:rsidRPr="0041603D" w:rsidRDefault="00880A95" w:rsidP="00925C2C">
            <w:pPr>
              <w:spacing w:line="240" w:lineRule="auto"/>
              <w:ind w:firstLine="0"/>
              <w:rPr>
                <w:sz w:val="20"/>
              </w:rPr>
            </w:pPr>
          </w:p>
        </w:tc>
        <w:tc>
          <w:tcPr>
            <w:tcW w:w="821" w:type="dxa"/>
            <w:vMerge/>
            <w:tcBorders>
              <w:left w:val="nil"/>
              <w:bottom w:val="single" w:sz="12" w:space="0" w:color="auto"/>
              <w:right w:val="nil"/>
            </w:tcBorders>
            <w:vAlign w:val="center"/>
          </w:tcPr>
          <w:p w14:paraId="608C9631" w14:textId="77777777" w:rsidR="00880A95" w:rsidRPr="0041603D" w:rsidRDefault="00880A95" w:rsidP="00925C2C">
            <w:pPr>
              <w:spacing w:line="240" w:lineRule="auto"/>
              <w:ind w:firstLine="0"/>
              <w:rPr>
                <w:sz w:val="20"/>
              </w:rPr>
            </w:pPr>
          </w:p>
        </w:tc>
        <w:tc>
          <w:tcPr>
            <w:tcW w:w="1621" w:type="dxa"/>
            <w:vMerge/>
            <w:tcBorders>
              <w:left w:val="nil"/>
              <w:bottom w:val="single" w:sz="12" w:space="0" w:color="auto"/>
              <w:right w:val="nil"/>
            </w:tcBorders>
            <w:vAlign w:val="center"/>
          </w:tcPr>
          <w:p w14:paraId="0C6ABF9A" w14:textId="77777777" w:rsidR="00880A95" w:rsidRPr="0041603D" w:rsidRDefault="00880A95" w:rsidP="00925C2C">
            <w:pPr>
              <w:spacing w:line="240" w:lineRule="auto"/>
              <w:ind w:firstLine="0"/>
              <w:rPr>
                <w:sz w:val="20"/>
              </w:rPr>
            </w:pPr>
          </w:p>
        </w:tc>
        <w:tc>
          <w:tcPr>
            <w:tcW w:w="1756" w:type="dxa"/>
            <w:vMerge/>
            <w:tcBorders>
              <w:left w:val="nil"/>
              <w:bottom w:val="single" w:sz="12" w:space="0" w:color="auto"/>
              <w:right w:val="nil"/>
            </w:tcBorders>
            <w:vAlign w:val="center"/>
          </w:tcPr>
          <w:p w14:paraId="76453CB3" w14:textId="77777777" w:rsidR="00880A95" w:rsidRPr="0041603D" w:rsidRDefault="00880A95" w:rsidP="00925C2C">
            <w:pPr>
              <w:spacing w:line="240" w:lineRule="auto"/>
              <w:ind w:firstLine="0"/>
              <w:rPr>
                <w:sz w:val="20"/>
              </w:rPr>
            </w:pPr>
          </w:p>
        </w:tc>
        <w:tc>
          <w:tcPr>
            <w:tcW w:w="910" w:type="dxa"/>
            <w:tcBorders>
              <w:top w:val="nil"/>
              <w:left w:val="nil"/>
              <w:bottom w:val="single" w:sz="12" w:space="0" w:color="auto"/>
              <w:right w:val="nil"/>
            </w:tcBorders>
            <w:vAlign w:val="center"/>
          </w:tcPr>
          <w:p w14:paraId="5936A359" w14:textId="77777777" w:rsidR="00880A95" w:rsidRPr="0041603D" w:rsidRDefault="00880A95" w:rsidP="00925C2C">
            <w:pPr>
              <w:spacing w:line="240" w:lineRule="auto"/>
              <w:ind w:firstLine="0"/>
              <w:rPr>
                <w:sz w:val="20"/>
              </w:rPr>
            </w:pPr>
            <w:r w:rsidRPr="0041603D">
              <w:rPr>
                <w:sz w:val="20"/>
              </w:rPr>
              <w:t>N</w:t>
            </w:r>
            <w:r w:rsidRPr="0041603D">
              <w:rPr>
                <w:sz w:val="20"/>
                <w:vertAlign w:val="subscript"/>
              </w:rPr>
              <w:t>p</w:t>
            </w:r>
          </w:p>
        </w:tc>
        <w:tc>
          <w:tcPr>
            <w:tcW w:w="1433" w:type="dxa"/>
            <w:tcBorders>
              <w:top w:val="nil"/>
              <w:left w:val="nil"/>
              <w:bottom w:val="single" w:sz="12" w:space="0" w:color="auto"/>
              <w:right w:val="nil"/>
            </w:tcBorders>
            <w:vAlign w:val="center"/>
          </w:tcPr>
          <w:p w14:paraId="20258525" w14:textId="77777777" w:rsidR="00880A95" w:rsidRPr="0041603D" w:rsidRDefault="00880A95" w:rsidP="00925C2C">
            <w:pPr>
              <w:spacing w:line="240" w:lineRule="auto"/>
              <w:ind w:firstLine="0"/>
              <w:rPr>
                <w:sz w:val="20"/>
              </w:rPr>
            </w:pPr>
            <w:r w:rsidRPr="0041603D">
              <w:rPr>
                <w:sz w:val="20"/>
              </w:rPr>
              <w:t>3</w:t>
            </w:r>
            <w:r>
              <w:rPr>
                <w:sz w:val="20"/>
              </w:rPr>
              <w:t>1</w:t>
            </w:r>
            <w:r w:rsidRPr="0041603D">
              <w:rPr>
                <w:sz w:val="20"/>
              </w:rPr>
              <w:t>.</w:t>
            </w:r>
            <w:r>
              <w:rPr>
                <w:sz w:val="20"/>
              </w:rPr>
              <w:t>53</w:t>
            </w:r>
            <w:r w:rsidRPr="0041603D">
              <w:rPr>
                <w:sz w:val="20"/>
              </w:rPr>
              <w:t xml:space="preserve"> [26.</w:t>
            </w:r>
            <w:r>
              <w:rPr>
                <w:sz w:val="20"/>
              </w:rPr>
              <w:t>62</w:t>
            </w:r>
            <w:r w:rsidRPr="0041603D">
              <w:rPr>
                <w:sz w:val="20"/>
              </w:rPr>
              <w:t>]</w:t>
            </w:r>
          </w:p>
        </w:tc>
        <w:tc>
          <w:tcPr>
            <w:tcW w:w="1871" w:type="dxa"/>
            <w:vMerge/>
            <w:tcBorders>
              <w:left w:val="nil"/>
              <w:bottom w:val="single" w:sz="12" w:space="0" w:color="auto"/>
              <w:right w:val="nil"/>
            </w:tcBorders>
            <w:vAlign w:val="center"/>
          </w:tcPr>
          <w:p w14:paraId="5A71A0ED" w14:textId="77777777" w:rsidR="00880A95" w:rsidRPr="0041603D" w:rsidRDefault="00880A95" w:rsidP="00925C2C">
            <w:pPr>
              <w:spacing w:line="240" w:lineRule="auto"/>
              <w:ind w:firstLine="0"/>
              <w:rPr>
                <w:sz w:val="20"/>
              </w:rPr>
            </w:pPr>
          </w:p>
        </w:tc>
      </w:tr>
    </w:tbl>
    <w:p w14:paraId="7003F090" w14:textId="77777777" w:rsidR="00880A95" w:rsidRDefault="00880A95" w:rsidP="00880A95">
      <w:pPr>
        <w:widowControl/>
        <w:adjustRightInd/>
        <w:spacing w:after="160" w:line="259" w:lineRule="auto"/>
        <w:ind w:firstLine="0"/>
        <w:jc w:val="left"/>
        <w:textAlignment w:val="auto"/>
        <w:rPr>
          <w:b/>
          <w:sz w:val="20"/>
        </w:rPr>
      </w:pPr>
      <w:r>
        <w:rPr>
          <w:b/>
          <w:sz w:val="20"/>
        </w:rPr>
        <w:br w:type="page"/>
      </w:r>
    </w:p>
    <w:p w14:paraId="71502F28" w14:textId="77777777" w:rsidR="00880A95" w:rsidRDefault="00880A95">
      <w:pPr>
        <w:widowControl/>
        <w:adjustRightInd/>
        <w:spacing w:after="160" w:line="259" w:lineRule="auto"/>
        <w:ind w:firstLine="0"/>
        <w:jc w:val="left"/>
        <w:textAlignment w:val="auto"/>
        <w:rPr>
          <w:b/>
          <w:sz w:val="20"/>
        </w:rPr>
      </w:pPr>
    </w:p>
    <w:p w14:paraId="693C659B" w14:textId="1FE77091" w:rsidR="00DA5746" w:rsidRPr="003A1FF5" w:rsidRDefault="00300548" w:rsidP="00563616">
      <w:pPr>
        <w:rPr>
          <w:b/>
          <w:sz w:val="28"/>
        </w:rPr>
      </w:pPr>
      <w:r w:rsidRPr="003A1FF5">
        <w:rPr>
          <w:b/>
          <w:sz w:val="28"/>
        </w:rPr>
        <w:t>Discussion</w:t>
      </w:r>
    </w:p>
    <w:p w14:paraId="47287116" w14:textId="3CE405CE" w:rsidR="00C40308" w:rsidRDefault="00C40308" w:rsidP="00AD0F49">
      <w:r w:rsidRPr="00F76E6A">
        <w:rPr>
          <w:highlight w:val="yellow"/>
        </w:rPr>
        <w:t>This study introduced and characterized the EGSA, a population-specific method for gait event detection, using two lower leg IMUs for individuals with stroke in IRFs. Unlike the original SGSA, which was designed and validated for Parkinson’s disease patients using solely gyroscopic data, the EGSA incorporates both accelerometer and gyroscope inputs to accommodate the asymmetrical and variable gait patterns of stroke survivors. Hemiparesis often results in uneven stride lengths, altered stance and swing durations, and inconsistent shank movements, which can confound traditional segmentation methods that rely on uniform gait cycles.</w:t>
      </w:r>
    </w:p>
    <w:p w14:paraId="2B42C9BD" w14:textId="38EBE808" w:rsidR="00335C8B" w:rsidRDefault="001F369B" w:rsidP="00AD0F49">
      <w:r w:rsidRPr="00D55633">
        <w:t xml:space="preserve">Overall, the EGSA </w:t>
      </w:r>
      <w:r w:rsidR="008B3A36">
        <w:t>improved</w:t>
      </w:r>
      <w:r w:rsidRPr="00D55633">
        <w:t xml:space="preserve"> detection</w:t>
      </w:r>
      <w:r w:rsidR="00813E09">
        <w:t xml:space="preserve"> </w:t>
      </w:r>
      <w:r w:rsidRPr="00D55633">
        <w:t xml:space="preserve">of </w:t>
      </w:r>
      <w:r w:rsidR="005C2DDD">
        <w:t xml:space="preserve">FO </w:t>
      </w:r>
      <w:r w:rsidR="00813E09">
        <w:t>and</w:t>
      </w:r>
      <w:r w:rsidRPr="00D55633">
        <w:t xml:space="preserve"> </w:t>
      </w:r>
      <w:r w:rsidR="005C2DDD" w:rsidRPr="00D55633">
        <w:t>F</w:t>
      </w:r>
      <w:r w:rsidR="005C2DDD">
        <w:t>C</w:t>
      </w:r>
      <w:r w:rsidR="005C2DDD" w:rsidRPr="00D55633">
        <w:t xml:space="preserve"> </w:t>
      </w:r>
      <w:r w:rsidRPr="00D55633">
        <w:t xml:space="preserve">compared to </w:t>
      </w:r>
      <w:r w:rsidR="005F51FA" w:rsidRPr="00D55633">
        <w:t xml:space="preserve">the </w:t>
      </w:r>
      <w:r w:rsidRPr="00D55633">
        <w:t>SGSA</w:t>
      </w:r>
      <w:r w:rsidR="00A019F3">
        <w:t>. This enhancement was particular</w:t>
      </w:r>
      <w:r w:rsidR="00BE61F5">
        <w:t>ly</w:t>
      </w:r>
      <w:r w:rsidR="00A019F3">
        <w:t xml:space="preserve"> evident in the timely detection of FO for individuals with slower and asymmetric gait patterns</w:t>
      </w:r>
      <w:r w:rsidR="004D7606">
        <w:t>.</w:t>
      </w:r>
      <w:r w:rsidR="00682B01">
        <w:t xml:space="preserve"> </w:t>
      </w:r>
      <w:r w:rsidR="00813E09">
        <w:t xml:space="preserve">Temporal </w:t>
      </w:r>
      <w:r w:rsidR="00B27E65">
        <w:t xml:space="preserve">gait </w:t>
      </w:r>
      <w:r w:rsidR="00813E09">
        <w:t xml:space="preserve">parameters from the EGSA </w:t>
      </w:r>
      <w:r w:rsidR="007C4D55" w:rsidRPr="00880A95">
        <w:rPr>
          <w:highlight w:val="yellow"/>
        </w:rPr>
        <w:t>achieved lower percentage absolute error at medium-to-fast gait speed, and in the symmetric subgro</w:t>
      </w:r>
      <w:r w:rsidR="007C4D55" w:rsidRPr="00C40308">
        <w:rPr>
          <w:highlight w:val="yellow"/>
        </w:rPr>
        <w:t>u</w:t>
      </w:r>
      <w:r w:rsidR="007C4D55" w:rsidRPr="00F76E6A">
        <w:rPr>
          <w:highlight w:val="yellow"/>
        </w:rPr>
        <w:t>p</w:t>
      </w:r>
      <w:r w:rsidR="00813E09">
        <w:t>.</w:t>
      </w:r>
      <w:r w:rsidR="00AD0F49">
        <w:t xml:space="preserve"> </w:t>
      </w:r>
      <w:r w:rsidR="00ED5C5F">
        <w:t xml:space="preserve">FO detection benefited the most from the EGSA, </w:t>
      </w:r>
      <w:r w:rsidR="00AD0F49">
        <w:t xml:space="preserve">with </w:t>
      </w:r>
      <w:r w:rsidR="00ED5C5F">
        <w:t xml:space="preserve">the </w:t>
      </w:r>
      <w:r w:rsidR="00AD0F49">
        <w:t xml:space="preserve">cumulative percentage of FO detection </w:t>
      </w:r>
      <w:r w:rsidR="00ED5C5F">
        <w:t>increas</w:t>
      </w:r>
      <w:r w:rsidR="00AD0F49">
        <w:t>ing</w:t>
      </w:r>
      <w:r w:rsidR="00ED5C5F">
        <w:t xml:space="preserve"> up to 11% and 15% within the Slow and Asymmetric subgroups, respectively</w:t>
      </w:r>
      <w:r w:rsidR="00A019F3">
        <w:t xml:space="preserve">. This increase translated </w:t>
      </w:r>
      <w:r w:rsidR="00AD0F49">
        <w:t>fewer</w:t>
      </w:r>
      <w:r w:rsidR="00A019F3">
        <w:t xml:space="preserve"> timing errors, signifying more precisely timed detections</w:t>
      </w:r>
      <w:r w:rsidR="00FD6D0B">
        <w:t xml:space="preserve"> (</w:t>
      </w:r>
      <w:r w:rsidR="00FD6D0B">
        <w:fldChar w:fldCharType="begin"/>
      </w:r>
      <w:r w:rsidR="00FD6D0B">
        <w:instrText xml:space="preserve"> REF _Ref156489121 \h </w:instrText>
      </w:r>
      <w:r w:rsidR="00FD6D0B">
        <w:fldChar w:fldCharType="separate"/>
      </w:r>
      <w:r w:rsidR="00FD6D0B">
        <w:t xml:space="preserve">Table </w:t>
      </w:r>
      <w:r w:rsidR="00FD6D0B">
        <w:rPr>
          <w:noProof/>
        </w:rPr>
        <w:t>2</w:t>
      </w:r>
      <w:r w:rsidR="00FD6D0B">
        <w:fldChar w:fldCharType="end"/>
      </w:r>
      <w:r w:rsidR="00FD6D0B">
        <w:t>)</w:t>
      </w:r>
      <w:r w:rsidR="00A019F3">
        <w:t>.</w:t>
      </w:r>
    </w:p>
    <w:p w14:paraId="092B5A53" w14:textId="794D4727" w:rsidR="00FA3E0B" w:rsidRDefault="00A019F3" w:rsidP="00A019F3">
      <w:r>
        <w:t>In contrast to previous studies employing fixed time thresholds for detection rate evaluation (</w:t>
      </w:r>
      <w:r w:rsidR="00CB4F1B">
        <w:t xml:space="preserve">such as </w:t>
      </w:r>
      <w:r>
        <w:t>300 ms</w:t>
      </w:r>
      <w:r w:rsidR="00894F3F">
        <w:t xml:space="preserve"> </w:t>
      </w:r>
      <w:sdt>
        <w:sdtPr>
          <w:rPr>
            <w:color w:val="000000"/>
          </w:rPr>
          <w:tag w:val="MENDELEY_CITATION_v3_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"/>
          <w:id w:val="-952092434"/>
          <w:placeholder>
            <w:docPart w:val="DefaultPlaceholder_-1854013440"/>
          </w:placeholder>
        </w:sdtPr>
        <w:sdtEndPr/>
        <w:sdtContent>
          <w:r w:rsidR="007605F6" w:rsidRPr="007605F6">
            <w:rPr>
              <w:color w:val="000000"/>
            </w:rPr>
            <w:t>[36]</w:t>
          </w:r>
        </w:sdtContent>
      </w:sdt>
      <w:r w:rsidR="00812D01">
        <w:t xml:space="preserve"> or</w:t>
      </w:r>
      <w:r>
        <w:t xml:space="preserve"> 50</w:t>
      </w:r>
      <w:r w:rsidR="00812D01">
        <w:t>0</w:t>
      </w:r>
      <w:r w:rsidR="00D7491C">
        <w:t xml:space="preserve"> </w:t>
      </w:r>
      <w:r>
        <w:t>ms</w:t>
      </w:r>
      <w:r w:rsidR="00894F3F">
        <w:t xml:space="preserve"> </w:t>
      </w:r>
      <w:sdt>
        <w:sdtPr>
          <w:rPr>
            <w:color w:val="000000"/>
          </w:rPr>
          <w:tag w:val="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"/>
          <w:id w:val="-1159228925"/>
          <w:placeholder>
            <w:docPart w:val="DefaultPlaceholder_-1854013440"/>
          </w:placeholder>
        </w:sdtPr>
        <w:sdtEndPr/>
        <w:sdtContent>
          <w:r w:rsidR="007605F6" w:rsidRPr="007605F6">
            <w:rPr>
              <w:color w:val="000000"/>
            </w:rPr>
            <w:t>[37]</w:t>
          </w:r>
        </w:sdtContent>
      </w:sdt>
      <w:r>
        <w:t xml:space="preserve">), our assessment method provided a comprehensive view of the EGSA’s performance in detecting gait events. </w:t>
      </w:r>
      <w:r w:rsidRPr="00A019F3">
        <w:t xml:space="preserve">This approach is particularly crucial as it offers a more detailed understanding of algorithm behavior across diverse clinical scenarios. </w:t>
      </w:r>
      <w:r w:rsidR="006F2300">
        <w:t xml:space="preserve">The </w:t>
      </w:r>
      <w:r w:rsidRPr="00A019F3">
        <w:t>SGSA exhibited satisfactory performance in less impaired populations</w:t>
      </w:r>
      <w:r w:rsidR="006F2300">
        <w:t>,</w:t>
      </w:r>
      <w:r w:rsidRPr="00A019F3">
        <w:t xml:space="preserve"> but demonstrated limitations in addressing the complexities presented by individuals with slower and asymmetric gait patterns. In such cases, the EGSA </w:t>
      </w:r>
      <w:r w:rsidR="006F2300">
        <w:t xml:space="preserve">achieved </w:t>
      </w:r>
      <w:r w:rsidRPr="00A019F3">
        <w:t>more accurate gait event detections.</w:t>
      </w:r>
    </w:p>
    <w:p w14:paraId="314CACFA" w14:textId="068BAFAB" w:rsidR="00C40308" w:rsidRDefault="00A1506C" w:rsidP="001C1C65">
      <w:r>
        <w:t xml:space="preserve">Temporal </w:t>
      </w:r>
      <w:r w:rsidR="006F2300">
        <w:t xml:space="preserve">gait </w:t>
      </w:r>
      <w:r>
        <w:t xml:space="preserve">parameters from the EGSA </w:t>
      </w:r>
      <w:r w:rsidR="001C1C65">
        <w:t>revealed</w:t>
      </w:r>
      <w:r>
        <w:t xml:space="preserve"> varied performance across different </w:t>
      </w:r>
      <w:r>
        <w:lastRenderedPageBreak/>
        <w:t xml:space="preserve">subgroups. </w:t>
      </w:r>
      <w:bookmarkStart w:id="12" w:name="_Hlk181275577"/>
      <w:r w:rsidR="00D56F30">
        <w:rPr>
          <w:highlight w:val="yellow"/>
        </w:rPr>
        <w:t>W</w:t>
      </w:r>
      <w:r w:rsidR="007C4D55" w:rsidRPr="00880A95">
        <w:rPr>
          <w:highlight w:val="yellow"/>
        </w:rPr>
        <w:t>e expect that the reduced reliability of swing and single support phase estimates is due to the larger impact of detection errors on these shorter metrics compared to stride, step, and stance time estimates, leading to greater variability and potentially decreased ICC values</w:t>
      </w:r>
      <w:r w:rsidR="009A622C">
        <w:t xml:space="preserve">. </w:t>
      </w:r>
      <w:bookmarkEnd w:id="12"/>
      <w:r w:rsidR="002416E6">
        <w:t xml:space="preserve">Results </w:t>
      </w:r>
      <w:r w:rsidR="001C1C65">
        <w:t>aligned</w:t>
      </w:r>
      <w:r w:rsidR="002416E6">
        <w:t xml:space="preserve"> with our previous finding</w:t>
      </w:r>
      <w:r w:rsidR="00894F3F">
        <w:t xml:space="preserve"> </w:t>
      </w:r>
      <w:sdt>
        <w:sdtPr>
          <w:rPr>
            <w:color w:val="000000"/>
          </w:rPr>
          <w:tag w:val="MENDELEY_CITATION_v3_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"/>
          <w:id w:val="-1124451989"/>
          <w:placeholder>
            <w:docPart w:val="DefaultPlaceholder_-1854013440"/>
          </w:placeholder>
        </w:sdtPr>
        <w:sdtEndPr/>
        <w:sdtContent>
          <w:r w:rsidR="007605F6" w:rsidRPr="007605F6">
            <w:rPr>
              <w:color w:val="000000"/>
            </w:rPr>
            <w:t>[16]</w:t>
          </w:r>
        </w:sdtContent>
      </w:sdt>
      <w:r w:rsidR="002416E6">
        <w:t xml:space="preserve">, </w:t>
      </w:r>
      <w:r w:rsidR="001C1C65">
        <w:t>yet</w:t>
      </w:r>
      <w:r w:rsidR="002416E6">
        <w:t xml:space="preserve"> they used different sensor system</w:t>
      </w:r>
      <w:r w:rsidR="001C1C65">
        <w:t>s</w:t>
      </w:r>
      <w:r w:rsidR="002416E6">
        <w:t xml:space="preserve"> and algorithm for foot motion monitoring. </w:t>
      </w:r>
      <w:r w:rsidR="001C1C65">
        <w:t>Importantly</w:t>
      </w:r>
      <w:r w:rsidR="002416E6">
        <w:t xml:space="preserve">, </w:t>
      </w:r>
      <w:r w:rsidR="001C1C65">
        <w:t xml:space="preserve">the observed </w:t>
      </w:r>
      <w:r w:rsidR="002416E6">
        <w:t>bias</w:t>
      </w:r>
      <w:r w:rsidR="001C1C65">
        <w:t>es</w:t>
      </w:r>
      <w:r w:rsidR="002416E6">
        <w:t xml:space="preserve"> w</w:t>
      </w:r>
      <w:r w:rsidR="001C1C65">
        <w:t>ere generally</w:t>
      </w:r>
      <w:r w:rsidR="002416E6">
        <w:t xml:space="preserve"> </w:t>
      </w:r>
      <w:r w:rsidR="00D7491C">
        <w:t>more</w:t>
      </w:r>
      <w:r w:rsidR="001C1C65">
        <w:t xml:space="preserve"> pronounced </w:t>
      </w:r>
      <w:r w:rsidR="00D7491C">
        <w:t>than</w:t>
      </w:r>
      <w:r w:rsidR="001C1C65">
        <w:t xml:space="preserve"> </w:t>
      </w:r>
      <w:r w:rsidR="00894F3F">
        <w:t xml:space="preserve">in </w:t>
      </w:r>
      <w:r w:rsidR="001C1C65">
        <w:t>the previous study</w:t>
      </w:r>
      <w:r w:rsidR="002416E6">
        <w:t xml:space="preserve">, </w:t>
      </w:r>
      <w:r w:rsidR="001C1C65">
        <w:t>potentially attributed to the range of impairments encompassed in our population. This diversity, reflected in a walking speed range of</w:t>
      </w:r>
      <w:r w:rsidR="002416E6">
        <w:t xml:space="preserve"> </w:t>
      </w:r>
      <w:r w:rsidR="002C3F71">
        <w:t>0.03 to 2.00 m/s</w:t>
      </w:r>
      <w:r w:rsidR="002416E6">
        <w:t xml:space="preserve">, </w:t>
      </w:r>
      <w:r w:rsidR="00FE7853">
        <w:t xml:space="preserve">slower than </w:t>
      </w:r>
      <w:r w:rsidR="001C1C65">
        <w:t>the</w:t>
      </w:r>
      <w:r w:rsidR="002416E6">
        <w:t xml:space="preserve"> 0.24 to 2.40 m/s </w:t>
      </w:r>
      <w:r w:rsidR="001C1C65">
        <w:t xml:space="preserve">range </w:t>
      </w:r>
      <w:r w:rsidR="002416E6">
        <w:t xml:space="preserve">of </w:t>
      </w:r>
      <w:r w:rsidR="001C1C65">
        <w:t>our</w:t>
      </w:r>
      <w:r w:rsidR="002416E6">
        <w:t xml:space="preserve"> previous study</w:t>
      </w:r>
      <w:r w:rsidR="001C1C65">
        <w:t xml:space="preserve">, emphasizes the real-world applicability of our findings to </w:t>
      </w:r>
      <w:r w:rsidR="00FF7CE6">
        <w:t xml:space="preserve">a </w:t>
      </w:r>
      <w:r w:rsidR="001C1C65">
        <w:t>more extensive spectrum of stroke-related gait abnormalities.</w:t>
      </w:r>
      <w:r w:rsidR="002416E6">
        <w:t xml:space="preserve"> </w:t>
      </w:r>
      <w:r w:rsidR="00C40308" w:rsidRPr="005A769A">
        <w:rPr>
          <w:highlight w:val="yellow"/>
        </w:rPr>
        <w:t xml:space="preserve">Additional </w:t>
      </w:r>
      <w:r w:rsidR="007B2366">
        <w:rPr>
          <w:highlight w:val="yellow"/>
        </w:rPr>
        <w:t>methodological differences could account</w:t>
      </w:r>
      <w:r w:rsidR="007B2366" w:rsidRPr="005A769A">
        <w:rPr>
          <w:highlight w:val="yellow"/>
        </w:rPr>
        <w:t xml:space="preserve"> </w:t>
      </w:r>
      <w:r w:rsidR="00C40308" w:rsidRPr="005A769A">
        <w:rPr>
          <w:highlight w:val="yellow"/>
        </w:rPr>
        <w:t>for the systematic biases</w:t>
      </w:r>
      <w:r w:rsidR="007B2366">
        <w:rPr>
          <w:highlight w:val="yellow"/>
        </w:rPr>
        <w:t xml:space="preserve"> between the EGSA and GAITRite</w:t>
      </w:r>
      <w:r w:rsidR="00C40308" w:rsidRPr="005A769A">
        <w:rPr>
          <w:highlight w:val="yellow"/>
        </w:rPr>
        <w:t xml:space="preserve">. For instance, whereas the GAITRite measures plantar pressure directly beneath the foot, the EGSA's sensors are located on the shank. This spatial difference means that shank movements </w:t>
      </w:r>
      <w:r w:rsidR="007B2366">
        <w:rPr>
          <w:highlight w:val="yellow"/>
        </w:rPr>
        <w:t>may</w:t>
      </w:r>
      <w:r w:rsidR="007B2366" w:rsidRPr="005A769A">
        <w:rPr>
          <w:highlight w:val="yellow"/>
        </w:rPr>
        <w:t xml:space="preserve"> </w:t>
      </w:r>
      <w:r w:rsidR="00C40308" w:rsidRPr="005A769A">
        <w:rPr>
          <w:highlight w:val="yellow"/>
        </w:rPr>
        <w:t xml:space="preserve">not perfectly synchronize with foot contact events. </w:t>
      </w:r>
      <w:r w:rsidR="007B2366">
        <w:rPr>
          <w:highlight w:val="yellow"/>
        </w:rPr>
        <w:t>Thus, f</w:t>
      </w:r>
      <w:r w:rsidR="00C40308" w:rsidRPr="005A769A">
        <w:rPr>
          <w:highlight w:val="yellow"/>
        </w:rPr>
        <w:t>uture work should</w:t>
      </w:r>
      <w:r w:rsidR="007B2366">
        <w:rPr>
          <w:highlight w:val="yellow"/>
        </w:rPr>
        <w:t xml:space="preserve"> also</w:t>
      </w:r>
      <w:r w:rsidR="00C40308" w:rsidRPr="005A769A">
        <w:rPr>
          <w:highlight w:val="yellow"/>
        </w:rPr>
        <w:t xml:space="preserve"> consider validating the EGSA against other gold standard, high-resolution </w:t>
      </w:r>
      <w:r w:rsidR="007B2366">
        <w:rPr>
          <w:highlight w:val="yellow"/>
        </w:rPr>
        <w:t>systems</w:t>
      </w:r>
      <w:r w:rsidR="00C40308" w:rsidRPr="005A769A">
        <w:rPr>
          <w:highlight w:val="yellow"/>
        </w:rPr>
        <w:t>, such as optical motion capture</w:t>
      </w:r>
      <w:r w:rsidR="007B2366">
        <w:rPr>
          <w:highlight w:val="yellow"/>
        </w:rPr>
        <w:t>, so that potential differences from sensor positioning can be quantified.</w:t>
      </w:r>
    </w:p>
    <w:p w14:paraId="48C79258" w14:textId="3B2828DB" w:rsidR="006F2300" w:rsidRDefault="001C1C65" w:rsidP="002C3F71">
      <w:r>
        <w:t>Our</w:t>
      </w:r>
      <w:r w:rsidR="002416E6">
        <w:t xml:space="preserve"> hypothesis </w:t>
      </w:r>
      <w:r>
        <w:t>regarding larger</w:t>
      </w:r>
      <w:r w:rsidR="002416E6">
        <w:t xml:space="preserve"> error</w:t>
      </w:r>
      <w:r>
        <w:t>s</w:t>
      </w:r>
      <w:r w:rsidR="002416E6">
        <w:t xml:space="preserve"> for slow and asymmetric subgroups was </w:t>
      </w:r>
      <w:r>
        <w:t>supported</w:t>
      </w:r>
      <w:r w:rsidR="002416E6">
        <w:t xml:space="preserve">, </w:t>
      </w:r>
      <w:r>
        <w:t>with some exceptions noted</w:t>
      </w:r>
      <w:r w:rsidR="002416E6">
        <w:t xml:space="preserve"> for the stance and double support estimates. </w:t>
      </w:r>
      <w:r w:rsidRPr="00D7491C">
        <w:t xml:space="preserve">These exceptions, particularly the significantly lower MdAPE at </w:t>
      </w:r>
      <w:r w:rsidR="003576AF">
        <w:t>s</w:t>
      </w:r>
      <w:r w:rsidRPr="00D7491C">
        <w:t>low</w:t>
      </w:r>
      <w:r w:rsidR="003576AF">
        <w:t xml:space="preserve"> walking</w:t>
      </w:r>
      <w:r w:rsidRPr="00D7491C">
        <w:t xml:space="preserve"> speeds compared to </w:t>
      </w:r>
      <w:r w:rsidR="003576AF">
        <w:t>m</w:t>
      </w:r>
      <w:r w:rsidRPr="00D7491C">
        <w:t xml:space="preserve">edium and </w:t>
      </w:r>
      <w:r w:rsidR="003576AF">
        <w:t>f</w:t>
      </w:r>
      <w:r w:rsidRPr="00D7491C">
        <w:t xml:space="preserve">ast </w:t>
      </w:r>
      <w:r w:rsidR="003576AF">
        <w:t>speeds</w:t>
      </w:r>
      <w:r w:rsidRPr="00D7491C">
        <w:t>, can be attributed to the</w:t>
      </w:r>
      <w:r w:rsidR="000252DF" w:rsidRPr="00D7491C">
        <w:t xml:space="preserve"> </w:t>
      </w:r>
      <w:r w:rsidR="00FF7CE6">
        <w:t>use</w:t>
      </w:r>
      <w:r w:rsidR="000252DF" w:rsidRPr="00D7491C">
        <w:t xml:space="preserve"> of the MdAPE. The discrepancy arises due to the absolute error being small when contrasted with the reference value</w:t>
      </w:r>
      <w:r w:rsidRPr="00D7491C">
        <w:t xml:space="preserve"> </w:t>
      </w:r>
      <w:r w:rsidR="000252DF" w:rsidRPr="00D7491C">
        <w:t>that is very large at slow speeds</w:t>
      </w:r>
      <w:r w:rsidRPr="00D7491C">
        <w:t xml:space="preserve">. Furthermore, </w:t>
      </w:r>
      <w:r w:rsidR="000252DF" w:rsidRPr="00D7491C">
        <w:t>the</w:t>
      </w:r>
      <w:r w:rsidRPr="00D7491C">
        <w:t xml:space="preserve"> </w:t>
      </w:r>
      <w:r w:rsidR="000252DF" w:rsidRPr="00D7491C">
        <w:t>breakdown</w:t>
      </w:r>
      <w:r w:rsidRPr="00D7491C">
        <w:t xml:space="preserve"> of error between sides highlighted increased </w:t>
      </w:r>
      <w:r w:rsidR="00FF7CE6">
        <w:t>errors</w:t>
      </w:r>
      <w:r w:rsidRPr="00D7491C">
        <w:t xml:space="preserve"> in step time and swing phase estimates on the non-paretic side</w:t>
      </w:r>
      <w:r w:rsidR="00D7491C" w:rsidRPr="00D7491C">
        <w:t>, as reflected by the difference in timing accuracy between the paretic and non-paretic sides (</w:t>
      </w:r>
      <w:r w:rsidR="00D7491C" w:rsidRPr="00D7491C">
        <w:fldChar w:fldCharType="begin"/>
      </w:r>
      <w:r w:rsidR="00D7491C" w:rsidRPr="00D7491C">
        <w:instrText xml:space="preserve"> REF _Ref156489121 \h </w:instrText>
      </w:r>
      <w:r w:rsidR="00D7491C">
        <w:instrText xml:space="preserve"> \* MERGEFORMAT </w:instrText>
      </w:r>
      <w:r w:rsidR="00D7491C" w:rsidRPr="00D7491C">
        <w:fldChar w:fldCharType="separate"/>
      </w:r>
      <w:r w:rsidR="009B1675">
        <w:t xml:space="preserve">Table </w:t>
      </w:r>
      <w:r w:rsidR="009B1675">
        <w:rPr>
          <w:noProof/>
        </w:rPr>
        <w:t>2</w:t>
      </w:r>
      <w:r w:rsidR="00D7491C" w:rsidRPr="00D7491C">
        <w:fldChar w:fldCharType="end"/>
      </w:r>
      <w:r w:rsidR="00D7491C" w:rsidRPr="00D7491C">
        <w:t>).</w:t>
      </w:r>
      <w:r w:rsidRPr="00D7491C">
        <w:t xml:space="preserve"> </w:t>
      </w:r>
      <w:r w:rsidR="004D30B3" w:rsidRPr="004D30B3">
        <w:t xml:space="preserve">This aligns with biomechanical expectations, as weight </w:t>
      </w:r>
      <w:r w:rsidR="004D30B3" w:rsidRPr="004D30B3">
        <w:lastRenderedPageBreak/>
        <w:t>transfers forward, while the paretic leg bears the weight</w:t>
      </w:r>
      <w:r w:rsidR="005972D6">
        <w:t>.</w:t>
      </w:r>
      <w:r w:rsidR="00001CD5">
        <w:t xml:space="preserve"> </w:t>
      </w:r>
      <w:r w:rsidR="005972D6">
        <w:t>D</w:t>
      </w:r>
      <w:r w:rsidR="00001CD5" w:rsidRPr="00001CD5">
        <w:t xml:space="preserve">ue to weakness or impaired motor control on the paretic </w:t>
      </w:r>
      <w:r w:rsidR="00001CD5">
        <w:t>leg</w:t>
      </w:r>
      <w:r w:rsidR="00001CD5" w:rsidRPr="00001CD5">
        <w:t xml:space="preserve">, stroke survivors often rely more heavily on their non-paretic </w:t>
      </w:r>
      <w:r w:rsidR="00277C68">
        <w:t>leg</w:t>
      </w:r>
      <w:r w:rsidR="00001CD5" w:rsidRPr="00001CD5">
        <w:t xml:space="preserve"> to maintain stability and generate propulsive forces </w:t>
      </w:r>
      <w:r w:rsidR="00837903">
        <w:t>in</w:t>
      </w:r>
      <w:r w:rsidR="00001CD5" w:rsidRPr="00001CD5">
        <w:t xml:space="preserve"> gait</w:t>
      </w:r>
      <w:r w:rsidR="005972D6">
        <w:t>, making the swing of the non-paretic leg quick</w:t>
      </w:r>
      <w:r w:rsidR="00277C68">
        <w:t>. The SGSA</w:t>
      </w:r>
      <w:r w:rsidR="00277C68" w:rsidRPr="00277C68">
        <w:t xml:space="preserve"> may struggle to accurately identify these compensatory FO events.</w:t>
      </w:r>
    </w:p>
    <w:p w14:paraId="429C8191" w14:textId="4A991F6A" w:rsidR="00FA3E0B" w:rsidRPr="002C3F71" w:rsidRDefault="00ED3C00" w:rsidP="002C3F71">
      <w:r w:rsidRPr="002E244F">
        <w:t xml:space="preserve">Gait event </w:t>
      </w:r>
      <w:r w:rsidR="006715B2">
        <w:t>segmentation</w:t>
      </w:r>
      <w:r w:rsidR="006715B2" w:rsidRPr="002E244F">
        <w:t xml:space="preserve"> </w:t>
      </w:r>
      <w:r w:rsidRPr="002E244F">
        <w:t xml:space="preserve">algorithms </w:t>
      </w:r>
      <w:r w:rsidR="001C1C65">
        <w:t xml:space="preserve">hold promise when applied </w:t>
      </w:r>
      <w:r w:rsidRPr="002E244F">
        <w:t xml:space="preserve">during </w:t>
      </w:r>
      <w:r>
        <w:t>clinical assessments</w:t>
      </w:r>
      <w:r w:rsidR="007650D1">
        <w:t xml:space="preserve"> or ongoing treatments</w:t>
      </w:r>
      <w:r w:rsidR="001C1C65">
        <w:t xml:space="preserve">. These algorithms </w:t>
      </w:r>
      <w:r w:rsidR="00FF7CE6">
        <w:t>segment</w:t>
      </w:r>
      <w:r>
        <w:t xml:space="preserve"> </w:t>
      </w:r>
      <w:r w:rsidRPr="002E244F">
        <w:t xml:space="preserve">gait </w:t>
      </w:r>
      <w:r w:rsidR="00FF7CE6">
        <w:t>sequences</w:t>
      </w:r>
      <w:r w:rsidRPr="002E244F">
        <w:t xml:space="preserve"> into individual strides</w:t>
      </w:r>
      <w:r w:rsidR="001C1C65">
        <w:t>, offering valuable insights</w:t>
      </w:r>
      <w:r w:rsidR="002C3F71">
        <w:t xml:space="preserve"> into an individual’s gait dynamics.</w:t>
      </w:r>
      <w:r w:rsidRPr="002E244F">
        <w:t xml:space="preserve"> </w:t>
      </w:r>
      <w:r w:rsidR="002C3F71">
        <w:t>Various</w:t>
      </w:r>
      <w:r w:rsidRPr="002E244F">
        <w:t xml:space="preserve"> </w:t>
      </w:r>
      <w:r>
        <w:t>measurement systems</w:t>
      </w:r>
      <w:r w:rsidRPr="002E244F">
        <w:t xml:space="preserve"> </w:t>
      </w:r>
      <w:r>
        <w:t xml:space="preserve">have been proposed for </w:t>
      </w:r>
      <w:r w:rsidR="002C3F71">
        <w:t>this purpose, including</w:t>
      </w:r>
      <w:r>
        <w:t xml:space="preserve"> </w:t>
      </w:r>
      <w:r w:rsidRPr="002E244F">
        <w:t>Plantar Pressure Measurement</w:t>
      </w:r>
      <w:r w:rsidR="00FF7CE6">
        <w:t xml:space="preserve"> </w:t>
      </w:r>
      <w:sdt>
        <w:sdtPr>
          <w:rPr>
            <w:color w:val="000000"/>
          </w:rPr>
          <w:tag w:val="MENDELEY_CITATION_v3_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"/>
          <w:id w:val="-83842469"/>
          <w:placeholder>
            <w:docPart w:val="DefaultPlaceholder_-1854013440"/>
          </w:placeholder>
        </w:sdtPr>
        <w:sdtEndPr/>
        <w:sdtContent>
          <w:r w:rsidR="007605F6" w:rsidRPr="007605F6">
            <w:rPr>
              <w:color w:val="000000"/>
            </w:rPr>
            <w:t>[38]</w:t>
          </w:r>
        </w:sdtContent>
      </w:sdt>
      <w:r w:rsidRPr="002E244F">
        <w:t>, Optical Motion Capture System</w:t>
      </w:r>
      <w:r>
        <w:t>s</w:t>
      </w:r>
      <w:r w:rsidR="00FF7CE6">
        <w:t xml:space="preserve"> </w:t>
      </w:r>
      <w:sdt>
        <w:sdtPr>
          <w:rPr>
            <w:color w:val="000000"/>
          </w:rPr>
          <w:tag w:val="MENDELEY_CITATION_v3_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"/>
          <w:id w:val="-233855348"/>
          <w:placeholder>
            <w:docPart w:val="DefaultPlaceholder_-1854013440"/>
          </w:placeholder>
        </w:sdtPr>
        <w:sdtEndPr/>
        <w:sdtContent>
          <w:r w:rsidR="007605F6" w:rsidRPr="007605F6">
            <w:rPr>
              <w:color w:val="000000"/>
            </w:rPr>
            <w:t>[39]</w:t>
          </w:r>
        </w:sdtContent>
      </w:sdt>
      <w:r w:rsidR="00161F3D">
        <w:t xml:space="preserve">, </w:t>
      </w:r>
      <w:r w:rsidR="00FF7CE6">
        <w:t>Camera-based</w:t>
      </w:r>
      <w:r>
        <w:t xml:space="preserve"> </w:t>
      </w:r>
      <w:r w:rsidRPr="002E244F">
        <w:t>Computer Vision</w:t>
      </w:r>
      <w:r>
        <w:t xml:space="preserve"> Systems</w:t>
      </w:r>
      <w:r w:rsidR="00FF7CE6">
        <w:t xml:space="preserve"> </w:t>
      </w:r>
      <w:sdt>
        <w:sdtPr>
          <w:rPr>
            <w:color w:val="000000"/>
          </w:rPr>
          <w:tag w:val="MENDELEY_CITATION_v3_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"/>
          <w:id w:val="-951938115"/>
          <w:placeholder>
            <w:docPart w:val="DefaultPlaceholder_-1854013440"/>
          </w:placeholder>
        </w:sdtPr>
        <w:sdtEndPr/>
        <w:sdtContent>
          <w:r w:rsidR="007605F6" w:rsidRPr="007605F6">
            <w:rPr>
              <w:color w:val="000000"/>
            </w:rPr>
            <w:t>[40]</w:t>
          </w:r>
        </w:sdtContent>
      </w:sdt>
      <w:r w:rsidRPr="002E244F">
        <w:t xml:space="preserve">, and </w:t>
      </w:r>
      <w:r w:rsidR="003576AF">
        <w:t xml:space="preserve">IMUs </w:t>
      </w:r>
      <w:sdt>
        <w:sdtPr>
          <w:rPr>
            <w:color w:val="000000"/>
          </w:rPr>
          <w:tag w:val="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"/>
          <w:id w:val="1466228727"/>
          <w:placeholder>
            <w:docPart w:val="DefaultPlaceholder_-1854013440"/>
          </w:placeholder>
        </w:sdtPr>
        <w:sdtEndPr/>
        <w:sdtContent>
          <w:r w:rsidR="007605F6" w:rsidRPr="007605F6">
            <w:rPr>
              <w:color w:val="000000"/>
            </w:rPr>
            <w:t>[23], [41]</w:t>
          </w:r>
        </w:sdtContent>
      </w:sdt>
      <w:r>
        <w:t xml:space="preserve">. </w:t>
      </w:r>
      <w:r w:rsidR="002C3F71">
        <w:t>Among these</w:t>
      </w:r>
      <w:r w:rsidR="008533F5" w:rsidRPr="002E244F">
        <w:t xml:space="preserve">, IMUs are not confined by spatial limitations </w:t>
      </w:r>
      <w:r w:rsidR="008533F5">
        <w:t xml:space="preserve">such as occlusions </w:t>
      </w:r>
      <w:r w:rsidR="008533F5" w:rsidRPr="002E244F">
        <w:t>and can track movements in naturalisti</w:t>
      </w:r>
      <w:r w:rsidR="008533F5">
        <w:t xml:space="preserve">c settings, </w:t>
      </w:r>
      <w:r w:rsidR="007650D1">
        <w:t xml:space="preserve">allowing </w:t>
      </w:r>
      <w:r w:rsidR="008533F5">
        <w:t xml:space="preserve">clinicians to </w:t>
      </w:r>
      <w:r w:rsidR="004D7606">
        <w:t>administer therapy</w:t>
      </w:r>
      <w:r w:rsidR="008533F5">
        <w:t xml:space="preserve"> without </w:t>
      </w:r>
      <w:r w:rsidR="00FF7CE6">
        <w:t xml:space="preserve">the </w:t>
      </w:r>
      <w:r w:rsidR="008533F5">
        <w:t>constraints of fixed equipment.</w:t>
      </w:r>
      <w:r w:rsidR="006A56B3" w:rsidRPr="006A56B3">
        <w:t xml:space="preserve"> </w:t>
      </w:r>
      <w:r w:rsidR="00F53023" w:rsidRPr="00F53023">
        <w:t>Several gait analysis systems based on IMU have been developed, each with varying sensor placement on the body (such as the foot, pelvis, and legs) and segmentation algorithms, resulting in different levels of performance. However, the strict regulation and close monitoring of therapy dosage in IRFs can sometimes hinder the integration of technology. Limitations in time, perceived lack of benefits, and reimbursement challenges may lead to reduced implementation</w:t>
      </w:r>
      <w:r w:rsidR="00F53023">
        <w:t xml:space="preserve"> </w:t>
      </w:r>
      <w:sdt>
        <w:sdtPr>
          <w:rPr>
            <w:color w:val="000000"/>
          </w:rPr>
          <w:tag w:val="MENDELEY_CITATION_v3_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"/>
          <w:id w:val="1524203774"/>
          <w:placeholder>
            <w:docPart w:val="DefaultPlaceholder_-1854013440"/>
          </w:placeholder>
        </w:sdtPr>
        <w:sdtEndPr/>
        <w:sdtContent>
          <w:r w:rsidR="007605F6" w:rsidRPr="007605F6">
            <w:rPr>
              <w:color w:val="000000"/>
            </w:rPr>
            <w:t>[42]</w:t>
          </w:r>
        </w:sdtContent>
      </w:sdt>
      <w:r w:rsidR="00FA3E0B">
        <w:t>.</w:t>
      </w:r>
      <w:r w:rsidR="006C129E">
        <w:t xml:space="preserve"> </w:t>
      </w:r>
      <w:r w:rsidR="00CC4B18">
        <w:t>Hence</w:t>
      </w:r>
      <w:r w:rsidR="006C129E">
        <w:t xml:space="preserve">, more validation studies are </w:t>
      </w:r>
      <w:r w:rsidR="00CC4B18">
        <w:t>necessary</w:t>
      </w:r>
      <w:r w:rsidR="007C63E9">
        <w:t xml:space="preserve"> to </w:t>
      </w:r>
      <w:r w:rsidR="00CC4B18">
        <w:t>support</w:t>
      </w:r>
      <w:r w:rsidR="007C63E9">
        <w:t xml:space="preserve"> the optimal </w:t>
      </w:r>
      <w:r w:rsidR="00CC4B18">
        <w:t>adoption</w:t>
      </w:r>
      <w:r w:rsidR="007C63E9">
        <w:t xml:space="preserve"> of this technology</w:t>
      </w:r>
      <w:r w:rsidR="00CC4B18">
        <w:t>,</w:t>
      </w:r>
      <w:r w:rsidR="007C63E9">
        <w:t xml:space="preserve"> </w:t>
      </w:r>
      <w:r w:rsidR="00CC4B18">
        <w:t>facilitating</w:t>
      </w:r>
      <w:r w:rsidR="007C63E9">
        <w:t xml:space="preserve"> a quick and </w:t>
      </w:r>
      <w:r w:rsidR="00CC4B18">
        <w:t>informed</w:t>
      </w:r>
      <w:r w:rsidR="007C63E9">
        <w:t xml:space="preserve"> utilization.</w:t>
      </w:r>
      <w:r w:rsidR="008E54DF">
        <w:t xml:space="preserve"> </w:t>
      </w:r>
    </w:p>
    <w:p w14:paraId="55147E0A" w14:textId="366C1F45" w:rsidR="00FA3E0B" w:rsidRDefault="00FA3E0B" w:rsidP="002B0A09">
      <w:r>
        <w:t>The EGSA, with its robust application to slow and asymmetr</w:t>
      </w:r>
      <w:r w:rsidR="004D7606">
        <w:t>ic</w:t>
      </w:r>
      <w:r>
        <w:t xml:space="preserve"> walkers, presents a practical solution for IRFs, automating the measurement of temporal</w:t>
      </w:r>
      <w:r w:rsidR="009D56E8">
        <w:t xml:space="preserve"> gait</w:t>
      </w:r>
      <w:r>
        <w:t xml:space="preserve"> parameters with minimal requirement of sensors on a patient body. Our ultimate goal is to adapt the EGSA to clinical care; by </w:t>
      </w:r>
      <w:r w:rsidRPr="00535126">
        <w:t xml:space="preserve">accurately detecting gait events in </w:t>
      </w:r>
      <w:r w:rsidR="00E75507">
        <w:t>real-time</w:t>
      </w:r>
      <w:r w:rsidRPr="00535126">
        <w:t xml:space="preserve">, the EGSA enables clinicians to make more informed decisions about therapy adjustments </w:t>
      </w:r>
      <w:r w:rsidR="00B84607">
        <w:t xml:space="preserve">in </w:t>
      </w:r>
      <w:r w:rsidR="00E75507">
        <w:t>real-time</w:t>
      </w:r>
      <w:r w:rsidRPr="00535126">
        <w:t>.</w:t>
      </w:r>
      <w:r>
        <w:t xml:space="preserve"> </w:t>
      </w:r>
      <w:r w:rsidRPr="00535126">
        <w:t xml:space="preserve">Unlike </w:t>
      </w:r>
      <w:r>
        <w:t xml:space="preserve">approaches requiring </w:t>
      </w:r>
      <w:r>
        <w:lastRenderedPageBreak/>
        <w:t xml:space="preserve">cumbersome </w:t>
      </w:r>
      <w:r w:rsidRPr="00535126">
        <w:t>laboratory equipment</w:t>
      </w:r>
      <w:r>
        <w:t>,</w:t>
      </w:r>
      <w:r w:rsidRPr="00535126">
        <w:t xml:space="preserve"> the EGSA offer</w:t>
      </w:r>
      <w:r>
        <w:t>s</w:t>
      </w:r>
      <w:r w:rsidRPr="00535126">
        <w:t xml:space="preserve"> </w:t>
      </w:r>
      <w:r w:rsidR="00B84607">
        <w:t xml:space="preserve">a </w:t>
      </w:r>
      <w:r w:rsidRPr="00535126">
        <w:t>balance of accuracy and practicality</w:t>
      </w:r>
      <w:r>
        <w:t xml:space="preserve"> for clinicians</w:t>
      </w:r>
      <w:r w:rsidR="00B84607">
        <w:t xml:space="preserve"> working in the IRF setting and beyond</w:t>
      </w:r>
      <w:r w:rsidRPr="00535126">
        <w:t>. This positions EGSA as a more adaptable tool compared to the existing methodologies</w:t>
      </w:r>
      <w:r>
        <w:t xml:space="preserve"> employing computer vision</w:t>
      </w:r>
      <w:r w:rsidRPr="00535126">
        <w:t>, aligning with studies that emphasize the need for efficient and accurate gait analysis in clinical settings</w:t>
      </w:r>
      <w:r>
        <w:t>.</w:t>
      </w:r>
    </w:p>
    <w:p w14:paraId="0D1A7E75" w14:textId="4171B5FC" w:rsidR="00C849D1" w:rsidRDefault="001758A5" w:rsidP="002B0A09">
      <w:pPr>
        <w:rPr>
          <w:szCs w:val="24"/>
        </w:rPr>
      </w:pPr>
      <w:r w:rsidRPr="00DB185F">
        <w:rPr>
          <w:szCs w:val="24"/>
        </w:rPr>
        <w:t xml:space="preserve">This study has several limitations. </w:t>
      </w:r>
      <w:r w:rsidR="002C3F71" w:rsidRPr="002C3F71">
        <w:rPr>
          <w:szCs w:val="24"/>
        </w:rPr>
        <w:t xml:space="preserve">The </w:t>
      </w:r>
      <w:r w:rsidR="00BE313A">
        <w:rPr>
          <w:szCs w:val="24"/>
        </w:rPr>
        <w:t>biomechanically driven</w:t>
      </w:r>
      <w:r w:rsidR="002C3F71" w:rsidRPr="002C3F71">
        <w:rPr>
          <w:szCs w:val="24"/>
        </w:rPr>
        <w:t xml:space="preserve"> enhancements in the algorithm were based on the assumption that fundamental gait events are visible in the sensor signals of the </w:t>
      </w:r>
      <w:r w:rsidR="00B1107F">
        <w:rPr>
          <w:szCs w:val="24"/>
        </w:rPr>
        <w:t>lower legs</w:t>
      </w:r>
      <w:r w:rsidR="002C3F71" w:rsidRPr="002C3F71">
        <w:rPr>
          <w:szCs w:val="24"/>
        </w:rPr>
        <w:t xml:space="preserve">. The availability of a comprehensive annotated dataset played a crucial role in refining these conditions, yet ongoing efforts can further enhance the algorithm's detection rate. </w:t>
      </w:r>
      <w:r w:rsidR="00512951">
        <w:rPr>
          <w:szCs w:val="24"/>
        </w:rPr>
        <w:t xml:space="preserve">Similarly, the template for DTW FC detection was </w:t>
      </w:r>
      <w:r w:rsidR="002C3F71">
        <w:rPr>
          <w:szCs w:val="24"/>
        </w:rPr>
        <w:t>constructed</w:t>
      </w:r>
      <w:r w:rsidR="00512951">
        <w:rPr>
          <w:szCs w:val="24"/>
        </w:rPr>
        <w:t xml:space="preserve"> </w:t>
      </w:r>
      <w:r w:rsidR="002C3F71">
        <w:rPr>
          <w:szCs w:val="24"/>
        </w:rPr>
        <w:t>from signals of</w:t>
      </w:r>
      <w:r w:rsidR="00512951">
        <w:rPr>
          <w:szCs w:val="24"/>
        </w:rPr>
        <w:t xml:space="preserve"> healthy controls, therefore </w:t>
      </w:r>
      <w:r w:rsidR="002C3F71">
        <w:rPr>
          <w:szCs w:val="24"/>
        </w:rPr>
        <w:t>neglecting the post-stroke gait diversity</w:t>
      </w:r>
      <w:r w:rsidR="00512951">
        <w:rPr>
          <w:szCs w:val="24"/>
        </w:rPr>
        <w:t xml:space="preserve">. However, </w:t>
      </w:r>
      <w:r w:rsidR="00FC6675">
        <w:rPr>
          <w:szCs w:val="24"/>
        </w:rPr>
        <w:t xml:space="preserve">because the array of impairments present in individuals after a stroke </w:t>
      </w:r>
      <w:r w:rsidR="00BE313A">
        <w:rPr>
          <w:szCs w:val="24"/>
        </w:rPr>
        <w:t>is</w:t>
      </w:r>
      <w:r w:rsidR="00FC6675">
        <w:rPr>
          <w:szCs w:val="24"/>
        </w:rPr>
        <w:t xml:space="preserve"> </w:t>
      </w:r>
      <w:r w:rsidR="00BE313A">
        <w:rPr>
          <w:szCs w:val="24"/>
        </w:rPr>
        <w:t>wide-ranging</w:t>
      </w:r>
      <w:r w:rsidR="00FC6675">
        <w:rPr>
          <w:szCs w:val="24"/>
        </w:rPr>
        <w:t>,</w:t>
      </w:r>
      <w:r w:rsidR="00512951">
        <w:rPr>
          <w:szCs w:val="24"/>
        </w:rPr>
        <w:t xml:space="preserve"> the definition of a unique template valid for the</w:t>
      </w:r>
      <w:r w:rsidR="00FC6675">
        <w:rPr>
          <w:szCs w:val="24"/>
        </w:rPr>
        <w:t xml:space="preserve"> full</w:t>
      </w:r>
      <w:r w:rsidR="00512951">
        <w:rPr>
          <w:szCs w:val="24"/>
        </w:rPr>
        <w:t xml:space="preserve"> spectrum of impairments is challenging. Analysis-wise, </w:t>
      </w:r>
      <w:r w:rsidRPr="00DB185F">
        <w:rPr>
          <w:szCs w:val="24"/>
        </w:rPr>
        <w:t xml:space="preserve">the imbalance in data incorporation across different time points may affect the analysis. Secondly, the limited data samples in each subgroup led to reduced statistical power in the Mann-Whitney U test. Lastly, the absence of some participants post-hospital discharge resulted in fewer </w:t>
      </w:r>
      <w:r w:rsidR="00B2017D">
        <w:rPr>
          <w:szCs w:val="24"/>
        </w:rPr>
        <w:t>events</w:t>
      </w:r>
      <w:r w:rsidR="00B2017D" w:rsidRPr="00DB185F">
        <w:rPr>
          <w:szCs w:val="24"/>
        </w:rPr>
        <w:t xml:space="preserve"> </w:t>
      </w:r>
      <w:r w:rsidRPr="00DB185F">
        <w:rPr>
          <w:szCs w:val="24"/>
        </w:rPr>
        <w:t>recorded</w:t>
      </w:r>
      <w:r w:rsidR="003576AF">
        <w:rPr>
          <w:szCs w:val="24"/>
        </w:rPr>
        <w:t xml:space="preserve"> at later time</w:t>
      </w:r>
      <w:r w:rsidR="001B32F7">
        <w:rPr>
          <w:szCs w:val="24"/>
        </w:rPr>
        <w:t xml:space="preserve"> </w:t>
      </w:r>
      <w:r w:rsidR="003576AF">
        <w:rPr>
          <w:szCs w:val="24"/>
        </w:rPr>
        <w:t>points post-stroke</w:t>
      </w:r>
      <w:r w:rsidRPr="00DB185F">
        <w:rPr>
          <w:szCs w:val="24"/>
        </w:rPr>
        <w:t xml:space="preserve">; however, </w:t>
      </w:r>
      <w:r>
        <w:rPr>
          <w:szCs w:val="24"/>
        </w:rPr>
        <w:t xml:space="preserve">we </w:t>
      </w:r>
      <w:r w:rsidR="00FC6675">
        <w:rPr>
          <w:szCs w:val="24"/>
        </w:rPr>
        <w:t xml:space="preserve">believe </w:t>
      </w:r>
      <w:r w:rsidRPr="00DB185F">
        <w:rPr>
          <w:szCs w:val="24"/>
        </w:rPr>
        <w:t>this does not significantly impact the va</w:t>
      </w:r>
      <w:r>
        <w:rPr>
          <w:szCs w:val="24"/>
        </w:rPr>
        <w:t xml:space="preserve">lidity of our analysis because </w:t>
      </w:r>
      <w:r w:rsidR="00512951">
        <w:rPr>
          <w:szCs w:val="24"/>
        </w:rPr>
        <w:t xml:space="preserve">we </w:t>
      </w:r>
      <w:r w:rsidR="006A56B3">
        <w:rPr>
          <w:szCs w:val="24"/>
        </w:rPr>
        <w:t>showed</w:t>
      </w:r>
      <w:r w:rsidR="00512951">
        <w:rPr>
          <w:szCs w:val="24"/>
        </w:rPr>
        <w:t xml:space="preserve"> an equivalent performance between SGSA and EGSA </w:t>
      </w:r>
      <w:r w:rsidR="00FC6675">
        <w:rPr>
          <w:szCs w:val="24"/>
        </w:rPr>
        <w:t>when applied to</w:t>
      </w:r>
      <w:r w:rsidR="00512951">
        <w:rPr>
          <w:szCs w:val="24"/>
        </w:rPr>
        <w:t xml:space="preserve"> the chronic phase of the stroke</w:t>
      </w:r>
      <w:r>
        <w:rPr>
          <w:szCs w:val="24"/>
        </w:rPr>
        <w:t>.</w:t>
      </w:r>
    </w:p>
    <w:p w14:paraId="0B03AB3E" w14:textId="24BC40BB" w:rsidR="00C849D1" w:rsidRDefault="00995548" w:rsidP="002B0A09">
      <w:r>
        <w:t>These methods can be utilized with other conventional IMUs</w:t>
      </w:r>
      <w:r w:rsidR="00FC6675">
        <w:t xml:space="preserve"> </w:t>
      </w:r>
      <w:r>
        <w:t>as well</w:t>
      </w:r>
      <w:r w:rsidR="00D7491C">
        <w:t xml:space="preserve">, as </w:t>
      </w:r>
      <w:r w:rsidR="003779DD">
        <w:t xml:space="preserve">demonstrated by our ability </w:t>
      </w:r>
      <w:r w:rsidR="00D7491C">
        <w:t xml:space="preserve">to implement </w:t>
      </w:r>
      <w:r w:rsidR="003E4D17">
        <w:t>them</w:t>
      </w:r>
      <w:r w:rsidR="00D7491C">
        <w:t xml:space="preserve"> in two different brands of sensors</w:t>
      </w:r>
      <w:r>
        <w:t xml:space="preserve">. </w:t>
      </w:r>
      <w:r w:rsidRPr="00676284">
        <w:t xml:space="preserve">Although it may </w:t>
      </w:r>
      <w:r w:rsidR="00FC6675" w:rsidRPr="00676284">
        <w:t>add complexity to the setup</w:t>
      </w:r>
      <w:r w:rsidRPr="00676284">
        <w:t xml:space="preserve">, </w:t>
      </w:r>
      <w:r w:rsidR="003779DD">
        <w:t xml:space="preserve">adding </w:t>
      </w:r>
      <w:r w:rsidRPr="00676284">
        <w:t xml:space="preserve">sensors </w:t>
      </w:r>
      <w:r w:rsidR="003779DD">
        <w:t xml:space="preserve">on the feet and information from other modalities (i.e., magnetometer) </w:t>
      </w:r>
      <w:r w:rsidRPr="00676284">
        <w:t xml:space="preserve">may </w:t>
      </w:r>
      <w:r w:rsidR="003779DD">
        <w:t xml:space="preserve">further </w:t>
      </w:r>
      <w:r w:rsidRPr="00676284">
        <w:t>enhance performance</w:t>
      </w:r>
      <w:r w:rsidR="006A56B3" w:rsidRPr="00676284">
        <w:t xml:space="preserve"> and </w:t>
      </w:r>
      <w:r w:rsidR="00766C2C">
        <w:t>facilitate</w:t>
      </w:r>
      <w:r w:rsidR="00766C2C" w:rsidRPr="00676284">
        <w:t xml:space="preserve"> </w:t>
      </w:r>
      <w:r w:rsidR="006A56B3" w:rsidRPr="00676284">
        <w:t>the computation of spatial parameters</w:t>
      </w:r>
      <w:r w:rsidR="003E4D17" w:rsidRPr="00676284">
        <w:t xml:space="preserve"> </w:t>
      </w:r>
      <w:sdt>
        <w:sdtPr>
          <w:rPr>
            <w:color w:val="000000"/>
          </w:rPr>
          <w:tag w:val="MENDELEY_CITATION_v3_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"/>
          <w:id w:val="-1942288120"/>
          <w:placeholder>
            <w:docPart w:val="DefaultPlaceholder_-1854013440"/>
          </w:placeholder>
        </w:sdtPr>
        <w:sdtEndPr/>
        <w:sdtContent>
          <w:r w:rsidR="007605F6" w:rsidRPr="007605F6">
            <w:rPr>
              <w:color w:val="000000"/>
            </w:rPr>
            <w:t>[43]</w:t>
          </w:r>
        </w:sdtContent>
      </w:sdt>
      <w:r w:rsidR="006A56B3" w:rsidRPr="00676284">
        <w:t xml:space="preserve">. </w:t>
      </w:r>
      <w:r w:rsidR="00FC3B81" w:rsidRPr="00676284">
        <w:t xml:space="preserve">Our proposed approach aims to </w:t>
      </w:r>
      <w:r w:rsidR="00766C2C">
        <w:t>reduce complexity of</w:t>
      </w:r>
      <w:r w:rsidR="00766C2C" w:rsidRPr="00676284">
        <w:t xml:space="preserve"> </w:t>
      </w:r>
      <w:r w:rsidR="00FC3B81" w:rsidRPr="00676284">
        <w:t xml:space="preserve">the sensor system by utilizing only </w:t>
      </w:r>
      <w:r w:rsidR="0005273D" w:rsidRPr="00676284">
        <w:t>lower leg</w:t>
      </w:r>
      <w:r w:rsidR="00FC3B81" w:rsidRPr="00676284">
        <w:t xml:space="preserve"> </w:t>
      </w:r>
      <w:r w:rsidR="00766C2C">
        <w:lastRenderedPageBreak/>
        <w:t>IMUs</w:t>
      </w:r>
      <w:r w:rsidR="00FC3B81" w:rsidRPr="00676284">
        <w:t xml:space="preserve">, </w:t>
      </w:r>
      <w:r w:rsidR="00B401D1">
        <w:t>thereby simplifying</w:t>
      </w:r>
      <w:r w:rsidR="00766C2C" w:rsidRPr="00676284">
        <w:t xml:space="preserve"> </w:t>
      </w:r>
      <w:r w:rsidR="00FC3B81" w:rsidRPr="00676284">
        <w:t>implementation in patient care units</w:t>
      </w:r>
      <w:r w:rsidR="00C849D1" w:rsidRPr="00676284">
        <w:t>.</w:t>
      </w:r>
      <w:r w:rsidR="00C849D1" w:rsidRPr="00D55633">
        <w:t xml:space="preserve"> </w:t>
      </w:r>
      <w:r w:rsidR="00766C2C">
        <w:t>O</w:t>
      </w:r>
      <w:r w:rsidR="00766C2C" w:rsidRPr="00B401D1">
        <w:t xml:space="preserve">verall, we expect the EGSA to be a more robust approach to IMU-based gait segmentation across healthy and clinical populations with different gait impairments. </w:t>
      </w:r>
      <w:r w:rsidR="00C40308" w:rsidRPr="005A769A">
        <w:rPr>
          <w:highlight w:val="yellow"/>
        </w:rPr>
        <w:t>While we have demonstrated that the EGSA offers population-specific improvements for post-stroke gait segmentation, future work will investigate its applicability as a generic, transdiagnostic gait segmentation tool by testing its performance across various clinical populations.</w:t>
      </w:r>
    </w:p>
    <w:p w14:paraId="338FCA4C" w14:textId="0E93BCC8" w:rsidR="001F369B" w:rsidRPr="00563616" w:rsidRDefault="001F369B" w:rsidP="0041603D">
      <w:pPr>
        <w:ind w:firstLine="0"/>
      </w:pPr>
    </w:p>
    <w:p w14:paraId="6136A126" w14:textId="77777777" w:rsidR="00D0411E" w:rsidRPr="00563616" w:rsidRDefault="00D0411E" w:rsidP="0041603D">
      <w:pPr>
        <w:ind w:firstLine="0"/>
        <w:rPr>
          <w:b/>
        </w:rPr>
      </w:pPr>
      <w:r w:rsidRPr="00563616">
        <w:rPr>
          <w:b/>
        </w:rPr>
        <w:t>Conclusions</w:t>
      </w:r>
    </w:p>
    <w:p w14:paraId="09487169" w14:textId="19E620CB" w:rsidR="00C07FD4" w:rsidRDefault="00D0411E" w:rsidP="00A75195">
      <w:r w:rsidRPr="00D0411E">
        <w:t>The study developed and validated an enhanced gait segmentation algorithm</w:t>
      </w:r>
      <w:r w:rsidR="00535126">
        <w:t xml:space="preserve"> </w:t>
      </w:r>
      <w:r w:rsidR="00245FF7">
        <w:t>for inertial sensors</w:t>
      </w:r>
      <w:r w:rsidRPr="00D0411E">
        <w:t>, demonstrating its efficacy</w:t>
      </w:r>
      <w:r w:rsidR="00245FF7">
        <w:t xml:space="preserve"> </w:t>
      </w:r>
      <w:r w:rsidRPr="00D0411E">
        <w:t xml:space="preserve">in detecting gait events </w:t>
      </w:r>
      <w:r w:rsidR="00FC6675">
        <w:t xml:space="preserve">among patients undergoing </w:t>
      </w:r>
      <w:r w:rsidR="003E4D17">
        <w:t>post-stroke</w:t>
      </w:r>
      <w:r w:rsidR="00FC6675">
        <w:t xml:space="preserve"> rehabilitation</w:t>
      </w:r>
      <w:r w:rsidRPr="00D0411E">
        <w:t xml:space="preserve">. This advancement addresses the limitations of existing gait analysis methods, especially in clinical populations with a broad range of impairments. </w:t>
      </w:r>
      <w:r>
        <w:t xml:space="preserve">This enhancement </w:t>
      </w:r>
      <w:r w:rsidRPr="00D0411E">
        <w:t>offers a contribution to rehabilitation medicine by providing clinicians with a reliable, non-invasive method for detailed gait analysis</w:t>
      </w:r>
      <w:r w:rsidR="001A1726">
        <w:t xml:space="preserve"> using two leg-worn sensors</w:t>
      </w:r>
      <w:r w:rsidRPr="00D0411E">
        <w:t xml:space="preserve">. Future applications of this algorithm can facilitate personalized rehabilitation planning, monitor progress, and ultimately contribute to better patient outcomes in </w:t>
      </w:r>
      <w:r w:rsidR="00535126">
        <w:t>i</w:t>
      </w:r>
      <w:r>
        <w:t xml:space="preserve">npatient </w:t>
      </w:r>
      <w:r w:rsidR="00535126">
        <w:t>r</w:t>
      </w:r>
      <w:r>
        <w:t xml:space="preserve">ehabilitation </w:t>
      </w:r>
      <w:r w:rsidR="00535126">
        <w:t>f</w:t>
      </w:r>
      <w:r>
        <w:t>acilitie</w:t>
      </w:r>
      <w:r w:rsidRPr="00D0411E">
        <w:t>s</w:t>
      </w:r>
      <w:r>
        <w:t>.</w:t>
      </w:r>
    </w:p>
    <w:p w14:paraId="04AE9297" w14:textId="77777777" w:rsidR="00A75195" w:rsidRDefault="00A75195" w:rsidP="00A75195"/>
    <w:p w14:paraId="4586D5DB" w14:textId="4C7526E2" w:rsidR="00FE6E54" w:rsidRPr="00676284" w:rsidRDefault="00662504" w:rsidP="00662504">
      <w:pPr>
        <w:rPr>
          <w:b/>
        </w:rPr>
      </w:pPr>
      <w:r w:rsidRPr="00364A80">
        <w:rPr>
          <w:b/>
        </w:rPr>
        <w:t>List of Abbreviations</w:t>
      </w:r>
    </w:p>
    <w:p w14:paraId="1A0EC159" w14:textId="77777777" w:rsidR="002160F3" w:rsidRPr="00676284" w:rsidRDefault="002160F3" w:rsidP="00662504">
      <w:pPr>
        <w:rPr>
          <w:bCs/>
        </w:rPr>
        <w:sectPr w:rsidR="002160F3" w:rsidRPr="00676284" w:rsidSect="006F717A">
          <w:pgSz w:w="12240" w:h="15840"/>
          <w:pgMar w:top="1440" w:right="1440" w:bottom="1440" w:left="1440" w:header="720" w:footer="720" w:gutter="0"/>
          <w:lnNumType w:countBy="1" w:restart="continuous"/>
          <w:cols w:space="720"/>
          <w:docGrid w:linePitch="360"/>
        </w:sectPr>
      </w:pPr>
    </w:p>
    <w:p w14:paraId="73F584C9" w14:textId="77777777" w:rsidR="009B516A" w:rsidRPr="00676284" w:rsidRDefault="009B516A" w:rsidP="00676284">
      <w:pPr>
        <w:ind w:firstLine="0"/>
        <w:rPr>
          <w:bCs/>
        </w:rPr>
      </w:pPr>
      <w:r w:rsidRPr="00676284">
        <w:rPr>
          <w:bCs/>
        </w:rPr>
        <w:t>10MWT: 10-Meter Walk Test</w:t>
      </w:r>
    </w:p>
    <w:p w14:paraId="2CF403B7" w14:textId="77777777" w:rsidR="009B516A" w:rsidRPr="00676284" w:rsidRDefault="009B516A" w:rsidP="00676284">
      <w:pPr>
        <w:ind w:firstLine="0"/>
        <w:rPr>
          <w:bCs/>
        </w:rPr>
      </w:pPr>
      <w:r w:rsidRPr="00676284">
        <w:rPr>
          <w:bCs/>
        </w:rPr>
        <w:t>APE: Absolute Percentage Error</w:t>
      </w:r>
    </w:p>
    <w:p w14:paraId="283F3E27" w14:textId="77777777" w:rsidR="009B516A" w:rsidRPr="00676284" w:rsidRDefault="009B516A" w:rsidP="00676284">
      <w:pPr>
        <w:ind w:firstLine="0"/>
        <w:rPr>
          <w:bCs/>
        </w:rPr>
      </w:pPr>
      <w:r w:rsidRPr="00676284">
        <w:rPr>
          <w:bCs/>
        </w:rPr>
        <w:t>Asym: Asymmetric</w:t>
      </w:r>
    </w:p>
    <w:p w14:paraId="1D401A43" w14:textId="77777777" w:rsidR="009B516A" w:rsidRPr="00676284" w:rsidRDefault="009B516A" w:rsidP="00676284">
      <w:pPr>
        <w:ind w:firstLine="0"/>
        <w:rPr>
          <w:bCs/>
        </w:rPr>
      </w:pPr>
      <w:r w:rsidRPr="00676284">
        <w:rPr>
          <w:bCs/>
        </w:rPr>
        <w:t>BP: Bionic Pro</w:t>
      </w:r>
    </w:p>
    <w:p w14:paraId="3F3C49BE" w14:textId="77777777" w:rsidR="009B516A" w:rsidRPr="00676284" w:rsidRDefault="009B516A" w:rsidP="00676284">
      <w:pPr>
        <w:ind w:firstLine="0"/>
        <w:rPr>
          <w:bCs/>
        </w:rPr>
      </w:pPr>
      <w:r w:rsidRPr="00676284">
        <w:rPr>
          <w:bCs/>
        </w:rPr>
        <w:t>CP: Cumulative Percentage</w:t>
      </w:r>
    </w:p>
    <w:p w14:paraId="06E5C9DB" w14:textId="77777777" w:rsidR="009B516A" w:rsidRPr="00676284" w:rsidRDefault="009B516A" w:rsidP="00676284">
      <w:pPr>
        <w:ind w:firstLine="0"/>
        <w:rPr>
          <w:bCs/>
        </w:rPr>
      </w:pPr>
      <w:r w:rsidRPr="00676284">
        <w:rPr>
          <w:bCs/>
        </w:rPr>
        <w:t>CV: Comfortable velocity</w:t>
      </w:r>
    </w:p>
    <w:p w14:paraId="387D8324" w14:textId="77777777" w:rsidR="009B516A" w:rsidRPr="00676284" w:rsidRDefault="009B516A" w:rsidP="00676284">
      <w:pPr>
        <w:ind w:firstLine="0"/>
        <w:rPr>
          <w:bCs/>
        </w:rPr>
      </w:pPr>
      <w:r w:rsidRPr="00676284">
        <w:rPr>
          <w:bCs/>
        </w:rPr>
        <w:t>DTW: Dynamic time warping</w:t>
      </w:r>
    </w:p>
    <w:p w14:paraId="421CD8D7" w14:textId="77777777" w:rsidR="009B516A" w:rsidRPr="00676284" w:rsidRDefault="009B516A" w:rsidP="00676284">
      <w:pPr>
        <w:ind w:firstLine="0"/>
        <w:rPr>
          <w:bCs/>
        </w:rPr>
      </w:pPr>
      <w:r w:rsidRPr="00676284">
        <w:rPr>
          <w:bCs/>
        </w:rPr>
        <w:t>EGSA: Enhanced gait segmentation algorithm</w:t>
      </w:r>
    </w:p>
    <w:p w14:paraId="67B784FF" w14:textId="77777777" w:rsidR="009B516A" w:rsidRPr="00676284" w:rsidRDefault="009B516A" w:rsidP="00676284">
      <w:pPr>
        <w:ind w:firstLine="0"/>
        <w:rPr>
          <w:bCs/>
        </w:rPr>
      </w:pPr>
      <w:r w:rsidRPr="00676284">
        <w:rPr>
          <w:bCs/>
        </w:rPr>
        <w:t>F: Fast</w:t>
      </w:r>
    </w:p>
    <w:p w14:paraId="06762320" w14:textId="77777777" w:rsidR="009B516A" w:rsidRPr="00676284" w:rsidRDefault="009B516A" w:rsidP="00676284">
      <w:pPr>
        <w:ind w:firstLine="0"/>
        <w:rPr>
          <w:bCs/>
        </w:rPr>
      </w:pPr>
      <w:r w:rsidRPr="00676284">
        <w:rPr>
          <w:bCs/>
        </w:rPr>
        <w:lastRenderedPageBreak/>
        <w:t>FC: Foot contact</w:t>
      </w:r>
    </w:p>
    <w:p w14:paraId="7D2E3918" w14:textId="77777777" w:rsidR="009B516A" w:rsidRPr="00676284" w:rsidRDefault="009B516A" w:rsidP="00676284">
      <w:pPr>
        <w:ind w:firstLine="0"/>
        <w:rPr>
          <w:bCs/>
        </w:rPr>
      </w:pPr>
      <w:r w:rsidRPr="00676284">
        <w:rPr>
          <w:bCs/>
        </w:rPr>
        <w:t>FO: Foot-off</w:t>
      </w:r>
    </w:p>
    <w:p w14:paraId="71514FF1" w14:textId="77777777" w:rsidR="009B516A" w:rsidRPr="00676284" w:rsidRDefault="009B516A" w:rsidP="00676284">
      <w:pPr>
        <w:ind w:firstLine="0"/>
        <w:rPr>
          <w:bCs/>
        </w:rPr>
      </w:pPr>
      <w:r w:rsidRPr="00676284">
        <w:rPr>
          <w:bCs/>
        </w:rPr>
        <w:t>FV: Fast velocity</w:t>
      </w:r>
    </w:p>
    <w:p w14:paraId="5774C510" w14:textId="77777777" w:rsidR="009B516A" w:rsidRPr="00676284" w:rsidRDefault="009B516A" w:rsidP="00676284">
      <w:pPr>
        <w:ind w:firstLine="0"/>
        <w:rPr>
          <w:bCs/>
        </w:rPr>
      </w:pPr>
      <w:r w:rsidRPr="00676284">
        <w:rPr>
          <w:bCs/>
        </w:rPr>
        <w:t>GR: GAITRite</w:t>
      </w:r>
    </w:p>
    <w:p w14:paraId="35B8E209" w14:textId="77777777" w:rsidR="009B516A" w:rsidRPr="00676284" w:rsidRDefault="009B516A" w:rsidP="00676284">
      <w:pPr>
        <w:ind w:firstLine="0"/>
        <w:rPr>
          <w:bCs/>
        </w:rPr>
      </w:pPr>
      <w:r w:rsidRPr="00676284">
        <w:rPr>
          <w:bCs/>
        </w:rPr>
        <w:t>ICC: Intra-class correlation coefficient</w:t>
      </w:r>
    </w:p>
    <w:p w14:paraId="10C44A57" w14:textId="77777777" w:rsidR="009B516A" w:rsidRPr="00676284" w:rsidRDefault="009B516A" w:rsidP="00676284">
      <w:pPr>
        <w:ind w:firstLine="0"/>
        <w:rPr>
          <w:bCs/>
        </w:rPr>
      </w:pPr>
      <w:r w:rsidRPr="00676284">
        <w:rPr>
          <w:bCs/>
        </w:rPr>
        <w:t>IMU: Inertial Measurement Unit</w:t>
      </w:r>
    </w:p>
    <w:p w14:paraId="5564A1A1" w14:textId="77777777" w:rsidR="009B516A" w:rsidRPr="00676284" w:rsidRDefault="009B516A" w:rsidP="00676284">
      <w:pPr>
        <w:ind w:firstLine="0"/>
        <w:rPr>
          <w:bCs/>
        </w:rPr>
      </w:pPr>
      <w:r w:rsidRPr="00676284">
        <w:rPr>
          <w:bCs/>
        </w:rPr>
        <w:t>IRF: Inpatient Rehabilitation Facility</w:t>
      </w:r>
    </w:p>
    <w:p w14:paraId="109975E8" w14:textId="77777777" w:rsidR="009B516A" w:rsidRPr="00676284" w:rsidRDefault="009B516A" w:rsidP="00676284">
      <w:pPr>
        <w:ind w:firstLine="0"/>
        <w:rPr>
          <w:bCs/>
        </w:rPr>
      </w:pPr>
      <w:r w:rsidRPr="00676284">
        <w:rPr>
          <w:bCs/>
        </w:rPr>
        <w:t>M: Medium</w:t>
      </w:r>
    </w:p>
    <w:p w14:paraId="6A4D05A4" w14:textId="77777777" w:rsidR="009B516A" w:rsidRPr="00676284" w:rsidRDefault="009B516A" w:rsidP="00676284">
      <w:pPr>
        <w:ind w:firstLine="0"/>
        <w:rPr>
          <w:bCs/>
        </w:rPr>
      </w:pPr>
      <w:r w:rsidRPr="00676284">
        <w:rPr>
          <w:bCs/>
        </w:rPr>
        <w:t>MdAPE: Median Absolute Percentage Error</w:t>
      </w:r>
    </w:p>
    <w:p w14:paraId="27DE65E8" w14:textId="77777777" w:rsidR="009B516A" w:rsidRPr="00676284" w:rsidRDefault="009B516A" w:rsidP="00676284">
      <w:pPr>
        <w:ind w:firstLine="0"/>
        <w:rPr>
          <w:bCs/>
        </w:rPr>
      </w:pPr>
      <w:r w:rsidRPr="00676284">
        <w:rPr>
          <w:bCs/>
        </w:rPr>
        <w:t>S: Slow</w:t>
      </w:r>
    </w:p>
    <w:p w14:paraId="19F83C64" w14:textId="77777777" w:rsidR="009B516A" w:rsidRPr="00676284" w:rsidRDefault="009B516A" w:rsidP="00676284">
      <w:pPr>
        <w:ind w:firstLine="0"/>
        <w:rPr>
          <w:bCs/>
        </w:rPr>
      </w:pPr>
      <w:r w:rsidRPr="00676284">
        <w:rPr>
          <w:bCs/>
        </w:rPr>
        <w:t>SGSA: Salarian gait segmentation algorithm</w:t>
      </w:r>
    </w:p>
    <w:p w14:paraId="63318A43" w14:textId="77777777" w:rsidR="009B516A" w:rsidRPr="00676284" w:rsidRDefault="009B516A" w:rsidP="00676284">
      <w:pPr>
        <w:ind w:firstLine="0"/>
        <w:rPr>
          <w:bCs/>
        </w:rPr>
      </w:pPr>
      <w:r w:rsidRPr="00676284">
        <w:rPr>
          <w:bCs/>
        </w:rPr>
        <w:t>SI: Symmetry index</w:t>
      </w:r>
    </w:p>
    <w:p w14:paraId="7E92268B" w14:textId="77777777" w:rsidR="009B516A" w:rsidRPr="00676284" w:rsidRDefault="009B516A" w:rsidP="00676284">
      <w:pPr>
        <w:ind w:firstLine="0"/>
        <w:rPr>
          <w:bCs/>
        </w:rPr>
      </w:pPr>
      <w:r w:rsidRPr="00676284">
        <w:rPr>
          <w:bCs/>
        </w:rPr>
        <w:t>SM: SageMotion</w:t>
      </w:r>
    </w:p>
    <w:p w14:paraId="47DDAC84" w14:textId="490E170A" w:rsidR="009B516A" w:rsidRPr="00676284" w:rsidRDefault="009B516A" w:rsidP="00676284">
      <w:pPr>
        <w:ind w:firstLine="0"/>
        <w:rPr>
          <w:bCs/>
        </w:rPr>
      </w:pPr>
      <w:r w:rsidRPr="00676284">
        <w:rPr>
          <w:bCs/>
        </w:rPr>
        <w:t xml:space="preserve">Sym: </w:t>
      </w:r>
      <w:r w:rsidR="006C316D">
        <w:rPr>
          <w:bCs/>
        </w:rPr>
        <w:t>S</w:t>
      </w:r>
      <w:r w:rsidRPr="00676284">
        <w:rPr>
          <w:bCs/>
        </w:rPr>
        <w:t>ymmetric</w:t>
      </w:r>
    </w:p>
    <w:p w14:paraId="1E300DE9" w14:textId="77777777" w:rsidR="009B516A" w:rsidRPr="00676284" w:rsidRDefault="009B516A" w:rsidP="00676284">
      <w:pPr>
        <w:ind w:firstLine="0"/>
        <w:rPr>
          <w:bCs/>
        </w:rPr>
      </w:pPr>
      <w:r w:rsidRPr="00676284">
        <w:rPr>
          <w:bCs/>
        </w:rPr>
        <w:t>TDT: Time deviation threshold</w:t>
      </w:r>
    </w:p>
    <w:p w14:paraId="349261D6" w14:textId="77777777" w:rsidR="009B516A" w:rsidRPr="00676284" w:rsidRDefault="009B516A" w:rsidP="00676284">
      <w:pPr>
        <w:ind w:firstLine="0"/>
        <w:rPr>
          <w:bCs/>
        </w:rPr>
      </w:pPr>
      <w:r w:rsidRPr="00676284">
        <w:rPr>
          <w:bCs/>
        </w:rPr>
        <w:t>TE: Timing error</w:t>
      </w:r>
    </w:p>
    <w:p w14:paraId="5BD9BD3E" w14:textId="77777777" w:rsidR="00F545C4" w:rsidRDefault="00F545C4">
      <w:pPr>
        <w:rPr>
          <w:b/>
          <w:highlight w:val="yellow"/>
        </w:rPr>
        <w:sectPr w:rsidR="00F545C4" w:rsidSect="005C3C65">
          <w:type w:val="continuous"/>
          <w:pgSz w:w="12240" w:h="15840"/>
          <w:pgMar w:top="1440" w:right="1440" w:bottom="1440" w:left="1440" w:header="720" w:footer="720" w:gutter="0"/>
          <w:lnNumType w:countBy="1" w:restart="continuous"/>
          <w:pgNumType w:start="1"/>
          <w:cols w:num="2" w:space="720"/>
          <w:docGrid w:linePitch="360"/>
        </w:sectPr>
      </w:pPr>
    </w:p>
    <w:p w14:paraId="384087A7" w14:textId="77777777" w:rsidR="0073013C" w:rsidRDefault="0073013C">
      <w:pPr>
        <w:rPr>
          <w:b/>
          <w:highlight w:val="yellow"/>
        </w:rPr>
      </w:pPr>
    </w:p>
    <w:p w14:paraId="53250120" w14:textId="66647DF2" w:rsidR="00662504" w:rsidRDefault="00662504">
      <w:pPr>
        <w:rPr>
          <w:b/>
        </w:rPr>
      </w:pPr>
      <w:r w:rsidRPr="0096428C">
        <w:rPr>
          <w:b/>
        </w:rPr>
        <w:t>Declarations</w:t>
      </w:r>
    </w:p>
    <w:p w14:paraId="7DE88488" w14:textId="1207891F" w:rsidR="0073013C" w:rsidRDefault="00F74452">
      <w:pPr>
        <w:rPr>
          <w:b/>
        </w:rPr>
      </w:pPr>
      <w:r>
        <w:rPr>
          <w:b/>
        </w:rPr>
        <w:t>Ethics approval and consent to participate</w:t>
      </w:r>
      <w:r w:rsidR="00673DF5">
        <w:rPr>
          <w:b/>
        </w:rPr>
        <w:t xml:space="preserve">: </w:t>
      </w:r>
      <w:r w:rsidR="00673DF5">
        <w:rPr>
          <w:szCs w:val="24"/>
        </w:rPr>
        <w:t>The study was approved by the Institutional Review Board of Northwestern University (Chicago, IL; STU00205532) under federal regulations, university policies, and ethical standards regarding research on human subjects.</w:t>
      </w:r>
    </w:p>
    <w:p w14:paraId="3AC1E73E" w14:textId="24A6799A" w:rsidR="00F74452" w:rsidRPr="00676284" w:rsidRDefault="00F74452">
      <w:pPr>
        <w:rPr>
          <w:bCs/>
        </w:rPr>
      </w:pPr>
      <w:r>
        <w:rPr>
          <w:b/>
        </w:rPr>
        <w:t>Consent for publication</w:t>
      </w:r>
      <w:r w:rsidR="00010AA3">
        <w:rPr>
          <w:b/>
        </w:rPr>
        <w:t xml:space="preserve">: </w:t>
      </w:r>
      <w:r w:rsidR="00010AA3">
        <w:rPr>
          <w:bCs/>
        </w:rPr>
        <w:t>Not applicable.</w:t>
      </w:r>
    </w:p>
    <w:p w14:paraId="13FA35C3" w14:textId="38CA771A" w:rsidR="00F74452" w:rsidRPr="00676284" w:rsidRDefault="00F74452">
      <w:pPr>
        <w:rPr>
          <w:bCs/>
        </w:rPr>
      </w:pPr>
      <w:r>
        <w:rPr>
          <w:b/>
        </w:rPr>
        <w:t>Availability of data and materials</w:t>
      </w:r>
      <w:r w:rsidR="00034124">
        <w:rPr>
          <w:b/>
        </w:rPr>
        <w:t>:</w:t>
      </w:r>
      <w:r w:rsidR="00034124">
        <w:rPr>
          <w:bCs/>
        </w:rPr>
        <w:t xml:space="preserve"> The datasets used and </w:t>
      </w:r>
      <w:r w:rsidR="00676284">
        <w:rPr>
          <w:bCs/>
        </w:rPr>
        <w:t>analyzed</w:t>
      </w:r>
      <w:r w:rsidR="00034124">
        <w:rPr>
          <w:bCs/>
        </w:rPr>
        <w:t xml:space="preserve"> during the current study are available from the corresponding author on reasonable request.</w:t>
      </w:r>
    </w:p>
    <w:p w14:paraId="22C2B24D" w14:textId="17DAD9A7" w:rsidR="00BC15DD" w:rsidRDefault="00F74452" w:rsidP="00563616">
      <w:r>
        <w:rPr>
          <w:b/>
        </w:rPr>
        <w:t>Competing interests</w:t>
      </w:r>
      <w:r w:rsidR="00BC15DD" w:rsidRPr="00563616">
        <w:rPr>
          <w:b/>
        </w:rPr>
        <w:t xml:space="preserve">: </w:t>
      </w:r>
      <w:r w:rsidR="00976A6E" w:rsidRPr="00976A6E">
        <w:t xml:space="preserve"> The authors declare that they have no competing interests</w:t>
      </w:r>
      <w:r w:rsidR="00BC15DD" w:rsidRPr="00563616">
        <w:t>.</w:t>
      </w:r>
    </w:p>
    <w:p w14:paraId="414F4394" w14:textId="3DA9062C" w:rsidR="00F74452" w:rsidRDefault="000D19BB" w:rsidP="00563616">
      <w:pPr>
        <w:rPr>
          <w:b/>
          <w:bCs/>
        </w:rPr>
      </w:pPr>
      <w:r>
        <w:rPr>
          <w:b/>
          <w:bCs/>
        </w:rPr>
        <w:t>Funding</w:t>
      </w:r>
      <w:r w:rsidR="001211C2">
        <w:rPr>
          <w:b/>
          <w:bCs/>
        </w:rPr>
        <w:t xml:space="preserve">: </w:t>
      </w:r>
      <w:r w:rsidR="001211C2" w:rsidRPr="00C07FD4">
        <w:t>This work was supported by the</w:t>
      </w:r>
      <w:r w:rsidR="001211C2" w:rsidRPr="00C07FD4">
        <w:rPr>
          <w:b/>
        </w:rPr>
        <w:t xml:space="preserve"> </w:t>
      </w:r>
      <w:r w:rsidR="001211C2" w:rsidRPr="00C07FD4">
        <w:t>National Institute on Disability, Independent Living, and Rehabilitation Research (90REGE0010).</w:t>
      </w:r>
    </w:p>
    <w:p w14:paraId="7946AC3B" w14:textId="03A50B7F" w:rsidR="000D19BB" w:rsidRPr="00676284" w:rsidRDefault="000D19BB" w:rsidP="00563616">
      <w:r>
        <w:rPr>
          <w:b/>
          <w:bCs/>
        </w:rPr>
        <w:t>Authors’ contributions</w:t>
      </w:r>
      <w:r w:rsidR="00D76691">
        <w:rPr>
          <w:b/>
          <w:bCs/>
        </w:rPr>
        <w:t>:</w:t>
      </w:r>
      <w:r w:rsidR="00D76691">
        <w:t xml:space="preserve"> </w:t>
      </w:r>
      <w:r w:rsidR="005918A2" w:rsidRPr="0022650C">
        <w:t>Conce</w:t>
      </w:r>
      <w:r w:rsidR="0041118A" w:rsidRPr="0022650C">
        <w:t xml:space="preserve">ptualization: AJ, MO. Methodology: </w:t>
      </w:r>
      <w:r w:rsidR="00486FEC" w:rsidRPr="0022650C">
        <w:t>All authors</w:t>
      </w:r>
      <w:r w:rsidR="0041118A" w:rsidRPr="0022650C">
        <w:t>.</w:t>
      </w:r>
      <w:r w:rsidR="004972D8" w:rsidRPr="0022650C">
        <w:t xml:space="preserve"> Software: FL. Validation: FL, SO. Formal analysis: FL, SO.</w:t>
      </w:r>
      <w:r w:rsidR="00E66359" w:rsidRPr="0022650C">
        <w:t xml:space="preserve"> Investigation: FL, SO</w:t>
      </w:r>
      <w:r w:rsidR="008141FD" w:rsidRPr="0022650C">
        <w:t>, MO</w:t>
      </w:r>
      <w:r w:rsidR="00E66359" w:rsidRPr="0022650C">
        <w:t>. Resources: AJ. Data Cur</w:t>
      </w:r>
      <w:r w:rsidR="008141FD" w:rsidRPr="0022650C">
        <w:t xml:space="preserve">ation: FL, SO. Writing – original draft preparation: FL, SO. Writing – review and editing: </w:t>
      </w:r>
      <w:r w:rsidR="00486FEC" w:rsidRPr="0022650C">
        <w:t>All authors</w:t>
      </w:r>
      <w:r w:rsidR="008141FD" w:rsidRPr="0022650C">
        <w:t xml:space="preserve">. </w:t>
      </w:r>
      <w:r w:rsidR="009359B5" w:rsidRPr="0022650C">
        <w:t xml:space="preserve">Visualization: FL, SO. Supervision: MO. Project administration: AJ. Funding acquisition: </w:t>
      </w:r>
      <w:r w:rsidR="009359B5" w:rsidRPr="0022650C">
        <w:lastRenderedPageBreak/>
        <w:t>AJ.</w:t>
      </w:r>
    </w:p>
    <w:p w14:paraId="35C2A474" w14:textId="0600FE4B" w:rsidR="000D19BB" w:rsidRDefault="000D19BB" w:rsidP="00563616">
      <w:pPr>
        <w:rPr>
          <w:b/>
          <w:bCs/>
        </w:rPr>
      </w:pPr>
      <w:r>
        <w:rPr>
          <w:b/>
          <w:bCs/>
        </w:rPr>
        <w:t>Acknowledgements</w:t>
      </w:r>
      <w:r w:rsidR="001211C2">
        <w:rPr>
          <w:b/>
          <w:bCs/>
        </w:rPr>
        <w:t xml:space="preserve">: </w:t>
      </w:r>
      <w:r w:rsidR="001211C2" w:rsidRPr="00C07FD4">
        <w:t>The authors would like to thank Shreya Aalla, Joe Harris, Kristine Buchler, Jennifer Traines, Kelly McKenzie, Matt McGuire, Kate Enzler,</w:t>
      </w:r>
      <w:r w:rsidR="001211C2">
        <w:t xml:space="preserve"> </w:t>
      </w:r>
      <w:r w:rsidR="001211C2" w:rsidRPr="00676284">
        <w:t>Caitlin Deom,</w:t>
      </w:r>
      <w:r w:rsidR="001211C2" w:rsidRPr="00C07FD4">
        <w:t xml:space="preserve"> and Sara Prokup for their contribution to recruitment and data collection.</w:t>
      </w:r>
    </w:p>
    <w:p w14:paraId="362D7F4F" w14:textId="77777777" w:rsidR="0035064B" w:rsidRDefault="0035064B" w:rsidP="007D4FBC">
      <w:pPr>
        <w:autoSpaceDE w:val="0"/>
        <w:autoSpaceDN w:val="0"/>
      </w:pPr>
    </w:p>
    <w:p w14:paraId="604B5FAD" w14:textId="3A78B01B" w:rsidR="00ED7E7A" w:rsidRPr="00563616" w:rsidRDefault="00300548" w:rsidP="00563616">
      <w:pPr>
        <w:rPr>
          <w:b/>
        </w:rPr>
      </w:pPr>
      <w:r w:rsidRPr="00563616">
        <w:rPr>
          <w:b/>
        </w:rPr>
        <w:t>References</w:t>
      </w:r>
    </w:p>
    <w:sdt>
      <w:sdtPr>
        <w:tag w:val="MENDELEY_BIBLIOGRAPHY"/>
        <w:id w:val="-1073190884"/>
        <w:placeholder>
          <w:docPart w:val="DefaultPlaceholder_-1854013440"/>
        </w:placeholder>
      </w:sdtPr>
      <w:sdtEndPr/>
      <w:sdtContent>
        <w:p w14:paraId="62F5394A" w14:textId="77777777" w:rsidR="007605F6" w:rsidRDefault="007605F6">
          <w:pPr>
            <w:autoSpaceDE w:val="0"/>
            <w:autoSpaceDN w:val="0"/>
            <w:ind w:hanging="640"/>
            <w:divId w:val="562639603"/>
            <w:rPr>
              <w:szCs w:val="24"/>
            </w:rPr>
          </w:pPr>
          <w:r>
            <w:t>[1]</w:t>
          </w:r>
          <w:r>
            <w:tab/>
            <w:t xml:space="preserve">D. Thewlis, C. Bishop, N. Daniell, and G. Paul, ‘A comparison of two commercially available motion capture systems for gait analysis: high-end vs low-cost’, </w:t>
          </w:r>
          <w:r>
            <w:rPr>
              <w:i/>
              <w:iCs/>
            </w:rPr>
            <w:t>Congress of the International Society of Biomechanics</w:t>
          </w:r>
          <w:r>
            <w:t>, 2011, Accessed: Nov. 30, 2022. [Online]. Available: http://www.isb2011.org/welcome.html</w:t>
          </w:r>
        </w:p>
        <w:p w14:paraId="74A3BE25" w14:textId="77777777" w:rsidR="007605F6" w:rsidRDefault="007605F6">
          <w:pPr>
            <w:autoSpaceDE w:val="0"/>
            <w:autoSpaceDN w:val="0"/>
            <w:ind w:hanging="640"/>
            <w:divId w:val="644550956"/>
          </w:pPr>
          <w:r>
            <w:t>[2]</w:t>
          </w:r>
          <w:r>
            <w:tab/>
            <w:t xml:space="preserve">J. Lee, S. Y. Shin, G. Ghorpade, T. Akbas, and J. Sulzer, ‘Sensitivity comparison of inertial to optical motion capture during gait: Implications for tracking recovery’, </w:t>
          </w:r>
          <w:r>
            <w:rPr>
              <w:i/>
              <w:iCs/>
            </w:rPr>
            <w:t>IEEE International Conference on Rehabilitation Robotics</w:t>
          </w:r>
          <w:r>
            <w:t>, vol. 2019-June, pp. 139–144, Jun. 2019, doi: 10.1109/ICORR.2019.8779411.</w:t>
          </w:r>
        </w:p>
        <w:p w14:paraId="48C291B8" w14:textId="77777777" w:rsidR="007605F6" w:rsidRDefault="007605F6">
          <w:pPr>
            <w:autoSpaceDE w:val="0"/>
            <w:autoSpaceDN w:val="0"/>
            <w:ind w:hanging="640"/>
            <w:divId w:val="1499930785"/>
          </w:pPr>
          <w:r>
            <w:t>[3]</w:t>
          </w:r>
          <w:r>
            <w:tab/>
            <w:t xml:space="preserve">F. Lanotte, M. K. O’Brien, and A. Jayaraman, ‘AI in Rehabilitation Medicine: Opportunities and Challenges’, </w:t>
          </w:r>
          <w:r>
            <w:rPr>
              <w:i/>
              <w:iCs/>
            </w:rPr>
            <w:t>Ann Rehabil Med</w:t>
          </w:r>
          <w:r>
            <w:t>, vol. 47, no. 6, pp. 444–458, Dec. 2023, doi: 10.5535/ARM.23131.</w:t>
          </w:r>
        </w:p>
        <w:p w14:paraId="6B5D187B" w14:textId="77777777" w:rsidR="007605F6" w:rsidRDefault="007605F6">
          <w:pPr>
            <w:autoSpaceDE w:val="0"/>
            <w:autoSpaceDN w:val="0"/>
            <w:ind w:hanging="640"/>
            <w:divId w:val="1404643036"/>
          </w:pPr>
          <w:r>
            <w:t>[4]</w:t>
          </w:r>
          <w:r>
            <w:tab/>
            <w:t xml:space="preserve">Y. Celik, S. Stuart, W. L. Woo, and A. Godfrey, ‘Gait analysis in neurological populations: Progression in the use of wearables’, </w:t>
          </w:r>
          <w:r>
            <w:rPr>
              <w:i/>
              <w:iCs/>
            </w:rPr>
            <w:t>Med Eng Phys</w:t>
          </w:r>
          <w:r>
            <w:t>, vol. 87, pp. 9–29, Jan. 2021, doi: 10.1016/J.MEDENGPHY.2020.11.005.</w:t>
          </w:r>
        </w:p>
        <w:p w14:paraId="6D812250" w14:textId="77777777" w:rsidR="007605F6" w:rsidRDefault="007605F6">
          <w:pPr>
            <w:autoSpaceDE w:val="0"/>
            <w:autoSpaceDN w:val="0"/>
            <w:ind w:hanging="640"/>
            <w:divId w:val="1300498742"/>
          </w:pPr>
          <w:r>
            <w:t>[5]</w:t>
          </w:r>
          <w:r>
            <w:tab/>
            <w:t xml:space="preserve">M. K. O’Brien </w:t>
          </w:r>
          <w:r>
            <w:rPr>
              <w:i/>
              <w:iCs/>
            </w:rPr>
            <w:t>et al.</w:t>
          </w:r>
          <w:r>
            <w:t xml:space="preserve">, ‘Wearable Sensors Improve Prediction of Post-Stroke Walking Function Following Inpatient Rehabilitation’, </w:t>
          </w:r>
          <w:r>
            <w:rPr>
              <w:i/>
              <w:iCs/>
            </w:rPr>
            <w:t>IEEE J Transl Eng Health Med</w:t>
          </w:r>
          <w:r>
            <w:t>, vol. 10, 2022, doi: 10.1109/JTEHM.2022.3208585.</w:t>
          </w:r>
        </w:p>
        <w:p w14:paraId="0E0E4C2E" w14:textId="77777777" w:rsidR="007605F6" w:rsidRDefault="007605F6">
          <w:pPr>
            <w:autoSpaceDE w:val="0"/>
            <w:autoSpaceDN w:val="0"/>
            <w:ind w:hanging="640"/>
            <w:divId w:val="1773818200"/>
          </w:pPr>
          <w:r>
            <w:lastRenderedPageBreak/>
            <w:t>[6]</w:t>
          </w:r>
          <w:r>
            <w:tab/>
            <w:t xml:space="preserve">M. K. O’Brien </w:t>
          </w:r>
          <w:r>
            <w:rPr>
              <w:i/>
              <w:iCs/>
            </w:rPr>
            <w:t>et al.</w:t>
          </w:r>
          <w:r>
            <w:t xml:space="preserve">, ‘Early Prediction of Poststroke Rehabilitation Outcomes Using Wearable Sensors’, </w:t>
          </w:r>
          <w:r>
            <w:rPr>
              <w:i/>
              <w:iCs/>
            </w:rPr>
            <w:t>Phys Ther</w:t>
          </w:r>
          <w:r>
            <w:t>, vol. 23, Jan. 2024, doi: 10.1093/PTJ/PZAD183.</w:t>
          </w:r>
        </w:p>
        <w:p w14:paraId="558D3097" w14:textId="77777777" w:rsidR="007605F6" w:rsidRDefault="007605F6">
          <w:pPr>
            <w:autoSpaceDE w:val="0"/>
            <w:autoSpaceDN w:val="0"/>
            <w:ind w:hanging="640"/>
            <w:divId w:val="990061772"/>
          </w:pPr>
          <w:r>
            <w:t>[7]</w:t>
          </w:r>
          <w:r>
            <w:tab/>
            <w:t xml:space="preserve">M. K. O’Brien, K. Hohl, R. L. Lieber, A. Jayaraman, A. Shirley, and R. Abilitylab, ‘Automate, Illuminate, Predict: A Universal Framework for Integrating Wearable Sensors in Healthcare’, </w:t>
          </w:r>
          <w:r>
            <w:rPr>
              <w:i/>
              <w:iCs/>
            </w:rPr>
            <w:t>Digit Biomark</w:t>
          </w:r>
          <w:r>
            <w:t>, vol. 8, no. 1, pp. 149–158, Jun. 2024, doi: 10.1159/000540492.</w:t>
          </w:r>
        </w:p>
        <w:p w14:paraId="248DED52" w14:textId="77777777" w:rsidR="007605F6" w:rsidRDefault="007605F6">
          <w:pPr>
            <w:autoSpaceDE w:val="0"/>
            <w:autoSpaceDN w:val="0"/>
            <w:ind w:hanging="640"/>
            <w:divId w:val="1151941482"/>
          </w:pPr>
          <w:r>
            <w:t>[8]</w:t>
          </w:r>
          <w:r>
            <w:tab/>
            <w:t xml:space="preserve">L. S. Jayashree, K. Madhana, V. Preethish Kumar, S. Swathi, and P. Soundharyan, ‘A Quantitative Gait Assessment Approach Using a Wearable Device and Its Validation for Different Neurological Disorder Conditions’, </w:t>
          </w:r>
          <w:r>
            <w:rPr>
              <w:i/>
              <w:iCs/>
            </w:rPr>
            <w:t>Top Geriatr Rehabil</w:t>
          </w:r>
          <w:r>
            <w:t>, vol. 40, no. 1, pp. 19–36, Jan. 2024, doi: 10.1097/TGR.0000000000000419.</w:t>
          </w:r>
        </w:p>
        <w:p w14:paraId="73D61BCF" w14:textId="77777777" w:rsidR="007605F6" w:rsidRDefault="007605F6">
          <w:pPr>
            <w:autoSpaceDE w:val="0"/>
            <w:autoSpaceDN w:val="0"/>
            <w:ind w:hanging="640"/>
            <w:divId w:val="1900239915"/>
          </w:pPr>
          <w:r>
            <w:t>[9]</w:t>
          </w:r>
          <w:r>
            <w:tab/>
            <w:t xml:space="preserve">W. C. Hsu </w:t>
          </w:r>
          <w:r>
            <w:rPr>
              <w:i/>
              <w:iCs/>
            </w:rPr>
            <w:t>et al.</w:t>
          </w:r>
          <w:r>
            <w:t xml:space="preserve">, ‘Multiple-Wearable-Sensor-Based Gait Classification and Analysis in Patients with Neurological Disorders’, </w:t>
          </w:r>
          <w:r>
            <w:rPr>
              <w:i/>
              <w:iCs/>
            </w:rPr>
            <w:t>Sensors 2018, Vol. 18, Page 3397</w:t>
          </w:r>
          <w:r>
            <w:t>, vol. 18, no. 10, p. 3397, Oct. 2018, doi: 10.3390/S18103397.</w:t>
          </w:r>
        </w:p>
        <w:p w14:paraId="77F5B6CD" w14:textId="77777777" w:rsidR="007605F6" w:rsidRDefault="007605F6">
          <w:pPr>
            <w:autoSpaceDE w:val="0"/>
            <w:autoSpaceDN w:val="0"/>
            <w:ind w:hanging="640"/>
            <w:divId w:val="205215403"/>
          </w:pPr>
          <w:r>
            <w:t>[10]</w:t>
          </w:r>
          <w:r>
            <w:tab/>
            <w:t xml:space="preserve">S. Zhu </w:t>
          </w:r>
          <w:r>
            <w:rPr>
              <w:i/>
              <w:iCs/>
            </w:rPr>
            <w:t>et al.</w:t>
          </w:r>
          <w:r>
            <w:t xml:space="preserve">, ‘Gait Analysis with Wearables Is a Potential Progression Marker in Parkinson’s Disease’, </w:t>
          </w:r>
          <w:r>
            <w:rPr>
              <w:i/>
              <w:iCs/>
            </w:rPr>
            <w:t>Brain Sciences 2022, Vol. 12, Page 1213</w:t>
          </w:r>
          <w:r>
            <w:t>, vol. 12, no. 9, p. 1213, Sep. 2022, doi: 10.3390/BRAINSCI12091213.</w:t>
          </w:r>
        </w:p>
        <w:p w14:paraId="2872D82D" w14:textId="77777777" w:rsidR="007605F6" w:rsidRDefault="007605F6">
          <w:pPr>
            <w:autoSpaceDE w:val="0"/>
            <w:autoSpaceDN w:val="0"/>
            <w:ind w:hanging="640"/>
            <w:divId w:val="1830901927"/>
          </w:pPr>
          <w:r>
            <w:t>[11]</w:t>
          </w:r>
          <w:r>
            <w:tab/>
            <w:t xml:space="preserve">L. Lonini, A. Gupta, S. Deems-Dluhy, S. Hoppe-Ludwig, K. Kording, and A. Jayaraman, ‘Activity Recognition in Individuals Walking With Assistive Devices: The Benefits of Device-Specific Models.’, </w:t>
          </w:r>
          <w:r>
            <w:rPr>
              <w:i/>
              <w:iCs/>
            </w:rPr>
            <w:t>JMIR Rehabil Assist Technol</w:t>
          </w:r>
          <w:r>
            <w:t>, vol. 4, no. 2, p. e8, Aug. 2017, doi: 10.2196/rehab.7317.</w:t>
          </w:r>
        </w:p>
        <w:p w14:paraId="58DBFA02" w14:textId="77777777" w:rsidR="007605F6" w:rsidRDefault="007605F6">
          <w:pPr>
            <w:autoSpaceDE w:val="0"/>
            <w:autoSpaceDN w:val="0"/>
            <w:ind w:hanging="640"/>
            <w:divId w:val="321592418"/>
          </w:pPr>
          <w:r>
            <w:t>[12]</w:t>
          </w:r>
          <w:r>
            <w:tab/>
            <w:t xml:space="preserve">A. Muro-de-la-Herran, B. García-Zapirain, and A. Méndez-Zorrilla, ‘Gait Analysis Methods: An Overview of Wearable and  Non-Wearable Systems, Highlighting Clinical Applications’, </w:t>
          </w:r>
          <w:r>
            <w:rPr>
              <w:i/>
              <w:iCs/>
            </w:rPr>
            <w:t>Sensors 2014, Vol. 14, Pages 3362-3394</w:t>
          </w:r>
          <w:r>
            <w:t xml:space="preserve">, vol. 14, no. 2, pp. </w:t>
          </w:r>
          <w:r>
            <w:lastRenderedPageBreak/>
            <w:t>3362–3394, Feb. 2014, doi: 10.3390/S140203362.</w:t>
          </w:r>
        </w:p>
        <w:p w14:paraId="0A12F965" w14:textId="77777777" w:rsidR="007605F6" w:rsidRDefault="007605F6">
          <w:pPr>
            <w:autoSpaceDE w:val="0"/>
            <w:autoSpaceDN w:val="0"/>
            <w:ind w:hanging="640"/>
            <w:divId w:val="1524321102"/>
          </w:pPr>
          <w:r>
            <w:t>[13]</w:t>
          </w:r>
          <w:r>
            <w:tab/>
            <w:t xml:space="preserve">W. Tao, T. Liu, R. Zheng, and H. Feng, ‘Gait Analysis Using Wearable Sensors’, </w:t>
          </w:r>
          <w:r>
            <w:rPr>
              <w:i/>
              <w:iCs/>
            </w:rPr>
            <w:t>Sensors 2012, Vol. 12, Pages 2255-2283</w:t>
          </w:r>
          <w:r>
            <w:t>, vol. 12, no. 2, pp. 2255–2283, Feb. 2012, doi: 10.3390/S120202255.</w:t>
          </w:r>
        </w:p>
        <w:p w14:paraId="14F642EE" w14:textId="77777777" w:rsidR="007605F6" w:rsidRDefault="007605F6">
          <w:pPr>
            <w:autoSpaceDE w:val="0"/>
            <w:autoSpaceDN w:val="0"/>
            <w:ind w:hanging="640"/>
            <w:divId w:val="518281969"/>
          </w:pPr>
          <w:r>
            <w:t>[14]</w:t>
          </w:r>
          <w:r>
            <w:tab/>
            <w:t xml:space="preserve">C. J. Winstein </w:t>
          </w:r>
          <w:r>
            <w:rPr>
              <w:i/>
              <w:iCs/>
            </w:rPr>
            <w:t>et al.</w:t>
          </w:r>
          <w:r>
            <w:t xml:space="preserve">, ‘Guidelines for Adult Stroke Rehabilitation and Recovery: A Guideline for Healthcare Professionals From the American Heart Association/American Stroke Association.’, </w:t>
          </w:r>
          <w:r>
            <w:rPr>
              <w:i/>
              <w:iCs/>
            </w:rPr>
            <w:t>Stroke</w:t>
          </w:r>
          <w:r>
            <w:t>, vol. 47, no. 6, pp. e98–e169, Jun. 2016, doi: 10.1161/STR.0000000000000098.</w:t>
          </w:r>
        </w:p>
        <w:p w14:paraId="46725085" w14:textId="77777777" w:rsidR="007605F6" w:rsidRDefault="007605F6">
          <w:pPr>
            <w:autoSpaceDE w:val="0"/>
            <w:autoSpaceDN w:val="0"/>
            <w:ind w:hanging="640"/>
            <w:divId w:val="1946768050"/>
          </w:pPr>
          <w:r>
            <w:t>[15]</w:t>
          </w:r>
          <w:r>
            <w:tab/>
            <w:t xml:space="preserve">Y. Wang </w:t>
          </w:r>
          <w:r>
            <w:rPr>
              <w:i/>
              <w:iCs/>
            </w:rPr>
            <w:t>et al.</w:t>
          </w:r>
          <w:r>
            <w:t xml:space="preserve">, ‘Gait characteristics of post-stroke hemiparetic patients with different walking speeds’, </w:t>
          </w:r>
          <w:r>
            <w:rPr>
              <w:i/>
              <w:iCs/>
            </w:rPr>
            <w:t>Int J Rehabil Res</w:t>
          </w:r>
          <w:r>
            <w:t>, vol. 43, no. 1, p. 69, Mar. 2020, doi: 10.1097/MRR.0000000000000391.</w:t>
          </w:r>
        </w:p>
        <w:p w14:paraId="2A87D0AA" w14:textId="77777777" w:rsidR="007605F6" w:rsidRDefault="007605F6">
          <w:pPr>
            <w:autoSpaceDE w:val="0"/>
            <w:autoSpaceDN w:val="0"/>
            <w:ind w:hanging="640"/>
            <w:divId w:val="270087457"/>
          </w:pPr>
          <w:r>
            <w:t>[16]</w:t>
          </w:r>
          <w:r>
            <w:tab/>
            <w:t xml:space="preserve">F. Lanotte, S. Y. Shin, M. K. O’Brien, and A. Jayaraman, ‘Validity and reliability of a commercial wearable sensor system for measuring spatiotemporal gait parameters in a post-stroke population: the effects of walking speed and asymmetry’, </w:t>
          </w:r>
          <w:r>
            <w:rPr>
              <w:i/>
              <w:iCs/>
            </w:rPr>
            <w:t>Physiol Meas</w:t>
          </w:r>
          <w:r>
            <w:t>, Aug. 2023, doi: 10.1088/1361-6579/ACEECF.</w:t>
          </w:r>
        </w:p>
        <w:p w14:paraId="375CD523" w14:textId="77777777" w:rsidR="007605F6" w:rsidRDefault="007605F6">
          <w:pPr>
            <w:autoSpaceDE w:val="0"/>
            <w:autoSpaceDN w:val="0"/>
            <w:ind w:hanging="640"/>
            <w:divId w:val="1103456335"/>
          </w:pPr>
          <w:r>
            <w:t>[17]</w:t>
          </w:r>
          <w:r>
            <w:tab/>
            <w:t xml:space="preserve">S. J. Olney and C. Richards, ‘Hemiparetic gait following stroke. Part I: Characteristics’, </w:t>
          </w:r>
          <w:r>
            <w:rPr>
              <w:i/>
              <w:iCs/>
            </w:rPr>
            <w:t>Gait Posture</w:t>
          </w:r>
          <w:r>
            <w:t>, vol. 4, no. 2, pp. 136–148, Apr. 1996, doi: 10.1016/0966-6362(96)01063-6.</w:t>
          </w:r>
        </w:p>
        <w:p w14:paraId="7F696F36" w14:textId="77777777" w:rsidR="007605F6" w:rsidRDefault="007605F6">
          <w:pPr>
            <w:autoSpaceDE w:val="0"/>
            <w:autoSpaceDN w:val="0"/>
            <w:ind w:hanging="640"/>
            <w:divId w:val="1479419496"/>
          </w:pPr>
          <w:r>
            <w:t>[18]</w:t>
          </w:r>
          <w:r>
            <w:tab/>
            <w:t xml:space="preserve">S. Yang, J. T. Zhang, A. C. Novak, B. Brouwer, and Q. Li, ‘Estimation of spatio-temporal parameters for post-stroke hemiparetic gait using inertial sensors’, </w:t>
          </w:r>
          <w:r>
            <w:rPr>
              <w:i/>
              <w:iCs/>
            </w:rPr>
            <w:t>Gait Posture</w:t>
          </w:r>
          <w:r>
            <w:t>, vol. 37, no. 3, pp. 354–358, Mar. 2013, doi: 10.1016/J.GAITPOST.2012.07.032.</w:t>
          </w:r>
        </w:p>
        <w:p w14:paraId="0ADC601C" w14:textId="77777777" w:rsidR="007605F6" w:rsidRDefault="007605F6">
          <w:pPr>
            <w:autoSpaceDE w:val="0"/>
            <w:autoSpaceDN w:val="0"/>
            <w:ind w:hanging="640"/>
            <w:divId w:val="1813017941"/>
          </w:pPr>
          <w:r>
            <w:t>[19]</w:t>
          </w:r>
          <w:r>
            <w:tab/>
            <w:t xml:space="preserve">C. A. Fukuchi, R. K. Fukuchi, and M. Duarte, ‘Effects of walking speed on gait </w:t>
          </w:r>
          <w:r>
            <w:lastRenderedPageBreak/>
            <w:t xml:space="preserve">biomechanics in healthy participants: A systematic review and meta-analysis’, </w:t>
          </w:r>
          <w:r>
            <w:rPr>
              <w:i/>
              <w:iCs/>
            </w:rPr>
            <w:t>Syst Rev</w:t>
          </w:r>
          <w:r>
            <w:t>, vol. 8, no. 1, pp. 1–11, Jun. 2019, doi: 10.1186/S13643-019-1063-Z/FIGURES/6.</w:t>
          </w:r>
        </w:p>
        <w:p w14:paraId="435FBE74" w14:textId="77777777" w:rsidR="007605F6" w:rsidRDefault="007605F6">
          <w:pPr>
            <w:autoSpaceDE w:val="0"/>
            <w:autoSpaceDN w:val="0"/>
            <w:ind w:hanging="640"/>
            <w:divId w:val="1961567744"/>
          </w:pPr>
          <w:r>
            <w:t>[20]</w:t>
          </w:r>
          <w:r>
            <w:tab/>
            <w:t xml:space="preserve">A. Salarian </w:t>
          </w:r>
          <w:r>
            <w:rPr>
              <w:i/>
              <w:iCs/>
            </w:rPr>
            <w:t>et al.</w:t>
          </w:r>
          <w:r>
            <w:t xml:space="preserve">, ‘Gait assessment in Parkinson’s disease: toward an ambulatory system for long-term monitoring’, </w:t>
          </w:r>
          <w:r>
            <w:rPr>
              <w:i/>
              <w:iCs/>
            </w:rPr>
            <w:t>IEEE Trans Biomed Eng</w:t>
          </w:r>
          <w:r>
            <w:t>, vol. 51, no. 8, pp. 1434–1443, Aug. 2004, doi: 10.1109/TBME.2004.827933.</w:t>
          </w:r>
        </w:p>
        <w:p w14:paraId="4B1A4F64" w14:textId="77777777" w:rsidR="007605F6" w:rsidRDefault="007605F6">
          <w:pPr>
            <w:autoSpaceDE w:val="0"/>
            <w:autoSpaceDN w:val="0"/>
            <w:ind w:hanging="640"/>
            <w:divId w:val="1579748235"/>
          </w:pPr>
          <w:r>
            <w:t>[21]</w:t>
          </w:r>
          <w:r>
            <w:tab/>
            <w:t xml:space="preserve">G. Ebersbach </w:t>
          </w:r>
          <w:r>
            <w:rPr>
              <w:i/>
              <w:iCs/>
            </w:rPr>
            <w:t>et al.</w:t>
          </w:r>
          <w:r>
            <w:t xml:space="preserve">, ‘Comparative analysis of gait in Parkinson’s disease, cerebellar ataxia and subcortical arteriosclerotic encephalopathy’, </w:t>
          </w:r>
          <w:r>
            <w:rPr>
              <w:i/>
              <w:iCs/>
            </w:rPr>
            <w:t>Brain</w:t>
          </w:r>
          <w:r>
            <w:t>, vol. 122, no. 7, pp. 1349–1355, Jul. 1999, doi: 10.1093/BRAIN/122.7.1349.</w:t>
          </w:r>
        </w:p>
        <w:p w14:paraId="4B6494B5" w14:textId="77777777" w:rsidR="007605F6" w:rsidRDefault="007605F6">
          <w:pPr>
            <w:autoSpaceDE w:val="0"/>
            <w:autoSpaceDN w:val="0"/>
            <w:ind w:hanging="640"/>
            <w:divId w:val="1852183850"/>
          </w:pPr>
          <w:r>
            <w:t>[22]</w:t>
          </w:r>
          <w:r>
            <w:tab/>
            <w:t xml:space="preserve">D. Trojaniello </w:t>
          </w:r>
          <w:r>
            <w:rPr>
              <w:i/>
              <w:iCs/>
            </w:rPr>
            <w:t>et al.</w:t>
          </w:r>
          <w:r>
            <w:t xml:space="preserve">, ‘Estimation of step-by-step spatio-temporal parameters of normal and impaired gait using shank-mounted magneto-inertial sensors: Application to elderly, hemiparetic, parkinsonian and choreic gait’, </w:t>
          </w:r>
          <w:r>
            <w:rPr>
              <w:i/>
              <w:iCs/>
            </w:rPr>
            <w:t>J Neuroeng Rehabil</w:t>
          </w:r>
          <w:r>
            <w:t>, vol. 11, no. 1, pp. 1–12, Nov. 2014, doi: 10.1186/1743-0003-11-152/FIGURES/4.</w:t>
          </w:r>
        </w:p>
        <w:p w14:paraId="6CA9B460" w14:textId="77777777" w:rsidR="007605F6" w:rsidRDefault="007605F6">
          <w:pPr>
            <w:autoSpaceDE w:val="0"/>
            <w:autoSpaceDN w:val="0"/>
            <w:ind w:hanging="640"/>
            <w:divId w:val="1815482514"/>
          </w:pPr>
          <w:r>
            <w:t>[23]</w:t>
          </w:r>
          <w:r>
            <w:tab/>
            <w:t xml:space="preserve">Y. Mao, T. Ogata, H. Ora, N. Tanaka, and Y. Miyake, ‘Estimation of stride-by-stride spatial gait parameters using inertial measurement unit attached to the shank with inverted pendulum model’, </w:t>
          </w:r>
          <w:r>
            <w:rPr>
              <w:i/>
              <w:iCs/>
            </w:rPr>
            <w:t>Scientific Reports 2021 11:1</w:t>
          </w:r>
          <w:r>
            <w:t>, vol. 11, no. 1, pp. 1–10, Jan. 2021, doi: 10.1038/s41598-021-81009-w.</w:t>
          </w:r>
        </w:p>
        <w:p w14:paraId="4579B1CC" w14:textId="77777777" w:rsidR="007605F6" w:rsidRDefault="007605F6">
          <w:pPr>
            <w:autoSpaceDE w:val="0"/>
            <w:autoSpaceDN w:val="0"/>
            <w:ind w:hanging="640"/>
            <w:divId w:val="1158810203"/>
          </w:pPr>
          <w:r>
            <w:t>[24]</w:t>
          </w:r>
          <w:r>
            <w:tab/>
            <w:t xml:space="preserve">P. Liuzzi </w:t>
          </w:r>
          <w:r>
            <w:rPr>
              <w:i/>
              <w:iCs/>
            </w:rPr>
            <w:t>et al.</w:t>
          </w:r>
          <w:r>
            <w:t xml:space="preserve">, ‘Machine learning based estimation of dynamic balance and gait adaptability in persons with neurological diseases using inertial sensors’, </w:t>
          </w:r>
          <w:r>
            <w:rPr>
              <w:i/>
              <w:iCs/>
            </w:rPr>
            <w:t>Scientific Reports 2023 13:1</w:t>
          </w:r>
          <w:r>
            <w:t>, vol. 13, no. 1, pp. 1–15, May 2023, doi: 10.1038/s41598-023-35744-x.</w:t>
          </w:r>
        </w:p>
        <w:p w14:paraId="68A6C0BD" w14:textId="77777777" w:rsidR="007605F6" w:rsidRDefault="007605F6">
          <w:pPr>
            <w:autoSpaceDE w:val="0"/>
            <w:autoSpaceDN w:val="0"/>
            <w:ind w:hanging="640"/>
            <w:divId w:val="1134525983"/>
          </w:pPr>
          <w:r>
            <w:t>[25]</w:t>
          </w:r>
          <w:r>
            <w:tab/>
            <w:t xml:space="preserve">S. Li, G. E. Francisco, and P. Zhou, ‘Post-stroke hemiplegic gait: New perspective </w:t>
          </w:r>
          <w:r>
            <w:lastRenderedPageBreak/>
            <w:t xml:space="preserve">and insights’, </w:t>
          </w:r>
          <w:r>
            <w:rPr>
              <w:i/>
              <w:iCs/>
            </w:rPr>
            <w:t>Front Physiol</w:t>
          </w:r>
          <w:r>
            <w:t>, vol. 9, no. AUG, p. 389766, Aug. 2018, doi: 10.3389/FPHYS.2018.01021/BIBTEX.</w:t>
          </w:r>
        </w:p>
        <w:p w14:paraId="603D067F" w14:textId="77777777" w:rsidR="007605F6" w:rsidRDefault="007605F6">
          <w:pPr>
            <w:autoSpaceDE w:val="0"/>
            <w:autoSpaceDN w:val="0"/>
            <w:ind w:hanging="640"/>
            <w:divId w:val="436219595"/>
          </w:pPr>
          <w:r>
            <w:t>[26]</w:t>
          </w:r>
          <w:r>
            <w:tab/>
            <w:t xml:space="preserve">C. M. Sackley, ‘Falls, sway, and symmetry of weight-bearing after stroke’, </w:t>
          </w:r>
          <w:r>
            <w:rPr>
              <w:i/>
              <w:iCs/>
            </w:rPr>
            <w:t>Int Disabil Stud</w:t>
          </w:r>
          <w:r>
            <w:t>, vol. 13, no. 1, pp. 1–4, 1991, doi: 10.3109/03790799109166267.</w:t>
          </w:r>
        </w:p>
        <w:p w14:paraId="202F2F4C" w14:textId="77777777" w:rsidR="007605F6" w:rsidRDefault="007605F6">
          <w:pPr>
            <w:autoSpaceDE w:val="0"/>
            <w:autoSpaceDN w:val="0"/>
            <w:ind w:hanging="640"/>
            <w:divId w:val="748817318"/>
          </w:pPr>
          <w:r>
            <w:t>[27]</w:t>
          </w:r>
          <w:r>
            <w:tab/>
            <w:t>D. Casey Kerrigan, M. E. Mark Karvosky, M. O. Patrick Riley, C. Kerrigan, and J. Kinetics, ‘Spastic Paretic Stiff-Legged Gait’, 2001. [Online]. Available: http://journals.lww.com/ajpmr</w:t>
          </w:r>
        </w:p>
        <w:p w14:paraId="4D36456F" w14:textId="77777777" w:rsidR="007605F6" w:rsidRDefault="007605F6">
          <w:pPr>
            <w:autoSpaceDE w:val="0"/>
            <w:autoSpaceDN w:val="0"/>
            <w:ind w:hanging="640"/>
            <w:divId w:val="1633365796"/>
          </w:pPr>
          <w:r>
            <w:t>[28]</w:t>
          </w:r>
          <w:r>
            <w:tab/>
            <w:t xml:space="preserve">C. M. Kim and J. J. Eng, ‘Magnitude and pattern of 3D kinematic and kinetic gait profiles in persons with stroke: relationship to walking speed’, </w:t>
          </w:r>
          <w:r>
            <w:rPr>
              <w:i/>
              <w:iCs/>
            </w:rPr>
            <w:t>Gait Posture</w:t>
          </w:r>
          <w:r>
            <w:t>, vol. 20, no. 2, pp. 140–146, Oct. 2004, doi: 10.1016/J.GAITPOST.2003.07.002.</w:t>
          </w:r>
        </w:p>
        <w:p w14:paraId="36129076" w14:textId="77777777" w:rsidR="007605F6" w:rsidRDefault="007605F6">
          <w:pPr>
            <w:autoSpaceDE w:val="0"/>
            <w:autoSpaceDN w:val="0"/>
            <w:ind w:hanging="640"/>
            <w:divId w:val="331838471"/>
          </w:pPr>
          <w:r>
            <w:t>[29]</w:t>
          </w:r>
          <w:r>
            <w:tab/>
            <w:t xml:space="preserve">C. Beyaert, R. Vasa, and G. E. Frykberg, ‘Gait post-stroke: Pathophysiology and rehabilitation strategies’, </w:t>
          </w:r>
          <w:r>
            <w:rPr>
              <w:i/>
              <w:iCs/>
            </w:rPr>
            <w:t>Neurophysiologie Clinique/Clinical Neurophysiology</w:t>
          </w:r>
          <w:r>
            <w:t>, vol. 45, no. 4–5, pp. 335–355, Nov. 2015, doi: 10.1016/J.NEUCLI.2015.09.005.</w:t>
          </w:r>
        </w:p>
        <w:p w14:paraId="013CD03E" w14:textId="77777777" w:rsidR="007605F6" w:rsidRDefault="007605F6">
          <w:pPr>
            <w:autoSpaceDE w:val="0"/>
            <w:autoSpaceDN w:val="0"/>
            <w:ind w:hanging="640"/>
            <w:divId w:val="1781215924"/>
          </w:pPr>
          <w:r>
            <w:t>[30]</w:t>
          </w:r>
          <w:r>
            <w:tab/>
            <w:t xml:space="preserve">K. Aminian, B. Najafi, C. B. Ula, P.-F. Leyvraz, and P. Robert, ‘Spatio-temporal parameters of gait measured by an ambulatory system using miniature gyroscopes’, </w:t>
          </w:r>
          <w:r>
            <w:rPr>
              <w:i/>
              <w:iCs/>
            </w:rPr>
            <w:t>J Biomech</w:t>
          </w:r>
          <w:r>
            <w:t>, vol. 35, pp. 689–699, 2002.</w:t>
          </w:r>
        </w:p>
        <w:p w14:paraId="150D980B" w14:textId="77777777" w:rsidR="007605F6" w:rsidRDefault="007605F6">
          <w:pPr>
            <w:autoSpaceDE w:val="0"/>
            <w:autoSpaceDN w:val="0"/>
            <w:ind w:hanging="640"/>
            <w:divId w:val="726761398"/>
          </w:pPr>
          <w:r>
            <w:t>[31]</w:t>
          </w:r>
          <w:r>
            <w:tab/>
            <w:t xml:space="preserve">M. A. French, C. Koller, and E. S. Arch, ‘Comparison of three kinematic gait event detection methods during overground and treadmill walking for individuals post stroke’, </w:t>
          </w:r>
          <w:r>
            <w:rPr>
              <w:i/>
              <w:iCs/>
            </w:rPr>
            <w:t>J Biomech</w:t>
          </w:r>
          <w:r>
            <w:t>, vol. 99, p. 109481, Jan. 2020, doi: 10.1016/J.JBIOMECH.2019.109481.</w:t>
          </w:r>
        </w:p>
        <w:p w14:paraId="458E9658" w14:textId="77777777" w:rsidR="007605F6" w:rsidRDefault="007605F6">
          <w:pPr>
            <w:autoSpaceDE w:val="0"/>
            <w:autoSpaceDN w:val="0"/>
            <w:ind w:hanging="640"/>
            <w:divId w:val="179780253"/>
          </w:pPr>
          <w:r>
            <w:t>[32]</w:t>
          </w:r>
          <w:r>
            <w:tab/>
            <w:t xml:space="preserve">J. Perry, M. Garrett, J. A. K. Gronley, and S. J. Mulroy, ‘Classification of Walking Handicap in the Stroke Population’, </w:t>
          </w:r>
          <w:r>
            <w:rPr>
              <w:i/>
              <w:iCs/>
            </w:rPr>
            <w:t>Stroke</w:t>
          </w:r>
          <w:r>
            <w:t>, vol. 26, no. 6, pp. 982–989, 1995, doi: 10.1161/01.STR.26.6.982.</w:t>
          </w:r>
        </w:p>
        <w:p w14:paraId="0A2A83BA" w14:textId="77777777" w:rsidR="007605F6" w:rsidRDefault="007605F6">
          <w:pPr>
            <w:autoSpaceDE w:val="0"/>
            <w:autoSpaceDN w:val="0"/>
            <w:ind w:hanging="640"/>
            <w:divId w:val="1164197309"/>
          </w:pPr>
          <w:r>
            <w:lastRenderedPageBreak/>
            <w:t>[33]</w:t>
          </w:r>
          <w:r>
            <w:tab/>
            <w:t xml:space="preserve">E. Kodesh, M. Kafri, G. Dar, and R. Dickstein, ‘Walking speed, unilateral leg loading, and step symmetry in young adults’, </w:t>
          </w:r>
          <w:r>
            <w:rPr>
              <w:i/>
              <w:iCs/>
            </w:rPr>
            <w:t>Gait Posture</w:t>
          </w:r>
          <w:r>
            <w:t>, vol. 35, no. 1, pp. 66–69, Jan. 2012, doi: 10.1016/J.GAITPOST.2011.08.008.</w:t>
          </w:r>
        </w:p>
        <w:p w14:paraId="1C0C38F6" w14:textId="77777777" w:rsidR="007605F6" w:rsidRDefault="007605F6">
          <w:pPr>
            <w:autoSpaceDE w:val="0"/>
            <w:autoSpaceDN w:val="0"/>
            <w:ind w:hanging="640"/>
            <w:divId w:val="134956795"/>
          </w:pPr>
          <w:r>
            <w:t>[34]</w:t>
          </w:r>
          <w:r>
            <w:tab/>
            <w:t xml:space="preserve">K. K. Patterson, N. K. Nadkarni, S. E. Black, and W. E. McIlroy, ‘Gait symmetry and velocity differ in their relationship to age’, </w:t>
          </w:r>
          <w:r>
            <w:rPr>
              <w:i/>
              <w:iCs/>
            </w:rPr>
            <w:t>Gait Posture</w:t>
          </w:r>
          <w:r>
            <w:t>, vol. 35, no. 4, pp. 590–594, Apr. 2012, doi: 10.1016/J.GAITPOST.2011.11.030.</w:t>
          </w:r>
        </w:p>
        <w:p w14:paraId="1BF1E64C" w14:textId="77777777" w:rsidR="007605F6" w:rsidRDefault="007605F6">
          <w:pPr>
            <w:autoSpaceDE w:val="0"/>
            <w:autoSpaceDN w:val="0"/>
            <w:ind w:hanging="640"/>
            <w:divId w:val="804587150"/>
          </w:pPr>
          <w:r>
            <w:t>[35]</w:t>
          </w:r>
          <w:r>
            <w:tab/>
            <w:t xml:space="preserve">S. Zadik, A. Benady, S. Gutwillig, M. M. Florentine, R. E. Solymani, and M. Plotnik, ‘Age related changes in gait variability, asymmetry, and bilateral coordination – When does deterioration starts?’, </w:t>
          </w:r>
          <w:r>
            <w:rPr>
              <w:i/>
              <w:iCs/>
            </w:rPr>
            <w:t>Gait Posture</w:t>
          </w:r>
          <w:r>
            <w:t>, vol. 96, pp. 87–92, Jul. 2022, doi: 10.1016/J.GAITPOST.2022.05.009.</w:t>
          </w:r>
        </w:p>
        <w:p w14:paraId="2A1CBC8A" w14:textId="77777777" w:rsidR="007605F6" w:rsidRDefault="007605F6">
          <w:pPr>
            <w:autoSpaceDE w:val="0"/>
            <w:autoSpaceDN w:val="0"/>
            <w:ind w:hanging="640"/>
            <w:divId w:val="104276410"/>
          </w:pPr>
          <w:r>
            <w:t>[36]</w:t>
          </w:r>
          <w:r>
            <w:tab/>
            <w:t xml:space="preserve">M. H. Pham </w:t>
          </w:r>
          <w:r>
            <w:rPr>
              <w:i/>
              <w:iCs/>
            </w:rPr>
            <w:t>et al.</w:t>
          </w:r>
          <w:r>
            <w:t xml:space="preserve">, ‘Validation of a step detection algorithm during straight walking and turning in Patients with Parkinson’s disease and older adults using an inertial measurement unit at the lower back’, </w:t>
          </w:r>
          <w:r>
            <w:rPr>
              <w:i/>
              <w:iCs/>
            </w:rPr>
            <w:t>Front Neurol</w:t>
          </w:r>
          <w:r>
            <w:t>, vol. 8, no. SEP, p. 281095, Sep. 2017, doi: 10.3389/FNEUR.2017.00457/BIBTEX.</w:t>
          </w:r>
        </w:p>
        <w:p w14:paraId="2B79C630" w14:textId="77777777" w:rsidR="007605F6" w:rsidRDefault="007605F6">
          <w:pPr>
            <w:autoSpaceDE w:val="0"/>
            <w:autoSpaceDN w:val="0"/>
            <w:ind w:hanging="640"/>
            <w:divId w:val="1841040067"/>
          </w:pPr>
          <w:r>
            <w:t>[37]</w:t>
          </w:r>
          <w:r>
            <w:tab/>
            <w:t xml:space="preserve">M. E. Micó-Amigo </w:t>
          </w:r>
          <w:r>
            <w:rPr>
              <w:i/>
              <w:iCs/>
            </w:rPr>
            <w:t>et al.</w:t>
          </w:r>
          <w:r>
            <w:t xml:space="preserve">, ‘Assessing real-world gait with digital technology? Validation, insights and recommendations from the Mobilise-D consortium’, </w:t>
          </w:r>
          <w:r>
            <w:rPr>
              <w:i/>
              <w:iCs/>
            </w:rPr>
            <w:t>J Neuroeng Rehabil</w:t>
          </w:r>
          <w:r>
            <w:t>, vol. 20, no. 1, pp. 1–26, Dec. 2023, doi: 10.1186/S12984-023-01198-5/TABLES/6.</w:t>
          </w:r>
        </w:p>
        <w:p w14:paraId="79B4E0EC" w14:textId="77777777" w:rsidR="007605F6" w:rsidRDefault="007605F6">
          <w:pPr>
            <w:autoSpaceDE w:val="0"/>
            <w:autoSpaceDN w:val="0"/>
            <w:ind w:hanging="640"/>
            <w:divId w:val="1542668628"/>
          </w:pPr>
          <w:r>
            <w:t>[38]</w:t>
          </w:r>
          <w:r>
            <w:tab/>
            <w:t xml:space="preserve">E. Martini </w:t>
          </w:r>
          <w:r>
            <w:rPr>
              <w:i/>
              <w:iCs/>
            </w:rPr>
            <w:t>et al.</w:t>
          </w:r>
          <w:r>
            <w:t xml:space="preserve">, ‘Pressure-Sensitive Insoles for Real-Time Gait-Related Applications’, </w:t>
          </w:r>
          <w:r>
            <w:rPr>
              <w:i/>
              <w:iCs/>
            </w:rPr>
            <w:t>Sensors</w:t>
          </w:r>
          <w:r>
            <w:t>, vol. 20, no. 5, p. 1448, Mar. 2020, doi: 10.3390/s20051448.</w:t>
          </w:r>
        </w:p>
        <w:p w14:paraId="2B25B47F" w14:textId="77777777" w:rsidR="007605F6" w:rsidRDefault="007605F6">
          <w:pPr>
            <w:autoSpaceDE w:val="0"/>
            <w:autoSpaceDN w:val="0"/>
            <w:ind w:hanging="640"/>
            <w:divId w:val="1107774272"/>
          </w:pPr>
          <w:r>
            <w:t>[39]</w:t>
          </w:r>
          <w:r>
            <w:tab/>
            <w:t xml:space="preserve">L. Wang, Y. Li, F. Xiong, and W. Zhang, ‘Gait Recognition Using Optical Motion Capture: A Decision Fusion Based Method’, </w:t>
          </w:r>
          <w:r>
            <w:rPr>
              <w:i/>
              <w:iCs/>
            </w:rPr>
            <w:t>Sensors 2021, Vol. 21, Page 3496</w:t>
          </w:r>
          <w:r>
            <w:t>, vol. 21, no. 10, p. 3496, May 2021, doi: 10.3390/S21103496.</w:t>
          </w:r>
        </w:p>
        <w:p w14:paraId="608A423A" w14:textId="77777777" w:rsidR="007605F6" w:rsidRDefault="007605F6">
          <w:pPr>
            <w:autoSpaceDE w:val="0"/>
            <w:autoSpaceDN w:val="0"/>
            <w:ind w:hanging="640"/>
            <w:divId w:val="1697269764"/>
          </w:pPr>
          <w:r>
            <w:lastRenderedPageBreak/>
            <w:t>[40]</w:t>
          </w:r>
          <w:r>
            <w:tab/>
            <w:t xml:space="preserve">Y. Tang, Z. Li, H. Tian, J. Ding, and B. Lin, ‘Detecting Toe-Off Events Utilizing a Vision-Based Method’, </w:t>
          </w:r>
          <w:r>
            <w:rPr>
              <w:i/>
              <w:iCs/>
            </w:rPr>
            <w:t>Entropy 2019, Vol. 21, Page 329</w:t>
          </w:r>
          <w:r>
            <w:t>, vol. 21, no. 4, p. 329, Mar. 2019, doi: 10.3390/E21040329.</w:t>
          </w:r>
        </w:p>
        <w:p w14:paraId="331B9FF6" w14:textId="77777777" w:rsidR="007605F6" w:rsidRDefault="007605F6">
          <w:pPr>
            <w:autoSpaceDE w:val="0"/>
            <w:autoSpaceDN w:val="0"/>
            <w:ind w:hanging="640"/>
            <w:divId w:val="1770006232"/>
          </w:pPr>
          <w:r>
            <w:t>[41]</w:t>
          </w:r>
          <w:r>
            <w:tab/>
            <w:t xml:space="preserve">H. Prasanth </w:t>
          </w:r>
          <w:r>
            <w:rPr>
              <w:i/>
              <w:iCs/>
            </w:rPr>
            <w:t>et al.</w:t>
          </w:r>
          <w:r>
            <w:t xml:space="preserve">, ‘Wearable Sensor-Based Real-Time Gait Detection: A Systematic Review’, </w:t>
          </w:r>
          <w:r>
            <w:rPr>
              <w:i/>
              <w:iCs/>
            </w:rPr>
            <w:t>Sensors 2021, Vol. 21, Page 2727</w:t>
          </w:r>
          <w:r>
            <w:t>, vol. 21, no. 8, p. 2727, Apr. 2021, doi: 10.3390/S21082727.</w:t>
          </w:r>
        </w:p>
        <w:p w14:paraId="45D461A1" w14:textId="77777777" w:rsidR="007605F6" w:rsidRDefault="007605F6">
          <w:pPr>
            <w:autoSpaceDE w:val="0"/>
            <w:autoSpaceDN w:val="0"/>
            <w:ind w:hanging="640"/>
            <w:divId w:val="1002784553"/>
          </w:pPr>
          <w:r>
            <w:t>[42]</w:t>
          </w:r>
          <w:r>
            <w:tab/>
            <w:t xml:space="preserve">C. C. Chen and R. K. Bode, ‘Factors influencing therapists’ decision-making in the acceptance of new technology devices in stroke rehabilitation’, </w:t>
          </w:r>
          <w:r>
            <w:rPr>
              <w:i/>
              <w:iCs/>
            </w:rPr>
            <w:t>Am J Phys Med Rehabil</w:t>
          </w:r>
          <w:r>
            <w:t>, vol. 90, no. 5, pp. 415–425, May 2011, doi: 10.1097/PHM.0B013E318214F5D8.</w:t>
          </w:r>
        </w:p>
        <w:p w14:paraId="7FB23F57" w14:textId="77777777" w:rsidR="007605F6" w:rsidRDefault="007605F6">
          <w:pPr>
            <w:autoSpaceDE w:val="0"/>
            <w:autoSpaceDN w:val="0"/>
            <w:ind w:hanging="640"/>
            <w:divId w:val="2110854480"/>
          </w:pPr>
          <w:r>
            <w:t>[43]</w:t>
          </w:r>
          <w:r>
            <w:tab/>
            <w:t xml:space="preserve">P. Arens </w:t>
          </w:r>
          <w:r>
            <w:rPr>
              <w:i/>
              <w:iCs/>
            </w:rPr>
            <w:t>et al.</w:t>
          </w:r>
          <w:r>
            <w:t xml:space="preserve">, ‘Real-time gait metric estimation for everyday gait training with wearable devices in people poststroke’, </w:t>
          </w:r>
          <w:r>
            <w:rPr>
              <w:i/>
              <w:iCs/>
            </w:rPr>
            <w:t>Wearable Technologies</w:t>
          </w:r>
          <w:r>
            <w:t>, vol. 2, p. e2, 2021, doi: 10.1017/WTC.2020.11.</w:t>
          </w:r>
        </w:p>
        <w:p w14:paraId="2691EEE6" w14:textId="7434F559" w:rsidR="001E0B2A" w:rsidRDefault="007605F6">
          <w:pPr>
            <w:autoSpaceDE w:val="0"/>
            <w:autoSpaceDN w:val="0"/>
            <w:ind w:hanging="640"/>
            <w:divId w:val="2091848060"/>
          </w:pPr>
          <w:r>
            <w:t> </w:t>
          </w:r>
        </w:p>
      </w:sdtContent>
    </w:sdt>
    <w:p w14:paraId="130FBC02" w14:textId="77777777" w:rsidR="00EC4546" w:rsidRPr="003A1FF5" w:rsidRDefault="00EC4546" w:rsidP="00A75195">
      <w:pPr>
        <w:ind w:firstLine="0"/>
      </w:pPr>
    </w:p>
    <w:sectPr w:rsidR="00EC4546" w:rsidRPr="003A1FF5" w:rsidSect="005C3C65">
      <w:type w:val="continuous"/>
      <w:pgSz w:w="12240" w:h="15840"/>
      <w:pgMar w:top="1440" w:right="1440" w:bottom="1440" w:left="1440" w:header="720" w:footer="720" w:gutter="0"/>
      <w:lnNumType w:countBy="1" w:restart="continuous"/>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114F915" w16cex:dateUtc="2024-11-04T01: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AFE01D9" w16cid:durableId="1114F915"/>
  <w16cid:commentId w16cid:paraId="46658660" w16cid:durableId="2BA2643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32580E" w14:textId="77777777" w:rsidR="00E07BF9" w:rsidRDefault="00E07BF9" w:rsidP="00563616">
      <w:pPr>
        <w:spacing w:line="240" w:lineRule="auto"/>
      </w:pPr>
      <w:r>
        <w:separator/>
      </w:r>
    </w:p>
  </w:endnote>
  <w:endnote w:type="continuationSeparator" w:id="0">
    <w:p w14:paraId="3E794737" w14:textId="77777777" w:rsidR="00E07BF9" w:rsidRDefault="00E07BF9" w:rsidP="00563616">
      <w:pPr>
        <w:spacing w:line="240" w:lineRule="auto"/>
      </w:pPr>
      <w:r>
        <w:continuationSeparator/>
      </w:r>
    </w:p>
  </w:endnote>
  <w:endnote w:type="continuationNotice" w:id="1">
    <w:p w14:paraId="2442142F" w14:textId="77777777" w:rsidR="00E07BF9" w:rsidRDefault="00E07BF9" w:rsidP="0056361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97A68" w14:textId="204D7302" w:rsidR="00F76E6A" w:rsidRDefault="00F76E6A">
    <w:pPr>
      <w:pStyle w:val="Footer"/>
      <w:jc w:val="center"/>
    </w:pPr>
    <w:r>
      <w:fldChar w:fldCharType="begin"/>
    </w:r>
    <w:r>
      <w:instrText xml:space="preserve"> PAGE   \* MERGEFORMAT </w:instrText>
    </w:r>
    <w:r>
      <w:fldChar w:fldCharType="separate"/>
    </w:r>
    <w:r w:rsidR="00A74039">
      <w:rPr>
        <w:noProof/>
      </w:rPr>
      <w:t>7</w:t>
    </w:r>
    <w:r>
      <w:rPr>
        <w:noProof/>
      </w:rPr>
      <w:fldChar w:fldCharType="end"/>
    </w:r>
  </w:p>
  <w:p w14:paraId="6C8ADEAE" w14:textId="77777777" w:rsidR="00F76E6A" w:rsidRDefault="00F76E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890A1" w14:textId="77777777" w:rsidR="00E07BF9" w:rsidRDefault="00E07BF9" w:rsidP="00563616">
      <w:pPr>
        <w:spacing w:line="240" w:lineRule="auto"/>
      </w:pPr>
      <w:r>
        <w:separator/>
      </w:r>
    </w:p>
  </w:footnote>
  <w:footnote w:type="continuationSeparator" w:id="0">
    <w:p w14:paraId="0DA51C8E" w14:textId="77777777" w:rsidR="00E07BF9" w:rsidRDefault="00E07BF9" w:rsidP="00563616">
      <w:pPr>
        <w:spacing w:line="240" w:lineRule="auto"/>
      </w:pPr>
      <w:r>
        <w:continuationSeparator/>
      </w:r>
    </w:p>
  </w:footnote>
  <w:footnote w:type="continuationNotice" w:id="1">
    <w:p w14:paraId="035CD274" w14:textId="77777777" w:rsidR="00E07BF9" w:rsidRDefault="00E07BF9" w:rsidP="00563616">
      <w:pPr>
        <w:spacing w:line="240" w:lineRule="auto"/>
      </w:pPr>
    </w:p>
  </w:footnote>
  <w:footnote w:id="2">
    <w:p w14:paraId="5FA25187" w14:textId="77777777" w:rsidR="00F76E6A" w:rsidRPr="00B43E6D" w:rsidRDefault="00F76E6A" w:rsidP="00516AFE">
      <w:pPr>
        <w:pStyle w:val="FootnoteText"/>
        <w:rPr>
          <w:sz w:val="16"/>
          <w:szCs w:val="16"/>
        </w:rPr>
      </w:pPr>
      <w:r w:rsidRPr="00BD0741">
        <w:rPr>
          <w:rStyle w:val="FootnoteReference"/>
        </w:rPr>
        <w:footnoteRef/>
      </w:r>
      <w:r w:rsidRPr="00B43E6D">
        <w:rPr>
          <w:sz w:val="16"/>
          <w:szCs w:val="16"/>
        </w:rPr>
        <w:t xml:space="preserve"> Corresponding author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F32A4"/>
    <w:multiLevelType w:val="hybridMultilevel"/>
    <w:tmpl w:val="BC4AE9BA"/>
    <w:lvl w:ilvl="0" w:tplc="F7C048E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61CDD"/>
    <w:multiLevelType w:val="hybridMultilevel"/>
    <w:tmpl w:val="3C8E8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72425F"/>
    <w:multiLevelType w:val="hybridMultilevel"/>
    <w:tmpl w:val="ECD683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EA2256"/>
    <w:multiLevelType w:val="hybridMultilevel"/>
    <w:tmpl w:val="C43005E6"/>
    <w:lvl w:ilvl="0" w:tplc="ECE48676">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 w15:restartNumberingAfterBreak="0">
    <w:nsid w:val="11965AF9"/>
    <w:multiLevelType w:val="hybridMultilevel"/>
    <w:tmpl w:val="7C4AC3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131C5CB2"/>
    <w:multiLevelType w:val="hybridMultilevel"/>
    <w:tmpl w:val="3B5476F8"/>
    <w:lvl w:ilvl="0" w:tplc="FC68B5DC">
      <w:start w:val="11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593C95"/>
    <w:multiLevelType w:val="hybridMultilevel"/>
    <w:tmpl w:val="6F7424B4"/>
    <w:lvl w:ilvl="0" w:tplc="BF246782">
      <w:start w:val="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2625CD"/>
    <w:multiLevelType w:val="hybridMultilevel"/>
    <w:tmpl w:val="0ECA967A"/>
    <w:lvl w:ilvl="0" w:tplc="F1CA848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342920"/>
    <w:multiLevelType w:val="hybridMultilevel"/>
    <w:tmpl w:val="5EF40D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A34DBB"/>
    <w:multiLevelType w:val="hybridMultilevel"/>
    <w:tmpl w:val="314CBB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475C"/>
    <w:multiLevelType w:val="hybridMultilevel"/>
    <w:tmpl w:val="A5F4F6BA"/>
    <w:lvl w:ilvl="0" w:tplc="6730FF2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FF5D05"/>
    <w:multiLevelType w:val="hybridMultilevel"/>
    <w:tmpl w:val="2F86B7D0"/>
    <w:lvl w:ilvl="0" w:tplc="9FE82F5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EA48F8"/>
    <w:multiLevelType w:val="hybridMultilevel"/>
    <w:tmpl w:val="EC7017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6F3295"/>
    <w:multiLevelType w:val="hybridMultilevel"/>
    <w:tmpl w:val="EC7017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C06313"/>
    <w:multiLevelType w:val="hybridMultilevel"/>
    <w:tmpl w:val="3272C610"/>
    <w:lvl w:ilvl="0" w:tplc="7E921E48">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8B374F3"/>
    <w:multiLevelType w:val="hybridMultilevel"/>
    <w:tmpl w:val="96D88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0C141C"/>
    <w:multiLevelType w:val="hybridMultilevel"/>
    <w:tmpl w:val="3DE271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3F153E3D"/>
    <w:multiLevelType w:val="hybridMultilevel"/>
    <w:tmpl w:val="BA3414D2"/>
    <w:lvl w:ilvl="0" w:tplc="0B006CAE">
      <w:start w:val="1"/>
      <w:numFmt w:val="decimal"/>
      <w:lvlText w:val="(%1)"/>
      <w:lvlJc w:val="left"/>
      <w:pPr>
        <w:ind w:left="717" w:hanging="360"/>
      </w:pPr>
      <w:rPr>
        <w:rFonts w:hint="default"/>
        <w:b/>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8" w15:restartNumberingAfterBreak="0">
    <w:nsid w:val="49080634"/>
    <w:multiLevelType w:val="hybridMultilevel"/>
    <w:tmpl w:val="B8FE6AC2"/>
    <w:lvl w:ilvl="0" w:tplc="3C9A3DD6">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C958E2"/>
    <w:multiLevelType w:val="multilevel"/>
    <w:tmpl w:val="4CCE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8B53C0"/>
    <w:multiLevelType w:val="hybridMultilevel"/>
    <w:tmpl w:val="04EAD23C"/>
    <w:lvl w:ilvl="0" w:tplc="BEC41C9C">
      <w:start w:val="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D230BF"/>
    <w:multiLevelType w:val="hybridMultilevel"/>
    <w:tmpl w:val="A2DAF660"/>
    <w:lvl w:ilvl="0" w:tplc="354279A2">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C824AF"/>
    <w:multiLevelType w:val="hybridMultilevel"/>
    <w:tmpl w:val="BD26EF78"/>
    <w:lvl w:ilvl="0" w:tplc="69CC5232">
      <w:numFmt w:val="bullet"/>
      <w:lvlText w:val=""/>
      <w:lvlJc w:val="left"/>
      <w:pPr>
        <w:ind w:left="717" w:hanging="360"/>
      </w:pPr>
      <w:rPr>
        <w:rFonts w:ascii="Symbol" w:eastAsia="Times New Roman" w:hAnsi="Symbol"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3" w15:restartNumberingAfterBreak="0">
    <w:nsid w:val="59BF36CF"/>
    <w:multiLevelType w:val="hybridMultilevel"/>
    <w:tmpl w:val="50F2A6BC"/>
    <w:lvl w:ilvl="0" w:tplc="C4769D6A">
      <w:start w:val="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5214DA"/>
    <w:multiLevelType w:val="hybridMultilevel"/>
    <w:tmpl w:val="01B4970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DB35B4"/>
    <w:multiLevelType w:val="hybridMultilevel"/>
    <w:tmpl w:val="570A7AF0"/>
    <w:lvl w:ilvl="0" w:tplc="20327E0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A945AE"/>
    <w:multiLevelType w:val="hybridMultilevel"/>
    <w:tmpl w:val="FEC674B6"/>
    <w:lvl w:ilvl="0" w:tplc="3E4EC6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4D4E41"/>
    <w:multiLevelType w:val="hybridMultilevel"/>
    <w:tmpl w:val="715C6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CE325F"/>
    <w:multiLevelType w:val="hybridMultilevel"/>
    <w:tmpl w:val="3B6AAF66"/>
    <w:lvl w:ilvl="0" w:tplc="04090001">
      <w:start w:val="1"/>
      <w:numFmt w:val="bullet"/>
      <w:lvlText w:val=""/>
      <w:lvlJc w:val="left"/>
      <w:pPr>
        <w:ind w:left="1152" w:hanging="360"/>
      </w:pPr>
      <w:rPr>
        <w:rFonts w:ascii="Symbol" w:hAnsi="Symbol" w:hint="default"/>
      </w:rPr>
    </w:lvl>
    <w:lvl w:ilvl="1" w:tplc="04090003">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9" w15:restartNumberingAfterBreak="0">
    <w:nsid w:val="68211226"/>
    <w:multiLevelType w:val="hybridMultilevel"/>
    <w:tmpl w:val="8F728C58"/>
    <w:lvl w:ilvl="0" w:tplc="8660825C">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49133A"/>
    <w:multiLevelType w:val="hybridMultilevel"/>
    <w:tmpl w:val="2AE4B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4935CE"/>
    <w:multiLevelType w:val="hybridMultilevel"/>
    <w:tmpl w:val="0D444A58"/>
    <w:lvl w:ilvl="0" w:tplc="365828E4">
      <w:start w:val="11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0C6830"/>
    <w:multiLevelType w:val="hybridMultilevel"/>
    <w:tmpl w:val="19260A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9D7F7F"/>
    <w:multiLevelType w:val="hybridMultilevel"/>
    <w:tmpl w:val="3ADC944E"/>
    <w:lvl w:ilvl="0" w:tplc="326E148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9543CE"/>
    <w:multiLevelType w:val="hybridMultilevel"/>
    <w:tmpl w:val="BF582CAA"/>
    <w:lvl w:ilvl="0" w:tplc="922C1F00">
      <w:start w:val="1"/>
      <w:numFmt w:val="decimal"/>
      <w:lvlText w:val="%1."/>
      <w:lvlJc w:val="left"/>
      <w:pPr>
        <w:ind w:left="792" w:hanging="360"/>
      </w:pPr>
      <w:rPr>
        <w:rFonts w:hint="default"/>
        <w:b/>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abstractNumId w:val="9"/>
  </w:num>
  <w:num w:numId="2">
    <w:abstractNumId w:val="32"/>
  </w:num>
  <w:num w:numId="3">
    <w:abstractNumId w:val="2"/>
  </w:num>
  <w:num w:numId="4">
    <w:abstractNumId w:val="31"/>
  </w:num>
  <w:num w:numId="5">
    <w:abstractNumId w:val="5"/>
  </w:num>
  <w:num w:numId="6">
    <w:abstractNumId w:val="28"/>
  </w:num>
  <w:num w:numId="7">
    <w:abstractNumId w:val="26"/>
  </w:num>
  <w:num w:numId="8">
    <w:abstractNumId w:val="3"/>
  </w:num>
  <w:num w:numId="9">
    <w:abstractNumId w:val="11"/>
  </w:num>
  <w:num w:numId="10">
    <w:abstractNumId w:val="13"/>
  </w:num>
  <w:num w:numId="11">
    <w:abstractNumId w:val="14"/>
  </w:num>
  <w:num w:numId="12">
    <w:abstractNumId w:val="29"/>
  </w:num>
  <w:num w:numId="13">
    <w:abstractNumId w:val="18"/>
  </w:num>
  <w:num w:numId="14">
    <w:abstractNumId w:val="19"/>
  </w:num>
  <w:num w:numId="15">
    <w:abstractNumId w:val="12"/>
  </w:num>
  <w:num w:numId="16">
    <w:abstractNumId w:val="7"/>
  </w:num>
  <w:num w:numId="17">
    <w:abstractNumId w:val="16"/>
  </w:num>
  <w:num w:numId="18">
    <w:abstractNumId w:val="4"/>
  </w:num>
  <w:num w:numId="19">
    <w:abstractNumId w:val="30"/>
  </w:num>
  <w:num w:numId="20">
    <w:abstractNumId w:val="10"/>
  </w:num>
  <w:num w:numId="21">
    <w:abstractNumId w:val="25"/>
  </w:num>
  <w:num w:numId="22">
    <w:abstractNumId w:val="33"/>
  </w:num>
  <w:num w:numId="23">
    <w:abstractNumId w:val="0"/>
  </w:num>
  <w:num w:numId="24">
    <w:abstractNumId w:val="23"/>
  </w:num>
  <w:num w:numId="25">
    <w:abstractNumId w:val="20"/>
  </w:num>
  <w:num w:numId="26">
    <w:abstractNumId w:val="6"/>
  </w:num>
  <w:num w:numId="27">
    <w:abstractNumId w:val="27"/>
  </w:num>
  <w:num w:numId="28">
    <w:abstractNumId w:val="21"/>
  </w:num>
  <w:num w:numId="29">
    <w:abstractNumId w:val="34"/>
  </w:num>
  <w:num w:numId="30">
    <w:abstractNumId w:val="17"/>
  </w:num>
  <w:num w:numId="31">
    <w:abstractNumId w:val="1"/>
  </w:num>
  <w:num w:numId="32">
    <w:abstractNumId w:val="8"/>
  </w:num>
  <w:num w:numId="33">
    <w:abstractNumId w:val="15"/>
  </w:num>
  <w:num w:numId="34">
    <w:abstractNumId w:val="22"/>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41E"/>
    <w:rsid w:val="00001482"/>
    <w:rsid w:val="000017E8"/>
    <w:rsid w:val="00001CD5"/>
    <w:rsid w:val="000036E2"/>
    <w:rsid w:val="00005CE6"/>
    <w:rsid w:val="00006BB6"/>
    <w:rsid w:val="0000731A"/>
    <w:rsid w:val="00007CB1"/>
    <w:rsid w:val="00010AA3"/>
    <w:rsid w:val="000111C2"/>
    <w:rsid w:val="00012636"/>
    <w:rsid w:val="0001264E"/>
    <w:rsid w:val="00012816"/>
    <w:rsid w:val="00013B8C"/>
    <w:rsid w:val="00014A4C"/>
    <w:rsid w:val="0001611C"/>
    <w:rsid w:val="00016DBC"/>
    <w:rsid w:val="00017F2F"/>
    <w:rsid w:val="00020977"/>
    <w:rsid w:val="00022503"/>
    <w:rsid w:val="0002253F"/>
    <w:rsid w:val="000225AA"/>
    <w:rsid w:val="0002276D"/>
    <w:rsid w:val="00023662"/>
    <w:rsid w:val="00023C5E"/>
    <w:rsid w:val="00023E67"/>
    <w:rsid w:val="000252DF"/>
    <w:rsid w:val="00026AA6"/>
    <w:rsid w:val="000272D1"/>
    <w:rsid w:val="000279ED"/>
    <w:rsid w:val="00027AA8"/>
    <w:rsid w:val="00027B56"/>
    <w:rsid w:val="00030819"/>
    <w:rsid w:val="00031FB4"/>
    <w:rsid w:val="000336D3"/>
    <w:rsid w:val="00034124"/>
    <w:rsid w:val="0003578D"/>
    <w:rsid w:val="00035B7F"/>
    <w:rsid w:val="00035D23"/>
    <w:rsid w:val="00036559"/>
    <w:rsid w:val="00037549"/>
    <w:rsid w:val="00037969"/>
    <w:rsid w:val="000412D1"/>
    <w:rsid w:val="00043539"/>
    <w:rsid w:val="000437A6"/>
    <w:rsid w:val="00043E54"/>
    <w:rsid w:val="00045699"/>
    <w:rsid w:val="000459E0"/>
    <w:rsid w:val="00047B12"/>
    <w:rsid w:val="00047C55"/>
    <w:rsid w:val="00047DBF"/>
    <w:rsid w:val="00047E14"/>
    <w:rsid w:val="00047FB2"/>
    <w:rsid w:val="0005040C"/>
    <w:rsid w:val="00052159"/>
    <w:rsid w:val="0005273D"/>
    <w:rsid w:val="0005379B"/>
    <w:rsid w:val="00053D7E"/>
    <w:rsid w:val="00054CBA"/>
    <w:rsid w:val="000559B7"/>
    <w:rsid w:val="00055C16"/>
    <w:rsid w:val="0005604D"/>
    <w:rsid w:val="00056964"/>
    <w:rsid w:val="00056DF0"/>
    <w:rsid w:val="00057D2A"/>
    <w:rsid w:val="000617DB"/>
    <w:rsid w:val="000639FF"/>
    <w:rsid w:val="00065342"/>
    <w:rsid w:val="00070561"/>
    <w:rsid w:val="00070C51"/>
    <w:rsid w:val="00070DB7"/>
    <w:rsid w:val="000713D7"/>
    <w:rsid w:val="0007232E"/>
    <w:rsid w:val="00073AD5"/>
    <w:rsid w:val="000743ED"/>
    <w:rsid w:val="00075416"/>
    <w:rsid w:val="00077090"/>
    <w:rsid w:val="00077FEC"/>
    <w:rsid w:val="0008087D"/>
    <w:rsid w:val="00081DE0"/>
    <w:rsid w:val="0008246C"/>
    <w:rsid w:val="000827B0"/>
    <w:rsid w:val="000830D5"/>
    <w:rsid w:val="00083691"/>
    <w:rsid w:val="00083838"/>
    <w:rsid w:val="00083AD2"/>
    <w:rsid w:val="000849E9"/>
    <w:rsid w:val="0008562E"/>
    <w:rsid w:val="000858C0"/>
    <w:rsid w:val="00086D79"/>
    <w:rsid w:val="00090959"/>
    <w:rsid w:val="000909BA"/>
    <w:rsid w:val="000917F6"/>
    <w:rsid w:val="00092454"/>
    <w:rsid w:val="00092990"/>
    <w:rsid w:val="0009418D"/>
    <w:rsid w:val="000942B1"/>
    <w:rsid w:val="0009494C"/>
    <w:rsid w:val="00095635"/>
    <w:rsid w:val="00095E33"/>
    <w:rsid w:val="00097553"/>
    <w:rsid w:val="000977DB"/>
    <w:rsid w:val="000A0202"/>
    <w:rsid w:val="000A0F15"/>
    <w:rsid w:val="000A0F52"/>
    <w:rsid w:val="000A1F1F"/>
    <w:rsid w:val="000A31FD"/>
    <w:rsid w:val="000A3BFA"/>
    <w:rsid w:val="000A3CA0"/>
    <w:rsid w:val="000A54FA"/>
    <w:rsid w:val="000A6284"/>
    <w:rsid w:val="000A792F"/>
    <w:rsid w:val="000B01FF"/>
    <w:rsid w:val="000B0427"/>
    <w:rsid w:val="000B13E9"/>
    <w:rsid w:val="000B1949"/>
    <w:rsid w:val="000B3417"/>
    <w:rsid w:val="000B449C"/>
    <w:rsid w:val="000B5EA0"/>
    <w:rsid w:val="000B6145"/>
    <w:rsid w:val="000B6520"/>
    <w:rsid w:val="000B69A2"/>
    <w:rsid w:val="000B71A9"/>
    <w:rsid w:val="000B768C"/>
    <w:rsid w:val="000C13CF"/>
    <w:rsid w:val="000C176A"/>
    <w:rsid w:val="000C1862"/>
    <w:rsid w:val="000C253B"/>
    <w:rsid w:val="000C2661"/>
    <w:rsid w:val="000C30FA"/>
    <w:rsid w:val="000C3608"/>
    <w:rsid w:val="000C4904"/>
    <w:rsid w:val="000C6694"/>
    <w:rsid w:val="000C696C"/>
    <w:rsid w:val="000C6AF8"/>
    <w:rsid w:val="000C7E88"/>
    <w:rsid w:val="000D04A2"/>
    <w:rsid w:val="000D19BB"/>
    <w:rsid w:val="000D1D74"/>
    <w:rsid w:val="000D203A"/>
    <w:rsid w:val="000D3423"/>
    <w:rsid w:val="000D3660"/>
    <w:rsid w:val="000D5A15"/>
    <w:rsid w:val="000D66C2"/>
    <w:rsid w:val="000D6DC2"/>
    <w:rsid w:val="000D7C14"/>
    <w:rsid w:val="000E006A"/>
    <w:rsid w:val="000E02B9"/>
    <w:rsid w:val="000E0ABA"/>
    <w:rsid w:val="000E2002"/>
    <w:rsid w:val="000E219C"/>
    <w:rsid w:val="000E30C1"/>
    <w:rsid w:val="000E6BD1"/>
    <w:rsid w:val="000E7CC5"/>
    <w:rsid w:val="000E7E09"/>
    <w:rsid w:val="000F19A8"/>
    <w:rsid w:val="000F2191"/>
    <w:rsid w:val="000F2D1A"/>
    <w:rsid w:val="000F3B1A"/>
    <w:rsid w:val="000F50F5"/>
    <w:rsid w:val="000F5EE6"/>
    <w:rsid w:val="000F5F09"/>
    <w:rsid w:val="000F6BA6"/>
    <w:rsid w:val="001018DF"/>
    <w:rsid w:val="00101B61"/>
    <w:rsid w:val="00102160"/>
    <w:rsid w:val="0010285B"/>
    <w:rsid w:val="00103C7A"/>
    <w:rsid w:val="00104522"/>
    <w:rsid w:val="00104CBD"/>
    <w:rsid w:val="001050C5"/>
    <w:rsid w:val="00106C46"/>
    <w:rsid w:val="001076E5"/>
    <w:rsid w:val="00107B16"/>
    <w:rsid w:val="001110CF"/>
    <w:rsid w:val="0011365E"/>
    <w:rsid w:val="00114247"/>
    <w:rsid w:val="00114A2A"/>
    <w:rsid w:val="00114D23"/>
    <w:rsid w:val="001150CE"/>
    <w:rsid w:val="0012064B"/>
    <w:rsid w:val="001211C2"/>
    <w:rsid w:val="00123DDB"/>
    <w:rsid w:val="00123EF6"/>
    <w:rsid w:val="00124A37"/>
    <w:rsid w:val="001256B3"/>
    <w:rsid w:val="0012571A"/>
    <w:rsid w:val="00126364"/>
    <w:rsid w:val="001263B5"/>
    <w:rsid w:val="00126AE3"/>
    <w:rsid w:val="00131C72"/>
    <w:rsid w:val="001327F9"/>
    <w:rsid w:val="0013302E"/>
    <w:rsid w:val="001333DA"/>
    <w:rsid w:val="0013392A"/>
    <w:rsid w:val="00134D64"/>
    <w:rsid w:val="00135539"/>
    <w:rsid w:val="00135D1C"/>
    <w:rsid w:val="00137D41"/>
    <w:rsid w:val="00140326"/>
    <w:rsid w:val="0014046B"/>
    <w:rsid w:val="00141FDF"/>
    <w:rsid w:val="00142125"/>
    <w:rsid w:val="0014367D"/>
    <w:rsid w:val="00143C86"/>
    <w:rsid w:val="001443E4"/>
    <w:rsid w:val="0014520D"/>
    <w:rsid w:val="00145E2D"/>
    <w:rsid w:val="0014715D"/>
    <w:rsid w:val="00147448"/>
    <w:rsid w:val="0014748B"/>
    <w:rsid w:val="00150A5A"/>
    <w:rsid w:val="001518DD"/>
    <w:rsid w:val="00151DF6"/>
    <w:rsid w:val="00154179"/>
    <w:rsid w:val="00154463"/>
    <w:rsid w:val="0015630A"/>
    <w:rsid w:val="00156916"/>
    <w:rsid w:val="00156E47"/>
    <w:rsid w:val="00157D41"/>
    <w:rsid w:val="00161F3D"/>
    <w:rsid w:val="001620A5"/>
    <w:rsid w:val="001640D7"/>
    <w:rsid w:val="001655C3"/>
    <w:rsid w:val="001670EE"/>
    <w:rsid w:val="0016711B"/>
    <w:rsid w:val="00167243"/>
    <w:rsid w:val="001675C3"/>
    <w:rsid w:val="001704FE"/>
    <w:rsid w:val="00170C2A"/>
    <w:rsid w:val="00172367"/>
    <w:rsid w:val="0017276B"/>
    <w:rsid w:val="00172935"/>
    <w:rsid w:val="00173C64"/>
    <w:rsid w:val="00173CD9"/>
    <w:rsid w:val="00174258"/>
    <w:rsid w:val="001742C5"/>
    <w:rsid w:val="0017432C"/>
    <w:rsid w:val="001758A5"/>
    <w:rsid w:val="00176738"/>
    <w:rsid w:val="001778D7"/>
    <w:rsid w:val="00177C34"/>
    <w:rsid w:val="0018045B"/>
    <w:rsid w:val="00182176"/>
    <w:rsid w:val="00182291"/>
    <w:rsid w:val="001823D8"/>
    <w:rsid w:val="001827F4"/>
    <w:rsid w:val="00182AAE"/>
    <w:rsid w:val="00183B45"/>
    <w:rsid w:val="00184B33"/>
    <w:rsid w:val="00186386"/>
    <w:rsid w:val="00186CC1"/>
    <w:rsid w:val="00187CEB"/>
    <w:rsid w:val="00187D9C"/>
    <w:rsid w:val="00190C28"/>
    <w:rsid w:val="001911CD"/>
    <w:rsid w:val="00192934"/>
    <w:rsid w:val="00192AC6"/>
    <w:rsid w:val="00192D5F"/>
    <w:rsid w:val="00194C88"/>
    <w:rsid w:val="00195032"/>
    <w:rsid w:val="0019579B"/>
    <w:rsid w:val="001A02FA"/>
    <w:rsid w:val="001A0576"/>
    <w:rsid w:val="001A0999"/>
    <w:rsid w:val="001A0CB6"/>
    <w:rsid w:val="001A1726"/>
    <w:rsid w:val="001A2627"/>
    <w:rsid w:val="001A27C7"/>
    <w:rsid w:val="001A4507"/>
    <w:rsid w:val="001A47CF"/>
    <w:rsid w:val="001A58D9"/>
    <w:rsid w:val="001A5AD4"/>
    <w:rsid w:val="001A671A"/>
    <w:rsid w:val="001A703B"/>
    <w:rsid w:val="001A715A"/>
    <w:rsid w:val="001B087D"/>
    <w:rsid w:val="001B1A3B"/>
    <w:rsid w:val="001B1C40"/>
    <w:rsid w:val="001B32F7"/>
    <w:rsid w:val="001B3A67"/>
    <w:rsid w:val="001B46D8"/>
    <w:rsid w:val="001B546A"/>
    <w:rsid w:val="001B57D5"/>
    <w:rsid w:val="001B7FA2"/>
    <w:rsid w:val="001C0480"/>
    <w:rsid w:val="001C058D"/>
    <w:rsid w:val="001C0BEA"/>
    <w:rsid w:val="001C10C3"/>
    <w:rsid w:val="001C1C65"/>
    <w:rsid w:val="001C2A94"/>
    <w:rsid w:val="001C2E4E"/>
    <w:rsid w:val="001C307F"/>
    <w:rsid w:val="001C3833"/>
    <w:rsid w:val="001C49B0"/>
    <w:rsid w:val="001C5AC3"/>
    <w:rsid w:val="001C623D"/>
    <w:rsid w:val="001C6CC6"/>
    <w:rsid w:val="001C6CCF"/>
    <w:rsid w:val="001C7E02"/>
    <w:rsid w:val="001D1076"/>
    <w:rsid w:val="001D2B34"/>
    <w:rsid w:val="001D3D97"/>
    <w:rsid w:val="001D4A78"/>
    <w:rsid w:val="001D4FAB"/>
    <w:rsid w:val="001D6190"/>
    <w:rsid w:val="001D622F"/>
    <w:rsid w:val="001D6ED5"/>
    <w:rsid w:val="001D74FB"/>
    <w:rsid w:val="001D753C"/>
    <w:rsid w:val="001E0B2A"/>
    <w:rsid w:val="001E2144"/>
    <w:rsid w:val="001E2C51"/>
    <w:rsid w:val="001E2F3F"/>
    <w:rsid w:val="001E375A"/>
    <w:rsid w:val="001E3799"/>
    <w:rsid w:val="001E4563"/>
    <w:rsid w:val="001E49E0"/>
    <w:rsid w:val="001E4B2A"/>
    <w:rsid w:val="001E60A6"/>
    <w:rsid w:val="001E6165"/>
    <w:rsid w:val="001E634F"/>
    <w:rsid w:val="001E66D9"/>
    <w:rsid w:val="001E6F58"/>
    <w:rsid w:val="001E73E0"/>
    <w:rsid w:val="001E7D4A"/>
    <w:rsid w:val="001F1104"/>
    <w:rsid w:val="001F1993"/>
    <w:rsid w:val="001F1A0D"/>
    <w:rsid w:val="001F369B"/>
    <w:rsid w:val="001F38B0"/>
    <w:rsid w:val="001F48E0"/>
    <w:rsid w:val="001F4911"/>
    <w:rsid w:val="001F4A6D"/>
    <w:rsid w:val="001F658C"/>
    <w:rsid w:val="001F699C"/>
    <w:rsid w:val="001F6DD4"/>
    <w:rsid w:val="001F7C3C"/>
    <w:rsid w:val="002026D4"/>
    <w:rsid w:val="00202A3C"/>
    <w:rsid w:val="00203E6A"/>
    <w:rsid w:val="00204286"/>
    <w:rsid w:val="00204548"/>
    <w:rsid w:val="00206C3B"/>
    <w:rsid w:val="00212E08"/>
    <w:rsid w:val="00212EDF"/>
    <w:rsid w:val="00213295"/>
    <w:rsid w:val="00213478"/>
    <w:rsid w:val="00214268"/>
    <w:rsid w:val="0021514E"/>
    <w:rsid w:val="00215584"/>
    <w:rsid w:val="00215835"/>
    <w:rsid w:val="002160F3"/>
    <w:rsid w:val="00216A64"/>
    <w:rsid w:val="00216B0E"/>
    <w:rsid w:val="00216D82"/>
    <w:rsid w:val="00221360"/>
    <w:rsid w:val="00221723"/>
    <w:rsid w:val="0022192E"/>
    <w:rsid w:val="002219D8"/>
    <w:rsid w:val="00222133"/>
    <w:rsid w:val="00222C09"/>
    <w:rsid w:val="002246EF"/>
    <w:rsid w:val="00224916"/>
    <w:rsid w:val="00224B15"/>
    <w:rsid w:val="00224F6A"/>
    <w:rsid w:val="00225832"/>
    <w:rsid w:val="002260A6"/>
    <w:rsid w:val="0022650C"/>
    <w:rsid w:val="00230446"/>
    <w:rsid w:val="0023260B"/>
    <w:rsid w:val="002328C1"/>
    <w:rsid w:val="00232AE5"/>
    <w:rsid w:val="00232C26"/>
    <w:rsid w:val="00232CE6"/>
    <w:rsid w:val="0023328F"/>
    <w:rsid w:val="00234929"/>
    <w:rsid w:val="00234ACA"/>
    <w:rsid w:val="00237A50"/>
    <w:rsid w:val="0024022C"/>
    <w:rsid w:val="002416E6"/>
    <w:rsid w:val="0024205E"/>
    <w:rsid w:val="0024253D"/>
    <w:rsid w:val="00242597"/>
    <w:rsid w:val="00243E51"/>
    <w:rsid w:val="00244506"/>
    <w:rsid w:val="002455D4"/>
    <w:rsid w:val="00245FF7"/>
    <w:rsid w:val="002469B6"/>
    <w:rsid w:val="002472C6"/>
    <w:rsid w:val="002477D6"/>
    <w:rsid w:val="00247FFC"/>
    <w:rsid w:val="002501FF"/>
    <w:rsid w:val="002502AA"/>
    <w:rsid w:val="00250470"/>
    <w:rsid w:val="00250879"/>
    <w:rsid w:val="00251109"/>
    <w:rsid w:val="00251A1D"/>
    <w:rsid w:val="00252147"/>
    <w:rsid w:val="002522BE"/>
    <w:rsid w:val="002569F2"/>
    <w:rsid w:val="0025714A"/>
    <w:rsid w:val="002628D8"/>
    <w:rsid w:val="00262D11"/>
    <w:rsid w:val="00263F3B"/>
    <w:rsid w:val="002647C8"/>
    <w:rsid w:val="00264D66"/>
    <w:rsid w:val="00270167"/>
    <w:rsid w:val="00270B92"/>
    <w:rsid w:val="00270DE2"/>
    <w:rsid w:val="002713BB"/>
    <w:rsid w:val="00271EBE"/>
    <w:rsid w:val="00272CFF"/>
    <w:rsid w:val="002735F7"/>
    <w:rsid w:val="00273BF7"/>
    <w:rsid w:val="00273DB7"/>
    <w:rsid w:val="002740B8"/>
    <w:rsid w:val="00275F5E"/>
    <w:rsid w:val="00276208"/>
    <w:rsid w:val="00276CB4"/>
    <w:rsid w:val="002772D2"/>
    <w:rsid w:val="00277C68"/>
    <w:rsid w:val="00280227"/>
    <w:rsid w:val="00280DB5"/>
    <w:rsid w:val="00281215"/>
    <w:rsid w:val="0028177F"/>
    <w:rsid w:val="00281A8C"/>
    <w:rsid w:val="00282B5B"/>
    <w:rsid w:val="00282D9A"/>
    <w:rsid w:val="002832E5"/>
    <w:rsid w:val="00283456"/>
    <w:rsid w:val="00283641"/>
    <w:rsid w:val="002836D5"/>
    <w:rsid w:val="00283D5D"/>
    <w:rsid w:val="0028465E"/>
    <w:rsid w:val="00284E44"/>
    <w:rsid w:val="002852E3"/>
    <w:rsid w:val="002855B2"/>
    <w:rsid w:val="00285878"/>
    <w:rsid w:val="0028751D"/>
    <w:rsid w:val="00287759"/>
    <w:rsid w:val="00287FDA"/>
    <w:rsid w:val="0029091B"/>
    <w:rsid w:val="002915F3"/>
    <w:rsid w:val="00291984"/>
    <w:rsid w:val="00291A5A"/>
    <w:rsid w:val="00291EAD"/>
    <w:rsid w:val="00292C4F"/>
    <w:rsid w:val="00292F24"/>
    <w:rsid w:val="0029520F"/>
    <w:rsid w:val="002954CB"/>
    <w:rsid w:val="002957A7"/>
    <w:rsid w:val="00297029"/>
    <w:rsid w:val="00297576"/>
    <w:rsid w:val="00297EEE"/>
    <w:rsid w:val="002A0B7E"/>
    <w:rsid w:val="002A1C6C"/>
    <w:rsid w:val="002A2646"/>
    <w:rsid w:val="002A345F"/>
    <w:rsid w:val="002A65AC"/>
    <w:rsid w:val="002A755B"/>
    <w:rsid w:val="002A77FB"/>
    <w:rsid w:val="002B05DB"/>
    <w:rsid w:val="002B0A09"/>
    <w:rsid w:val="002B17F4"/>
    <w:rsid w:val="002B2CC2"/>
    <w:rsid w:val="002B2D24"/>
    <w:rsid w:val="002B3C31"/>
    <w:rsid w:val="002B571D"/>
    <w:rsid w:val="002B5C3A"/>
    <w:rsid w:val="002B751C"/>
    <w:rsid w:val="002B79EE"/>
    <w:rsid w:val="002C1A31"/>
    <w:rsid w:val="002C3F71"/>
    <w:rsid w:val="002C573F"/>
    <w:rsid w:val="002C609F"/>
    <w:rsid w:val="002C7E12"/>
    <w:rsid w:val="002D077D"/>
    <w:rsid w:val="002D11C6"/>
    <w:rsid w:val="002D135A"/>
    <w:rsid w:val="002D1DC8"/>
    <w:rsid w:val="002D380D"/>
    <w:rsid w:val="002D3823"/>
    <w:rsid w:val="002D4118"/>
    <w:rsid w:val="002D4CC6"/>
    <w:rsid w:val="002D50D1"/>
    <w:rsid w:val="002D5260"/>
    <w:rsid w:val="002D590E"/>
    <w:rsid w:val="002D5FA7"/>
    <w:rsid w:val="002D66C5"/>
    <w:rsid w:val="002E0D77"/>
    <w:rsid w:val="002E1B73"/>
    <w:rsid w:val="002E2213"/>
    <w:rsid w:val="002E244F"/>
    <w:rsid w:val="002E2598"/>
    <w:rsid w:val="002E6B49"/>
    <w:rsid w:val="002E72C2"/>
    <w:rsid w:val="002E7DAB"/>
    <w:rsid w:val="002F066A"/>
    <w:rsid w:val="002F2859"/>
    <w:rsid w:val="002F3D1B"/>
    <w:rsid w:val="002F4D90"/>
    <w:rsid w:val="002F50AA"/>
    <w:rsid w:val="002F5F90"/>
    <w:rsid w:val="002F6C73"/>
    <w:rsid w:val="002F77FB"/>
    <w:rsid w:val="00300548"/>
    <w:rsid w:val="0030122B"/>
    <w:rsid w:val="003018F8"/>
    <w:rsid w:val="003019FE"/>
    <w:rsid w:val="00302D8C"/>
    <w:rsid w:val="00302EFE"/>
    <w:rsid w:val="00303CE3"/>
    <w:rsid w:val="003051F9"/>
    <w:rsid w:val="003055A8"/>
    <w:rsid w:val="0030709E"/>
    <w:rsid w:val="00307573"/>
    <w:rsid w:val="00313BED"/>
    <w:rsid w:val="00314530"/>
    <w:rsid w:val="00314A55"/>
    <w:rsid w:val="003162BA"/>
    <w:rsid w:val="00317BB3"/>
    <w:rsid w:val="00321648"/>
    <w:rsid w:val="00321E17"/>
    <w:rsid w:val="003227A5"/>
    <w:rsid w:val="00322B2C"/>
    <w:rsid w:val="00322D91"/>
    <w:rsid w:val="0032424E"/>
    <w:rsid w:val="00326CF4"/>
    <w:rsid w:val="0033234A"/>
    <w:rsid w:val="003331AC"/>
    <w:rsid w:val="003343AA"/>
    <w:rsid w:val="00334F26"/>
    <w:rsid w:val="00335229"/>
    <w:rsid w:val="00335C8B"/>
    <w:rsid w:val="00335E29"/>
    <w:rsid w:val="0033628F"/>
    <w:rsid w:val="00336308"/>
    <w:rsid w:val="00336D45"/>
    <w:rsid w:val="00337A24"/>
    <w:rsid w:val="00337E7C"/>
    <w:rsid w:val="00337EF7"/>
    <w:rsid w:val="00337F16"/>
    <w:rsid w:val="0034297E"/>
    <w:rsid w:val="0034298A"/>
    <w:rsid w:val="003438DF"/>
    <w:rsid w:val="003447DB"/>
    <w:rsid w:val="00344A7B"/>
    <w:rsid w:val="00344B35"/>
    <w:rsid w:val="003450DF"/>
    <w:rsid w:val="00345314"/>
    <w:rsid w:val="00346543"/>
    <w:rsid w:val="003467F3"/>
    <w:rsid w:val="00347CAC"/>
    <w:rsid w:val="0035064B"/>
    <w:rsid w:val="00350B46"/>
    <w:rsid w:val="0035143E"/>
    <w:rsid w:val="00353C79"/>
    <w:rsid w:val="00354B12"/>
    <w:rsid w:val="00355138"/>
    <w:rsid w:val="003555EC"/>
    <w:rsid w:val="00355A33"/>
    <w:rsid w:val="00356AB9"/>
    <w:rsid w:val="003576AF"/>
    <w:rsid w:val="00360BE4"/>
    <w:rsid w:val="003630CF"/>
    <w:rsid w:val="003638E6"/>
    <w:rsid w:val="00364A80"/>
    <w:rsid w:val="00366257"/>
    <w:rsid w:val="003667EB"/>
    <w:rsid w:val="0037030A"/>
    <w:rsid w:val="0037068F"/>
    <w:rsid w:val="00371A69"/>
    <w:rsid w:val="003754A1"/>
    <w:rsid w:val="00375743"/>
    <w:rsid w:val="00376400"/>
    <w:rsid w:val="0037654A"/>
    <w:rsid w:val="003766BD"/>
    <w:rsid w:val="00377156"/>
    <w:rsid w:val="0037742E"/>
    <w:rsid w:val="003779DD"/>
    <w:rsid w:val="0038040E"/>
    <w:rsid w:val="003843A9"/>
    <w:rsid w:val="00384D73"/>
    <w:rsid w:val="00385654"/>
    <w:rsid w:val="00385E04"/>
    <w:rsid w:val="003874BD"/>
    <w:rsid w:val="00387DF1"/>
    <w:rsid w:val="003900EF"/>
    <w:rsid w:val="0039059D"/>
    <w:rsid w:val="0039095A"/>
    <w:rsid w:val="00390AC4"/>
    <w:rsid w:val="00390FCC"/>
    <w:rsid w:val="0039152B"/>
    <w:rsid w:val="00391803"/>
    <w:rsid w:val="00391ACB"/>
    <w:rsid w:val="003921B0"/>
    <w:rsid w:val="00394188"/>
    <w:rsid w:val="00394D82"/>
    <w:rsid w:val="00395474"/>
    <w:rsid w:val="00395D6B"/>
    <w:rsid w:val="00397401"/>
    <w:rsid w:val="003975F0"/>
    <w:rsid w:val="003A0AAF"/>
    <w:rsid w:val="003A0F77"/>
    <w:rsid w:val="003A1F4D"/>
    <w:rsid w:val="003A1F71"/>
    <w:rsid w:val="003A1FF5"/>
    <w:rsid w:val="003A2225"/>
    <w:rsid w:val="003A243B"/>
    <w:rsid w:val="003A252E"/>
    <w:rsid w:val="003A29EA"/>
    <w:rsid w:val="003A326C"/>
    <w:rsid w:val="003A51A2"/>
    <w:rsid w:val="003A56B7"/>
    <w:rsid w:val="003A61B9"/>
    <w:rsid w:val="003A6A09"/>
    <w:rsid w:val="003A6D7C"/>
    <w:rsid w:val="003B0D19"/>
    <w:rsid w:val="003B0E81"/>
    <w:rsid w:val="003B1095"/>
    <w:rsid w:val="003B2083"/>
    <w:rsid w:val="003B2605"/>
    <w:rsid w:val="003B2BBB"/>
    <w:rsid w:val="003B2E9D"/>
    <w:rsid w:val="003B50CA"/>
    <w:rsid w:val="003B6231"/>
    <w:rsid w:val="003B6CAD"/>
    <w:rsid w:val="003B70D5"/>
    <w:rsid w:val="003B745B"/>
    <w:rsid w:val="003B7991"/>
    <w:rsid w:val="003C0413"/>
    <w:rsid w:val="003C0F30"/>
    <w:rsid w:val="003C3466"/>
    <w:rsid w:val="003C410E"/>
    <w:rsid w:val="003C41AC"/>
    <w:rsid w:val="003C4503"/>
    <w:rsid w:val="003C4C4C"/>
    <w:rsid w:val="003C4DF8"/>
    <w:rsid w:val="003C4E94"/>
    <w:rsid w:val="003C4FD1"/>
    <w:rsid w:val="003C51E5"/>
    <w:rsid w:val="003C56CD"/>
    <w:rsid w:val="003C64FB"/>
    <w:rsid w:val="003D0804"/>
    <w:rsid w:val="003D0F0C"/>
    <w:rsid w:val="003D217C"/>
    <w:rsid w:val="003D2392"/>
    <w:rsid w:val="003D2F29"/>
    <w:rsid w:val="003D4646"/>
    <w:rsid w:val="003D52C3"/>
    <w:rsid w:val="003E0DDB"/>
    <w:rsid w:val="003E133C"/>
    <w:rsid w:val="003E19C2"/>
    <w:rsid w:val="003E26B8"/>
    <w:rsid w:val="003E3560"/>
    <w:rsid w:val="003E4507"/>
    <w:rsid w:val="003E4D17"/>
    <w:rsid w:val="003E4E08"/>
    <w:rsid w:val="003E5113"/>
    <w:rsid w:val="003E51FD"/>
    <w:rsid w:val="003E52E9"/>
    <w:rsid w:val="003E56AF"/>
    <w:rsid w:val="003E5FC9"/>
    <w:rsid w:val="003E680B"/>
    <w:rsid w:val="003E7374"/>
    <w:rsid w:val="003E76C4"/>
    <w:rsid w:val="003E7A18"/>
    <w:rsid w:val="003F003D"/>
    <w:rsid w:val="003F04C5"/>
    <w:rsid w:val="003F1ED8"/>
    <w:rsid w:val="003F3584"/>
    <w:rsid w:val="003F35BD"/>
    <w:rsid w:val="003F3F8B"/>
    <w:rsid w:val="003F47C2"/>
    <w:rsid w:val="003F672E"/>
    <w:rsid w:val="003F71FC"/>
    <w:rsid w:val="003F7850"/>
    <w:rsid w:val="00400318"/>
    <w:rsid w:val="00400FE5"/>
    <w:rsid w:val="00401981"/>
    <w:rsid w:val="00402559"/>
    <w:rsid w:val="0040409D"/>
    <w:rsid w:val="00404CB6"/>
    <w:rsid w:val="00404FD6"/>
    <w:rsid w:val="0041118A"/>
    <w:rsid w:val="00412AEB"/>
    <w:rsid w:val="0041339C"/>
    <w:rsid w:val="00413651"/>
    <w:rsid w:val="004147BB"/>
    <w:rsid w:val="0041603D"/>
    <w:rsid w:val="0041624A"/>
    <w:rsid w:val="00417816"/>
    <w:rsid w:val="00417D5C"/>
    <w:rsid w:val="00420192"/>
    <w:rsid w:val="0042246F"/>
    <w:rsid w:val="00423147"/>
    <w:rsid w:val="004231D7"/>
    <w:rsid w:val="0042445B"/>
    <w:rsid w:val="00424566"/>
    <w:rsid w:val="00424574"/>
    <w:rsid w:val="00425460"/>
    <w:rsid w:val="004261E7"/>
    <w:rsid w:val="004273D2"/>
    <w:rsid w:val="00427CFF"/>
    <w:rsid w:val="00431CDD"/>
    <w:rsid w:val="004329E3"/>
    <w:rsid w:val="00432E9B"/>
    <w:rsid w:val="0043480D"/>
    <w:rsid w:val="00434A66"/>
    <w:rsid w:val="00435281"/>
    <w:rsid w:val="00435F8F"/>
    <w:rsid w:val="00436481"/>
    <w:rsid w:val="004376F8"/>
    <w:rsid w:val="00437EE7"/>
    <w:rsid w:val="0044127F"/>
    <w:rsid w:val="00443589"/>
    <w:rsid w:val="0044431B"/>
    <w:rsid w:val="00444DB6"/>
    <w:rsid w:val="00444FDF"/>
    <w:rsid w:val="0044506F"/>
    <w:rsid w:val="00445671"/>
    <w:rsid w:val="0044667B"/>
    <w:rsid w:val="004471DC"/>
    <w:rsid w:val="004474C0"/>
    <w:rsid w:val="00447ACB"/>
    <w:rsid w:val="00451938"/>
    <w:rsid w:val="00452983"/>
    <w:rsid w:val="0045377F"/>
    <w:rsid w:val="0045387C"/>
    <w:rsid w:val="00453A75"/>
    <w:rsid w:val="00454501"/>
    <w:rsid w:val="00454C84"/>
    <w:rsid w:val="004561CE"/>
    <w:rsid w:val="004570B8"/>
    <w:rsid w:val="00461201"/>
    <w:rsid w:val="00463604"/>
    <w:rsid w:val="00464AAA"/>
    <w:rsid w:val="00466CC3"/>
    <w:rsid w:val="00467080"/>
    <w:rsid w:val="00467CE0"/>
    <w:rsid w:val="004708AA"/>
    <w:rsid w:val="00471D45"/>
    <w:rsid w:val="00472586"/>
    <w:rsid w:val="00473231"/>
    <w:rsid w:val="0047399F"/>
    <w:rsid w:val="0047532A"/>
    <w:rsid w:val="00476498"/>
    <w:rsid w:val="00476546"/>
    <w:rsid w:val="004767E2"/>
    <w:rsid w:val="00477585"/>
    <w:rsid w:val="004777D9"/>
    <w:rsid w:val="00477AC8"/>
    <w:rsid w:val="00480309"/>
    <w:rsid w:val="004816FB"/>
    <w:rsid w:val="00481E5F"/>
    <w:rsid w:val="00483116"/>
    <w:rsid w:val="0048367E"/>
    <w:rsid w:val="004845F6"/>
    <w:rsid w:val="00484871"/>
    <w:rsid w:val="00484E6B"/>
    <w:rsid w:val="00485737"/>
    <w:rsid w:val="00485B7C"/>
    <w:rsid w:val="00485D40"/>
    <w:rsid w:val="004868C4"/>
    <w:rsid w:val="00486FEC"/>
    <w:rsid w:val="004870F3"/>
    <w:rsid w:val="0048795F"/>
    <w:rsid w:val="00491706"/>
    <w:rsid w:val="004963F9"/>
    <w:rsid w:val="004972D8"/>
    <w:rsid w:val="004974ED"/>
    <w:rsid w:val="004A2BF1"/>
    <w:rsid w:val="004A5166"/>
    <w:rsid w:val="004A5261"/>
    <w:rsid w:val="004A55FC"/>
    <w:rsid w:val="004A578C"/>
    <w:rsid w:val="004A5B41"/>
    <w:rsid w:val="004A5D18"/>
    <w:rsid w:val="004A71D8"/>
    <w:rsid w:val="004B0409"/>
    <w:rsid w:val="004B1CF2"/>
    <w:rsid w:val="004B1FC2"/>
    <w:rsid w:val="004B28A7"/>
    <w:rsid w:val="004B2EF8"/>
    <w:rsid w:val="004B3AB5"/>
    <w:rsid w:val="004B3CDC"/>
    <w:rsid w:val="004B4BB4"/>
    <w:rsid w:val="004B4FE2"/>
    <w:rsid w:val="004B50D3"/>
    <w:rsid w:val="004B5E94"/>
    <w:rsid w:val="004B633A"/>
    <w:rsid w:val="004B6671"/>
    <w:rsid w:val="004B7DC9"/>
    <w:rsid w:val="004C046C"/>
    <w:rsid w:val="004C0C5F"/>
    <w:rsid w:val="004C0C9C"/>
    <w:rsid w:val="004C1CB3"/>
    <w:rsid w:val="004C2125"/>
    <w:rsid w:val="004C2143"/>
    <w:rsid w:val="004C3119"/>
    <w:rsid w:val="004C3140"/>
    <w:rsid w:val="004C39BE"/>
    <w:rsid w:val="004C53B6"/>
    <w:rsid w:val="004C5592"/>
    <w:rsid w:val="004C67CE"/>
    <w:rsid w:val="004C6C17"/>
    <w:rsid w:val="004C78BE"/>
    <w:rsid w:val="004D11E0"/>
    <w:rsid w:val="004D15AB"/>
    <w:rsid w:val="004D30B3"/>
    <w:rsid w:val="004D3383"/>
    <w:rsid w:val="004D63AC"/>
    <w:rsid w:val="004D66F5"/>
    <w:rsid w:val="004D6B44"/>
    <w:rsid w:val="004D7606"/>
    <w:rsid w:val="004D7C96"/>
    <w:rsid w:val="004E0023"/>
    <w:rsid w:val="004E096A"/>
    <w:rsid w:val="004E0E71"/>
    <w:rsid w:val="004E227C"/>
    <w:rsid w:val="004E24AB"/>
    <w:rsid w:val="004E298D"/>
    <w:rsid w:val="004E32C5"/>
    <w:rsid w:val="004E41AF"/>
    <w:rsid w:val="004E436F"/>
    <w:rsid w:val="004E4D5B"/>
    <w:rsid w:val="004E4DD1"/>
    <w:rsid w:val="004E50CC"/>
    <w:rsid w:val="004E576B"/>
    <w:rsid w:val="004E660E"/>
    <w:rsid w:val="004E6D86"/>
    <w:rsid w:val="004E7C43"/>
    <w:rsid w:val="004E7C8D"/>
    <w:rsid w:val="004F065C"/>
    <w:rsid w:val="004F0E5C"/>
    <w:rsid w:val="004F20D1"/>
    <w:rsid w:val="004F29A6"/>
    <w:rsid w:val="004F3358"/>
    <w:rsid w:val="004F428D"/>
    <w:rsid w:val="004F4471"/>
    <w:rsid w:val="004F52B8"/>
    <w:rsid w:val="004F6870"/>
    <w:rsid w:val="004F69CF"/>
    <w:rsid w:val="004F704C"/>
    <w:rsid w:val="004F738E"/>
    <w:rsid w:val="00502AEE"/>
    <w:rsid w:val="00503ED0"/>
    <w:rsid w:val="00503FDC"/>
    <w:rsid w:val="00504580"/>
    <w:rsid w:val="00504A98"/>
    <w:rsid w:val="00504BC0"/>
    <w:rsid w:val="00507C33"/>
    <w:rsid w:val="00510412"/>
    <w:rsid w:val="0051138D"/>
    <w:rsid w:val="00511C14"/>
    <w:rsid w:val="0051227C"/>
    <w:rsid w:val="00512951"/>
    <w:rsid w:val="00513566"/>
    <w:rsid w:val="00514B4D"/>
    <w:rsid w:val="0051514A"/>
    <w:rsid w:val="00515DF7"/>
    <w:rsid w:val="00516AFE"/>
    <w:rsid w:val="005172A1"/>
    <w:rsid w:val="005216B3"/>
    <w:rsid w:val="00521874"/>
    <w:rsid w:val="005218AD"/>
    <w:rsid w:val="00522141"/>
    <w:rsid w:val="00522142"/>
    <w:rsid w:val="00522DC6"/>
    <w:rsid w:val="0052376C"/>
    <w:rsid w:val="00524E62"/>
    <w:rsid w:val="00525F8C"/>
    <w:rsid w:val="0052633C"/>
    <w:rsid w:val="00526DD2"/>
    <w:rsid w:val="00527184"/>
    <w:rsid w:val="00527A58"/>
    <w:rsid w:val="0053147E"/>
    <w:rsid w:val="005323FE"/>
    <w:rsid w:val="00532750"/>
    <w:rsid w:val="005340FB"/>
    <w:rsid w:val="005347C6"/>
    <w:rsid w:val="00534DB0"/>
    <w:rsid w:val="00535126"/>
    <w:rsid w:val="005361E4"/>
    <w:rsid w:val="00537F82"/>
    <w:rsid w:val="00540AA5"/>
    <w:rsid w:val="00540B1E"/>
    <w:rsid w:val="00540D75"/>
    <w:rsid w:val="00541EB8"/>
    <w:rsid w:val="005427B5"/>
    <w:rsid w:val="00542A68"/>
    <w:rsid w:val="00542EB8"/>
    <w:rsid w:val="0054314E"/>
    <w:rsid w:val="00543293"/>
    <w:rsid w:val="005446DA"/>
    <w:rsid w:val="00544BDF"/>
    <w:rsid w:val="00544FA8"/>
    <w:rsid w:val="00545E8C"/>
    <w:rsid w:val="0054774A"/>
    <w:rsid w:val="00547A6A"/>
    <w:rsid w:val="00550DAF"/>
    <w:rsid w:val="0055145E"/>
    <w:rsid w:val="00553FC8"/>
    <w:rsid w:val="0055499C"/>
    <w:rsid w:val="005549AA"/>
    <w:rsid w:val="005557E9"/>
    <w:rsid w:val="00555F8E"/>
    <w:rsid w:val="005606B6"/>
    <w:rsid w:val="00562C55"/>
    <w:rsid w:val="00563616"/>
    <w:rsid w:val="00564DE1"/>
    <w:rsid w:val="005659A1"/>
    <w:rsid w:val="00565BFF"/>
    <w:rsid w:val="00566861"/>
    <w:rsid w:val="00566EB9"/>
    <w:rsid w:val="005674AF"/>
    <w:rsid w:val="00571556"/>
    <w:rsid w:val="0057180F"/>
    <w:rsid w:val="00571ACE"/>
    <w:rsid w:val="00571B9C"/>
    <w:rsid w:val="00572372"/>
    <w:rsid w:val="0057328C"/>
    <w:rsid w:val="00573C51"/>
    <w:rsid w:val="00574603"/>
    <w:rsid w:val="00574E20"/>
    <w:rsid w:val="005759BA"/>
    <w:rsid w:val="00575C58"/>
    <w:rsid w:val="00575E15"/>
    <w:rsid w:val="005761BB"/>
    <w:rsid w:val="005762B9"/>
    <w:rsid w:val="00576B58"/>
    <w:rsid w:val="0058049B"/>
    <w:rsid w:val="00580AA2"/>
    <w:rsid w:val="0058235B"/>
    <w:rsid w:val="00582A46"/>
    <w:rsid w:val="00583212"/>
    <w:rsid w:val="00583AED"/>
    <w:rsid w:val="005844EA"/>
    <w:rsid w:val="00584BAD"/>
    <w:rsid w:val="00584BB7"/>
    <w:rsid w:val="005853EB"/>
    <w:rsid w:val="0058629B"/>
    <w:rsid w:val="00586578"/>
    <w:rsid w:val="00586D34"/>
    <w:rsid w:val="00587043"/>
    <w:rsid w:val="0058736C"/>
    <w:rsid w:val="00587EBF"/>
    <w:rsid w:val="005900D5"/>
    <w:rsid w:val="005918A2"/>
    <w:rsid w:val="00591E04"/>
    <w:rsid w:val="005927A7"/>
    <w:rsid w:val="00593DF1"/>
    <w:rsid w:val="005941CB"/>
    <w:rsid w:val="005952B6"/>
    <w:rsid w:val="005955B7"/>
    <w:rsid w:val="00595958"/>
    <w:rsid w:val="00595C09"/>
    <w:rsid w:val="00596ACB"/>
    <w:rsid w:val="00596E9D"/>
    <w:rsid w:val="005972D6"/>
    <w:rsid w:val="00597FC0"/>
    <w:rsid w:val="005A0BF5"/>
    <w:rsid w:val="005A1B2D"/>
    <w:rsid w:val="005A2B9F"/>
    <w:rsid w:val="005A3510"/>
    <w:rsid w:val="005A3B64"/>
    <w:rsid w:val="005A47B9"/>
    <w:rsid w:val="005A4F57"/>
    <w:rsid w:val="005A4FBC"/>
    <w:rsid w:val="005A65B7"/>
    <w:rsid w:val="005A6613"/>
    <w:rsid w:val="005A6964"/>
    <w:rsid w:val="005A769A"/>
    <w:rsid w:val="005B024A"/>
    <w:rsid w:val="005B0AFB"/>
    <w:rsid w:val="005B0CDA"/>
    <w:rsid w:val="005B2326"/>
    <w:rsid w:val="005B2824"/>
    <w:rsid w:val="005B30B2"/>
    <w:rsid w:val="005B4644"/>
    <w:rsid w:val="005B49FC"/>
    <w:rsid w:val="005B72B4"/>
    <w:rsid w:val="005B7819"/>
    <w:rsid w:val="005C107A"/>
    <w:rsid w:val="005C11EA"/>
    <w:rsid w:val="005C16C6"/>
    <w:rsid w:val="005C188E"/>
    <w:rsid w:val="005C1F72"/>
    <w:rsid w:val="005C20B7"/>
    <w:rsid w:val="005C2DDD"/>
    <w:rsid w:val="005C2FE8"/>
    <w:rsid w:val="005C30D6"/>
    <w:rsid w:val="005C361B"/>
    <w:rsid w:val="005C3C65"/>
    <w:rsid w:val="005C3F7A"/>
    <w:rsid w:val="005C44D1"/>
    <w:rsid w:val="005C4D23"/>
    <w:rsid w:val="005C57C0"/>
    <w:rsid w:val="005C6FF7"/>
    <w:rsid w:val="005C7AAA"/>
    <w:rsid w:val="005C7F0C"/>
    <w:rsid w:val="005D001D"/>
    <w:rsid w:val="005D01B8"/>
    <w:rsid w:val="005D0651"/>
    <w:rsid w:val="005D175F"/>
    <w:rsid w:val="005D2E5C"/>
    <w:rsid w:val="005D4189"/>
    <w:rsid w:val="005D46C1"/>
    <w:rsid w:val="005D4ABB"/>
    <w:rsid w:val="005D5919"/>
    <w:rsid w:val="005D6767"/>
    <w:rsid w:val="005D6C13"/>
    <w:rsid w:val="005D7CB1"/>
    <w:rsid w:val="005E198A"/>
    <w:rsid w:val="005E42FA"/>
    <w:rsid w:val="005E4948"/>
    <w:rsid w:val="005E5F72"/>
    <w:rsid w:val="005E749B"/>
    <w:rsid w:val="005E7536"/>
    <w:rsid w:val="005F0575"/>
    <w:rsid w:val="005F24EA"/>
    <w:rsid w:val="005F2E99"/>
    <w:rsid w:val="005F302A"/>
    <w:rsid w:val="005F3996"/>
    <w:rsid w:val="005F4AAB"/>
    <w:rsid w:val="005F51FA"/>
    <w:rsid w:val="005F61E5"/>
    <w:rsid w:val="005F7B13"/>
    <w:rsid w:val="006028AB"/>
    <w:rsid w:val="006039A7"/>
    <w:rsid w:val="00603AC6"/>
    <w:rsid w:val="0060490E"/>
    <w:rsid w:val="00604D8C"/>
    <w:rsid w:val="006057B5"/>
    <w:rsid w:val="00606A0D"/>
    <w:rsid w:val="00606FEE"/>
    <w:rsid w:val="006072E8"/>
    <w:rsid w:val="00607652"/>
    <w:rsid w:val="006077D2"/>
    <w:rsid w:val="006107D9"/>
    <w:rsid w:val="006111B2"/>
    <w:rsid w:val="006114D8"/>
    <w:rsid w:val="00611EAD"/>
    <w:rsid w:val="00611EEC"/>
    <w:rsid w:val="006128C9"/>
    <w:rsid w:val="006144F4"/>
    <w:rsid w:val="00615EC8"/>
    <w:rsid w:val="00616312"/>
    <w:rsid w:val="00617D98"/>
    <w:rsid w:val="006211A8"/>
    <w:rsid w:val="00621828"/>
    <w:rsid w:val="00622184"/>
    <w:rsid w:val="0062220A"/>
    <w:rsid w:val="00622EC8"/>
    <w:rsid w:val="006234BA"/>
    <w:rsid w:val="00624091"/>
    <w:rsid w:val="006240C1"/>
    <w:rsid w:val="0062476A"/>
    <w:rsid w:val="00625E8C"/>
    <w:rsid w:val="006263B1"/>
    <w:rsid w:val="00626DAA"/>
    <w:rsid w:val="00632757"/>
    <w:rsid w:val="00633288"/>
    <w:rsid w:val="0063409D"/>
    <w:rsid w:val="0063434C"/>
    <w:rsid w:val="0063474E"/>
    <w:rsid w:val="00634CAB"/>
    <w:rsid w:val="0063504A"/>
    <w:rsid w:val="0063773E"/>
    <w:rsid w:val="00637E82"/>
    <w:rsid w:val="00640181"/>
    <w:rsid w:val="00640216"/>
    <w:rsid w:val="0064304D"/>
    <w:rsid w:val="0064314B"/>
    <w:rsid w:val="00644F4D"/>
    <w:rsid w:val="006451B5"/>
    <w:rsid w:val="00645528"/>
    <w:rsid w:val="00646013"/>
    <w:rsid w:val="006462B2"/>
    <w:rsid w:val="00646F4F"/>
    <w:rsid w:val="00647698"/>
    <w:rsid w:val="00650601"/>
    <w:rsid w:val="00650AA8"/>
    <w:rsid w:val="00650D37"/>
    <w:rsid w:val="0065168F"/>
    <w:rsid w:val="006517A2"/>
    <w:rsid w:val="00653079"/>
    <w:rsid w:val="00655A64"/>
    <w:rsid w:val="0065637B"/>
    <w:rsid w:val="006578E9"/>
    <w:rsid w:val="00660BD7"/>
    <w:rsid w:val="00661CD7"/>
    <w:rsid w:val="00662504"/>
    <w:rsid w:val="00663750"/>
    <w:rsid w:val="00666EAC"/>
    <w:rsid w:val="006670C3"/>
    <w:rsid w:val="00667673"/>
    <w:rsid w:val="00667D2C"/>
    <w:rsid w:val="006715B2"/>
    <w:rsid w:val="0067301F"/>
    <w:rsid w:val="00673DF5"/>
    <w:rsid w:val="0067587B"/>
    <w:rsid w:val="00676284"/>
    <w:rsid w:val="006768B8"/>
    <w:rsid w:val="006775A7"/>
    <w:rsid w:val="00677BFB"/>
    <w:rsid w:val="00680C87"/>
    <w:rsid w:val="00680EDB"/>
    <w:rsid w:val="006812F2"/>
    <w:rsid w:val="006814B3"/>
    <w:rsid w:val="00681888"/>
    <w:rsid w:val="00681D1D"/>
    <w:rsid w:val="00682B01"/>
    <w:rsid w:val="006836FC"/>
    <w:rsid w:val="00683B19"/>
    <w:rsid w:val="00683B77"/>
    <w:rsid w:val="006840F6"/>
    <w:rsid w:val="00684AD6"/>
    <w:rsid w:val="00684E25"/>
    <w:rsid w:val="00686D63"/>
    <w:rsid w:val="00686D6A"/>
    <w:rsid w:val="006905D5"/>
    <w:rsid w:val="00690B2F"/>
    <w:rsid w:val="006911ED"/>
    <w:rsid w:val="006922EE"/>
    <w:rsid w:val="00692809"/>
    <w:rsid w:val="00692BCD"/>
    <w:rsid w:val="006943CF"/>
    <w:rsid w:val="00694825"/>
    <w:rsid w:val="00695082"/>
    <w:rsid w:val="00696964"/>
    <w:rsid w:val="00696FEC"/>
    <w:rsid w:val="006A0834"/>
    <w:rsid w:val="006A0B90"/>
    <w:rsid w:val="006A0D17"/>
    <w:rsid w:val="006A1758"/>
    <w:rsid w:val="006A1C3E"/>
    <w:rsid w:val="006A3B69"/>
    <w:rsid w:val="006A483F"/>
    <w:rsid w:val="006A56B3"/>
    <w:rsid w:val="006A56CF"/>
    <w:rsid w:val="006A5947"/>
    <w:rsid w:val="006A65C5"/>
    <w:rsid w:val="006A743D"/>
    <w:rsid w:val="006B1037"/>
    <w:rsid w:val="006B1B86"/>
    <w:rsid w:val="006B5450"/>
    <w:rsid w:val="006B54E1"/>
    <w:rsid w:val="006B5F44"/>
    <w:rsid w:val="006B625F"/>
    <w:rsid w:val="006B7614"/>
    <w:rsid w:val="006B76CB"/>
    <w:rsid w:val="006C0073"/>
    <w:rsid w:val="006C0353"/>
    <w:rsid w:val="006C0697"/>
    <w:rsid w:val="006C129E"/>
    <w:rsid w:val="006C1390"/>
    <w:rsid w:val="006C145E"/>
    <w:rsid w:val="006C14CA"/>
    <w:rsid w:val="006C1922"/>
    <w:rsid w:val="006C316D"/>
    <w:rsid w:val="006C385E"/>
    <w:rsid w:val="006C3A08"/>
    <w:rsid w:val="006C3AB5"/>
    <w:rsid w:val="006C4493"/>
    <w:rsid w:val="006C4A6D"/>
    <w:rsid w:val="006C547C"/>
    <w:rsid w:val="006D0539"/>
    <w:rsid w:val="006D12B8"/>
    <w:rsid w:val="006D1781"/>
    <w:rsid w:val="006D1951"/>
    <w:rsid w:val="006D1CE8"/>
    <w:rsid w:val="006D4854"/>
    <w:rsid w:val="006D4A9B"/>
    <w:rsid w:val="006D4AE5"/>
    <w:rsid w:val="006D4D0E"/>
    <w:rsid w:val="006D59BB"/>
    <w:rsid w:val="006D6667"/>
    <w:rsid w:val="006D76FE"/>
    <w:rsid w:val="006E0A87"/>
    <w:rsid w:val="006E1E7A"/>
    <w:rsid w:val="006E20AE"/>
    <w:rsid w:val="006E3C79"/>
    <w:rsid w:val="006E49F2"/>
    <w:rsid w:val="006E6106"/>
    <w:rsid w:val="006E6991"/>
    <w:rsid w:val="006F1F49"/>
    <w:rsid w:val="006F2300"/>
    <w:rsid w:val="006F25E0"/>
    <w:rsid w:val="006F29B6"/>
    <w:rsid w:val="006F562D"/>
    <w:rsid w:val="006F6414"/>
    <w:rsid w:val="006F6760"/>
    <w:rsid w:val="006F717A"/>
    <w:rsid w:val="006F7AEE"/>
    <w:rsid w:val="0070009B"/>
    <w:rsid w:val="00701114"/>
    <w:rsid w:val="00701457"/>
    <w:rsid w:val="00702330"/>
    <w:rsid w:val="00703184"/>
    <w:rsid w:val="0070359C"/>
    <w:rsid w:val="007035A5"/>
    <w:rsid w:val="007035E8"/>
    <w:rsid w:val="0070371B"/>
    <w:rsid w:val="007037FA"/>
    <w:rsid w:val="00703A99"/>
    <w:rsid w:val="007040D7"/>
    <w:rsid w:val="00704A82"/>
    <w:rsid w:val="00705A6D"/>
    <w:rsid w:val="00705D2A"/>
    <w:rsid w:val="00706627"/>
    <w:rsid w:val="00712282"/>
    <w:rsid w:val="00712F10"/>
    <w:rsid w:val="00713DAD"/>
    <w:rsid w:val="007149EC"/>
    <w:rsid w:val="00715462"/>
    <w:rsid w:val="00715A18"/>
    <w:rsid w:val="007163D5"/>
    <w:rsid w:val="007170CE"/>
    <w:rsid w:val="007179F8"/>
    <w:rsid w:val="00717D8F"/>
    <w:rsid w:val="0072054C"/>
    <w:rsid w:val="007207EE"/>
    <w:rsid w:val="00720DFD"/>
    <w:rsid w:val="00722532"/>
    <w:rsid w:val="00722C49"/>
    <w:rsid w:val="00724724"/>
    <w:rsid w:val="0073013C"/>
    <w:rsid w:val="0073060A"/>
    <w:rsid w:val="0073307C"/>
    <w:rsid w:val="00733978"/>
    <w:rsid w:val="00734C91"/>
    <w:rsid w:val="00734CD5"/>
    <w:rsid w:val="00734F0B"/>
    <w:rsid w:val="00736120"/>
    <w:rsid w:val="007369DC"/>
    <w:rsid w:val="0074089E"/>
    <w:rsid w:val="00742CCF"/>
    <w:rsid w:val="00742CD3"/>
    <w:rsid w:val="00743731"/>
    <w:rsid w:val="00743B08"/>
    <w:rsid w:val="00743DBD"/>
    <w:rsid w:val="007454AF"/>
    <w:rsid w:val="00745F3B"/>
    <w:rsid w:val="00745FC9"/>
    <w:rsid w:val="00746117"/>
    <w:rsid w:val="0074667F"/>
    <w:rsid w:val="00747745"/>
    <w:rsid w:val="00750096"/>
    <w:rsid w:val="0075041F"/>
    <w:rsid w:val="0075257E"/>
    <w:rsid w:val="00753993"/>
    <w:rsid w:val="00753D5B"/>
    <w:rsid w:val="00753FCE"/>
    <w:rsid w:val="007547C9"/>
    <w:rsid w:val="00755E9D"/>
    <w:rsid w:val="00755EBD"/>
    <w:rsid w:val="007605C2"/>
    <w:rsid w:val="007605F6"/>
    <w:rsid w:val="00760677"/>
    <w:rsid w:val="007607ED"/>
    <w:rsid w:val="00761053"/>
    <w:rsid w:val="00761547"/>
    <w:rsid w:val="0076259A"/>
    <w:rsid w:val="007635BB"/>
    <w:rsid w:val="00764D95"/>
    <w:rsid w:val="007650D1"/>
    <w:rsid w:val="007655D4"/>
    <w:rsid w:val="00765E93"/>
    <w:rsid w:val="00766A38"/>
    <w:rsid w:val="00766C2C"/>
    <w:rsid w:val="007701C9"/>
    <w:rsid w:val="007711A1"/>
    <w:rsid w:val="00776310"/>
    <w:rsid w:val="00776509"/>
    <w:rsid w:val="00776F5F"/>
    <w:rsid w:val="00777A8A"/>
    <w:rsid w:val="00777F12"/>
    <w:rsid w:val="00777FB5"/>
    <w:rsid w:val="00780278"/>
    <w:rsid w:val="007805B8"/>
    <w:rsid w:val="00780BE3"/>
    <w:rsid w:val="00780EF8"/>
    <w:rsid w:val="007814F9"/>
    <w:rsid w:val="00781585"/>
    <w:rsid w:val="00782263"/>
    <w:rsid w:val="00782FF0"/>
    <w:rsid w:val="007838F3"/>
    <w:rsid w:val="007839AF"/>
    <w:rsid w:val="007848B2"/>
    <w:rsid w:val="007849B6"/>
    <w:rsid w:val="007854F2"/>
    <w:rsid w:val="00786493"/>
    <w:rsid w:val="007864E0"/>
    <w:rsid w:val="007868BE"/>
    <w:rsid w:val="00786D50"/>
    <w:rsid w:val="00787222"/>
    <w:rsid w:val="00791363"/>
    <w:rsid w:val="007917E6"/>
    <w:rsid w:val="007919FE"/>
    <w:rsid w:val="0079319B"/>
    <w:rsid w:val="007932EC"/>
    <w:rsid w:val="00795E97"/>
    <w:rsid w:val="00796327"/>
    <w:rsid w:val="007965C4"/>
    <w:rsid w:val="007969EF"/>
    <w:rsid w:val="00796AEA"/>
    <w:rsid w:val="007A0EFD"/>
    <w:rsid w:val="007A1018"/>
    <w:rsid w:val="007A188B"/>
    <w:rsid w:val="007A1DC1"/>
    <w:rsid w:val="007A20F9"/>
    <w:rsid w:val="007A291F"/>
    <w:rsid w:val="007A33F4"/>
    <w:rsid w:val="007A437F"/>
    <w:rsid w:val="007A4FC1"/>
    <w:rsid w:val="007A5E4A"/>
    <w:rsid w:val="007A645E"/>
    <w:rsid w:val="007A64EF"/>
    <w:rsid w:val="007A702A"/>
    <w:rsid w:val="007A743C"/>
    <w:rsid w:val="007A7BA4"/>
    <w:rsid w:val="007B10D3"/>
    <w:rsid w:val="007B14F0"/>
    <w:rsid w:val="007B1D46"/>
    <w:rsid w:val="007B2366"/>
    <w:rsid w:val="007B3987"/>
    <w:rsid w:val="007B4863"/>
    <w:rsid w:val="007B4AFE"/>
    <w:rsid w:val="007B63F1"/>
    <w:rsid w:val="007B6678"/>
    <w:rsid w:val="007B754F"/>
    <w:rsid w:val="007B778A"/>
    <w:rsid w:val="007B78FE"/>
    <w:rsid w:val="007C0295"/>
    <w:rsid w:val="007C290C"/>
    <w:rsid w:val="007C3808"/>
    <w:rsid w:val="007C47BB"/>
    <w:rsid w:val="007C4D55"/>
    <w:rsid w:val="007C5D8D"/>
    <w:rsid w:val="007C63E9"/>
    <w:rsid w:val="007D166F"/>
    <w:rsid w:val="007D2960"/>
    <w:rsid w:val="007D2F44"/>
    <w:rsid w:val="007D4FBC"/>
    <w:rsid w:val="007D54E4"/>
    <w:rsid w:val="007E04BB"/>
    <w:rsid w:val="007E2378"/>
    <w:rsid w:val="007E2D6C"/>
    <w:rsid w:val="007E3787"/>
    <w:rsid w:val="007E415A"/>
    <w:rsid w:val="007E4545"/>
    <w:rsid w:val="007E5B20"/>
    <w:rsid w:val="007E5C18"/>
    <w:rsid w:val="007F00A9"/>
    <w:rsid w:val="007F01E9"/>
    <w:rsid w:val="007F1E9B"/>
    <w:rsid w:val="007F205F"/>
    <w:rsid w:val="007F3327"/>
    <w:rsid w:val="007F3648"/>
    <w:rsid w:val="007F4C4B"/>
    <w:rsid w:val="007F50B2"/>
    <w:rsid w:val="007F59ED"/>
    <w:rsid w:val="007F67D8"/>
    <w:rsid w:val="007F7888"/>
    <w:rsid w:val="007F7C14"/>
    <w:rsid w:val="00800791"/>
    <w:rsid w:val="00800E97"/>
    <w:rsid w:val="00801389"/>
    <w:rsid w:val="0080213F"/>
    <w:rsid w:val="00802B3E"/>
    <w:rsid w:val="00803E19"/>
    <w:rsid w:val="0080454D"/>
    <w:rsid w:val="00805282"/>
    <w:rsid w:val="00806828"/>
    <w:rsid w:val="008071DB"/>
    <w:rsid w:val="008125AA"/>
    <w:rsid w:val="00812D01"/>
    <w:rsid w:val="00813C18"/>
    <w:rsid w:val="00813E09"/>
    <w:rsid w:val="00813FF1"/>
    <w:rsid w:val="008141FD"/>
    <w:rsid w:val="0081437C"/>
    <w:rsid w:val="0081527C"/>
    <w:rsid w:val="008158EC"/>
    <w:rsid w:val="00817319"/>
    <w:rsid w:val="00817840"/>
    <w:rsid w:val="008206EA"/>
    <w:rsid w:val="008208A9"/>
    <w:rsid w:val="00820946"/>
    <w:rsid w:val="00820DC1"/>
    <w:rsid w:val="00820E1C"/>
    <w:rsid w:val="008210A9"/>
    <w:rsid w:val="008220D3"/>
    <w:rsid w:val="00822357"/>
    <w:rsid w:val="0082287C"/>
    <w:rsid w:val="008230AF"/>
    <w:rsid w:val="0082468E"/>
    <w:rsid w:val="0082541E"/>
    <w:rsid w:val="00826F2C"/>
    <w:rsid w:val="0083136D"/>
    <w:rsid w:val="008319FF"/>
    <w:rsid w:val="00831A0C"/>
    <w:rsid w:val="008327DD"/>
    <w:rsid w:val="00832B8C"/>
    <w:rsid w:val="00832C1C"/>
    <w:rsid w:val="008338A5"/>
    <w:rsid w:val="00836436"/>
    <w:rsid w:val="00837611"/>
    <w:rsid w:val="00837903"/>
    <w:rsid w:val="00837DF7"/>
    <w:rsid w:val="0084065D"/>
    <w:rsid w:val="00840A95"/>
    <w:rsid w:val="00840CCF"/>
    <w:rsid w:val="008411AB"/>
    <w:rsid w:val="0084180C"/>
    <w:rsid w:val="00842671"/>
    <w:rsid w:val="00843B40"/>
    <w:rsid w:val="008448FA"/>
    <w:rsid w:val="008454ED"/>
    <w:rsid w:val="0084560B"/>
    <w:rsid w:val="00846836"/>
    <w:rsid w:val="0084711A"/>
    <w:rsid w:val="00847417"/>
    <w:rsid w:val="00847567"/>
    <w:rsid w:val="00847596"/>
    <w:rsid w:val="00850141"/>
    <w:rsid w:val="008502A9"/>
    <w:rsid w:val="00850785"/>
    <w:rsid w:val="00851D4A"/>
    <w:rsid w:val="0085229D"/>
    <w:rsid w:val="008533F5"/>
    <w:rsid w:val="00853CFE"/>
    <w:rsid w:val="00853EF1"/>
    <w:rsid w:val="0085499D"/>
    <w:rsid w:val="0085537A"/>
    <w:rsid w:val="00856474"/>
    <w:rsid w:val="008567DC"/>
    <w:rsid w:val="0085762F"/>
    <w:rsid w:val="00857666"/>
    <w:rsid w:val="008603BF"/>
    <w:rsid w:val="0086058D"/>
    <w:rsid w:val="0086079C"/>
    <w:rsid w:val="00861BEB"/>
    <w:rsid w:val="0086343B"/>
    <w:rsid w:val="00863758"/>
    <w:rsid w:val="008643F3"/>
    <w:rsid w:val="00864BBC"/>
    <w:rsid w:val="008652AF"/>
    <w:rsid w:val="00865A25"/>
    <w:rsid w:val="00866CD3"/>
    <w:rsid w:val="00867B70"/>
    <w:rsid w:val="0087064C"/>
    <w:rsid w:val="00870CC8"/>
    <w:rsid w:val="00873073"/>
    <w:rsid w:val="00873FB5"/>
    <w:rsid w:val="0087715B"/>
    <w:rsid w:val="00877458"/>
    <w:rsid w:val="008806F2"/>
    <w:rsid w:val="00880A95"/>
    <w:rsid w:val="008814E3"/>
    <w:rsid w:val="008828CD"/>
    <w:rsid w:val="00882CAA"/>
    <w:rsid w:val="008836C1"/>
    <w:rsid w:val="00883BBF"/>
    <w:rsid w:val="00883F40"/>
    <w:rsid w:val="0088478A"/>
    <w:rsid w:val="00884893"/>
    <w:rsid w:val="00887DBC"/>
    <w:rsid w:val="00891B66"/>
    <w:rsid w:val="0089356F"/>
    <w:rsid w:val="00893727"/>
    <w:rsid w:val="00893905"/>
    <w:rsid w:val="00893F47"/>
    <w:rsid w:val="00893FEB"/>
    <w:rsid w:val="00894120"/>
    <w:rsid w:val="008943F7"/>
    <w:rsid w:val="00894949"/>
    <w:rsid w:val="00894F3F"/>
    <w:rsid w:val="00895449"/>
    <w:rsid w:val="008A094A"/>
    <w:rsid w:val="008A1663"/>
    <w:rsid w:val="008A16C0"/>
    <w:rsid w:val="008A4024"/>
    <w:rsid w:val="008A48F6"/>
    <w:rsid w:val="008A599D"/>
    <w:rsid w:val="008A78C9"/>
    <w:rsid w:val="008B0503"/>
    <w:rsid w:val="008B2EAC"/>
    <w:rsid w:val="008B31AA"/>
    <w:rsid w:val="008B3A36"/>
    <w:rsid w:val="008B461D"/>
    <w:rsid w:val="008C121D"/>
    <w:rsid w:val="008C1337"/>
    <w:rsid w:val="008C1482"/>
    <w:rsid w:val="008C18E3"/>
    <w:rsid w:val="008C2133"/>
    <w:rsid w:val="008C243F"/>
    <w:rsid w:val="008C25AE"/>
    <w:rsid w:val="008C3DA7"/>
    <w:rsid w:val="008C3F86"/>
    <w:rsid w:val="008C72ED"/>
    <w:rsid w:val="008D1836"/>
    <w:rsid w:val="008D1BDB"/>
    <w:rsid w:val="008D35A6"/>
    <w:rsid w:val="008D4C5C"/>
    <w:rsid w:val="008D6309"/>
    <w:rsid w:val="008D6B16"/>
    <w:rsid w:val="008E0AF2"/>
    <w:rsid w:val="008E1FB9"/>
    <w:rsid w:val="008E3A39"/>
    <w:rsid w:val="008E3B9D"/>
    <w:rsid w:val="008E54DF"/>
    <w:rsid w:val="008E55C4"/>
    <w:rsid w:val="008E56C4"/>
    <w:rsid w:val="008E6657"/>
    <w:rsid w:val="008E6989"/>
    <w:rsid w:val="008E6AD9"/>
    <w:rsid w:val="008E6B3F"/>
    <w:rsid w:val="008E7055"/>
    <w:rsid w:val="008E70E6"/>
    <w:rsid w:val="008E7C9F"/>
    <w:rsid w:val="008F00BB"/>
    <w:rsid w:val="008F018D"/>
    <w:rsid w:val="008F0677"/>
    <w:rsid w:val="008F2622"/>
    <w:rsid w:val="008F2CB7"/>
    <w:rsid w:val="008F33A7"/>
    <w:rsid w:val="008F58B1"/>
    <w:rsid w:val="008F5CDD"/>
    <w:rsid w:val="008F5E03"/>
    <w:rsid w:val="008F62E8"/>
    <w:rsid w:val="008F64BD"/>
    <w:rsid w:val="008F6AD2"/>
    <w:rsid w:val="00900AB1"/>
    <w:rsid w:val="00905539"/>
    <w:rsid w:val="00905F73"/>
    <w:rsid w:val="0090716F"/>
    <w:rsid w:val="00907503"/>
    <w:rsid w:val="00912430"/>
    <w:rsid w:val="00912815"/>
    <w:rsid w:val="00914258"/>
    <w:rsid w:val="009142CA"/>
    <w:rsid w:val="00914F88"/>
    <w:rsid w:val="0091528E"/>
    <w:rsid w:val="0091533B"/>
    <w:rsid w:val="00915360"/>
    <w:rsid w:val="00915BB8"/>
    <w:rsid w:val="00915F50"/>
    <w:rsid w:val="00916A31"/>
    <w:rsid w:val="00916EFA"/>
    <w:rsid w:val="0091735D"/>
    <w:rsid w:val="00917B97"/>
    <w:rsid w:val="00920D88"/>
    <w:rsid w:val="00922DA0"/>
    <w:rsid w:val="009234CB"/>
    <w:rsid w:val="009251D3"/>
    <w:rsid w:val="009252B7"/>
    <w:rsid w:val="00925C2C"/>
    <w:rsid w:val="00925EB0"/>
    <w:rsid w:val="00925FFD"/>
    <w:rsid w:val="009270B2"/>
    <w:rsid w:val="00930E3F"/>
    <w:rsid w:val="0093152D"/>
    <w:rsid w:val="009322B1"/>
    <w:rsid w:val="00932913"/>
    <w:rsid w:val="00933A2E"/>
    <w:rsid w:val="00935939"/>
    <w:rsid w:val="009359B5"/>
    <w:rsid w:val="00935D2B"/>
    <w:rsid w:val="00935DD3"/>
    <w:rsid w:val="0093651C"/>
    <w:rsid w:val="00937D80"/>
    <w:rsid w:val="009404C7"/>
    <w:rsid w:val="00940D5A"/>
    <w:rsid w:val="0094423B"/>
    <w:rsid w:val="00944C28"/>
    <w:rsid w:val="00945AFC"/>
    <w:rsid w:val="00946B9E"/>
    <w:rsid w:val="00950BE3"/>
    <w:rsid w:val="00950E0C"/>
    <w:rsid w:val="00951B05"/>
    <w:rsid w:val="00951D3C"/>
    <w:rsid w:val="00952590"/>
    <w:rsid w:val="00953632"/>
    <w:rsid w:val="0095512D"/>
    <w:rsid w:val="00955241"/>
    <w:rsid w:val="00955FD0"/>
    <w:rsid w:val="0095610F"/>
    <w:rsid w:val="00956B19"/>
    <w:rsid w:val="0096053C"/>
    <w:rsid w:val="00960A3F"/>
    <w:rsid w:val="009628F9"/>
    <w:rsid w:val="009634D8"/>
    <w:rsid w:val="00964154"/>
    <w:rsid w:val="0096428C"/>
    <w:rsid w:val="00964572"/>
    <w:rsid w:val="00964EEA"/>
    <w:rsid w:val="00964FA9"/>
    <w:rsid w:val="0096522C"/>
    <w:rsid w:val="00965417"/>
    <w:rsid w:val="009659DE"/>
    <w:rsid w:val="00965F5A"/>
    <w:rsid w:val="00966457"/>
    <w:rsid w:val="0096658B"/>
    <w:rsid w:val="009669E7"/>
    <w:rsid w:val="00966C36"/>
    <w:rsid w:val="00967250"/>
    <w:rsid w:val="009700FB"/>
    <w:rsid w:val="00970205"/>
    <w:rsid w:val="009712A8"/>
    <w:rsid w:val="0097169F"/>
    <w:rsid w:val="00972319"/>
    <w:rsid w:val="00972775"/>
    <w:rsid w:val="00974169"/>
    <w:rsid w:val="00974F2F"/>
    <w:rsid w:val="009750DC"/>
    <w:rsid w:val="00975364"/>
    <w:rsid w:val="00976111"/>
    <w:rsid w:val="00976A6E"/>
    <w:rsid w:val="009778E7"/>
    <w:rsid w:val="009815E4"/>
    <w:rsid w:val="009820DF"/>
    <w:rsid w:val="00982D7E"/>
    <w:rsid w:val="00982F90"/>
    <w:rsid w:val="0098313F"/>
    <w:rsid w:val="00983F4D"/>
    <w:rsid w:val="00984B81"/>
    <w:rsid w:val="009851AF"/>
    <w:rsid w:val="00985543"/>
    <w:rsid w:val="00985893"/>
    <w:rsid w:val="00990F32"/>
    <w:rsid w:val="00991A57"/>
    <w:rsid w:val="00991BE8"/>
    <w:rsid w:val="0099207F"/>
    <w:rsid w:val="009940BD"/>
    <w:rsid w:val="009947CA"/>
    <w:rsid w:val="00995548"/>
    <w:rsid w:val="009963BC"/>
    <w:rsid w:val="00996637"/>
    <w:rsid w:val="009A0639"/>
    <w:rsid w:val="009A0696"/>
    <w:rsid w:val="009A0B91"/>
    <w:rsid w:val="009A14D1"/>
    <w:rsid w:val="009A310E"/>
    <w:rsid w:val="009A4560"/>
    <w:rsid w:val="009A4615"/>
    <w:rsid w:val="009A4D05"/>
    <w:rsid w:val="009A622C"/>
    <w:rsid w:val="009A634D"/>
    <w:rsid w:val="009B1675"/>
    <w:rsid w:val="009B1EE5"/>
    <w:rsid w:val="009B272F"/>
    <w:rsid w:val="009B28D3"/>
    <w:rsid w:val="009B2EAA"/>
    <w:rsid w:val="009B3315"/>
    <w:rsid w:val="009B3466"/>
    <w:rsid w:val="009B3584"/>
    <w:rsid w:val="009B4203"/>
    <w:rsid w:val="009B516A"/>
    <w:rsid w:val="009B577D"/>
    <w:rsid w:val="009B606E"/>
    <w:rsid w:val="009B6451"/>
    <w:rsid w:val="009B648B"/>
    <w:rsid w:val="009C0315"/>
    <w:rsid w:val="009C0359"/>
    <w:rsid w:val="009C0518"/>
    <w:rsid w:val="009C1C2C"/>
    <w:rsid w:val="009C231C"/>
    <w:rsid w:val="009C3C10"/>
    <w:rsid w:val="009C4F85"/>
    <w:rsid w:val="009C6C24"/>
    <w:rsid w:val="009C704E"/>
    <w:rsid w:val="009C72F7"/>
    <w:rsid w:val="009D162B"/>
    <w:rsid w:val="009D2191"/>
    <w:rsid w:val="009D2A3F"/>
    <w:rsid w:val="009D2C78"/>
    <w:rsid w:val="009D37CC"/>
    <w:rsid w:val="009D3B1E"/>
    <w:rsid w:val="009D4905"/>
    <w:rsid w:val="009D50BC"/>
    <w:rsid w:val="009D56E8"/>
    <w:rsid w:val="009D57FA"/>
    <w:rsid w:val="009D75D4"/>
    <w:rsid w:val="009D761A"/>
    <w:rsid w:val="009E1414"/>
    <w:rsid w:val="009E22FF"/>
    <w:rsid w:val="009E287D"/>
    <w:rsid w:val="009E416C"/>
    <w:rsid w:val="009E41CA"/>
    <w:rsid w:val="009E444B"/>
    <w:rsid w:val="009E44E6"/>
    <w:rsid w:val="009E4AE8"/>
    <w:rsid w:val="009E4AFF"/>
    <w:rsid w:val="009E6003"/>
    <w:rsid w:val="009E6867"/>
    <w:rsid w:val="009E6F38"/>
    <w:rsid w:val="009E6F5C"/>
    <w:rsid w:val="009E734F"/>
    <w:rsid w:val="009E7EA9"/>
    <w:rsid w:val="009F0107"/>
    <w:rsid w:val="009F0FCA"/>
    <w:rsid w:val="009F1549"/>
    <w:rsid w:val="009F1CB3"/>
    <w:rsid w:val="009F2DEC"/>
    <w:rsid w:val="009F4D0E"/>
    <w:rsid w:val="009F63AC"/>
    <w:rsid w:val="009F6400"/>
    <w:rsid w:val="009F6721"/>
    <w:rsid w:val="009F69DE"/>
    <w:rsid w:val="009F6ABF"/>
    <w:rsid w:val="009F7489"/>
    <w:rsid w:val="009F76A9"/>
    <w:rsid w:val="00A002E2"/>
    <w:rsid w:val="00A00406"/>
    <w:rsid w:val="00A00726"/>
    <w:rsid w:val="00A01322"/>
    <w:rsid w:val="00A019F3"/>
    <w:rsid w:val="00A01B1F"/>
    <w:rsid w:val="00A02133"/>
    <w:rsid w:val="00A04ADD"/>
    <w:rsid w:val="00A04FBE"/>
    <w:rsid w:val="00A064BF"/>
    <w:rsid w:val="00A1171B"/>
    <w:rsid w:val="00A1210B"/>
    <w:rsid w:val="00A1506C"/>
    <w:rsid w:val="00A17AB9"/>
    <w:rsid w:val="00A17CDD"/>
    <w:rsid w:val="00A2012E"/>
    <w:rsid w:val="00A2138E"/>
    <w:rsid w:val="00A21428"/>
    <w:rsid w:val="00A21EB6"/>
    <w:rsid w:val="00A21FB5"/>
    <w:rsid w:val="00A22402"/>
    <w:rsid w:val="00A22E02"/>
    <w:rsid w:val="00A232B8"/>
    <w:rsid w:val="00A25A86"/>
    <w:rsid w:val="00A26BBB"/>
    <w:rsid w:val="00A27390"/>
    <w:rsid w:val="00A27647"/>
    <w:rsid w:val="00A27B09"/>
    <w:rsid w:val="00A27CA9"/>
    <w:rsid w:val="00A27F08"/>
    <w:rsid w:val="00A314E7"/>
    <w:rsid w:val="00A31C87"/>
    <w:rsid w:val="00A320AA"/>
    <w:rsid w:val="00A32FB6"/>
    <w:rsid w:val="00A339D8"/>
    <w:rsid w:val="00A339FF"/>
    <w:rsid w:val="00A3541B"/>
    <w:rsid w:val="00A3561C"/>
    <w:rsid w:val="00A36450"/>
    <w:rsid w:val="00A36686"/>
    <w:rsid w:val="00A375A4"/>
    <w:rsid w:val="00A407D9"/>
    <w:rsid w:val="00A40F70"/>
    <w:rsid w:val="00A4120A"/>
    <w:rsid w:val="00A44249"/>
    <w:rsid w:val="00A4538B"/>
    <w:rsid w:val="00A476BE"/>
    <w:rsid w:val="00A4782C"/>
    <w:rsid w:val="00A510EB"/>
    <w:rsid w:val="00A518EB"/>
    <w:rsid w:val="00A518F9"/>
    <w:rsid w:val="00A51F86"/>
    <w:rsid w:val="00A52020"/>
    <w:rsid w:val="00A5359A"/>
    <w:rsid w:val="00A53C4D"/>
    <w:rsid w:val="00A54650"/>
    <w:rsid w:val="00A5545F"/>
    <w:rsid w:val="00A564F9"/>
    <w:rsid w:val="00A604DB"/>
    <w:rsid w:val="00A63EE8"/>
    <w:rsid w:val="00A66CA7"/>
    <w:rsid w:val="00A67907"/>
    <w:rsid w:val="00A67F6C"/>
    <w:rsid w:val="00A704A2"/>
    <w:rsid w:val="00A707F1"/>
    <w:rsid w:val="00A70C1D"/>
    <w:rsid w:val="00A71205"/>
    <w:rsid w:val="00A71A6C"/>
    <w:rsid w:val="00A74039"/>
    <w:rsid w:val="00A7497F"/>
    <w:rsid w:val="00A75195"/>
    <w:rsid w:val="00A75603"/>
    <w:rsid w:val="00A759CD"/>
    <w:rsid w:val="00A75B39"/>
    <w:rsid w:val="00A75D04"/>
    <w:rsid w:val="00A768F3"/>
    <w:rsid w:val="00A76B38"/>
    <w:rsid w:val="00A7740E"/>
    <w:rsid w:val="00A77D75"/>
    <w:rsid w:val="00A80349"/>
    <w:rsid w:val="00A80640"/>
    <w:rsid w:val="00A82576"/>
    <w:rsid w:val="00A8288B"/>
    <w:rsid w:val="00A8329D"/>
    <w:rsid w:val="00A836A4"/>
    <w:rsid w:val="00A836B6"/>
    <w:rsid w:val="00A844D3"/>
    <w:rsid w:val="00A85ACF"/>
    <w:rsid w:val="00A86191"/>
    <w:rsid w:val="00A903EF"/>
    <w:rsid w:val="00A907E7"/>
    <w:rsid w:val="00A9259E"/>
    <w:rsid w:val="00A93AE5"/>
    <w:rsid w:val="00A93BC1"/>
    <w:rsid w:val="00A93DD4"/>
    <w:rsid w:val="00A942FB"/>
    <w:rsid w:val="00A94562"/>
    <w:rsid w:val="00A94948"/>
    <w:rsid w:val="00A953BF"/>
    <w:rsid w:val="00A96101"/>
    <w:rsid w:val="00A961C1"/>
    <w:rsid w:val="00AA1623"/>
    <w:rsid w:val="00AA1F6C"/>
    <w:rsid w:val="00AA2DD3"/>
    <w:rsid w:val="00AA32B9"/>
    <w:rsid w:val="00AA4377"/>
    <w:rsid w:val="00AA4495"/>
    <w:rsid w:val="00AA533C"/>
    <w:rsid w:val="00AA54BD"/>
    <w:rsid w:val="00AA5C8A"/>
    <w:rsid w:val="00AA5E3F"/>
    <w:rsid w:val="00AB11D3"/>
    <w:rsid w:val="00AB12B6"/>
    <w:rsid w:val="00AB2528"/>
    <w:rsid w:val="00AB3904"/>
    <w:rsid w:val="00AB423D"/>
    <w:rsid w:val="00AB58BF"/>
    <w:rsid w:val="00AB5B56"/>
    <w:rsid w:val="00AB63DA"/>
    <w:rsid w:val="00AB7527"/>
    <w:rsid w:val="00AC0B39"/>
    <w:rsid w:val="00AC27BA"/>
    <w:rsid w:val="00AC2D16"/>
    <w:rsid w:val="00AC2D7D"/>
    <w:rsid w:val="00AC32BE"/>
    <w:rsid w:val="00AC3886"/>
    <w:rsid w:val="00AC407E"/>
    <w:rsid w:val="00AC4A84"/>
    <w:rsid w:val="00AC4F70"/>
    <w:rsid w:val="00AC5264"/>
    <w:rsid w:val="00AC5481"/>
    <w:rsid w:val="00AC5C28"/>
    <w:rsid w:val="00AC5CE4"/>
    <w:rsid w:val="00AC5E60"/>
    <w:rsid w:val="00AC702A"/>
    <w:rsid w:val="00AC7A83"/>
    <w:rsid w:val="00AD0F49"/>
    <w:rsid w:val="00AD1BA6"/>
    <w:rsid w:val="00AD2560"/>
    <w:rsid w:val="00AD2CC1"/>
    <w:rsid w:val="00AD3F02"/>
    <w:rsid w:val="00AD4612"/>
    <w:rsid w:val="00AD6E5A"/>
    <w:rsid w:val="00AD6FA0"/>
    <w:rsid w:val="00AE06FE"/>
    <w:rsid w:val="00AE2FEE"/>
    <w:rsid w:val="00AE33DD"/>
    <w:rsid w:val="00AE3DC2"/>
    <w:rsid w:val="00AE43AE"/>
    <w:rsid w:val="00AE4414"/>
    <w:rsid w:val="00AE44FE"/>
    <w:rsid w:val="00AE5176"/>
    <w:rsid w:val="00AE7A6D"/>
    <w:rsid w:val="00AF0D1B"/>
    <w:rsid w:val="00AF141A"/>
    <w:rsid w:val="00AF4F78"/>
    <w:rsid w:val="00AF58AC"/>
    <w:rsid w:val="00AF62FC"/>
    <w:rsid w:val="00AF683C"/>
    <w:rsid w:val="00AF6F8E"/>
    <w:rsid w:val="00AF7573"/>
    <w:rsid w:val="00B01317"/>
    <w:rsid w:val="00B01D6C"/>
    <w:rsid w:val="00B023FA"/>
    <w:rsid w:val="00B0520E"/>
    <w:rsid w:val="00B07470"/>
    <w:rsid w:val="00B10008"/>
    <w:rsid w:val="00B100AF"/>
    <w:rsid w:val="00B100CF"/>
    <w:rsid w:val="00B10D3F"/>
    <w:rsid w:val="00B1107F"/>
    <w:rsid w:val="00B130CA"/>
    <w:rsid w:val="00B135BC"/>
    <w:rsid w:val="00B1364A"/>
    <w:rsid w:val="00B13B25"/>
    <w:rsid w:val="00B14ADB"/>
    <w:rsid w:val="00B14BE5"/>
    <w:rsid w:val="00B1508D"/>
    <w:rsid w:val="00B157BB"/>
    <w:rsid w:val="00B16E32"/>
    <w:rsid w:val="00B177FD"/>
    <w:rsid w:val="00B2017D"/>
    <w:rsid w:val="00B20A65"/>
    <w:rsid w:val="00B20A9B"/>
    <w:rsid w:val="00B20CE1"/>
    <w:rsid w:val="00B20FFD"/>
    <w:rsid w:val="00B21911"/>
    <w:rsid w:val="00B22365"/>
    <w:rsid w:val="00B23624"/>
    <w:rsid w:val="00B23914"/>
    <w:rsid w:val="00B23D7D"/>
    <w:rsid w:val="00B24246"/>
    <w:rsid w:val="00B273DC"/>
    <w:rsid w:val="00B27E65"/>
    <w:rsid w:val="00B30578"/>
    <w:rsid w:val="00B3097C"/>
    <w:rsid w:val="00B30D22"/>
    <w:rsid w:val="00B31374"/>
    <w:rsid w:val="00B32694"/>
    <w:rsid w:val="00B328A1"/>
    <w:rsid w:val="00B3384F"/>
    <w:rsid w:val="00B33A66"/>
    <w:rsid w:val="00B34D2A"/>
    <w:rsid w:val="00B3668F"/>
    <w:rsid w:val="00B37BF3"/>
    <w:rsid w:val="00B401D1"/>
    <w:rsid w:val="00B405DF"/>
    <w:rsid w:val="00B40A3F"/>
    <w:rsid w:val="00B4277F"/>
    <w:rsid w:val="00B42889"/>
    <w:rsid w:val="00B42A81"/>
    <w:rsid w:val="00B4302A"/>
    <w:rsid w:val="00B430E9"/>
    <w:rsid w:val="00B453C2"/>
    <w:rsid w:val="00B454E2"/>
    <w:rsid w:val="00B461E4"/>
    <w:rsid w:val="00B46311"/>
    <w:rsid w:val="00B47434"/>
    <w:rsid w:val="00B4784D"/>
    <w:rsid w:val="00B503E1"/>
    <w:rsid w:val="00B5076B"/>
    <w:rsid w:val="00B50D55"/>
    <w:rsid w:val="00B51B0E"/>
    <w:rsid w:val="00B531A2"/>
    <w:rsid w:val="00B53880"/>
    <w:rsid w:val="00B5468E"/>
    <w:rsid w:val="00B54F80"/>
    <w:rsid w:val="00B55F0D"/>
    <w:rsid w:val="00B609F8"/>
    <w:rsid w:val="00B60AB3"/>
    <w:rsid w:val="00B60C49"/>
    <w:rsid w:val="00B6121F"/>
    <w:rsid w:val="00B61221"/>
    <w:rsid w:val="00B61689"/>
    <w:rsid w:val="00B620C5"/>
    <w:rsid w:val="00B6325B"/>
    <w:rsid w:val="00B63A75"/>
    <w:rsid w:val="00B64607"/>
    <w:rsid w:val="00B66483"/>
    <w:rsid w:val="00B66752"/>
    <w:rsid w:val="00B67900"/>
    <w:rsid w:val="00B70808"/>
    <w:rsid w:val="00B70C02"/>
    <w:rsid w:val="00B70DBB"/>
    <w:rsid w:val="00B72934"/>
    <w:rsid w:val="00B74AA9"/>
    <w:rsid w:val="00B74AB2"/>
    <w:rsid w:val="00B75E7F"/>
    <w:rsid w:val="00B810B8"/>
    <w:rsid w:val="00B810EF"/>
    <w:rsid w:val="00B81C4B"/>
    <w:rsid w:val="00B81FED"/>
    <w:rsid w:val="00B82059"/>
    <w:rsid w:val="00B822DE"/>
    <w:rsid w:val="00B826ED"/>
    <w:rsid w:val="00B82885"/>
    <w:rsid w:val="00B8347F"/>
    <w:rsid w:val="00B84607"/>
    <w:rsid w:val="00B8527B"/>
    <w:rsid w:val="00B85935"/>
    <w:rsid w:val="00B907B6"/>
    <w:rsid w:val="00B909A5"/>
    <w:rsid w:val="00B926FE"/>
    <w:rsid w:val="00B93782"/>
    <w:rsid w:val="00B94437"/>
    <w:rsid w:val="00BA0095"/>
    <w:rsid w:val="00BA00B1"/>
    <w:rsid w:val="00BA21CE"/>
    <w:rsid w:val="00BA2B48"/>
    <w:rsid w:val="00BA2C7C"/>
    <w:rsid w:val="00BA4AE0"/>
    <w:rsid w:val="00BA5178"/>
    <w:rsid w:val="00BA5F36"/>
    <w:rsid w:val="00BA613D"/>
    <w:rsid w:val="00BB1299"/>
    <w:rsid w:val="00BB1499"/>
    <w:rsid w:val="00BB15C5"/>
    <w:rsid w:val="00BB1D5D"/>
    <w:rsid w:val="00BB28AE"/>
    <w:rsid w:val="00BB29E0"/>
    <w:rsid w:val="00BB2EC8"/>
    <w:rsid w:val="00BB2F02"/>
    <w:rsid w:val="00BB31B8"/>
    <w:rsid w:val="00BB3605"/>
    <w:rsid w:val="00BB43C9"/>
    <w:rsid w:val="00BB59C0"/>
    <w:rsid w:val="00BB65CA"/>
    <w:rsid w:val="00BB6B06"/>
    <w:rsid w:val="00BB6E3B"/>
    <w:rsid w:val="00BB718D"/>
    <w:rsid w:val="00BC0217"/>
    <w:rsid w:val="00BC15DD"/>
    <w:rsid w:val="00BC1C43"/>
    <w:rsid w:val="00BC24C0"/>
    <w:rsid w:val="00BC536D"/>
    <w:rsid w:val="00BC5988"/>
    <w:rsid w:val="00BC5E8A"/>
    <w:rsid w:val="00BC619F"/>
    <w:rsid w:val="00BC6535"/>
    <w:rsid w:val="00BC78D4"/>
    <w:rsid w:val="00BD05C6"/>
    <w:rsid w:val="00BD25F8"/>
    <w:rsid w:val="00BD287F"/>
    <w:rsid w:val="00BD29E7"/>
    <w:rsid w:val="00BD31B6"/>
    <w:rsid w:val="00BD31DC"/>
    <w:rsid w:val="00BD4400"/>
    <w:rsid w:val="00BD5365"/>
    <w:rsid w:val="00BD59DA"/>
    <w:rsid w:val="00BD5BEA"/>
    <w:rsid w:val="00BE0835"/>
    <w:rsid w:val="00BE0C17"/>
    <w:rsid w:val="00BE11C8"/>
    <w:rsid w:val="00BE14DC"/>
    <w:rsid w:val="00BE2921"/>
    <w:rsid w:val="00BE2B5D"/>
    <w:rsid w:val="00BE313A"/>
    <w:rsid w:val="00BE3E3C"/>
    <w:rsid w:val="00BE4005"/>
    <w:rsid w:val="00BE61F5"/>
    <w:rsid w:val="00BE6727"/>
    <w:rsid w:val="00BE7544"/>
    <w:rsid w:val="00BE77FD"/>
    <w:rsid w:val="00BF03EC"/>
    <w:rsid w:val="00BF0B71"/>
    <w:rsid w:val="00BF0E71"/>
    <w:rsid w:val="00BF1768"/>
    <w:rsid w:val="00BF1C03"/>
    <w:rsid w:val="00BF397E"/>
    <w:rsid w:val="00BF3FFE"/>
    <w:rsid w:val="00BF4079"/>
    <w:rsid w:val="00BF48BC"/>
    <w:rsid w:val="00BF5F70"/>
    <w:rsid w:val="00C0061B"/>
    <w:rsid w:val="00C0098E"/>
    <w:rsid w:val="00C00D03"/>
    <w:rsid w:val="00C018C8"/>
    <w:rsid w:val="00C01A33"/>
    <w:rsid w:val="00C01E36"/>
    <w:rsid w:val="00C021BA"/>
    <w:rsid w:val="00C03AEB"/>
    <w:rsid w:val="00C03E1E"/>
    <w:rsid w:val="00C03EE0"/>
    <w:rsid w:val="00C0480A"/>
    <w:rsid w:val="00C0532F"/>
    <w:rsid w:val="00C05DC9"/>
    <w:rsid w:val="00C06458"/>
    <w:rsid w:val="00C0763F"/>
    <w:rsid w:val="00C07859"/>
    <w:rsid w:val="00C07FD4"/>
    <w:rsid w:val="00C10050"/>
    <w:rsid w:val="00C12286"/>
    <w:rsid w:val="00C134A8"/>
    <w:rsid w:val="00C13F41"/>
    <w:rsid w:val="00C14511"/>
    <w:rsid w:val="00C15D6E"/>
    <w:rsid w:val="00C16DFC"/>
    <w:rsid w:val="00C173F5"/>
    <w:rsid w:val="00C20D7E"/>
    <w:rsid w:val="00C21339"/>
    <w:rsid w:val="00C214D1"/>
    <w:rsid w:val="00C21DB8"/>
    <w:rsid w:val="00C22B72"/>
    <w:rsid w:val="00C233E5"/>
    <w:rsid w:val="00C23A44"/>
    <w:rsid w:val="00C25184"/>
    <w:rsid w:val="00C258DA"/>
    <w:rsid w:val="00C26113"/>
    <w:rsid w:val="00C2670E"/>
    <w:rsid w:val="00C26C7D"/>
    <w:rsid w:val="00C27ADE"/>
    <w:rsid w:val="00C306F3"/>
    <w:rsid w:val="00C3151A"/>
    <w:rsid w:val="00C316F7"/>
    <w:rsid w:val="00C31BBC"/>
    <w:rsid w:val="00C32072"/>
    <w:rsid w:val="00C322B2"/>
    <w:rsid w:val="00C32581"/>
    <w:rsid w:val="00C32863"/>
    <w:rsid w:val="00C32A67"/>
    <w:rsid w:val="00C3317B"/>
    <w:rsid w:val="00C3478B"/>
    <w:rsid w:val="00C34BE6"/>
    <w:rsid w:val="00C35DB7"/>
    <w:rsid w:val="00C37092"/>
    <w:rsid w:val="00C37BE3"/>
    <w:rsid w:val="00C40308"/>
    <w:rsid w:val="00C41535"/>
    <w:rsid w:val="00C422D1"/>
    <w:rsid w:val="00C4251E"/>
    <w:rsid w:val="00C42D9C"/>
    <w:rsid w:val="00C43454"/>
    <w:rsid w:val="00C4349D"/>
    <w:rsid w:val="00C435D5"/>
    <w:rsid w:val="00C4632E"/>
    <w:rsid w:val="00C46434"/>
    <w:rsid w:val="00C4727E"/>
    <w:rsid w:val="00C47DFB"/>
    <w:rsid w:val="00C503DB"/>
    <w:rsid w:val="00C516E4"/>
    <w:rsid w:val="00C517F7"/>
    <w:rsid w:val="00C52823"/>
    <w:rsid w:val="00C52BD5"/>
    <w:rsid w:val="00C52EA3"/>
    <w:rsid w:val="00C533CB"/>
    <w:rsid w:val="00C546CB"/>
    <w:rsid w:val="00C55E9F"/>
    <w:rsid w:val="00C568E6"/>
    <w:rsid w:val="00C56B15"/>
    <w:rsid w:val="00C57782"/>
    <w:rsid w:val="00C605D2"/>
    <w:rsid w:val="00C60C47"/>
    <w:rsid w:val="00C616F5"/>
    <w:rsid w:val="00C61CD6"/>
    <w:rsid w:val="00C67BF3"/>
    <w:rsid w:val="00C7075C"/>
    <w:rsid w:val="00C70968"/>
    <w:rsid w:val="00C711D2"/>
    <w:rsid w:val="00C71208"/>
    <w:rsid w:val="00C71896"/>
    <w:rsid w:val="00C72517"/>
    <w:rsid w:val="00C72745"/>
    <w:rsid w:val="00C73B8E"/>
    <w:rsid w:val="00C7457B"/>
    <w:rsid w:val="00C7491D"/>
    <w:rsid w:val="00C74B87"/>
    <w:rsid w:val="00C7706B"/>
    <w:rsid w:val="00C77687"/>
    <w:rsid w:val="00C77926"/>
    <w:rsid w:val="00C77992"/>
    <w:rsid w:val="00C8015B"/>
    <w:rsid w:val="00C80B63"/>
    <w:rsid w:val="00C80C30"/>
    <w:rsid w:val="00C8107F"/>
    <w:rsid w:val="00C81A2B"/>
    <w:rsid w:val="00C81A6A"/>
    <w:rsid w:val="00C81DB0"/>
    <w:rsid w:val="00C8218A"/>
    <w:rsid w:val="00C82C39"/>
    <w:rsid w:val="00C82F65"/>
    <w:rsid w:val="00C832A5"/>
    <w:rsid w:val="00C83F99"/>
    <w:rsid w:val="00C849D1"/>
    <w:rsid w:val="00C858C3"/>
    <w:rsid w:val="00C86626"/>
    <w:rsid w:val="00C87044"/>
    <w:rsid w:val="00C87CAD"/>
    <w:rsid w:val="00C90C1D"/>
    <w:rsid w:val="00C9155A"/>
    <w:rsid w:val="00C92BCA"/>
    <w:rsid w:val="00C92D3D"/>
    <w:rsid w:val="00C92E6F"/>
    <w:rsid w:val="00C93BB6"/>
    <w:rsid w:val="00C94F57"/>
    <w:rsid w:val="00C9720C"/>
    <w:rsid w:val="00CA3C75"/>
    <w:rsid w:val="00CA4DF2"/>
    <w:rsid w:val="00CA5191"/>
    <w:rsid w:val="00CA5B0C"/>
    <w:rsid w:val="00CA7578"/>
    <w:rsid w:val="00CB1064"/>
    <w:rsid w:val="00CB18AA"/>
    <w:rsid w:val="00CB19FB"/>
    <w:rsid w:val="00CB1B2C"/>
    <w:rsid w:val="00CB32AA"/>
    <w:rsid w:val="00CB3F54"/>
    <w:rsid w:val="00CB491B"/>
    <w:rsid w:val="00CB4F1B"/>
    <w:rsid w:val="00CB6AB3"/>
    <w:rsid w:val="00CC01C2"/>
    <w:rsid w:val="00CC0529"/>
    <w:rsid w:val="00CC0FA9"/>
    <w:rsid w:val="00CC1F01"/>
    <w:rsid w:val="00CC1F74"/>
    <w:rsid w:val="00CC3115"/>
    <w:rsid w:val="00CC4B18"/>
    <w:rsid w:val="00CC5589"/>
    <w:rsid w:val="00CC5C16"/>
    <w:rsid w:val="00CC705B"/>
    <w:rsid w:val="00CD0314"/>
    <w:rsid w:val="00CD04E6"/>
    <w:rsid w:val="00CD05A9"/>
    <w:rsid w:val="00CD05DE"/>
    <w:rsid w:val="00CD1AA5"/>
    <w:rsid w:val="00CD33DF"/>
    <w:rsid w:val="00CD3906"/>
    <w:rsid w:val="00CD390D"/>
    <w:rsid w:val="00CD4142"/>
    <w:rsid w:val="00CD4699"/>
    <w:rsid w:val="00CD48BC"/>
    <w:rsid w:val="00CD50A7"/>
    <w:rsid w:val="00CD5838"/>
    <w:rsid w:val="00CD6E2B"/>
    <w:rsid w:val="00CD6EDE"/>
    <w:rsid w:val="00CE221D"/>
    <w:rsid w:val="00CE2281"/>
    <w:rsid w:val="00CE2B42"/>
    <w:rsid w:val="00CE3193"/>
    <w:rsid w:val="00CE4B1D"/>
    <w:rsid w:val="00CE6CAB"/>
    <w:rsid w:val="00CE6E8A"/>
    <w:rsid w:val="00CE70A6"/>
    <w:rsid w:val="00CE766C"/>
    <w:rsid w:val="00CE7DF2"/>
    <w:rsid w:val="00CE7E25"/>
    <w:rsid w:val="00CF0226"/>
    <w:rsid w:val="00CF0A19"/>
    <w:rsid w:val="00CF1220"/>
    <w:rsid w:val="00CF1E67"/>
    <w:rsid w:val="00CF2208"/>
    <w:rsid w:val="00CF495F"/>
    <w:rsid w:val="00CF5574"/>
    <w:rsid w:val="00CF5A1D"/>
    <w:rsid w:val="00CF6750"/>
    <w:rsid w:val="00CF72EB"/>
    <w:rsid w:val="00D01638"/>
    <w:rsid w:val="00D01B50"/>
    <w:rsid w:val="00D0411E"/>
    <w:rsid w:val="00D0441E"/>
    <w:rsid w:val="00D04C7A"/>
    <w:rsid w:val="00D0507A"/>
    <w:rsid w:val="00D06DA1"/>
    <w:rsid w:val="00D07824"/>
    <w:rsid w:val="00D07D79"/>
    <w:rsid w:val="00D10184"/>
    <w:rsid w:val="00D1118F"/>
    <w:rsid w:val="00D125F2"/>
    <w:rsid w:val="00D12B6B"/>
    <w:rsid w:val="00D13372"/>
    <w:rsid w:val="00D13619"/>
    <w:rsid w:val="00D13667"/>
    <w:rsid w:val="00D1371F"/>
    <w:rsid w:val="00D14544"/>
    <w:rsid w:val="00D147C5"/>
    <w:rsid w:val="00D14AB4"/>
    <w:rsid w:val="00D14B45"/>
    <w:rsid w:val="00D1636D"/>
    <w:rsid w:val="00D1695C"/>
    <w:rsid w:val="00D17BAB"/>
    <w:rsid w:val="00D208A0"/>
    <w:rsid w:val="00D209D3"/>
    <w:rsid w:val="00D20DF3"/>
    <w:rsid w:val="00D239DB"/>
    <w:rsid w:val="00D24413"/>
    <w:rsid w:val="00D24FC7"/>
    <w:rsid w:val="00D265D9"/>
    <w:rsid w:val="00D2695D"/>
    <w:rsid w:val="00D272DD"/>
    <w:rsid w:val="00D30358"/>
    <w:rsid w:val="00D305E5"/>
    <w:rsid w:val="00D30A5A"/>
    <w:rsid w:val="00D31E6F"/>
    <w:rsid w:val="00D33403"/>
    <w:rsid w:val="00D336A0"/>
    <w:rsid w:val="00D33ADF"/>
    <w:rsid w:val="00D345E6"/>
    <w:rsid w:val="00D363AC"/>
    <w:rsid w:val="00D3651E"/>
    <w:rsid w:val="00D369FF"/>
    <w:rsid w:val="00D40565"/>
    <w:rsid w:val="00D4065A"/>
    <w:rsid w:val="00D418D3"/>
    <w:rsid w:val="00D41BBA"/>
    <w:rsid w:val="00D42E97"/>
    <w:rsid w:val="00D42FDC"/>
    <w:rsid w:val="00D43732"/>
    <w:rsid w:val="00D43FB4"/>
    <w:rsid w:val="00D44D1E"/>
    <w:rsid w:val="00D450C5"/>
    <w:rsid w:val="00D4562B"/>
    <w:rsid w:val="00D46733"/>
    <w:rsid w:val="00D468ED"/>
    <w:rsid w:val="00D47750"/>
    <w:rsid w:val="00D506CF"/>
    <w:rsid w:val="00D51AE5"/>
    <w:rsid w:val="00D5281F"/>
    <w:rsid w:val="00D52F61"/>
    <w:rsid w:val="00D5385F"/>
    <w:rsid w:val="00D53B4C"/>
    <w:rsid w:val="00D54F9D"/>
    <w:rsid w:val="00D55633"/>
    <w:rsid w:val="00D556F2"/>
    <w:rsid w:val="00D55EAB"/>
    <w:rsid w:val="00D560C0"/>
    <w:rsid w:val="00D56F30"/>
    <w:rsid w:val="00D5757E"/>
    <w:rsid w:val="00D5772E"/>
    <w:rsid w:val="00D605FC"/>
    <w:rsid w:val="00D60917"/>
    <w:rsid w:val="00D630BD"/>
    <w:rsid w:val="00D6315C"/>
    <w:rsid w:val="00D6479E"/>
    <w:rsid w:val="00D64C40"/>
    <w:rsid w:val="00D66F02"/>
    <w:rsid w:val="00D676D5"/>
    <w:rsid w:val="00D676DC"/>
    <w:rsid w:val="00D70030"/>
    <w:rsid w:val="00D701F8"/>
    <w:rsid w:val="00D72892"/>
    <w:rsid w:val="00D742DF"/>
    <w:rsid w:val="00D74804"/>
    <w:rsid w:val="00D7491C"/>
    <w:rsid w:val="00D74D04"/>
    <w:rsid w:val="00D75C98"/>
    <w:rsid w:val="00D76691"/>
    <w:rsid w:val="00D76AB6"/>
    <w:rsid w:val="00D80CFC"/>
    <w:rsid w:val="00D8207B"/>
    <w:rsid w:val="00D8295A"/>
    <w:rsid w:val="00D82E5F"/>
    <w:rsid w:val="00D83444"/>
    <w:rsid w:val="00D845D3"/>
    <w:rsid w:val="00D8481F"/>
    <w:rsid w:val="00D84896"/>
    <w:rsid w:val="00D85129"/>
    <w:rsid w:val="00D86894"/>
    <w:rsid w:val="00D901CC"/>
    <w:rsid w:val="00D90BEF"/>
    <w:rsid w:val="00D91903"/>
    <w:rsid w:val="00D92FA2"/>
    <w:rsid w:val="00D930E7"/>
    <w:rsid w:val="00D93F68"/>
    <w:rsid w:val="00D94B49"/>
    <w:rsid w:val="00D95F4C"/>
    <w:rsid w:val="00D97122"/>
    <w:rsid w:val="00D971A1"/>
    <w:rsid w:val="00D9782D"/>
    <w:rsid w:val="00DA18B3"/>
    <w:rsid w:val="00DA47BD"/>
    <w:rsid w:val="00DA54F3"/>
    <w:rsid w:val="00DA5746"/>
    <w:rsid w:val="00DA60DC"/>
    <w:rsid w:val="00DA6D9F"/>
    <w:rsid w:val="00DA757B"/>
    <w:rsid w:val="00DA7F53"/>
    <w:rsid w:val="00DB0271"/>
    <w:rsid w:val="00DB185F"/>
    <w:rsid w:val="00DB1C06"/>
    <w:rsid w:val="00DB1D77"/>
    <w:rsid w:val="00DB1F02"/>
    <w:rsid w:val="00DB2A52"/>
    <w:rsid w:val="00DB432E"/>
    <w:rsid w:val="00DB4FB2"/>
    <w:rsid w:val="00DB6238"/>
    <w:rsid w:val="00DB659E"/>
    <w:rsid w:val="00DB6704"/>
    <w:rsid w:val="00DB6CF0"/>
    <w:rsid w:val="00DC0CA2"/>
    <w:rsid w:val="00DC1009"/>
    <w:rsid w:val="00DC17B3"/>
    <w:rsid w:val="00DC2269"/>
    <w:rsid w:val="00DC2339"/>
    <w:rsid w:val="00DC23E0"/>
    <w:rsid w:val="00DC39EA"/>
    <w:rsid w:val="00DC4C76"/>
    <w:rsid w:val="00DC51C9"/>
    <w:rsid w:val="00DC608E"/>
    <w:rsid w:val="00DC78EF"/>
    <w:rsid w:val="00DC7FE6"/>
    <w:rsid w:val="00DD0602"/>
    <w:rsid w:val="00DD23A8"/>
    <w:rsid w:val="00DD23CB"/>
    <w:rsid w:val="00DD3512"/>
    <w:rsid w:val="00DD4832"/>
    <w:rsid w:val="00DD49E1"/>
    <w:rsid w:val="00DD65A7"/>
    <w:rsid w:val="00DD70E4"/>
    <w:rsid w:val="00DD758C"/>
    <w:rsid w:val="00DD769C"/>
    <w:rsid w:val="00DE0B28"/>
    <w:rsid w:val="00DE0D4E"/>
    <w:rsid w:val="00DE0E81"/>
    <w:rsid w:val="00DE1222"/>
    <w:rsid w:val="00DE227C"/>
    <w:rsid w:val="00DE279D"/>
    <w:rsid w:val="00DE28B1"/>
    <w:rsid w:val="00DE449B"/>
    <w:rsid w:val="00DE7528"/>
    <w:rsid w:val="00DE7FB1"/>
    <w:rsid w:val="00DF0308"/>
    <w:rsid w:val="00DF0BFC"/>
    <w:rsid w:val="00DF0D4D"/>
    <w:rsid w:val="00DF2208"/>
    <w:rsid w:val="00DF3923"/>
    <w:rsid w:val="00DF3CEB"/>
    <w:rsid w:val="00DF5855"/>
    <w:rsid w:val="00DF5D15"/>
    <w:rsid w:val="00DF6447"/>
    <w:rsid w:val="00DF6F91"/>
    <w:rsid w:val="00DF7495"/>
    <w:rsid w:val="00DF7F1B"/>
    <w:rsid w:val="00E02232"/>
    <w:rsid w:val="00E02C70"/>
    <w:rsid w:val="00E030A1"/>
    <w:rsid w:val="00E06BE8"/>
    <w:rsid w:val="00E07BF9"/>
    <w:rsid w:val="00E07E09"/>
    <w:rsid w:val="00E111D5"/>
    <w:rsid w:val="00E11661"/>
    <w:rsid w:val="00E1205E"/>
    <w:rsid w:val="00E1327F"/>
    <w:rsid w:val="00E135D7"/>
    <w:rsid w:val="00E139EE"/>
    <w:rsid w:val="00E1545E"/>
    <w:rsid w:val="00E1568A"/>
    <w:rsid w:val="00E15CF9"/>
    <w:rsid w:val="00E168D0"/>
    <w:rsid w:val="00E171B4"/>
    <w:rsid w:val="00E20A0A"/>
    <w:rsid w:val="00E20CDA"/>
    <w:rsid w:val="00E20D12"/>
    <w:rsid w:val="00E21A59"/>
    <w:rsid w:val="00E21ECF"/>
    <w:rsid w:val="00E22524"/>
    <w:rsid w:val="00E22986"/>
    <w:rsid w:val="00E244C0"/>
    <w:rsid w:val="00E251A0"/>
    <w:rsid w:val="00E26CAF"/>
    <w:rsid w:val="00E27F40"/>
    <w:rsid w:val="00E30D6A"/>
    <w:rsid w:val="00E30F59"/>
    <w:rsid w:val="00E30FEA"/>
    <w:rsid w:val="00E3179D"/>
    <w:rsid w:val="00E31861"/>
    <w:rsid w:val="00E31B46"/>
    <w:rsid w:val="00E31E1C"/>
    <w:rsid w:val="00E31F5F"/>
    <w:rsid w:val="00E32380"/>
    <w:rsid w:val="00E324C3"/>
    <w:rsid w:val="00E33A56"/>
    <w:rsid w:val="00E33EC0"/>
    <w:rsid w:val="00E34654"/>
    <w:rsid w:val="00E34F03"/>
    <w:rsid w:val="00E352C8"/>
    <w:rsid w:val="00E35C5E"/>
    <w:rsid w:val="00E36388"/>
    <w:rsid w:val="00E36AE0"/>
    <w:rsid w:val="00E37591"/>
    <w:rsid w:val="00E378A2"/>
    <w:rsid w:val="00E411A5"/>
    <w:rsid w:val="00E41213"/>
    <w:rsid w:val="00E413B9"/>
    <w:rsid w:val="00E41A27"/>
    <w:rsid w:val="00E41B4A"/>
    <w:rsid w:val="00E428CC"/>
    <w:rsid w:val="00E42A27"/>
    <w:rsid w:val="00E42DA5"/>
    <w:rsid w:val="00E430A4"/>
    <w:rsid w:val="00E43749"/>
    <w:rsid w:val="00E43910"/>
    <w:rsid w:val="00E44F60"/>
    <w:rsid w:val="00E4505C"/>
    <w:rsid w:val="00E458B5"/>
    <w:rsid w:val="00E47208"/>
    <w:rsid w:val="00E47954"/>
    <w:rsid w:val="00E50187"/>
    <w:rsid w:val="00E518A6"/>
    <w:rsid w:val="00E54C2D"/>
    <w:rsid w:val="00E54F76"/>
    <w:rsid w:val="00E557C9"/>
    <w:rsid w:val="00E57D80"/>
    <w:rsid w:val="00E57F3B"/>
    <w:rsid w:val="00E6015C"/>
    <w:rsid w:val="00E60290"/>
    <w:rsid w:val="00E61C7D"/>
    <w:rsid w:val="00E635C4"/>
    <w:rsid w:val="00E64B95"/>
    <w:rsid w:val="00E64E21"/>
    <w:rsid w:val="00E66267"/>
    <w:rsid w:val="00E66359"/>
    <w:rsid w:val="00E67D0B"/>
    <w:rsid w:val="00E701EF"/>
    <w:rsid w:val="00E703CD"/>
    <w:rsid w:val="00E71349"/>
    <w:rsid w:val="00E72077"/>
    <w:rsid w:val="00E72AC3"/>
    <w:rsid w:val="00E72CD6"/>
    <w:rsid w:val="00E72E09"/>
    <w:rsid w:val="00E73668"/>
    <w:rsid w:val="00E7432B"/>
    <w:rsid w:val="00E74390"/>
    <w:rsid w:val="00E744BE"/>
    <w:rsid w:val="00E75507"/>
    <w:rsid w:val="00E76EA4"/>
    <w:rsid w:val="00E7739A"/>
    <w:rsid w:val="00E77512"/>
    <w:rsid w:val="00E830A2"/>
    <w:rsid w:val="00E83764"/>
    <w:rsid w:val="00E83A87"/>
    <w:rsid w:val="00E8411A"/>
    <w:rsid w:val="00E8431B"/>
    <w:rsid w:val="00E84420"/>
    <w:rsid w:val="00E84BE4"/>
    <w:rsid w:val="00E85596"/>
    <w:rsid w:val="00E85711"/>
    <w:rsid w:val="00E8638B"/>
    <w:rsid w:val="00E8726C"/>
    <w:rsid w:val="00E87335"/>
    <w:rsid w:val="00E87757"/>
    <w:rsid w:val="00E9104C"/>
    <w:rsid w:val="00E91600"/>
    <w:rsid w:val="00E92870"/>
    <w:rsid w:val="00E93970"/>
    <w:rsid w:val="00E94283"/>
    <w:rsid w:val="00E958B6"/>
    <w:rsid w:val="00E95B50"/>
    <w:rsid w:val="00E977B3"/>
    <w:rsid w:val="00EA38A7"/>
    <w:rsid w:val="00EA3A38"/>
    <w:rsid w:val="00EA433D"/>
    <w:rsid w:val="00EA53ED"/>
    <w:rsid w:val="00EA5BCB"/>
    <w:rsid w:val="00EB026F"/>
    <w:rsid w:val="00EB048F"/>
    <w:rsid w:val="00EB061A"/>
    <w:rsid w:val="00EB080A"/>
    <w:rsid w:val="00EB0C25"/>
    <w:rsid w:val="00EB1F51"/>
    <w:rsid w:val="00EB45BF"/>
    <w:rsid w:val="00EB58E7"/>
    <w:rsid w:val="00EB7AF8"/>
    <w:rsid w:val="00EC07B3"/>
    <w:rsid w:val="00EC0D4C"/>
    <w:rsid w:val="00EC14D3"/>
    <w:rsid w:val="00EC178E"/>
    <w:rsid w:val="00EC1938"/>
    <w:rsid w:val="00EC3565"/>
    <w:rsid w:val="00EC395A"/>
    <w:rsid w:val="00EC3C23"/>
    <w:rsid w:val="00EC3C30"/>
    <w:rsid w:val="00EC3E87"/>
    <w:rsid w:val="00EC4546"/>
    <w:rsid w:val="00EC4D45"/>
    <w:rsid w:val="00EC4DDB"/>
    <w:rsid w:val="00EC55AD"/>
    <w:rsid w:val="00EC576C"/>
    <w:rsid w:val="00EC7067"/>
    <w:rsid w:val="00EC7650"/>
    <w:rsid w:val="00ED03CD"/>
    <w:rsid w:val="00ED04FC"/>
    <w:rsid w:val="00ED0E58"/>
    <w:rsid w:val="00ED12BE"/>
    <w:rsid w:val="00ED1D11"/>
    <w:rsid w:val="00ED36A4"/>
    <w:rsid w:val="00ED3C00"/>
    <w:rsid w:val="00ED5668"/>
    <w:rsid w:val="00ED5C5F"/>
    <w:rsid w:val="00ED6547"/>
    <w:rsid w:val="00ED73F1"/>
    <w:rsid w:val="00ED7E7A"/>
    <w:rsid w:val="00EE0C64"/>
    <w:rsid w:val="00EE1B3C"/>
    <w:rsid w:val="00EE1C29"/>
    <w:rsid w:val="00EE22E3"/>
    <w:rsid w:val="00EE2F31"/>
    <w:rsid w:val="00EE3078"/>
    <w:rsid w:val="00EE3331"/>
    <w:rsid w:val="00EE3BC6"/>
    <w:rsid w:val="00EE3CA0"/>
    <w:rsid w:val="00EE4983"/>
    <w:rsid w:val="00EE4CB6"/>
    <w:rsid w:val="00EE52FF"/>
    <w:rsid w:val="00EE5702"/>
    <w:rsid w:val="00EE6BC9"/>
    <w:rsid w:val="00EF2309"/>
    <w:rsid w:val="00EF4087"/>
    <w:rsid w:val="00EF5589"/>
    <w:rsid w:val="00EF6550"/>
    <w:rsid w:val="00F004C6"/>
    <w:rsid w:val="00F0056E"/>
    <w:rsid w:val="00F03F0F"/>
    <w:rsid w:val="00F045E5"/>
    <w:rsid w:val="00F05157"/>
    <w:rsid w:val="00F057F4"/>
    <w:rsid w:val="00F0710E"/>
    <w:rsid w:val="00F10AB6"/>
    <w:rsid w:val="00F1100C"/>
    <w:rsid w:val="00F119D7"/>
    <w:rsid w:val="00F11AE2"/>
    <w:rsid w:val="00F124D4"/>
    <w:rsid w:val="00F12BA6"/>
    <w:rsid w:val="00F13D42"/>
    <w:rsid w:val="00F14269"/>
    <w:rsid w:val="00F1442F"/>
    <w:rsid w:val="00F14525"/>
    <w:rsid w:val="00F14D1D"/>
    <w:rsid w:val="00F1758B"/>
    <w:rsid w:val="00F20BA3"/>
    <w:rsid w:val="00F22D46"/>
    <w:rsid w:val="00F22FBA"/>
    <w:rsid w:val="00F23225"/>
    <w:rsid w:val="00F236D7"/>
    <w:rsid w:val="00F237B9"/>
    <w:rsid w:val="00F23853"/>
    <w:rsid w:val="00F23947"/>
    <w:rsid w:val="00F23EBD"/>
    <w:rsid w:val="00F255B4"/>
    <w:rsid w:val="00F2582D"/>
    <w:rsid w:val="00F26164"/>
    <w:rsid w:val="00F26887"/>
    <w:rsid w:val="00F273AD"/>
    <w:rsid w:val="00F27B0F"/>
    <w:rsid w:val="00F30459"/>
    <w:rsid w:val="00F30774"/>
    <w:rsid w:val="00F31799"/>
    <w:rsid w:val="00F324F5"/>
    <w:rsid w:val="00F327B8"/>
    <w:rsid w:val="00F32BD0"/>
    <w:rsid w:val="00F335D6"/>
    <w:rsid w:val="00F33DDC"/>
    <w:rsid w:val="00F3499B"/>
    <w:rsid w:val="00F354EF"/>
    <w:rsid w:val="00F36E0F"/>
    <w:rsid w:val="00F3735B"/>
    <w:rsid w:val="00F37705"/>
    <w:rsid w:val="00F37CD3"/>
    <w:rsid w:val="00F402A5"/>
    <w:rsid w:val="00F4039B"/>
    <w:rsid w:val="00F40D64"/>
    <w:rsid w:val="00F44324"/>
    <w:rsid w:val="00F44732"/>
    <w:rsid w:val="00F467CB"/>
    <w:rsid w:val="00F46AFC"/>
    <w:rsid w:val="00F46E93"/>
    <w:rsid w:val="00F47228"/>
    <w:rsid w:val="00F4726B"/>
    <w:rsid w:val="00F511AB"/>
    <w:rsid w:val="00F524BC"/>
    <w:rsid w:val="00F53023"/>
    <w:rsid w:val="00F533F5"/>
    <w:rsid w:val="00F53C8A"/>
    <w:rsid w:val="00F545C4"/>
    <w:rsid w:val="00F5467B"/>
    <w:rsid w:val="00F54B65"/>
    <w:rsid w:val="00F54FA2"/>
    <w:rsid w:val="00F5518A"/>
    <w:rsid w:val="00F56A78"/>
    <w:rsid w:val="00F57AFD"/>
    <w:rsid w:val="00F60287"/>
    <w:rsid w:val="00F604DB"/>
    <w:rsid w:val="00F6110A"/>
    <w:rsid w:val="00F6726C"/>
    <w:rsid w:val="00F679E2"/>
    <w:rsid w:val="00F67C85"/>
    <w:rsid w:val="00F67F94"/>
    <w:rsid w:val="00F7054C"/>
    <w:rsid w:val="00F716EB"/>
    <w:rsid w:val="00F74452"/>
    <w:rsid w:val="00F75E55"/>
    <w:rsid w:val="00F76BC1"/>
    <w:rsid w:val="00F76E6A"/>
    <w:rsid w:val="00F774FD"/>
    <w:rsid w:val="00F77EC6"/>
    <w:rsid w:val="00F814A0"/>
    <w:rsid w:val="00F81583"/>
    <w:rsid w:val="00F82003"/>
    <w:rsid w:val="00F82B1E"/>
    <w:rsid w:val="00F82B5F"/>
    <w:rsid w:val="00F83217"/>
    <w:rsid w:val="00F8391A"/>
    <w:rsid w:val="00F86984"/>
    <w:rsid w:val="00F87BA6"/>
    <w:rsid w:val="00F87DBC"/>
    <w:rsid w:val="00F90E3B"/>
    <w:rsid w:val="00F9157E"/>
    <w:rsid w:val="00F91B9F"/>
    <w:rsid w:val="00F92076"/>
    <w:rsid w:val="00F9353F"/>
    <w:rsid w:val="00F93F43"/>
    <w:rsid w:val="00F9462D"/>
    <w:rsid w:val="00F94DD6"/>
    <w:rsid w:val="00F95CBA"/>
    <w:rsid w:val="00F96258"/>
    <w:rsid w:val="00F96715"/>
    <w:rsid w:val="00FA1DD2"/>
    <w:rsid w:val="00FA3159"/>
    <w:rsid w:val="00FA3BA5"/>
    <w:rsid w:val="00FA3E0B"/>
    <w:rsid w:val="00FA4FC8"/>
    <w:rsid w:val="00FB03C5"/>
    <w:rsid w:val="00FB0781"/>
    <w:rsid w:val="00FB0E53"/>
    <w:rsid w:val="00FB1AB4"/>
    <w:rsid w:val="00FB2318"/>
    <w:rsid w:val="00FB3A7E"/>
    <w:rsid w:val="00FB3BC6"/>
    <w:rsid w:val="00FB3C4B"/>
    <w:rsid w:val="00FB40D4"/>
    <w:rsid w:val="00FB49F1"/>
    <w:rsid w:val="00FB57D5"/>
    <w:rsid w:val="00FB598A"/>
    <w:rsid w:val="00FB6ED8"/>
    <w:rsid w:val="00FB716B"/>
    <w:rsid w:val="00FB7895"/>
    <w:rsid w:val="00FB7E50"/>
    <w:rsid w:val="00FC04A9"/>
    <w:rsid w:val="00FC0B15"/>
    <w:rsid w:val="00FC2628"/>
    <w:rsid w:val="00FC2D9B"/>
    <w:rsid w:val="00FC3B81"/>
    <w:rsid w:val="00FC54AB"/>
    <w:rsid w:val="00FC5940"/>
    <w:rsid w:val="00FC5B04"/>
    <w:rsid w:val="00FC64FC"/>
    <w:rsid w:val="00FC6537"/>
    <w:rsid w:val="00FC6616"/>
    <w:rsid w:val="00FC6675"/>
    <w:rsid w:val="00FC6792"/>
    <w:rsid w:val="00FC78C5"/>
    <w:rsid w:val="00FD2645"/>
    <w:rsid w:val="00FD306A"/>
    <w:rsid w:val="00FD3206"/>
    <w:rsid w:val="00FD41FD"/>
    <w:rsid w:val="00FD5046"/>
    <w:rsid w:val="00FD52BD"/>
    <w:rsid w:val="00FD5829"/>
    <w:rsid w:val="00FD6D0B"/>
    <w:rsid w:val="00FD7169"/>
    <w:rsid w:val="00FE06B1"/>
    <w:rsid w:val="00FE07D1"/>
    <w:rsid w:val="00FE0962"/>
    <w:rsid w:val="00FE4B1B"/>
    <w:rsid w:val="00FE64F6"/>
    <w:rsid w:val="00FE6E54"/>
    <w:rsid w:val="00FE6FF5"/>
    <w:rsid w:val="00FE7853"/>
    <w:rsid w:val="00FF168F"/>
    <w:rsid w:val="00FF26B1"/>
    <w:rsid w:val="00FF3998"/>
    <w:rsid w:val="00FF3E5E"/>
    <w:rsid w:val="00FF4FBB"/>
    <w:rsid w:val="00FF5501"/>
    <w:rsid w:val="00FF5B97"/>
    <w:rsid w:val="00FF62E4"/>
    <w:rsid w:val="00FF7434"/>
    <w:rsid w:val="00FF7A3B"/>
    <w:rsid w:val="00FF7CE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16C5EA"/>
  <w15:chartTrackingRefBased/>
  <w15:docId w15:val="{4CEDCCEE-85D7-4C38-BC3C-2E7DB815B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518A"/>
    <w:pPr>
      <w:widowControl w:val="0"/>
      <w:adjustRightInd w:val="0"/>
      <w:spacing w:after="0" w:line="480" w:lineRule="auto"/>
      <w:ind w:firstLine="357"/>
      <w:jc w:val="both"/>
      <w:textAlignment w:val="baseline"/>
    </w:pPr>
    <w:rPr>
      <w:rFonts w:ascii="Times New Roman" w:eastAsia="Times New Roman" w:hAnsi="Times New Roman" w:cs="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616"/>
    <w:pPr>
      <w:tabs>
        <w:tab w:val="center" w:pos="4680"/>
        <w:tab w:val="right" w:pos="9360"/>
      </w:tabs>
      <w:spacing w:line="240" w:lineRule="auto"/>
    </w:pPr>
  </w:style>
  <w:style w:type="character" w:customStyle="1" w:styleId="HeaderChar">
    <w:name w:val="Header Char"/>
    <w:basedOn w:val="DefaultParagraphFont"/>
    <w:link w:val="Header"/>
    <w:uiPriority w:val="99"/>
    <w:rsid w:val="00D0441E"/>
    <w:rPr>
      <w:rFonts w:ascii="Times New Roman" w:eastAsia="Times New Roman" w:hAnsi="Times New Roman" w:cs="Times New Roman"/>
      <w:sz w:val="20"/>
      <w:szCs w:val="20"/>
      <w:lang w:eastAsia="en-US"/>
    </w:rPr>
  </w:style>
  <w:style w:type="paragraph" w:styleId="Footer">
    <w:name w:val="footer"/>
    <w:basedOn w:val="Normal"/>
    <w:link w:val="FooterChar"/>
    <w:uiPriority w:val="99"/>
    <w:unhideWhenUsed/>
    <w:rsid w:val="00563616"/>
    <w:pPr>
      <w:tabs>
        <w:tab w:val="center" w:pos="4680"/>
        <w:tab w:val="right" w:pos="9360"/>
      </w:tabs>
      <w:spacing w:line="240" w:lineRule="auto"/>
    </w:pPr>
  </w:style>
  <w:style w:type="character" w:customStyle="1" w:styleId="FooterChar">
    <w:name w:val="Footer Char"/>
    <w:basedOn w:val="DefaultParagraphFont"/>
    <w:link w:val="Footer"/>
    <w:uiPriority w:val="99"/>
    <w:rsid w:val="00D0441E"/>
    <w:rPr>
      <w:rFonts w:ascii="Times New Roman" w:eastAsia="Times New Roman" w:hAnsi="Times New Roman" w:cs="Times New Roman"/>
      <w:sz w:val="20"/>
      <w:szCs w:val="20"/>
      <w:lang w:eastAsia="en-US"/>
    </w:rPr>
  </w:style>
  <w:style w:type="paragraph" w:styleId="FootnoteText">
    <w:name w:val="footnote text"/>
    <w:basedOn w:val="Normal"/>
    <w:link w:val="FootnoteTextChar"/>
    <w:uiPriority w:val="99"/>
    <w:semiHidden/>
    <w:unhideWhenUsed/>
    <w:rsid w:val="00563616"/>
    <w:pPr>
      <w:spacing w:line="240" w:lineRule="auto"/>
    </w:pPr>
    <w:rPr>
      <w:rFonts w:eastAsia="Batang"/>
    </w:rPr>
  </w:style>
  <w:style w:type="character" w:customStyle="1" w:styleId="FootnoteTextChar">
    <w:name w:val="Footnote Text Char"/>
    <w:basedOn w:val="DefaultParagraphFont"/>
    <w:link w:val="FootnoteText"/>
    <w:uiPriority w:val="99"/>
    <w:semiHidden/>
    <w:rsid w:val="00D0441E"/>
    <w:rPr>
      <w:rFonts w:ascii="Times New Roman" w:eastAsia="Batang" w:hAnsi="Times New Roman" w:cs="Times New Roman"/>
      <w:sz w:val="20"/>
      <w:szCs w:val="20"/>
      <w:lang w:eastAsia="en-US"/>
    </w:rPr>
  </w:style>
  <w:style w:type="character" w:styleId="FootnoteReference">
    <w:name w:val="footnote reference"/>
    <w:uiPriority w:val="99"/>
    <w:semiHidden/>
    <w:unhideWhenUsed/>
    <w:rsid w:val="00D0441E"/>
    <w:rPr>
      <w:vertAlign w:val="superscript"/>
    </w:rPr>
  </w:style>
  <w:style w:type="character" w:styleId="Hyperlink">
    <w:name w:val="Hyperlink"/>
    <w:basedOn w:val="DefaultParagraphFont"/>
    <w:uiPriority w:val="99"/>
    <w:unhideWhenUsed/>
    <w:rsid w:val="00D0441E"/>
    <w:rPr>
      <w:color w:val="0563C1" w:themeColor="hyperlink"/>
      <w:u w:val="single"/>
    </w:rPr>
  </w:style>
  <w:style w:type="character" w:styleId="LineNumber">
    <w:name w:val="line number"/>
    <w:basedOn w:val="DefaultParagraphFont"/>
    <w:uiPriority w:val="99"/>
    <w:semiHidden/>
    <w:unhideWhenUsed/>
    <w:rsid w:val="00D0441E"/>
  </w:style>
  <w:style w:type="paragraph" w:styleId="Bibliography">
    <w:name w:val="Bibliography"/>
    <w:basedOn w:val="Normal"/>
    <w:next w:val="Normal"/>
    <w:uiPriority w:val="37"/>
    <w:unhideWhenUsed/>
    <w:rsid w:val="00563616"/>
    <w:pPr>
      <w:tabs>
        <w:tab w:val="left" w:pos="504"/>
      </w:tabs>
      <w:spacing w:line="240" w:lineRule="auto"/>
      <w:ind w:left="504" w:hanging="504"/>
    </w:pPr>
  </w:style>
  <w:style w:type="paragraph" w:styleId="NormalWeb">
    <w:name w:val="Normal (Web)"/>
    <w:basedOn w:val="Normal"/>
    <w:uiPriority w:val="99"/>
    <w:unhideWhenUsed/>
    <w:rsid w:val="00563616"/>
    <w:pPr>
      <w:spacing w:before="100" w:beforeAutospacing="1" w:after="100" w:afterAutospacing="1" w:line="240" w:lineRule="auto"/>
    </w:pPr>
    <w:rPr>
      <w:szCs w:val="24"/>
    </w:rPr>
  </w:style>
  <w:style w:type="table" w:styleId="TableGrid">
    <w:name w:val="Table Grid"/>
    <w:basedOn w:val="TableNormal"/>
    <w:uiPriority w:val="39"/>
    <w:rsid w:val="00AE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5EE6"/>
    <w:rPr>
      <w:sz w:val="16"/>
      <w:szCs w:val="16"/>
    </w:rPr>
  </w:style>
  <w:style w:type="paragraph" w:styleId="CommentText">
    <w:name w:val="annotation text"/>
    <w:basedOn w:val="Normal"/>
    <w:link w:val="CommentTextChar"/>
    <w:uiPriority w:val="99"/>
    <w:unhideWhenUsed/>
    <w:rsid w:val="00563616"/>
    <w:pPr>
      <w:spacing w:line="240" w:lineRule="auto"/>
    </w:pPr>
  </w:style>
  <w:style w:type="character" w:customStyle="1" w:styleId="CommentTextChar">
    <w:name w:val="Comment Text Char"/>
    <w:basedOn w:val="DefaultParagraphFont"/>
    <w:link w:val="CommentText"/>
    <w:uiPriority w:val="99"/>
    <w:rsid w:val="000F5EE6"/>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0F5EE6"/>
    <w:rPr>
      <w:b/>
      <w:bCs/>
    </w:rPr>
  </w:style>
  <w:style w:type="character" w:customStyle="1" w:styleId="CommentSubjectChar">
    <w:name w:val="Comment Subject Char"/>
    <w:basedOn w:val="CommentTextChar"/>
    <w:link w:val="CommentSubject"/>
    <w:uiPriority w:val="99"/>
    <w:semiHidden/>
    <w:rsid w:val="000F5EE6"/>
    <w:rPr>
      <w:rFonts w:ascii="Times New Roman" w:eastAsia="Times New Roman" w:hAnsi="Times New Roman" w:cs="Times New Roman"/>
      <w:b/>
      <w:bCs/>
      <w:sz w:val="20"/>
      <w:szCs w:val="20"/>
      <w:lang w:eastAsia="en-US"/>
    </w:rPr>
  </w:style>
  <w:style w:type="paragraph" w:styleId="BalloonText">
    <w:name w:val="Balloon Text"/>
    <w:basedOn w:val="Normal"/>
    <w:link w:val="BalloonTextChar"/>
    <w:uiPriority w:val="99"/>
    <w:semiHidden/>
    <w:unhideWhenUsed/>
    <w:rsid w:val="005636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5EE6"/>
    <w:rPr>
      <w:rFonts w:ascii="Segoe UI" w:eastAsia="Times New Roman" w:hAnsi="Segoe UI" w:cs="Segoe UI"/>
      <w:sz w:val="18"/>
      <w:szCs w:val="18"/>
      <w:lang w:eastAsia="en-US"/>
    </w:rPr>
  </w:style>
  <w:style w:type="paragraph" w:customStyle="1" w:styleId="Title1">
    <w:name w:val="Title1"/>
    <w:basedOn w:val="Normal"/>
    <w:rsid w:val="00563616"/>
    <w:pPr>
      <w:spacing w:before="100" w:beforeAutospacing="1" w:after="100" w:afterAutospacing="1" w:line="240" w:lineRule="auto"/>
    </w:pPr>
    <w:rPr>
      <w:szCs w:val="24"/>
    </w:rPr>
  </w:style>
  <w:style w:type="paragraph" w:customStyle="1" w:styleId="desc">
    <w:name w:val="desc"/>
    <w:basedOn w:val="Normal"/>
    <w:rsid w:val="00563616"/>
    <w:pPr>
      <w:spacing w:before="100" w:beforeAutospacing="1" w:after="100" w:afterAutospacing="1" w:line="240" w:lineRule="auto"/>
    </w:pPr>
    <w:rPr>
      <w:szCs w:val="24"/>
    </w:rPr>
  </w:style>
  <w:style w:type="paragraph" w:customStyle="1" w:styleId="details">
    <w:name w:val="details"/>
    <w:basedOn w:val="Normal"/>
    <w:rsid w:val="00563616"/>
    <w:pPr>
      <w:spacing w:before="100" w:beforeAutospacing="1" w:after="100" w:afterAutospacing="1" w:line="240" w:lineRule="auto"/>
    </w:pPr>
    <w:rPr>
      <w:szCs w:val="24"/>
    </w:rPr>
  </w:style>
  <w:style w:type="character" w:customStyle="1" w:styleId="jrnl">
    <w:name w:val="jrnl"/>
    <w:basedOn w:val="DefaultParagraphFont"/>
    <w:rsid w:val="0086079C"/>
  </w:style>
  <w:style w:type="character" w:styleId="EndnoteReference">
    <w:name w:val="endnote reference"/>
    <w:basedOn w:val="DefaultParagraphFont"/>
    <w:uiPriority w:val="99"/>
    <w:semiHidden/>
    <w:unhideWhenUsed/>
    <w:rsid w:val="00DC2339"/>
    <w:rPr>
      <w:vertAlign w:val="superscript"/>
    </w:rPr>
  </w:style>
  <w:style w:type="paragraph" w:styleId="ListParagraph">
    <w:name w:val="List Paragraph"/>
    <w:basedOn w:val="Normal"/>
    <w:uiPriority w:val="34"/>
    <w:qFormat/>
    <w:rsid w:val="00300548"/>
    <w:pPr>
      <w:ind w:left="720"/>
      <w:contextualSpacing/>
    </w:pPr>
  </w:style>
  <w:style w:type="paragraph" w:customStyle="1" w:styleId="text">
    <w:name w:val="text"/>
    <w:aliases w:val="t"/>
    <w:basedOn w:val="Normal"/>
    <w:rsid w:val="00563616"/>
    <w:pPr>
      <w:overflowPunct w:val="0"/>
      <w:autoSpaceDE w:val="0"/>
      <w:autoSpaceDN w:val="0"/>
      <w:spacing w:line="480" w:lineRule="atLeast"/>
      <w:ind w:firstLine="720"/>
    </w:pPr>
  </w:style>
  <w:style w:type="paragraph" w:styleId="NoSpacing">
    <w:name w:val="No Spacing"/>
    <w:uiPriority w:val="1"/>
    <w:qFormat/>
    <w:rsid w:val="00563616"/>
    <w:pPr>
      <w:widowControl w:val="0"/>
      <w:adjustRightInd w:val="0"/>
      <w:spacing w:after="0" w:line="240" w:lineRule="auto"/>
      <w:jc w:val="both"/>
      <w:textAlignment w:val="baseline"/>
    </w:pPr>
    <w:rPr>
      <w:rFonts w:ascii="Times New Roman" w:eastAsia="Times New Roman" w:hAnsi="Times New Roman" w:cs="Times New Roman"/>
      <w:sz w:val="20"/>
      <w:szCs w:val="20"/>
      <w:lang w:eastAsia="en-US"/>
    </w:rPr>
  </w:style>
  <w:style w:type="character" w:styleId="PlaceholderText">
    <w:name w:val="Placeholder Text"/>
    <w:basedOn w:val="DefaultParagraphFont"/>
    <w:uiPriority w:val="99"/>
    <w:semiHidden/>
    <w:rsid w:val="00A86191"/>
    <w:rPr>
      <w:color w:val="808080"/>
    </w:rPr>
  </w:style>
  <w:style w:type="paragraph" w:styleId="Caption">
    <w:name w:val="caption"/>
    <w:basedOn w:val="Normal"/>
    <w:next w:val="Normal"/>
    <w:uiPriority w:val="35"/>
    <w:unhideWhenUsed/>
    <w:qFormat/>
    <w:rsid w:val="00563616"/>
    <w:pPr>
      <w:spacing w:after="200" w:line="240" w:lineRule="auto"/>
    </w:pPr>
    <w:rPr>
      <w:b/>
      <w:iCs/>
      <w:sz w:val="18"/>
      <w:szCs w:val="18"/>
    </w:rPr>
  </w:style>
  <w:style w:type="character" w:styleId="FollowedHyperlink">
    <w:name w:val="FollowedHyperlink"/>
    <w:basedOn w:val="DefaultParagraphFont"/>
    <w:uiPriority w:val="99"/>
    <w:semiHidden/>
    <w:unhideWhenUsed/>
    <w:rsid w:val="00F3735B"/>
    <w:rPr>
      <w:color w:val="954F72" w:themeColor="followedHyperlink"/>
      <w:u w:val="single"/>
    </w:rPr>
  </w:style>
  <w:style w:type="paragraph" w:styleId="Revision">
    <w:name w:val="Revision"/>
    <w:hidden/>
    <w:uiPriority w:val="99"/>
    <w:semiHidden/>
    <w:rsid w:val="00563616"/>
    <w:pPr>
      <w:widowControl w:val="0"/>
      <w:adjustRightInd w:val="0"/>
      <w:spacing w:after="0" w:line="240" w:lineRule="auto"/>
      <w:jc w:val="both"/>
      <w:textAlignment w:val="baseline"/>
    </w:pPr>
    <w:rPr>
      <w:rFonts w:ascii="Times New Roman" w:eastAsia="Times New Roman" w:hAnsi="Times New Roman" w:cs="Times New Roman"/>
      <w:sz w:val="20"/>
      <w:szCs w:val="20"/>
      <w:lang w:eastAsia="en-US"/>
    </w:rPr>
  </w:style>
  <w:style w:type="character" w:styleId="Emphasis">
    <w:name w:val="Emphasis"/>
    <w:basedOn w:val="DefaultParagraphFont"/>
    <w:uiPriority w:val="20"/>
    <w:qFormat/>
    <w:rsid w:val="00B30D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822">
      <w:bodyDiv w:val="1"/>
      <w:marLeft w:val="0"/>
      <w:marRight w:val="0"/>
      <w:marTop w:val="0"/>
      <w:marBottom w:val="0"/>
      <w:divBdr>
        <w:top w:val="none" w:sz="0" w:space="0" w:color="auto"/>
        <w:left w:val="none" w:sz="0" w:space="0" w:color="auto"/>
        <w:bottom w:val="none" w:sz="0" w:space="0" w:color="auto"/>
        <w:right w:val="none" w:sz="0" w:space="0" w:color="auto"/>
      </w:divBdr>
    </w:div>
    <w:div w:id="2171937">
      <w:bodyDiv w:val="1"/>
      <w:marLeft w:val="0"/>
      <w:marRight w:val="0"/>
      <w:marTop w:val="0"/>
      <w:marBottom w:val="0"/>
      <w:divBdr>
        <w:top w:val="none" w:sz="0" w:space="0" w:color="auto"/>
        <w:left w:val="none" w:sz="0" w:space="0" w:color="auto"/>
        <w:bottom w:val="none" w:sz="0" w:space="0" w:color="auto"/>
        <w:right w:val="none" w:sz="0" w:space="0" w:color="auto"/>
      </w:divBdr>
    </w:div>
    <w:div w:id="2439403">
      <w:bodyDiv w:val="1"/>
      <w:marLeft w:val="0"/>
      <w:marRight w:val="0"/>
      <w:marTop w:val="0"/>
      <w:marBottom w:val="0"/>
      <w:divBdr>
        <w:top w:val="none" w:sz="0" w:space="0" w:color="auto"/>
        <w:left w:val="none" w:sz="0" w:space="0" w:color="auto"/>
        <w:bottom w:val="none" w:sz="0" w:space="0" w:color="auto"/>
        <w:right w:val="none" w:sz="0" w:space="0" w:color="auto"/>
      </w:divBdr>
    </w:div>
    <w:div w:id="4401615">
      <w:bodyDiv w:val="1"/>
      <w:marLeft w:val="0"/>
      <w:marRight w:val="0"/>
      <w:marTop w:val="0"/>
      <w:marBottom w:val="0"/>
      <w:divBdr>
        <w:top w:val="none" w:sz="0" w:space="0" w:color="auto"/>
        <w:left w:val="none" w:sz="0" w:space="0" w:color="auto"/>
        <w:bottom w:val="none" w:sz="0" w:space="0" w:color="auto"/>
        <w:right w:val="none" w:sz="0" w:space="0" w:color="auto"/>
      </w:divBdr>
    </w:div>
    <w:div w:id="6640552">
      <w:bodyDiv w:val="1"/>
      <w:marLeft w:val="0"/>
      <w:marRight w:val="0"/>
      <w:marTop w:val="0"/>
      <w:marBottom w:val="0"/>
      <w:divBdr>
        <w:top w:val="none" w:sz="0" w:space="0" w:color="auto"/>
        <w:left w:val="none" w:sz="0" w:space="0" w:color="auto"/>
        <w:bottom w:val="none" w:sz="0" w:space="0" w:color="auto"/>
        <w:right w:val="none" w:sz="0" w:space="0" w:color="auto"/>
      </w:divBdr>
      <w:divsChild>
        <w:div w:id="4678291">
          <w:marLeft w:val="480"/>
          <w:marRight w:val="0"/>
          <w:marTop w:val="0"/>
          <w:marBottom w:val="0"/>
          <w:divBdr>
            <w:top w:val="none" w:sz="0" w:space="0" w:color="auto"/>
            <w:left w:val="none" w:sz="0" w:space="0" w:color="auto"/>
            <w:bottom w:val="none" w:sz="0" w:space="0" w:color="auto"/>
            <w:right w:val="none" w:sz="0" w:space="0" w:color="auto"/>
          </w:divBdr>
        </w:div>
        <w:div w:id="7606694">
          <w:marLeft w:val="480"/>
          <w:marRight w:val="0"/>
          <w:marTop w:val="0"/>
          <w:marBottom w:val="0"/>
          <w:divBdr>
            <w:top w:val="none" w:sz="0" w:space="0" w:color="auto"/>
            <w:left w:val="none" w:sz="0" w:space="0" w:color="auto"/>
            <w:bottom w:val="none" w:sz="0" w:space="0" w:color="auto"/>
            <w:right w:val="none" w:sz="0" w:space="0" w:color="auto"/>
          </w:divBdr>
        </w:div>
        <w:div w:id="56708700">
          <w:marLeft w:val="480"/>
          <w:marRight w:val="0"/>
          <w:marTop w:val="0"/>
          <w:marBottom w:val="0"/>
          <w:divBdr>
            <w:top w:val="none" w:sz="0" w:space="0" w:color="auto"/>
            <w:left w:val="none" w:sz="0" w:space="0" w:color="auto"/>
            <w:bottom w:val="none" w:sz="0" w:space="0" w:color="auto"/>
            <w:right w:val="none" w:sz="0" w:space="0" w:color="auto"/>
          </w:divBdr>
        </w:div>
        <w:div w:id="154565996">
          <w:marLeft w:val="480"/>
          <w:marRight w:val="0"/>
          <w:marTop w:val="0"/>
          <w:marBottom w:val="0"/>
          <w:divBdr>
            <w:top w:val="none" w:sz="0" w:space="0" w:color="auto"/>
            <w:left w:val="none" w:sz="0" w:space="0" w:color="auto"/>
            <w:bottom w:val="none" w:sz="0" w:space="0" w:color="auto"/>
            <w:right w:val="none" w:sz="0" w:space="0" w:color="auto"/>
          </w:divBdr>
        </w:div>
        <w:div w:id="249118427">
          <w:marLeft w:val="480"/>
          <w:marRight w:val="0"/>
          <w:marTop w:val="0"/>
          <w:marBottom w:val="0"/>
          <w:divBdr>
            <w:top w:val="none" w:sz="0" w:space="0" w:color="auto"/>
            <w:left w:val="none" w:sz="0" w:space="0" w:color="auto"/>
            <w:bottom w:val="none" w:sz="0" w:space="0" w:color="auto"/>
            <w:right w:val="none" w:sz="0" w:space="0" w:color="auto"/>
          </w:divBdr>
        </w:div>
        <w:div w:id="319508034">
          <w:marLeft w:val="480"/>
          <w:marRight w:val="0"/>
          <w:marTop w:val="0"/>
          <w:marBottom w:val="0"/>
          <w:divBdr>
            <w:top w:val="none" w:sz="0" w:space="0" w:color="auto"/>
            <w:left w:val="none" w:sz="0" w:space="0" w:color="auto"/>
            <w:bottom w:val="none" w:sz="0" w:space="0" w:color="auto"/>
            <w:right w:val="none" w:sz="0" w:space="0" w:color="auto"/>
          </w:divBdr>
        </w:div>
        <w:div w:id="393164616">
          <w:marLeft w:val="480"/>
          <w:marRight w:val="0"/>
          <w:marTop w:val="0"/>
          <w:marBottom w:val="0"/>
          <w:divBdr>
            <w:top w:val="none" w:sz="0" w:space="0" w:color="auto"/>
            <w:left w:val="none" w:sz="0" w:space="0" w:color="auto"/>
            <w:bottom w:val="none" w:sz="0" w:space="0" w:color="auto"/>
            <w:right w:val="none" w:sz="0" w:space="0" w:color="auto"/>
          </w:divBdr>
        </w:div>
        <w:div w:id="432362493">
          <w:marLeft w:val="480"/>
          <w:marRight w:val="0"/>
          <w:marTop w:val="0"/>
          <w:marBottom w:val="0"/>
          <w:divBdr>
            <w:top w:val="none" w:sz="0" w:space="0" w:color="auto"/>
            <w:left w:val="none" w:sz="0" w:space="0" w:color="auto"/>
            <w:bottom w:val="none" w:sz="0" w:space="0" w:color="auto"/>
            <w:right w:val="none" w:sz="0" w:space="0" w:color="auto"/>
          </w:divBdr>
        </w:div>
        <w:div w:id="481849093">
          <w:marLeft w:val="480"/>
          <w:marRight w:val="0"/>
          <w:marTop w:val="0"/>
          <w:marBottom w:val="0"/>
          <w:divBdr>
            <w:top w:val="none" w:sz="0" w:space="0" w:color="auto"/>
            <w:left w:val="none" w:sz="0" w:space="0" w:color="auto"/>
            <w:bottom w:val="none" w:sz="0" w:space="0" w:color="auto"/>
            <w:right w:val="none" w:sz="0" w:space="0" w:color="auto"/>
          </w:divBdr>
        </w:div>
        <w:div w:id="525294191">
          <w:marLeft w:val="480"/>
          <w:marRight w:val="0"/>
          <w:marTop w:val="0"/>
          <w:marBottom w:val="0"/>
          <w:divBdr>
            <w:top w:val="none" w:sz="0" w:space="0" w:color="auto"/>
            <w:left w:val="none" w:sz="0" w:space="0" w:color="auto"/>
            <w:bottom w:val="none" w:sz="0" w:space="0" w:color="auto"/>
            <w:right w:val="none" w:sz="0" w:space="0" w:color="auto"/>
          </w:divBdr>
        </w:div>
        <w:div w:id="542719160">
          <w:marLeft w:val="480"/>
          <w:marRight w:val="0"/>
          <w:marTop w:val="0"/>
          <w:marBottom w:val="0"/>
          <w:divBdr>
            <w:top w:val="none" w:sz="0" w:space="0" w:color="auto"/>
            <w:left w:val="none" w:sz="0" w:space="0" w:color="auto"/>
            <w:bottom w:val="none" w:sz="0" w:space="0" w:color="auto"/>
            <w:right w:val="none" w:sz="0" w:space="0" w:color="auto"/>
          </w:divBdr>
        </w:div>
        <w:div w:id="590117484">
          <w:marLeft w:val="480"/>
          <w:marRight w:val="0"/>
          <w:marTop w:val="0"/>
          <w:marBottom w:val="0"/>
          <w:divBdr>
            <w:top w:val="none" w:sz="0" w:space="0" w:color="auto"/>
            <w:left w:val="none" w:sz="0" w:space="0" w:color="auto"/>
            <w:bottom w:val="none" w:sz="0" w:space="0" w:color="auto"/>
            <w:right w:val="none" w:sz="0" w:space="0" w:color="auto"/>
          </w:divBdr>
        </w:div>
        <w:div w:id="629827509">
          <w:marLeft w:val="480"/>
          <w:marRight w:val="0"/>
          <w:marTop w:val="0"/>
          <w:marBottom w:val="0"/>
          <w:divBdr>
            <w:top w:val="none" w:sz="0" w:space="0" w:color="auto"/>
            <w:left w:val="none" w:sz="0" w:space="0" w:color="auto"/>
            <w:bottom w:val="none" w:sz="0" w:space="0" w:color="auto"/>
            <w:right w:val="none" w:sz="0" w:space="0" w:color="auto"/>
          </w:divBdr>
        </w:div>
        <w:div w:id="667632215">
          <w:marLeft w:val="480"/>
          <w:marRight w:val="0"/>
          <w:marTop w:val="0"/>
          <w:marBottom w:val="0"/>
          <w:divBdr>
            <w:top w:val="none" w:sz="0" w:space="0" w:color="auto"/>
            <w:left w:val="none" w:sz="0" w:space="0" w:color="auto"/>
            <w:bottom w:val="none" w:sz="0" w:space="0" w:color="auto"/>
            <w:right w:val="none" w:sz="0" w:space="0" w:color="auto"/>
          </w:divBdr>
        </w:div>
        <w:div w:id="678384198">
          <w:marLeft w:val="480"/>
          <w:marRight w:val="0"/>
          <w:marTop w:val="0"/>
          <w:marBottom w:val="0"/>
          <w:divBdr>
            <w:top w:val="none" w:sz="0" w:space="0" w:color="auto"/>
            <w:left w:val="none" w:sz="0" w:space="0" w:color="auto"/>
            <w:bottom w:val="none" w:sz="0" w:space="0" w:color="auto"/>
            <w:right w:val="none" w:sz="0" w:space="0" w:color="auto"/>
          </w:divBdr>
        </w:div>
        <w:div w:id="740716395">
          <w:marLeft w:val="480"/>
          <w:marRight w:val="0"/>
          <w:marTop w:val="0"/>
          <w:marBottom w:val="0"/>
          <w:divBdr>
            <w:top w:val="none" w:sz="0" w:space="0" w:color="auto"/>
            <w:left w:val="none" w:sz="0" w:space="0" w:color="auto"/>
            <w:bottom w:val="none" w:sz="0" w:space="0" w:color="auto"/>
            <w:right w:val="none" w:sz="0" w:space="0" w:color="auto"/>
          </w:divBdr>
        </w:div>
        <w:div w:id="774327702">
          <w:marLeft w:val="480"/>
          <w:marRight w:val="0"/>
          <w:marTop w:val="0"/>
          <w:marBottom w:val="0"/>
          <w:divBdr>
            <w:top w:val="none" w:sz="0" w:space="0" w:color="auto"/>
            <w:left w:val="none" w:sz="0" w:space="0" w:color="auto"/>
            <w:bottom w:val="none" w:sz="0" w:space="0" w:color="auto"/>
            <w:right w:val="none" w:sz="0" w:space="0" w:color="auto"/>
          </w:divBdr>
        </w:div>
        <w:div w:id="878973367">
          <w:marLeft w:val="480"/>
          <w:marRight w:val="0"/>
          <w:marTop w:val="0"/>
          <w:marBottom w:val="0"/>
          <w:divBdr>
            <w:top w:val="none" w:sz="0" w:space="0" w:color="auto"/>
            <w:left w:val="none" w:sz="0" w:space="0" w:color="auto"/>
            <w:bottom w:val="none" w:sz="0" w:space="0" w:color="auto"/>
            <w:right w:val="none" w:sz="0" w:space="0" w:color="auto"/>
          </w:divBdr>
        </w:div>
        <w:div w:id="937182333">
          <w:marLeft w:val="480"/>
          <w:marRight w:val="0"/>
          <w:marTop w:val="0"/>
          <w:marBottom w:val="0"/>
          <w:divBdr>
            <w:top w:val="none" w:sz="0" w:space="0" w:color="auto"/>
            <w:left w:val="none" w:sz="0" w:space="0" w:color="auto"/>
            <w:bottom w:val="none" w:sz="0" w:space="0" w:color="auto"/>
            <w:right w:val="none" w:sz="0" w:space="0" w:color="auto"/>
          </w:divBdr>
        </w:div>
        <w:div w:id="1007250553">
          <w:marLeft w:val="480"/>
          <w:marRight w:val="0"/>
          <w:marTop w:val="0"/>
          <w:marBottom w:val="0"/>
          <w:divBdr>
            <w:top w:val="none" w:sz="0" w:space="0" w:color="auto"/>
            <w:left w:val="none" w:sz="0" w:space="0" w:color="auto"/>
            <w:bottom w:val="none" w:sz="0" w:space="0" w:color="auto"/>
            <w:right w:val="none" w:sz="0" w:space="0" w:color="auto"/>
          </w:divBdr>
        </w:div>
        <w:div w:id="1171674683">
          <w:marLeft w:val="480"/>
          <w:marRight w:val="0"/>
          <w:marTop w:val="0"/>
          <w:marBottom w:val="0"/>
          <w:divBdr>
            <w:top w:val="none" w:sz="0" w:space="0" w:color="auto"/>
            <w:left w:val="none" w:sz="0" w:space="0" w:color="auto"/>
            <w:bottom w:val="none" w:sz="0" w:space="0" w:color="auto"/>
            <w:right w:val="none" w:sz="0" w:space="0" w:color="auto"/>
          </w:divBdr>
        </w:div>
        <w:div w:id="1223129943">
          <w:marLeft w:val="480"/>
          <w:marRight w:val="0"/>
          <w:marTop w:val="0"/>
          <w:marBottom w:val="0"/>
          <w:divBdr>
            <w:top w:val="none" w:sz="0" w:space="0" w:color="auto"/>
            <w:left w:val="none" w:sz="0" w:space="0" w:color="auto"/>
            <w:bottom w:val="none" w:sz="0" w:space="0" w:color="auto"/>
            <w:right w:val="none" w:sz="0" w:space="0" w:color="auto"/>
          </w:divBdr>
        </w:div>
        <w:div w:id="1242712309">
          <w:marLeft w:val="480"/>
          <w:marRight w:val="0"/>
          <w:marTop w:val="0"/>
          <w:marBottom w:val="0"/>
          <w:divBdr>
            <w:top w:val="none" w:sz="0" w:space="0" w:color="auto"/>
            <w:left w:val="none" w:sz="0" w:space="0" w:color="auto"/>
            <w:bottom w:val="none" w:sz="0" w:space="0" w:color="auto"/>
            <w:right w:val="none" w:sz="0" w:space="0" w:color="auto"/>
          </w:divBdr>
        </w:div>
        <w:div w:id="1264340323">
          <w:marLeft w:val="480"/>
          <w:marRight w:val="0"/>
          <w:marTop w:val="0"/>
          <w:marBottom w:val="0"/>
          <w:divBdr>
            <w:top w:val="none" w:sz="0" w:space="0" w:color="auto"/>
            <w:left w:val="none" w:sz="0" w:space="0" w:color="auto"/>
            <w:bottom w:val="none" w:sz="0" w:space="0" w:color="auto"/>
            <w:right w:val="none" w:sz="0" w:space="0" w:color="auto"/>
          </w:divBdr>
        </w:div>
        <w:div w:id="1292828933">
          <w:marLeft w:val="480"/>
          <w:marRight w:val="0"/>
          <w:marTop w:val="0"/>
          <w:marBottom w:val="0"/>
          <w:divBdr>
            <w:top w:val="none" w:sz="0" w:space="0" w:color="auto"/>
            <w:left w:val="none" w:sz="0" w:space="0" w:color="auto"/>
            <w:bottom w:val="none" w:sz="0" w:space="0" w:color="auto"/>
            <w:right w:val="none" w:sz="0" w:space="0" w:color="auto"/>
          </w:divBdr>
        </w:div>
        <w:div w:id="1520002533">
          <w:marLeft w:val="480"/>
          <w:marRight w:val="0"/>
          <w:marTop w:val="0"/>
          <w:marBottom w:val="0"/>
          <w:divBdr>
            <w:top w:val="none" w:sz="0" w:space="0" w:color="auto"/>
            <w:left w:val="none" w:sz="0" w:space="0" w:color="auto"/>
            <w:bottom w:val="none" w:sz="0" w:space="0" w:color="auto"/>
            <w:right w:val="none" w:sz="0" w:space="0" w:color="auto"/>
          </w:divBdr>
        </w:div>
        <w:div w:id="1527327997">
          <w:marLeft w:val="480"/>
          <w:marRight w:val="0"/>
          <w:marTop w:val="0"/>
          <w:marBottom w:val="0"/>
          <w:divBdr>
            <w:top w:val="none" w:sz="0" w:space="0" w:color="auto"/>
            <w:left w:val="none" w:sz="0" w:space="0" w:color="auto"/>
            <w:bottom w:val="none" w:sz="0" w:space="0" w:color="auto"/>
            <w:right w:val="none" w:sz="0" w:space="0" w:color="auto"/>
          </w:divBdr>
        </w:div>
        <w:div w:id="1567301552">
          <w:marLeft w:val="480"/>
          <w:marRight w:val="0"/>
          <w:marTop w:val="0"/>
          <w:marBottom w:val="0"/>
          <w:divBdr>
            <w:top w:val="none" w:sz="0" w:space="0" w:color="auto"/>
            <w:left w:val="none" w:sz="0" w:space="0" w:color="auto"/>
            <w:bottom w:val="none" w:sz="0" w:space="0" w:color="auto"/>
            <w:right w:val="none" w:sz="0" w:space="0" w:color="auto"/>
          </w:divBdr>
        </w:div>
        <w:div w:id="1572305404">
          <w:marLeft w:val="480"/>
          <w:marRight w:val="0"/>
          <w:marTop w:val="0"/>
          <w:marBottom w:val="0"/>
          <w:divBdr>
            <w:top w:val="none" w:sz="0" w:space="0" w:color="auto"/>
            <w:left w:val="none" w:sz="0" w:space="0" w:color="auto"/>
            <w:bottom w:val="none" w:sz="0" w:space="0" w:color="auto"/>
            <w:right w:val="none" w:sz="0" w:space="0" w:color="auto"/>
          </w:divBdr>
        </w:div>
        <w:div w:id="1664695173">
          <w:marLeft w:val="480"/>
          <w:marRight w:val="0"/>
          <w:marTop w:val="0"/>
          <w:marBottom w:val="0"/>
          <w:divBdr>
            <w:top w:val="none" w:sz="0" w:space="0" w:color="auto"/>
            <w:left w:val="none" w:sz="0" w:space="0" w:color="auto"/>
            <w:bottom w:val="none" w:sz="0" w:space="0" w:color="auto"/>
            <w:right w:val="none" w:sz="0" w:space="0" w:color="auto"/>
          </w:divBdr>
        </w:div>
        <w:div w:id="1725177629">
          <w:marLeft w:val="480"/>
          <w:marRight w:val="0"/>
          <w:marTop w:val="0"/>
          <w:marBottom w:val="0"/>
          <w:divBdr>
            <w:top w:val="none" w:sz="0" w:space="0" w:color="auto"/>
            <w:left w:val="none" w:sz="0" w:space="0" w:color="auto"/>
            <w:bottom w:val="none" w:sz="0" w:space="0" w:color="auto"/>
            <w:right w:val="none" w:sz="0" w:space="0" w:color="auto"/>
          </w:divBdr>
        </w:div>
        <w:div w:id="1763526410">
          <w:marLeft w:val="480"/>
          <w:marRight w:val="0"/>
          <w:marTop w:val="0"/>
          <w:marBottom w:val="0"/>
          <w:divBdr>
            <w:top w:val="none" w:sz="0" w:space="0" w:color="auto"/>
            <w:left w:val="none" w:sz="0" w:space="0" w:color="auto"/>
            <w:bottom w:val="none" w:sz="0" w:space="0" w:color="auto"/>
            <w:right w:val="none" w:sz="0" w:space="0" w:color="auto"/>
          </w:divBdr>
        </w:div>
        <w:div w:id="1770348007">
          <w:marLeft w:val="480"/>
          <w:marRight w:val="0"/>
          <w:marTop w:val="0"/>
          <w:marBottom w:val="0"/>
          <w:divBdr>
            <w:top w:val="none" w:sz="0" w:space="0" w:color="auto"/>
            <w:left w:val="none" w:sz="0" w:space="0" w:color="auto"/>
            <w:bottom w:val="none" w:sz="0" w:space="0" w:color="auto"/>
            <w:right w:val="none" w:sz="0" w:space="0" w:color="auto"/>
          </w:divBdr>
        </w:div>
        <w:div w:id="1786122729">
          <w:marLeft w:val="480"/>
          <w:marRight w:val="0"/>
          <w:marTop w:val="0"/>
          <w:marBottom w:val="0"/>
          <w:divBdr>
            <w:top w:val="none" w:sz="0" w:space="0" w:color="auto"/>
            <w:left w:val="none" w:sz="0" w:space="0" w:color="auto"/>
            <w:bottom w:val="none" w:sz="0" w:space="0" w:color="auto"/>
            <w:right w:val="none" w:sz="0" w:space="0" w:color="auto"/>
          </w:divBdr>
        </w:div>
        <w:div w:id="1863737560">
          <w:marLeft w:val="480"/>
          <w:marRight w:val="0"/>
          <w:marTop w:val="0"/>
          <w:marBottom w:val="0"/>
          <w:divBdr>
            <w:top w:val="none" w:sz="0" w:space="0" w:color="auto"/>
            <w:left w:val="none" w:sz="0" w:space="0" w:color="auto"/>
            <w:bottom w:val="none" w:sz="0" w:space="0" w:color="auto"/>
            <w:right w:val="none" w:sz="0" w:space="0" w:color="auto"/>
          </w:divBdr>
        </w:div>
        <w:div w:id="1878815468">
          <w:marLeft w:val="480"/>
          <w:marRight w:val="0"/>
          <w:marTop w:val="0"/>
          <w:marBottom w:val="0"/>
          <w:divBdr>
            <w:top w:val="none" w:sz="0" w:space="0" w:color="auto"/>
            <w:left w:val="none" w:sz="0" w:space="0" w:color="auto"/>
            <w:bottom w:val="none" w:sz="0" w:space="0" w:color="auto"/>
            <w:right w:val="none" w:sz="0" w:space="0" w:color="auto"/>
          </w:divBdr>
        </w:div>
        <w:div w:id="1901019767">
          <w:marLeft w:val="480"/>
          <w:marRight w:val="0"/>
          <w:marTop w:val="0"/>
          <w:marBottom w:val="0"/>
          <w:divBdr>
            <w:top w:val="none" w:sz="0" w:space="0" w:color="auto"/>
            <w:left w:val="none" w:sz="0" w:space="0" w:color="auto"/>
            <w:bottom w:val="none" w:sz="0" w:space="0" w:color="auto"/>
            <w:right w:val="none" w:sz="0" w:space="0" w:color="auto"/>
          </w:divBdr>
        </w:div>
        <w:div w:id="1953440344">
          <w:marLeft w:val="480"/>
          <w:marRight w:val="0"/>
          <w:marTop w:val="0"/>
          <w:marBottom w:val="0"/>
          <w:divBdr>
            <w:top w:val="none" w:sz="0" w:space="0" w:color="auto"/>
            <w:left w:val="none" w:sz="0" w:space="0" w:color="auto"/>
            <w:bottom w:val="none" w:sz="0" w:space="0" w:color="auto"/>
            <w:right w:val="none" w:sz="0" w:space="0" w:color="auto"/>
          </w:divBdr>
        </w:div>
        <w:div w:id="1990398591">
          <w:marLeft w:val="480"/>
          <w:marRight w:val="0"/>
          <w:marTop w:val="0"/>
          <w:marBottom w:val="0"/>
          <w:divBdr>
            <w:top w:val="none" w:sz="0" w:space="0" w:color="auto"/>
            <w:left w:val="none" w:sz="0" w:space="0" w:color="auto"/>
            <w:bottom w:val="none" w:sz="0" w:space="0" w:color="auto"/>
            <w:right w:val="none" w:sz="0" w:space="0" w:color="auto"/>
          </w:divBdr>
        </w:div>
        <w:div w:id="2130345965">
          <w:marLeft w:val="480"/>
          <w:marRight w:val="0"/>
          <w:marTop w:val="0"/>
          <w:marBottom w:val="0"/>
          <w:divBdr>
            <w:top w:val="none" w:sz="0" w:space="0" w:color="auto"/>
            <w:left w:val="none" w:sz="0" w:space="0" w:color="auto"/>
            <w:bottom w:val="none" w:sz="0" w:space="0" w:color="auto"/>
            <w:right w:val="none" w:sz="0" w:space="0" w:color="auto"/>
          </w:divBdr>
        </w:div>
      </w:divsChild>
    </w:div>
    <w:div w:id="9265502">
      <w:bodyDiv w:val="1"/>
      <w:marLeft w:val="0"/>
      <w:marRight w:val="0"/>
      <w:marTop w:val="0"/>
      <w:marBottom w:val="0"/>
      <w:divBdr>
        <w:top w:val="none" w:sz="0" w:space="0" w:color="auto"/>
        <w:left w:val="none" w:sz="0" w:space="0" w:color="auto"/>
        <w:bottom w:val="none" w:sz="0" w:space="0" w:color="auto"/>
        <w:right w:val="none" w:sz="0" w:space="0" w:color="auto"/>
      </w:divBdr>
    </w:div>
    <w:div w:id="9914016">
      <w:bodyDiv w:val="1"/>
      <w:marLeft w:val="0"/>
      <w:marRight w:val="0"/>
      <w:marTop w:val="0"/>
      <w:marBottom w:val="0"/>
      <w:divBdr>
        <w:top w:val="none" w:sz="0" w:space="0" w:color="auto"/>
        <w:left w:val="none" w:sz="0" w:space="0" w:color="auto"/>
        <w:bottom w:val="none" w:sz="0" w:space="0" w:color="auto"/>
        <w:right w:val="none" w:sz="0" w:space="0" w:color="auto"/>
      </w:divBdr>
    </w:div>
    <w:div w:id="10304234">
      <w:bodyDiv w:val="1"/>
      <w:marLeft w:val="0"/>
      <w:marRight w:val="0"/>
      <w:marTop w:val="0"/>
      <w:marBottom w:val="0"/>
      <w:divBdr>
        <w:top w:val="none" w:sz="0" w:space="0" w:color="auto"/>
        <w:left w:val="none" w:sz="0" w:space="0" w:color="auto"/>
        <w:bottom w:val="none" w:sz="0" w:space="0" w:color="auto"/>
        <w:right w:val="none" w:sz="0" w:space="0" w:color="auto"/>
      </w:divBdr>
    </w:div>
    <w:div w:id="11155858">
      <w:bodyDiv w:val="1"/>
      <w:marLeft w:val="0"/>
      <w:marRight w:val="0"/>
      <w:marTop w:val="0"/>
      <w:marBottom w:val="0"/>
      <w:divBdr>
        <w:top w:val="none" w:sz="0" w:space="0" w:color="auto"/>
        <w:left w:val="none" w:sz="0" w:space="0" w:color="auto"/>
        <w:bottom w:val="none" w:sz="0" w:space="0" w:color="auto"/>
        <w:right w:val="none" w:sz="0" w:space="0" w:color="auto"/>
      </w:divBdr>
    </w:div>
    <w:div w:id="11496446">
      <w:bodyDiv w:val="1"/>
      <w:marLeft w:val="0"/>
      <w:marRight w:val="0"/>
      <w:marTop w:val="0"/>
      <w:marBottom w:val="0"/>
      <w:divBdr>
        <w:top w:val="none" w:sz="0" w:space="0" w:color="auto"/>
        <w:left w:val="none" w:sz="0" w:space="0" w:color="auto"/>
        <w:bottom w:val="none" w:sz="0" w:space="0" w:color="auto"/>
        <w:right w:val="none" w:sz="0" w:space="0" w:color="auto"/>
      </w:divBdr>
      <w:divsChild>
        <w:div w:id="107050392">
          <w:marLeft w:val="480"/>
          <w:marRight w:val="0"/>
          <w:marTop w:val="0"/>
          <w:marBottom w:val="0"/>
          <w:divBdr>
            <w:top w:val="none" w:sz="0" w:space="0" w:color="auto"/>
            <w:left w:val="none" w:sz="0" w:space="0" w:color="auto"/>
            <w:bottom w:val="none" w:sz="0" w:space="0" w:color="auto"/>
            <w:right w:val="none" w:sz="0" w:space="0" w:color="auto"/>
          </w:divBdr>
        </w:div>
        <w:div w:id="117915631">
          <w:marLeft w:val="480"/>
          <w:marRight w:val="0"/>
          <w:marTop w:val="0"/>
          <w:marBottom w:val="0"/>
          <w:divBdr>
            <w:top w:val="none" w:sz="0" w:space="0" w:color="auto"/>
            <w:left w:val="none" w:sz="0" w:space="0" w:color="auto"/>
            <w:bottom w:val="none" w:sz="0" w:space="0" w:color="auto"/>
            <w:right w:val="none" w:sz="0" w:space="0" w:color="auto"/>
          </w:divBdr>
        </w:div>
        <w:div w:id="175191217">
          <w:marLeft w:val="480"/>
          <w:marRight w:val="0"/>
          <w:marTop w:val="0"/>
          <w:marBottom w:val="0"/>
          <w:divBdr>
            <w:top w:val="none" w:sz="0" w:space="0" w:color="auto"/>
            <w:left w:val="none" w:sz="0" w:space="0" w:color="auto"/>
            <w:bottom w:val="none" w:sz="0" w:space="0" w:color="auto"/>
            <w:right w:val="none" w:sz="0" w:space="0" w:color="auto"/>
          </w:divBdr>
        </w:div>
        <w:div w:id="246042220">
          <w:marLeft w:val="480"/>
          <w:marRight w:val="0"/>
          <w:marTop w:val="0"/>
          <w:marBottom w:val="0"/>
          <w:divBdr>
            <w:top w:val="none" w:sz="0" w:space="0" w:color="auto"/>
            <w:left w:val="none" w:sz="0" w:space="0" w:color="auto"/>
            <w:bottom w:val="none" w:sz="0" w:space="0" w:color="auto"/>
            <w:right w:val="none" w:sz="0" w:space="0" w:color="auto"/>
          </w:divBdr>
        </w:div>
        <w:div w:id="407188726">
          <w:marLeft w:val="480"/>
          <w:marRight w:val="0"/>
          <w:marTop w:val="0"/>
          <w:marBottom w:val="0"/>
          <w:divBdr>
            <w:top w:val="none" w:sz="0" w:space="0" w:color="auto"/>
            <w:left w:val="none" w:sz="0" w:space="0" w:color="auto"/>
            <w:bottom w:val="none" w:sz="0" w:space="0" w:color="auto"/>
            <w:right w:val="none" w:sz="0" w:space="0" w:color="auto"/>
          </w:divBdr>
        </w:div>
        <w:div w:id="618991609">
          <w:marLeft w:val="480"/>
          <w:marRight w:val="0"/>
          <w:marTop w:val="0"/>
          <w:marBottom w:val="0"/>
          <w:divBdr>
            <w:top w:val="none" w:sz="0" w:space="0" w:color="auto"/>
            <w:left w:val="none" w:sz="0" w:space="0" w:color="auto"/>
            <w:bottom w:val="none" w:sz="0" w:space="0" w:color="auto"/>
            <w:right w:val="none" w:sz="0" w:space="0" w:color="auto"/>
          </w:divBdr>
        </w:div>
        <w:div w:id="633099642">
          <w:marLeft w:val="480"/>
          <w:marRight w:val="0"/>
          <w:marTop w:val="0"/>
          <w:marBottom w:val="0"/>
          <w:divBdr>
            <w:top w:val="none" w:sz="0" w:space="0" w:color="auto"/>
            <w:left w:val="none" w:sz="0" w:space="0" w:color="auto"/>
            <w:bottom w:val="none" w:sz="0" w:space="0" w:color="auto"/>
            <w:right w:val="none" w:sz="0" w:space="0" w:color="auto"/>
          </w:divBdr>
        </w:div>
        <w:div w:id="652225613">
          <w:marLeft w:val="480"/>
          <w:marRight w:val="0"/>
          <w:marTop w:val="0"/>
          <w:marBottom w:val="0"/>
          <w:divBdr>
            <w:top w:val="none" w:sz="0" w:space="0" w:color="auto"/>
            <w:left w:val="none" w:sz="0" w:space="0" w:color="auto"/>
            <w:bottom w:val="none" w:sz="0" w:space="0" w:color="auto"/>
            <w:right w:val="none" w:sz="0" w:space="0" w:color="auto"/>
          </w:divBdr>
        </w:div>
        <w:div w:id="708526610">
          <w:marLeft w:val="480"/>
          <w:marRight w:val="0"/>
          <w:marTop w:val="0"/>
          <w:marBottom w:val="0"/>
          <w:divBdr>
            <w:top w:val="none" w:sz="0" w:space="0" w:color="auto"/>
            <w:left w:val="none" w:sz="0" w:space="0" w:color="auto"/>
            <w:bottom w:val="none" w:sz="0" w:space="0" w:color="auto"/>
            <w:right w:val="none" w:sz="0" w:space="0" w:color="auto"/>
          </w:divBdr>
        </w:div>
        <w:div w:id="722871257">
          <w:marLeft w:val="480"/>
          <w:marRight w:val="0"/>
          <w:marTop w:val="0"/>
          <w:marBottom w:val="0"/>
          <w:divBdr>
            <w:top w:val="none" w:sz="0" w:space="0" w:color="auto"/>
            <w:left w:val="none" w:sz="0" w:space="0" w:color="auto"/>
            <w:bottom w:val="none" w:sz="0" w:space="0" w:color="auto"/>
            <w:right w:val="none" w:sz="0" w:space="0" w:color="auto"/>
          </w:divBdr>
        </w:div>
        <w:div w:id="748383295">
          <w:marLeft w:val="480"/>
          <w:marRight w:val="0"/>
          <w:marTop w:val="0"/>
          <w:marBottom w:val="0"/>
          <w:divBdr>
            <w:top w:val="none" w:sz="0" w:space="0" w:color="auto"/>
            <w:left w:val="none" w:sz="0" w:space="0" w:color="auto"/>
            <w:bottom w:val="none" w:sz="0" w:space="0" w:color="auto"/>
            <w:right w:val="none" w:sz="0" w:space="0" w:color="auto"/>
          </w:divBdr>
        </w:div>
        <w:div w:id="765928057">
          <w:marLeft w:val="480"/>
          <w:marRight w:val="0"/>
          <w:marTop w:val="0"/>
          <w:marBottom w:val="0"/>
          <w:divBdr>
            <w:top w:val="none" w:sz="0" w:space="0" w:color="auto"/>
            <w:left w:val="none" w:sz="0" w:space="0" w:color="auto"/>
            <w:bottom w:val="none" w:sz="0" w:space="0" w:color="auto"/>
            <w:right w:val="none" w:sz="0" w:space="0" w:color="auto"/>
          </w:divBdr>
        </w:div>
        <w:div w:id="789670374">
          <w:marLeft w:val="480"/>
          <w:marRight w:val="0"/>
          <w:marTop w:val="0"/>
          <w:marBottom w:val="0"/>
          <w:divBdr>
            <w:top w:val="none" w:sz="0" w:space="0" w:color="auto"/>
            <w:left w:val="none" w:sz="0" w:space="0" w:color="auto"/>
            <w:bottom w:val="none" w:sz="0" w:space="0" w:color="auto"/>
            <w:right w:val="none" w:sz="0" w:space="0" w:color="auto"/>
          </w:divBdr>
        </w:div>
        <w:div w:id="809397936">
          <w:marLeft w:val="480"/>
          <w:marRight w:val="0"/>
          <w:marTop w:val="0"/>
          <w:marBottom w:val="0"/>
          <w:divBdr>
            <w:top w:val="none" w:sz="0" w:space="0" w:color="auto"/>
            <w:left w:val="none" w:sz="0" w:space="0" w:color="auto"/>
            <w:bottom w:val="none" w:sz="0" w:space="0" w:color="auto"/>
            <w:right w:val="none" w:sz="0" w:space="0" w:color="auto"/>
          </w:divBdr>
        </w:div>
        <w:div w:id="825825061">
          <w:marLeft w:val="480"/>
          <w:marRight w:val="0"/>
          <w:marTop w:val="0"/>
          <w:marBottom w:val="0"/>
          <w:divBdr>
            <w:top w:val="none" w:sz="0" w:space="0" w:color="auto"/>
            <w:left w:val="none" w:sz="0" w:space="0" w:color="auto"/>
            <w:bottom w:val="none" w:sz="0" w:space="0" w:color="auto"/>
            <w:right w:val="none" w:sz="0" w:space="0" w:color="auto"/>
          </w:divBdr>
        </w:div>
        <w:div w:id="838809253">
          <w:marLeft w:val="480"/>
          <w:marRight w:val="0"/>
          <w:marTop w:val="0"/>
          <w:marBottom w:val="0"/>
          <w:divBdr>
            <w:top w:val="none" w:sz="0" w:space="0" w:color="auto"/>
            <w:left w:val="none" w:sz="0" w:space="0" w:color="auto"/>
            <w:bottom w:val="none" w:sz="0" w:space="0" w:color="auto"/>
            <w:right w:val="none" w:sz="0" w:space="0" w:color="auto"/>
          </w:divBdr>
        </w:div>
        <w:div w:id="899285864">
          <w:marLeft w:val="480"/>
          <w:marRight w:val="0"/>
          <w:marTop w:val="0"/>
          <w:marBottom w:val="0"/>
          <w:divBdr>
            <w:top w:val="none" w:sz="0" w:space="0" w:color="auto"/>
            <w:left w:val="none" w:sz="0" w:space="0" w:color="auto"/>
            <w:bottom w:val="none" w:sz="0" w:space="0" w:color="auto"/>
            <w:right w:val="none" w:sz="0" w:space="0" w:color="auto"/>
          </w:divBdr>
        </w:div>
        <w:div w:id="923337983">
          <w:marLeft w:val="480"/>
          <w:marRight w:val="0"/>
          <w:marTop w:val="0"/>
          <w:marBottom w:val="0"/>
          <w:divBdr>
            <w:top w:val="none" w:sz="0" w:space="0" w:color="auto"/>
            <w:left w:val="none" w:sz="0" w:space="0" w:color="auto"/>
            <w:bottom w:val="none" w:sz="0" w:space="0" w:color="auto"/>
            <w:right w:val="none" w:sz="0" w:space="0" w:color="auto"/>
          </w:divBdr>
        </w:div>
        <w:div w:id="976182200">
          <w:marLeft w:val="480"/>
          <w:marRight w:val="0"/>
          <w:marTop w:val="0"/>
          <w:marBottom w:val="0"/>
          <w:divBdr>
            <w:top w:val="none" w:sz="0" w:space="0" w:color="auto"/>
            <w:left w:val="none" w:sz="0" w:space="0" w:color="auto"/>
            <w:bottom w:val="none" w:sz="0" w:space="0" w:color="auto"/>
            <w:right w:val="none" w:sz="0" w:space="0" w:color="auto"/>
          </w:divBdr>
        </w:div>
        <w:div w:id="1020474403">
          <w:marLeft w:val="480"/>
          <w:marRight w:val="0"/>
          <w:marTop w:val="0"/>
          <w:marBottom w:val="0"/>
          <w:divBdr>
            <w:top w:val="none" w:sz="0" w:space="0" w:color="auto"/>
            <w:left w:val="none" w:sz="0" w:space="0" w:color="auto"/>
            <w:bottom w:val="none" w:sz="0" w:space="0" w:color="auto"/>
            <w:right w:val="none" w:sz="0" w:space="0" w:color="auto"/>
          </w:divBdr>
        </w:div>
        <w:div w:id="1044450989">
          <w:marLeft w:val="480"/>
          <w:marRight w:val="0"/>
          <w:marTop w:val="0"/>
          <w:marBottom w:val="0"/>
          <w:divBdr>
            <w:top w:val="none" w:sz="0" w:space="0" w:color="auto"/>
            <w:left w:val="none" w:sz="0" w:space="0" w:color="auto"/>
            <w:bottom w:val="none" w:sz="0" w:space="0" w:color="auto"/>
            <w:right w:val="none" w:sz="0" w:space="0" w:color="auto"/>
          </w:divBdr>
        </w:div>
        <w:div w:id="1051224965">
          <w:marLeft w:val="480"/>
          <w:marRight w:val="0"/>
          <w:marTop w:val="0"/>
          <w:marBottom w:val="0"/>
          <w:divBdr>
            <w:top w:val="none" w:sz="0" w:space="0" w:color="auto"/>
            <w:left w:val="none" w:sz="0" w:space="0" w:color="auto"/>
            <w:bottom w:val="none" w:sz="0" w:space="0" w:color="auto"/>
            <w:right w:val="none" w:sz="0" w:space="0" w:color="auto"/>
          </w:divBdr>
        </w:div>
        <w:div w:id="1080253039">
          <w:marLeft w:val="480"/>
          <w:marRight w:val="0"/>
          <w:marTop w:val="0"/>
          <w:marBottom w:val="0"/>
          <w:divBdr>
            <w:top w:val="none" w:sz="0" w:space="0" w:color="auto"/>
            <w:left w:val="none" w:sz="0" w:space="0" w:color="auto"/>
            <w:bottom w:val="none" w:sz="0" w:space="0" w:color="auto"/>
            <w:right w:val="none" w:sz="0" w:space="0" w:color="auto"/>
          </w:divBdr>
        </w:div>
        <w:div w:id="1085223580">
          <w:marLeft w:val="480"/>
          <w:marRight w:val="0"/>
          <w:marTop w:val="0"/>
          <w:marBottom w:val="0"/>
          <w:divBdr>
            <w:top w:val="none" w:sz="0" w:space="0" w:color="auto"/>
            <w:left w:val="none" w:sz="0" w:space="0" w:color="auto"/>
            <w:bottom w:val="none" w:sz="0" w:space="0" w:color="auto"/>
            <w:right w:val="none" w:sz="0" w:space="0" w:color="auto"/>
          </w:divBdr>
        </w:div>
        <w:div w:id="1182822883">
          <w:marLeft w:val="480"/>
          <w:marRight w:val="0"/>
          <w:marTop w:val="0"/>
          <w:marBottom w:val="0"/>
          <w:divBdr>
            <w:top w:val="none" w:sz="0" w:space="0" w:color="auto"/>
            <w:left w:val="none" w:sz="0" w:space="0" w:color="auto"/>
            <w:bottom w:val="none" w:sz="0" w:space="0" w:color="auto"/>
            <w:right w:val="none" w:sz="0" w:space="0" w:color="auto"/>
          </w:divBdr>
        </w:div>
        <w:div w:id="1272393906">
          <w:marLeft w:val="480"/>
          <w:marRight w:val="0"/>
          <w:marTop w:val="0"/>
          <w:marBottom w:val="0"/>
          <w:divBdr>
            <w:top w:val="none" w:sz="0" w:space="0" w:color="auto"/>
            <w:left w:val="none" w:sz="0" w:space="0" w:color="auto"/>
            <w:bottom w:val="none" w:sz="0" w:space="0" w:color="auto"/>
            <w:right w:val="none" w:sz="0" w:space="0" w:color="auto"/>
          </w:divBdr>
        </w:div>
        <w:div w:id="1398286145">
          <w:marLeft w:val="480"/>
          <w:marRight w:val="0"/>
          <w:marTop w:val="0"/>
          <w:marBottom w:val="0"/>
          <w:divBdr>
            <w:top w:val="none" w:sz="0" w:space="0" w:color="auto"/>
            <w:left w:val="none" w:sz="0" w:space="0" w:color="auto"/>
            <w:bottom w:val="none" w:sz="0" w:space="0" w:color="auto"/>
            <w:right w:val="none" w:sz="0" w:space="0" w:color="auto"/>
          </w:divBdr>
        </w:div>
        <w:div w:id="1547644142">
          <w:marLeft w:val="480"/>
          <w:marRight w:val="0"/>
          <w:marTop w:val="0"/>
          <w:marBottom w:val="0"/>
          <w:divBdr>
            <w:top w:val="none" w:sz="0" w:space="0" w:color="auto"/>
            <w:left w:val="none" w:sz="0" w:space="0" w:color="auto"/>
            <w:bottom w:val="none" w:sz="0" w:space="0" w:color="auto"/>
            <w:right w:val="none" w:sz="0" w:space="0" w:color="auto"/>
          </w:divBdr>
        </w:div>
        <w:div w:id="1550069422">
          <w:marLeft w:val="480"/>
          <w:marRight w:val="0"/>
          <w:marTop w:val="0"/>
          <w:marBottom w:val="0"/>
          <w:divBdr>
            <w:top w:val="none" w:sz="0" w:space="0" w:color="auto"/>
            <w:left w:val="none" w:sz="0" w:space="0" w:color="auto"/>
            <w:bottom w:val="none" w:sz="0" w:space="0" w:color="auto"/>
            <w:right w:val="none" w:sz="0" w:space="0" w:color="auto"/>
          </w:divBdr>
        </w:div>
        <w:div w:id="1555434398">
          <w:marLeft w:val="480"/>
          <w:marRight w:val="0"/>
          <w:marTop w:val="0"/>
          <w:marBottom w:val="0"/>
          <w:divBdr>
            <w:top w:val="none" w:sz="0" w:space="0" w:color="auto"/>
            <w:left w:val="none" w:sz="0" w:space="0" w:color="auto"/>
            <w:bottom w:val="none" w:sz="0" w:space="0" w:color="auto"/>
            <w:right w:val="none" w:sz="0" w:space="0" w:color="auto"/>
          </w:divBdr>
        </w:div>
        <w:div w:id="1564101127">
          <w:marLeft w:val="480"/>
          <w:marRight w:val="0"/>
          <w:marTop w:val="0"/>
          <w:marBottom w:val="0"/>
          <w:divBdr>
            <w:top w:val="none" w:sz="0" w:space="0" w:color="auto"/>
            <w:left w:val="none" w:sz="0" w:space="0" w:color="auto"/>
            <w:bottom w:val="none" w:sz="0" w:space="0" w:color="auto"/>
            <w:right w:val="none" w:sz="0" w:space="0" w:color="auto"/>
          </w:divBdr>
        </w:div>
        <w:div w:id="1572503472">
          <w:marLeft w:val="480"/>
          <w:marRight w:val="0"/>
          <w:marTop w:val="0"/>
          <w:marBottom w:val="0"/>
          <w:divBdr>
            <w:top w:val="none" w:sz="0" w:space="0" w:color="auto"/>
            <w:left w:val="none" w:sz="0" w:space="0" w:color="auto"/>
            <w:bottom w:val="none" w:sz="0" w:space="0" w:color="auto"/>
            <w:right w:val="none" w:sz="0" w:space="0" w:color="auto"/>
          </w:divBdr>
        </w:div>
        <w:div w:id="1702390319">
          <w:marLeft w:val="480"/>
          <w:marRight w:val="0"/>
          <w:marTop w:val="0"/>
          <w:marBottom w:val="0"/>
          <w:divBdr>
            <w:top w:val="none" w:sz="0" w:space="0" w:color="auto"/>
            <w:left w:val="none" w:sz="0" w:space="0" w:color="auto"/>
            <w:bottom w:val="none" w:sz="0" w:space="0" w:color="auto"/>
            <w:right w:val="none" w:sz="0" w:space="0" w:color="auto"/>
          </w:divBdr>
        </w:div>
        <w:div w:id="1707368334">
          <w:marLeft w:val="480"/>
          <w:marRight w:val="0"/>
          <w:marTop w:val="0"/>
          <w:marBottom w:val="0"/>
          <w:divBdr>
            <w:top w:val="none" w:sz="0" w:space="0" w:color="auto"/>
            <w:left w:val="none" w:sz="0" w:space="0" w:color="auto"/>
            <w:bottom w:val="none" w:sz="0" w:space="0" w:color="auto"/>
            <w:right w:val="none" w:sz="0" w:space="0" w:color="auto"/>
          </w:divBdr>
        </w:div>
        <w:div w:id="1725637159">
          <w:marLeft w:val="480"/>
          <w:marRight w:val="0"/>
          <w:marTop w:val="0"/>
          <w:marBottom w:val="0"/>
          <w:divBdr>
            <w:top w:val="none" w:sz="0" w:space="0" w:color="auto"/>
            <w:left w:val="none" w:sz="0" w:space="0" w:color="auto"/>
            <w:bottom w:val="none" w:sz="0" w:space="0" w:color="auto"/>
            <w:right w:val="none" w:sz="0" w:space="0" w:color="auto"/>
          </w:divBdr>
        </w:div>
        <w:div w:id="1861627368">
          <w:marLeft w:val="480"/>
          <w:marRight w:val="0"/>
          <w:marTop w:val="0"/>
          <w:marBottom w:val="0"/>
          <w:divBdr>
            <w:top w:val="none" w:sz="0" w:space="0" w:color="auto"/>
            <w:left w:val="none" w:sz="0" w:space="0" w:color="auto"/>
            <w:bottom w:val="none" w:sz="0" w:space="0" w:color="auto"/>
            <w:right w:val="none" w:sz="0" w:space="0" w:color="auto"/>
          </w:divBdr>
        </w:div>
        <w:div w:id="1862863103">
          <w:marLeft w:val="480"/>
          <w:marRight w:val="0"/>
          <w:marTop w:val="0"/>
          <w:marBottom w:val="0"/>
          <w:divBdr>
            <w:top w:val="none" w:sz="0" w:space="0" w:color="auto"/>
            <w:left w:val="none" w:sz="0" w:space="0" w:color="auto"/>
            <w:bottom w:val="none" w:sz="0" w:space="0" w:color="auto"/>
            <w:right w:val="none" w:sz="0" w:space="0" w:color="auto"/>
          </w:divBdr>
        </w:div>
        <w:div w:id="1902207945">
          <w:marLeft w:val="480"/>
          <w:marRight w:val="0"/>
          <w:marTop w:val="0"/>
          <w:marBottom w:val="0"/>
          <w:divBdr>
            <w:top w:val="none" w:sz="0" w:space="0" w:color="auto"/>
            <w:left w:val="none" w:sz="0" w:space="0" w:color="auto"/>
            <w:bottom w:val="none" w:sz="0" w:space="0" w:color="auto"/>
            <w:right w:val="none" w:sz="0" w:space="0" w:color="auto"/>
          </w:divBdr>
        </w:div>
        <w:div w:id="1912348798">
          <w:marLeft w:val="480"/>
          <w:marRight w:val="0"/>
          <w:marTop w:val="0"/>
          <w:marBottom w:val="0"/>
          <w:divBdr>
            <w:top w:val="none" w:sz="0" w:space="0" w:color="auto"/>
            <w:left w:val="none" w:sz="0" w:space="0" w:color="auto"/>
            <w:bottom w:val="none" w:sz="0" w:space="0" w:color="auto"/>
            <w:right w:val="none" w:sz="0" w:space="0" w:color="auto"/>
          </w:divBdr>
        </w:div>
        <w:div w:id="1921985853">
          <w:marLeft w:val="480"/>
          <w:marRight w:val="0"/>
          <w:marTop w:val="0"/>
          <w:marBottom w:val="0"/>
          <w:divBdr>
            <w:top w:val="none" w:sz="0" w:space="0" w:color="auto"/>
            <w:left w:val="none" w:sz="0" w:space="0" w:color="auto"/>
            <w:bottom w:val="none" w:sz="0" w:space="0" w:color="auto"/>
            <w:right w:val="none" w:sz="0" w:space="0" w:color="auto"/>
          </w:divBdr>
        </w:div>
        <w:div w:id="1940259653">
          <w:marLeft w:val="480"/>
          <w:marRight w:val="0"/>
          <w:marTop w:val="0"/>
          <w:marBottom w:val="0"/>
          <w:divBdr>
            <w:top w:val="none" w:sz="0" w:space="0" w:color="auto"/>
            <w:left w:val="none" w:sz="0" w:space="0" w:color="auto"/>
            <w:bottom w:val="none" w:sz="0" w:space="0" w:color="auto"/>
            <w:right w:val="none" w:sz="0" w:space="0" w:color="auto"/>
          </w:divBdr>
        </w:div>
      </w:divsChild>
    </w:div>
    <w:div w:id="13500463">
      <w:bodyDiv w:val="1"/>
      <w:marLeft w:val="0"/>
      <w:marRight w:val="0"/>
      <w:marTop w:val="0"/>
      <w:marBottom w:val="0"/>
      <w:divBdr>
        <w:top w:val="none" w:sz="0" w:space="0" w:color="auto"/>
        <w:left w:val="none" w:sz="0" w:space="0" w:color="auto"/>
        <w:bottom w:val="none" w:sz="0" w:space="0" w:color="auto"/>
        <w:right w:val="none" w:sz="0" w:space="0" w:color="auto"/>
      </w:divBdr>
    </w:div>
    <w:div w:id="13650817">
      <w:bodyDiv w:val="1"/>
      <w:marLeft w:val="0"/>
      <w:marRight w:val="0"/>
      <w:marTop w:val="0"/>
      <w:marBottom w:val="0"/>
      <w:divBdr>
        <w:top w:val="none" w:sz="0" w:space="0" w:color="auto"/>
        <w:left w:val="none" w:sz="0" w:space="0" w:color="auto"/>
        <w:bottom w:val="none" w:sz="0" w:space="0" w:color="auto"/>
        <w:right w:val="none" w:sz="0" w:space="0" w:color="auto"/>
      </w:divBdr>
    </w:div>
    <w:div w:id="16809922">
      <w:bodyDiv w:val="1"/>
      <w:marLeft w:val="0"/>
      <w:marRight w:val="0"/>
      <w:marTop w:val="0"/>
      <w:marBottom w:val="0"/>
      <w:divBdr>
        <w:top w:val="none" w:sz="0" w:space="0" w:color="auto"/>
        <w:left w:val="none" w:sz="0" w:space="0" w:color="auto"/>
        <w:bottom w:val="none" w:sz="0" w:space="0" w:color="auto"/>
        <w:right w:val="none" w:sz="0" w:space="0" w:color="auto"/>
      </w:divBdr>
      <w:divsChild>
        <w:div w:id="1006299">
          <w:marLeft w:val="640"/>
          <w:marRight w:val="0"/>
          <w:marTop w:val="0"/>
          <w:marBottom w:val="0"/>
          <w:divBdr>
            <w:top w:val="none" w:sz="0" w:space="0" w:color="auto"/>
            <w:left w:val="none" w:sz="0" w:space="0" w:color="auto"/>
            <w:bottom w:val="none" w:sz="0" w:space="0" w:color="auto"/>
            <w:right w:val="none" w:sz="0" w:space="0" w:color="auto"/>
          </w:divBdr>
        </w:div>
        <w:div w:id="50083746">
          <w:marLeft w:val="640"/>
          <w:marRight w:val="0"/>
          <w:marTop w:val="0"/>
          <w:marBottom w:val="0"/>
          <w:divBdr>
            <w:top w:val="none" w:sz="0" w:space="0" w:color="auto"/>
            <w:left w:val="none" w:sz="0" w:space="0" w:color="auto"/>
            <w:bottom w:val="none" w:sz="0" w:space="0" w:color="auto"/>
            <w:right w:val="none" w:sz="0" w:space="0" w:color="auto"/>
          </w:divBdr>
        </w:div>
        <w:div w:id="98570893">
          <w:marLeft w:val="640"/>
          <w:marRight w:val="0"/>
          <w:marTop w:val="0"/>
          <w:marBottom w:val="0"/>
          <w:divBdr>
            <w:top w:val="none" w:sz="0" w:space="0" w:color="auto"/>
            <w:left w:val="none" w:sz="0" w:space="0" w:color="auto"/>
            <w:bottom w:val="none" w:sz="0" w:space="0" w:color="auto"/>
            <w:right w:val="none" w:sz="0" w:space="0" w:color="auto"/>
          </w:divBdr>
        </w:div>
        <w:div w:id="141510720">
          <w:marLeft w:val="640"/>
          <w:marRight w:val="0"/>
          <w:marTop w:val="0"/>
          <w:marBottom w:val="0"/>
          <w:divBdr>
            <w:top w:val="none" w:sz="0" w:space="0" w:color="auto"/>
            <w:left w:val="none" w:sz="0" w:space="0" w:color="auto"/>
            <w:bottom w:val="none" w:sz="0" w:space="0" w:color="auto"/>
            <w:right w:val="none" w:sz="0" w:space="0" w:color="auto"/>
          </w:divBdr>
        </w:div>
        <w:div w:id="151220977">
          <w:marLeft w:val="640"/>
          <w:marRight w:val="0"/>
          <w:marTop w:val="0"/>
          <w:marBottom w:val="0"/>
          <w:divBdr>
            <w:top w:val="none" w:sz="0" w:space="0" w:color="auto"/>
            <w:left w:val="none" w:sz="0" w:space="0" w:color="auto"/>
            <w:bottom w:val="none" w:sz="0" w:space="0" w:color="auto"/>
            <w:right w:val="none" w:sz="0" w:space="0" w:color="auto"/>
          </w:divBdr>
        </w:div>
        <w:div w:id="171531791">
          <w:marLeft w:val="640"/>
          <w:marRight w:val="0"/>
          <w:marTop w:val="0"/>
          <w:marBottom w:val="0"/>
          <w:divBdr>
            <w:top w:val="none" w:sz="0" w:space="0" w:color="auto"/>
            <w:left w:val="none" w:sz="0" w:space="0" w:color="auto"/>
            <w:bottom w:val="none" w:sz="0" w:space="0" w:color="auto"/>
            <w:right w:val="none" w:sz="0" w:space="0" w:color="auto"/>
          </w:divBdr>
        </w:div>
        <w:div w:id="262416160">
          <w:marLeft w:val="640"/>
          <w:marRight w:val="0"/>
          <w:marTop w:val="0"/>
          <w:marBottom w:val="0"/>
          <w:divBdr>
            <w:top w:val="none" w:sz="0" w:space="0" w:color="auto"/>
            <w:left w:val="none" w:sz="0" w:space="0" w:color="auto"/>
            <w:bottom w:val="none" w:sz="0" w:space="0" w:color="auto"/>
            <w:right w:val="none" w:sz="0" w:space="0" w:color="auto"/>
          </w:divBdr>
        </w:div>
        <w:div w:id="268926218">
          <w:marLeft w:val="640"/>
          <w:marRight w:val="0"/>
          <w:marTop w:val="0"/>
          <w:marBottom w:val="0"/>
          <w:divBdr>
            <w:top w:val="none" w:sz="0" w:space="0" w:color="auto"/>
            <w:left w:val="none" w:sz="0" w:space="0" w:color="auto"/>
            <w:bottom w:val="none" w:sz="0" w:space="0" w:color="auto"/>
            <w:right w:val="none" w:sz="0" w:space="0" w:color="auto"/>
          </w:divBdr>
        </w:div>
        <w:div w:id="279458966">
          <w:marLeft w:val="640"/>
          <w:marRight w:val="0"/>
          <w:marTop w:val="0"/>
          <w:marBottom w:val="0"/>
          <w:divBdr>
            <w:top w:val="none" w:sz="0" w:space="0" w:color="auto"/>
            <w:left w:val="none" w:sz="0" w:space="0" w:color="auto"/>
            <w:bottom w:val="none" w:sz="0" w:space="0" w:color="auto"/>
            <w:right w:val="none" w:sz="0" w:space="0" w:color="auto"/>
          </w:divBdr>
        </w:div>
        <w:div w:id="301735811">
          <w:marLeft w:val="640"/>
          <w:marRight w:val="0"/>
          <w:marTop w:val="0"/>
          <w:marBottom w:val="0"/>
          <w:divBdr>
            <w:top w:val="none" w:sz="0" w:space="0" w:color="auto"/>
            <w:left w:val="none" w:sz="0" w:space="0" w:color="auto"/>
            <w:bottom w:val="none" w:sz="0" w:space="0" w:color="auto"/>
            <w:right w:val="none" w:sz="0" w:space="0" w:color="auto"/>
          </w:divBdr>
        </w:div>
        <w:div w:id="412708088">
          <w:marLeft w:val="640"/>
          <w:marRight w:val="0"/>
          <w:marTop w:val="0"/>
          <w:marBottom w:val="0"/>
          <w:divBdr>
            <w:top w:val="none" w:sz="0" w:space="0" w:color="auto"/>
            <w:left w:val="none" w:sz="0" w:space="0" w:color="auto"/>
            <w:bottom w:val="none" w:sz="0" w:space="0" w:color="auto"/>
            <w:right w:val="none" w:sz="0" w:space="0" w:color="auto"/>
          </w:divBdr>
        </w:div>
        <w:div w:id="452793536">
          <w:marLeft w:val="640"/>
          <w:marRight w:val="0"/>
          <w:marTop w:val="0"/>
          <w:marBottom w:val="0"/>
          <w:divBdr>
            <w:top w:val="none" w:sz="0" w:space="0" w:color="auto"/>
            <w:left w:val="none" w:sz="0" w:space="0" w:color="auto"/>
            <w:bottom w:val="none" w:sz="0" w:space="0" w:color="auto"/>
            <w:right w:val="none" w:sz="0" w:space="0" w:color="auto"/>
          </w:divBdr>
        </w:div>
        <w:div w:id="477303322">
          <w:marLeft w:val="640"/>
          <w:marRight w:val="0"/>
          <w:marTop w:val="0"/>
          <w:marBottom w:val="0"/>
          <w:divBdr>
            <w:top w:val="none" w:sz="0" w:space="0" w:color="auto"/>
            <w:left w:val="none" w:sz="0" w:space="0" w:color="auto"/>
            <w:bottom w:val="none" w:sz="0" w:space="0" w:color="auto"/>
            <w:right w:val="none" w:sz="0" w:space="0" w:color="auto"/>
          </w:divBdr>
        </w:div>
        <w:div w:id="488640803">
          <w:marLeft w:val="640"/>
          <w:marRight w:val="0"/>
          <w:marTop w:val="0"/>
          <w:marBottom w:val="0"/>
          <w:divBdr>
            <w:top w:val="none" w:sz="0" w:space="0" w:color="auto"/>
            <w:left w:val="none" w:sz="0" w:space="0" w:color="auto"/>
            <w:bottom w:val="none" w:sz="0" w:space="0" w:color="auto"/>
            <w:right w:val="none" w:sz="0" w:space="0" w:color="auto"/>
          </w:divBdr>
        </w:div>
        <w:div w:id="495388277">
          <w:marLeft w:val="640"/>
          <w:marRight w:val="0"/>
          <w:marTop w:val="0"/>
          <w:marBottom w:val="0"/>
          <w:divBdr>
            <w:top w:val="none" w:sz="0" w:space="0" w:color="auto"/>
            <w:left w:val="none" w:sz="0" w:space="0" w:color="auto"/>
            <w:bottom w:val="none" w:sz="0" w:space="0" w:color="auto"/>
            <w:right w:val="none" w:sz="0" w:space="0" w:color="auto"/>
          </w:divBdr>
        </w:div>
        <w:div w:id="506099989">
          <w:marLeft w:val="640"/>
          <w:marRight w:val="0"/>
          <w:marTop w:val="0"/>
          <w:marBottom w:val="0"/>
          <w:divBdr>
            <w:top w:val="none" w:sz="0" w:space="0" w:color="auto"/>
            <w:left w:val="none" w:sz="0" w:space="0" w:color="auto"/>
            <w:bottom w:val="none" w:sz="0" w:space="0" w:color="auto"/>
            <w:right w:val="none" w:sz="0" w:space="0" w:color="auto"/>
          </w:divBdr>
        </w:div>
        <w:div w:id="593974012">
          <w:marLeft w:val="640"/>
          <w:marRight w:val="0"/>
          <w:marTop w:val="0"/>
          <w:marBottom w:val="0"/>
          <w:divBdr>
            <w:top w:val="none" w:sz="0" w:space="0" w:color="auto"/>
            <w:left w:val="none" w:sz="0" w:space="0" w:color="auto"/>
            <w:bottom w:val="none" w:sz="0" w:space="0" w:color="auto"/>
            <w:right w:val="none" w:sz="0" w:space="0" w:color="auto"/>
          </w:divBdr>
        </w:div>
        <w:div w:id="616791135">
          <w:marLeft w:val="640"/>
          <w:marRight w:val="0"/>
          <w:marTop w:val="0"/>
          <w:marBottom w:val="0"/>
          <w:divBdr>
            <w:top w:val="none" w:sz="0" w:space="0" w:color="auto"/>
            <w:left w:val="none" w:sz="0" w:space="0" w:color="auto"/>
            <w:bottom w:val="none" w:sz="0" w:space="0" w:color="auto"/>
            <w:right w:val="none" w:sz="0" w:space="0" w:color="auto"/>
          </w:divBdr>
        </w:div>
        <w:div w:id="654409489">
          <w:marLeft w:val="640"/>
          <w:marRight w:val="0"/>
          <w:marTop w:val="0"/>
          <w:marBottom w:val="0"/>
          <w:divBdr>
            <w:top w:val="none" w:sz="0" w:space="0" w:color="auto"/>
            <w:left w:val="none" w:sz="0" w:space="0" w:color="auto"/>
            <w:bottom w:val="none" w:sz="0" w:space="0" w:color="auto"/>
            <w:right w:val="none" w:sz="0" w:space="0" w:color="auto"/>
          </w:divBdr>
        </w:div>
        <w:div w:id="676462881">
          <w:marLeft w:val="640"/>
          <w:marRight w:val="0"/>
          <w:marTop w:val="0"/>
          <w:marBottom w:val="0"/>
          <w:divBdr>
            <w:top w:val="none" w:sz="0" w:space="0" w:color="auto"/>
            <w:left w:val="none" w:sz="0" w:space="0" w:color="auto"/>
            <w:bottom w:val="none" w:sz="0" w:space="0" w:color="auto"/>
            <w:right w:val="none" w:sz="0" w:space="0" w:color="auto"/>
          </w:divBdr>
        </w:div>
        <w:div w:id="705712068">
          <w:marLeft w:val="640"/>
          <w:marRight w:val="0"/>
          <w:marTop w:val="0"/>
          <w:marBottom w:val="0"/>
          <w:divBdr>
            <w:top w:val="none" w:sz="0" w:space="0" w:color="auto"/>
            <w:left w:val="none" w:sz="0" w:space="0" w:color="auto"/>
            <w:bottom w:val="none" w:sz="0" w:space="0" w:color="auto"/>
            <w:right w:val="none" w:sz="0" w:space="0" w:color="auto"/>
          </w:divBdr>
        </w:div>
        <w:div w:id="712341970">
          <w:marLeft w:val="640"/>
          <w:marRight w:val="0"/>
          <w:marTop w:val="0"/>
          <w:marBottom w:val="0"/>
          <w:divBdr>
            <w:top w:val="none" w:sz="0" w:space="0" w:color="auto"/>
            <w:left w:val="none" w:sz="0" w:space="0" w:color="auto"/>
            <w:bottom w:val="none" w:sz="0" w:space="0" w:color="auto"/>
            <w:right w:val="none" w:sz="0" w:space="0" w:color="auto"/>
          </w:divBdr>
        </w:div>
        <w:div w:id="815802331">
          <w:marLeft w:val="640"/>
          <w:marRight w:val="0"/>
          <w:marTop w:val="0"/>
          <w:marBottom w:val="0"/>
          <w:divBdr>
            <w:top w:val="none" w:sz="0" w:space="0" w:color="auto"/>
            <w:left w:val="none" w:sz="0" w:space="0" w:color="auto"/>
            <w:bottom w:val="none" w:sz="0" w:space="0" w:color="auto"/>
            <w:right w:val="none" w:sz="0" w:space="0" w:color="auto"/>
          </w:divBdr>
        </w:div>
        <w:div w:id="847981169">
          <w:marLeft w:val="640"/>
          <w:marRight w:val="0"/>
          <w:marTop w:val="0"/>
          <w:marBottom w:val="0"/>
          <w:divBdr>
            <w:top w:val="none" w:sz="0" w:space="0" w:color="auto"/>
            <w:left w:val="none" w:sz="0" w:space="0" w:color="auto"/>
            <w:bottom w:val="none" w:sz="0" w:space="0" w:color="auto"/>
            <w:right w:val="none" w:sz="0" w:space="0" w:color="auto"/>
          </w:divBdr>
        </w:div>
        <w:div w:id="869994680">
          <w:marLeft w:val="640"/>
          <w:marRight w:val="0"/>
          <w:marTop w:val="0"/>
          <w:marBottom w:val="0"/>
          <w:divBdr>
            <w:top w:val="none" w:sz="0" w:space="0" w:color="auto"/>
            <w:left w:val="none" w:sz="0" w:space="0" w:color="auto"/>
            <w:bottom w:val="none" w:sz="0" w:space="0" w:color="auto"/>
            <w:right w:val="none" w:sz="0" w:space="0" w:color="auto"/>
          </w:divBdr>
        </w:div>
        <w:div w:id="894659322">
          <w:marLeft w:val="640"/>
          <w:marRight w:val="0"/>
          <w:marTop w:val="0"/>
          <w:marBottom w:val="0"/>
          <w:divBdr>
            <w:top w:val="none" w:sz="0" w:space="0" w:color="auto"/>
            <w:left w:val="none" w:sz="0" w:space="0" w:color="auto"/>
            <w:bottom w:val="none" w:sz="0" w:space="0" w:color="auto"/>
            <w:right w:val="none" w:sz="0" w:space="0" w:color="auto"/>
          </w:divBdr>
        </w:div>
        <w:div w:id="954680681">
          <w:marLeft w:val="640"/>
          <w:marRight w:val="0"/>
          <w:marTop w:val="0"/>
          <w:marBottom w:val="0"/>
          <w:divBdr>
            <w:top w:val="none" w:sz="0" w:space="0" w:color="auto"/>
            <w:left w:val="none" w:sz="0" w:space="0" w:color="auto"/>
            <w:bottom w:val="none" w:sz="0" w:space="0" w:color="auto"/>
            <w:right w:val="none" w:sz="0" w:space="0" w:color="auto"/>
          </w:divBdr>
        </w:div>
        <w:div w:id="957369592">
          <w:marLeft w:val="640"/>
          <w:marRight w:val="0"/>
          <w:marTop w:val="0"/>
          <w:marBottom w:val="0"/>
          <w:divBdr>
            <w:top w:val="none" w:sz="0" w:space="0" w:color="auto"/>
            <w:left w:val="none" w:sz="0" w:space="0" w:color="auto"/>
            <w:bottom w:val="none" w:sz="0" w:space="0" w:color="auto"/>
            <w:right w:val="none" w:sz="0" w:space="0" w:color="auto"/>
          </w:divBdr>
        </w:div>
        <w:div w:id="961961855">
          <w:marLeft w:val="640"/>
          <w:marRight w:val="0"/>
          <w:marTop w:val="0"/>
          <w:marBottom w:val="0"/>
          <w:divBdr>
            <w:top w:val="none" w:sz="0" w:space="0" w:color="auto"/>
            <w:left w:val="none" w:sz="0" w:space="0" w:color="auto"/>
            <w:bottom w:val="none" w:sz="0" w:space="0" w:color="auto"/>
            <w:right w:val="none" w:sz="0" w:space="0" w:color="auto"/>
          </w:divBdr>
        </w:div>
        <w:div w:id="1136292795">
          <w:marLeft w:val="640"/>
          <w:marRight w:val="0"/>
          <w:marTop w:val="0"/>
          <w:marBottom w:val="0"/>
          <w:divBdr>
            <w:top w:val="none" w:sz="0" w:space="0" w:color="auto"/>
            <w:left w:val="none" w:sz="0" w:space="0" w:color="auto"/>
            <w:bottom w:val="none" w:sz="0" w:space="0" w:color="auto"/>
            <w:right w:val="none" w:sz="0" w:space="0" w:color="auto"/>
          </w:divBdr>
        </w:div>
        <w:div w:id="1322196437">
          <w:marLeft w:val="640"/>
          <w:marRight w:val="0"/>
          <w:marTop w:val="0"/>
          <w:marBottom w:val="0"/>
          <w:divBdr>
            <w:top w:val="none" w:sz="0" w:space="0" w:color="auto"/>
            <w:left w:val="none" w:sz="0" w:space="0" w:color="auto"/>
            <w:bottom w:val="none" w:sz="0" w:space="0" w:color="auto"/>
            <w:right w:val="none" w:sz="0" w:space="0" w:color="auto"/>
          </w:divBdr>
        </w:div>
        <w:div w:id="1534612489">
          <w:marLeft w:val="640"/>
          <w:marRight w:val="0"/>
          <w:marTop w:val="0"/>
          <w:marBottom w:val="0"/>
          <w:divBdr>
            <w:top w:val="none" w:sz="0" w:space="0" w:color="auto"/>
            <w:left w:val="none" w:sz="0" w:space="0" w:color="auto"/>
            <w:bottom w:val="none" w:sz="0" w:space="0" w:color="auto"/>
            <w:right w:val="none" w:sz="0" w:space="0" w:color="auto"/>
          </w:divBdr>
        </w:div>
        <w:div w:id="1618295102">
          <w:marLeft w:val="640"/>
          <w:marRight w:val="0"/>
          <w:marTop w:val="0"/>
          <w:marBottom w:val="0"/>
          <w:divBdr>
            <w:top w:val="none" w:sz="0" w:space="0" w:color="auto"/>
            <w:left w:val="none" w:sz="0" w:space="0" w:color="auto"/>
            <w:bottom w:val="none" w:sz="0" w:space="0" w:color="auto"/>
            <w:right w:val="none" w:sz="0" w:space="0" w:color="auto"/>
          </w:divBdr>
        </w:div>
        <w:div w:id="1621377869">
          <w:marLeft w:val="640"/>
          <w:marRight w:val="0"/>
          <w:marTop w:val="0"/>
          <w:marBottom w:val="0"/>
          <w:divBdr>
            <w:top w:val="none" w:sz="0" w:space="0" w:color="auto"/>
            <w:left w:val="none" w:sz="0" w:space="0" w:color="auto"/>
            <w:bottom w:val="none" w:sz="0" w:space="0" w:color="auto"/>
            <w:right w:val="none" w:sz="0" w:space="0" w:color="auto"/>
          </w:divBdr>
        </w:div>
        <w:div w:id="1649019725">
          <w:marLeft w:val="640"/>
          <w:marRight w:val="0"/>
          <w:marTop w:val="0"/>
          <w:marBottom w:val="0"/>
          <w:divBdr>
            <w:top w:val="none" w:sz="0" w:space="0" w:color="auto"/>
            <w:left w:val="none" w:sz="0" w:space="0" w:color="auto"/>
            <w:bottom w:val="none" w:sz="0" w:space="0" w:color="auto"/>
            <w:right w:val="none" w:sz="0" w:space="0" w:color="auto"/>
          </w:divBdr>
        </w:div>
        <w:div w:id="1654526586">
          <w:marLeft w:val="640"/>
          <w:marRight w:val="0"/>
          <w:marTop w:val="0"/>
          <w:marBottom w:val="0"/>
          <w:divBdr>
            <w:top w:val="none" w:sz="0" w:space="0" w:color="auto"/>
            <w:left w:val="none" w:sz="0" w:space="0" w:color="auto"/>
            <w:bottom w:val="none" w:sz="0" w:space="0" w:color="auto"/>
            <w:right w:val="none" w:sz="0" w:space="0" w:color="auto"/>
          </w:divBdr>
        </w:div>
        <w:div w:id="1787850580">
          <w:marLeft w:val="640"/>
          <w:marRight w:val="0"/>
          <w:marTop w:val="0"/>
          <w:marBottom w:val="0"/>
          <w:divBdr>
            <w:top w:val="none" w:sz="0" w:space="0" w:color="auto"/>
            <w:left w:val="none" w:sz="0" w:space="0" w:color="auto"/>
            <w:bottom w:val="none" w:sz="0" w:space="0" w:color="auto"/>
            <w:right w:val="none" w:sz="0" w:space="0" w:color="auto"/>
          </w:divBdr>
        </w:div>
        <w:div w:id="1834907147">
          <w:marLeft w:val="640"/>
          <w:marRight w:val="0"/>
          <w:marTop w:val="0"/>
          <w:marBottom w:val="0"/>
          <w:divBdr>
            <w:top w:val="none" w:sz="0" w:space="0" w:color="auto"/>
            <w:left w:val="none" w:sz="0" w:space="0" w:color="auto"/>
            <w:bottom w:val="none" w:sz="0" w:space="0" w:color="auto"/>
            <w:right w:val="none" w:sz="0" w:space="0" w:color="auto"/>
          </w:divBdr>
        </w:div>
        <w:div w:id="1835679811">
          <w:marLeft w:val="640"/>
          <w:marRight w:val="0"/>
          <w:marTop w:val="0"/>
          <w:marBottom w:val="0"/>
          <w:divBdr>
            <w:top w:val="none" w:sz="0" w:space="0" w:color="auto"/>
            <w:left w:val="none" w:sz="0" w:space="0" w:color="auto"/>
            <w:bottom w:val="none" w:sz="0" w:space="0" w:color="auto"/>
            <w:right w:val="none" w:sz="0" w:space="0" w:color="auto"/>
          </w:divBdr>
        </w:div>
        <w:div w:id="1894848747">
          <w:marLeft w:val="640"/>
          <w:marRight w:val="0"/>
          <w:marTop w:val="0"/>
          <w:marBottom w:val="0"/>
          <w:divBdr>
            <w:top w:val="none" w:sz="0" w:space="0" w:color="auto"/>
            <w:left w:val="none" w:sz="0" w:space="0" w:color="auto"/>
            <w:bottom w:val="none" w:sz="0" w:space="0" w:color="auto"/>
            <w:right w:val="none" w:sz="0" w:space="0" w:color="auto"/>
          </w:divBdr>
        </w:div>
        <w:div w:id="1938949201">
          <w:marLeft w:val="640"/>
          <w:marRight w:val="0"/>
          <w:marTop w:val="0"/>
          <w:marBottom w:val="0"/>
          <w:divBdr>
            <w:top w:val="none" w:sz="0" w:space="0" w:color="auto"/>
            <w:left w:val="none" w:sz="0" w:space="0" w:color="auto"/>
            <w:bottom w:val="none" w:sz="0" w:space="0" w:color="auto"/>
            <w:right w:val="none" w:sz="0" w:space="0" w:color="auto"/>
          </w:divBdr>
        </w:div>
        <w:div w:id="2015835985">
          <w:marLeft w:val="640"/>
          <w:marRight w:val="0"/>
          <w:marTop w:val="0"/>
          <w:marBottom w:val="0"/>
          <w:divBdr>
            <w:top w:val="none" w:sz="0" w:space="0" w:color="auto"/>
            <w:left w:val="none" w:sz="0" w:space="0" w:color="auto"/>
            <w:bottom w:val="none" w:sz="0" w:space="0" w:color="auto"/>
            <w:right w:val="none" w:sz="0" w:space="0" w:color="auto"/>
          </w:divBdr>
        </w:div>
        <w:div w:id="2116517498">
          <w:marLeft w:val="640"/>
          <w:marRight w:val="0"/>
          <w:marTop w:val="0"/>
          <w:marBottom w:val="0"/>
          <w:divBdr>
            <w:top w:val="none" w:sz="0" w:space="0" w:color="auto"/>
            <w:left w:val="none" w:sz="0" w:space="0" w:color="auto"/>
            <w:bottom w:val="none" w:sz="0" w:space="0" w:color="auto"/>
            <w:right w:val="none" w:sz="0" w:space="0" w:color="auto"/>
          </w:divBdr>
        </w:div>
      </w:divsChild>
    </w:div>
    <w:div w:id="19088425">
      <w:bodyDiv w:val="1"/>
      <w:marLeft w:val="0"/>
      <w:marRight w:val="0"/>
      <w:marTop w:val="0"/>
      <w:marBottom w:val="0"/>
      <w:divBdr>
        <w:top w:val="none" w:sz="0" w:space="0" w:color="auto"/>
        <w:left w:val="none" w:sz="0" w:space="0" w:color="auto"/>
        <w:bottom w:val="none" w:sz="0" w:space="0" w:color="auto"/>
        <w:right w:val="none" w:sz="0" w:space="0" w:color="auto"/>
      </w:divBdr>
    </w:div>
    <w:div w:id="20475268">
      <w:bodyDiv w:val="1"/>
      <w:marLeft w:val="0"/>
      <w:marRight w:val="0"/>
      <w:marTop w:val="0"/>
      <w:marBottom w:val="0"/>
      <w:divBdr>
        <w:top w:val="none" w:sz="0" w:space="0" w:color="auto"/>
        <w:left w:val="none" w:sz="0" w:space="0" w:color="auto"/>
        <w:bottom w:val="none" w:sz="0" w:space="0" w:color="auto"/>
        <w:right w:val="none" w:sz="0" w:space="0" w:color="auto"/>
      </w:divBdr>
    </w:div>
    <w:div w:id="24336821">
      <w:bodyDiv w:val="1"/>
      <w:marLeft w:val="0"/>
      <w:marRight w:val="0"/>
      <w:marTop w:val="0"/>
      <w:marBottom w:val="0"/>
      <w:divBdr>
        <w:top w:val="none" w:sz="0" w:space="0" w:color="auto"/>
        <w:left w:val="none" w:sz="0" w:space="0" w:color="auto"/>
        <w:bottom w:val="none" w:sz="0" w:space="0" w:color="auto"/>
        <w:right w:val="none" w:sz="0" w:space="0" w:color="auto"/>
      </w:divBdr>
    </w:div>
    <w:div w:id="25257231">
      <w:bodyDiv w:val="1"/>
      <w:marLeft w:val="0"/>
      <w:marRight w:val="0"/>
      <w:marTop w:val="0"/>
      <w:marBottom w:val="0"/>
      <w:divBdr>
        <w:top w:val="none" w:sz="0" w:space="0" w:color="auto"/>
        <w:left w:val="none" w:sz="0" w:space="0" w:color="auto"/>
        <w:bottom w:val="none" w:sz="0" w:space="0" w:color="auto"/>
        <w:right w:val="none" w:sz="0" w:space="0" w:color="auto"/>
      </w:divBdr>
    </w:div>
    <w:div w:id="25643702">
      <w:bodyDiv w:val="1"/>
      <w:marLeft w:val="0"/>
      <w:marRight w:val="0"/>
      <w:marTop w:val="0"/>
      <w:marBottom w:val="0"/>
      <w:divBdr>
        <w:top w:val="none" w:sz="0" w:space="0" w:color="auto"/>
        <w:left w:val="none" w:sz="0" w:space="0" w:color="auto"/>
        <w:bottom w:val="none" w:sz="0" w:space="0" w:color="auto"/>
        <w:right w:val="none" w:sz="0" w:space="0" w:color="auto"/>
      </w:divBdr>
    </w:div>
    <w:div w:id="27949045">
      <w:bodyDiv w:val="1"/>
      <w:marLeft w:val="0"/>
      <w:marRight w:val="0"/>
      <w:marTop w:val="0"/>
      <w:marBottom w:val="0"/>
      <w:divBdr>
        <w:top w:val="none" w:sz="0" w:space="0" w:color="auto"/>
        <w:left w:val="none" w:sz="0" w:space="0" w:color="auto"/>
        <w:bottom w:val="none" w:sz="0" w:space="0" w:color="auto"/>
        <w:right w:val="none" w:sz="0" w:space="0" w:color="auto"/>
      </w:divBdr>
    </w:div>
    <w:div w:id="29452605">
      <w:bodyDiv w:val="1"/>
      <w:marLeft w:val="0"/>
      <w:marRight w:val="0"/>
      <w:marTop w:val="0"/>
      <w:marBottom w:val="0"/>
      <w:divBdr>
        <w:top w:val="none" w:sz="0" w:space="0" w:color="auto"/>
        <w:left w:val="none" w:sz="0" w:space="0" w:color="auto"/>
        <w:bottom w:val="none" w:sz="0" w:space="0" w:color="auto"/>
        <w:right w:val="none" w:sz="0" w:space="0" w:color="auto"/>
      </w:divBdr>
    </w:div>
    <w:div w:id="30500315">
      <w:bodyDiv w:val="1"/>
      <w:marLeft w:val="0"/>
      <w:marRight w:val="0"/>
      <w:marTop w:val="0"/>
      <w:marBottom w:val="0"/>
      <w:divBdr>
        <w:top w:val="none" w:sz="0" w:space="0" w:color="auto"/>
        <w:left w:val="none" w:sz="0" w:space="0" w:color="auto"/>
        <w:bottom w:val="none" w:sz="0" w:space="0" w:color="auto"/>
        <w:right w:val="none" w:sz="0" w:space="0" w:color="auto"/>
      </w:divBdr>
    </w:div>
    <w:div w:id="31350479">
      <w:bodyDiv w:val="1"/>
      <w:marLeft w:val="0"/>
      <w:marRight w:val="0"/>
      <w:marTop w:val="0"/>
      <w:marBottom w:val="0"/>
      <w:divBdr>
        <w:top w:val="none" w:sz="0" w:space="0" w:color="auto"/>
        <w:left w:val="none" w:sz="0" w:space="0" w:color="auto"/>
        <w:bottom w:val="none" w:sz="0" w:space="0" w:color="auto"/>
        <w:right w:val="none" w:sz="0" w:space="0" w:color="auto"/>
      </w:divBdr>
    </w:div>
    <w:div w:id="34042021">
      <w:bodyDiv w:val="1"/>
      <w:marLeft w:val="0"/>
      <w:marRight w:val="0"/>
      <w:marTop w:val="0"/>
      <w:marBottom w:val="0"/>
      <w:divBdr>
        <w:top w:val="none" w:sz="0" w:space="0" w:color="auto"/>
        <w:left w:val="none" w:sz="0" w:space="0" w:color="auto"/>
        <w:bottom w:val="none" w:sz="0" w:space="0" w:color="auto"/>
        <w:right w:val="none" w:sz="0" w:space="0" w:color="auto"/>
      </w:divBdr>
    </w:div>
    <w:div w:id="37433666">
      <w:bodyDiv w:val="1"/>
      <w:marLeft w:val="0"/>
      <w:marRight w:val="0"/>
      <w:marTop w:val="0"/>
      <w:marBottom w:val="0"/>
      <w:divBdr>
        <w:top w:val="none" w:sz="0" w:space="0" w:color="auto"/>
        <w:left w:val="none" w:sz="0" w:space="0" w:color="auto"/>
        <w:bottom w:val="none" w:sz="0" w:space="0" w:color="auto"/>
        <w:right w:val="none" w:sz="0" w:space="0" w:color="auto"/>
      </w:divBdr>
    </w:div>
    <w:div w:id="37706850">
      <w:bodyDiv w:val="1"/>
      <w:marLeft w:val="0"/>
      <w:marRight w:val="0"/>
      <w:marTop w:val="0"/>
      <w:marBottom w:val="0"/>
      <w:divBdr>
        <w:top w:val="none" w:sz="0" w:space="0" w:color="auto"/>
        <w:left w:val="none" w:sz="0" w:space="0" w:color="auto"/>
        <w:bottom w:val="none" w:sz="0" w:space="0" w:color="auto"/>
        <w:right w:val="none" w:sz="0" w:space="0" w:color="auto"/>
      </w:divBdr>
    </w:div>
    <w:div w:id="43722197">
      <w:bodyDiv w:val="1"/>
      <w:marLeft w:val="0"/>
      <w:marRight w:val="0"/>
      <w:marTop w:val="0"/>
      <w:marBottom w:val="0"/>
      <w:divBdr>
        <w:top w:val="none" w:sz="0" w:space="0" w:color="auto"/>
        <w:left w:val="none" w:sz="0" w:space="0" w:color="auto"/>
        <w:bottom w:val="none" w:sz="0" w:space="0" w:color="auto"/>
        <w:right w:val="none" w:sz="0" w:space="0" w:color="auto"/>
      </w:divBdr>
    </w:div>
    <w:div w:id="44767062">
      <w:bodyDiv w:val="1"/>
      <w:marLeft w:val="0"/>
      <w:marRight w:val="0"/>
      <w:marTop w:val="0"/>
      <w:marBottom w:val="0"/>
      <w:divBdr>
        <w:top w:val="none" w:sz="0" w:space="0" w:color="auto"/>
        <w:left w:val="none" w:sz="0" w:space="0" w:color="auto"/>
        <w:bottom w:val="none" w:sz="0" w:space="0" w:color="auto"/>
        <w:right w:val="none" w:sz="0" w:space="0" w:color="auto"/>
      </w:divBdr>
    </w:div>
    <w:div w:id="46538329">
      <w:bodyDiv w:val="1"/>
      <w:marLeft w:val="0"/>
      <w:marRight w:val="0"/>
      <w:marTop w:val="0"/>
      <w:marBottom w:val="0"/>
      <w:divBdr>
        <w:top w:val="none" w:sz="0" w:space="0" w:color="auto"/>
        <w:left w:val="none" w:sz="0" w:space="0" w:color="auto"/>
        <w:bottom w:val="none" w:sz="0" w:space="0" w:color="auto"/>
        <w:right w:val="none" w:sz="0" w:space="0" w:color="auto"/>
      </w:divBdr>
    </w:div>
    <w:div w:id="47343828">
      <w:bodyDiv w:val="1"/>
      <w:marLeft w:val="0"/>
      <w:marRight w:val="0"/>
      <w:marTop w:val="0"/>
      <w:marBottom w:val="0"/>
      <w:divBdr>
        <w:top w:val="none" w:sz="0" w:space="0" w:color="auto"/>
        <w:left w:val="none" w:sz="0" w:space="0" w:color="auto"/>
        <w:bottom w:val="none" w:sz="0" w:space="0" w:color="auto"/>
        <w:right w:val="none" w:sz="0" w:space="0" w:color="auto"/>
      </w:divBdr>
    </w:div>
    <w:div w:id="48693420">
      <w:bodyDiv w:val="1"/>
      <w:marLeft w:val="0"/>
      <w:marRight w:val="0"/>
      <w:marTop w:val="0"/>
      <w:marBottom w:val="0"/>
      <w:divBdr>
        <w:top w:val="none" w:sz="0" w:space="0" w:color="auto"/>
        <w:left w:val="none" w:sz="0" w:space="0" w:color="auto"/>
        <w:bottom w:val="none" w:sz="0" w:space="0" w:color="auto"/>
        <w:right w:val="none" w:sz="0" w:space="0" w:color="auto"/>
      </w:divBdr>
    </w:div>
    <w:div w:id="49500106">
      <w:bodyDiv w:val="1"/>
      <w:marLeft w:val="0"/>
      <w:marRight w:val="0"/>
      <w:marTop w:val="0"/>
      <w:marBottom w:val="0"/>
      <w:divBdr>
        <w:top w:val="none" w:sz="0" w:space="0" w:color="auto"/>
        <w:left w:val="none" w:sz="0" w:space="0" w:color="auto"/>
        <w:bottom w:val="none" w:sz="0" w:space="0" w:color="auto"/>
        <w:right w:val="none" w:sz="0" w:space="0" w:color="auto"/>
      </w:divBdr>
      <w:divsChild>
        <w:div w:id="55979764">
          <w:marLeft w:val="480"/>
          <w:marRight w:val="0"/>
          <w:marTop w:val="0"/>
          <w:marBottom w:val="0"/>
          <w:divBdr>
            <w:top w:val="none" w:sz="0" w:space="0" w:color="auto"/>
            <w:left w:val="none" w:sz="0" w:space="0" w:color="auto"/>
            <w:bottom w:val="none" w:sz="0" w:space="0" w:color="auto"/>
            <w:right w:val="none" w:sz="0" w:space="0" w:color="auto"/>
          </w:divBdr>
        </w:div>
        <w:div w:id="154876897">
          <w:marLeft w:val="480"/>
          <w:marRight w:val="0"/>
          <w:marTop w:val="0"/>
          <w:marBottom w:val="0"/>
          <w:divBdr>
            <w:top w:val="none" w:sz="0" w:space="0" w:color="auto"/>
            <w:left w:val="none" w:sz="0" w:space="0" w:color="auto"/>
            <w:bottom w:val="none" w:sz="0" w:space="0" w:color="auto"/>
            <w:right w:val="none" w:sz="0" w:space="0" w:color="auto"/>
          </w:divBdr>
        </w:div>
        <w:div w:id="209846613">
          <w:marLeft w:val="480"/>
          <w:marRight w:val="0"/>
          <w:marTop w:val="0"/>
          <w:marBottom w:val="0"/>
          <w:divBdr>
            <w:top w:val="none" w:sz="0" w:space="0" w:color="auto"/>
            <w:left w:val="none" w:sz="0" w:space="0" w:color="auto"/>
            <w:bottom w:val="none" w:sz="0" w:space="0" w:color="auto"/>
            <w:right w:val="none" w:sz="0" w:space="0" w:color="auto"/>
          </w:divBdr>
        </w:div>
        <w:div w:id="227769778">
          <w:marLeft w:val="480"/>
          <w:marRight w:val="0"/>
          <w:marTop w:val="0"/>
          <w:marBottom w:val="0"/>
          <w:divBdr>
            <w:top w:val="none" w:sz="0" w:space="0" w:color="auto"/>
            <w:left w:val="none" w:sz="0" w:space="0" w:color="auto"/>
            <w:bottom w:val="none" w:sz="0" w:space="0" w:color="auto"/>
            <w:right w:val="none" w:sz="0" w:space="0" w:color="auto"/>
          </w:divBdr>
        </w:div>
        <w:div w:id="244076510">
          <w:marLeft w:val="480"/>
          <w:marRight w:val="0"/>
          <w:marTop w:val="0"/>
          <w:marBottom w:val="0"/>
          <w:divBdr>
            <w:top w:val="none" w:sz="0" w:space="0" w:color="auto"/>
            <w:left w:val="none" w:sz="0" w:space="0" w:color="auto"/>
            <w:bottom w:val="none" w:sz="0" w:space="0" w:color="auto"/>
            <w:right w:val="none" w:sz="0" w:space="0" w:color="auto"/>
          </w:divBdr>
        </w:div>
        <w:div w:id="264729288">
          <w:marLeft w:val="480"/>
          <w:marRight w:val="0"/>
          <w:marTop w:val="0"/>
          <w:marBottom w:val="0"/>
          <w:divBdr>
            <w:top w:val="none" w:sz="0" w:space="0" w:color="auto"/>
            <w:left w:val="none" w:sz="0" w:space="0" w:color="auto"/>
            <w:bottom w:val="none" w:sz="0" w:space="0" w:color="auto"/>
            <w:right w:val="none" w:sz="0" w:space="0" w:color="auto"/>
          </w:divBdr>
        </w:div>
        <w:div w:id="278952461">
          <w:marLeft w:val="480"/>
          <w:marRight w:val="0"/>
          <w:marTop w:val="0"/>
          <w:marBottom w:val="0"/>
          <w:divBdr>
            <w:top w:val="none" w:sz="0" w:space="0" w:color="auto"/>
            <w:left w:val="none" w:sz="0" w:space="0" w:color="auto"/>
            <w:bottom w:val="none" w:sz="0" w:space="0" w:color="auto"/>
            <w:right w:val="none" w:sz="0" w:space="0" w:color="auto"/>
          </w:divBdr>
        </w:div>
        <w:div w:id="299700250">
          <w:marLeft w:val="480"/>
          <w:marRight w:val="0"/>
          <w:marTop w:val="0"/>
          <w:marBottom w:val="0"/>
          <w:divBdr>
            <w:top w:val="none" w:sz="0" w:space="0" w:color="auto"/>
            <w:left w:val="none" w:sz="0" w:space="0" w:color="auto"/>
            <w:bottom w:val="none" w:sz="0" w:space="0" w:color="auto"/>
            <w:right w:val="none" w:sz="0" w:space="0" w:color="auto"/>
          </w:divBdr>
        </w:div>
        <w:div w:id="303509991">
          <w:marLeft w:val="480"/>
          <w:marRight w:val="0"/>
          <w:marTop w:val="0"/>
          <w:marBottom w:val="0"/>
          <w:divBdr>
            <w:top w:val="none" w:sz="0" w:space="0" w:color="auto"/>
            <w:left w:val="none" w:sz="0" w:space="0" w:color="auto"/>
            <w:bottom w:val="none" w:sz="0" w:space="0" w:color="auto"/>
            <w:right w:val="none" w:sz="0" w:space="0" w:color="auto"/>
          </w:divBdr>
        </w:div>
        <w:div w:id="423500678">
          <w:marLeft w:val="480"/>
          <w:marRight w:val="0"/>
          <w:marTop w:val="0"/>
          <w:marBottom w:val="0"/>
          <w:divBdr>
            <w:top w:val="none" w:sz="0" w:space="0" w:color="auto"/>
            <w:left w:val="none" w:sz="0" w:space="0" w:color="auto"/>
            <w:bottom w:val="none" w:sz="0" w:space="0" w:color="auto"/>
            <w:right w:val="none" w:sz="0" w:space="0" w:color="auto"/>
          </w:divBdr>
        </w:div>
        <w:div w:id="442530126">
          <w:marLeft w:val="480"/>
          <w:marRight w:val="0"/>
          <w:marTop w:val="0"/>
          <w:marBottom w:val="0"/>
          <w:divBdr>
            <w:top w:val="none" w:sz="0" w:space="0" w:color="auto"/>
            <w:left w:val="none" w:sz="0" w:space="0" w:color="auto"/>
            <w:bottom w:val="none" w:sz="0" w:space="0" w:color="auto"/>
            <w:right w:val="none" w:sz="0" w:space="0" w:color="auto"/>
          </w:divBdr>
        </w:div>
        <w:div w:id="534270824">
          <w:marLeft w:val="480"/>
          <w:marRight w:val="0"/>
          <w:marTop w:val="0"/>
          <w:marBottom w:val="0"/>
          <w:divBdr>
            <w:top w:val="none" w:sz="0" w:space="0" w:color="auto"/>
            <w:left w:val="none" w:sz="0" w:space="0" w:color="auto"/>
            <w:bottom w:val="none" w:sz="0" w:space="0" w:color="auto"/>
            <w:right w:val="none" w:sz="0" w:space="0" w:color="auto"/>
          </w:divBdr>
        </w:div>
        <w:div w:id="538199944">
          <w:marLeft w:val="480"/>
          <w:marRight w:val="0"/>
          <w:marTop w:val="0"/>
          <w:marBottom w:val="0"/>
          <w:divBdr>
            <w:top w:val="none" w:sz="0" w:space="0" w:color="auto"/>
            <w:left w:val="none" w:sz="0" w:space="0" w:color="auto"/>
            <w:bottom w:val="none" w:sz="0" w:space="0" w:color="auto"/>
            <w:right w:val="none" w:sz="0" w:space="0" w:color="auto"/>
          </w:divBdr>
        </w:div>
        <w:div w:id="707486257">
          <w:marLeft w:val="480"/>
          <w:marRight w:val="0"/>
          <w:marTop w:val="0"/>
          <w:marBottom w:val="0"/>
          <w:divBdr>
            <w:top w:val="none" w:sz="0" w:space="0" w:color="auto"/>
            <w:left w:val="none" w:sz="0" w:space="0" w:color="auto"/>
            <w:bottom w:val="none" w:sz="0" w:space="0" w:color="auto"/>
            <w:right w:val="none" w:sz="0" w:space="0" w:color="auto"/>
          </w:divBdr>
        </w:div>
        <w:div w:id="723456481">
          <w:marLeft w:val="480"/>
          <w:marRight w:val="0"/>
          <w:marTop w:val="0"/>
          <w:marBottom w:val="0"/>
          <w:divBdr>
            <w:top w:val="none" w:sz="0" w:space="0" w:color="auto"/>
            <w:left w:val="none" w:sz="0" w:space="0" w:color="auto"/>
            <w:bottom w:val="none" w:sz="0" w:space="0" w:color="auto"/>
            <w:right w:val="none" w:sz="0" w:space="0" w:color="auto"/>
          </w:divBdr>
        </w:div>
        <w:div w:id="731194227">
          <w:marLeft w:val="480"/>
          <w:marRight w:val="0"/>
          <w:marTop w:val="0"/>
          <w:marBottom w:val="0"/>
          <w:divBdr>
            <w:top w:val="none" w:sz="0" w:space="0" w:color="auto"/>
            <w:left w:val="none" w:sz="0" w:space="0" w:color="auto"/>
            <w:bottom w:val="none" w:sz="0" w:space="0" w:color="auto"/>
            <w:right w:val="none" w:sz="0" w:space="0" w:color="auto"/>
          </w:divBdr>
        </w:div>
        <w:div w:id="762259316">
          <w:marLeft w:val="480"/>
          <w:marRight w:val="0"/>
          <w:marTop w:val="0"/>
          <w:marBottom w:val="0"/>
          <w:divBdr>
            <w:top w:val="none" w:sz="0" w:space="0" w:color="auto"/>
            <w:left w:val="none" w:sz="0" w:space="0" w:color="auto"/>
            <w:bottom w:val="none" w:sz="0" w:space="0" w:color="auto"/>
            <w:right w:val="none" w:sz="0" w:space="0" w:color="auto"/>
          </w:divBdr>
        </w:div>
        <w:div w:id="858078575">
          <w:marLeft w:val="480"/>
          <w:marRight w:val="0"/>
          <w:marTop w:val="0"/>
          <w:marBottom w:val="0"/>
          <w:divBdr>
            <w:top w:val="none" w:sz="0" w:space="0" w:color="auto"/>
            <w:left w:val="none" w:sz="0" w:space="0" w:color="auto"/>
            <w:bottom w:val="none" w:sz="0" w:space="0" w:color="auto"/>
            <w:right w:val="none" w:sz="0" w:space="0" w:color="auto"/>
          </w:divBdr>
        </w:div>
        <w:div w:id="968777207">
          <w:marLeft w:val="480"/>
          <w:marRight w:val="0"/>
          <w:marTop w:val="0"/>
          <w:marBottom w:val="0"/>
          <w:divBdr>
            <w:top w:val="none" w:sz="0" w:space="0" w:color="auto"/>
            <w:left w:val="none" w:sz="0" w:space="0" w:color="auto"/>
            <w:bottom w:val="none" w:sz="0" w:space="0" w:color="auto"/>
            <w:right w:val="none" w:sz="0" w:space="0" w:color="auto"/>
          </w:divBdr>
        </w:div>
        <w:div w:id="1088430705">
          <w:marLeft w:val="480"/>
          <w:marRight w:val="0"/>
          <w:marTop w:val="0"/>
          <w:marBottom w:val="0"/>
          <w:divBdr>
            <w:top w:val="none" w:sz="0" w:space="0" w:color="auto"/>
            <w:left w:val="none" w:sz="0" w:space="0" w:color="auto"/>
            <w:bottom w:val="none" w:sz="0" w:space="0" w:color="auto"/>
            <w:right w:val="none" w:sz="0" w:space="0" w:color="auto"/>
          </w:divBdr>
        </w:div>
        <w:div w:id="1129930234">
          <w:marLeft w:val="480"/>
          <w:marRight w:val="0"/>
          <w:marTop w:val="0"/>
          <w:marBottom w:val="0"/>
          <w:divBdr>
            <w:top w:val="none" w:sz="0" w:space="0" w:color="auto"/>
            <w:left w:val="none" w:sz="0" w:space="0" w:color="auto"/>
            <w:bottom w:val="none" w:sz="0" w:space="0" w:color="auto"/>
            <w:right w:val="none" w:sz="0" w:space="0" w:color="auto"/>
          </w:divBdr>
        </w:div>
        <w:div w:id="1130779489">
          <w:marLeft w:val="480"/>
          <w:marRight w:val="0"/>
          <w:marTop w:val="0"/>
          <w:marBottom w:val="0"/>
          <w:divBdr>
            <w:top w:val="none" w:sz="0" w:space="0" w:color="auto"/>
            <w:left w:val="none" w:sz="0" w:space="0" w:color="auto"/>
            <w:bottom w:val="none" w:sz="0" w:space="0" w:color="auto"/>
            <w:right w:val="none" w:sz="0" w:space="0" w:color="auto"/>
          </w:divBdr>
        </w:div>
        <w:div w:id="1211111343">
          <w:marLeft w:val="480"/>
          <w:marRight w:val="0"/>
          <w:marTop w:val="0"/>
          <w:marBottom w:val="0"/>
          <w:divBdr>
            <w:top w:val="none" w:sz="0" w:space="0" w:color="auto"/>
            <w:left w:val="none" w:sz="0" w:space="0" w:color="auto"/>
            <w:bottom w:val="none" w:sz="0" w:space="0" w:color="auto"/>
            <w:right w:val="none" w:sz="0" w:space="0" w:color="auto"/>
          </w:divBdr>
        </w:div>
        <w:div w:id="1216553138">
          <w:marLeft w:val="480"/>
          <w:marRight w:val="0"/>
          <w:marTop w:val="0"/>
          <w:marBottom w:val="0"/>
          <w:divBdr>
            <w:top w:val="none" w:sz="0" w:space="0" w:color="auto"/>
            <w:left w:val="none" w:sz="0" w:space="0" w:color="auto"/>
            <w:bottom w:val="none" w:sz="0" w:space="0" w:color="auto"/>
            <w:right w:val="none" w:sz="0" w:space="0" w:color="auto"/>
          </w:divBdr>
        </w:div>
        <w:div w:id="1315454258">
          <w:marLeft w:val="480"/>
          <w:marRight w:val="0"/>
          <w:marTop w:val="0"/>
          <w:marBottom w:val="0"/>
          <w:divBdr>
            <w:top w:val="none" w:sz="0" w:space="0" w:color="auto"/>
            <w:left w:val="none" w:sz="0" w:space="0" w:color="auto"/>
            <w:bottom w:val="none" w:sz="0" w:space="0" w:color="auto"/>
            <w:right w:val="none" w:sz="0" w:space="0" w:color="auto"/>
          </w:divBdr>
        </w:div>
        <w:div w:id="1333292453">
          <w:marLeft w:val="480"/>
          <w:marRight w:val="0"/>
          <w:marTop w:val="0"/>
          <w:marBottom w:val="0"/>
          <w:divBdr>
            <w:top w:val="none" w:sz="0" w:space="0" w:color="auto"/>
            <w:left w:val="none" w:sz="0" w:space="0" w:color="auto"/>
            <w:bottom w:val="none" w:sz="0" w:space="0" w:color="auto"/>
            <w:right w:val="none" w:sz="0" w:space="0" w:color="auto"/>
          </w:divBdr>
        </w:div>
        <w:div w:id="1347748163">
          <w:marLeft w:val="480"/>
          <w:marRight w:val="0"/>
          <w:marTop w:val="0"/>
          <w:marBottom w:val="0"/>
          <w:divBdr>
            <w:top w:val="none" w:sz="0" w:space="0" w:color="auto"/>
            <w:left w:val="none" w:sz="0" w:space="0" w:color="auto"/>
            <w:bottom w:val="none" w:sz="0" w:space="0" w:color="auto"/>
            <w:right w:val="none" w:sz="0" w:space="0" w:color="auto"/>
          </w:divBdr>
        </w:div>
        <w:div w:id="1370036775">
          <w:marLeft w:val="480"/>
          <w:marRight w:val="0"/>
          <w:marTop w:val="0"/>
          <w:marBottom w:val="0"/>
          <w:divBdr>
            <w:top w:val="none" w:sz="0" w:space="0" w:color="auto"/>
            <w:left w:val="none" w:sz="0" w:space="0" w:color="auto"/>
            <w:bottom w:val="none" w:sz="0" w:space="0" w:color="auto"/>
            <w:right w:val="none" w:sz="0" w:space="0" w:color="auto"/>
          </w:divBdr>
        </w:div>
        <w:div w:id="1394768279">
          <w:marLeft w:val="480"/>
          <w:marRight w:val="0"/>
          <w:marTop w:val="0"/>
          <w:marBottom w:val="0"/>
          <w:divBdr>
            <w:top w:val="none" w:sz="0" w:space="0" w:color="auto"/>
            <w:left w:val="none" w:sz="0" w:space="0" w:color="auto"/>
            <w:bottom w:val="none" w:sz="0" w:space="0" w:color="auto"/>
            <w:right w:val="none" w:sz="0" w:space="0" w:color="auto"/>
          </w:divBdr>
        </w:div>
        <w:div w:id="1427071046">
          <w:marLeft w:val="480"/>
          <w:marRight w:val="0"/>
          <w:marTop w:val="0"/>
          <w:marBottom w:val="0"/>
          <w:divBdr>
            <w:top w:val="none" w:sz="0" w:space="0" w:color="auto"/>
            <w:left w:val="none" w:sz="0" w:space="0" w:color="auto"/>
            <w:bottom w:val="none" w:sz="0" w:space="0" w:color="auto"/>
            <w:right w:val="none" w:sz="0" w:space="0" w:color="auto"/>
          </w:divBdr>
        </w:div>
        <w:div w:id="1572961977">
          <w:marLeft w:val="480"/>
          <w:marRight w:val="0"/>
          <w:marTop w:val="0"/>
          <w:marBottom w:val="0"/>
          <w:divBdr>
            <w:top w:val="none" w:sz="0" w:space="0" w:color="auto"/>
            <w:left w:val="none" w:sz="0" w:space="0" w:color="auto"/>
            <w:bottom w:val="none" w:sz="0" w:space="0" w:color="auto"/>
            <w:right w:val="none" w:sz="0" w:space="0" w:color="auto"/>
          </w:divBdr>
        </w:div>
        <w:div w:id="1620794800">
          <w:marLeft w:val="480"/>
          <w:marRight w:val="0"/>
          <w:marTop w:val="0"/>
          <w:marBottom w:val="0"/>
          <w:divBdr>
            <w:top w:val="none" w:sz="0" w:space="0" w:color="auto"/>
            <w:left w:val="none" w:sz="0" w:space="0" w:color="auto"/>
            <w:bottom w:val="none" w:sz="0" w:space="0" w:color="auto"/>
            <w:right w:val="none" w:sz="0" w:space="0" w:color="auto"/>
          </w:divBdr>
        </w:div>
        <w:div w:id="1652831752">
          <w:marLeft w:val="480"/>
          <w:marRight w:val="0"/>
          <w:marTop w:val="0"/>
          <w:marBottom w:val="0"/>
          <w:divBdr>
            <w:top w:val="none" w:sz="0" w:space="0" w:color="auto"/>
            <w:left w:val="none" w:sz="0" w:space="0" w:color="auto"/>
            <w:bottom w:val="none" w:sz="0" w:space="0" w:color="auto"/>
            <w:right w:val="none" w:sz="0" w:space="0" w:color="auto"/>
          </w:divBdr>
        </w:div>
        <w:div w:id="1675717724">
          <w:marLeft w:val="480"/>
          <w:marRight w:val="0"/>
          <w:marTop w:val="0"/>
          <w:marBottom w:val="0"/>
          <w:divBdr>
            <w:top w:val="none" w:sz="0" w:space="0" w:color="auto"/>
            <w:left w:val="none" w:sz="0" w:space="0" w:color="auto"/>
            <w:bottom w:val="none" w:sz="0" w:space="0" w:color="auto"/>
            <w:right w:val="none" w:sz="0" w:space="0" w:color="auto"/>
          </w:divBdr>
        </w:div>
        <w:div w:id="1754014003">
          <w:marLeft w:val="480"/>
          <w:marRight w:val="0"/>
          <w:marTop w:val="0"/>
          <w:marBottom w:val="0"/>
          <w:divBdr>
            <w:top w:val="none" w:sz="0" w:space="0" w:color="auto"/>
            <w:left w:val="none" w:sz="0" w:space="0" w:color="auto"/>
            <w:bottom w:val="none" w:sz="0" w:space="0" w:color="auto"/>
            <w:right w:val="none" w:sz="0" w:space="0" w:color="auto"/>
          </w:divBdr>
        </w:div>
        <w:div w:id="1760297260">
          <w:marLeft w:val="480"/>
          <w:marRight w:val="0"/>
          <w:marTop w:val="0"/>
          <w:marBottom w:val="0"/>
          <w:divBdr>
            <w:top w:val="none" w:sz="0" w:space="0" w:color="auto"/>
            <w:left w:val="none" w:sz="0" w:space="0" w:color="auto"/>
            <w:bottom w:val="none" w:sz="0" w:space="0" w:color="auto"/>
            <w:right w:val="none" w:sz="0" w:space="0" w:color="auto"/>
          </w:divBdr>
        </w:div>
        <w:div w:id="1803040886">
          <w:marLeft w:val="480"/>
          <w:marRight w:val="0"/>
          <w:marTop w:val="0"/>
          <w:marBottom w:val="0"/>
          <w:divBdr>
            <w:top w:val="none" w:sz="0" w:space="0" w:color="auto"/>
            <w:left w:val="none" w:sz="0" w:space="0" w:color="auto"/>
            <w:bottom w:val="none" w:sz="0" w:space="0" w:color="auto"/>
            <w:right w:val="none" w:sz="0" w:space="0" w:color="auto"/>
          </w:divBdr>
        </w:div>
        <w:div w:id="1811439710">
          <w:marLeft w:val="480"/>
          <w:marRight w:val="0"/>
          <w:marTop w:val="0"/>
          <w:marBottom w:val="0"/>
          <w:divBdr>
            <w:top w:val="none" w:sz="0" w:space="0" w:color="auto"/>
            <w:left w:val="none" w:sz="0" w:space="0" w:color="auto"/>
            <w:bottom w:val="none" w:sz="0" w:space="0" w:color="auto"/>
            <w:right w:val="none" w:sz="0" w:space="0" w:color="auto"/>
          </w:divBdr>
        </w:div>
        <w:div w:id="1896968097">
          <w:marLeft w:val="480"/>
          <w:marRight w:val="0"/>
          <w:marTop w:val="0"/>
          <w:marBottom w:val="0"/>
          <w:divBdr>
            <w:top w:val="none" w:sz="0" w:space="0" w:color="auto"/>
            <w:left w:val="none" w:sz="0" w:space="0" w:color="auto"/>
            <w:bottom w:val="none" w:sz="0" w:space="0" w:color="auto"/>
            <w:right w:val="none" w:sz="0" w:space="0" w:color="auto"/>
          </w:divBdr>
        </w:div>
        <w:div w:id="1997494855">
          <w:marLeft w:val="480"/>
          <w:marRight w:val="0"/>
          <w:marTop w:val="0"/>
          <w:marBottom w:val="0"/>
          <w:divBdr>
            <w:top w:val="none" w:sz="0" w:space="0" w:color="auto"/>
            <w:left w:val="none" w:sz="0" w:space="0" w:color="auto"/>
            <w:bottom w:val="none" w:sz="0" w:space="0" w:color="auto"/>
            <w:right w:val="none" w:sz="0" w:space="0" w:color="auto"/>
          </w:divBdr>
        </w:div>
        <w:div w:id="2044012700">
          <w:marLeft w:val="480"/>
          <w:marRight w:val="0"/>
          <w:marTop w:val="0"/>
          <w:marBottom w:val="0"/>
          <w:divBdr>
            <w:top w:val="none" w:sz="0" w:space="0" w:color="auto"/>
            <w:left w:val="none" w:sz="0" w:space="0" w:color="auto"/>
            <w:bottom w:val="none" w:sz="0" w:space="0" w:color="auto"/>
            <w:right w:val="none" w:sz="0" w:space="0" w:color="auto"/>
          </w:divBdr>
        </w:div>
        <w:div w:id="2075885281">
          <w:marLeft w:val="480"/>
          <w:marRight w:val="0"/>
          <w:marTop w:val="0"/>
          <w:marBottom w:val="0"/>
          <w:divBdr>
            <w:top w:val="none" w:sz="0" w:space="0" w:color="auto"/>
            <w:left w:val="none" w:sz="0" w:space="0" w:color="auto"/>
            <w:bottom w:val="none" w:sz="0" w:space="0" w:color="auto"/>
            <w:right w:val="none" w:sz="0" w:space="0" w:color="auto"/>
          </w:divBdr>
        </w:div>
      </w:divsChild>
    </w:div>
    <w:div w:id="53622677">
      <w:bodyDiv w:val="1"/>
      <w:marLeft w:val="0"/>
      <w:marRight w:val="0"/>
      <w:marTop w:val="0"/>
      <w:marBottom w:val="0"/>
      <w:divBdr>
        <w:top w:val="none" w:sz="0" w:space="0" w:color="auto"/>
        <w:left w:val="none" w:sz="0" w:space="0" w:color="auto"/>
        <w:bottom w:val="none" w:sz="0" w:space="0" w:color="auto"/>
        <w:right w:val="none" w:sz="0" w:space="0" w:color="auto"/>
      </w:divBdr>
    </w:div>
    <w:div w:id="55474088">
      <w:bodyDiv w:val="1"/>
      <w:marLeft w:val="0"/>
      <w:marRight w:val="0"/>
      <w:marTop w:val="0"/>
      <w:marBottom w:val="0"/>
      <w:divBdr>
        <w:top w:val="none" w:sz="0" w:space="0" w:color="auto"/>
        <w:left w:val="none" w:sz="0" w:space="0" w:color="auto"/>
        <w:bottom w:val="none" w:sz="0" w:space="0" w:color="auto"/>
        <w:right w:val="none" w:sz="0" w:space="0" w:color="auto"/>
      </w:divBdr>
    </w:div>
    <w:div w:id="61145592">
      <w:bodyDiv w:val="1"/>
      <w:marLeft w:val="0"/>
      <w:marRight w:val="0"/>
      <w:marTop w:val="0"/>
      <w:marBottom w:val="0"/>
      <w:divBdr>
        <w:top w:val="none" w:sz="0" w:space="0" w:color="auto"/>
        <w:left w:val="none" w:sz="0" w:space="0" w:color="auto"/>
        <w:bottom w:val="none" w:sz="0" w:space="0" w:color="auto"/>
        <w:right w:val="none" w:sz="0" w:space="0" w:color="auto"/>
      </w:divBdr>
    </w:div>
    <w:div w:id="61220731">
      <w:bodyDiv w:val="1"/>
      <w:marLeft w:val="0"/>
      <w:marRight w:val="0"/>
      <w:marTop w:val="0"/>
      <w:marBottom w:val="0"/>
      <w:divBdr>
        <w:top w:val="none" w:sz="0" w:space="0" w:color="auto"/>
        <w:left w:val="none" w:sz="0" w:space="0" w:color="auto"/>
        <w:bottom w:val="none" w:sz="0" w:space="0" w:color="auto"/>
        <w:right w:val="none" w:sz="0" w:space="0" w:color="auto"/>
      </w:divBdr>
    </w:div>
    <w:div w:id="61492189">
      <w:bodyDiv w:val="1"/>
      <w:marLeft w:val="0"/>
      <w:marRight w:val="0"/>
      <w:marTop w:val="0"/>
      <w:marBottom w:val="0"/>
      <w:divBdr>
        <w:top w:val="none" w:sz="0" w:space="0" w:color="auto"/>
        <w:left w:val="none" w:sz="0" w:space="0" w:color="auto"/>
        <w:bottom w:val="none" w:sz="0" w:space="0" w:color="auto"/>
        <w:right w:val="none" w:sz="0" w:space="0" w:color="auto"/>
      </w:divBdr>
    </w:div>
    <w:div w:id="61952033">
      <w:bodyDiv w:val="1"/>
      <w:marLeft w:val="0"/>
      <w:marRight w:val="0"/>
      <w:marTop w:val="0"/>
      <w:marBottom w:val="0"/>
      <w:divBdr>
        <w:top w:val="none" w:sz="0" w:space="0" w:color="auto"/>
        <w:left w:val="none" w:sz="0" w:space="0" w:color="auto"/>
        <w:bottom w:val="none" w:sz="0" w:space="0" w:color="auto"/>
        <w:right w:val="none" w:sz="0" w:space="0" w:color="auto"/>
      </w:divBdr>
    </w:div>
    <w:div w:id="62215510">
      <w:bodyDiv w:val="1"/>
      <w:marLeft w:val="0"/>
      <w:marRight w:val="0"/>
      <w:marTop w:val="0"/>
      <w:marBottom w:val="0"/>
      <w:divBdr>
        <w:top w:val="none" w:sz="0" w:space="0" w:color="auto"/>
        <w:left w:val="none" w:sz="0" w:space="0" w:color="auto"/>
        <w:bottom w:val="none" w:sz="0" w:space="0" w:color="auto"/>
        <w:right w:val="none" w:sz="0" w:space="0" w:color="auto"/>
      </w:divBdr>
    </w:div>
    <w:div w:id="64761570">
      <w:bodyDiv w:val="1"/>
      <w:marLeft w:val="0"/>
      <w:marRight w:val="0"/>
      <w:marTop w:val="0"/>
      <w:marBottom w:val="0"/>
      <w:divBdr>
        <w:top w:val="none" w:sz="0" w:space="0" w:color="auto"/>
        <w:left w:val="none" w:sz="0" w:space="0" w:color="auto"/>
        <w:bottom w:val="none" w:sz="0" w:space="0" w:color="auto"/>
        <w:right w:val="none" w:sz="0" w:space="0" w:color="auto"/>
      </w:divBdr>
    </w:div>
    <w:div w:id="69234371">
      <w:bodyDiv w:val="1"/>
      <w:marLeft w:val="0"/>
      <w:marRight w:val="0"/>
      <w:marTop w:val="0"/>
      <w:marBottom w:val="0"/>
      <w:divBdr>
        <w:top w:val="none" w:sz="0" w:space="0" w:color="auto"/>
        <w:left w:val="none" w:sz="0" w:space="0" w:color="auto"/>
        <w:bottom w:val="none" w:sz="0" w:space="0" w:color="auto"/>
        <w:right w:val="none" w:sz="0" w:space="0" w:color="auto"/>
      </w:divBdr>
      <w:divsChild>
        <w:div w:id="30082027">
          <w:marLeft w:val="480"/>
          <w:marRight w:val="0"/>
          <w:marTop w:val="0"/>
          <w:marBottom w:val="0"/>
          <w:divBdr>
            <w:top w:val="none" w:sz="0" w:space="0" w:color="auto"/>
            <w:left w:val="none" w:sz="0" w:space="0" w:color="auto"/>
            <w:bottom w:val="none" w:sz="0" w:space="0" w:color="auto"/>
            <w:right w:val="none" w:sz="0" w:space="0" w:color="auto"/>
          </w:divBdr>
        </w:div>
        <w:div w:id="92434140">
          <w:marLeft w:val="480"/>
          <w:marRight w:val="0"/>
          <w:marTop w:val="0"/>
          <w:marBottom w:val="0"/>
          <w:divBdr>
            <w:top w:val="none" w:sz="0" w:space="0" w:color="auto"/>
            <w:left w:val="none" w:sz="0" w:space="0" w:color="auto"/>
            <w:bottom w:val="none" w:sz="0" w:space="0" w:color="auto"/>
            <w:right w:val="none" w:sz="0" w:space="0" w:color="auto"/>
          </w:divBdr>
        </w:div>
        <w:div w:id="185103964">
          <w:marLeft w:val="480"/>
          <w:marRight w:val="0"/>
          <w:marTop w:val="0"/>
          <w:marBottom w:val="0"/>
          <w:divBdr>
            <w:top w:val="none" w:sz="0" w:space="0" w:color="auto"/>
            <w:left w:val="none" w:sz="0" w:space="0" w:color="auto"/>
            <w:bottom w:val="none" w:sz="0" w:space="0" w:color="auto"/>
            <w:right w:val="none" w:sz="0" w:space="0" w:color="auto"/>
          </w:divBdr>
        </w:div>
        <w:div w:id="275597741">
          <w:marLeft w:val="480"/>
          <w:marRight w:val="0"/>
          <w:marTop w:val="0"/>
          <w:marBottom w:val="0"/>
          <w:divBdr>
            <w:top w:val="none" w:sz="0" w:space="0" w:color="auto"/>
            <w:left w:val="none" w:sz="0" w:space="0" w:color="auto"/>
            <w:bottom w:val="none" w:sz="0" w:space="0" w:color="auto"/>
            <w:right w:val="none" w:sz="0" w:space="0" w:color="auto"/>
          </w:divBdr>
        </w:div>
        <w:div w:id="285548781">
          <w:marLeft w:val="480"/>
          <w:marRight w:val="0"/>
          <w:marTop w:val="0"/>
          <w:marBottom w:val="0"/>
          <w:divBdr>
            <w:top w:val="none" w:sz="0" w:space="0" w:color="auto"/>
            <w:left w:val="none" w:sz="0" w:space="0" w:color="auto"/>
            <w:bottom w:val="none" w:sz="0" w:space="0" w:color="auto"/>
            <w:right w:val="none" w:sz="0" w:space="0" w:color="auto"/>
          </w:divBdr>
        </w:div>
        <w:div w:id="337931154">
          <w:marLeft w:val="480"/>
          <w:marRight w:val="0"/>
          <w:marTop w:val="0"/>
          <w:marBottom w:val="0"/>
          <w:divBdr>
            <w:top w:val="none" w:sz="0" w:space="0" w:color="auto"/>
            <w:left w:val="none" w:sz="0" w:space="0" w:color="auto"/>
            <w:bottom w:val="none" w:sz="0" w:space="0" w:color="auto"/>
            <w:right w:val="none" w:sz="0" w:space="0" w:color="auto"/>
          </w:divBdr>
        </w:div>
        <w:div w:id="358166548">
          <w:marLeft w:val="480"/>
          <w:marRight w:val="0"/>
          <w:marTop w:val="0"/>
          <w:marBottom w:val="0"/>
          <w:divBdr>
            <w:top w:val="none" w:sz="0" w:space="0" w:color="auto"/>
            <w:left w:val="none" w:sz="0" w:space="0" w:color="auto"/>
            <w:bottom w:val="none" w:sz="0" w:space="0" w:color="auto"/>
            <w:right w:val="none" w:sz="0" w:space="0" w:color="auto"/>
          </w:divBdr>
        </w:div>
        <w:div w:id="370034197">
          <w:marLeft w:val="480"/>
          <w:marRight w:val="0"/>
          <w:marTop w:val="0"/>
          <w:marBottom w:val="0"/>
          <w:divBdr>
            <w:top w:val="none" w:sz="0" w:space="0" w:color="auto"/>
            <w:left w:val="none" w:sz="0" w:space="0" w:color="auto"/>
            <w:bottom w:val="none" w:sz="0" w:space="0" w:color="auto"/>
            <w:right w:val="none" w:sz="0" w:space="0" w:color="auto"/>
          </w:divBdr>
        </w:div>
        <w:div w:id="378942677">
          <w:marLeft w:val="480"/>
          <w:marRight w:val="0"/>
          <w:marTop w:val="0"/>
          <w:marBottom w:val="0"/>
          <w:divBdr>
            <w:top w:val="none" w:sz="0" w:space="0" w:color="auto"/>
            <w:left w:val="none" w:sz="0" w:space="0" w:color="auto"/>
            <w:bottom w:val="none" w:sz="0" w:space="0" w:color="auto"/>
            <w:right w:val="none" w:sz="0" w:space="0" w:color="auto"/>
          </w:divBdr>
        </w:div>
        <w:div w:id="381560497">
          <w:marLeft w:val="480"/>
          <w:marRight w:val="0"/>
          <w:marTop w:val="0"/>
          <w:marBottom w:val="0"/>
          <w:divBdr>
            <w:top w:val="none" w:sz="0" w:space="0" w:color="auto"/>
            <w:left w:val="none" w:sz="0" w:space="0" w:color="auto"/>
            <w:bottom w:val="none" w:sz="0" w:space="0" w:color="auto"/>
            <w:right w:val="none" w:sz="0" w:space="0" w:color="auto"/>
          </w:divBdr>
        </w:div>
        <w:div w:id="428702325">
          <w:marLeft w:val="480"/>
          <w:marRight w:val="0"/>
          <w:marTop w:val="0"/>
          <w:marBottom w:val="0"/>
          <w:divBdr>
            <w:top w:val="none" w:sz="0" w:space="0" w:color="auto"/>
            <w:left w:val="none" w:sz="0" w:space="0" w:color="auto"/>
            <w:bottom w:val="none" w:sz="0" w:space="0" w:color="auto"/>
            <w:right w:val="none" w:sz="0" w:space="0" w:color="auto"/>
          </w:divBdr>
        </w:div>
        <w:div w:id="499738550">
          <w:marLeft w:val="480"/>
          <w:marRight w:val="0"/>
          <w:marTop w:val="0"/>
          <w:marBottom w:val="0"/>
          <w:divBdr>
            <w:top w:val="none" w:sz="0" w:space="0" w:color="auto"/>
            <w:left w:val="none" w:sz="0" w:space="0" w:color="auto"/>
            <w:bottom w:val="none" w:sz="0" w:space="0" w:color="auto"/>
            <w:right w:val="none" w:sz="0" w:space="0" w:color="auto"/>
          </w:divBdr>
        </w:div>
        <w:div w:id="546918332">
          <w:marLeft w:val="480"/>
          <w:marRight w:val="0"/>
          <w:marTop w:val="0"/>
          <w:marBottom w:val="0"/>
          <w:divBdr>
            <w:top w:val="none" w:sz="0" w:space="0" w:color="auto"/>
            <w:left w:val="none" w:sz="0" w:space="0" w:color="auto"/>
            <w:bottom w:val="none" w:sz="0" w:space="0" w:color="auto"/>
            <w:right w:val="none" w:sz="0" w:space="0" w:color="auto"/>
          </w:divBdr>
        </w:div>
        <w:div w:id="558171743">
          <w:marLeft w:val="480"/>
          <w:marRight w:val="0"/>
          <w:marTop w:val="0"/>
          <w:marBottom w:val="0"/>
          <w:divBdr>
            <w:top w:val="none" w:sz="0" w:space="0" w:color="auto"/>
            <w:left w:val="none" w:sz="0" w:space="0" w:color="auto"/>
            <w:bottom w:val="none" w:sz="0" w:space="0" w:color="auto"/>
            <w:right w:val="none" w:sz="0" w:space="0" w:color="auto"/>
          </w:divBdr>
        </w:div>
        <w:div w:id="601885914">
          <w:marLeft w:val="480"/>
          <w:marRight w:val="0"/>
          <w:marTop w:val="0"/>
          <w:marBottom w:val="0"/>
          <w:divBdr>
            <w:top w:val="none" w:sz="0" w:space="0" w:color="auto"/>
            <w:left w:val="none" w:sz="0" w:space="0" w:color="auto"/>
            <w:bottom w:val="none" w:sz="0" w:space="0" w:color="auto"/>
            <w:right w:val="none" w:sz="0" w:space="0" w:color="auto"/>
          </w:divBdr>
        </w:div>
        <w:div w:id="726103370">
          <w:marLeft w:val="480"/>
          <w:marRight w:val="0"/>
          <w:marTop w:val="0"/>
          <w:marBottom w:val="0"/>
          <w:divBdr>
            <w:top w:val="none" w:sz="0" w:space="0" w:color="auto"/>
            <w:left w:val="none" w:sz="0" w:space="0" w:color="auto"/>
            <w:bottom w:val="none" w:sz="0" w:space="0" w:color="auto"/>
            <w:right w:val="none" w:sz="0" w:space="0" w:color="auto"/>
          </w:divBdr>
        </w:div>
        <w:div w:id="820123355">
          <w:marLeft w:val="480"/>
          <w:marRight w:val="0"/>
          <w:marTop w:val="0"/>
          <w:marBottom w:val="0"/>
          <w:divBdr>
            <w:top w:val="none" w:sz="0" w:space="0" w:color="auto"/>
            <w:left w:val="none" w:sz="0" w:space="0" w:color="auto"/>
            <w:bottom w:val="none" w:sz="0" w:space="0" w:color="auto"/>
            <w:right w:val="none" w:sz="0" w:space="0" w:color="auto"/>
          </w:divBdr>
        </w:div>
        <w:div w:id="833908882">
          <w:marLeft w:val="480"/>
          <w:marRight w:val="0"/>
          <w:marTop w:val="0"/>
          <w:marBottom w:val="0"/>
          <w:divBdr>
            <w:top w:val="none" w:sz="0" w:space="0" w:color="auto"/>
            <w:left w:val="none" w:sz="0" w:space="0" w:color="auto"/>
            <w:bottom w:val="none" w:sz="0" w:space="0" w:color="auto"/>
            <w:right w:val="none" w:sz="0" w:space="0" w:color="auto"/>
          </w:divBdr>
        </w:div>
        <w:div w:id="897739367">
          <w:marLeft w:val="480"/>
          <w:marRight w:val="0"/>
          <w:marTop w:val="0"/>
          <w:marBottom w:val="0"/>
          <w:divBdr>
            <w:top w:val="none" w:sz="0" w:space="0" w:color="auto"/>
            <w:left w:val="none" w:sz="0" w:space="0" w:color="auto"/>
            <w:bottom w:val="none" w:sz="0" w:space="0" w:color="auto"/>
            <w:right w:val="none" w:sz="0" w:space="0" w:color="auto"/>
          </w:divBdr>
        </w:div>
        <w:div w:id="1025981692">
          <w:marLeft w:val="480"/>
          <w:marRight w:val="0"/>
          <w:marTop w:val="0"/>
          <w:marBottom w:val="0"/>
          <w:divBdr>
            <w:top w:val="none" w:sz="0" w:space="0" w:color="auto"/>
            <w:left w:val="none" w:sz="0" w:space="0" w:color="auto"/>
            <w:bottom w:val="none" w:sz="0" w:space="0" w:color="auto"/>
            <w:right w:val="none" w:sz="0" w:space="0" w:color="auto"/>
          </w:divBdr>
        </w:div>
        <w:div w:id="1035689611">
          <w:marLeft w:val="480"/>
          <w:marRight w:val="0"/>
          <w:marTop w:val="0"/>
          <w:marBottom w:val="0"/>
          <w:divBdr>
            <w:top w:val="none" w:sz="0" w:space="0" w:color="auto"/>
            <w:left w:val="none" w:sz="0" w:space="0" w:color="auto"/>
            <w:bottom w:val="none" w:sz="0" w:space="0" w:color="auto"/>
            <w:right w:val="none" w:sz="0" w:space="0" w:color="auto"/>
          </w:divBdr>
        </w:div>
        <w:div w:id="1204098391">
          <w:marLeft w:val="480"/>
          <w:marRight w:val="0"/>
          <w:marTop w:val="0"/>
          <w:marBottom w:val="0"/>
          <w:divBdr>
            <w:top w:val="none" w:sz="0" w:space="0" w:color="auto"/>
            <w:left w:val="none" w:sz="0" w:space="0" w:color="auto"/>
            <w:bottom w:val="none" w:sz="0" w:space="0" w:color="auto"/>
            <w:right w:val="none" w:sz="0" w:space="0" w:color="auto"/>
          </w:divBdr>
        </w:div>
        <w:div w:id="1316494154">
          <w:marLeft w:val="480"/>
          <w:marRight w:val="0"/>
          <w:marTop w:val="0"/>
          <w:marBottom w:val="0"/>
          <w:divBdr>
            <w:top w:val="none" w:sz="0" w:space="0" w:color="auto"/>
            <w:left w:val="none" w:sz="0" w:space="0" w:color="auto"/>
            <w:bottom w:val="none" w:sz="0" w:space="0" w:color="auto"/>
            <w:right w:val="none" w:sz="0" w:space="0" w:color="auto"/>
          </w:divBdr>
        </w:div>
        <w:div w:id="1405645006">
          <w:marLeft w:val="480"/>
          <w:marRight w:val="0"/>
          <w:marTop w:val="0"/>
          <w:marBottom w:val="0"/>
          <w:divBdr>
            <w:top w:val="none" w:sz="0" w:space="0" w:color="auto"/>
            <w:left w:val="none" w:sz="0" w:space="0" w:color="auto"/>
            <w:bottom w:val="none" w:sz="0" w:space="0" w:color="auto"/>
            <w:right w:val="none" w:sz="0" w:space="0" w:color="auto"/>
          </w:divBdr>
        </w:div>
        <w:div w:id="1494371156">
          <w:marLeft w:val="480"/>
          <w:marRight w:val="0"/>
          <w:marTop w:val="0"/>
          <w:marBottom w:val="0"/>
          <w:divBdr>
            <w:top w:val="none" w:sz="0" w:space="0" w:color="auto"/>
            <w:left w:val="none" w:sz="0" w:space="0" w:color="auto"/>
            <w:bottom w:val="none" w:sz="0" w:space="0" w:color="auto"/>
            <w:right w:val="none" w:sz="0" w:space="0" w:color="auto"/>
          </w:divBdr>
        </w:div>
        <w:div w:id="1504977523">
          <w:marLeft w:val="480"/>
          <w:marRight w:val="0"/>
          <w:marTop w:val="0"/>
          <w:marBottom w:val="0"/>
          <w:divBdr>
            <w:top w:val="none" w:sz="0" w:space="0" w:color="auto"/>
            <w:left w:val="none" w:sz="0" w:space="0" w:color="auto"/>
            <w:bottom w:val="none" w:sz="0" w:space="0" w:color="auto"/>
            <w:right w:val="none" w:sz="0" w:space="0" w:color="auto"/>
          </w:divBdr>
        </w:div>
        <w:div w:id="1526094370">
          <w:marLeft w:val="480"/>
          <w:marRight w:val="0"/>
          <w:marTop w:val="0"/>
          <w:marBottom w:val="0"/>
          <w:divBdr>
            <w:top w:val="none" w:sz="0" w:space="0" w:color="auto"/>
            <w:left w:val="none" w:sz="0" w:space="0" w:color="auto"/>
            <w:bottom w:val="none" w:sz="0" w:space="0" w:color="auto"/>
            <w:right w:val="none" w:sz="0" w:space="0" w:color="auto"/>
          </w:divBdr>
        </w:div>
        <w:div w:id="1529174693">
          <w:marLeft w:val="480"/>
          <w:marRight w:val="0"/>
          <w:marTop w:val="0"/>
          <w:marBottom w:val="0"/>
          <w:divBdr>
            <w:top w:val="none" w:sz="0" w:space="0" w:color="auto"/>
            <w:left w:val="none" w:sz="0" w:space="0" w:color="auto"/>
            <w:bottom w:val="none" w:sz="0" w:space="0" w:color="auto"/>
            <w:right w:val="none" w:sz="0" w:space="0" w:color="auto"/>
          </w:divBdr>
        </w:div>
        <w:div w:id="1635525217">
          <w:marLeft w:val="480"/>
          <w:marRight w:val="0"/>
          <w:marTop w:val="0"/>
          <w:marBottom w:val="0"/>
          <w:divBdr>
            <w:top w:val="none" w:sz="0" w:space="0" w:color="auto"/>
            <w:left w:val="none" w:sz="0" w:space="0" w:color="auto"/>
            <w:bottom w:val="none" w:sz="0" w:space="0" w:color="auto"/>
            <w:right w:val="none" w:sz="0" w:space="0" w:color="auto"/>
          </w:divBdr>
        </w:div>
        <w:div w:id="1704935355">
          <w:marLeft w:val="480"/>
          <w:marRight w:val="0"/>
          <w:marTop w:val="0"/>
          <w:marBottom w:val="0"/>
          <w:divBdr>
            <w:top w:val="none" w:sz="0" w:space="0" w:color="auto"/>
            <w:left w:val="none" w:sz="0" w:space="0" w:color="auto"/>
            <w:bottom w:val="none" w:sz="0" w:space="0" w:color="auto"/>
            <w:right w:val="none" w:sz="0" w:space="0" w:color="auto"/>
          </w:divBdr>
        </w:div>
        <w:div w:id="1716201050">
          <w:marLeft w:val="480"/>
          <w:marRight w:val="0"/>
          <w:marTop w:val="0"/>
          <w:marBottom w:val="0"/>
          <w:divBdr>
            <w:top w:val="none" w:sz="0" w:space="0" w:color="auto"/>
            <w:left w:val="none" w:sz="0" w:space="0" w:color="auto"/>
            <w:bottom w:val="none" w:sz="0" w:space="0" w:color="auto"/>
            <w:right w:val="none" w:sz="0" w:space="0" w:color="auto"/>
          </w:divBdr>
        </w:div>
        <w:div w:id="1733113389">
          <w:marLeft w:val="480"/>
          <w:marRight w:val="0"/>
          <w:marTop w:val="0"/>
          <w:marBottom w:val="0"/>
          <w:divBdr>
            <w:top w:val="none" w:sz="0" w:space="0" w:color="auto"/>
            <w:left w:val="none" w:sz="0" w:space="0" w:color="auto"/>
            <w:bottom w:val="none" w:sz="0" w:space="0" w:color="auto"/>
            <w:right w:val="none" w:sz="0" w:space="0" w:color="auto"/>
          </w:divBdr>
        </w:div>
        <w:div w:id="1785417176">
          <w:marLeft w:val="480"/>
          <w:marRight w:val="0"/>
          <w:marTop w:val="0"/>
          <w:marBottom w:val="0"/>
          <w:divBdr>
            <w:top w:val="none" w:sz="0" w:space="0" w:color="auto"/>
            <w:left w:val="none" w:sz="0" w:space="0" w:color="auto"/>
            <w:bottom w:val="none" w:sz="0" w:space="0" w:color="auto"/>
            <w:right w:val="none" w:sz="0" w:space="0" w:color="auto"/>
          </w:divBdr>
        </w:div>
        <w:div w:id="1804496566">
          <w:marLeft w:val="480"/>
          <w:marRight w:val="0"/>
          <w:marTop w:val="0"/>
          <w:marBottom w:val="0"/>
          <w:divBdr>
            <w:top w:val="none" w:sz="0" w:space="0" w:color="auto"/>
            <w:left w:val="none" w:sz="0" w:space="0" w:color="auto"/>
            <w:bottom w:val="none" w:sz="0" w:space="0" w:color="auto"/>
            <w:right w:val="none" w:sz="0" w:space="0" w:color="auto"/>
          </w:divBdr>
        </w:div>
        <w:div w:id="1931425993">
          <w:marLeft w:val="480"/>
          <w:marRight w:val="0"/>
          <w:marTop w:val="0"/>
          <w:marBottom w:val="0"/>
          <w:divBdr>
            <w:top w:val="none" w:sz="0" w:space="0" w:color="auto"/>
            <w:left w:val="none" w:sz="0" w:space="0" w:color="auto"/>
            <w:bottom w:val="none" w:sz="0" w:space="0" w:color="auto"/>
            <w:right w:val="none" w:sz="0" w:space="0" w:color="auto"/>
          </w:divBdr>
        </w:div>
        <w:div w:id="2030140026">
          <w:marLeft w:val="480"/>
          <w:marRight w:val="0"/>
          <w:marTop w:val="0"/>
          <w:marBottom w:val="0"/>
          <w:divBdr>
            <w:top w:val="none" w:sz="0" w:space="0" w:color="auto"/>
            <w:left w:val="none" w:sz="0" w:space="0" w:color="auto"/>
            <w:bottom w:val="none" w:sz="0" w:space="0" w:color="auto"/>
            <w:right w:val="none" w:sz="0" w:space="0" w:color="auto"/>
          </w:divBdr>
        </w:div>
        <w:div w:id="2034767424">
          <w:marLeft w:val="480"/>
          <w:marRight w:val="0"/>
          <w:marTop w:val="0"/>
          <w:marBottom w:val="0"/>
          <w:divBdr>
            <w:top w:val="none" w:sz="0" w:space="0" w:color="auto"/>
            <w:left w:val="none" w:sz="0" w:space="0" w:color="auto"/>
            <w:bottom w:val="none" w:sz="0" w:space="0" w:color="auto"/>
            <w:right w:val="none" w:sz="0" w:space="0" w:color="auto"/>
          </w:divBdr>
        </w:div>
        <w:div w:id="2064517825">
          <w:marLeft w:val="480"/>
          <w:marRight w:val="0"/>
          <w:marTop w:val="0"/>
          <w:marBottom w:val="0"/>
          <w:divBdr>
            <w:top w:val="none" w:sz="0" w:space="0" w:color="auto"/>
            <w:left w:val="none" w:sz="0" w:space="0" w:color="auto"/>
            <w:bottom w:val="none" w:sz="0" w:space="0" w:color="auto"/>
            <w:right w:val="none" w:sz="0" w:space="0" w:color="auto"/>
          </w:divBdr>
        </w:div>
        <w:div w:id="2103645197">
          <w:marLeft w:val="480"/>
          <w:marRight w:val="0"/>
          <w:marTop w:val="0"/>
          <w:marBottom w:val="0"/>
          <w:divBdr>
            <w:top w:val="none" w:sz="0" w:space="0" w:color="auto"/>
            <w:left w:val="none" w:sz="0" w:space="0" w:color="auto"/>
            <w:bottom w:val="none" w:sz="0" w:space="0" w:color="auto"/>
            <w:right w:val="none" w:sz="0" w:space="0" w:color="auto"/>
          </w:divBdr>
        </w:div>
        <w:div w:id="2123842756">
          <w:marLeft w:val="480"/>
          <w:marRight w:val="0"/>
          <w:marTop w:val="0"/>
          <w:marBottom w:val="0"/>
          <w:divBdr>
            <w:top w:val="none" w:sz="0" w:space="0" w:color="auto"/>
            <w:left w:val="none" w:sz="0" w:space="0" w:color="auto"/>
            <w:bottom w:val="none" w:sz="0" w:space="0" w:color="auto"/>
            <w:right w:val="none" w:sz="0" w:space="0" w:color="auto"/>
          </w:divBdr>
        </w:div>
      </w:divsChild>
    </w:div>
    <w:div w:id="69811216">
      <w:bodyDiv w:val="1"/>
      <w:marLeft w:val="0"/>
      <w:marRight w:val="0"/>
      <w:marTop w:val="0"/>
      <w:marBottom w:val="0"/>
      <w:divBdr>
        <w:top w:val="none" w:sz="0" w:space="0" w:color="auto"/>
        <w:left w:val="none" w:sz="0" w:space="0" w:color="auto"/>
        <w:bottom w:val="none" w:sz="0" w:space="0" w:color="auto"/>
        <w:right w:val="none" w:sz="0" w:space="0" w:color="auto"/>
      </w:divBdr>
    </w:div>
    <w:div w:id="71437268">
      <w:bodyDiv w:val="1"/>
      <w:marLeft w:val="0"/>
      <w:marRight w:val="0"/>
      <w:marTop w:val="0"/>
      <w:marBottom w:val="0"/>
      <w:divBdr>
        <w:top w:val="none" w:sz="0" w:space="0" w:color="auto"/>
        <w:left w:val="none" w:sz="0" w:space="0" w:color="auto"/>
        <w:bottom w:val="none" w:sz="0" w:space="0" w:color="auto"/>
        <w:right w:val="none" w:sz="0" w:space="0" w:color="auto"/>
      </w:divBdr>
    </w:div>
    <w:div w:id="79180089">
      <w:bodyDiv w:val="1"/>
      <w:marLeft w:val="0"/>
      <w:marRight w:val="0"/>
      <w:marTop w:val="0"/>
      <w:marBottom w:val="0"/>
      <w:divBdr>
        <w:top w:val="none" w:sz="0" w:space="0" w:color="auto"/>
        <w:left w:val="none" w:sz="0" w:space="0" w:color="auto"/>
        <w:bottom w:val="none" w:sz="0" w:space="0" w:color="auto"/>
        <w:right w:val="none" w:sz="0" w:space="0" w:color="auto"/>
      </w:divBdr>
    </w:div>
    <w:div w:id="81728134">
      <w:bodyDiv w:val="1"/>
      <w:marLeft w:val="0"/>
      <w:marRight w:val="0"/>
      <w:marTop w:val="0"/>
      <w:marBottom w:val="0"/>
      <w:divBdr>
        <w:top w:val="none" w:sz="0" w:space="0" w:color="auto"/>
        <w:left w:val="none" w:sz="0" w:space="0" w:color="auto"/>
        <w:bottom w:val="none" w:sz="0" w:space="0" w:color="auto"/>
        <w:right w:val="none" w:sz="0" w:space="0" w:color="auto"/>
      </w:divBdr>
    </w:div>
    <w:div w:id="86459869">
      <w:bodyDiv w:val="1"/>
      <w:marLeft w:val="0"/>
      <w:marRight w:val="0"/>
      <w:marTop w:val="0"/>
      <w:marBottom w:val="0"/>
      <w:divBdr>
        <w:top w:val="none" w:sz="0" w:space="0" w:color="auto"/>
        <w:left w:val="none" w:sz="0" w:space="0" w:color="auto"/>
        <w:bottom w:val="none" w:sz="0" w:space="0" w:color="auto"/>
        <w:right w:val="none" w:sz="0" w:space="0" w:color="auto"/>
      </w:divBdr>
      <w:divsChild>
        <w:div w:id="111219154">
          <w:marLeft w:val="480"/>
          <w:marRight w:val="0"/>
          <w:marTop w:val="0"/>
          <w:marBottom w:val="0"/>
          <w:divBdr>
            <w:top w:val="none" w:sz="0" w:space="0" w:color="auto"/>
            <w:left w:val="none" w:sz="0" w:space="0" w:color="auto"/>
            <w:bottom w:val="none" w:sz="0" w:space="0" w:color="auto"/>
            <w:right w:val="none" w:sz="0" w:space="0" w:color="auto"/>
          </w:divBdr>
        </w:div>
        <w:div w:id="147131307">
          <w:marLeft w:val="480"/>
          <w:marRight w:val="0"/>
          <w:marTop w:val="0"/>
          <w:marBottom w:val="0"/>
          <w:divBdr>
            <w:top w:val="none" w:sz="0" w:space="0" w:color="auto"/>
            <w:left w:val="none" w:sz="0" w:space="0" w:color="auto"/>
            <w:bottom w:val="none" w:sz="0" w:space="0" w:color="auto"/>
            <w:right w:val="none" w:sz="0" w:space="0" w:color="auto"/>
          </w:divBdr>
        </w:div>
        <w:div w:id="170796501">
          <w:marLeft w:val="480"/>
          <w:marRight w:val="0"/>
          <w:marTop w:val="0"/>
          <w:marBottom w:val="0"/>
          <w:divBdr>
            <w:top w:val="none" w:sz="0" w:space="0" w:color="auto"/>
            <w:left w:val="none" w:sz="0" w:space="0" w:color="auto"/>
            <w:bottom w:val="none" w:sz="0" w:space="0" w:color="auto"/>
            <w:right w:val="none" w:sz="0" w:space="0" w:color="auto"/>
          </w:divBdr>
        </w:div>
        <w:div w:id="342708291">
          <w:marLeft w:val="480"/>
          <w:marRight w:val="0"/>
          <w:marTop w:val="0"/>
          <w:marBottom w:val="0"/>
          <w:divBdr>
            <w:top w:val="none" w:sz="0" w:space="0" w:color="auto"/>
            <w:left w:val="none" w:sz="0" w:space="0" w:color="auto"/>
            <w:bottom w:val="none" w:sz="0" w:space="0" w:color="auto"/>
            <w:right w:val="none" w:sz="0" w:space="0" w:color="auto"/>
          </w:divBdr>
        </w:div>
        <w:div w:id="407774710">
          <w:marLeft w:val="480"/>
          <w:marRight w:val="0"/>
          <w:marTop w:val="0"/>
          <w:marBottom w:val="0"/>
          <w:divBdr>
            <w:top w:val="none" w:sz="0" w:space="0" w:color="auto"/>
            <w:left w:val="none" w:sz="0" w:space="0" w:color="auto"/>
            <w:bottom w:val="none" w:sz="0" w:space="0" w:color="auto"/>
            <w:right w:val="none" w:sz="0" w:space="0" w:color="auto"/>
          </w:divBdr>
        </w:div>
        <w:div w:id="432865473">
          <w:marLeft w:val="480"/>
          <w:marRight w:val="0"/>
          <w:marTop w:val="0"/>
          <w:marBottom w:val="0"/>
          <w:divBdr>
            <w:top w:val="none" w:sz="0" w:space="0" w:color="auto"/>
            <w:left w:val="none" w:sz="0" w:space="0" w:color="auto"/>
            <w:bottom w:val="none" w:sz="0" w:space="0" w:color="auto"/>
            <w:right w:val="none" w:sz="0" w:space="0" w:color="auto"/>
          </w:divBdr>
        </w:div>
        <w:div w:id="571699182">
          <w:marLeft w:val="480"/>
          <w:marRight w:val="0"/>
          <w:marTop w:val="0"/>
          <w:marBottom w:val="0"/>
          <w:divBdr>
            <w:top w:val="none" w:sz="0" w:space="0" w:color="auto"/>
            <w:left w:val="none" w:sz="0" w:space="0" w:color="auto"/>
            <w:bottom w:val="none" w:sz="0" w:space="0" w:color="auto"/>
            <w:right w:val="none" w:sz="0" w:space="0" w:color="auto"/>
          </w:divBdr>
        </w:div>
        <w:div w:id="682627409">
          <w:marLeft w:val="480"/>
          <w:marRight w:val="0"/>
          <w:marTop w:val="0"/>
          <w:marBottom w:val="0"/>
          <w:divBdr>
            <w:top w:val="none" w:sz="0" w:space="0" w:color="auto"/>
            <w:left w:val="none" w:sz="0" w:space="0" w:color="auto"/>
            <w:bottom w:val="none" w:sz="0" w:space="0" w:color="auto"/>
            <w:right w:val="none" w:sz="0" w:space="0" w:color="auto"/>
          </w:divBdr>
        </w:div>
        <w:div w:id="783501030">
          <w:marLeft w:val="480"/>
          <w:marRight w:val="0"/>
          <w:marTop w:val="0"/>
          <w:marBottom w:val="0"/>
          <w:divBdr>
            <w:top w:val="none" w:sz="0" w:space="0" w:color="auto"/>
            <w:left w:val="none" w:sz="0" w:space="0" w:color="auto"/>
            <w:bottom w:val="none" w:sz="0" w:space="0" w:color="auto"/>
            <w:right w:val="none" w:sz="0" w:space="0" w:color="auto"/>
          </w:divBdr>
        </w:div>
        <w:div w:id="794716837">
          <w:marLeft w:val="480"/>
          <w:marRight w:val="0"/>
          <w:marTop w:val="0"/>
          <w:marBottom w:val="0"/>
          <w:divBdr>
            <w:top w:val="none" w:sz="0" w:space="0" w:color="auto"/>
            <w:left w:val="none" w:sz="0" w:space="0" w:color="auto"/>
            <w:bottom w:val="none" w:sz="0" w:space="0" w:color="auto"/>
            <w:right w:val="none" w:sz="0" w:space="0" w:color="auto"/>
          </w:divBdr>
        </w:div>
        <w:div w:id="805053514">
          <w:marLeft w:val="480"/>
          <w:marRight w:val="0"/>
          <w:marTop w:val="0"/>
          <w:marBottom w:val="0"/>
          <w:divBdr>
            <w:top w:val="none" w:sz="0" w:space="0" w:color="auto"/>
            <w:left w:val="none" w:sz="0" w:space="0" w:color="auto"/>
            <w:bottom w:val="none" w:sz="0" w:space="0" w:color="auto"/>
            <w:right w:val="none" w:sz="0" w:space="0" w:color="auto"/>
          </w:divBdr>
        </w:div>
        <w:div w:id="916744740">
          <w:marLeft w:val="480"/>
          <w:marRight w:val="0"/>
          <w:marTop w:val="0"/>
          <w:marBottom w:val="0"/>
          <w:divBdr>
            <w:top w:val="none" w:sz="0" w:space="0" w:color="auto"/>
            <w:left w:val="none" w:sz="0" w:space="0" w:color="auto"/>
            <w:bottom w:val="none" w:sz="0" w:space="0" w:color="auto"/>
            <w:right w:val="none" w:sz="0" w:space="0" w:color="auto"/>
          </w:divBdr>
        </w:div>
        <w:div w:id="950284997">
          <w:marLeft w:val="480"/>
          <w:marRight w:val="0"/>
          <w:marTop w:val="0"/>
          <w:marBottom w:val="0"/>
          <w:divBdr>
            <w:top w:val="none" w:sz="0" w:space="0" w:color="auto"/>
            <w:left w:val="none" w:sz="0" w:space="0" w:color="auto"/>
            <w:bottom w:val="none" w:sz="0" w:space="0" w:color="auto"/>
            <w:right w:val="none" w:sz="0" w:space="0" w:color="auto"/>
          </w:divBdr>
        </w:div>
        <w:div w:id="958073304">
          <w:marLeft w:val="480"/>
          <w:marRight w:val="0"/>
          <w:marTop w:val="0"/>
          <w:marBottom w:val="0"/>
          <w:divBdr>
            <w:top w:val="none" w:sz="0" w:space="0" w:color="auto"/>
            <w:left w:val="none" w:sz="0" w:space="0" w:color="auto"/>
            <w:bottom w:val="none" w:sz="0" w:space="0" w:color="auto"/>
            <w:right w:val="none" w:sz="0" w:space="0" w:color="auto"/>
          </w:divBdr>
        </w:div>
        <w:div w:id="1009255421">
          <w:marLeft w:val="480"/>
          <w:marRight w:val="0"/>
          <w:marTop w:val="0"/>
          <w:marBottom w:val="0"/>
          <w:divBdr>
            <w:top w:val="none" w:sz="0" w:space="0" w:color="auto"/>
            <w:left w:val="none" w:sz="0" w:space="0" w:color="auto"/>
            <w:bottom w:val="none" w:sz="0" w:space="0" w:color="auto"/>
            <w:right w:val="none" w:sz="0" w:space="0" w:color="auto"/>
          </w:divBdr>
        </w:div>
        <w:div w:id="1044673510">
          <w:marLeft w:val="480"/>
          <w:marRight w:val="0"/>
          <w:marTop w:val="0"/>
          <w:marBottom w:val="0"/>
          <w:divBdr>
            <w:top w:val="none" w:sz="0" w:space="0" w:color="auto"/>
            <w:left w:val="none" w:sz="0" w:space="0" w:color="auto"/>
            <w:bottom w:val="none" w:sz="0" w:space="0" w:color="auto"/>
            <w:right w:val="none" w:sz="0" w:space="0" w:color="auto"/>
          </w:divBdr>
        </w:div>
        <w:div w:id="1101874484">
          <w:marLeft w:val="480"/>
          <w:marRight w:val="0"/>
          <w:marTop w:val="0"/>
          <w:marBottom w:val="0"/>
          <w:divBdr>
            <w:top w:val="none" w:sz="0" w:space="0" w:color="auto"/>
            <w:left w:val="none" w:sz="0" w:space="0" w:color="auto"/>
            <w:bottom w:val="none" w:sz="0" w:space="0" w:color="auto"/>
            <w:right w:val="none" w:sz="0" w:space="0" w:color="auto"/>
          </w:divBdr>
        </w:div>
        <w:div w:id="1198542763">
          <w:marLeft w:val="480"/>
          <w:marRight w:val="0"/>
          <w:marTop w:val="0"/>
          <w:marBottom w:val="0"/>
          <w:divBdr>
            <w:top w:val="none" w:sz="0" w:space="0" w:color="auto"/>
            <w:left w:val="none" w:sz="0" w:space="0" w:color="auto"/>
            <w:bottom w:val="none" w:sz="0" w:space="0" w:color="auto"/>
            <w:right w:val="none" w:sz="0" w:space="0" w:color="auto"/>
          </w:divBdr>
        </w:div>
        <w:div w:id="1290043178">
          <w:marLeft w:val="480"/>
          <w:marRight w:val="0"/>
          <w:marTop w:val="0"/>
          <w:marBottom w:val="0"/>
          <w:divBdr>
            <w:top w:val="none" w:sz="0" w:space="0" w:color="auto"/>
            <w:left w:val="none" w:sz="0" w:space="0" w:color="auto"/>
            <w:bottom w:val="none" w:sz="0" w:space="0" w:color="auto"/>
            <w:right w:val="none" w:sz="0" w:space="0" w:color="auto"/>
          </w:divBdr>
        </w:div>
        <w:div w:id="1312321580">
          <w:marLeft w:val="480"/>
          <w:marRight w:val="0"/>
          <w:marTop w:val="0"/>
          <w:marBottom w:val="0"/>
          <w:divBdr>
            <w:top w:val="none" w:sz="0" w:space="0" w:color="auto"/>
            <w:left w:val="none" w:sz="0" w:space="0" w:color="auto"/>
            <w:bottom w:val="none" w:sz="0" w:space="0" w:color="auto"/>
            <w:right w:val="none" w:sz="0" w:space="0" w:color="auto"/>
          </w:divBdr>
        </w:div>
        <w:div w:id="1336111349">
          <w:marLeft w:val="480"/>
          <w:marRight w:val="0"/>
          <w:marTop w:val="0"/>
          <w:marBottom w:val="0"/>
          <w:divBdr>
            <w:top w:val="none" w:sz="0" w:space="0" w:color="auto"/>
            <w:left w:val="none" w:sz="0" w:space="0" w:color="auto"/>
            <w:bottom w:val="none" w:sz="0" w:space="0" w:color="auto"/>
            <w:right w:val="none" w:sz="0" w:space="0" w:color="auto"/>
          </w:divBdr>
        </w:div>
        <w:div w:id="1341472150">
          <w:marLeft w:val="480"/>
          <w:marRight w:val="0"/>
          <w:marTop w:val="0"/>
          <w:marBottom w:val="0"/>
          <w:divBdr>
            <w:top w:val="none" w:sz="0" w:space="0" w:color="auto"/>
            <w:left w:val="none" w:sz="0" w:space="0" w:color="auto"/>
            <w:bottom w:val="none" w:sz="0" w:space="0" w:color="auto"/>
            <w:right w:val="none" w:sz="0" w:space="0" w:color="auto"/>
          </w:divBdr>
        </w:div>
        <w:div w:id="1459642513">
          <w:marLeft w:val="480"/>
          <w:marRight w:val="0"/>
          <w:marTop w:val="0"/>
          <w:marBottom w:val="0"/>
          <w:divBdr>
            <w:top w:val="none" w:sz="0" w:space="0" w:color="auto"/>
            <w:left w:val="none" w:sz="0" w:space="0" w:color="auto"/>
            <w:bottom w:val="none" w:sz="0" w:space="0" w:color="auto"/>
            <w:right w:val="none" w:sz="0" w:space="0" w:color="auto"/>
          </w:divBdr>
        </w:div>
        <w:div w:id="1479303207">
          <w:marLeft w:val="480"/>
          <w:marRight w:val="0"/>
          <w:marTop w:val="0"/>
          <w:marBottom w:val="0"/>
          <w:divBdr>
            <w:top w:val="none" w:sz="0" w:space="0" w:color="auto"/>
            <w:left w:val="none" w:sz="0" w:space="0" w:color="auto"/>
            <w:bottom w:val="none" w:sz="0" w:space="0" w:color="auto"/>
            <w:right w:val="none" w:sz="0" w:space="0" w:color="auto"/>
          </w:divBdr>
        </w:div>
        <w:div w:id="1481801425">
          <w:marLeft w:val="480"/>
          <w:marRight w:val="0"/>
          <w:marTop w:val="0"/>
          <w:marBottom w:val="0"/>
          <w:divBdr>
            <w:top w:val="none" w:sz="0" w:space="0" w:color="auto"/>
            <w:left w:val="none" w:sz="0" w:space="0" w:color="auto"/>
            <w:bottom w:val="none" w:sz="0" w:space="0" w:color="auto"/>
            <w:right w:val="none" w:sz="0" w:space="0" w:color="auto"/>
          </w:divBdr>
        </w:div>
        <w:div w:id="1487280952">
          <w:marLeft w:val="480"/>
          <w:marRight w:val="0"/>
          <w:marTop w:val="0"/>
          <w:marBottom w:val="0"/>
          <w:divBdr>
            <w:top w:val="none" w:sz="0" w:space="0" w:color="auto"/>
            <w:left w:val="none" w:sz="0" w:space="0" w:color="auto"/>
            <w:bottom w:val="none" w:sz="0" w:space="0" w:color="auto"/>
            <w:right w:val="none" w:sz="0" w:space="0" w:color="auto"/>
          </w:divBdr>
        </w:div>
        <w:div w:id="1535194168">
          <w:marLeft w:val="480"/>
          <w:marRight w:val="0"/>
          <w:marTop w:val="0"/>
          <w:marBottom w:val="0"/>
          <w:divBdr>
            <w:top w:val="none" w:sz="0" w:space="0" w:color="auto"/>
            <w:left w:val="none" w:sz="0" w:space="0" w:color="auto"/>
            <w:bottom w:val="none" w:sz="0" w:space="0" w:color="auto"/>
            <w:right w:val="none" w:sz="0" w:space="0" w:color="auto"/>
          </w:divBdr>
        </w:div>
        <w:div w:id="1554729268">
          <w:marLeft w:val="480"/>
          <w:marRight w:val="0"/>
          <w:marTop w:val="0"/>
          <w:marBottom w:val="0"/>
          <w:divBdr>
            <w:top w:val="none" w:sz="0" w:space="0" w:color="auto"/>
            <w:left w:val="none" w:sz="0" w:space="0" w:color="auto"/>
            <w:bottom w:val="none" w:sz="0" w:space="0" w:color="auto"/>
            <w:right w:val="none" w:sz="0" w:space="0" w:color="auto"/>
          </w:divBdr>
        </w:div>
        <w:div w:id="1635714545">
          <w:marLeft w:val="480"/>
          <w:marRight w:val="0"/>
          <w:marTop w:val="0"/>
          <w:marBottom w:val="0"/>
          <w:divBdr>
            <w:top w:val="none" w:sz="0" w:space="0" w:color="auto"/>
            <w:left w:val="none" w:sz="0" w:space="0" w:color="auto"/>
            <w:bottom w:val="none" w:sz="0" w:space="0" w:color="auto"/>
            <w:right w:val="none" w:sz="0" w:space="0" w:color="auto"/>
          </w:divBdr>
        </w:div>
        <w:div w:id="1659647248">
          <w:marLeft w:val="480"/>
          <w:marRight w:val="0"/>
          <w:marTop w:val="0"/>
          <w:marBottom w:val="0"/>
          <w:divBdr>
            <w:top w:val="none" w:sz="0" w:space="0" w:color="auto"/>
            <w:left w:val="none" w:sz="0" w:space="0" w:color="auto"/>
            <w:bottom w:val="none" w:sz="0" w:space="0" w:color="auto"/>
            <w:right w:val="none" w:sz="0" w:space="0" w:color="auto"/>
          </w:divBdr>
        </w:div>
        <w:div w:id="1661539145">
          <w:marLeft w:val="480"/>
          <w:marRight w:val="0"/>
          <w:marTop w:val="0"/>
          <w:marBottom w:val="0"/>
          <w:divBdr>
            <w:top w:val="none" w:sz="0" w:space="0" w:color="auto"/>
            <w:left w:val="none" w:sz="0" w:space="0" w:color="auto"/>
            <w:bottom w:val="none" w:sz="0" w:space="0" w:color="auto"/>
            <w:right w:val="none" w:sz="0" w:space="0" w:color="auto"/>
          </w:divBdr>
        </w:div>
        <w:div w:id="1674918009">
          <w:marLeft w:val="480"/>
          <w:marRight w:val="0"/>
          <w:marTop w:val="0"/>
          <w:marBottom w:val="0"/>
          <w:divBdr>
            <w:top w:val="none" w:sz="0" w:space="0" w:color="auto"/>
            <w:left w:val="none" w:sz="0" w:space="0" w:color="auto"/>
            <w:bottom w:val="none" w:sz="0" w:space="0" w:color="auto"/>
            <w:right w:val="none" w:sz="0" w:space="0" w:color="auto"/>
          </w:divBdr>
        </w:div>
        <w:div w:id="1690175295">
          <w:marLeft w:val="480"/>
          <w:marRight w:val="0"/>
          <w:marTop w:val="0"/>
          <w:marBottom w:val="0"/>
          <w:divBdr>
            <w:top w:val="none" w:sz="0" w:space="0" w:color="auto"/>
            <w:left w:val="none" w:sz="0" w:space="0" w:color="auto"/>
            <w:bottom w:val="none" w:sz="0" w:space="0" w:color="auto"/>
            <w:right w:val="none" w:sz="0" w:space="0" w:color="auto"/>
          </w:divBdr>
        </w:div>
        <w:div w:id="1700161157">
          <w:marLeft w:val="480"/>
          <w:marRight w:val="0"/>
          <w:marTop w:val="0"/>
          <w:marBottom w:val="0"/>
          <w:divBdr>
            <w:top w:val="none" w:sz="0" w:space="0" w:color="auto"/>
            <w:left w:val="none" w:sz="0" w:space="0" w:color="auto"/>
            <w:bottom w:val="none" w:sz="0" w:space="0" w:color="auto"/>
            <w:right w:val="none" w:sz="0" w:space="0" w:color="auto"/>
          </w:divBdr>
        </w:div>
        <w:div w:id="1793597298">
          <w:marLeft w:val="480"/>
          <w:marRight w:val="0"/>
          <w:marTop w:val="0"/>
          <w:marBottom w:val="0"/>
          <w:divBdr>
            <w:top w:val="none" w:sz="0" w:space="0" w:color="auto"/>
            <w:left w:val="none" w:sz="0" w:space="0" w:color="auto"/>
            <w:bottom w:val="none" w:sz="0" w:space="0" w:color="auto"/>
            <w:right w:val="none" w:sz="0" w:space="0" w:color="auto"/>
          </w:divBdr>
        </w:div>
        <w:div w:id="1853951028">
          <w:marLeft w:val="480"/>
          <w:marRight w:val="0"/>
          <w:marTop w:val="0"/>
          <w:marBottom w:val="0"/>
          <w:divBdr>
            <w:top w:val="none" w:sz="0" w:space="0" w:color="auto"/>
            <w:left w:val="none" w:sz="0" w:space="0" w:color="auto"/>
            <w:bottom w:val="none" w:sz="0" w:space="0" w:color="auto"/>
            <w:right w:val="none" w:sz="0" w:space="0" w:color="auto"/>
          </w:divBdr>
        </w:div>
        <w:div w:id="1867864006">
          <w:marLeft w:val="480"/>
          <w:marRight w:val="0"/>
          <w:marTop w:val="0"/>
          <w:marBottom w:val="0"/>
          <w:divBdr>
            <w:top w:val="none" w:sz="0" w:space="0" w:color="auto"/>
            <w:left w:val="none" w:sz="0" w:space="0" w:color="auto"/>
            <w:bottom w:val="none" w:sz="0" w:space="0" w:color="auto"/>
            <w:right w:val="none" w:sz="0" w:space="0" w:color="auto"/>
          </w:divBdr>
        </w:div>
        <w:div w:id="2039575685">
          <w:marLeft w:val="480"/>
          <w:marRight w:val="0"/>
          <w:marTop w:val="0"/>
          <w:marBottom w:val="0"/>
          <w:divBdr>
            <w:top w:val="none" w:sz="0" w:space="0" w:color="auto"/>
            <w:left w:val="none" w:sz="0" w:space="0" w:color="auto"/>
            <w:bottom w:val="none" w:sz="0" w:space="0" w:color="auto"/>
            <w:right w:val="none" w:sz="0" w:space="0" w:color="auto"/>
          </w:divBdr>
        </w:div>
        <w:div w:id="2085756271">
          <w:marLeft w:val="480"/>
          <w:marRight w:val="0"/>
          <w:marTop w:val="0"/>
          <w:marBottom w:val="0"/>
          <w:divBdr>
            <w:top w:val="none" w:sz="0" w:space="0" w:color="auto"/>
            <w:left w:val="none" w:sz="0" w:space="0" w:color="auto"/>
            <w:bottom w:val="none" w:sz="0" w:space="0" w:color="auto"/>
            <w:right w:val="none" w:sz="0" w:space="0" w:color="auto"/>
          </w:divBdr>
        </w:div>
        <w:div w:id="2126852195">
          <w:marLeft w:val="480"/>
          <w:marRight w:val="0"/>
          <w:marTop w:val="0"/>
          <w:marBottom w:val="0"/>
          <w:divBdr>
            <w:top w:val="none" w:sz="0" w:space="0" w:color="auto"/>
            <w:left w:val="none" w:sz="0" w:space="0" w:color="auto"/>
            <w:bottom w:val="none" w:sz="0" w:space="0" w:color="auto"/>
            <w:right w:val="none" w:sz="0" w:space="0" w:color="auto"/>
          </w:divBdr>
        </w:div>
      </w:divsChild>
    </w:div>
    <w:div w:id="86656633">
      <w:bodyDiv w:val="1"/>
      <w:marLeft w:val="0"/>
      <w:marRight w:val="0"/>
      <w:marTop w:val="0"/>
      <w:marBottom w:val="0"/>
      <w:divBdr>
        <w:top w:val="none" w:sz="0" w:space="0" w:color="auto"/>
        <w:left w:val="none" w:sz="0" w:space="0" w:color="auto"/>
        <w:bottom w:val="none" w:sz="0" w:space="0" w:color="auto"/>
        <w:right w:val="none" w:sz="0" w:space="0" w:color="auto"/>
      </w:divBdr>
    </w:div>
    <w:div w:id="88434280">
      <w:bodyDiv w:val="1"/>
      <w:marLeft w:val="0"/>
      <w:marRight w:val="0"/>
      <w:marTop w:val="0"/>
      <w:marBottom w:val="0"/>
      <w:divBdr>
        <w:top w:val="none" w:sz="0" w:space="0" w:color="auto"/>
        <w:left w:val="none" w:sz="0" w:space="0" w:color="auto"/>
        <w:bottom w:val="none" w:sz="0" w:space="0" w:color="auto"/>
        <w:right w:val="none" w:sz="0" w:space="0" w:color="auto"/>
      </w:divBdr>
    </w:div>
    <w:div w:id="88552471">
      <w:bodyDiv w:val="1"/>
      <w:marLeft w:val="0"/>
      <w:marRight w:val="0"/>
      <w:marTop w:val="0"/>
      <w:marBottom w:val="0"/>
      <w:divBdr>
        <w:top w:val="none" w:sz="0" w:space="0" w:color="auto"/>
        <w:left w:val="none" w:sz="0" w:space="0" w:color="auto"/>
        <w:bottom w:val="none" w:sz="0" w:space="0" w:color="auto"/>
        <w:right w:val="none" w:sz="0" w:space="0" w:color="auto"/>
      </w:divBdr>
    </w:div>
    <w:div w:id="92409424">
      <w:bodyDiv w:val="1"/>
      <w:marLeft w:val="0"/>
      <w:marRight w:val="0"/>
      <w:marTop w:val="0"/>
      <w:marBottom w:val="0"/>
      <w:divBdr>
        <w:top w:val="none" w:sz="0" w:space="0" w:color="auto"/>
        <w:left w:val="none" w:sz="0" w:space="0" w:color="auto"/>
        <w:bottom w:val="none" w:sz="0" w:space="0" w:color="auto"/>
        <w:right w:val="none" w:sz="0" w:space="0" w:color="auto"/>
      </w:divBdr>
    </w:div>
    <w:div w:id="92752745">
      <w:bodyDiv w:val="1"/>
      <w:marLeft w:val="0"/>
      <w:marRight w:val="0"/>
      <w:marTop w:val="0"/>
      <w:marBottom w:val="0"/>
      <w:divBdr>
        <w:top w:val="none" w:sz="0" w:space="0" w:color="auto"/>
        <w:left w:val="none" w:sz="0" w:space="0" w:color="auto"/>
        <w:bottom w:val="none" w:sz="0" w:space="0" w:color="auto"/>
        <w:right w:val="none" w:sz="0" w:space="0" w:color="auto"/>
      </w:divBdr>
    </w:div>
    <w:div w:id="93787276">
      <w:bodyDiv w:val="1"/>
      <w:marLeft w:val="0"/>
      <w:marRight w:val="0"/>
      <w:marTop w:val="0"/>
      <w:marBottom w:val="0"/>
      <w:divBdr>
        <w:top w:val="none" w:sz="0" w:space="0" w:color="auto"/>
        <w:left w:val="none" w:sz="0" w:space="0" w:color="auto"/>
        <w:bottom w:val="none" w:sz="0" w:space="0" w:color="auto"/>
        <w:right w:val="none" w:sz="0" w:space="0" w:color="auto"/>
      </w:divBdr>
    </w:div>
    <w:div w:id="94373977">
      <w:bodyDiv w:val="1"/>
      <w:marLeft w:val="0"/>
      <w:marRight w:val="0"/>
      <w:marTop w:val="0"/>
      <w:marBottom w:val="0"/>
      <w:divBdr>
        <w:top w:val="none" w:sz="0" w:space="0" w:color="auto"/>
        <w:left w:val="none" w:sz="0" w:space="0" w:color="auto"/>
        <w:bottom w:val="none" w:sz="0" w:space="0" w:color="auto"/>
        <w:right w:val="none" w:sz="0" w:space="0" w:color="auto"/>
      </w:divBdr>
    </w:div>
    <w:div w:id="95441756">
      <w:bodyDiv w:val="1"/>
      <w:marLeft w:val="0"/>
      <w:marRight w:val="0"/>
      <w:marTop w:val="0"/>
      <w:marBottom w:val="0"/>
      <w:divBdr>
        <w:top w:val="none" w:sz="0" w:space="0" w:color="auto"/>
        <w:left w:val="none" w:sz="0" w:space="0" w:color="auto"/>
        <w:bottom w:val="none" w:sz="0" w:space="0" w:color="auto"/>
        <w:right w:val="none" w:sz="0" w:space="0" w:color="auto"/>
      </w:divBdr>
    </w:div>
    <w:div w:id="97335149">
      <w:bodyDiv w:val="1"/>
      <w:marLeft w:val="0"/>
      <w:marRight w:val="0"/>
      <w:marTop w:val="0"/>
      <w:marBottom w:val="0"/>
      <w:divBdr>
        <w:top w:val="none" w:sz="0" w:space="0" w:color="auto"/>
        <w:left w:val="none" w:sz="0" w:space="0" w:color="auto"/>
        <w:bottom w:val="none" w:sz="0" w:space="0" w:color="auto"/>
        <w:right w:val="none" w:sz="0" w:space="0" w:color="auto"/>
      </w:divBdr>
    </w:div>
    <w:div w:id="97412710">
      <w:bodyDiv w:val="1"/>
      <w:marLeft w:val="0"/>
      <w:marRight w:val="0"/>
      <w:marTop w:val="0"/>
      <w:marBottom w:val="0"/>
      <w:divBdr>
        <w:top w:val="none" w:sz="0" w:space="0" w:color="auto"/>
        <w:left w:val="none" w:sz="0" w:space="0" w:color="auto"/>
        <w:bottom w:val="none" w:sz="0" w:space="0" w:color="auto"/>
        <w:right w:val="none" w:sz="0" w:space="0" w:color="auto"/>
      </w:divBdr>
    </w:div>
    <w:div w:id="99031311">
      <w:bodyDiv w:val="1"/>
      <w:marLeft w:val="0"/>
      <w:marRight w:val="0"/>
      <w:marTop w:val="0"/>
      <w:marBottom w:val="0"/>
      <w:divBdr>
        <w:top w:val="none" w:sz="0" w:space="0" w:color="auto"/>
        <w:left w:val="none" w:sz="0" w:space="0" w:color="auto"/>
        <w:bottom w:val="none" w:sz="0" w:space="0" w:color="auto"/>
        <w:right w:val="none" w:sz="0" w:space="0" w:color="auto"/>
      </w:divBdr>
    </w:div>
    <w:div w:id="99373575">
      <w:bodyDiv w:val="1"/>
      <w:marLeft w:val="0"/>
      <w:marRight w:val="0"/>
      <w:marTop w:val="0"/>
      <w:marBottom w:val="0"/>
      <w:divBdr>
        <w:top w:val="none" w:sz="0" w:space="0" w:color="auto"/>
        <w:left w:val="none" w:sz="0" w:space="0" w:color="auto"/>
        <w:bottom w:val="none" w:sz="0" w:space="0" w:color="auto"/>
        <w:right w:val="none" w:sz="0" w:space="0" w:color="auto"/>
      </w:divBdr>
    </w:div>
    <w:div w:id="100997013">
      <w:bodyDiv w:val="1"/>
      <w:marLeft w:val="0"/>
      <w:marRight w:val="0"/>
      <w:marTop w:val="0"/>
      <w:marBottom w:val="0"/>
      <w:divBdr>
        <w:top w:val="none" w:sz="0" w:space="0" w:color="auto"/>
        <w:left w:val="none" w:sz="0" w:space="0" w:color="auto"/>
        <w:bottom w:val="none" w:sz="0" w:space="0" w:color="auto"/>
        <w:right w:val="none" w:sz="0" w:space="0" w:color="auto"/>
      </w:divBdr>
    </w:div>
    <w:div w:id="103237390">
      <w:bodyDiv w:val="1"/>
      <w:marLeft w:val="0"/>
      <w:marRight w:val="0"/>
      <w:marTop w:val="0"/>
      <w:marBottom w:val="0"/>
      <w:divBdr>
        <w:top w:val="none" w:sz="0" w:space="0" w:color="auto"/>
        <w:left w:val="none" w:sz="0" w:space="0" w:color="auto"/>
        <w:bottom w:val="none" w:sz="0" w:space="0" w:color="auto"/>
        <w:right w:val="none" w:sz="0" w:space="0" w:color="auto"/>
      </w:divBdr>
    </w:div>
    <w:div w:id="105079063">
      <w:bodyDiv w:val="1"/>
      <w:marLeft w:val="0"/>
      <w:marRight w:val="0"/>
      <w:marTop w:val="0"/>
      <w:marBottom w:val="0"/>
      <w:divBdr>
        <w:top w:val="none" w:sz="0" w:space="0" w:color="auto"/>
        <w:left w:val="none" w:sz="0" w:space="0" w:color="auto"/>
        <w:bottom w:val="none" w:sz="0" w:space="0" w:color="auto"/>
        <w:right w:val="none" w:sz="0" w:space="0" w:color="auto"/>
      </w:divBdr>
    </w:div>
    <w:div w:id="105466272">
      <w:bodyDiv w:val="1"/>
      <w:marLeft w:val="0"/>
      <w:marRight w:val="0"/>
      <w:marTop w:val="0"/>
      <w:marBottom w:val="0"/>
      <w:divBdr>
        <w:top w:val="none" w:sz="0" w:space="0" w:color="auto"/>
        <w:left w:val="none" w:sz="0" w:space="0" w:color="auto"/>
        <w:bottom w:val="none" w:sz="0" w:space="0" w:color="auto"/>
        <w:right w:val="none" w:sz="0" w:space="0" w:color="auto"/>
      </w:divBdr>
    </w:div>
    <w:div w:id="109321602">
      <w:bodyDiv w:val="1"/>
      <w:marLeft w:val="0"/>
      <w:marRight w:val="0"/>
      <w:marTop w:val="0"/>
      <w:marBottom w:val="0"/>
      <w:divBdr>
        <w:top w:val="none" w:sz="0" w:space="0" w:color="auto"/>
        <w:left w:val="none" w:sz="0" w:space="0" w:color="auto"/>
        <w:bottom w:val="none" w:sz="0" w:space="0" w:color="auto"/>
        <w:right w:val="none" w:sz="0" w:space="0" w:color="auto"/>
      </w:divBdr>
      <w:divsChild>
        <w:div w:id="40325994">
          <w:marLeft w:val="480"/>
          <w:marRight w:val="0"/>
          <w:marTop w:val="0"/>
          <w:marBottom w:val="0"/>
          <w:divBdr>
            <w:top w:val="none" w:sz="0" w:space="0" w:color="auto"/>
            <w:left w:val="none" w:sz="0" w:space="0" w:color="auto"/>
            <w:bottom w:val="none" w:sz="0" w:space="0" w:color="auto"/>
            <w:right w:val="none" w:sz="0" w:space="0" w:color="auto"/>
          </w:divBdr>
        </w:div>
        <w:div w:id="64837294">
          <w:marLeft w:val="480"/>
          <w:marRight w:val="0"/>
          <w:marTop w:val="0"/>
          <w:marBottom w:val="0"/>
          <w:divBdr>
            <w:top w:val="none" w:sz="0" w:space="0" w:color="auto"/>
            <w:left w:val="none" w:sz="0" w:space="0" w:color="auto"/>
            <w:bottom w:val="none" w:sz="0" w:space="0" w:color="auto"/>
            <w:right w:val="none" w:sz="0" w:space="0" w:color="auto"/>
          </w:divBdr>
        </w:div>
        <w:div w:id="71122428">
          <w:marLeft w:val="480"/>
          <w:marRight w:val="0"/>
          <w:marTop w:val="0"/>
          <w:marBottom w:val="0"/>
          <w:divBdr>
            <w:top w:val="none" w:sz="0" w:space="0" w:color="auto"/>
            <w:left w:val="none" w:sz="0" w:space="0" w:color="auto"/>
            <w:bottom w:val="none" w:sz="0" w:space="0" w:color="auto"/>
            <w:right w:val="none" w:sz="0" w:space="0" w:color="auto"/>
          </w:divBdr>
        </w:div>
        <w:div w:id="161898678">
          <w:marLeft w:val="480"/>
          <w:marRight w:val="0"/>
          <w:marTop w:val="0"/>
          <w:marBottom w:val="0"/>
          <w:divBdr>
            <w:top w:val="none" w:sz="0" w:space="0" w:color="auto"/>
            <w:left w:val="none" w:sz="0" w:space="0" w:color="auto"/>
            <w:bottom w:val="none" w:sz="0" w:space="0" w:color="auto"/>
            <w:right w:val="none" w:sz="0" w:space="0" w:color="auto"/>
          </w:divBdr>
        </w:div>
        <w:div w:id="192038961">
          <w:marLeft w:val="480"/>
          <w:marRight w:val="0"/>
          <w:marTop w:val="0"/>
          <w:marBottom w:val="0"/>
          <w:divBdr>
            <w:top w:val="none" w:sz="0" w:space="0" w:color="auto"/>
            <w:left w:val="none" w:sz="0" w:space="0" w:color="auto"/>
            <w:bottom w:val="none" w:sz="0" w:space="0" w:color="auto"/>
            <w:right w:val="none" w:sz="0" w:space="0" w:color="auto"/>
          </w:divBdr>
        </w:div>
        <w:div w:id="229780264">
          <w:marLeft w:val="480"/>
          <w:marRight w:val="0"/>
          <w:marTop w:val="0"/>
          <w:marBottom w:val="0"/>
          <w:divBdr>
            <w:top w:val="none" w:sz="0" w:space="0" w:color="auto"/>
            <w:left w:val="none" w:sz="0" w:space="0" w:color="auto"/>
            <w:bottom w:val="none" w:sz="0" w:space="0" w:color="auto"/>
            <w:right w:val="none" w:sz="0" w:space="0" w:color="auto"/>
          </w:divBdr>
        </w:div>
        <w:div w:id="404765681">
          <w:marLeft w:val="480"/>
          <w:marRight w:val="0"/>
          <w:marTop w:val="0"/>
          <w:marBottom w:val="0"/>
          <w:divBdr>
            <w:top w:val="none" w:sz="0" w:space="0" w:color="auto"/>
            <w:left w:val="none" w:sz="0" w:space="0" w:color="auto"/>
            <w:bottom w:val="none" w:sz="0" w:space="0" w:color="auto"/>
            <w:right w:val="none" w:sz="0" w:space="0" w:color="auto"/>
          </w:divBdr>
        </w:div>
        <w:div w:id="531695690">
          <w:marLeft w:val="480"/>
          <w:marRight w:val="0"/>
          <w:marTop w:val="0"/>
          <w:marBottom w:val="0"/>
          <w:divBdr>
            <w:top w:val="none" w:sz="0" w:space="0" w:color="auto"/>
            <w:left w:val="none" w:sz="0" w:space="0" w:color="auto"/>
            <w:bottom w:val="none" w:sz="0" w:space="0" w:color="auto"/>
            <w:right w:val="none" w:sz="0" w:space="0" w:color="auto"/>
          </w:divBdr>
        </w:div>
        <w:div w:id="534777229">
          <w:marLeft w:val="480"/>
          <w:marRight w:val="0"/>
          <w:marTop w:val="0"/>
          <w:marBottom w:val="0"/>
          <w:divBdr>
            <w:top w:val="none" w:sz="0" w:space="0" w:color="auto"/>
            <w:left w:val="none" w:sz="0" w:space="0" w:color="auto"/>
            <w:bottom w:val="none" w:sz="0" w:space="0" w:color="auto"/>
            <w:right w:val="none" w:sz="0" w:space="0" w:color="auto"/>
          </w:divBdr>
        </w:div>
        <w:div w:id="596838602">
          <w:marLeft w:val="480"/>
          <w:marRight w:val="0"/>
          <w:marTop w:val="0"/>
          <w:marBottom w:val="0"/>
          <w:divBdr>
            <w:top w:val="none" w:sz="0" w:space="0" w:color="auto"/>
            <w:left w:val="none" w:sz="0" w:space="0" w:color="auto"/>
            <w:bottom w:val="none" w:sz="0" w:space="0" w:color="auto"/>
            <w:right w:val="none" w:sz="0" w:space="0" w:color="auto"/>
          </w:divBdr>
        </w:div>
        <w:div w:id="641883531">
          <w:marLeft w:val="480"/>
          <w:marRight w:val="0"/>
          <w:marTop w:val="0"/>
          <w:marBottom w:val="0"/>
          <w:divBdr>
            <w:top w:val="none" w:sz="0" w:space="0" w:color="auto"/>
            <w:left w:val="none" w:sz="0" w:space="0" w:color="auto"/>
            <w:bottom w:val="none" w:sz="0" w:space="0" w:color="auto"/>
            <w:right w:val="none" w:sz="0" w:space="0" w:color="auto"/>
          </w:divBdr>
        </w:div>
        <w:div w:id="669023761">
          <w:marLeft w:val="480"/>
          <w:marRight w:val="0"/>
          <w:marTop w:val="0"/>
          <w:marBottom w:val="0"/>
          <w:divBdr>
            <w:top w:val="none" w:sz="0" w:space="0" w:color="auto"/>
            <w:left w:val="none" w:sz="0" w:space="0" w:color="auto"/>
            <w:bottom w:val="none" w:sz="0" w:space="0" w:color="auto"/>
            <w:right w:val="none" w:sz="0" w:space="0" w:color="auto"/>
          </w:divBdr>
        </w:div>
        <w:div w:id="711226704">
          <w:marLeft w:val="480"/>
          <w:marRight w:val="0"/>
          <w:marTop w:val="0"/>
          <w:marBottom w:val="0"/>
          <w:divBdr>
            <w:top w:val="none" w:sz="0" w:space="0" w:color="auto"/>
            <w:left w:val="none" w:sz="0" w:space="0" w:color="auto"/>
            <w:bottom w:val="none" w:sz="0" w:space="0" w:color="auto"/>
            <w:right w:val="none" w:sz="0" w:space="0" w:color="auto"/>
          </w:divBdr>
        </w:div>
        <w:div w:id="720593481">
          <w:marLeft w:val="480"/>
          <w:marRight w:val="0"/>
          <w:marTop w:val="0"/>
          <w:marBottom w:val="0"/>
          <w:divBdr>
            <w:top w:val="none" w:sz="0" w:space="0" w:color="auto"/>
            <w:left w:val="none" w:sz="0" w:space="0" w:color="auto"/>
            <w:bottom w:val="none" w:sz="0" w:space="0" w:color="auto"/>
            <w:right w:val="none" w:sz="0" w:space="0" w:color="auto"/>
          </w:divBdr>
        </w:div>
        <w:div w:id="734091337">
          <w:marLeft w:val="480"/>
          <w:marRight w:val="0"/>
          <w:marTop w:val="0"/>
          <w:marBottom w:val="0"/>
          <w:divBdr>
            <w:top w:val="none" w:sz="0" w:space="0" w:color="auto"/>
            <w:left w:val="none" w:sz="0" w:space="0" w:color="auto"/>
            <w:bottom w:val="none" w:sz="0" w:space="0" w:color="auto"/>
            <w:right w:val="none" w:sz="0" w:space="0" w:color="auto"/>
          </w:divBdr>
        </w:div>
        <w:div w:id="785150741">
          <w:marLeft w:val="480"/>
          <w:marRight w:val="0"/>
          <w:marTop w:val="0"/>
          <w:marBottom w:val="0"/>
          <w:divBdr>
            <w:top w:val="none" w:sz="0" w:space="0" w:color="auto"/>
            <w:left w:val="none" w:sz="0" w:space="0" w:color="auto"/>
            <w:bottom w:val="none" w:sz="0" w:space="0" w:color="auto"/>
            <w:right w:val="none" w:sz="0" w:space="0" w:color="auto"/>
          </w:divBdr>
        </w:div>
        <w:div w:id="794059525">
          <w:marLeft w:val="480"/>
          <w:marRight w:val="0"/>
          <w:marTop w:val="0"/>
          <w:marBottom w:val="0"/>
          <w:divBdr>
            <w:top w:val="none" w:sz="0" w:space="0" w:color="auto"/>
            <w:left w:val="none" w:sz="0" w:space="0" w:color="auto"/>
            <w:bottom w:val="none" w:sz="0" w:space="0" w:color="auto"/>
            <w:right w:val="none" w:sz="0" w:space="0" w:color="auto"/>
          </w:divBdr>
        </w:div>
        <w:div w:id="799300834">
          <w:marLeft w:val="480"/>
          <w:marRight w:val="0"/>
          <w:marTop w:val="0"/>
          <w:marBottom w:val="0"/>
          <w:divBdr>
            <w:top w:val="none" w:sz="0" w:space="0" w:color="auto"/>
            <w:left w:val="none" w:sz="0" w:space="0" w:color="auto"/>
            <w:bottom w:val="none" w:sz="0" w:space="0" w:color="auto"/>
            <w:right w:val="none" w:sz="0" w:space="0" w:color="auto"/>
          </w:divBdr>
        </w:div>
        <w:div w:id="829714569">
          <w:marLeft w:val="480"/>
          <w:marRight w:val="0"/>
          <w:marTop w:val="0"/>
          <w:marBottom w:val="0"/>
          <w:divBdr>
            <w:top w:val="none" w:sz="0" w:space="0" w:color="auto"/>
            <w:left w:val="none" w:sz="0" w:space="0" w:color="auto"/>
            <w:bottom w:val="none" w:sz="0" w:space="0" w:color="auto"/>
            <w:right w:val="none" w:sz="0" w:space="0" w:color="auto"/>
          </w:divBdr>
        </w:div>
        <w:div w:id="900362454">
          <w:marLeft w:val="480"/>
          <w:marRight w:val="0"/>
          <w:marTop w:val="0"/>
          <w:marBottom w:val="0"/>
          <w:divBdr>
            <w:top w:val="none" w:sz="0" w:space="0" w:color="auto"/>
            <w:left w:val="none" w:sz="0" w:space="0" w:color="auto"/>
            <w:bottom w:val="none" w:sz="0" w:space="0" w:color="auto"/>
            <w:right w:val="none" w:sz="0" w:space="0" w:color="auto"/>
          </w:divBdr>
        </w:div>
        <w:div w:id="919487766">
          <w:marLeft w:val="480"/>
          <w:marRight w:val="0"/>
          <w:marTop w:val="0"/>
          <w:marBottom w:val="0"/>
          <w:divBdr>
            <w:top w:val="none" w:sz="0" w:space="0" w:color="auto"/>
            <w:left w:val="none" w:sz="0" w:space="0" w:color="auto"/>
            <w:bottom w:val="none" w:sz="0" w:space="0" w:color="auto"/>
            <w:right w:val="none" w:sz="0" w:space="0" w:color="auto"/>
          </w:divBdr>
        </w:div>
        <w:div w:id="1018312203">
          <w:marLeft w:val="480"/>
          <w:marRight w:val="0"/>
          <w:marTop w:val="0"/>
          <w:marBottom w:val="0"/>
          <w:divBdr>
            <w:top w:val="none" w:sz="0" w:space="0" w:color="auto"/>
            <w:left w:val="none" w:sz="0" w:space="0" w:color="auto"/>
            <w:bottom w:val="none" w:sz="0" w:space="0" w:color="auto"/>
            <w:right w:val="none" w:sz="0" w:space="0" w:color="auto"/>
          </w:divBdr>
        </w:div>
        <w:div w:id="1132480824">
          <w:marLeft w:val="480"/>
          <w:marRight w:val="0"/>
          <w:marTop w:val="0"/>
          <w:marBottom w:val="0"/>
          <w:divBdr>
            <w:top w:val="none" w:sz="0" w:space="0" w:color="auto"/>
            <w:left w:val="none" w:sz="0" w:space="0" w:color="auto"/>
            <w:bottom w:val="none" w:sz="0" w:space="0" w:color="auto"/>
            <w:right w:val="none" w:sz="0" w:space="0" w:color="auto"/>
          </w:divBdr>
        </w:div>
        <w:div w:id="1212811921">
          <w:marLeft w:val="480"/>
          <w:marRight w:val="0"/>
          <w:marTop w:val="0"/>
          <w:marBottom w:val="0"/>
          <w:divBdr>
            <w:top w:val="none" w:sz="0" w:space="0" w:color="auto"/>
            <w:left w:val="none" w:sz="0" w:space="0" w:color="auto"/>
            <w:bottom w:val="none" w:sz="0" w:space="0" w:color="auto"/>
            <w:right w:val="none" w:sz="0" w:space="0" w:color="auto"/>
          </w:divBdr>
        </w:div>
        <w:div w:id="1245871576">
          <w:marLeft w:val="480"/>
          <w:marRight w:val="0"/>
          <w:marTop w:val="0"/>
          <w:marBottom w:val="0"/>
          <w:divBdr>
            <w:top w:val="none" w:sz="0" w:space="0" w:color="auto"/>
            <w:left w:val="none" w:sz="0" w:space="0" w:color="auto"/>
            <w:bottom w:val="none" w:sz="0" w:space="0" w:color="auto"/>
            <w:right w:val="none" w:sz="0" w:space="0" w:color="auto"/>
          </w:divBdr>
        </w:div>
        <w:div w:id="1252935294">
          <w:marLeft w:val="480"/>
          <w:marRight w:val="0"/>
          <w:marTop w:val="0"/>
          <w:marBottom w:val="0"/>
          <w:divBdr>
            <w:top w:val="none" w:sz="0" w:space="0" w:color="auto"/>
            <w:left w:val="none" w:sz="0" w:space="0" w:color="auto"/>
            <w:bottom w:val="none" w:sz="0" w:space="0" w:color="auto"/>
            <w:right w:val="none" w:sz="0" w:space="0" w:color="auto"/>
          </w:divBdr>
        </w:div>
        <w:div w:id="1416048933">
          <w:marLeft w:val="480"/>
          <w:marRight w:val="0"/>
          <w:marTop w:val="0"/>
          <w:marBottom w:val="0"/>
          <w:divBdr>
            <w:top w:val="none" w:sz="0" w:space="0" w:color="auto"/>
            <w:left w:val="none" w:sz="0" w:space="0" w:color="auto"/>
            <w:bottom w:val="none" w:sz="0" w:space="0" w:color="auto"/>
            <w:right w:val="none" w:sz="0" w:space="0" w:color="auto"/>
          </w:divBdr>
        </w:div>
        <w:div w:id="1529173708">
          <w:marLeft w:val="480"/>
          <w:marRight w:val="0"/>
          <w:marTop w:val="0"/>
          <w:marBottom w:val="0"/>
          <w:divBdr>
            <w:top w:val="none" w:sz="0" w:space="0" w:color="auto"/>
            <w:left w:val="none" w:sz="0" w:space="0" w:color="auto"/>
            <w:bottom w:val="none" w:sz="0" w:space="0" w:color="auto"/>
            <w:right w:val="none" w:sz="0" w:space="0" w:color="auto"/>
          </w:divBdr>
        </w:div>
        <w:div w:id="1550653887">
          <w:marLeft w:val="480"/>
          <w:marRight w:val="0"/>
          <w:marTop w:val="0"/>
          <w:marBottom w:val="0"/>
          <w:divBdr>
            <w:top w:val="none" w:sz="0" w:space="0" w:color="auto"/>
            <w:left w:val="none" w:sz="0" w:space="0" w:color="auto"/>
            <w:bottom w:val="none" w:sz="0" w:space="0" w:color="auto"/>
            <w:right w:val="none" w:sz="0" w:space="0" w:color="auto"/>
          </w:divBdr>
        </w:div>
        <w:div w:id="1651013207">
          <w:marLeft w:val="480"/>
          <w:marRight w:val="0"/>
          <w:marTop w:val="0"/>
          <w:marBottom w:val="0"/>
          <w:divBdr>
            <w:top w:val="none" w:sz="0" w:space="0" w:color="auto"/>
            <w:left w:val="none" w:sz="0" w:space="0" w:color="auto"/>
            <w:bottom w:val="none" w:sz="0" w:space="0" w:color="auto"/>
            <w:right w:val="none" w:sz="0" w:space="0" w:color="auto"/>
          </w:divBdr>
        </w:div>
        <w:div w:id="1748963631">
          <w:marLeft w:val="480"/>
          <w:marRight w:val="0"/>
          <w:marTop w:val="0"/>
          <w:marBottom w:val="0"/>
          <w:divBdr>
            <w:top w:val="none" w:sz="0" w:space="0" w:color="auto"/>
            <w:left w:val="none" w:sz="0" w:space="0" w:color="auto"/>
            <w:bottom w:val="none" w:sz="0" w:space="0" w:color="auto"/>
            <w:right w:val="none" w:sz="0" w:space="0" w:color="auto"/>
          </w:divBdr>
        </w:div>
        <w:div w:id="1808205841">
          <w:marLeft w:val="480"/>
          <w:marRight w:val="0"/>
          <w:marTop w:val="0"/>
          <w:marBottom w:val="0"/>
          <w:divBdr>
            <w:top w:val="none" w:sz="0" w:space="0" w:color="auto"/>
            <w:left w:val="none" w:sz="0" w:space="0" w:color="auto"/>
            <w:bottom w:val="none" w:sz="0" w:space="0" w:color="auto"/>
            <w:right w:val="none" w:sz="0" w:space="0" w:color="auto"/>
          </w:divBdr>
        </w:div>
        <w:div w:id="1816333324">
          <w:marLeft w:val="480"/>
          <w:marRight w:val="0"/>
          <w:marTop w:val="0"/>
          <w:marBottom w:val="0"/>
          <w:divBdr>
            <w:top w:val="none" w:sz="0" w:space="0" w:color="auto"/>
            <w:left w:val="none" w:sz="0" w:space="0" w:color="auto"/>
            <w:bottom w:val="none" w:sz="0" w:space="0" w:color="auto"/>
            <w:right w:val="none" w:sz="0" w:space="0" w:color="auto"/>
          </w:divBdr>
        </w:div>
        <w:div w:id="1840585190">
          <w:marLeft w:val="480"/>
          <w:marRight w:val="0"/>
          <w:marTop w:val="0"/>
          <w:marBottom w:val="0"/>
          <w:divBdr>
            <w:top w:val="none" w:sz="0" w:space="0" w:color="auto"/>
            <w:left w:val="none" w:sz="0" w:space="0" w:color="auto"/>
            <w:bottom w:val="none" w:sz="0" w:space="0" w:color="auto"/>
            <w:right w:val="none" w:sz="0" w:space="0" w:color="auto"/>
          </w:divBdr>
        </w:div>
        <w:div w:id="1844122784">
          <w:marLeft w:val="480"/>
          <w:marRight w:val="0"/>
          <w:marTop w:val="0"/>
          <w:marBottom w:val="0"/>
          <w:divBdr>
            <w:top w:val="none" w:sz="0" w:space="0" w:color="auto"/>
            <w:left w:val="none" w:sz="0" w:space="0" w:color="auto"/>
            <w:bottom w:val="none" w:sz="0" w:space="0" w:color="auto"/>
            <w:right w:val="none" w:sz="0" w:space="0" w:color="auto"/>
          </w:divBdr>
        </w:div>
        <w:div w:id="1982344533">
          <w:marLeft w:val="480"/>
          <w:marRight w:val="0"/>
          <w:marTop w:val="0"/>
          <w:marBottom w:val="0"/>
          <w:divBdr>
            <w:top w:val="none" w:sz="0" w:space="0" w:color="auto"/>
            <w:left w:val="none" w:sz="0" w:space="0" w:color="auto"/>
            <w:bottom w:val="none" w:sz="0" w:space="0" w:color="auto"/>
            <w:right w:val="none" w:sz="0" w:space="0" w:color="auto"/>
          </w:divBdr>
        </w:div>
        <w:div w:id="2019119550">
          <w:marLeft w:val="480"/>
          <w:marRight w:val="0"/>
          <w:marTop w:val="0"/>
          <w:marBottom w:val="0"/>
          <w:divBdr>
            <w:top w:val="none" w:sz="0" w:space="0" w:color="auto"/>
            <w:left w:val="none" w:sz="0" w:space="0" w:color="auto"/>
            <w:bottom w:val="none" w:sz="0" w:space="0" w:color="auto"/>
            <w:right w:val="none" w:sz="0" w:space="0" w:color="auto"/>
          </w:divBdr>
        </w:div>
        <w:div w:id="2042319449">
          <w:marLeft w:val="480"/>
          <w:marRight w:val="0"/>
          <w:marTop w:val="0"/>
          <w:marBottom w:val="0"/>
          <w:divBdr>
            <w:top w:val="none" w:sz="0" w:space="0" w:color="auto"/>
            <w:left w:val="none" w:sz="0" w:space="0" w:color="auto"/>
            <w:bottom w:val="none" w:sz="0" w:space="0" w:color="auto"/>
            <w:right w:val="none" w:sz="0" w:space="0" w:color="auto"/>
          </w:divBdr>
        </w:div>
        <w:div w:id="2065908123">
          <w:marLeft w:val="480"/>
          <w:marRight w:val="0"/>
          <w:marTop w:val="0"/>
          <w:marBottom w:val="0"/>
          <w:divBdr>
            <w:top w:val="none" w:sz="0" w:space="0" w:color="auto"/>
            <w:left w:val="none" w:sz="0" w:space="0" w:color="auto"/>
            <w:bottom w:val="none" w:sz="0" w:space="0" w:color="auto"/>
            <w:right w:val="none" w:sz="0" w:space="0" w:color="auto"/>
          </w:divBdr>
        </w:div>
        <w:div w:id="2078548709">
          <w:marLeft w:val="480"/>
          <w:marRight w:val="0"/>
          <w:marTop w:val="0"/>
          <w:marBottom w:val="0"/>
          <w:divBdr>
            <w:top w:val="none" w:sz="0" w:space="0" w:color="auto"/>
            <w:left w:val="none" w:sz="0" w:space="0" w:color="auto"/>
            <w:bottom w:val="none" w:sz="0" w:space="0" w:color="auto"/>
            <w:right w:val="none" w:sz="0" w:space="0" w:color="auto"/>
          </w:divBdr>
        </w:div>
        <w:div w:id="2117092076">
          <w:marLeft w:val="480"/>
          <w:marRight w:val="0"/>
          <w:marTop w:val="0"/>
          <w:marBottom w:val="0"/>
          <w:divBdr>
            <w:top w:val="none" w:sz="0" w:space="0" w:color="auto"/>
            <w:left w:val="none" w:sz="0" w:space="0" w:color="auto"/>
            <w:bottom w:val="none" w:sz="0" w:space="0" w:color="auto"/>
            <w:right w:val="none" w:sz="0" w:space="0" w:color="auto"/>
          </w:divBdr>
        </w:div>
        <w:div w:id="2140688576">
          <w:marLeft w:val="480"/>
          <w:marRight w:val="0"/>
          <w:marTop w:val="0"/>
          <w:marBottom w:val="0"/>
          <w:divBdr>
            <w:top w:val="none" w:sz="0" w:space="0" w:color="auto"/>
            <w:left w:val="none" w:sz="0" w:space="0" w:color="auto"/>
            <w:bottom w:val="none" w:sz="0" w:space="0" w:color="auto"/>
            <w:right w:val="none" w:sz="0" w:space="0" w:color="auto"/>
          </w:divBdr>
        </w:div>
      </w:divsChild>
    </w:div>
    <w:div w:id="109905001">
      <w:bodyDiv w:val="1"/>
      <w:marLeft w:val="0"/>
      <w:marRight w:val="0"/>
      <w:marTop w:val="0"/>
      <w:marBottom w:val="0"/>
      <w:divBdr>
        <w:top w:val="none" w:sz="0" w:space="0" w:color="auto"/>
        <w:left w:val="none" w:sz="0" w:space="0" w:color="auto"/>
        <w:bottom w:val="none" w:sz="0" w:space="0" w:color="auto"/>
        <w:right w:val="none" w:sz="0" w:space="0" w:color="auto"/>
      </w:divBdr>
      <w:divsChild>
        <w:div w:id="64114945">
          <w:marLeft w:val="480"/>
          <w:marRight w:val="0"/>
          <w:marTop w:val="0"/>
          <w:marBottom w:val="0"/>
          <w:divBdr>
            <w:top w:val="none" w:sz="0" w:space="0" w:color="auto"/>
            <w:left w:val="none" w:sz="0" w:space="0" w:color="auto"/>
            <w:bottom w:val="none" w:sz="0" w:space="0" w:color="auto"/>
            <w:right w:val="none" w:sz="0" w:space="0" w:color="auto"/>
          </w:divBdr>
        </w:div>
        <w:div w:id="140196264">
          <w:marLeft w:val="480"/>
          <w:marRight w:val="0"/>
          <w:marTop w:val="0"/>
          <w:marBottom w:val="0"/>
          <w:divBdr>
            <w:top w:val="none" w:sz="0" w:space="0" w:color="auto"/>
            <w:left w:val="none" w:sz="0" w:space="0" w:color="auto"/>
            <w:bottom w:val="none" w:sz="0" w:space="0" w:color="auto"/>
            <w:right w:val="none" w:sz="0" w:space="0" w:color="auto"/>
          </w:divBdr>
        </w:div>
        <w:div w:id="160241377">
          <w:marLeft w:val="480"/>
          <w:marRight w:val="0"/>
          <w:marTop w:val="0"/>
          <w:marBottom w:val="0"/>
          <w:divBdr>
            <w:top w:val="none" w:sz="0" w:space="0" w:color="auto"/>
            <w:left w:val="none" w:sz="0" w:space="0" w:color="auto"/>
            <w:bottom w:val="none" w:sz="0" w:space="0" w:color="auto"/>
            <w:right w:val="none" w:sz="0" w:space="0" w:color="auto"/>
          </w:divBdr>
        </w:div>
        <w:div w:id="324359073">
          <w:marLeft w:val="480"/>
          <w:marRight w:val="0"/>
          <w:marTop w:val="0"/>
          <w:marBottom w:val="0"/>
          <w:divBdr>
            <w:top w:val="none" w:sz="0" w:space="0" w:color="auto"/>
            <w:left w:val="none" w:sz="0" w:space="0" w:color="auto"/>
            <w:bottom w:val="none" w:sz="0" w:space="0" w:color="auto"/>
            <w:right w:val="none" w:sz="0" w:space="0" w:color="auto"/>
          </w:divBdr>
        </w:div>
        <w:div w:id="449469848">
          <w:marLeft w:val="480"/>
          <w:marRight w:val="0"/>
          <w:marTop w:val="0"/>
          <w:marBottom w:val="0"/>
          <w:divBdr>
            <w:top w:val="none" w:sz="0" w:space="0" w:color="auto"/>
            <w:left w:val="none" w:sz="0" w:space="0" w:color="auto"/>
            <w:bottom w:val="none" w:sz="0" w:space="0" w:color="auto"/>
            <w:right w:val="none" w:sz="0" w:space="0" w:color="auto"/>
          </w:divBdr>
        </w:div>
        <w:div w:id="485316874">
          <w:marLeft w:val="480"/>
          <w:marRight w:val="0"/>
          <w:marTop w:val="0"/>
          <w:marBottom w:val="0"/>
          <w:divBdr>
            <w:top w:val="none" w:sz="0" w:space="0" w:color="auto"/>
            <w:left w:val="none" w:sz="0" w:space="0" w:color="auto"/>
            <w:bottom w:val="none" w:sz="0" w:space="0" w:color="auto"/>
            <w:right w:val="none" w:sz="0" w:space="0" w:color="auto"/>
          </w:divBdr>
        </w:div>
        <w:div w:id="507524349">
          <w:marLeft w:val="480"/>
          <w:marRight w:val="0"/>
          <w:marTop w:val="0"/>
          <w:marBottom w:val="0"/>
          <w:divBdr>
            <w:top w:val="none" w:sz="0" w:space="0" w:color="auto"/>
            <w:left w:val="none" w:sz="0" w:space="0" w:color="auto"/>
            <w:bottom w:val="none" w:sz="0" w:space="0" w:color="auto"/>
            <w:right w:val="none" w:sz="0" w:space="0" w:color="auto"/>
          </w:divBdr>
        </w:div>
        <w:div w:id="548343713">
          <w:marLeft w:val="480"/>
          <w:marRight w:val="0"/>
          <w:marTop w:val="0"/>
          <w:marBottom w:val="0"/>
          <w:divBdr>
            <w:top w:val="none" w:sz="0" w:space="0" w:color="auto"/>
            <w:left w:val="none" w:sz="0" w:space="0" w:color="auto"/>
            <w:bottom w:val="none" w:sz="0" w:space="0" w:color="auto"/>
            <w:right w:val="none" w:sz="0" w:space="0" w:color="auto"/>
          </w:divBdr>
        </w:div>
        <w:div w:id="577593463">
          <w:marLeft w:val="480"/>
          <w:marRight w:val="0"/>
          <w:marTop w:val="0"/>
          <w:marBottom w:val="0"/>
          <w:divBdr>
            <w:top w:val="none" w:sz="0" w:space="0" w:color="auto"/>
            <w:left w:val="none" w:sz="0" w:space="0" w:color="auto"/>
            <w:bottom w:val="none" w:sz="0" w:space="0" w:color="auto"/>
            <w:right w:val="none" w:sz="0" w:space="0" w:color="auto"/>
          </w:divBdr>
        </w:div>
        <w:div w:id="586110608">
          <w:marLeft w:val="480"/>
          <w:marRight w:val="0"/>
          <w:marTop w:val="0"/>
          <w:marBottom w:val="0"/>
          <w:divBdr>
            <w:top w:val="none" w:sz="0" w:space="0" w:color="auto"/>
            <w:left w:val="none" w:sz="0" w:space="0" w:color="auto"/>
            <w:bottom w:val="none" w:sz="0" w:space="0" w:color="auto"/>
            <w:right w:val="none" w:sz="0" w:space="0" w:color="auto"/>
          </w:divBdr>
        </w:div>
        <w:div w:id="633750658">
          <w:marLeft w:val="480"/>
          <w:marRight w:val="0"/>
          <w:marTop w:val="0"/>
          <w:marBottom w:val="0"/>
          <w:divBdr>
            <w:top w:val="none" w:sz="0" w:space="0" w:color="auto"/>
            <w:left w:val="none" w:sz="0" w:space="0" w:color="auto"/>
            <w:bottom w:val="none" w:sz="0" w:space="0" w:color="auto"/>
            <w:right w:val="none" w:sz="0" w:space="0" w:color="auto"/>
          </w:divBdr>
        </w:div>
        <w:div w:id="678655804">
          <w:marLeft w:val="480"/>
          <w:marRight w:val="0"/>
          <w:marTop w:val="0"/>
          <w:marBottom w:val="0"/>
          <w:divBdr>
            <w:top w:val="none" w:sz="0" w:space="0" w:color="auto"/>
            <w:left w:val="none" w:sz="0" w:space="0" w:color="auto"/>
            <w:bottom w:val="none" w:sz="0" w:space="0" w:color="auto"/>
            <w:right w:val="none" w:sz="0" w:space="0" w:color="auto"/>
          </w:divBdr>
        </w:div>
        <w:div w:id="696656598">
          <w:marLeft w:val="480"/>
          <w:marRight w:val="0"/>
          <w:marTop w:val="0"/>
          <w:marBottom w:val="0"/>
          <w:divBdr>
            <w:top w:val="none" w:sz="0" w:space="0" w:color="auto"/>
            <w:left w:val="none" w:sz="0" w:space="0" w:color="auto"/>
            <w:bottom w:val="none" w:sz="0" w:space="0" w:color="auto"/>
            <w:right w:val="none" w:sz="0" w:space="0" w:color="auto"/>
          </w:divBdr>
        </w:div>
        <w:div w:id="805928383">
          <w:marLeft w:val="480"/>
          <w:marRight w:val="0"/>
          <w:marTop w:val="0"/>
          <w:marBottom w:val="0"/>
          <w:divBdr>
            <w:top w:val="none" w:sz="0" w:space="0" w:color="auto"/>
            <w:left w:val="none" w:sz="0" w:space="0" w:color="auto"/>
            <w:bottom w:val="none" w:sz="0" w:space="0" w:color="auto"/>
            <w:right w:val="none" w:sz="0" w:space="0" w:color="auto"/>
          </w:divBdr>
        </w:div>
        <w:div w:id="855655371">
          <w:marLeft w:val="480"/>
          <w:marRight w:val="0"/>
          <w:marTop w:val="0"/>
          <w:marBottom w:val="0"/>
          <w:divBdr>
            <w:top w:val="none" w:sz="0" w:space="0" w:color="auto"/>
            <w:left w:val="none" w:sz="0" w:space="0" w:color="auto"/>
            <w:bottom w:val="none" w:sz="0" w:space="0" w:color="auto"/>
            <w:right w:val="none" w:sz="0" w:space="0" w:color="auto"/>
          </w:divBdr>
        </w:div>
        <w:div w:id="864488671">
          <w:marLeft w:val="480"/>
          <w:marRight w:val="0"/>
          <w:marTop w:val="0"/>
          <w:marBottom w:val="0"/>
          <w:divBdr>
            <w:top w:val="none" w:sz="0" w:space="0" w:color="auto"/>
            <w:left w:val="none" w:sz="0" w:space="0" w:color="auto"/>
            <w:bottom w:val="none" w:sz="0" w:space="0" w:color="auto"/>
            <w:right w:val="none" w:sz="0" w:space="0" w:color="auto"/>
          </w:divBdr>
        </w:div>
        <w:div w:id="881792133">
          <w:marLeft w:val="480"/>
          <w:marRight w:val="0"/>
          <w:marTop w:val="0"/>
          <w:marBottom w:val="0"/>
          <w:divBdr>
            <w:top w:val="none" w:sz="0" w:space="0" w:color="auto"/>
            <w:left w:val="none" w:sz="0" w:space="0" w:color="auto"/>
            <w:bottom w:val="none" w:sz="0" w:space="0" w:color="auto"/>
            <w:right w:val="none" w:sz="0" w:space="0" w:color="auto"/>
          </w:divBdr>
        </w:div>
        <w:div w:id="919561707">
          <w:marLeft w:val="480"/>
          <w:marRight w:val="0"/>
          <w:marTop w:val="0"/>
          <w:marBottom w:val="0"/>
          <w:divBdr>
            <w:top w:val="none" w:sz="0" w:space="0" w:color="auto"/>
            <w:left w:val="none" w:sz="0" w:space="0" w:color="auto"/>
            <w:bottom w:val="none" w:sz="0" w:space="0" w:color="auto"/>
            <w:right w:val="none" w:sz="0" w:space="0" w:color="auto"/>
          </w:divBdr>
        </w:div>
        <w:div w:id="980498769">
          <w:marLeft w:val="480"/>
          <w:marRight w:val="0"/>
          <w:marTop w:val="0"/>
          <w:marBottom w:val="0"/>
          <w:divBdr>
            <w:top w:val="none" w:sz="0" w:space="0" w:color="auto"/>
            <w:left w:val="none" w:sz="0" w:space="0" w:color="auto"/>
            <w:bottom w:val="none" w:sz="0" w:space="0" w:color="auto"/>
            <w:right w:val="none" w:sz="0" w:space="0" w:color="auto"/>
          </w:divBdr>
        </w:div>
        <w:div w:id="1056396434">
          <w:marLeft w:val="480"/>
          <w:marRight w:val="0"/>
          <w:marTop w:val="0"/>
          <w:marBottom w:val="0"/>
          <w:divBdr>
            <w:top w:val="none" w:sz="0" w:space="0" w:color="auto"/>
            <w:left w:val="none" w:sz="0" w:space="0" w:color="auto"/>
            <w:bottom w:val="none" w:sz="0" w:space="0" w:color="auto"/>
            <w:right w:val="none" w:sz="0" w:space="0" w:color="auto"/>
          </w:divBdr>
        </w:div>
        <w:div w:id="1155144934">
          <w:marLeft w:val="480"/>
          <w:marRight w:val="0"/>
          <w:marTop w:val="0"/>
          <w:marBottom w:val="0"/>
          <w:divBdr>
            <w:top w:val="none" w:sz="0" w:space="0" w:color="auto"/>
            <w:left w:val="none" w:sz="0" w:space="0" w:color="auto"/>
            <w:bottom w:val="none" w:sz="0" w:space="0" w:color="auto"/>
            <w:right w:val="none" w:sz="0" w:space="0" w:color="auto"/>
          </w:divBdr>
        </w:div>
        <w:div w:id="1170870288">
          <w:marLeft w:val="480"/>
          <w:marRight w:val="0"/>
          <w:marTop w:val="0"/>
          <w:marBottom w:val="0"/>
          <w:divBdr>
            <w:top w:val="none" w:sz="0" w:space="0" w:color="auto"/>
            <w:left w:val="none" w:sz="0" w:space="0" w:color="auto"/>
            <w:bottom w:val="none" w:sz="0" w:space="0" w:color="auto"/>
            <w:right w:val="none" w:sz="0" w:space="0" w:color="auto"/>
          </w:divBdr>
        </w:div>
        <w:div w:id="1245535426">
          <w:marLeft w:val="480"/>
          <w:marRight w:val="0"/>
          <w:marTop w:val="0"/>
          <w:marBottom w:val="0"/>
          <w:divBdr>
            <w:top w:val="none" w:sz="0" w:space="0" w:color="auto"/>
            <w:left w:val="none" w:sz="0" w:space="0" w:color="auto"/>
            <w:bottom w:val="none" w:sz="0" w:space="0" w:color="auto"/>
            <w:right w:val="none" w:sz="0" w:space="0" w:color="auto"/>
          </w:divBdr>
        </w:div>
        <w:div w:id="1249772265">
          <w:marLeft w:val="480"/>
          <w:marRight w:val="0"/>
          <w:marTop w:val="0"/>
          <w:marBottom w:val="0"/>
          <w:divBdr>
            <w:top w:val="none" w:sz="0" w:space="0" w:color="auto"/>
            <w:left w:val="none" w:sz="0" w:space="0" w:color="auto"/>
            <w:bottom w:val="none" w:sz="0" w:space="0" w:color="auto"/>
            <w:right w:val="none" w:sz="0" w:space="0" w:color="auto"/>
          </w:divBdr>
        </w:div>
        <w:div w:id="1252280762">
          <w:marLeft w:val="480"/>
          <w:marRight w:val="0"/>
          <w:marTop w:val="0"/>
          <w:marBottom w:val="0"/>
          <w:divBdr>
            <w:top w:val="none" w:sz="0" w:space="0" w:color="auto"/>
            <w:left w:val="none" w:sz="0" w:space="0" w:color="auto"/>
            <w:bottom w:val="none" w:sz="0" w:space="0" w:color="auto"/>
            <w:right w:val="none" w:sz="0" w:space="0" w:color="auto"/>
          </w:divBdr>
        </w:div>
        <w:div w:id="1403212566">
          <w:marLeft w:val="480"/>
          <w:marRight w:val="0"/>
          <w:marTop w:val="0"/>
          <w:marBottom w:val="0"/>
          <w:divBdr>
            <w:top w:val="none" w:sz="0" w:space="0" w:color="auto"/>
            <w:left w:val="none" w:sz="0" w:space="0" w:color="auto"/>
            <w:bottom w:val="none" w:sz="0" w:space="0" w:color="auto"/>
            <w:right w:val="none" w:sz="0" w:space="0" w:color="auto"/>
          </w:divBdr>
        </w:div>
        <w:div w:id="1515923640">
          <w:marLeft w:val="480"/>
          <w:marRight w:val="0"/>
          <w:marTop w:val="0"/>
          <w:marBottom w:val="0"/>
          <w:divBdr>
            <w:top w:val="none" w:sz="0" w:space="0" w:color="auto"/>
            <w:left w:val="none" w:sz="0" w:space="0" w:color="auto"/>
            <w:bottom w:val="none" w:sz="0" w:space="0" w:color="auto"/>
            <w:right w:val="none" w:sz="0" w:space="0" w:color="auto"/>
          </w:divBdr>
        </w:div>
        <w:div w:id="1517422716">
          <w:marLeft w:val="480"/>
          <w:marRight w:val="0"/>
          <w:marTop w:val="0"/>
          <w:marBottom w:val="0"/>
          <w:divBdr>
            <w:top w:val="none" w:sz="0" w:space="0" w:color="auto"/>
            <w:left w:val="none" w:sz="0" w:space="0" w:color="auto"/>
            <w:bottom w:val="none" w:sz="0" w:space="0" w:color="auto"/>
            <w:right w:val="none" w:sz="0" w:space="0" w:color="auto"/>
          </w:divBdr>
        </w:div>
        <w:div w:id="1524592797">
          <w:marLeft w:val="480"/>
          <w:marRight w:val="0"/>
          <w:marTop w:val="0"/>
          <w:marBottom w:val="0"/>
          <w:divBdr>
            <w:top w:val="none" w:sz="0" w:space="0" w:color="auto"/>
            <w:left w:val="none" w:sz="0" w:space="0" w:color="auto"/>
            <w:bottom w:val="none" w:sz="0" w:space="0" w:color="auto"/>
            <w:right w:val="none" w:sz="0" w:space="0" w:color="auto"/>
          </w:divBdr>
        </w:div>
        <w:div w:id="1622689848">
          <w:marLeft w:val="480"/>
          <w:marRight w:val="0"/>
          <w:marTop w:val="0"/>
          <w:marBottom w:val="0"/>
          <w:divBdr>
            <w:top w:val="none" w:sz="0" w:space="0" w:color="auto"/>
            <w:left w:val="none" w:sz="0" w:space="0" w:color="auto"/>
            <w:bottom w:val="none" w:sz="0" w:space="0" w:color="auto"/>
            <w:right w:val="none" w:sz="0" w:space="0" w:color="auto"/>
          </w:divBdr>
        </w:div>
        <w:div w:id="1628393479">
          <w:marLeft w:val="480"/>
          <w:marRight w:val="0"/>
          <w:marTop w:val="0"/>
          <w:marBottom w:val="0"/>
          <w:divBdr>
            <w:top w:val="none" w:sz="0" w:space="0" w:color="auto"/>
            <w:left w:val="none" w:sz="0" w:space="0" w:color="auto"/>
            <w:bottom w:val="none" w:sz="0" w:space="0" w:color="auto"/>
            <w:right w:val="none" w:sz="0" w:space="0" w:color="auto"/>
          </w:divBdr>
        </w:div>
        <w:div w:id="1756709225">
          <w:marLeft w:val="480"/>
          <w:marRight w:val="0"/>
          <w:marTop w:val="0"/>
          <w:marBottom w:val="0"/>
          <w:divBdr>
            <w:top w:val="none" w:sz="0" w:space="0" w:color="auto"/>
            <w:left w:val="none" w:sz="0" w:space="0" w:color="auto"/>
            <w:bottom w:val="none" w:sz="0" w:space="0" w:color="auto"/>
            <w:right w:val="none" w:sz="0" w:space="0" w:color="auto"/>
          </w:divBdr>
        </w:div>
        <w:div w:id="1765223661">
          <w:marLeft w:val="480"/>
          <w:marRight w:val="0"/>
          <w:marTop w:val="0"/>
          <w:marBottom w:val="0"/>
          <w:divBdr>
            <w:top w:val="none" w:sz="0" w:space="0" w:color="auto"/>
            <w:left w:val="none" w:sz="0" w:space="0" w:color="auto"/>
            <w:bottom w:val="none" w:sz="0" w:space="0" w:color="auto"/>
            <w:right w:val="none" w:sz="0" w:space="0" w:color="auto"/>
          </w:divBdr>
        </w:div>
        <w:div w:id="1825393925">
          <w:marLeft w:val="480"/>
          <w:marRight w:val="0"/>
          <w:marTop w:val="0"/>
          <w:marBottom w:val="0"/>
          <w:divBdr>
            <w:top w:val="none" w:sz="0" w:space="0" w:color="auto"/>
            <w:left w:val="none" w:sz="0" w:space="0" w:color="auto"/>
            <w:bottom w:val="none" w:sz="0" w:space="0" w:color="auto"/>
            <w:right w:val="none" w:sz="0" w:space="0" w:color="auto"/>
          </w:divBdr>
        </w:div>
        <w:div w:id="1899173022">
          <w:marLeft w:val="480"/>
          <w:marRight w:val="0"/>
          <w:marTop w:val="0"/>
          <w:marBottom w:val="0"/>
          <w:divBdr>
            <w:top w:val="none" w:sz="0" w:space="0" w:color="auto"/>
            <w:left w:val="none" w:sz="0" w:space="0" w:color="auto"/>
            <w:bottom w:val="none" w:sz="0" w:space="0" w:color="auto"/>
            <w:right w:val="none" w:sz="0" w:space="0" w:color="auto"/>
          </w:divBdr>
        </w:div>
        <w:div w:id="1995837570">
          <w:marLeft w:val="480"/>
          <w:marRight w:val="0"/>
          <w:marTop w:val="0"/>
          <w:marBottom w:val="0"/>
          <w:divBdr>
            <w:top w:val="none" w:sz="0" w:space="0" w:color="auto"/>
            <w:left w:val="none" w:sz="0" w:space="0" w:color="auto"/>
            <w:bottom w:val="none" w:sz="0" w:space="0" w:color="auto"/>
            <w:right w:val="none" w:sz="0" w:space="0" w:color="auto"/>
          </w:divBdr>
        </w:div>
        <w:div w:id="2015329489">
          <w:marLeft w:val="480"/>
          <w:marRight w:val="0"/>
          <w:marTop w:val="0"/>
          <w:marBottom w:val="0"/>
          <w:divBdr>
            <w:top w:val="none" w:sz="0" w:space="0" w:color="auto"/>
            <w:left w:val="none" w:sz="0" w:space="0" w:color="auto"/>
            <w:bottom w:val="none" w:sz="0" w:space="0" w:color="auto"/>
            <w:right w:val="none" w:sz="0" w:space="0" w:color="auto"/>
          </w:divBdr>
        </w:div>
        <w:div w:id="2028675281">
          <w:marLeft w:val="480"/>
          <w:marRight w:val="0"/>
          <w:marTop w:val="0"/>
          <w:marBottom w:val="0"/>
          <w:divBdr>
            <w:top w:val="none" w:sz="0" w:space="0" w:color="auto"/>
            <w:left w:val="none" w:sz="0" w:space="0" w:color="auto"/>
            <w:bottom w:val="none" w:sz="0" w:space="0" w:color="auto"/>
            <w:right w:val="none" w:sz="0" w:space="0" w:color="auto"/>
          </w:divBdr>
        </w:div>
        <w:div w:id="2038772479">
          <w:marLeft w:val="480"/>
          <w:marRight w:val="0"/>
          <w:marTop w:val="0"/>
          <w:marBottom w:val="0"/>
          <w:divBdr>
            <w:top w:val="none" w:sz="0" w:space="0" w:color="auto"/>
            <w:left w:val="none" w:sz="0" w:space="0" w:color="auto"/>
            <w:bottom w:val="none" w:sz="0" w:space="0" w:color="auto"/>
            <w:right w:val="none" w:sz="0" w:space="0" w:color="auto"/>
          </w:divBdr>
        </w:div>
        <w:div w:id="2067944581">
          <w:marLeft w:val="480"/>
          <w:marRight w:val="0"/>
          <w:marTop w:val="0"/>
          <w:marBottom w:val="0"/>
          <w:divBdr>
            <w:top w:val="none" w:sz="0" w:space="0" w:color="auto"/>
            <w:left w:val="none" w:sz="0" w:space="0" w:color="auto"/>
            <w:bottom w:val="none" w:sz="0" w:space="0" w:color="auto"/>
            <w:right w:val="none" w:sz="0" w:space="0" w:color="auto"/>
          </w:divBdr>
        </w:div>
        <w:div w:id="2105302788">
          <w:marLeft w:val="480"/>
          <w:marRight w:val="0"/>
          <w:marTop w:val="0"/>
          <w:marBottom w:val="0"/>
          <w:divBdr>
            <w:top w:val="none" w:sz="0" w:space="0" w:color="auto"/>
            <w:left w:val="none" w:sz="0" w:space="0" w:color="auto"/>
            <w:bottom w:val="none" w:sz="0" w:space="0" w:color="auto"/>
            <w:right w:val="none" w:sz="0" w:space="0" w:color="auto"/>
          </w:divBdr>
        </w:div>
      </w:divsChild>
    </w:div>
    <w:div w:id="110514990">
      <w:bodyDiv w:val="1"/>
      <w:marLeft w:val="0"/>
      <w:marRight w:val="0"/>
      <w:marTop w:val="0"/>
      <w:marBottom w:val="0"/>
      <w:divBdr>
        <w:top w:val="none" w:sz="0" w:space="0" w:color="auto"/>
        <w:left w:val="none" w:sz="0" w:space="0" w:color="auto"/>
        <w:bottom w:val="none" w:sz="0" w:space="0" w:color="auto"/>
        <w:right w:val="none" w:sz="0" w:space="0" w:color="auto"/>
      </w:divBdr>
      <w:divsChild>
        <w:div w:id="82068752">
          <w:marLeft w:val="480"/>
          <w:marRight w:val="0"/>
          <w:marTop w:val="0"/>
          <w:marBottom w:val="0"/>
          <w:divBdr>
            <w:top w:val="none" w:sz="0" w:space="0" w:color="auto"/>
            <w:left w:val="none" w:sz="0" w:space="0" w:color="auto"/>
            <w:bottom w:val="none" w:sz="0" w:space="0" w:color="auto"/>
            <w:right w:val="none" w:sz="0" w:space="0" w:color="auto"/>
          </w:divBdr>
        </w:div>
        <w:div w:id="102965186">
          <w:marLeft w:val="480"/>
          <w:marRight w:val="0"/>
          <w:marTop w:val="0"/>
          <w:marBottom w:val="0"/>
          <w:divBdr>
            <w:top w:val="none" w:sz="0" w:space="0" w:color="auto"/>
            <w:left w:val="none" w:sz="0" w:space="0" w:color="auto"/>
            <w:bottom w:val="none" w:sz="0" w:space="0" w:color="auto"/>
            <w:right w:val="none" w:sz="0" w:space="0" w:color="auto"/>
          </w:divBdr>
        </w:div>
        <w:div w:id="207108597">
          <w:marLeft w:val="480"/>
          <w:marRight w:val="0"/>
          <w:marTop w:val="0"/>
          <w:marBottom w:val="0"/>
          <w:divBdr>
            <w:top w:val="none" w:sz="0" w:space="0" w:color="auto"/>
            <w:left w:val="none" w:sz="0" w:space="0" w:color="auto"/>
            <w:bottom w:val="none" w:sz="0" w:space="0" w:color="auto"/>
            <w:right w:val="none" w:sz="0" w:space="0" w:color="auto"/>
          </w:divBdr>
        </w:div>
        <w:div w:id="293752415">
          <w:marLeft w:val="480"/>
          <w:marRight w:val="0"/>
          <w:marTop w:val="0"/>
          <w:marBottom w:val="0"/>
          <w:divBdr>
            <w:top w:val="none" w:sz="0" w:space="0" w:color="auto"/>
            <w:left w:val="none" w:sz="0" w:space="0" w:color="auto"/>
            <w:bottom w:val="none" w:sz="0" w:space="0" w:color="auto"/>
            <w:right w:val="none" w:sz="0" w:space="0" w:color="auto"/>
          </w:divBdr>
        </w:div>
        <w:div w:id="387187800">
          <w:marLeft w:val="480"/>
          <w:marRight w:val="0"/>
          <w:marTop w:val="0"/>
          <w:marBottom w:val="0"/>
          <w:divBdr>
            <w:top w:val="none" w:sz="0" w:space="0" w:color="auto"/>
            <w:left w:val="none" w:sz="0" w:space="0" w:color="auto"/>
            <w:bottom w:val="none" w:sz="0" w:space="0" w:color="auto"/>
            <w:right w:val="none" w:sz="0" w:space="0" w:color="auto"/>
          </w:divBdr>
        </w:div>
        <w:div w:id="421992076">
          <w:marLeft w:val="480"/>
          <w:marRight w:val="0"/>
          <w:marTop w:val="0"/>
          <w:marBottom w:val="0"/>
          <w:divBdr>
            <w:top w:val="none" w:sz="0" w:space="0" w:color="auto"/>
            <w:left w:val="none" w:sz="0" w:space="0" w:color="auto"/>
            <w:bottom w:val="none" w:sz="0" w:space="0" w:color="auto"/>
            <w:right w:val="none" w:sz="0" w:space="0" w:color="auto"/>
          </w:divBdr>
        </w:div>
        <w:div w:id="497037441">
          <w:marLeft w:val="480"/>
          <w:marRight w:val="0"/>
          <w:marTop w:val="0"/>
          <w:marBottom w:val="0"/>
          <w:divBdr>
            <w:top w:val="none" w:sz="0" w:space="0" w:color="auto"/>
            <w:left w:val="none" w:sz="0" w:space="0" w:color="auto"/>
            <w:bottom w:val="none" w:sz="0" w:space="0" w:color="auto"/>
            <w:right w:val="none" w:sz="0" w:space="0" w:color="auto"/>
          </w:divBdr>
        </w:div>
        <w:div w:id="512844741">
          <w:marLeft w:val="480"/>
          <w:marRight w:val="0"/>
          <w:marTop w:val="0"/>
          <w:marBottom w:val="0"/>
          <w:divBdr>
            <w:top w:val="none" w:sz="0" w:space="0" w:color="auto"/>
            <w:left w:val="none" w:sz="0" w:space="0" w:color="auto"/>
            <w:bottom w:val="none" w:sz="0" w:space="0" w:color="auto"/>
            <w:right w:val="none" w:sz="0" w:space="0" w:color="auto"/>
          </w:divBdr>
        </w:div>
        <w:div w:id="528177711">
          <w:marLeft w:val="480"/>
          <w:marRight w:val="0"/>
          <w:marTop w:val="0"/>
          <w:marBottom w:val="0"/>
          <w:divBdr>
            <w:top w:val="none" w:sz="0" w:space="0" w:color="auto"/>
            <w:left w:val="none" w:sz="0" w:space="0" w:color="auto"/>
            <w:bottom w:val="none" w:sz="0" w:space="0" w:color="auto"/>
            <w:right w:val="none" w:sz="0" w:space="0" w:color="auto"/>
          </w:divBdr>
        </w:div>
        <w:div w:id="592055126">
          <w:marLeft w:val="480"/>
          <w:marRight w:val="0"/>
          <w:marTop w:val="0"/>
          <w:marBottom w:val="0"/>
          <w:divBdr>
            <w:top w:val="none" w:sz="0" w:space="0" w:color="auto"/>
            <w:left w:val="none" w:sz="0" w:space="0" w:color="auto"/>
            <w:bottom w:val="none" w:sz="0" w:space="0" w:color="auto"/>
            <w:right w:val="none" w:sz="0" w:space="0" w:color="auto"/>
          </w:divBdr>
        </w:div>
        <w:div w:id="605161043">
          <w:marLeft w:val="480"/>
          <w:marRight w:val="0"/>
          <w:marTop w:val="0"/>
          <w:marBottom w:val="0"/>
          <w:divBdr>
            <w:top w:val="none" w:sz="0" w:space="0" w:color="auto"/>
            <w:left w:val="none" w:sz="0" w:space="0" w:color="auto"/>
            <w:bottom w:val="none" w:sz="0" w:space="0" w:color="auto"/>
            <w:right w:val="none" w:sz="0" w:space="0" w:color="auto"/>
          </w:divBdr>
        </w:div>
        <w:div w:id="616064102">
          <w:marLeft w:val="480"/>
          <w:marRight w:val="0"/>
          <w:marTop w:val="0"/>
          <w:marBottom w:val="0"/>
          <w:divBdr>
            <w:top w:val="none" w:sz="0" w:space="0" w:color="auto"/>
            <w:left w:val="none" w:sz="0" w:space="0" w:color="auto"/>
            <w:bottom w:val="none" w:sz="0" w:space="0" w:color="auto"/>
            <w:right w:val="none" w:sz="0" w:space="0" w:color="auto"/>
          </w:divBdr>
        </w:div>
        <w:div w:id="639850333">
          <w:marLeft w:val="480"/>
          <w:marRight w:val="0"/>
          <w:marTop w:val="0"/>
          <w:marBottom w:val="0"/>
          <w:divBdr>
            <w:top w:val="none" w:sz="0" w:space="0" w:color="auto"/>
            <w:left w:val="none" w:sz="0" w:space="0" w:color="auto"/>
            <w:bottom w:val="none" w:sz="0" w:space="0" w:color="auto"/>
            <w:right w:val="none" w:sz="0" w:space="0" w:color="auto"/>
          </w:divBdr>
        </w:div>
        <w:div w:id="641034696">
          <w:marLeft w:val="480"/>
          <w:marRight w:val="0"/>
          <w:marTop w:val="0"/>
          <w:marBottom w:val="0"/>
          <w:divBdr>
            <w:top w:val="none" w:sz="0" w:space="0" w:color="auto"/>
            <w:left w:val="none" w:sz="0" w:space="0" w:color="auto"/>
            <w:bottom w:val="none" w:sz="0" w:space="0" w:color="auto"/>
            <w:right w:val="none" w:sz="0" w:space="0" w:color="auto"/>
          </w:divBdr>
        </w:div>
        <w:div w:id="758867307">
          <w:marLeft w:val="480"/>
          <w:marRight w:val="0"/>
          <w:marTop w:val="0"/>
          <w:marBottom w:val="0"/>
          <w:divBdr>
            <w:top w:val="none" w:sz="0" w:space="0" w:color="auto"/>
            <w:left w:val="none" w:sz="0" w:space="0" w:color="auto"/>
            <w:bottom w:val="none" w:sz="0" w:space="0" w:color="auto"/>
            <w:right w:val="none" w:sz="0" w:space="0" w:color="auto"/>
          </w:divBdr>
        </w:div>
        <w:div w:id="835002718">
          <w:marLeft w:val="480"/>
          <w:marRight w:val="0"/>
          <w:marTop w:val="0"/>
          <w:marBottom w:val="0"/>
          <w:divBdr>
            <w:top w:val="none" w:sz="0" w:space="0" w:color="auto"/>
            <w:left w:val="none" w:sz="0" w:space="0" w:color="auto"/>
            <w:bottom w:val="none" w:sz="0" w:space="0" w:color="auto"/>
            <w:right w:val="none" w:sz="0" w:space="0" w:color="auto"/>
          </w:divBdr>
        </w:div>
        <w:div w:id="849297648">
          <w:marLeft w:val="480"/>
          <w:marRight w:val="0"/>
          <w:marTop w:val="0"/>
          <w:marBottom w:val="0"/>
          <w:divBdr>
            <w:top w:val="none" w:sz="0" w:space="0" w:color="auto"/>
            <w:left w:val="none" w:sz="0" w:space="0" w:color="auto"/>
            <w:bottom w:val="none" w:sz="0" w:space="0" w:color="auto"/>
            <w:right w:val="none" w:sz="0" w:space="0" w:color="auto"/>
          </w:divBdr>
        </w:div>
        <w:div w:id="895707164">
          <w:marLeft w:val="480"/>
          <w:marRight w:val="0"/>
          <w:marTop w:val="0"/>
          <w:marBottom w:val="0"/>
          <w:divBdr>
            <w:top w:val="none" w:sz="0" w:space="0" w:color="auto"/>
            <w:left w:val="none" w:sz="0" w:space="0" w:color="auto"/>
            <w:bottom w:val="none" w:sz="0" w:space="0" w:color="auto"/>
            <w:right w:val="none" w:sz="0" w:space="0" w:color="auto"/>
          </w:divBdr>
        </w:div>
        <w:div w:id="896168951">
          <w:marLeft w:val="480"/>
          <w:marRight w:val="0"/>
          <w:marTop w:val="0"/>
          <w:marBottom w:val="0"/>
          <w:divBdr>
            <w:top w:val="none" w:sz="0" w:space="0" w:color="auto"/>
            <w:left w:val="none" w:sz="0" w:space="0" w:color="auto"/>
            <w:bottom w:val="none" w:sz="0" w:space="0" w:color="auto"/>
            <w:right w:val="none" w:sz="0" w:space="0" w:color="auto"/>
          </w:divBdr>
        </w:div>
        <w:div w:id="990863273">
          <w:marLeft w:val="480"/>
          <w:marRight w:val="0"/>
          <w:marTop w:val="0"/>
          <w:marBottom w:val="0"/>
          <w:divBdr>
            <w:top w:val="none" w:sz="0" w:space="0" w:color="auto"/>
            <w:left w:val="none" w:sz="0" w:space="0" w:color="auto"/>
            <w:bottom w:val="none" w:sz="0" w:space="0" w:color="auto"/>
            <w:right w:val="none" w:sz="0" w:space="0" w:color="auto"/>
          </w:divBdr>
        </w:div>
        <w:div w:id="999036624">
          <w:marLeft w:val="480"/>
          <w:marRight w:val="0"/>
          <w:marTop w:val="0"/>
          <w:marBottom w:val="0"/>
          <w:divBdr>
            <w:top w:val="none" w:sz="0" w:space="0" w:color="auto"/>
            <w:left w:val="none" w:sz="0" w:space="0" w:color="auto"/>
            <w:bottom w:val="none" w:sz="0" w:space="0" w:color="auto"/>
            <w:right w:val="none" w:sz="0" w:space="0" w:color="auto"/>
          </w:divBdr>
        </w:div>
        <w:div w:id="1024818910">
          <w:marLeft w:val="480"/>
          <w:marRight w:val="0"/>
          <w:marTop w:val="0"/>
          <w:marBottom w:val="0"/>
          <w:divBdr>
            <w:top w:val="none" w:sz="0" w:space="0" w:color="auto"/>
            <w:left w:val="none" w:sz="0" w:space="0" w:color="auto"/>
            <w:bottom w:val="none" w:sz="0" w:space="0" w:color="auto"/>
            <w:right w:val="none" w:sz="0" w:space="0" w:color="auto"/>
          </w:divBdr>
        </w:div>
        <w:div w:id="1055589804">
          <w:marLeft w:val="480"/>
          <w:marRight w:val="0"/>
          <w:marTop w:val="0"/>
          <w:marBottom w:val="0"/>
          <w:divBdr>
            <w:top w:val="none" w:sz="0" w:space="0" w:color="auto"/>
            <w:left w:val="none" w:sz="0" w:space="0" w:color="auto"/>
            <w:bottom w:val="none" w:sz="0" w:space="0" w:color="auto"/>
            <w:right w:val="none" w:sz="0" w:space="0" w:color="auto"/>
          </w:divBdr>
        </w:div>
        <w:div w:id="1068455321">
          <w:marLeft w:val="480"/>
          <w:marRight w:val="0"/>
          <w:marTop w:val="0"/>
          <w:marBottom w:val="0"/>
          <w:divBdr>
            <w:top w:val="none" w:sz="0" w:space="0" w:color="auto"/>
            <w:left w:val="none" w:sz="0" w:space="0" w:color="auto"/>
            <w:bottom w:val="none" w:sz="0" w:space="0" w:color="auto"/>
            <w:right w:val="none" w:sz="0" w:space="0" w:color="auto"/>
          </w:divBdr>
        </w:div>
        <w:div w:id="1101414663">
          <w:marLeft w:val="480"/>
          <w:marRight w:val="0"/>
          <w:marTop w:val="0"/>
          <w:marBottom w:val="0"/>
          <w:divBdr>
            <w:top w:val="none" w:sz="0" w:space="0" w:color="auto"/>
            <w:left w:val="none" w:sz="0" w:space="0" w:color="auto"/>
            <w:bottom w:val="none" w:sz="0" w:space="0" w:color="auto"/>
            <w:right w:val="none" w:sz="0" w:space="0" w:color="auto"/>
          </w:divBdr>
        </w:div>
        <w:div w:id="1345591520">
          <w:marLeft w:val="480"/>
          <w:marRight w:val="0"/>
          <w:marTop w:val="0"/>
          <w:marBottom w:val="0"/>
          <w:divBdr>
            <w:top w:val="none" w:sz="0" w:space="0" w:color="auto"/>
            <w:left w:val="none" w:sz="0" w:space="0" w:color="auto"/>
            <w:bottom w:val="none" w:sz="0" w:space="0" w:color="auto"/>
            <w:right w:val="none" w:sz="0" w:space="0" w:color="auto"/>
          </w:divBdr>
        </w:div>
        <w:div w:id="1346514924">
          <w:marLeft w:val="480"/>
          <w:marRight w:val="0"/>
          <w:marTop w:val="0"/>
          <w:marBottom w:val="0"/>
          <w:divBdr>
            <w:top w:val="none" w:sz="0" w:space="0" w:color="auto"/>
            <w:left w:val="none" w:sz="0" w:space="0" w:color="auto"/>
            <w:bottom w:val="none" w:sz="0" w:space="0" w:color="auto"/>
            <w:right w:val="none" w:sz="0" w:space="0" w:color="auto"/>
          </w:divBdr>
        </w:div>
        <w:div w:id="1366441455">
          <w:marLeft w:val="480"/>
          <w:marRight w:val="0"/>
          <w:marTop w:val="0"/>
          <w:marBottom w:val="0"/>
          <w:divBdr>
            <w:top w:val="none" w:sz="0" w:space="0" w:color="auto"/>
            <w:left w:val="none" w:sz="0" w:space="0" w:color="auto"/>
            <w:bottom w:val="none" w:sz="0" w:space="0" w:color="auto"/>
            <w:right w:val="none" w:sz="0" w:space="0" w:color="auto"/>
          </w:divBdr>
        </w:div>
        <w:div w:id="1433629861">
          <w:marLeft w:val="480"/>
          <w:marRight w:val="0"/>
          <w:marTop w:val="0"/>
          <w:marBottom w:val="0"/>
          <w:divBdr>
            <w:top w:val="none" w:sz="0" w:space="0" w:color="auto"/>
            <w:left w:val="none" w:sz="0" w:space="0" w:color="auto"/>
            <w:bottom w:val="none" w:sz="0" w:space="0" w:color="auto"/>
            <w:right w:val="none" w:sz="0" w:space="0" w:color="auto"/>
          </w:divBdr>
        </w:div>
        <w:div w:id="1443528373">
          <w:marLeft w:val="480"/>
          <w:marRight w:val="0"/>
          <w:marTop w:val="0"/>
          <w:marBottom w:val="0"/>
          <w:divBdr>
            <w:top w:val="none" w:sz="0" w:space="0" w:color="auto"/>
            <w:left w:val="none" w:sz="0" w:space="0" w:color="auto"/>
            <w:bottom w:val="none" w:sz="0" w:space="0" w:color="auto"/>
            <w:right w:val="none" w:sz="0" w:space="0" w:color="auto"/>
          </w:divBdr>
        </w:div>
        <w:div w:id="1524900237">
          <w:marLeft w:val="480"/>
          <w:marRight w:val="0"/>
          <w:marTop w:val="0"/>
          <w:marBottom w:val="0"/>
          <w:divBdr>
            <w:top w:val="none" w:sz="0" w:space="0" w:color="auto"/>
            <w:left w:val="none" w:sz="0" w:space="0" w:color="auto"/>
            <w:bottom w:val="none" w:sz="0" w:space="0" w:color="auto"/>
            <w:right w:val="none" w:sz="0" w:space="0" w:color="auto"/>
          </w:divBdr>
        </w:div>
        <w:div w:id="1584489808">
          <w:marLeft w:val="480"/>
          <w:marRight w:val="0"/>
          <w:marTop w:val="0"/>
          <w:marBottom w:val="0"/>
          <w:divBdr>
            <w:top w:val="none" w:sz="0" w:space="0" w:color="auto"/>
            <w:left w:val="none" w:sz="0" w:space="0" w:color="auto"/>
            <w:bottom w:val="none" w:sz="0" w:space="0" w:color="auto"/>
            <w:right w:val="none" w:sz="0" w:space="0" w:color="auto"/>
          </w:divBdr>
        </w:div>
        <w:div w:id="1599484826">
          <w:marLeft w:val="480"/>
          <w:marRight w:val="0"/>
          <w:marTop w:val="0"/>
          <w:marBottom w:val="0"/>
          <w:divBdr>
            <w:top w:val="none" w:sz="0" w:space="0" w:color="auto"/>
            <w:left w:val="none" w:sz="0" w:space="0" w:color="auto"/>
            <w:bottom w:val="none" w:sz="0" w:space="0" w:color="auto"/>
            <w:right w:val="none" w:sz="0" w:space="0" w:color="auto"/>
          </w:divBdr>
        </w:div>
        <w:div w:id="1622229724">
          <w:marLeft w:val="480"/>
          <w:marRight w:val="0"/>
          <w:marTop w:val="0"/>
          <w:marBottom w:val="0"/>
          <w:divBdr>
            <w:top w:val="none" w:sz="0" w:space="0" w:color="auto"/>
            <w:left w:val="none" w:sz="0" w:space="0" w:color="auto"/>
            <w:bottom w:val="none" w:sz="0" w:space="0" w:color="auto"/>
            <w:right w:val="none" w:sz="0" w:space="0" w:color="auto"/>
          </w:divBdr>
        </w:div>
        <w:div w:id="1656641277">
          <w:marLeft w:val="480"/>
          <w:marRight w:val="0"/>
          <w:marTop w:val="0"/>
          <w:marBottom w:val="0"/>
          <w:divBdr>
            <w:top w:val="none" w:sz="0" w:space="0" w:color="auto"/>
            <w:left w:val="none" w:sz="0" w:space="0" w:color="auto"/>
            <w:bottom w:val="none" w:sz="0" w:space="0" w:color="auto"/>
            <w:right w:val="none" w:sz="0" w:space="0" w:color="auto"/>
          </w:divBdr>
        </w:div>
        <w:div w:id="1958950871">
          <w:marLeft w:val="480"/>
          <w:marRight w:val="0"/>
          <w:marTop w:val="0"/>
          <w:marBottom w:val="0"/>
          <w:divBdr>
            <w:top w:val="none" w:sz="0" w:space="0" w:color="auto"/>
            <w:left w:val="none" w:sz="0" w:space="0" w:color="auto"/>
            <w:bottom w:val="none" w:sz="0" w:space="0" w:color="auto"/>
            <w:right w:val="none" w:sz="0" w:space="0" w:color="auto"/>
          </w:divBdr>
        </w:div>
        <w:div w:id="1960137497">
          <w:marLeft w:val="480"/>
          <w:marRight w:val="0"/>
          <w:marTop w:val="0"/>
          <w:marBottom w:val="0"/>
          <w:divBdr>
            <w:top w:val="none" w:sz="0" w:space="0" w:color="auto"/>
            <w:left w:val="none" w:sz="0" w:space="0" w:color="auto"/>
            <w:bottom w:val="none" w:sz="0" w:space="0" w:color="auto"/>
            <w:right w:val="none" w:sz="0" w:space="0" w:color="auto"/>
          </w:divBdr>
        </w:div>
        <w:div w:id="2025397082">
          <w:marLeft w:val="480"/>
          <w:marRight w:val="0"/>
          <w:marTop w:val="0"/>
          <w:marBottom w:val="0"/>
          <w:divBdr>
            <w:top w:val="none" w:sz="0" w:space="0" w:color="auto"/>
            <w:left w:val="none" w:sz="0" w:space="0" w:color="auto"/>
            <w:bottom w:val="none" w:sz="0" w:space="0" w:color="auto"/>
            <w:right w:val="none" w:sz="0" w:space="0" w:color="auto"/>
          </w:divBdr>
        </w:div>
        <w:div w:id="2033456008">
          <w:marLeft w:val="480"/>
          <w:marRight w:val="0"/>
          <w:marTop w:val="0"/>
          <w:marBottom w:val="0"/>
          <w:divBdr>
            <w:top w:val="none" w:sz="0" w:space="0" w:color="auto"/>
            <w:left w:val="none" w:sz="0" w:space="0" w:color="auto"/>
            <w:bottom w:val="none" w:sz="0" w:space="0" w:color="auto"/>
            <w:right w:val="none" w:sz="0" w:space="0" w:color="auto"/>
          </w:divBdr>
        </w:div>
      </w:divsChild>
    </w:div>
    <w:div w:id="112407315">
      <w:bodyDiv w:val="1"/>
      <w:marLeft w:val="0"/>
      <w:marRight w:val="0"/>
      <w:marTop w:val="0"/>
      <w:marBottom w:val="0"/>
      <w:divBdr>
        <w:top w:val="none" w:sz="0" w:space="0" w:color="auto"/>
        <w:left w:val="none" w:sz="0" w:space="0" w:color="auto"/>
        <w:bottom w:val="none" w:sz="0" w:space="0" w:color="auto"/>
        <w:right w:val="none" w:sz="0" w:space="0" w:color="auto"/>
      </w:divBdr>
    </w:div>
    <w:div w:id="115023151">
      <w:bodyDiv w:val="1"/>
      <w:marLeft w:val="0"/>
      <w:marRight w:val="0"/>
      <w:marTop w:val="0"/>
      <w:marBottom w:val="0"/>
      <w:divBdr>
        <w:top w:val="none" w:sz="0" w:space="0" w:color="auto"/>
        <w:left w:val="none" w:sz="0" w:space="0" w:color="auto"/>
        <w:bottom w:val="none" w:sz="0" w:space="0" w:color="auto"/>
        <w:right w:val="none" w:sz="0" w:space="0" w:color="auto"/>
      </w:divBdr>
    </w:div>
    <w:div w:id="117530416">
      <w:bodyDiv w:val="1"/>
      <w:marLeft w:val="0"/>
      <w:marRight w:val="0"/>
      <w:marTop w:val="0"/>
      <w:marBottom w:val="0"/>
      <w:divBdr>
        <w:top w:val="none" w:sz="0" w:space="0" w:color="auto"/>
        <w:left w:val="none" w:sz="0" w:space="0" w:color="auto"/>
        <w:bottom w:val="none" w:sz="0" w:space="0" w:color="auto"/>
        <w:right w:val="none" w:sz="0" w:space="0" w:color="auto"/>
      </w:divBdr>
    </w:div>
    <w:div w:id="118963095">
      <w:bodyDiv w:val="1"/>
      <w:marLeft w:val="0"/>
      <w:marRight w:val="0"/>
      <w:marTop w:val="0"/>
      <w:marBottom w:val="0"/>
      <w:divBdr>
        <w:top w:val="none" w:sz="0" w:space="0" w:color="auto"/>
        <w:left w:val="none" w:sz="0" w:space="0" w:color="auto"/>
        <w:bottom w:val="none" w:sz="0" w:space="0" w:color="auto"/>
        <w:right w:val="none" w:sz="0" w:space="0" w:color="auto"/>
      </w:divBdr>
      <w:divsChild>
        <w:div w:id="229969122">
          <w:marLeft w:val="640"/>
          <w:marRight w:val="0"/>
          <w:marTop w:val="0"/>
          <w:marBottom w:val="0"/>
          <w:divBdr>
            <w:top w:val="none" w:sz="0" w:space="0" w:color="auto"/>
            <w:left w:val="none" w:sz="0" w:space="0" w:color="auto"/>
            <w:bottom w:val="none" w:sz="0" w:space="0" w:color="auto"/>
            <w:right w:val="none" w:sz="0" w:space="0" w:color="auto"/>
          </w:divBdr>
        </w:div>
        <w:div w:id="269241342">
          <w:marLeft w:val="640"/>
          <w:marRight w:val="0"/>
          <w:marTop w:val="0"/>
          <w:marBottom w:val="0"/>
          <w:divBdr>
            <w:top w:val="none" w:sz="0" w:space="0" w:color="auto"/>
            <w:left w:val="none" w:sz="0" w:space="0" w:color="auto"/>
            <w:bottom w:val="none" w:sz="0" w:space="0" w:color="auto"/>
            <w:right w:val="none" w:sz="0" w:space="0" w:color="auto"/>
          </w:divBdr>
        </w:div>
        <w:div w:id="411706706">
          <w:marLeft w:val="640"/>
          <w:marRight w:val="0"/>
          <w:marTop w:val="0"/>
          <w:marBottom w:val="0"/>
          <w:divBdr>
            <w:top w:val="none" w:sz="0" w:space="0" w:color="auto"/>
            <w:left w:val="none" w:sz="0" w:space="0" w:color="auto"/>
            <w:bottom w:val="none" w:sz="0" w:space="0" w:color="auto"/>
            <w:right w:val="none" w:sz="0" w:space="0" w:color="auto"/>
          </w:divBdr>
        </w:div>
        <w:div w:id="512259352">
          <w:marLeft w:val="640"/>
          <w:marRight w:val="0"/>
          <w:marTop w:val="0"/>
          <w:marBottom w:val="0"/>
          <w:divBdr>
            <w:top w:val="none" w:sz="0" w:space="0" w:color="auto"/>
            <w:left w:val="none" w:sz="0" w:space="0" w:color="auto"/>
            <w:bottom w:val="none" w:sz="0" w:space="0" w:color="auto"/>
            <w:right w:val="none" w:sz="0" w:space="0" w:color="auto"/>
          </w:divBdr>
        </w:div>
        <w:div w:id="882523401">
          <w:marLeft w:val="640"/>
          <w:marRight w:val="0"/>
          <w:marTop w:val="0"/>
          <w:marBottom w:val="0"/>
          <w:divBdr>
            <w:top w:val="none" w:sz="0" w:space="0" w:color="auto"/>
            <w:left w:val="none" w:sz="0" w:space="0" w:color="auto"/>
            <w:bottom w:val="none" w:sz="0" w:space="0" w:color="auto"/>
            <w:right w:val="none" w:sz="0" w:space="0" w:color="auto"/>
          </w:divBdr>
        </w:div>
        <w:div w:id="1036151853">
          <w:marLeft w:val="640"/>
          <w:marRight w:val="0"/>
          <w:marTop w:val="0"/>
          <w:marBottom w:val="0"/>
          <w:divBdr>
            <w:top w:val="none" w:sz="0" w:space="0" w:color="auto"/>
            <w:left w:val="none" w:sz="0" w:space="0" w:color="auto"/>
            <w:bottom w:val="none" w:sz="0" w:space="0" w:color="auto"/>
            <w:right w:val="none" w:sz="0" w:space="0" w:color="auto"/>
          </w:divBdr>
        </w:div>
        <w:div w:id="1048801743">
          <w:marLeft w:val="640"/>
          <w:marRight w:val="0"/>
          <w:marTop w:val="0"/>
          <w:marBottom w:val="0"/>
          <w:divBdr>
            <w:top w:val="none" w:sz="0" w:space="0" w:color="auto"/>
            <w:left w:val="none" w:sz="0" w:space="0" w:color="auto"/>
            <w:bottom w:val="none" w:sz="0" w:space="0" w:color="auto"/>
            <w:right w:val="none" w:sz="0" w:space="0" w:color="auto"/>
          </w:divBdr>
        </w:div>
        <w:div w:id="1050765151">
          <w:marLeft w:val="640"/>
          <w:marRight w:val="0"/>
          <w:marTop w:val="0"/>
          <w:marBottom w:val="0"/>
          <w:divBdr>
            <w:top w:val="none" w:sz="0" w:space="0" w:color="auto"/>
            <w:left w:val="none" w:sz="0" w:space="0" w:color="auto"/>
            <w:bottom w:val="none" w:sz="0" w:space="0" w:color="auto"/>
            <w:right w:val="none" w:sz="0" w:space="0" w:color="auto"/>
          </w:divBdr>
        </w:div>
        <w:div w:id="1087189949">
          <w:marLeft w:val="640"/>
          <w:marRight w:val="0"/>
          <w:marTop w:val="0"/>
          <w:marBottom w:val="0"/>
          <w:divBdr>
            <w:top w:val="none" w:sz="0" w:space="0" w:color="auto"/>
            <w:left w:val="none" w:sz="0" w:space="0" w:color="auto"/>
            <w:bottom w:val="none" w:sz="0" w:space="0" w:color="auto"/>
            <w:right w:val="none" w:sz="0" w:space="0" w:color="auto"/>
          </w:divBdr>
        </w:div>
        <w:div w:id="1382287848">
          <w:marLeft w:val="640"/>
          <w:marRight w:val="0"/>
          <w:marTop w:val="0"/>
          <w:marBottom w:val="0"/>
          <w:divBdr>
            <w:top w:val="none" w:sz="0" w:space="0" w:color="auto"/>
            <w:left w:val="none" w:sz="0" w:space="0" w:color="auto"/>
            <w:bottom w:val="none" w:sz="0" w:space="0" w:color="auto"/>
            <w:right w:val="none" w:sz="0" w:space="0" w:color="auto"/>
          </w:divBdr>
        </w:div>
        <w:div w:id="1753769501">
          <w:marLeft w:val="640"/>
          <w:marRight w:val="0"/>
          <w:marTop w:val="0"/>
          <w:marBottom w:val="0"/>
          <w:divBdr>
            <w:top w:val="none" w:sz="0" w:space="0" w:color="auto"/>
            <w:left w:val="none" w:sz="0" w:space="0" w:color="auto"/>
            <w:bottom w:val="none" w:sz="0" w:space="0" w:color="auto"/>
            <w:right w:val="none" w:sz="0" w:space="0" w:color="auto"/>
          </w:divBdr>
        </w:div>
        <w:div w:id="2058696511">
          <w:marLeft w:val="640"/>
          <w:marRight w:val="0"/>
          <w:marTop w:val="0"/>
          <w:marBottom w:val="0"/>
          <w:divBdr>
            <w:top w:val="none" w:sz="0" w:space="0" w:color="auto"/>
            <w:left w:val="none" w:sz="0" w:space="0" w:color="auto"/>
            <w:bottom w:val="none" w:sz="0" w:space="0" w:color="auto"/>
            <w:right w:val="none" w:sz="0" w:space="0" w:color="auto"/>
          </w:divBdr>
        </w:div>
      </w:divsChild>
    </w:div>
    <w:div w:id="119493991">
      <w:bodyDiv w:val="1"/>
      <w:marLeft w:val="0"/>
      <w:marRight w:val="0"/>
      <w:marTop w:val="0"/>
      <w:marBottom w:val="0"/>
      <w:divBdr>
        <w:top w:val="none" w:sz="0" w:space="0" w:color="auto"/>
        <w:left w:val="none" w:sz="0" w:space="0" w:color="auto"/>
        <w:bottom w:val="none" w:sz="0" w:space="0" w:color="auto"/>
        <w:right w:val="none" w:sz="0" w:space="0" w:color="auto"/>
      </w:divBdr>
    </w:div>
    <w:div w:id="121536446">
      <w:bodyDiv w:val="1"/>
      <w:marLeft w:val="0"/>
      <w:marRight w:val="0"/>
      <w:marTop w:val="0"/>
      <w:marBottom w:val="0"/>
      <w:divBdr>
        <w:top w:val="none" w:sz="0" w:space="0" w:color="auto"/>
        <w:left w:val="none" w:sz="0" w:space="0" w:color="auto"/>
        <w:bottom w:val="none" w:sz="0" w:space="0" w:color="auto"/>
        <w:right w:val="none" w:sz="0" w:space="0" w:color="auto"/>
      </w:divBdr>
    </w:div>
    <w:div w:id="123475637">
      <w:bodyDiv w:val="1"/>
      <w:marLeft w:val="0"/>
      <w:marRight w:val="0"/>
      <w:marTop w:val="0"/>
      <w:marBottom w:val="0"/>
      <w:divBdr>
        <w:top w:val="none" w:sz="0" w:space="0" w:color="auto"/>
        <w:left w:val="none" w:sz="0" w:space="0" w:color="auto"/>
        <w:bottom w:val="none" w:sz="0" w:space="0" w:color="auto"/>
        <w:right w:val="none" w:sz="0" w:space="0" w:color="auto"/>
      </w:divBdr>
    </w:div>
    <w:div w:id="127359415">
      <w:bodyDiv w:val="1"/>
      <w:marLeft w:val="0"/>
      <w:marRight w:val="0"/>
      <w:marTop w:val="0"/>
      <w:marBottom w:val="0"/>
      <w:divBdr>
        <w:top w:val="none" w:sz="0" w:space="0" w:color="auto"/>
        <w:left w:val="none" w:sz="0" w:space="0" w:color="auto"/>
        <w:bottom w:val="none" w:sz="0" w:space="0" w:color="auto"/>
        <w:right w:val="none" w:sz="0" w:space="0" w:color="auto"/>
      </w:divBdr>
    </w:div>
    <w:div w:id="128479187">
      <w:bodyDiv w:val="1"/>
      <w:marLeft w:val="0"/>
      <w:marRight w:val="0"/>
      <w:marTop w:val="0"/>
      <w:marBottom w:val="0"/>
      <w:divBdr>
        <w:top w:val="none" w:sz="0" w:space="0" w:color="auto"/>
        <w:left w:val="none" w:sz="0" w:space="0" w:color="auto"/>
        <w:bottom w:val="none" w:sz="0" w:space="0" w:color="auto"/>
        <w:right w:val="none" w:sz="0" w:space="0" w:color="auto"/>
      </w:divBdr>
    </w:div>
    <w:div w:id="128480609">
      <w:bodyDiv w:val="1"/>
      <w:marLeft w:val="0"/>
      <w:marRight w:val="0"/>
      <w:marTop w:val="0"/>
      <w:marBottom w:val="0"/>
      <w:divBdr>
        <w:top w:val="none" w:sz="0" w:space="0" w:color="auto"/>
        <w:left w:val="none" w:sz="0" w:space="0" w:color="auto"/>
        <w:bottom w:val="none" w:sz="0" w:space="0" w:color="auto"/>
        <w:right w:val="none" w:sz="0" w:space="0" w:color="auto"/>
      </w:divBdr>
    </w:div>
    <w:div w:id="129833295">
      <w:bodyDiv w:val="1"/>
      <w:marLeft w:val="0"/>
      <w:marRight w:val="0"/>
      <w:marTop w:val="0"/>
      <w:marBottom w:val="0"/>
      <w:divBdr>
        <w:top w:val="none" w:sz="0" w:space="0" w:color="auto"/>
        <w:left w:val="none" w:sz="0" w:space="0" w:color="auto"/>
        <w:bottom w:val="none" w:sz="0" w:space="0" w:color="auto"/>
        <w:right w:val="none" w:sz="0" w:space="0" w:color="auto"/>
      </w:divBdr>
    </w:div>
    <w:div w:id="130177760">
      <w:bodyDiv w:val="1"/>
      <w:marLeft w:val="0"/>
      <w:marRight w:val="0"/>
      <w:marTop w:val="0"/>
      <w:marBottom w:val="0"/>
      <w:divBdr>
        <w:top w:val="none" w:sz="0" w:space="0" w:color="auto"/>
        <w:left w:val="none" w:sz="0" w:space="0" w:color="auto"/>
        <w:bottom w:val="none" w:sz="0" w:space="0" w:color="auto"/>
        <w:right w:val="none" w:sz="0" w:space="0" w:color="auto"/>
      </w:divBdr>
      <w:divsChild>
        <w:div w:id="5327532">
          <w:marLeft w:val="640"/>
          <w:marRight w:val="0"/>
          <w:marTop w:val="0"/>
          <w:marBottom w:val="0"/>
          <w:divBdr>
            <w:top w:val="none" w:sz="0" w:space="0" w:color="auto"/>
            <w:left w:val="none" w:sz="0" w:space="0" w:color="auto"/>
            <w:bottom w:val="none" w:sz="0" w:space="0" w:color="auto"/>
            <w:right w:val="none" w:sz="0" w:space="0" w:color="auto"/>
          </w:divBdr>
        </w:div>
        <w:div w:id="214856184">
          <w:marLeft w:val="640"/>
          <w:marRight w:val="0"/>
          <w:marTop w:val="0"/>
          <w:marBottom w:val="0"/>
          <w:divBdr>
            <w:top w:val="none" w:sz="0" w:space="0" w:color="auto"/>
            <w:left w:val="none" w:sz="0" w:space="0" w:color="auto"/>
            <w:bottom w:val="none" w:sz="0" w:space="0" w:color="auto"/>
            <w:right w:val="none" w:sz="0" w:space="0" w:color="auto"/>
          </w:divBdr>
        </w:div>
        <w:div w:id="310721149">
          <w:marLeft w:val="640"/>
          <w:marRight w:val="0"/>
          <w:marTop w:val="0"/>
          <w:marBottom w:val="0"/>
          <w:divBdr>
            <w:top w:val="none" w:sz="0" w:space="0" w:color="auto"/>
            <w:left w:val="none" w:sz="0" w:space="0" w:color="auto"/>
            <w:bottom w:val="none" w:sz="0" w:space="0" w:color="auto"/>
            <w:right w:val="none" w:sz="0" w:space="0" w:color="auto"/>
          </w:divBdr>
        </w:div>
        <w:div w:id="369114121">
          <w:marLeft w:val="640"/>
          <w:marRight w:val="0"/>
          <w:marTop w:val="0"/>
          <w:marBottom w:val="0"/>
          <w:divBdr>
            <w:top w:val="none" w:sz="0" w:space="0" w:color="auto"/>
            <w:left w:val="none" w:sz="0" w:space="0" w:color="auto"/>
            <w:bottom w:val="none" w:sz="0" w:space="0" w:color="auto"/>
            <w:right w:val="none" w:sz="0" w:space="0" w:color="auto"/>
          </w:divBdr>
        </w:div>
        <w:div w:id="581567847">
          <w:marLeft w:val="640"/>
          <w:marRight w:val="0"/>
          <w:marTop w:val="0"/>
          <w:marBottom w:val="0"/>
          <w:divBdr>
            <w:top w:val="none" w:sz="0" w:space="0" w:color="auto"/>
            <w:left w:val="none" w:sz="0" w:space="0" w:color="auto"/>
            <w:bottom w:val="none" w:sz="0" w:space="0" w:color="auto"/>
            <w:right w:val="none" w:sz="0" w:space="0" w:color="auto"/>
          </w:divBdr>
        </w:div>
        <w:div w:id="627124895">
          <w:marLeft w:val="640"/>
          <w:marRight w:val="0"/>
          <w:marTop w:val="0"/>
          <w:marBottom w:val="0"/>
          <w:divBdr>
            <w:top w:val="none" w:sz="0" w:space="0" w:color="auto"/>
            <w:left w:val="none" w:sz="0" w:space="0" w:color="auto"/>
            <w:bottom w:val="none" w:sz="0" w:space="0" w:color="auto"/>
            <w:right w:val="none" w:sz="0" w:space="0" w:color="auto"/>
          </w:divBdr>
        </w:div>
        <w:div w:id="755783031">
          <w:marLeft w:val="640"/>
          <w:marRight w:val="0"/>
          <w:marTop w:val="0"/>
          <w:marBottom w:val="0"/>
          <w:divBdr>
            <w:top w:val="none" w:sz="0" w:space="0" w:color="auto"/>
            <w:left w:val="none" w:sz="0" w:space="0" w:color="auto"/>
            <w:bottom w:val="none" w:sz="0" w:space="0" w:color="auto"/>
            <w:right w:val="none" w:sz="0" w:space="0" w:color="auto"/>
          </w:divBdr>
        </w:div>
        <w:div w:id="1155295159">
          <w:marLeft w:val="640"/>
          <w:marRight w:val="0"/>
          <w:marTop w:val="0"/>
          <w:marBottom w:val="0"/>
          <w:divBdr>
            <w:top w:val="none" w:sz="0" w:space="0" w:color="auto"/>
            <w:left w:val="none" w:sz="0" w:space="0" w:color="auto"/>
            <w:bottom w:val="none" w:sz="0" w:space="0" w:color="auto"/>
            <w:right w:val="none" w:sz="0" w:space="0" w:color="auto"/>
          </w:divBdr>
        </w:div>
        <w:div w:id="1188641702">
          <w:marLeft w:val="640"/>
          <w:marRight w:val="0"/>
          <w:marTop w:val="0"/>
          <w:marBottom w:val="0"/>
          <w:divBdr>
            <w:top w:val="none" w:sz="0" w:space="0" w:color="auto"/>
            <w:left w:val="none" w:sz="0" w:space="0" w:color="auto"/>
            <w:bottom w:val="none" w:sz="0" w:space="0" w:color="auto"/>
            <w:right w:val="none" w:sz="0" w:space="0" w:color="auto"/>
          </w:divBdr>
        </w:div>
        <w:div w:id="1216549845">
          <w:marLeft w:val="640"/>
          <w:marRight w:val="0"/>
          <w:marTop w:val="0"/>
          <w:marBottom w:val="0"/>
          <w:divBdr>
            <w:top w:val="none" w:sz="0" w:space="0" w:color="auto"/>
            <w:left w:val="none" w:sz="0" w:space="0" w:color="auto"/>
            <w:bottom w:val="none" w:sz="0" w:space="0" w:color="auto"/>
            <w:right w:val="none" w:sz="0" w:space="0" w:color="auto"/>
          </w:divBdr>
        </w:div>
        <w:div w:id="1305430425">
          <w:marLeft w:val="640"/>
          <w:marRight w:val="0"/>
          <w:marTop w:val="0"/>
          <w:marBottom w:val="0"/>
          <w:divBdr>
            <w:top w:val="none" w:sz="0" w:space="0" w:color="auto"/>
            <w:left w:val="none" w:sz="0" w:space="0" w:color="auto"/>
            <w:bottom w:val="none" w:sz="0" w:space="0" w:color="auto"/>
            <w:right w:val="none" w:sz="0" w:space="0" w:color="auto"/>
          </w:divBdr>
        </w:div>
        <w:div w:id="1349680220">
          <w:marLeft w:val="640"/>
          <w:marRight w:val="0"/>
          <w:marTop w:val="0"/>
          <w:marBottom w:val="0"/>
          <w:divBdr>
            <w:top w:val="none" w:sz="0" w:space="0" w:color="auto"/>
            <w:left w:val="none" w:sz="0" w:space="0" w:color="auto"/>
            <w:bottom w:val="none" w:sz="0" w:space="0" w:color="auto"/>
            <w:right w:val="none" w:sz="0" w:space="0" w:color="auto"/>
          </w:divBdr>
        </w:div>
        <w:div w:id="1358963640">
          <w:marLeft w:val="640"/>
          <w:marRight w:val="0"/>
          <w:marTop w:val="0"/>
          <w:marBottom w:val="0"/>
          <w:divBdr>
            <w:top w:val="none" w:sz="0" w:space="0" w:color="auto"/>
            <w:left w:val="none" w:sz="0" w:space="0" w:color="auto"/>
            <w:bottom w:val="none" w:sz="0" w:space="0" w:color="auto"/>
            <w:right w:val="none" w:sz="0" w:space="0" w:color="auto"/>
          </w:divBdr>
        </w:div>
        <w:div w:id="1362897375">
          <w:marLeft w:val="640"/>
          <w:marRight w:val="0"/>
          <w:marTop w:val="0"/>
          <w:marBottom w:val="0"/>
          <w:divBdr>
            <w:top w:val="none" w:sz="0" w:space="0" w:color="auto"/>
            <w:left w:val="none" w:sz="0" w:space="0" w:color="auto"/>
            <w:bottom w:val="none" w:sz="0" w:space="0" w:color="auto"/>
            <w:right w:val="none" w:sz="0" w:space="0" w:color="auto"/>
          </w:divBdr>
        </w:div>
        <w:div w:id="1390618261">
          <w:marLeft w:val="640"/>
          <w:marRight w:val="0"/>
          <w:marTop w:val="0"/>
          <w:marBottom w:val="0"/>
          <w:divBdr>
            <w:top w:val="none" w:sz="0" w:space="0" w:color="auto"/>
            <w:left w:val="none" w:sz="0" w:space="0" w:color="auto"/>
            <w:bottom w:val="none" w:sz="0" w:space="0" w:color="auto"/>
            <w:right w:val="none" w:sz="0" w:space="0" w:color="auto"/>
          </w:divBdr>
        </w:div>
        <w:div w:id="1444574760">
          <w:marLeft w:val="640"/>
          <w:marRight w:val="0"/>
          <w:marTop w:val="0"/>
          <w:marBottom w:val="0"/>
          <w:divBdr>
            <w:top w:val="none" w:sz="0" w:space="0" w:color="auto"/>
            <w:left w:val="none" w:sz="0" w:space="0" w:color="auto"/>
            <w:bottom w:val="none" w:sz="0" w:space="0" w:color="auto"/>
            <w:right w:val="none" w:sz="0" w:space="0" w:color="auto"/>
          </w:divBdr>
        </w:div>
        <w:div w:id="1467815803">
          <w:marLeft w:val="640"/>
          <w:marRight w:val="0"/>
          <w:marTop w:val="0"/>
          <w:marBottom w:val="0"/>
          <w:divBdr>
            <w:top w:val="none" w:sz="0" w:space="0" w:color="auto"/>
            <w:left w:val="none" w:sz="0" w:space="0" w:color="auto"/>
            <w:bottom w:val="none" w:sz="0" w:space="0" w:color="auto"/>
            <w:right w:val="none" w:sz="0" w:space="0" w:color="auto"/>
          </w:divBdr>
        </w:div>
        <w:div w:id="1496609308">
          <w:marLeft w:val="640"/>
          <w:marRight w:val="0"/>
          <w:marTop w:val="0"/>
          <w:marBottom w:val="0"/>
          <w:divBdr>
            <w:top w:val="none" w:sz="0" w:space="0" w:color="auto"/>
            <w:left w:val="none" w:sz="0" w:space="0" w:color="auto"/>
            <w:bottom w:val="none" w:sz="0" w:space="0" w:color="auto"/>
            <w:right w:val="none" w:sz="0" w:space="0" w:color="auto"/>
          </w:divBdr>
        </w:div>
        <w:div w:id="1641765920">
          <w:marLeft w:val="640"/>
          <w:marRight w:val="0"/>
          <w:marTop w:val="0"/>
          <w:marBottom w:val="0"/>
          <w:divBdr>
            <w:top w:val="none" w:sz="0" w:space="0" w:color="auto"/>
            <w:left w:val="none" w:sz="0" w:space="0" w:color="auto"/>
            <w:bottom w:val="none" w:sz="0" w:space="0" w:color="auto"/>
            <w:right w:val="none" w:sz="0" w:space="0" w:color="auto"/>
          </w:divBdr>
        </w:div>
        <w:div w:id="1644460475">
          <w:marLeft w:val="640"/>
          <w:marRight w:val="0"/>
          <w:marTop w:val="0"/>
          <w:marBottom w:val="0"/>
          <w:divBdr>
            <w:top w:val="none" w:sz="0" w:space="0" w:color="auto"/>
            <w:left w:val="none" w:sz="0" w:space="0" w:color="auto"/>
            <w:bottom w:val="none" w:sz="0" w:space="0" w:color="auto"/>
            <w:right w:val="none" w:sz="0" w:space="0" w:color="auto"/>
          </w:divBdr>
        </w:div>
        <w:div w:id="1680740850">
          <w:marLeft w:val="640"/>
          <w:marRight w:val="0"/>
          <w:marTop w:val="0"/>
          <w:marBottom w:val="0"/>
          <w:divBdr>
            <w:top w:val="none" w:sz="0" w:space="0" w:color="auto"/>
            <w:left w:val="none" w:sz="0" w:space="0" w:color="auto"/>
            <w:bottom w:val="none" w:sz="0" w:space="0" w:color="auto"/>
            <w:right w:val="none" w:sz="0" w:space="0" w:color="auto"/>
          </w:divBdr>
        </w:div>
        <w:div w:id="1681619792">
          <w:marLeft w:val="640"/>
          <w:marRight w:val="0"/>
          <w:marTop w:val="0"/>
          <w:marBottom w:val="0"/>
          <w:divBdr>
            <w:top w:val="none" w:sz="0" w:space="0" w:color="auto"/>
            <w:left w:val="none" w:sz="0" w:space="0" w:color="auto"/>
            <w:bottom w:val="none" w:sz="0" w:space="0" w:color="auto"/>
            <w:right w:val="none" w:sz="0" w:space="0" w:color="auto"/>
          </w:divBdr>
        </w:div>
        <w:div w:id="1782215835">
          <w:marLeft w:val="640"/>
          <w:marRight w:val="0"/>
          <w:marTop w:val="0"/>
          <w:marBottom w:val="0"/>
          <w:divBdr>
            <w:top w:val="none" w:sz="0" w:space="0" w:color="auto"/>
            <w:left w:val="none" w:sz="0" w:space="0" w:color="auto"/>
            <w:bottom w:val="none" w:sz="0" w:space="0" w:color="auto"/>
            <w:right w:val="none" w:sz="0" w:space="0" w:color="auto"/>
          </w:divBdr>
        </w:div>
        <w:div w:id="1865482558">
          <w:marLeft w:val="640"/>
          <w:marRight w:val="0"/>
          <w:marTop w:val="0"/>
          <w:marBottom w:val="0"/>
          <w:divBdr>
            <w:top w:val="none" w:sz="0" w:space="0" w:color="auto"/>
            <w:left w:val="none" w:sz="0" w:space="0" w:color="auto"/>
            <w:bottom w:val="none" w:sz="0" w:space="0" w:color="auto"/>
            <w:right w:val="none" w:sz="0" w:space="0" w:color="auto"/>
          </w:divBdr>
        </w:div>
        <w:div w:id="2039507513">
          <w:marLeft w:val="640"/>
          <w:marRight w:val="0"/>
          <w:marTop w:val="0"/>
          <w:marBottom w:val="0"/>
          <w:divBdr>
            <w:top w:val="none" w:sz="0" w:space="0" w:color="auto"/>
            <w:left w:val="none" w:sz="0" w:space="0" w:color="auto"/>
            <w:bottom w:val="none" w:sz="0" w:space="0" w:color="auto"/>
            <w:right w:val="none" w:sz="0" w:space="0" w:color="auto"/>
          </w:divBdr>
        </w:div>
        <w:div w:id="2066024358">
          <w:marLeft w:val="640"/>
          <w:marRight w:val="0"/>
          <w:marTop w:val="0"/>
          <w:marBottom w:val="0"/>
          <w:divBdr>
            <w:top w:val="none" w:sz="0" w:space="0" w:color="auto"/>
            <w:left w:val="none" w:sz="0" w:space="0" w:color="auto"/>
            <w:bottom w:val="none" w:sz="0" w:space="0" w:color="auto"/>
            <w:right w:val="none" w:sz="0" w:space="0" w:color="auto"/>
          </w:divBdr>
        </w:div>
        <w:div w:id="2109498827">
          <w:marLeft w:val="640"/>
          <w:marRight w:val="0"/>
          <w:marTop w:val="0"/>
          <w:marBottom w:val="0"/>
          <w:divBdr>
            <w:top w:val="none" w:sz="0" w:space="0" w:color="auto"/>
            <w:left w:val="none" w:sz="0" w:space="0" w:color="auto"/>
            <w:bottom w:val="none" w:sz="0" w:space="0" w:color="auto"/>
            <w:right w:val="none" w:sz="0" w:space="0" w:color="auto"/>
          </w:divBdr>
        </w:div>
      </w:divsChild>
    </w:div>
    <w:div w:id="130634254">
      <w:bodyDiv w:val="1"/>
      <w:marLeft w:val="0"/>
      <w:marRight w:val="0"/>
      <w:marTop w:val="0"/>
      <w:marBottom w:val="0"/>
      <w:divBdr>
        <w:top w:val="none" w:sz="0" w:space="0" w:color="auto"/>
        <w:left w:val="none" w:sz="0" w:space="0" w:color="auto"/>
        <w:bottom w:val="none" w:sz="0" w:space="0" w:color="auto"/>
        <w:right w:val="none" w:sz="0" w:space="0" w:color="auto"/>
      </w:divBdr>
      <w:divsChild>
        <w:div w:id="110830795">
          <w:marLeft w:val="480"/>
          <w:marRight w:val="0"/>
          <w:marTop w:val="0"/>
          <w:marBottom w:val="0"/>
          <w:divBdr>
            <w:top w:val="none" w:sz="0" w:space="0" w:color="auto"/>
            <w:left w:val="none" w:sz="0" w:space="0" w:color="auto"/>
            <w:bottom w:val="none" w:sz="0" w:space="0" w:color="auto"/>
            <w:right w:val="none" w:sz="0" w:space="0" w:color="auto"/>
          </w:divBdr>
        </w:div>
        <w:div w:id="113789081">
          <w:marLeft w:val="480"/>
          <w:marRight w:val="0"/>
          <w:marTop w:val="0"/>
          <w:marBottom w:val="0"/>
          <w:divBdr>
            <w:top w:val="none" w:sz="0" w:space="0" w:color="auto"/>
            <w:left w:val="none" w:sz="0" w:space="0" w:color="auto"/>
            <w:bottom w:val="none" w:sz="0" w:space="0" w:color="auto"/>
            <w:right w:val="none" w:sz="0" w:space="0" w:color="auto"/>
          </w:divBdr>
        </w:div>
        <w:div w:id="127746308">
          <w:marLeft w:val="480"/>
          <w:marRight w:val="0"/>
          <w:marTop w:val="0"/>
          <w:marBottom w:val="0"/>
          <w:divBdr>
            <w:top w:val="none" w:sz="0" w:space="0" w:color="auto"/>
            <w:left w:val="none" w:sz="0" w:space="0" w:color="auto"/>
            <w:bottom w:val="none" w:sz="0" w:space="0" w:color="auto"/>
            <w:right w:val="none" w:sz="0" w:space="0" w:color="auto"/>
          </w:divBdr>
        </w:div>
        <w:div w:id="207375433">
          <w:marLeft w:val="480"/>
          <w:marRight w:val="0"/>
          <w:marTop w:val="0"/>
          <w:marBottom w:val="0"/>
          <w:divBdr>
            <w:top w:val="none" w:sz="0" w:space="0" w:color="auto"/>
            <w:left w:val="none" w:sz="0" w:space="0" w:color="auto"/>
            <w:bottom w:val="none" w:sz="0" w:space="0" w:color="auto"/>
            <w:right w:val="none" w:sz="0" w:space="0" w:color="auto"/>
          </w:divBdr>
        </w:div>
        <w:div w:id="270406751">
          <w:marLeft w:val="480"/>
          <w:marRight w:val="0"/>
          <w:marTop w:val="0"/>
          <w:marBottom w:val="0"/>
          <w:divBdr>
            <w:top w:val="none" w:sz="0" w:space="0" w:color="auto"/>
            <w:left w:val="none" w:sz="0" w:space="0" w:color="auto"/>
            <w:bottom w:val="none" w:sz="0" w:space="0" w:color="auto"/>
            <w:right w:val="none" w:sz="0" w:space="0" w:color="auto"/>
          </w:divBdr>
        </w:div>
        <w:div w:id="310333673">
          <w:marLeft w:val="480"/>
          <w:marRight w:val="0"/>
          <w:marTop w:val="0"/>
          <w:marBottom w:val="0"/>
          <w:divBdr>
            <w:top w:val="none" w:sz="0" w:space="0" w:color="auto"/>
            <w:left w:val="none" w:sz="0" w:space="0" w:color="auto"/>
            <w:bottom w:val="none" w:sz="0" w:space="0" w:color="auto"/>
            <w:right w:val="none" w:sz="0" w:space="0" w:color="auto"/>
          </w:divBdr>
        </w:div>
        <w:div w:id="336035511">
          <w:marLeft w:val="480"/>
          <w:marRight w:val="0"/>
          <w:marTop w:val="0"/>
          <w:marBottom w:val="0"/>
          <w:divBdr>
            <w:top w:val="none" w:sz="0" w:space="0" w:color="auto"/>
            <w:left w:val="none" w:sz="0" w:space="0" w:color="auto"/>
            <w:bottom w:val="none" w:sz="0" w:space="0" w:color="auto"/>
            <w:right w:val="none" w:sz="0" w:space="0" w:color="auto"/>
          </w:divBdr>
        </w:div>
        <w:div w:id="366679729">
          <w:marLeft w:val="480"/>
          <w:marRight w:val="0"/>
          <w:marTop w:val="0"/>
          <w:marBottom w:val="0"/>
          <w:divBdr>
            <w:top w:val="none" w:sz="0" w:space="0" w:color="auto"/>
            <w:left w:val="none" w:sz="0" w:space="0" w:color="auto"/>
            <w:bottom w:val="none" w:sz="0" w:space="0" w:color="auto"/>
            <w:right w:val="none" w:sz="0" w:space="0" w:color="auto"/>
          </w:divBdr>
        </w:div>
        <w:div w:id="377702137">
          <w:marLeft w:val="480"/>
          <w:marRight w:val="0"/>
          <w:marTop w:val="0"/>
          <w:marBottom w:val="0"/>
          <w:divBdr>
            <w:top w:val="none" w:sz="0" w:space="0" w:color="auto"/>
            <w:left w:val="none" w:sz="0" w:space="0" w:color="auto"/>
            <w:bottom w:val="none" w:sz="0" w:space="0" w:color="auto"/>
            <w:right w:val="none" w:sz="0" w:space="0" w:color="auto"/>
          </w:divBdr>
        </w:div>
        <w:div w:id="436876263">
          <w:marLeft w:val="480"/>
          <w:marRight w:val="0"/>
          <w:marTop w:val="0"/>
          <w:marBottom w:val="0"/>
          <w:divBdr>
            <w:top w:val="none" w:sz="0" w:space="0" w:color="auto"/>
            <w:left w:val="none" w:sz="0" w:space="0" w:color="auto"/>
            <w:bottom w:val="none" w:sz="0" w:space="0" w:color="auto"/>
            <w:right w:val="none" w:sz="0" w:space="0" w:color="auto"/>
          </w:divBdr>
        </w:div>
        <w:div w:id="475731721">
          <w:marLeft w:val="480"/>
          <w:marRight w:val="0"/>
          <w:marTop w:val="0"/>
          <w:marBottom w:val="0"/>
          <w:divBdr>
            <w:top w:val="none" w:sz="0" w:space="0" w:color="auto"/>
            <w:left w:val="none" w:sz="0" w:space="0" w:color="auto"/>
            <w:bottom w:val="none" w:sz="0" w:space="0" w:color="auto"/>
            <w:right w:val="none" w:sz="0" w:space="0" w:color="auto"/>
          </w:divBdr>
        </w:div>
        <w:div w:id="496966938">
          <w:marLeft w:val="480"/>
          <w:marRight w:val="0"/>
          <w:marTop w:val="0"/>
          <w:marBottom w:val="0"/>
          <w:divBdr>
            <w:top w:val="none" w:sz="0" w:space="0" w:color="auto"/>
            <w:left w:val="none" w:sz="0" w:space="0" w:color="auto"/>
            <w:bottom w:val="none" w:sz="0" w:space="0" w:color="auto"/>
            <w:right w:val="none" w:sz="0" w:space="0" w:color="auto"/>
          </w:divBdr>
        </w:div>
        <w:div w:id="646276581">
          <w:marLeft w:val="480"/>
          <w:marRight w:val="0"/>
          <w:marTop w:val="0"/>
          <w:marBottom w:val="0"/>
          <w:divBdr>
            <w:top w:val="none" w:sz="0" w:space="0" w:color="auto"/>
            <w:left w:val="none" w:sz="0" w:space="0" w:color="auto"/>
            <w:bottom w:val="none" w:sz="0" w:space="0" w:color="auto"/>
            <w:right w:val="none" w:sz="0" w:space="0" w:color="auto"/>
          </w:divBdr>
        </w:div>
        <w:div w:id="676924932">
          <w:marLeft w:val="480"/>
          <w:marRight w:val="0"/>
          <w:marTop w:val="0"/>
          <w:marBottom w:val="0"/>
          <w:divBdr>
            <w:top w:val="none" w:sz="0" w:space="0" w:color="auto"/>
            <w:left w:val="none" w:sz="0" w:space="0" w:color="auto"/>
            <w:bottom w:val="none" w:sz="0" w:space="0" w:color="auto"/>
            <w:right w:val="none" w:sz="0" w:space="0" w:color="auto"/>
          </w:divBdr>
        </w:div>
        <w:div w:id="698898772">
          <w:marLeft w:val="480"/>
          <w:marRight w:val="0"/>
          <w:marTop w:val="0"/>
          <w:marBottom w:val="0"/>
          <w:divBdr>
            <w:top w:val="none" w:sz="0" w:space="0" w:color="auto"/>
            <w:left w:val="none" w:sz="0" w:space="0" w:color="auto"/>
            <w:bottom w:val="none" w:sz="0" w:space="0" w:color="auto"/>
            <w:right w:val="none" w:sz="0" w:space="0" w:color="auto"/>
          </w:divBdr>
        </w:div>
        <w:div w:id="710350554">
          <w:marLeft w:val="480"/>
          <w:marRight w:val="0"/>
          <w:marTop w:val="0"/>
          <w:marBottom w:val="0"/>
          <w:divBdr>
            <w:top w:val="none" w:sz="0" w:space="0" w:color="auto"/>
            <w:left w:val="none" w:sz="0" w:space="0" w:color="auto"/>
            <w:bottom w:val="none" w:sz="0" w:space="0" w:color="auto"/>
            <w:right w:val="none" w:sz="0" w:space="0" w:color="auto"/>
          </w:divBdr>
        </w:div>
        <w:div w:id="728849445">
          <w:marLeft w:val="480"/>
          <w:marRight w:val="0"/>
          <w:marTop w:val="0"/>
          <w:marBottom w:val="0"/>
          <w:divBdr>
            <w:top w:val="none" w:sz="0" w:space="0" w:color="auto"/>
            <w:left w:val="none" w:sz="0" w:space="0" w:color="auto"/>
            <w:bottom w:val="none" w:sz="0" w:space="0" w:color="auto"/>
            <w:right w:val="none" w:sz="0" w:space="0" w:color="auto"/>
          </w:divBdr>
        </w:div>
        <w:div w:id="794569254">
          <w:marLeft w:val="480"/>
          <w:marRight w:val="0"/>
          <w:marTop w:val="0"/>
          <w:marBottom w:val="0"/>
          <w:divBdr>
            <w:top w:val="none" w:sz="0" w:space="0" w:color="auto"/>
            <w:left w:val="none" w:sz="0" w:space="0" w:color="auto"/>
            <w:bottom w:val="none" w:sz="0" w:space="0" w:color="auto"/>
            <w:right w:val="none" w:sz="0" w:space="0" w:color="auto"/>
          </w:divBdr>
        </w:div>
        <w:div w:id="818307838">
          <w:marLeft w:val="480"/>
          <w:marRight w:val="0"/>
          <w:marTop w:val="0"/>
          <w:marBottom w:val="0"/>
          <w:divBdr>
            <w:top w:val="none" w:sz="0" w:space="0" w:color="auto"/>
            <w:left w:val="none" w:sz="0" w:space="0" w:color="auto"/>
            <w:bottom w:val="none" w:sz="0" w:space="0" w:color="auto"/>
            <w:right w:val="none" w:sz="0" w:space="0" w:color="auto"/>
          </w:divBdr>
        </w:div>
        <w:div w:id="842089686">
          <w:marLeft w:val="480"/>
          <w:marRight w:val="0"/>
          <w:marTop w:val="0"/>
          <w:marBottom w:val="0"/>
          <w:divBdr>
            <w:top w:val="none" w:sz="0" w:space="0" w:color="auto"/>
            <w:left w:val="none" w:sz="0" w:space="0" w:color="auto"/>
            <w:bottom w:val="none" w:sz="0" w:space="0" w:color="auto"/>
            <w:right w:val="none" w:sz="0" w:space="0" w:color="auto"/>
          </w:divBdr>
        </w:div>
        <w:div w:id="843321952">
          <w:marLeft w:val="480"/>
          <w:marRight w:val="0"/>
          <w:marTop w:val="0"/>
          <w:marBottom w:val="0"/>
          <w:divBdr>
            <w:top w:val="none" w:sz="0" w:space="0" w:color="auto"/>
            <w:left w:val="none" w:sz="0" w:space="0" w:color="auto"/>
            <w:bottom w:val="none" w:sz="0" w:space="0" w:color="auto"/>
            <w:right w:val="none" w:sz="0" w:space="0" w:color="auto"/>
          </w:divBdr>
        </w:div>
        <w:div w:id="967587593">
          <w:marLeft w:val="480"/>
          <w:marRight w:val="0"/>
          <w:marTop w:val="0"/>
          <w:marBottom w:val="0"/>
          <w:divBdr>
            <w:top w:val="none" w:sz="0" w:space="0" w:color="auto"/>
            <w:left w:val="none" w:sz="0" w:space="0" w:color="auto"/>
            <w:bottom w:val="none" w:sz="0" w:space="0" w:color="auto"/>
            <w:right w:val="none" w:sz="0" w:space="0" w:color="auto"/>
          </w:divBdr>
        </w:div>
        <w:div w:id="972909388">
          <w:marLeft w:val="480"/>
          <w:marRight w:val="0"/>
          <w:marTop w:val="0"/>
          <w:marBottom w:val="0"/>
          <w:divBdr>
            <w:top w:val="none" w:sz="0" w:space="0" w:color="auto"/>
            <w:left w:val="none" w:sz="0" w:space="0" w:color="auto"/>
            <w:bottom w:val="none" w:sz="0" w:space="0" w:color="auto"/>
            <w:right w:val="none" w:sz="0" w:space="0" w:color="auto"/>
          </w:divBdr>
        </w:div>
        <w:div w:id="997882606">
          <w:marLeft w:val="480"/>
          <w:marRight w:val="0"/>
          <w:marTop w:val="0"/>
          <w:marBottom w:val="0"/>
          <w:divBdr>
            <w:top w:val="none" w:sz="0" w:space="0" w:color="auto"/>
            <w:left w:val="none" w:sz="0" w:space="0" w:color="auto"/>
            <w:bottom w:val="none" w:sz="0" w:space="0" w:color="auto"/>
            <w:right w:val="none" w:sz="0" w:space="0" w:color="auto"/>
          </w:divBdr>
        </w:div>
        <w:div w:id="1144812973">
          <w:marLeft w:val="480"/>
          <w:marRight w:val="0"/>
          <w:marTop w:val="0"/>
          <w:marBottom w:val="0"/>
          <w:divBdr>
            <w:top w:val="none" w:sz="0" w:space="0" w:color="auto"/>
            <w:left w:val="none" w:sz="0" w:space="0" w:color="auto"/>
            <w:bottom w:val="none" w:sz="0" w:space="0" w:color="auto"/>
            <w:right w:val="none" w:sz="0" w:space="0" w:color="auto"/>
          </w:divBdr>
        </w:div>
        <w:div w:id="1189372391">
          <w:marLeft w:val="480"/>
          <w:marRight w:val="0"/>
          <w:marTop w:val="0"/>
          <w:marBottom w:val="0"/>
          <w:divBdr>
            <w:top w:val="none" w:sz="0" w:space="0" w:color="auto"/>
            <w:left w:val="none" w:sz="0" w:space="0" w:color="auto"/>
            <w:bottom w:val="none" w:sz="0" w:space="0" w:color="auto"/>
            <w:right w:val="none" w:sz="0" w:space="0" w:color="auto"/>
          </w:divBdr>
        </w:div>
        <w:div w:id="1201092580">
          <w:marLeft w:val="480"/>
          <w:marRight w:val="0"/>
          <w:marTop w:val="0"/>
          <w:marBottom w:val="0"/>
          <w:divBdr>
            <w:top w:val="none" w:sz="0" w:space="0" w:color="auto"/>
            <w:left w:val="none" w:sz="0" w:space="0" w:color="auto"/>
            <w:bottom w:val="none" w:sz="0" w:space="0" w:color="auto"/>
            <w:right w:val="none" w:sz="0" w:space="0" w:color="auto"/>
          </w:divBdr>
        </w:div>
        <w:div w:id="1212156476">
          <w:marLeft w:val="480"/>
          <w:marRight w:val="0"/>
          <w:marTop w:val="0"/>
          <w:marBottom w:val="0"/>
          <w:divBdr>
            <w:top w:val="none" w:sz="0" w:space="0" w:color="auto"/>
            <w:left w:val="none" w:sz="0" w:space="0" w:color="auto"/>
            <w:bottom w:val="none" w:sz="0" w:space="0" w:color="auto"/>
            <w:right w:val="none" w:sz="0" w:space="0" w:color="auto"/>
          </w:divBdr>
        </w:div>
        <w:div w:id="1349715009">
          <w:marLeft w:val="480"/>
          <w:marRight w:val="0"/>
          <w:marTop w:val="0"/>
          <w:marBottom w:val="0"/>
          <w:divBdr>
            <w:top w:val="none" w:sz="0" w:space="0" w:color="auto"/>
            <w:left w:val="none" w:sz="0" w:space="0" w:color="auto"/>
            <w:bottom w:val="none" w:sz="0" w:space="0" w:color="auto"/>
            <w:right w:val="none" w:sz="0" w:space="0" w:color="auto"/>
          </w:divBdr>
        </w:div>
        <w:div w:id="1411848506">
          <w:marLeft w:val="480"/>
          <w:marRight w:val="0"/>
          <w:marTop w:val="0"/>
          <w:marBottom w:val="0"/>
          <w:divBdr>
            <w:top w:val="none" w:sz="0" w:space="0" w:color="auto"/>
            <w:left w:val="none" w:sz="0" w:space="0" w:color="auto"/>
            <w:bottom w:val="none" w:sz="0" w:space="0" w:color="auto"/>
            <w:right w:val="none" w:sz="0" w:space="0" w:color="auto"/>
          </w:divBdr>
        </w:div>
        <w:div w:id="1559706754">
          <w:marLeft w:val="480"/>
          <w:marRight w:val="0"/>
          <w:marTop w:val="0"/>
          <w:marBottom w:val="0"/>
          <w:divBdr>
            <w:top w:val="none" w:sz="0" w:space="0" w:color="auto"/>
            <w:left w:val="none" w:sz="0" w:space="0" w:color="auto"/>
            <w:bottom w:val="none" w:sz="0" w:space="0" w:color="auto"/>
            <w:right w:val="none" w:sz="0" w:space="0" w:color="auto"/>
          </w:divBdr>
        </w:div>
        <w:div w:id="1577393825">
          <w:marLeft w:val="480"/>
          <w:marRight w:val="0"/>
          <w:marTop w:val="0"/>
          <w:marBottom w:val="0"/>
          <w:divBdr>
            <w:top w:val="none" w:sz="0" w:space="0" w:color="auto"/>
            <w:left w:val="none" w:sz="0" w:space="0" w:color="auto"/>
            <w:bottom w:val="none" w:sz="0" w:space="0" w:color="auto"/>
            <w:right w:val="none" w:sz="0" w:space="0" w:color="auto"/>
          </w:divBdr>
        </w:div>
        <w:div w:id="1579705285">
          <w:marLeft w:val="480"/>
          <w:marRight w:val="0"/>
          <w:marTop w:val="0"/>
          <w:marBottom w:val="0"/>
          <w:divBdr>
            <w:top w:val="none" w:sz="0" w:space="0" w:color="auto"/>
            <w:left w:val="none" w:sz="0" w:space="0" w:color="auto"/>
            <w:bottom w:val="none" w:sz="0" w:space="0" w:color="auto"/>
            <w:right w:val="none" w:sz="0" w:space="0" w:color="auto"/>
          </w:divBdr>
        </w:div>
        <w:div w:id="1602253750">
          <w:marLeft w:val="480"/>
          <w:marRight w:val="0"/>
          <w:marTop w:val="0"/>
          <w:marBottom w:val="0"/>
          <w:divBdr>
            <w:top w:val="none" w:sz="0" w:space="0" w:color="auto"/>
            <w:left w:val="none" w:sz="0" w:space="0" w:color="auto"/>
            <w:bottom w:val="none" w:sz="0" w:space="0" w:color="auto"/>
            <w:right w:val="none" w:sz="0" w:space="0" w:color="auto"/>
          </w:divBdr>
        </w:div>
        <w:div w:id="1659849118">
          <w:marLeft w:val="480"/>
          <w:marRight w:val="0"/>
          <w:marTop w:val="0"/>
          <w:marBottom w:val="0"/>
          <w:divBdr>
            <w:top w:val="none" w:sz="0" w:space="0" w:color="auto"/>
            <w:left w:val="none" w:sz="0" w:space="0" w:color="auto"/>
            <w:bottom w:val="none" w:sz="0" w:space="0" w:color="auto"/>
            <w:right w:val="none" w:sz="0" w:space="0" w:color="auto"/>
          </w:divBdr>
        </w:div>
        <w:div w:id="1684353722">
          <w:marLeft w:val="480"/>
          <w:marRight w:val="0"/>
          <w:marTop w:val="0"/>
          <w:marBottom w:val="0"/>
          <w:divBdr>
            <w:top w:val="none" w:sz="0" w:space="0" w:color="auto"/>
            <w:left w:val="none" w:sz="0" w:space="0" w:color="auto"/>
            <w:bottom w:val="none" w:sz="0" w:space="0" w:color="auto"/>
            <w:right w:val="none" w:sz="0" w:space="0" w:color="auto"/>
          </w:divBdr>
        </w:div>
        <w:div w:id="1789349017">
          <w:marLeft w:val="480"/>
          <w:marRight w:val="0"/>
          <w:marTop w:val="0"/>
          <w:marBottom w:val="0"/>
          <w:divBdr>
            <w:top w:val="none" w:sz="0" w:space="0" w:color="auto"/>
            <w:left w:val="none" w:sz="0" w:space="0" w:color="auto"/>
            <w:bottom w:val="none" w:sz="0" w:space="0" w:color="auto"/>
            <w:right w:val="none" w:sz="0" w:space="0" w:color="auto"/>
          </w:divBdr>
        </w:div>
        <w:div w:id="1959336880">
          <w:marLeft w:val="480"/>
          <w:marRight w:val="0"/>
          <w:marTop w:val="0"/>
          <w:marBottom w:val="0"/>
          <w:divBdr>
            <w:top w:val="none" w:sz="0" w:space="0" w:color="auto"/>
            <w:left w:val="none" w:sz="0" w:space="0" w:color="auto"/>
            <w:bottom w:val="none" w:sz="0" w:space="0" w:color="auto"/>
            <w:right w:val="none" w:sz="0" w:space="0" w:color="auto"/>
          </w:divBdr>
        </w:div>
        <w:div w:id="2006517044">
          <w:marLeft w:val="480"/>
          <w:marRight w:val="0"/>
          <w:marTop w:val="0"/>
          <w:marBottom w:val="0"/>
          <w:divBdr>
            <w:top w:val="none" w:sz="0" w:space="0" w:color="auto"/>
            <w:left w:val="none" w:sz="0" w:space="0" w:color="auto"/>
            <w:bottom w:val="none" w:sz="0" w:space="0" w:color="auto"/>
            <w:right w:val="none" w:sz="0" w:space="0" w:color="auto"/>
          </w:divBdr>
        </w:div>
        <w:div w:id="2075540519">
          <w:marLeft w:val="480"/>
          <w:marRight w:val="0"/>
          <w:marTop w:val="0"/>
          <w:marBottom w:val="0"/>
          <w:divBdr>
            <w:top w:val="none" w:sz="0" w:space="0" w:color="auto"/>
            <w:left w:val="none" w:sz="0" w:space="0" w:color="auto"/>
            <w:bottom w:val="none" w:sz="0" w:space="0" w:color="auto"/>
            <w:right w:val="none" w:sz="0" w:space="0" w:color="auto"/>
          </w:divBdr>
        </w:div>
        <w:div w:id="2085296160">
          <w:marLeft w:val="480"/>
          <w:marRight w:val="0"/>
          <w:marTop w:val="0"/>
          <w:marBottom w:val="0"/>
          <w:divBdr>
            <w:top w:val="none" w:sz="0" w:space="0" w:color="auto"/>
            <w:left w:val="none" w:sz="0" w:space="0" w:color="auto"/>
            <w:bottom w:val="none" w:sz="0" w:space="0" w:color="auto"/>
            <w:right w:val="none" w:sz="0" w:space="0" w:color="auto"/>
          </w:divBdr>
        </w:div>
      </w:divsChild>
    </w:div>
    <w:div w:id="131602062">
      <w:bodyDiv w:val="1"/>
      <w:marLeft w:val="0"/>
      <w:marRight w:val="0"/>
      <w:marTop w:val="0"/>
      <w:marBottom w:val="0"/>
      <w:divBdr>
        <w:top w:val="none" w:sz="0" w:space="0" w:color="auto"/>
        <w:left w:val="none" w:sz="0" w:space="0" w:color="auto"/>
        <w:bottom w:val="none" w:sz="0" w:space="0" w:color="auto"/>
        <w:right w:val="none" w:sz="0" w:space="0" w:color="auto"/>
      </w:divBdr>
    </w:div>
    <w:div w:id="132407157">
      <w:bodyDiv w:val="1"/>
      <w:marLeft w:val="0"/>
      <w:marRight w:val="0"/>
      <w:marTop w:val="0"/>
      <w:marBottom w:val="0"/>
      <w:divBdr>
        <w:top w:val="none" w:sz="0" w:space="0" w:color="auto"/>
        <w:left w:val="none" w:sz="0" w:space="0" w:color="auto"/>
        <w:bottom w:val="none" w:sz="0" w:space="0" w:color="auto"/>
        <w:right w:val="none" w:sz="0" w:space="0" w:color="auto"/>
      </w:divBdr>
    </w:div>
    <w:div w:id="136386689">
      <w:bodyDiv w:val="1"/>
      <w:marLeft w:val="0"/>
      <w:marRight w:val="0"/>
      <w:marTop w:val="0"/>
      <w:marBottom w:val="0"/>
      <w:divBdr>
        <w:top w:val="none" w:sz="0" w:space="0" w:color="auto"/>
        <w:left w:val="none" w:sz="0" w:space="0" w:color="auto"/>
        <w:bottom w:val="none" w:sz="0" w:space="0" w:color="auto"/>
        <w:right w:val="none" w:sz="0" w:space="0" w:color="auto"/>
      </w:divBdr>
    </w:div>
    <w:div w:id="139806281">
      <w:bodyDiv w:val="1"/>
      <w:marLeft w:val="0"/>
      <w:marRight w:val="0"/>
      <w:marTop w:val="0"/>
      <w:marBottom w:val="0"/>
      <w:divBdr>
        <w:top w:val="none" w:sz="0" w:space="0" w:color="auto"/>
        <w:left w:val="none" w:sz="0" w:space="0" w:color="auto"/>
        <w:bottom w:val="none" w:sz="0" w:space="0" w:color="auto"/>
        <w:right w:val="none" w:sz="0" w:space="0" w:color="auto"/>
      </w:divBdr>
    </w:div>
    <w:div w:id="140656575">
      <w:bodyDiv w:val="1"/>
      <w:marLeft w:val="0"/>
      <w:marRight w:val="0"/>
      <w:marTop w:val="0"/>
      <w:marBottom w:val="0"/>
      <w:divBdr>
        <w:top w:val="none" w:sz="0" w:space="0" w:color="auto"/>
        <w:left w:val="none" w:sz="0" w:space="0" w:color="auto"/>
        <w:bottom w:val="none" w:sz="0" w:space="0" w:color="auto"/>
        <w:right w:val="none" w:sz="0" w:space="0" w:color="auto"/>
      </w:divBdr>
    </w:div>
    <w:div w:id="143932442">
      <w:bodyDiv w:val="1"/>
      <w:marLeft w:val="0"/>
      <w:marRight w:val="0"/>
      <w:marTop w:val="0"/>
      <w:marBottom w:val="0"/>
      <w:divBdr>
        <w:top w:val="none" w:sz="0" w:space="0" w:color="auto"/>
        <w:left w:val="none" w:sz="0" w:space="0" w:color="auto"/>
        <w:bottom w:val="none" w:sz="0" w:space="0" w:color="auto"/>
        <w:right w:val="none" w:sz="0" w:space="0" w:color="auto"/>
      </w:divBdr>
    </w:div>
    <w:div w:id="145318541">
      <w:bodyDiv w:val="1"/>
      <w:marLeft w:val="0"/>
      <w:marRight w:val="0"/>
      <w:marTop w:val="0"/>
      <w:marBottom w:val="0"/>
      <w:divBdr>
        <w:top w:val="none" w:sz="0" w:space="0" w:color="auto"/>
        <w:left w:val="none" w:sz="0" w:space="0" w:color="auto"/>
        <w:bottom w:val="none" w:sz="0" w:space="0" w:color="auto"/>
        <w:right w:val="none" w:sz="0" w:space="0" w:color="auto"/>
      </w:divBdr>
    </w:div>
    <w:div w:id="145821726">
      <w:bodyDiv w:val="1"/>
      <w:marLeft w:val="0"/>
      <w:marRight w:val="0"/>
      <w:marTop w:val="0"/>
      <w:marBottom w:val="0"/>
      <w:divBdr>
        <w:top w:val="none" w:sz="0" w:space="0" w:color="auto"/>
        <w:left w:val="none" w:sz="0" w:space="0" w:color="auto"/>
        <w:bottom w:val="none" w:sz="0" w:space="0" w:color="auto"/>
        <w:right w:val="none" w:sz="0" w:space="0" w:color="auto"/>
      </w:divBdr>
    </w:div>
    <w:div w:id="146167553">
      <w:bodyDiv w:val="1"/>
      <w:marLeft w:val="0"/>
      <w:marRight w:val="0"/>
      <w:marTop w:val="0"/>
      <w:marBottom w:val="0"/>
      <w:divBdr>
        <w:top w:val="none" w:sz="0" w:space="0" w:color="auto"/>
        <w:left w:val="none" w:sz="0" w:space="0" w:color="auto"/>
        <w:bottom w:val="none" w:sz="0" w:space="0" w:color="auto"/>
        <w:right w:val="none" w:sz="0" w:space="0" w:color="auto"/>
      </w:divBdr>
    </w:div>
    <w:div w:id="151484201">
      <w:bodyDiv w:val="1"/>
      <w:marLeft w:val="0"/>
      <w:marRight w:val="0"/>
      <w:marTop w:val="0"/>
      <w:marBottom w:val="0"/>
      <w:divBdr>
        <w:top w:val="none" w:sz="0" w:space="0" w:color="auto"/>
        <w:left w:val="none" w:sz="0" w:space="0" w:color="auto"/>
        <w:bottom w:val="none" w:sz="0" w:space="0" w:color="auto"/>
        <w:right w:val="none" w:sz="0" w:space="0" w:color="auto"/>
      </w:divBdr>
    </w:div>
    <w:div w:id="153839775">
      <w:bodyDiv w:val="1"/>
      <w:marLeft w:val="0"/>
      <w:marRight w:val="0"/>
      <w:marTop w:val="0"/>
      <w:marBottom w:val="0"/>
      <w:divBdr>
        <w:top w:val="none" w:sz="0" w:space="0" w:color="auto"/>
        <w:left w:val="none" w:sz="0" w:space="0" w:color="auto"/>
        <w:bottom w:val="none" w:sz="0" w:space="0" w:color="auto"/>
        <w:right w:val="none" w:sz="0" w:space="0" w:color="auto"/>
      </w:divBdr>
    </w:div>
    <w:div w:id="156044027">
      <w:bodyDiv w:val="1"/>
      <w:marLeft w:val="0"/>
      <w:marRight w:val="0"/>
      <w:marTop w:val="0"/>
      <w:marBottom w:val="0"/>
      <w:divBdr>
        <w:top w:val="none" w:sz="0" w:space="0" w:color="auto"/>
        <w:left w:val="none" w:sz="0" w:space="0" w:color="auto"/>
        <w:bottom w:val="none" w:sz="0" w:space="0" w:color="auto"/>
        <w:right w:val="none" w:sz="0" w:space="0" w:color="auto"/>
      </w:divBdr>
    </w:div>
    <w:div w:id="157968897">
      <w:bodyDiv w:val="1"/>
      <w:marLeft w:val="0"/>
      <w:marRight w:val="0"/>
      <w:marTop w:val="0"/>
      <w:marBottom w:val="0"/>
      <w:divBdr>
        <w:top w:val="none" w:sz="0" w:space="0" w:color="auto"/>
        <w:left w:val="none" w:sz="0" w:space="0" w:color="auto"/>
        <w:bottom w:val="none" w:sz="0" w:space="0" w:color="auto"/>
        <w:right w:val="none" w:sz="0" w:space="0" w:color="auto"/>
      </w:divBdr>
    </w:div>
    <w:div w:id="161091215">
      <w:bodyDiv w:val="1"/>
      <w:marLeft w:val="0"/>
      <w:marRight w:val="0"/>
      <w:marTop w:val="0"/>
      <w:marBottom w:val="0"/>
      <w:divBdr>
        <w:top w:val="none" w:sz="0" w:space="0" w:color="auto"/>
        <w:left w:val="none" w:sz="0" w:space="0" w:color="auto"/>
        <w:bottom w:val="none" w:sz="0" w:space="0" w:color="auto"/>
        <w:right w:val="none" w:sz="0" w:space="0" w:color="auto"/>
      </w:divBdr>
    </w:div>
    <w:div w:id="161512234">
      <w:bodyDiv w:val="1"/>
      <w:marLeft w:val="0"/>
      <w:marRight w:val="0"/>
      <w:marTop w:val="0"/>
      <w:marBottom w:val="0"/>
      <w:divBdr>
        <w:top w:val="none" w:sz="0" w:space="0" w:color="auto"/>
        <w:left w:val="none" w:sz="0" w:space="0" w:color="auto"/>
        <w:bottom w:val="none" w:sz="0" w:space="0" w:color="auto"/>
        <w:right w:val="none" w:sz="0" w:space="0" w:color="auto"/>
      </w:divBdr>
    </w:div>
    <w:div w:id="163980179">
      <w:bodyDiv w:val="1"/>
      <w:marLeft w:val="0"/>
      <w:marRight w:val="0"/>
      <w:marTop w:val="0"/>
      <w:marBottom w:val="0"/>
      <w:divBdr>
        <w:top w:val="none" w:sz="0" w:space="0" w:color="auto"/>
        <w:left w:val="none" w:sz="0" w:space="0" w:color="auto"/>
        <w:bottom w:val="none" w:sz="0" w:space="0" w:color="auto"/>
        <w:right w:val="none" w:sz="0" w:space="0" w:color="auto"/>
      </w:divBdr>
    </w:div>
    <w:div w:id="166217496">
      <w:bodyDiv w:val="1"/>
      <w:marLeft w:val="0"/>
      <w:marRight w:val="0"/>
      <w:marTop w:val="0"/>
      <w:marBottom w:val="0"/>
      <w:divBdr>
        <w:top w:val="none" w:sz="0" w:space="0" w:color="auto"/>
        <w:left w:val="none" w:sz="0" w:space="0" w:color="auto"/>
        <w:bottom w:val="none" w:sz="0" w:space="0" w:color="auto"/>
        <w:right w:val="none" w:sz="0" w:space="0" w:color="auto"/>
      </w:divBdr>
    </w:div>
    <w:div w:id="173496319">
      <w:bodyDiv w:val="1"/>
      <w:marLeft w:val="0"/>
      <w:marRight w:val="0"/>
      <w:marTop w:val="0"/>
      <w:marBottom w:val="0"/>
      <w:divBdr>
        <w:top w:val="none" w:sz="0" w:space="0" w:color="auto"/>
        <w:left w:val="none" w:sz="0" w:space="0" w:color="auto"/>
        <w:bottom w:val="none" w:sz="0" w:space="0" w:color="auto"/>
        <w:right w:val="none" w:sz="0" w:space="0" w:color="auto"/>
      </w:divBdr>
    </w:div>
    <w:div w:id="174001151">
      <w:bodyDiv w:val="1"/>
      <w:marLeft w:val="0"/>
      <w:marRight w:val="0"/>
      <w:marTop w:val="0"/>
      <w:marBottom w:val="0"/>
      <w:divBdr>
        <w:top w:val="none" w:sz="0" w:space="0" w:color="auto"/>
        <w:left w:val="none" w:sz="0" w:space="0" w:color="auto"/>
        <w:bottom w:val="none" w:sz="0" w:space="0" w:color="auto"/>
        <w:right w:val="none" w:sz="0" w:space="0" w:color="auto"/>
      </w:divBdr>
    </w:div>
    <w:div w:id="176433939">
      <w:bodyDiv w:val="1"/>
      <w:marLeft w:val="0"/>
      <w:marRight w:val="0"/>
      <w:marTop w:val="0"/>
      <w:marBottom w:val="0"/>
      <w:divBdr>
        <w:top w:val="none" w:sz="0" w:space="0" w:color="auto"/>
        <w:left w:val="none" w:sz="0" w:space="0" w:color="auto"/>
        <w:bottom w:val="none" w:sz="0" w:space="0" w:color="auto"/>
        <w:right w:val="none" w:sz="0" w:space="0" w:color="auto"/>
      </w:divBdr>
    </w:div>
    <w:div w:id="176506239">
      <w:bodyDiv w:val="1"/>
      <w:marLeft w:val="0"/>
      <w:marRight w:val="0"/>
      <w:marTop w:val="0"/>
      <w:marBottom w:val="0"/>
      <w:divBdr>
        <w:top w:val="none" w:sz="0" w:space="0" w:color="auto"/>
        <w:left w:val="none" w:sz="0" w:space="0" w:color="auto"/>
        <w:bottom w:val="none" w:sz="0" w:space="0" w:color="auto"/>
        <w:right w:val="none" w:sz="0" w:space="0" w:color="auto"/>
      </w:divBdr>
    </w:div>
    <w:div w:id="177548767">
      <w:bodyDiv w:val="1"/>
      <w:marLeft w:val="0"/>
      <w:marRight w:val="0"/>
      <w:marTop w:val="0"/>
      <w:marBottom w:val="0"/>
      <w:divBdr>
        <w:top w:val="none" w:sz="0" w:space="0" w:color="auto"/>
        <w:left w:val="none" w:sz="0" w:space="0" w:color="auto"/>
        <w:bottom w:val="none" w:sz="0" w:space="0" w:color="auto"/>
        <w:right w:val="none" w:sz="0" w:space="0" w:color="auto"/>
      </w:divBdr>
    </w:div>
    <w:div w:id="183442825">
      <w:bodyDiv w:val="1"/>
      <w:marLeft w:val="0"/>
      <w:marRight w:val="0"/>
      <w:marTop w:val="0"/>
      <w:marBottom w:val="0"/>
      <w:divBdr>
        <w:top w:val="none" w:sz="0" w:space="0" w:color="auto"/>
        <w:left w:val="none" w:sz="0" w:space="0" w:color="auto"/>
        <w:bottom w:val="none" w:sz="0" w:space="0" w:color="auto"/>
        <w:right w:val="none" w:sz="0" w:space="0" w:color="auto"/>
      </w:divBdr>
    </w:div>
    <w:div w:id="183638378">
      <w:bodyDiv w:val="1"/>
      <w:marLeft w:val="0"/>
      <w:marRight w:val="0"/>
      <w:marTop w:val="0"/>
      <w:marBottom w:val="0"/>
      <w:divBdr>
        <w:top w:val="none" w:sz="0" w:space="0" w:color="auto"/>
        <w:left w:val="none" w:sz="0" w:space="0" w:color="auto"/>
        <w:bottom w:val="none" w:sz="0" w:space="0" w:color="auto"/>
        <w:right w:val="none" w:sz="0" w:space="0" w:color="auto"/>
      </w:divBdr>
    </w:div>
    <w:div w:id="184952354">
      <w:bodyDiv w:val="1"/>
      <w:marLeft w:val="0"/>
      <w:marRight w:val="0"/>
      <w:marTop w:val="0"/>
      <w:marBottom w:val="0"/>
      <w:divBdr>
        <w:top w:val="none" w:sz="0" w:space="0" w:color="auto"/>
        <w:left w:val="none" w:sz="0" w:space="0" w:color="auto"/>
        <w:bottom w:val="none" w:sz="0" w:space="0" w:color="auto"/>
        <w:right w:val="none" w:sz="0" w:space="0" w:color="auto"/>
      </w:divBdr>
    </w:div>
    <w:div w:id="185558050">
      <w:bodyDiv w:val="1"/>
      <w:marLeft w:val="0"/>
      <w:marRight w:val="0"/>
      <w:marTop w:val="0"/>
      <w:marBottom w:val="0"/>
      <w:divBdr>
        <w:top w:val="none" w:sz="0" w:space="0" w:color="auto"/>
        <w:left w:val="none" w:sz="0" w:space="0" w:color="auto"/>
        <w:bottom w:val="none" w:sz="0" w:space="0" w:color="auto"/>
        <w:right w:val="none" w:sz="0" w:space="0" w:color="auto"/>
      </w:divBdr>
      <w:divsChild>
        <w:div w:id="209533229">
          <w:marLeft w:val="640"/>
          <w:marRight w:val="0"/>
          <w:marTop w:val="0"/>
          <w:marBottom w:val="0"/>
          <w:divBdr>
            <w:top w:val="none" w:sz="0" w:space="0" w:color="auto"/>
            <w:left w:val="none" w:sz="0" w:space="0" w:color="auto"/>
            <w:bottom w:val="none" w:sz="0" w:space="0" w:color="auto"/>
            <w:right w:val="none" w:sz="0" w:space="0" w:color="auto"/>
          </w:divBdr>
        </w:div>
        <w:div w:id="986321507">
          <w:marLeft w:val="640"/>
          <w:marRight w:val="0"/>
          <w:marTop w:val="0"/>
          <w:marBottom w:val="0"/>
          <w:divBdr>
            <w:top w:val="none" w:sz="0" w:space="0" w:color="auto"/>
            <w:left w:val="none" w:sz="0" w:space="0" w:color="auto"/>
            <w:bottom w:val="none" w:sz="0" w:space="0" w:color="auto"/>
            <w:right w:val="none" w:sz="0" w:space="0" w:color="auto"/>
          </w:divBdr>
        </w:div>
        <w:div w:id="1088962832">
          <w:marLeft w:val="640"/>
          <w:marRight w:val="0"/>
          <w:marTop w:val="0"/>
          <w:marBottom w:val="0"/>
          <w:divBdr>
            <w:top w:val="none" w:sz="0" w:space="0" w:color="auto"/>
            <w:left w:val="none" w:sz="0" w:space="0" w:color="auto"/>
            <w:bottom w:val="none" w:sz="0" w:space="0" w:color="auto"/>
            <w:right w:val="none" w:sz="0" w:space="0" w:color="auto"/>
          </w:divBdr>
        </w:div>
        <w:div w:id="1403871831">
          <w:marLeft w:val="640"/>
          <w:marRight w:val="0"/>
          <w:marTop w:val="0"/>
          <w:marBottom w:val="0"/>
          <w:divBdr>
            <w:top w:val="none" w:sz="0" w:space="0" w:color="auto"/>
            <w:left w:val="none" w:sz="0" w:space="0" w:color="auto"/>
            <w:bottom w:val="none" w:sz="0" w:space="0" w:color="auto"/>
            <w:right w:val="none" w:sz="0" w:space="0" w:color="auto"/>
          </w:divBdr>
        </w:div>
        <w:div w:id="1532573546">
          <w:marLeft w:val="640"/>
          <w:marRight w:val="0"/>
          <w:marTop w:val="0"/>
          <w:marBottom w:val="0"/>
          <w:divBdr>
            <w:top w:val="none" w:sz="0" w:space="0" w:color="auto"/>
            <w:left w:val="none" w:sz="0" w:space="0" w:color="auto"/>
            <w:bottom w:val="none" w:sz="0" w:space="0" w:color="auto"/>
            <w:right w:val="none" w:sz="0" w:space="0" w:color="auto"/>
          </w:divBdr>
        </w:div>
        <w:div w:id="1545169920">
          <w:marLeft w:val="640"/>
          <w:marRight w:val="0"/>
          <w:marTop w:val="0"/>
          <w:marBottom w:val="0"/>
          <w:divBdr>
            <w:top w:val="none" w:sz="0" w:space="0" w:color="auto"/>
            <w:left w:val="none" w:sz="0" w:space="0" w:color="auto"/>
            <w:bottom w:val="none" w:sz="0" w:space="0" w:color="auto"/>
            <w:right w:val="none" w:sz="0" w:space="0" w:color="auto"/>
          </w:divBdr>
        </w:div>
        <w:div w:id="1962807445">
          <w:marLeft w:val="640"/>
          <w:marRight w:val="0"/>
          <w:marTop w:val="0"/>
          <w:marBottom w:val="0"/>
          <w:divBdr>
            <w:top w:val="none" w:sz="0" w:space="0" w:color="auto"/>
            <w:left w:val="none" w:sz="0" w:space="0" w:color="auto"/>
            <w:bottom w:val="none" w:sz="0" w:space="0" w:color="auto"/>
            <w:right w:val="none" w:sz="0" w:space="0" w:color="auto"/>
          </w:divBdr>
        </w:div>
      </w:divsChild>
    </w:div>
    <w:div w:id="187573879">
      <w:bodyDiv w:val="1"/>
      <w:marLeft w:val="0"/>
      <w:marRight w:val="0"/>
      <w:marTop w:val="0"/>
      <w:marBottom w:val="0"/>
      <w:divBdr>
        <w:top w:val="none" w:sz="0" w:space="0" w:color="auto"/>
        <w:left w:val="none" w:sz="0" w:space="0" w:color="auto"/>
        <w:bottom w:val="none" w:sz="0" w:space="0" w:color="auto"/>
        <w:right w:val="none" w:sz="0" w:space="0" w:color="auto"/>
      </w:divBdr>
    </w:div>
    <w:div w:id="187767538">
      <w:bodyDiv w:val="1"/>
      <w:marLeft w:val="0"/>
      <w:marRight w:val="0"/>
      <w:marTop w:val="0"/>
      <w:marBottom w:val="0"/>
      <w:divBdr>
        <w:top w:val="none" w:sz="0" w:space="0" w:color="auto"/>
        <w:left w:val="none" w:sz="0" w:space="0" w:color="auto"/>
        <w:bottom w:val="none" w:sz="0" w:space="0" w:color="auto"/>
        <w:right w:val="none" w:sz="0" w:space="0" w:color="auto"/>
      </w:divBdr>
    </w:div>
    <w:div w:id="189532610">
      <w:bodyDiv w:val="1"/>
      <w:marLeft w:val="0"/>
      <w:marRight w:val="0"/>
      <w:marTop w:val="0"/>
      <w:marBottom w:val="0"/>
      <w:divBdr>
        <w:top w:val="none" w:sz="0" w:space="0" w:color="auto"/>
        <w:left w:val="none" w:sz="0" w:space="0" w:color="auto"/>
        <w:bottom w:val="none" w:sz="0" w:space="0" w:color="auto"/>
        <w:right w:val="none" w:sz="0" w:space="0" w:color="auto"/>
      </w:divBdr>
    </w:div>
    <w:div w:id="195460793">
      <w:bodyDiv w:val="1"/>
      <w:marLeft w:val="0"/>
      <w:marRight w:val="0"/>
      <w:marTop w:val="0"/>
      <w:marBottom w:val="0"/>
      <w:divBdr>
        <w:top w:val="none" w:sz="0" w:space="0" w:color="auto"/>
        <w:left w:val="none" w:sz="0" w:space="0" w:color="auto"/>
        <w:bottom w:val="none" w:sz="0" w:space="0" w:color="auto"/>
        <w:right w:val="none" w:sz="0" w:space="0" w:color="auto"/>
      </w:divBdr>
    </w:div>
    <w:div w:id="196432511">
      <w:bodyDiv w:val="1"/>
      <w:marLeft w:val="0"/>
      <w:marRight w:val="0"/>
      <w:marTop w:val="0"/>
      <w:marBottom w:val="0"/>
      <w:divBdr>
        <w:top w:val="none" w:sz="0" w:space="0" w:color="auto"/>
        <w:left w:val="none" w:sz="0" w:space="0" w:color="auto"/>
        <w:bottom w:val="none" w:sz="0" w:space="0" w:color="auto"/>
        <w:right w:val="none" w:sz="0" w:space="0" w:color="auto"/>
      </w:divBdr>
    </w:div>
    <w:div w:id="198972854">
      <w:bodyDiv w:val="1"/>
      <w:marLeft w:val="0"/>
      <w:marRight w:val="0"/>
      <w:marTop w:val="0"/>
      <w:marBottom w:val="0"/>
      <w:divBdr>
        <w:top w:val="none" w:sz="0" w:space="0" w:color="auto"/>
        <w:left w:val="none" w:sz="0" w:space="0" w:color="auto"/>
        <w:bottom w:val="none" w:sz="0" w:space="0" w:color="auto"/>
        <w:right w:val="none" w:sz="0" w:space="0" w:color="auto"/>
      </w:divBdr>
    </w:div>
    <w:div w:id="199173839">
      <w:bodyDiv w:val="1"/>
      <w:marLeft w:val="0"/>
      <w:marRight w:val="0"/>
      <w:marTop w:val="0"/>
      <w:marBottom w:val="0"/>
      <w:divBdr>
        <w:top w:val="none" w:sz="0" w:space="0" w:color="auto"/>
        <w:left w:val="none" w:sz="0" w:space="0" w:color="auto"/>
        <w:bottom w:val="none" w:sz="0" w:space="0" w:color="auto"/>
        <w:right w:val="none" w:sz="0" w:space="0" w:color="auto"/>
      </w:divBdr>
      <w:divsChild>
        <w:div w:id="27682422">
          <w:marLeft w:val="640"/>
          <w:marRight w:val="0"/>
          <w:marTop w:val="0"/>
          <w:marBottom w:val="0"/>
          <w:divBdr>
            <w:top w:val="none" w:sz="0" w:space="0" w:color="auto"/>
            <w:left w:val="none" w:sz="0" w:space="0" w:color="auto"/>
            <w:bottom w:val="none" w:sz="0" w:space="0" w:color="auto"/>
            <w:right w:val="none" w:sz="0" w:space="0" w:color="auto"/>
          </w:divBdr>
        </w:div>
        <w:div w:id="100495745">
          <w:marLeft w:val="640"/>
          <w:marRight w:val="0"/>
          <w:marTop w:val="0"/>
          <w:marBottom w:val="0"/>
          <w:divBdr>
            <w:top w:val="none" w:sz="0" w:space="0" w:color="auto"/>
            <w:left w:val="none" w:sz="0" w:space="0" w:color="auto"/>
            <w:bottom w:val="none" w:sz="0" w:space="0" w:color="auto"/>
            <w:right w:val="none" w:sz="0" w:space="0" w:color="auto"/>
          </w:divBdr>
        </w:div>
        <w:div w:id="148832261">
          <w:marLeft w:val="640"/>
          <w:marRight w:val="0"/>
          <w:marTop w:val="0"/>
          <w:marBottom w:val="0"/>
          <w:divBdr>
            <w:top w:val="none" w:sz="0" w:space="0" w:color="auto"/>
            <w:left w:val="none" w:sz="0" w:space="0" w:color="auto"/>
            <w:bottom w:val="none" w:sz="0" w:space="0" w:color="auto"/>
            <w:right w:val="none" w:sz="0" w:space="0" w:color="auto"/>
          </w:divBdr>
        </w:div>
        <w:div w:id="283271617">
          <w:marLeft w:val="640"/>
          <w:marRight w:val="0"/>
          <w:marTop w:val="0"/>
          <w:marBottom w:val="0"/>
          <w:divBdr>
            <w:top w:val="none" w:sz="0" w:space="0" w:color="auto"/>
            <w:left w:val="none" w:sz="0" w:space="0" w:color="auto"/>
            <w:bottom w:val="none" w:sz="0" w:space="0" w:color="auto"/>
            <w:right w:val="none" w:sz="0" w:space="0" w:color="auto"/>
          </w:divBdr>
        </w:div>
        <w:div w:id="457801542">
          <w:marLeft w:val="640"/>
          <w:marRight w:val="0"/>
          <w:marTop w:val="0"/>
          <w:marBottom w:val="0"/>
          <w:divBdr>
            <w:top w:val="none" w:sz="0" w:space="0" w:color="auto"/>
            <w:left w:val="none" w:sz="0" w:space="0" w:color="auto"/>
            <w:bottom w:val="none" w:sz="0" w:space="0" w:color="auto"/>
            <w:right w:val="none" w:sz="0" w:space="0" w:color="auto"/>
          </w:divBdr>
        </w:div>
        <w:div w:id="485708104">
          <w:marLeft w:val="640"/>
          <w:marRight w:val="0"/>
          <w:marTop w:val="0"/>
          <w:marBottom w:val="0"/>
          <w:divBdr>
            <w:top w:val="none" w:sz="0" w:space="0" w:color="auto"/>
            <w:left w:val="none" w:sz="0" w:space="0" w:color="auto"/>
            <w:bottom w:val="none" w:sz="0" w:space="0" w:color="auto"/>
            <w:right w:val="none" w:sz="0" w:space="0" w:color="auto"/>
          </w:divBdr>
        </w:div>
        <w:div w:id="516235231">
          <w:marLeft w:val="640"/>
          <w:marRight w:val="0"/>
          <w:marTop w:val="0"/>
          <w:marBottom w:val="0"/>
          <w:divBdr>
            <w:top w:val="none" w:sz="0" w:space="0" w:color="auto"/>
            <w:left w:val="none" w:sz="0" w:space="0" w:color="auto"/>
            <w:bottom w:val="none" w:sz="0" w:space="0" w:color="auto"/>
            <w:right w:val="none" w:sz="0" w:space="0" w:color="auto"/>
          </w:divBdr>
        </w:div>
        <w:div w:id="570576218">
          <w:marLeft w:val="640"/>
          <w:marRight w:val="0"/>
          <w:marTop w:val="0"/>
          <w:marBottom w:val="0"/>
          <w:divBdr>
            <w:top w:val="none" w:sz="0" w:space="0" w:color="auto"/>
            <w:left w:val="none" w:sz="0" w:space="0" w:color="auto"/>
            <w:bottom w:val="none" w:sz="0" w:space="0" w:color="auto"/>
            <w:right w:val="none" w:sz="0" w:space="0" w:color="auto"/>
          </w:divBdr>
        </w:div>
        <w:div w:id="578946047">
          <w:marLeft w:val="640"/>
          <w:marRight w:val="0"/>
          <w:marTop w:val="0"/>
          <w:marBottom w:val="0"/>
          <w:divBdr>
            <w:top w:val="none" w:sz="0" w:space="0" w:color="auto"/>
            <w:left w:val="none" w:sz="0" w:space="0" w:color="auto"/>
            <w:bottom w:val="none" w:sz="0" w:space="0" w:color="auto"/>
            <w:right w:val="none" w:sz="0" w:space="0" w:color="auto"/>
          </w:divBdr>
        </w:div>
        <w:div w:id="588807771">
          <w:marLeft w:val="640"/>
          <w:marRight w:val="0"/>
          <w:marTop w:val="0"/>
          <w:marBottom w:val="0"/>
          <w:divBdr>
            <w:top w:val="none" w:sz="0" w:space="0" w:color="auto"/>
            <w:left w:val="none" w:sz="0" w:space="0" w:color="auto"/>
            <w:bottom w:val="none" w:sz="0" w:space="0" w:color="auto"/>
            <w:right w:val="none" w:sz="0" w:space="0" w:color="auto"/>
          </w:divBdr>
        </w:div>
        <w:div w:id="680156664">
          <w:marLeft w:val="640"/>
          <w:marRight w:val="0"/>
          <w:marTop w:val="0"/>
          <w:marBottom w:val="0"/>
          <w:divBdr>
            <w:top w:val="none" w:sz="0" w:space="0" w:color="auto"/>
            <w:left w:val="none" w:sz="0" w:space="0" w:color="auto"/>
            <w:bottom w:val="none" w:sz="0" w:space="0" w:color="auto"/>
            <w:right w:val="none" w:sz="0" w:space="0" w:color="auto"/>
          </w:divBdr>
        </w:div>
        <w:div w:id="819925266">
          <w:marLeft w:val="640"/>
          <w:marRight w:val="0"/>
          <w:marTop w:val="0"/>
          <w:marBottom w:val="0"/>
          <w:divBdr>
            <w:top w:val="none" w:sz="0" w:space="0" w:color="auto"/>
            <w:left w:val="none" w:sz="0" w:space="0" w:color="auto"/>
            <w:bottom w:val="none" w:sz="0" w:space="0" w:color="auto"/>
            <w:right w:val="none" w:sz="0" w:space="0" w:color="auto"/>
          </w:divBdr>
        </w:div>
        <w:div w:id="901794294">
          <w:marLeft w:val="640"/>
          <w:marRight w:val="0"/>
          <w:marTop w:val="0"/>
          <w:marBottom w:val="0"/>
          <w:divBdr>
            <w:top w:val="none" w:sz="0" w:space="0" w:color="auto"/>
            <w:left w:val="none" w:sz="0" w:space="0" w:color="auto"/>
            <w:bottom w:val="none" w:sz="0" w:space="0" w:color="auto"/>
            <w:right w:val="none" w:sz="0" w:space="0" w:color="auto"/>
          </w:divBdr>
        </w:div>
        <w:div w:id="984895007">
          <w:marLeft w:val="640"/>
          <w:marRight w:val="0"/>
          <w:marTop w:val="0"/>
          <w:marBottom w:val="0"/>
          <w:divBdr>
            <w:top w:val="none" w:sz="0" w:space="0" w:color="auto"/>
            <w:left w:val="none" w:sz="0" w:space="0" w:color="auto"/>
            <w:bottom w:val="none" w:sz="0" w:space="0" w:color="auto"/>
            <w:right w:val="none" w:sz="0" w:space="0" w:color="auto"/>
          </w:divBdr>
        </w:div>
        <w:div w:id="1003780196">
          <w:marLeft w:val="640"/>
          <w:marRight w:val="0"/>
          <w:marTop w:val="0"/>
          <w:marBottom w:val="0"/>
          <w:divBdr>
            <w:top w:val="none" w:sz="0" w:space="0" w:color="auto"/>
            <w:left w:val="none" w:sz="0" w:space="0" w:color="auto"/>
            <w:bottom w:val="none" w:sz="0" w:space="0" w:color="auto"/>
            <w:right w:val="none" w:sz="0" w:space="0" w:color="auto"/>
          </w:divBdr>
        </w:div>
        <w:div w:id="1075972346">
          <w:marLeft w:val="640"/>
          <w:marRight w:val="0"/>
          <w:marTop w:val="0"/>
          <w:marBottom w:val="0"/>
          <w:divBdr>
            <w:top w:val="none" w:sz="0" w:space="0" w:color="auto"/>
            <w:left w:val="none" w:sz="0" w:space="0" w:color="auto"/>
            <w:bottom w:val="none" w:sz="0" w:space="0" w:color="auto"/>
            <w:right w:val="none" w:sz="0" w:space="0" w:color="auto"/>
          </w:divBdr>
        </w:div>
        <w:div w:id="1125193736">
          <w:marLeft w:val="640"/>
          <w:marRight w:val="0"/>
          <w:marTop w:val="0"/>
          <w:marBottom w:val="0"/>
          <w:divBdr>
            <w:top w:val="none" w:sz="0" w:space="0" w:color="auto"/>
            <w:left w:val="none" w:sz="0" w:space="0" w:color="auto"/>
            <w:bottom w:val="none" w:sz="0" w:space="0" w:color="auto"/>
            <w:right w:val="none" w:sz="0" w:space="0" w:color="auto"/>
          </w:divBdr>
        </w:div>
        <w:div w:id="1211262746">
          <w:marLeft w:val="640"/>
          <w:marRight w:val="0"/>
          <w:marTop w:val="0"/>
          <w:marBottom w:val="0"/>
          <w:divBdr>
            <w:top w:val="none" w:sz="0" w:space="0" w:color="auto"/>
            <w:left w:val="none" w:sz="0" w:space="0" w:color="auto"/>
            <w:bottom w:val="none" w:sz="0" w:space="0" w:color="auto"/>
            <w:right w:val="none" w:sz="0" w:space="0" w:color="auto"/>
          </w:divBdr>
        </w:div>
        <w:div w:id="1264612106">
          <w:marLeft w:val="640"/>
          <w:marRight w:val="0"/>
          <w:marTop w:val="0"/>
          <w:marBottom w:val="0"/>
          <w:divBdr>
            <w:top w:val="none" w:sz="0" w:space="0" w:color="auto"/>
            <w:left w:val="none" w:sz="0" w:space="0" w:color="auto"/>
            <w:bottom w:val="none" w:sz="0" w:space="0" w:color="auto"/>
            <w:right w:val="none" w:sz="0" w:space="0" w:color="auto"/>
          </w:divBdr>
        </w:div>
        <w:div w:id="1272476247">
          <w:marLeft w:val="640"/>
          <w:marRight w:val="0"/>
          <w:marTop w:val="0"/>
          <w:marBottom w:val="0"/>
          <w:divBdr>
            <w:top w:val="none" w:sz="0" w:space="0" w:color="auto"/>
            <w:left w:val="none" w:sz="0" w:space="0" w:color="auto"/>
            <w:bottom w:val="none" w:sz="0" w:space="0" w:color="auto"/>
            <w:right w:val="none" w:sz="0" w:space="0" w:color="auto"/>
          </w:divBdr>
        </w:div>
        <w:div w:id="1369530296">
          <w:marLeft w:val="640"/>
          <w:marRight w:val="0"/>
          <w:marTop w:val="0"/>
          <w:marBottom w:val="0"/>
          <w:divBdr>
            <w:top w:val="none" w:sz="0" w:space="0" w:color="auto"/>
            <w:left w:val="none" w:sz="0" w:space="0" w:color="auto"/>
            <w:bottom w:val="none" w:sz="0" w:space="0" w:color="auto"/>
            <w:right w:val="none" w:sz="0" w:space="0" w:color="auto"/>
          </w:divBdr>
        </w:div>
        <w:div w:id="1587182350">
          <w:marLeft w:val="640"/>
          <w:marRight w:val="0"/>
          <w:marTop w:val="0"/>
          <w:marBottom w:val="0"/>
          <w:divBdr>
            <w:top w:val="none" w:sz="0" w:space="0" w:color="auto"/>
            <w:left w:val="none" w:sz="0" w:space="0" w:color="auto"/>
            <w:bottom w:val="none" w:sz="0" w:space="0" w:color="auto"/>
            <w:right w:val="none" w:sz="0" w:space="0" w:color="auto"/>
          </w:divBdr>
        </w:div>
        <w:div w:id="1603679926">
          <w:marLeft w:val="640"/>
          <w:marRight w:val="0"/>
          <w:marTop w:val="0"/>
          <w:marBottom w:val="0"/>
          <w:divBdr>
            <w:top w:val="none" w:sz="0" w:space="0" w:color="auto"/>
            <w:left w:val="none" w:sz="0" w:space="0" w:color="auto"/>
            <w:bottom w:val="none" w:sz="0" w:space="0" w:color="auto"/>
            <w:right w:val="none" w:sz="0" w:space="0" w:color="auto"/>
          </w:divBdr>
        </w:div>
        <w:div w:id="1635215397">
          <w:marLeft w:val="640"/>
          <w:marRight w:val="0"/>
          <w:marTop w:val="0"/>
          <w:marBottom w:val="0"/>
          <w:divBdr>
            <w:top w:val="none" w:sz="0" w:space="0" w:color="auto"/>
            <w:left w:val="none" w:sz="0" w:space="0" w:color="auto"/>
            <w:bottom w:val="none" w:sz="0" w:space="0" w:color="auto"/>
            <w:right w:val="none" w:sz="0" w:space="0" w:color="auto"/>
          </w:divBdr>
        </w:div>
        <w:div w:id="1648365455">
          <w:marLeft w:val="640"/>
          <w:marRight w:val="0"/>
          <w:marTop w:val="0"/>
          <w:marBottom w:val="0"/>
          <w:divBdr>
            <w:top w:val="none" w:sz="0" w:space="0" w:color="auto"/>
            <w:left w:val="none" w:sz="0" w:space="0" w:color="auto"/>
            <w:bottom w:val="none" w:sz="0" w:space="0" w:color="auto"/>
            <w:right w:val="none" w:sz="0" w:space="0" w:color="auto"/>
          </w:divBdr>
        </w:div>
        <w:div w:id="1703050808">
          <w:marLeft w:val="640"/>
          <w:marRight w:val="0"/>
          <w:marTop w:val="0"/>
          <w:marBottom w:val="0"/>
          <w:divBdr>
            <w:top w:val="none" w:sz="0" w:space="0" w:color="auto"/>
            <w:left w:val="none" w:sz="0" w:space="0" w:color="auto"/>
            <w:bottom w:val="none" w:sz="0" w:space="0" w:color="auto"/>
            <w:right w:val="none" w:sz="0" w:space="0" w:color="auto"/>
          </w:divBdr>
        </w:div>
        <w:div w:id="1770393775">
          <w:marLeft w:val="640"/>
          <w:marRight w:val="0"/>
          <w:marTop w:val="0"/>
          <w:marBottom w:val="0"/>
          <w:divBdr>
            <w:top w:val="none" w:sz="0" w:space="0" w:color="auto"/>
            <w:left w:val="none" w:sz="0" w:space="0" w:color="auto"/>
            <w:bottom w:val="none" w:sz="0" w:space="0" w:color="auto"/>
            <w:right w:val="none" w:sz="0" w:space="0" w:color="auto"/>
          </w:divBdr>
        </w:div>
        <w:div w:id="1803687667">
          <w:marLeft w:val="640"/>
          <w:marRight w:val="0"/>
          <w:marTop w:val="0"/>
          <w:marBottom w:val="0"/>
          <w:divBdr>
            <w:top w:val="none" w:sz="0" w:space="0" w:color="auto"/>
            <w:left w:val="none" w:sz="0" w:space="0" w:color="auto"/>
            <w:bottom w:val="none" w:sz="0" w:space="0" w:color="auto"/>
            <w:right w:val="none" w:sz="0" w:space="0" w:color="auto"/>
          </w:divBdr>
        </w:div>
        <w:div w:id="1841116888">
          <w:marLeft w:val="640"/>
          <w:marRight w:val="0"/>
          <w:marTop w:val="0"/>
          <w:marBottom w:val="0"/>
          <w:divBdr>
            <w:top w:val="none" w:sz="0" w:space="0" w:color="auto"/>
            <w:left w:val="none" w:sz="0" w:space="0" w:color="auto"/>
            <w:bottom w:val="none" w:sz="0" w:space="0" w:color="auto"/>
            <w:right w:val="none" w:sz="0" w:space="0" w:color="auto"/>
          </w:divBdr>
        </w:div>
        <w:div w:id="1880625882">
          <w:marLeft w:val="640"/>
          <w:marRight w:val="0"/>
          <w:marTop w:val="0"/>
          <w:marBottom w:val="0"/>
          <w:divBdr>
            <w:top w:val="none" w:sz="0" w:space="0" w:color="auto"/>
            <w:left w:val="none" w:sz="0" w:space="0" w:color="auto"/>
            <w:bottom w:val="none" w:sz="0" w:space="0" w:color="auto"/>
            <w:right w:val="none" w:sz="0" w:space="0" w:color="auto"/>
          </w:divBdr>
        </w:div>
        <w:div w:id="1976369536">
          <w:marLeft w:val="640"/>
          <w:marRight w:val="0"/>
          <w:marTop w:val="0"/>
          <w:marBottom w:val="0"/>
          <w:divBdr>
            <w:top w:val="none" w:sz="0" w:space="0" w:color="auto"/>
            <w:left w:val="none" w:sz="0" w:space="0" w:color="auto"/>
            <w:bottom w:val="none" w:sz="0" w:space="0" w:color="auto"/>
            <w:right w:val="none" w:sz="0" w:space="0" w:color="auto"/>
          </w:divBdr>
        </w:div>
        <w:div w:id="1978607609">
          <w:marLeft w:val="640"/>
          <w:marRight w:val="0"/>
          <w:marTop w:val="0"/>
          <w:marBottom w:val="0"/>
          <w:divBdr>
            <w:top w:val="none" w:sz="0" w:space="0" w:color="auto"/>
            <w:left w:val="none" w:sz="0" w:space="0" w:color="auto"/>
            <w:bottom w:val="none" w:sz="0" w:space="0" w:color="auto"/>
            <w:right w:val="none" w:sz="0" w:space="0" w:color="auto"/>
          </w:divBdr>
        </w:div>
        <w:div w:id="2116055773">
          <w:marLeft w:val="640"/>
          <w:marRight w:val="0"/>
          <w:marTop w:val="0"/>
          <w:marBottom w:val="0"/>
          <w:divBdr>
            <w:top w:val="none" w:sz="0" w:space="0" w:color="auto"/>
            <w:left w:val="none" w:sz="0" w:space="0" w:color="auto"/>
            <w:bottom w:val="none" w:sz="0" w:space="0" w:color="auto"/>
            <w:right w:val="none" w:sz="0" w:space="0" w:color="auto"/>
          </w:divBdr>
        </w:div>
      </w:divsChild>
    </w:div>
    <w:div w:id="202062534">
      <w:bodyDiv w:val="1"/>
      <w:marLeft w:val="0"/>
      <w:marRight w:val="0"/>
      <w:marTop w:val="0"/>
      <w:marBottom w:val="0"/>
      <w:divBdr>
        <w:top w:val="none" w:sz="0" w:space="0" w:color="auto"/>
        <w:left w:val="none" w:sz="0" w:space="0" w:color="auto"/>
        <w:bottom w:val="none" w:sz="0" w:space="0" w:color="auto"/>
        <w:right w:val="none" w:sz="0" w:space="0" w:color="auto"/>
      </w:divBdr>
    </w:div>
    <w:div w:id="202716938">
      <w:bodyDiv w:val="1"/>
      <w:marLeft w:val="0"/>
      <w:marRight w:val="0"/>
      <w:marTop w:val="0"/>
      <w:marBottom w:val="0"/>
      <w:divBdr>
        <w:top w:val="none" w:sz="0" w:space="0" w:color="auto"/>
        <w:left w:val="none" w:sz="0" w:space="0" w:color="auto"/>
        <w:bottom w:val="none" w:sz="0" w:space="0" w:color="auto"/>
        <w:right w:val="none" w:sz="0" w:space="0" w:color="auto"/>
      </w:divBdr>
    </w:div>
    <w:div w:id="202788738">
      <w:bodyDiv w:val="1"/>
      <w:marLeft w:val="0"/>
      <w:marRight w:val="0"/>
      <w:marTop w:val="0"/>
      <w:marBottom w:val="0"/>
      <w:divBdr>
        <w:top w:val="none" w:sz="0" w:space="0" w:color="auto"/>
        <w:left w:val="none" w:sz="0" w:space="0" w:color="auto"/>
        <w:bottom w:val="none" w:sz="0" w:space="0" w:color="auto"/>
        <w:right w:val="none" w:sz="0" w:space="0" w:color="auto"/>
      </w:divBdr>
    </w:div>
    <w:div w:id="204800910">
      <w:bodyDiv w:val="1"/>
      <w:marLeft w:val="0"/>
      <w:marRight w:val="0"/>
      <w:marTop w:val="0"/>
      <w:marBottom w:val="0"/>
      <w:divBdr>
        <w:top w:val="none" w:sz="0" w:space="0" w:color="auto"/>
        <w:left w:val="none" w:sz="0" w:space="0" w:color="auto"/>
        <w:bottom w:val="none" w:sz="0" w:space="0" w:color="auto"/>
        <w:right w:val="none" w:sz="0" w:space="0" w:color="auto"/>
      </w:divBdr>
    </w:div>
    <w:div w:id="208732418">
      <w:bodyDiv w:val="1"/>
      <w:marLeft w:val="0"/>
      <w:marRight w:val="0"/>
      <w:marTop w:val="0"/>
      <w:marBottom w:val="0"/>
      <w:divBdr>
        <w:top w:val="none" w:sz="0" w:space="0" w:color="auto"/>
        <w:left w:val="none" w:sz="0" w:space="0" w:color="auto"/>
        <w:bottom w:val="none" w:sz="0" w:space="0" w:color="auto"/>
        <w:right w:val="none" w:sz="0" w:space="0" w:color="auto"/>
      </w:divBdr>
    </w:div>
    <w:div w:id="209847673">
      <w:bodyDiv w:val="1"/>
      <w:marLeft w:val="0"/>
      <w:marRight w:val="0"/>
      <w:marTop w:val="0"/>
      <w:marBottom w:val="0"/>
      <w:divBdr>
        <w:top w:val="none" w:sz="0" w:space="0" w:color="auto"/>
        <w:left w:val="none" w:sz="0" w:space="0" w:color="auto"/>
        <w:bottom w:val="none" w:sz="0" w:space="0" w:color="auto"/>
        <w:right w:val="none" w:sz="0" w:space="0" w:color="auto"/>
      </w:divBdr>
      <w:divsChild>
        <w:div w:id="501969246">
          <w:marLeft w:val="640"/>
          <w:marRight w:val="0"/>
          <w:marTop w:val="0"/>
          <w:marBottom w:val="0"/>
          <w:divBdr>
            <w:top w:val="none" w:sz="0" w:space="0" w:color="auto"/>
            <w:left w:val="none" w:sz="0" w:space="0" w:color="auto"/>
            <w:bottom w:val="none" w:sz="0" w:space="0" w:color="auto"/>
            <w:right w:val="none" w:sz="0" w:space="0" w:color="auto"/>
          </w:divBdr>
        </w:div>
        <w:div w:id="744182511">
          <w:marLeft w:val="640"/>
          <w:marRight w:val="0"/>
          <w:marTop w:val="0"/>
          <w:marBottom w:val="0"/>
          <w:divBdr>
            <w:top w:val="none" w:sz="0" w:space="0" w:color="auto"/>
            <w:left w:val="none" w:sz="0" w:space="0" w:color="auto"/>
            <w:bottom w:val="none" w:sz="0" w:space="0" w:color="auto"/>
            <w:right w:val="none" w:sz="0" w:space="0" w:color="auto"/>
          </w:divBdr>
        </w:div>
        <w:div w:id="759066196">
          <w:marLeft w:val="640"/>
          <w:marRight w:val="0"/>
          <w:marTop w:val="0"/>
          <w:marBottom w:val="0"/>
          <w:divBdr>
            <w:top w:val="none" w:sz="0" w:space="0" w:color="auto"/>
            <w:left w:val="none" w:sz="0" w:space="0" w:color="auto"/>
            <w:bottom w:val="none" w:sz="0" w:space="0" w:color="auto"/>
            <w:right w:val="none" w:sz="0" w:space="0" w:color="auto"/>
          </w:divBdr>
        </w:div>
        <w:div w:id="881482773">
          <w:marLeft w:val="640"/>
          <w:marRight w:val="0"/>
          <w:marTop w:val="0"/>
          <w:marBottom w:val="0"/>
          <w:divBdr>
            <w:top w:val="none" w:sz="0" w:space="0" w:color="auto"/>
            <w:left w:val="none" w:sz="0" w:space="0" w:color="auto"/>
            <w:bottom w:val="none" w:sz="0" w:space="0" w:color="auto"/>
            <w:right w:val="none" w:sz="0" w:space="0" w:color="auto"/>
          </w:divBdr>
        </w:div>
        <w:div w:id="1030034758">
          <w:marLeft w:val="640"/>
          <w:marRight w:val="0"/>
          <w:marTop w:val="0"/>
          <w:marBottom w:val="0"/>
          <w:divBdr>
            <w:top w:val="none" w:sz="0" w:space="0" w:color="auto"/>
            <w:left w:val="none" w:sz="0" w:space="0" w:color="auto"/>
            <w:bottom w:val="none" w:sz="0" w:space="0" w:color="auto"/>
            <w:right w:val="none" w:sz="0" w:space="0" w:color="auto"/>
          </w:divBdr>
        </w:div>
        <w:div w:id="1179585599">
          <w:marLeft w:val="640"/>
          <w:marRight w:val="0"/>
          <w:marTop w:val="0"/>
          <w:marBottom w:val="0"/>
          <w:divBdr>
            <w:top w:val="none" w:sz="0" w:space="0" w:color="auto"/>
            <w:left w:val="none" w:sz="0" w:space="0" w:color="auto"/>
            <w:bottom w:val="none" w:sz="0" w:space="0" w:color="auto"/>
            <w:right w:val="none" w:sz="0" w:space="0" w:color="auto"/>
          </w:divBdr>
        </w:div>
        <w:div w:id="1187601346">
          <w:marLeft w:val="640"/>
          <w:marRight w:val="0"/>
          <w:marTop w:val="0"/>
          <w:marBottom w:val="0"/>
          <w:divBdr>
            <w:top w:val="none" w:sz="0" w:space="0" w:color="auto"/>
            <w:left w:val="none" w:sz="0" w:space="0" w:color="auto"/>
            <w:bottom w:val="none" w:sz="0" w:space="0" w:color="auto"/>
            <w:right w:val="none" w:sz="0" w:space="0" w:color="auto"/>
          </w:divBdr>
        </w:div>
        <w:div w:id="1312097958">
          <w:marLeft w:val="640"/>
          <w:marRight w:val="0"/>
          <w:marTop w:val="0"/>
          <w:marBottom w:val="0"/>
          <w:divBdr>
            <w:top w:val="none" w:sz="0" w:space="0" w:color="auto"/>
            <w:left w:val="none" w:sz="0" w:space="0" w:color="auto"/>
            <w:bottom w:val="none" w:sz="0" w:space="0" w:color="auto"/>
            <w:right w:val="none" w:sz="0" w:space="0" w:color="auto"/>
          </w:divBdr>
        </w:div>
        <w:div w:id="1532037729">
          <w:marLeft w:val="640"/>
          <w:marRight w:val="0"/>
          <w:marTop w:val="0"/>
          <w:marBottom w:val="0"/>
          <w:divBdr>
            <w:top w:val="none" w:sz="0" w:space="0" w:color="auto"/>
            <w:left w:val="none" w:sz="0" w:space="0" w:color="auto"/>
            <w:bottom w:val="none" w:sz="0" w:space="0" w:color="auto"/>
            <w:right w:val="none" w:sz="0" w:space="0" w:color="auto"/>
          </w:divBdr>
        </w:div>
        <w:div w:id="1578438603">
          <w:marLeft w:val="640"/>
          <w:marRight w:val="0"/>
          <w:marTop w:val="0"/>
          <w:marBottom w:val="0"/>
          <w:divBdr>
            <w:top w:val="none" w:sz="0" w:space="0" w:color="auto"/>
            <w:left w:val="none" w:sz="0" w:space="0" w:color="auto"/>
            <w:bottom w:val="none" w:sz="0" w:space="0" w:color="auto"/>
            <w:right w:val="none" w:sz="0" w:space="0" w:color="auto"/>
          </w:divBdr>
        </w:div>
        <w:div w:id="1580745558">
          <w:marLeft w:val="640"/>
          <w:marRight w:val="0"/>
          <w:marTop w:val="0"/>
          <w:marBottom w:val="0"/>
          <w:divBdr>
            <w:top w:val="none" w:sz="0" w:space="0" w:color="auto"/>
            <w:left w:val="none" w:sz="0" w:space="0" w:color="auto"/>
            <w:bottom w:val="none" w:sz="0" w:space="0" w:color="auto"/>
            <w:right w:val="none" w:sz="0" w:space="0" w:color="auto"/>
          </w:divBdr>
        </w:div>
        <w:div w:id="1731271322">
          <w:marLeft w:val="640"/>
          <w:marRight w:val="0"/>
          <w:marTop w:val="0"/>
          <w:marBottom w:val="0"/>
          <w:divBdr>
            <w:top w:val="none" w:sz="0" w:space="0" w:color="auto"/>
            <w:left w:val="none" w:sz="0" w:space="0" w:color="auto"/>
            <w:bottom w:val="none" w:sz="0" w:space="0" w:color="auto"/>
            <w:right w:val="none" w:sz="0" w:space="0" w:color="auto"/>
          </w:divBdr>
        </w:div>
        <w:div w:id="1986816028">
          <w:marLeft w:val="640"/>
          <w:marRight w:val="0"/>
          <w:marTop w:val="0"/>
          <w:marBottom w:val="0"/>
          <w:divBdr>
            <w:top w:val="none" w:sz="0" w:space="0" w:color="auto"/>
            <w:left w:val="none" w:sz="0" w:space="0" w:color="auto"/>
            <w:bottom w:val="none" w:sz="0" w:space="0" w:color="auto"/>
            <w:right w:val="none" w:sz="0" w:space="0" w:color="auto"/>
          </w:divBdr>
        </w:div>
      </w:divsChild>
    </w:div>
    <w:div w:id="213860339">
      <w:bodyDiv w:val="1"/>
      <w:marLeft w:val="0"/>
      <w:marRight w:val="0"/>
      <w:marTop w:val="0"/>
      <w:marBottom w:val="0"/>
      <w:divBdr>
        <w:top w:val="none" w:sz="0" w:space="0" w:color="auto"/>
        <w:left w:val="none" w:sz="0" w:space="0" w:color="auto"/>
        <w:bottom w:val="none" w:sz="0" w:space="0" w:color="auto"/>
        <w:right w:val="none" w:sz="0" w:space="0" w:color="auto"/>
      </w:divBdr>
    </w:div>
    <w:div w:id="214125724">
      <w:bodyDiv w:val="1"/>
      <w:marLeft w:val="0"/>
      <w:marRight w:val="0"/>
      <w:marTop w:val="0"/>
      <w:marBottom w:val="0"/>
      <w:divBdr>
        <w:top w:val="none" w:sz="0" w:space="0" w:color="auto"/>
        <w:left w:val="none" w:sz="0" w:space="0" w:color="auto"/>
        <w:bottom w:val="none" w:sz="0" w:space="0" w:color="auto"/>
        <w:right w:val="none" w:sz="0" w:space="0" w:color="auto"/>
      </w:divBdr>
    </w:div>
    <w:div w:id="216093021">
      <w:bodyDiv w:val="1"/>
      <w:marLeft w:val="0"/>
      <w:marRight w:val="0"/>
      <w:marTop w:val="0"/>
      <w:marBottom w:val="0"/>
      <w:divBdr>
        <w:top w:val="none" w:sz="0" w:space="0" w:color="auto"/>
        <w:left w:val="none" w:sz="0" w:space="0" w:color="auto"/>
        <w:bottom w:val="none" w:sz="0" w:space="0" w:color="auto"/>
        <w:right w:val="none" w:sz="0" w:space="0" w:color="auto"/>
      </w:divBdr>
    </w:div>
    <w:div w:id="217596127">
      <w:bodyDiv w:val="1"/>
      <w:marLeft w:val="0"/>
      <w:marRight w:val="0"/>
      <w:marTop w:val="0"/>
      <w:marBottom w:val="0"/>
      <w:divBdr>
        <w:top w:val="none" w:sz="0" w:space="0" w:color="auto"/>
        <w:left w:val="none" w:sz="0" w:space="0" w:color="auto"/>
        <w:bottom w:val="none" w:sz="0" w:space="0" w:color="auto"/>
        <w:right w:val="none" w:sz="0" w:space="0" w:color="auto"/>
      </w:divBdr>
    </w:div>
    <w:div w:id="218172250">
      <w:bodyDiv w:val="1"/>
      <w:marLeft w:val="0"/>
      <w:marRight w:val="0"/>
      <w:marTop w:val="0"/>
      <w:marBottom w:val="0"/>
      <w:divBdr>
        <w:top w:val="none" w:sz="0" w:space="0" w:color="auto"/>
        <w:left w:val="none" w:sz="0" w:space="0" w:color="auto"/>
        <w:bottom w:val="none" w:sz="0" w:space="0" w:color="auto"/>
        <w:right w:val="none" w:sz="0" w:space="0" w:color="auto"/>
      </w:divBdr>
    </w:div>
    <w:div w:id="219947164">
      <w:bodyDiv w:val="1"/>
      <w:marLeft w:val="0"/>
      <w:marRight w:val="0"/>
      <w:marTop w:val="0"/>
      <w:marBottom w:val="0"/>
      <w:divBdr>
        <w:top w:val="none" w:sz="0" w:space="0" w:color="auto"/>
        <w:left w:val="none" w:sz="0" w:space="0" w:color="auto"/>
        <w:bottom w:val="none" w:sz="0" w:space="0" w:color="auto"/>
        <w:right w:val="none" w:sz="0" w:space="0" w:color="auto"/>
      </w:divBdr>
    </w:div>
    <w:div w:id="227232681">
      <w:bodyDiv w:val="1"/>
      <w:marLeft w:val="0"/>
      <w:marRight w:val="0"/>
      <w:marTop w:val="0"/>
      <w:marBottom w:val="0"/>
      <w:divBdr>
        <w:top w:val="none" w:sz="0" w:space="0" w:color="auto"/>
        <w:left w:val="none" w:sz="0" w:space="0" w:color="auto"/>
        <w:bottom w:val="none" w:sz="0" w:space="0" w:color="auto"/>
        <w:right w:val="none" w:sz="0" w:space="0" w:color="auto"/>
      </w:divBdr>
    </w:div>
    <w:div w:id="227234343">
      <w:bodyDiv w:val="1"/>
      <w:marLeft w:val="0"/>
      <w:marRight w:val="0"/>
      <w:marTop w:val="0"/>
      <w:marBottom w:val="0"/>
      <w:divBdr>
        <w:top w:val="none" w:sz="0" w:space="0" w:color="auto"/>
        <w:left w:val="none" w:sz="0" w:space="0" w:color="auto"/>
        <w:bottom w:val="none" w:sz="0" w:space="0" w:color="auto"/>
        <w:right w:val="none" w:sz="0" w:space="0" w:color="auto"/>
      </w:divBdr>
    </w:div>
    <w:div w:id="227496908">
      <w:bodyDiv w:val="1"/>
      <w:marLeft w:val="0"/>
      <w:marRight w:val="0"/>
      <w:marTop w:val="0"/>
      <w:marBottom w:val="0"/>
      <w:divBdr>
        <w:top w:val="none" w:sz="0" w:space="0" w:color="auto"/>
        <w:left w:val="none" w:sz="0" w:space="0" w:color="auto"/>
        <w:bottom w:val="none" w:sz="0" w:space="0" w:color="auto"/>
        <w:right w:val="none" w:sz="0" w:space="0" w:color="auto"/>
      </w:divBdr>
    </w:div>
    <w:div w:id="229656437">
      <w:bodyDiv w:val="1"/>
      <w:marLeft w:val="0"/>
      <w:marRight w:val="0"/>
      <w:marTop w:val="0"/>
      <w:marBottom w:val="0"/>
      <w:divBdr>
        <w:top w:val="none" w:sz="0" w:space="0" w:color="auto"/>
        <w:left w:val="none" w:sz="0" w:space="0" w:color="auto"/>
        <w:bottom w:val="none" w:sz="0" w:space="0" w:color="auto"/>
        <w:right w:val="none" w:sz="0" w:space="0" w:color="auto"/>
      </w:divBdr>
    </w:div>
    <w:div w:id="229661896">
      <w:bodyDiv w:val="1"/>
      <w:marLeft w:val="0"/>
      <w:marRight w:val="0"/>
      <w:marTop w:val="0"/>
      <w:marBottom w:val="0"/>
      <w:divBdr>
        <w:top w:val="none" w:sz="0" w:space="0" w:color="auto"/>
        <w:left w:val="none" w:sz="0" w:space="0" w:color="auto"/>
        <w:bottom w:val="none" w:sz="0" w:space="0" w:color="auto"/>
        <w:right w:val="none" w:sz="0" w:space="0" w:color="auto"/>
      </w:divBdr>
    </w:div>
    <w:div w:id="231045031">
      <w:bodyDiv w:val="1"/>
      <w:marLeft w:val="0"/>
      <w:marRight w:val="0"/>
      <w:marTop w:val="0"/>
      <w:marBottom w:val="0"/>
      <w:divBdr>
        <w:top w:val="none" w:sz="0" w:space="0" w:color="auto"/>
        <w:left w:val="none" w:sz="0" w:space="0" w:color="auto"/>
        <w:bottom w:val="none" w:sz="0" w:space="0" w:color="auto"/>
        <w:right w:val="none" w:sz="0" w:space="0" w:color="auto"/>
      </w:divBdr>
    </w:div>
    <w:div w:id="236016279">
      <w:bodyDiv w:val="1"/>
      <w:marLeft w:val="0"/>
      <w:marRight w:val="0"/>
      <w:marTop w:val="0"/>
      <w:marBottom w:val="0"/>
      <w:divBdr>
        <w:top w:val="none" w:sz="0" w:space="0" w:color="auto"/>
        <w:left w:val="none" w:sz="0" w:space="0" w:color="auto"/>
        <w:bottom w:val="none" w:sz="0" w:space="0" w:color="auto"/>
        <w:right w:val="none" w:sz="0" w:space="0" w:color="auto"/>
      </w:divBdr>
    </w:div>
    <w:div w:id="236979519">
      <w:bodyDiv w:val="1"/>
      <w:marLeft w:val="0"/>
      <w:marRight w:val="0"/>
      <w:marTop w:val="0"/>
      <w:marBottom w:val="0"/>
      <w:divBdr>
        <w:top w:val="none" w:sz="0" w:space="0" w:color="auto"/>
        <w:left w:val="none" w:sz="0" w:space="0" w:color="auto"/>
        <w:bottom w:val="none" w:sz="0" w:space="0" w:color="auto"/>
        <w:right w:val="none" w:sz="0" w:space="0" w:color="auto"/>
      </w:divBdr>
    </w:div>
    <w:div w:id="237862523">
      <w:bodyDiv w:val="1"/>
      <w:marLeft w:val="0"/>
      <w:marRight w:val="0"/>
      <w:marTop w:val="0"/>
      <w:marBottom w:val="0"/>
      <w:divBdr>
        <w:top w:val="none" w:sz="0" w:space="0" w:color="auto"/>
        <w:left w:val="none" w:sz="0" w:space="0" w:color="auto"/>
        <w:bottom w:val="none" w:sz="0" w:space="0" w:color="auto"/>
        <w:right w:val="none" w:sz="0" w:space="0" w:color="auto"/>
      </w:divBdr>
    </w:div>
    <w:div w:id="238709656">
      <w:bodyDiv w:val="1"/>
      <w:marLeft w:val="0"/>
      <w:marRight w:val="0"/>
      <w:marTop w:val="0"/>
      <w:marBottom w:val="0"/>
      <w:divBdr>
        <w:top w:val="none" w:sz="0" w:space="0" w:color="auto"/>
        <w:left w:val="none" w:sz="0" w:space="0" w:color="auto"/>
        <w:bottom w:val="none" w:sz="0" w:space="0" w:color="auto"/>
        <w:right w:val="none" w:sz="0" w:space="0" w:color="auto"/>
      </w:divBdr>
    </w:div>
    <w:div w:id="239100285">
      <w:bodyDiv w:val="1"/>
      <w:marLeft w:val="0"/>
      <w:marRight w:val="0"/>
      <w:marTop w:val="0"/>
      <w:marBottom w:val="0"/>
      <w:divBdr>
        <w:top w:val="none" w:sz="0" w:space="0" w:color="auto"/>
        <w:left w:val="none" w:sz="0" w:space="0" w:color="auto"/>
        <w:bottom w:val="none" w:sz="0" w:space="0" w:color="auto"/>
        <w:right w:val="none" w:sz="0" w:space="0" w:color="auto"/>
      </w:divBdr>
    </w:div>
    <w:div w:id="239757770">
      <w:bodyDiv w:val="1"/>
      <w:marLeft w:val="0"/>
      <w:marRight w:val="0"/>
      <w:marTop w:val="0"/>
      <w:marBottom w:val="0"/>
      <w:divBdr>
        <w:top w:val="none" w:sz="0" w:space="0" w:color="auto"/>
        <w:left w:val="none" w:sz="0" w:space="0" w:color="auto"/>
        <w:bottom w:val="none" w:sz="0" w:space="0" w:color="auto"/>
        <w:right w:val="none" w:sz="0" w:space="0" w:color="auto"/>
      </w:divBdr>
    </w:div>
    <w:div w:id="241376243">
      <w:bodyDiv w:val="1"/>
      <w:marLeft w:val="0"/>
      <w:marRight w:val="0"/>
      <w:marTop w:val="0"/>
      <w:marBottom w:val="0"/>
      <w:divBdr>
        <w:top w:val="none" w:sz="0" w:space="0" w:color="auto"/>
        <w:left w:val="none" w:sz="0" w:space="0" w:color="auto"/>
        <w:bottom w:val="none" w:sz="0" w:space="0" w:color="auto"/>
        <w:right w:val="none" w:sz="0" w:space="0" w:color="auto"/>
      </w:divBdr>
      <w:divsChild>
        <w:div w:id="14549556">
          <w:marLeft w:val="640"/>
          <w:marRight w:val="0"/>
          <w:marTop w:val="0"/>
          <w:marBottom w:val="0"/>
          <w:divBdr>
            <w:top w:val="none" w:sz="0" w:space="0" w:color="auto"/>
            <w:left w:val="none" w:sz="0" w:space="0" w:color="auto"/>
            <w:bottom w:val="none" w:sz="0" w:space="0" w:color="auto"/>
            <w:right w:val="none" w:sz="0" w:space="0" w:color="auto"/>
          </w:divBdr>
        </w:div>
        <w:div w:id="14814557">
          <w:marLeft w:val="640"/>
          <w:marRight w:val="0"/>
          <w:marTop w:val="0"/>
          <w:marBottom w:val="0"/>
          <w:divBdr>
            <w:top w:val="none" w:sz="0" w:space="0" w:color="auto"/>
            <w:left w:val="none" w:sz="0" w:space="0" w:color="auto"/>
            <w:bottom w:val="none" w:sz="0" w:space="0" w:color="auto"/>
            <w:right w:val="none" w:sz="0" w:space="0" w:color="auto"/>
          </w:divBdr>
        </w:div>
        <w:div w:id="63456600">
          <w:marLeft w:val="640"/>
          <w:marRight w:val="0"/>
          <w:marTop w:val="0"/>
          <w:marBottom w:val="0"/>
          <w:divBdr>
            <w:top w:val="none" w:sz="0" w:space="0" w:color="auto"/>
            <w:left w:val="none" w:sz="0" w:space="0" w:color="auto"/>
            <w:bottom w:val="none" w:sz="0" w:space="0" w:color="auto"/>
            <w:right w:val="none" w:sz="0" w:space="0" w:color="auto"/>
          </w:divBdr>
        </w:div>
        <w:div w:id="123472454">
          <w:marLeft w:val="640"/>
          <w:marRight w:val="0"/>
          <w:marTop w:val="0"/>
          <w:marBottom w:val="0"/>
          <w:divBdr>
            <w:top w:val="none" w:sz="0" w:space="0" w:color="auto"/>
            <w:left w:val="none" w:sz="0" w:space="0" w:color="auto"/>
            <w:bottom w:val="none" w:sz="0" w:space="0" w:color="auto"/>
            <w:right w:val="none" w:sz="0" w:space="0" w:color="auto"/>
          </w:divBdr>
        </w:div>
        <w:div w:id="170265517">
          <w:marLeft w:val="640"/>
          <w:marRight w:val="0"/>
          <w:marTop w:val="0"/>
          <w:marBottom w:val="0"/>
          <w:divBdr>
            <w:top w:val="none" w:sz="0" w:space="0" w:color="auto"/>
            <w:left w:val="none" w:sz="0" w:space="0" w:color="auto"/>
            <w:bottom w:val="none" w:sz="0" w:space="0" w:color="auto"/>
            <w:right w:val="none" w:sz="0" w:space="0" w:color="auto"/>
          </w:divBdr>
        </w:div>
        <w:div w:id="401682587">
          <w:marLeft w:val="640"/>
          <w:marRight w:val="0"/>
          <w:marTop w:val="0"/>
          <w:marBottom w:val="0"/>
          <w:divBdr>
            <w:top w:val="none" w:sz="0" w:space="0" w:color="auto"/>
            <w:left w:val="none" w:sz="0" w:space="0" w:color="auto"/>
            <w:bottom w:val="none" w:sz="0" w:space="0" w:color="auto"/>
            <w:right w:val="none" w:sz="0" w:space="0" w:color="auto"/>
          </w:divBdr>
        </w:div>
        <w:div w:id="488712377">
          <w:marLeft w:val="640"/>
          <w:marRight w:val="0"/>
          <w:marTop w:val="0"/>
          <w:marBottom w:val="0"/>
          <w:divBdr>
            <w:top w:val="none" w:sz="0" w:space="0" w:color="auto"/>
            <w:left w:val="none" w:sz="0" w:space="0" w:color="auto"/>
            <w:bottom w:val="none" w:sz="0" w:space="0" w:color="auto"/>
            <w:right w:val="none" w:sz="0" w:space="0" w:color="auto"/>
          </w:divBdr>
        </w:div>
        <w:div w:id="518277391">
          <w:marLeft w:val="640"/>
          <w:marRight w:val="0"/>
          <w:marTop w:val="0"/>
          <w:marBottom w:val="0"/>
          <w:divBdr>
            <w:top w:val="none" w:sz="0" w:space="0" w:color="auto"/>
            <w:left w:val="none" w:sz="0" w:space="0" w:color="auto"/>
            <w:bottom w:val="none" w:sz="0" w:space="0" w:color="auto"/>
            <w:right w:val="none" w:sz="0" w:space="0" w:color="auto"/>
          </w:divBdr>
        </w:div>
        <w:div w:id="519659900">
          <w:marLeft w:val="640"/>
          <w:marRight w:val="0"/>
          <w:marTop w:val="0"/>
          <w:marBottom w:val="0"/>
          <w:divBdr>
            <w:top w:val="none" w:sz="0" w:space="0" w:color="auto"/>
            <w:left w:val="none" w:sz="0" w:space="0" w:color="auto"/>
            <w:bottom w:val="none" w:sz="0" w:space="0" w:color="auto"/>
            <w:right w:val="none" w:sz="0" w:space="0" w:color="auto"/>
          </w:divBdr>
        </w:div>
        <w:div w:id="561335432">
          <w:marLeft w:val="640"/>
          <w:marRight w:val="0"/>
          <w:marTop w:val="0"/>
          <w:marBottom w:val="0"/>
          <w:divBdr>
            <w:top w:val="none" w:sz="0" w:space="0" w:color="auto"/>
            <w:left w:val="none" w:sz="0" w:space="0" w:color="auto"/>
            <w:bottom w:val="none" w:sz="0" w:space="0" w:color="auto"/>
            <w:right w:val="none" w:sz="0" w:space="0" w:color="auto"/>
          </w:divBdr>
        </w:div>
        <w:div w:id="652415292">
          <w:marLeft w:val="640"/>
          <w:marRight w:val="0"/>
          <w:marTop w:val="0"/>
          <w:marBottom w:val="0"/>
          <w:divBdr>
            <w:top w:val="none" w:sz="0" w:space="0" w:color="auto"/>
            <w:left w:val="none" w:sz="0" w:space="0" w:color="auto"/>
            <w:bottom w:val="none" w:sz="0" w:space="0" w:color="auto"/>
            <w:right w:val="none" w:sz="0" w:space="0" w:color="auto"/>
          </w:divBdr>
        </w:div>
        <w:div w:id="708532967">
          <w:marLeft w:val="640"/>
          <w:marRight w:val="0"/>
          <w:marTop w:val="0"/>
          <w:marBottom w:val="0"/>
          <w:divBdr>
            <w:top w:val="none" w:sz="0" w:space="0" w:color="auto"/>
            <w:left w:val="none" w:sz="0" w:space="0" w:color="auto"/>
            <w:bottom w:val="none" w:sz="0" w:space="0" w:color="auto"/>
            <w:right w:val="none" w:sz="0" w:space="0" w:color="auto"/>
          </w:divBdr>
        </w:div>
        <w:div w:id="801659050">
          <w:marLeft w:val="640"/>
          <w:marRight w:val="0"/>
          <w:marTop w:val="0"/>
          <w:marBottom w:val="0"/>
          <w:divBdr>
            <w:top w:val="none" w:sz="0" w:space="0" w:color="auto"/>
            <w:left w:val="none" w:sz="0" w:space="0" w:color="auto"/>
            <w:bottom w:val="none" w:sz="0" w:space="0" w:color="auto"/>
            <w:right w:val="none" w:sz="0" w:space="0" w:color="auto"/>
          </w:divBdr>
        </w:div>
        <w:div w:id="858128896">
          <w:marLeft w:val="640"/>
          <w:marRight w:val="0"/>
          <w:marTop w:val="0"/>
          <w:marBottom w:val="0"/>
          <w:divBdr>
            <w:top w:val="none" w:sz="0" w:space="0" w:color="auto"/>
            <w:left w:val="none" w:sz="0" w:space="0" w:color="auto"/>
            <w:bottom w:val="none" w:sz="0" w:space="0" w:color="auto"/>
            <w:right w:val="none" w:sz="0" w:space="0" w:color="auto"/>
          </w:divBdr>
        </w:div>
        <w:div w:id="894006417">
          <w:marLeft w:val="640"/>
          <w:marRight w:val="0"/>
          <w:marTop w:val="0"/>
          <w:marBottom w:val="0"/>
          <w:divBdr>
            <w:top w:val="none" w:sz="0" w:space="0" w:color="auto"/>
            <w:left w:val="none" w:sz="0" w:space="0" w:color="auto"/>
            <w:bottom w:val="none" w:sz="0" w:space="0" w:color="auto"/>
            <w:right w:val="none" w:sz="0" w:space="0" w:color="auto"/>
          </w:divBdr>
        </w:div>
        <w:div w:id="919212211">
          <w:marLeft w:val="640"/>
          <w:marRight w:val="0"/>
          <w:marTop w:val="0"/>
          <w:marBottom w:val="0"/>
          <w:divBdr>
            <w:top w:val="none" w:sz="0" w:space="0" w:color="auto"/>
            <w:left w:val="none" w:sz="0" w:space="0" w:color="auto"/>
            <w:bottom w:val="none" w:sz="0" w:space="0" w:color="auto"/>
            <w:right w:val="none" w:sz="0" w:space="0" w:color="auto"/>
          </w:divBdr>
        </w:div>
        <w:div w:id="1001196595">
          <w:marLeft w:val="640"/>
          <w:marRight w:val="0"/>
          <w:marTop w:val="0"/>
          <w:marBottom w:val="0"/>
          <w:divBdr>
            <w:top w:val="none" w:sz="0" w:space="0" w:color="auto"/>
            <w:left w:val="none" w:sz="0" w:space="0" w:color="auto"/>
            <w:bottom w:val="none" w:sz="0" w:space="0" w:color="auto"/>
            <w:right w:val="none" w:sz="0" w:space="0" w:color="auto"/>
          </w:divBdr>
        </w:div>
        <w:div w:id="1032806070">
          <w:marLeft w:val="640"/>
          <w:marRight w:val="0"/>
          <w:marTop w:val="0"/>
          <w:marBottom w:val="0"/>
          <w:divBdr>
            <w:top w:val="none" w:sz="0" w:space="0" w:color="auto"/>
            <w:left w:val="none" w:sz="0" w:space="0" w:color="auto"/>
            <w:bottom w:val="none" w:sz="0" w:space="0" w:color="auto"/>
            <w:right w:val="none" w:sz="0" w:space="0" w:color="auto"/>
          </w:divBdr>
        </w:div>
        <w:div w:id="1060710207">
          <w:marLeft w:val="640"/>
          <w:marRight w:val="0"/>
          <w:marTop w:val="0"/>
          <w:marBottom w:val="0"/>
          <w:divBdr>
            <w:top w:val="none" w:sz="0" w:space="0" w:color="auto"/>
            <w:left w:val="none" w:sz="0" w:space="0" w:color="auto"/>
            <w:bottom w:val="none" w:sz="0" w:space="0" w:color="auto"/>
            <w:right w:val="none" w:sz="0" w:space="0" w:color="auto"/>
          </w:divBdr>
        </w:div>
        <w:div w:id="1266883739">
          <w:marLeft w:val="640"/>
          <w:marRight w:val="0"/>
          <w:marTop w:val="0"/>
          <w:marBottom w:val="0"/>
          <w:divBdr>
            <w:top w:val="none" w:sz="0" w:space="0" w:color="auto"/>
            <w:left w:val="none" w:sz="0" w:space="0" w:color="auto"/>
            <w:bottom w:val="none" w:sz="0" w:space="0" w:color="auto"/>
            <w:right w:val="none" w:sz="0" w:space="0" w:color="auto"/>
          </w:divBdr>
        </w:div>
        <w:div w:id="1305164281">
          <w:marLeft w:val="640"/>
          <w:marRight w:val="0"/>
          <w:marTop w:val="0"/>
          <w:marBottom w:val="0"/>
          <w:divBdr>
            <w:top w:val="none" w:sz="0" w:space="0" w:color="auto"/>
            <w:left w:val="none" w:sz="0" w:space="0" w:color="auto"/>
            <w:bottom w:val="none" w:sz="0" w:space="0" w:color="auto"/>
            <w:right w:val="none" w:sz="0" w:space="0" w:color="auto"/>
          </w:divBdr>
        </w:div>
        <w:div w:id="1322926749">
          <w:marLeft w:val="640"/>
          <w:marRight w:val="0"/>
          <w:marTop w:val="0"/>
          <w:marBottom w:val="0"/>
          <w:divBdr>
            <w:top w:val="none" w:sz="0" w:space="0" w:color="auto"/>
            <w:left w:val="none" w:sz="0" w:space="0" w:color="auto"/>
            <w:bottom w:val="none" w:sz="0" w:space="0" w:color="auto"/>
            <w:right w:val="none" w:sz="0" w:space="0" w:color="auto"/>
          </w:divBdr>
        </w:div>
        <w:div w:id="1367173827">
          <w:marLeft w:val="640"/>
          <w:marRight w:val="0"/>
          <w:marTop w:val="0"/>
          <w:marBottom w:val="0"/>
          <w:divBdr>
            <w:top w:val="none" w:sz="0" w:space="0" w:color="auto"/>
            <w:left w:val="none" w:sz="0" w:space="0" w:color="auto"/>
            <w:bottom w:val="none" w:sz="0" w:space="0" w:color="auto"/>
            <w:right w:val="none" w:sz="0" w:space="0" w:color="auto"/>
          </w:divBdr>
        </w:div>
        <w:div w:id="1383670864">
          <w:marLeft w:val="640"/>
          <w:marRight w:val="0"/>
          <w:marTop w:val="0"/>
          <w:marBottom w:val="0"/>
          <w:divBdr>
            <w:top w:val="none" w:sz="0" w:space="0" w:color="auto"/>
            <w:left w:val="none" w:sz="0" w:space="0" w:color="auto"/>
            <w:bottom w:val="none" w:sz="0" w:space="0" w:color="auto"/>
            <w:right w:val="none" w:sz="0" w:space="0" w:color="auto"/>
          </w:divBdr>
        </w:div>
        <w:div w:id="1403483466">
          <w:marLeft w:val="640"/>
          <w:marRight w:val="0"/>
          <w:marTop w:val="0"/>
          <w:marBottom w:val="0"/>
          <w:divBdr>
            <w:top w:val="none" w:sz="0" w:space="0" w:color="auto"/>
            <w:left w:val="none" w:sz="0" w:space="0" w:color="auto"/>
            <w:bottom w:val="none" w:sz="0" w:space="0" w:color="auto"/>
            <w:right w:val="none" w:sz="0" w:space="0" w:color="auto"/>
          </w:divBdr>
        </w:div>
        <w:div w:id="1584754207">
          <w:marLeft w:val="640"/>
          <w:marRight w:val="0"/>
          <w:marTop w:val="0"/>
          <w:marBottom w:val="0"/>
          <w:divBdr>
            <w:top w:val="none" w:sz="0" w:space="0" w:color="auto"/>
            <w:left w:val="none" w:sz="0" w:space="0" w:color="auto"/>
            <w:bottom w:val="none" w:sz="0" w:space="0" w:color="auto"/>
            <w:right w:val="none" w:sz="0" w:space="0" w:color="auto"/>
          </w:divBdr>
        </w:div>
        <w:div w:id="1754930373">
          <w:marLeft w:val="640"/>
          <w:marRight w:val="0"/>
          <w:marTop w:val="0"/>
          <w:marBottom w:val="0"/>
          <w:divBdr>
            <w:top w:val="none" w:sz="0" w:space="0" w:color="auto"/>
            <w:left w:val="none" w:sz="0" w:space="0" w:color="auto"/>
            <w:bottom w:val="none" w:sz="0" w:space="0" w:color="auto"/>
            <w:right w:val="none" w:sz="0" w:space="0" w:color="auto"/>
          </w:divBdr>
        </w:div>
        <w:div w:id="1778601343">
          <w:marLeft w:val="640"/>
          <w:marRight w:val="0"/>
          <w:marTop w:val="0"/>
          <w:marBottom w:val="0"/>
          <w:divBdr>
            <w:top w:val="none" w:sz="0" w:space="0" w:color="auto"/>
            <w:left w:val="none" w:sz="0" w:space="0" w:color="auto"/>
            <w:bottom w:val="none" w:sz="0" w:space="0" w:color="auto"/>
            <w:right w:val="none" w:sz="0" w:space="0" w:color="auto"/>
          </w:divBdr>
        </w:div>
        <w:div w:id="1814371542">
          <w:marLeft w:val="640"/>
          <w:marRight w:val="0"/>
          <w:marTop w:val="0"/>
          <w:marBottom w:val="0"/>
          <w:divBdr>
            <w:top w:val="none" w:sz="0" w:space="0" w:color="auto"/>
            <w:left w:val="none" w:sz="0" w:space="0" w:color="auto"/>
            <w:bottom w:val="none" w:sz="0" w:space="0" w:color="auto"/>
            <w:right w:val="none" w:sz="0" w:space="0" w:color="auto"/>
          </w:divBdr>
        </w:div>
        <w:div w:id="1935552051">
          <w:marLeft w:val="640"/>
          <w:marRight w:val="0"/>
          <w:marTop w:val="0"/>
          <w:marBottom w:val="0"/>
          <w:divBdr>
            <w:top w:val="none" w:sz="0" w:space="0" w:color="auto"/>
            <w:left w:val="none" w:sz="0" w:space="0" w:color="auto"/>
            <w:bottom w:val="none" w:sz="0" w:space="0" w:color="auto"/>
            <w:right w:val="none" w:sz="0" w:space="0" w:color="auto"/>
          </w:divBdr>
        </w:div>
      </w:divsChild>
    </w:div>
    <w:div w:id="242183531">
      <w:bodyDiv w:val="1"/>
      <w:marLeft w:val="0"/>
      <w:marRight w:val="0"/>
      <w:marTop w:val="0"/>
      <w:marBottom w:val="0"/>
      <w:divBdr>
        <w:top w:val="none" w:sz="0" w:space="0" w:color="auto"/>
        <w:left w:val="none" w:sz="0" w:space="0" w:color="auto"/>
        <w:bottom w:val="none" w:sz="0" w:space="0" w:color="auto"/>
        <w:right w:val="none" w:sz="0" w:space="0" w:color="auto"/>
      </w:divBdr>
      <w:divsChild>
        <w:div w:id="38945210">
          <w:marLeft w:val="480"/>
          <w:marRight w:val="0"/>
          <w:marTop w:val="0"/>
          <w:marBottom w:val="0"/>
          <w:divBdr>
            <w:top w:val="none" w:sz="0" w:space="0" w:color="auto"/>
            <w:left w:val="none" w:sz="0" w:space="0" w:color="auto"/>
            <w:bottom w:val="none" w:sz="0" w:space="0" w:color="auto"/>
            <w:right w:val="none" w:sz="0" w:space="0" w:color="auto"/>
          </w:divBdr>
        </w:div>
        <w:div w:id="67579217">
          <w:marLeft w:val="480"/>
          <w:marRight w:val="0"/>
          <w:marTop w:val="0"/>
          <w:marBottom w:val="0"/>
          <w:divBdr>
            <w:top w:val="none" w:sz="0" w:space="0" w:color="auto"/>
            <w:left w:val="none" w:sz="0" w:space="0" w:color="auto"/>
            <w:bottom w:val="none" w:sz="0" w:space="0" w:color="auto"/>
            <w:right w:val="none" w:sz="0" w:space="0" w:color="auto"/>
          </w:divBdr>
        </w:div>
        <w:div w:id="95172919">
          <w:marLeft w:val="480"/>
          <w:marRight w:val="0"/>
          <w:marTop w:val="0"/>
          <w:marBottom w:val="0"/>
          <w:divBdr>
            <w:top w:val="none" w:sz="0" w:space="0" w:color="auto"/>
            <w:left w:val="none" w:sz="0" w:space="0" w:color="auto"/>
            <w:bottom w:val="none" w:sz="0" w:space="0" w:color="auto"/>
            <w:right w:val="none" w:sz="0" w:space="0" w:color="auto"/>
          </w:divBdr>
        </w:div>
        <w:div w:id="137576082">
          <w:marLeft w:val="480"/>
          <w:marRight w:val="0"/>
          <w:marTop w:val="0"/>
          <w:marBottom w:val="0"/>
          <w:divBdr>
            <w:top w:val="none" w:sz="0" w:space="0" w:color="auto"/>
            <w:left w:val="none" w:sz="0" w:space="0" w:color="auto"/>
            <w:bottom w:val="none" w:sz="0" w:space="0" w:color="auto"/>
            <w:right w:val="none" w:sz="0" w:space="0" w:color="auto"/>
          </w:divBdr>
        </w:div>
        <w:div w:id="166752058">
          <w:marLeft w:val="480"/>
          <w:marRight w:val="0"/>
          <w:marTop w:val="0"/>
          <w:marBottom w:val="0"/>
          <w:divBdr>
            <w:top w:val="none" w:sz="0" w:space="0" w:color="auto"/>
            <w:left w:val="none" w:sz="0" w:space="0" w:color="auto"/>
            <w:bottom w:val="none" w:sz="0" w:space="0" w:color="auto"/>
            <w:right w:val="none" w:sz="0" w:space="0" w:color="auto"/>
          </w:divBdr>
        </w:div>
        <w:div w:id="276643934">
          <w:marLeft w:val="480"/>
          <w:marRight w:val="0"/>
          <w:marTop w:val="0"/>
          <w:marBottom w:val="0"/>
          <w:divBdr>
            <w:top w:val="none" w:sz="0" w:space="0" w:color="auto"/>
            <w:left w:val="none" w:sz="0" w:space="0" w:color="auto"/>
            <w:bottom w:val="none" w:sz="0" w:space="0" w:color="auto"/>
            <w:right w:val="none" w:sz="0" w:space="0" w:color="auto"/>
          </w:divBdr>
        </w:div>
        <w:div w:id="328290980">
          <w:marLeft w:val="480"/>
          <w:marRight w:val="0"/>
          <w:marTop w:val="0"/>
          <w:marBottom w:val="0"/>
          <w:divBdr>
            <w:top w:val="none" w:sz="0" w:space="0" w:color="auto"/>
            <w:left w:val="none" w:sz="0" w:space="0" w:color="auto"/>
            <w:bottom w:val="none" w:sz="0" w:space="0" w:color="auto"/>
            <w:right w:val="none" w:sz="0" w:space="0" w:color="auto"/>
          </w:divBdr>
        </w:div>
        <w:div w:id="337511535">
          <w:marLeft w:val="480"/>
          <w:marRight w:val="0"/>
          <w:marTop w:val="0"/>
          <w:marBottom w:val="0"/>
          <w:divBdr>
            <w:top w:val="none" w:sz="0" w:space="0" w:color="auto"/>
            <w:left w:val="none" w:sz="0" w:space="0" w:color="auto"/>
            <w:bottom w:val="none" w:sz="0" w:space="0" w:color="auto"/>
            <w:right w:val="none" w:sz="0" w:space="0" w:color="auto"/>
          </w:divBdr>
        </w:div>
        <w:div w:id="427190804">
          <w:marLeft w:val="480"/>
          <w:marRight w:val="0"/>
          <w:marTop w:val="0"/>
          <w:marBottom w:val="0"/>
          <w:divBdr>
            <w:top w:val="none" w:sz="0" w:space="0" w:color="auto"/>
            <w:left w:val="none" w:sz="0" w:space="0" w:color="auto"/>
            <w:bottom w:val="none" w:sz="0" w:space="0" w:color="auto"/>
            <w:right w:val="none" w:sz="0" w:space="0" w:color="auto"/>
          </w:divBdr>
        </w:div>
        <w:div w:id="441649136">
          <w:marLeft w:val="480"/>
          <w:marRight w:val="0"/>
          <w:marTop w:val="0"/>
          <w:marBottom w:val="0"/>
          <w:divBdr>
            <w:top w:val="none" w:sz="0" w:space="0" w:color="auto"/>
            <w:left w:val="none" w:sz="0" w:space="0" w:color="auto"/>
            <w:bottom w:val="none" w:sz="0" w:space="0" w:color="auto"/>
            <w:right w:val="none" w:sz="0" w:space="0" w:color="auto"/>
          </w:divBdr>
        </w:div>
        <w:div w:id="450440437">
          <w:marLeft w:val="480"/>
          <w:marRight w:val="0"/>
          <w:marTop w:val="0"/>
          <w:marBottom w:val="0"/>
          <w:divBdr>
            <w:top w:val="none" w:sz="0" w:space="0" w:color="auto"/>
            <w:left w:val="none" w:sz="0" w:space="0" w:color="auto"/>
            <w:bottom w:val="none" w:sz="0" w:space="0" w:color="auto"/>
            <w:right w:val="none" w:sz="0" w:space="0" w:color="auto"/>
          </w:divBdr>
        </w:div>
        <w:div w:id="475144527">
          <w:marLeft w:val="480"/>
          <w:marRight w:val="0"/>
          <w:marTop w:val="0"/>
          <w:marBottom w:val="0"/>
          <w:divBdr>
            <w:top w:val="none" w:sz="0" w:space="0" w:color="auto"/>
            <w:left w:val="none" w:sz="0" w:space="0" w:color="auto"/>
            <w:bottom w:val="none" w:sz="0" w:space="0" w:color="auto"/>
            <w:right w:val="none" w:sz="0" w:space="0" w:color="auto"/>
          </w:divBdr>
        </w:div>
        <w:div w:id="479462760">
          <w:marLeft w:val="480"/>
          <w:marRight w:val="0"/>
          <w:marTop w:val="0"/>
          <w:marBottom w:val="0"/>
          <w:divBdr>
            <w:top w:val="none" w:sz="0" w:space="0" w:color="auto"/>
            <w:left w:val="none" w:sz="0" w:space="0" w:color="auto"/>
            <w:bottom w:val="none" w:sz="0" w:space="0" w:color="auto"/>
            <w:right w:val="none" w:sz="0" w:space="0" w:color="auto"/>
          </w:divBdr>
        </w:div>
        <w:div w:id="489566954">
          <w:marLeft w:val="480"/>
          <w:marRight w:val="0"/>
          <w:marTop w:val="0"/>
          <w:marBottom w:val="0"/>
          <w:divBdr>
            <w:top w:val="none" w:sz="0" w:space="0" w:color="auto"/>
            <w:left w:val="none" w:sz="0" w:space="0" w:color="auto"/>
            <w:bottom w:val="none" w:sz="0" w:space="0" w:color="auto"/>
            <w:right w:val="none" w:sz="0" w:space="0" w:color="auto"/>
          </w:divBdr>
        </w:div>
        <w:div w:id="778452750">
          <w:marLeft w:val="480"/>
          <w:marRight w:val="0"/>
          <w:marTop w:val="0"/>
          <w:marBottom w:val="0"/>
          <w:divBdr>
            <w:top w:val="none" w:sz="0" w:space="0" w:color="auto"/>
            <w:left w:val="none" w:sz="0" w:space="0" w:color="auto"/>
            <w:bottom w:val="none" w:sz="0" w:space="0" w:color="auto"/>
            <w:right w:val="none" w:sz="0" w:space="0" w:color="auto"/>
          </w:divBdr>
        </w:div>
        <w:div w:id="828250816">
          <w:marLeft w:val="480"/>
          <w:marRight w:val="0"/>
          <w:marTop w:val="0"/>
          <w:marBottom w:val="0"/>
          <w:divBdr>
            <w:top w:val="none" w:sz="0" w:space="0" w:color="auto"/>
            <w:left w:val="none" w:sz="0" w:space="0" w:color="auto"/>
            <w:bottom w:val="none" w:sz="0" w:space="0" w:color="auto"/>
            <w:right w:val="none" w:sz="0" w:space="0" w:color="auto"/>
          </w:divBdr>
        </w:div>
        <w:div w:id="831721150">
          <w:marLeft w:val="480"/>
          <w:marRight w:val="0"/>
          <w:marTop w:val="0"/>
          <w:marBottom w:val="0"/>
          <w:divBdr>
            <w:top w:val="none" w:sz="0" w:space="0" w:color="auto"/>
            <w:left w:val="none" w:sz="0" w:space="0" w:color="auto"/>
            <w:bottom w:val="none" w:sz="0" w:space="0" w:color="auto"/>
            <w:right w:val="none" w:sz="0" w:space="0" w:color="auto"/>
          </w:divBdr>
        </w:div>
        <w:div w:id="893277639">
          <w:marLeft w:val="480"/>
          <w:marRight w:val="0"/>
          <w:marTop w:val="0"/>
          <w:marBottom w:val="0"/>
          <w:divBdr>
            <w:top w:val="none" w:sz="0" w:space="0" w:color="auto"/>
            <w:left w:val="none" w:sz="0" w:space="0" w:color="auto"/>
            <w:bottom w:val="none" w:sz="0" w:space="0" w:color="auto"/>
            <w:right w:val="none" w:sz="0" w:space="0" w:color="auto"/>
          </w:divBdr>
        </w:div>
        <w:div w:id="1002975972">
          <w:marLeft w:val="480"/>
          <w:marRight w:val="0"/>
          <w:marTop w:val="0"/>
          <w:marBottom w:val="0"/>
          <w:divBdr>
            <w:top w:val="none" w:sz="0" w:space="0" w:color="auto"/>
            <w:left w:val="none" w:sz="0" w:space="0" w:color="auto"/>
            <w:bottom w:val="none" w:sz="0" w:space="0" w:color="auto"/>
            <w:right w:val="none" w:sz="0" w:space="0" w:color="auto"/>
          </w:divBdr>
        </w:div>
        <w:div w:id="1116291823">
          <w:marLeft w:val="480"/>
          <w:marRight w:val="0"/>
          <w:marTop w:val="0"/>
          <w:marBottom w:val="0"/>
          <w:divBdr>
            <w:top w:val="none" w:sz="0" w:space="0" w:color="auto"/>
            <w:left w:val="none" w:sz="0" w:space="0" w:color="auto"/>
            <w:bottom w:val="none" w:sz="0" w:space="0" w:color="auto"/>
            <w:right w:val="none" w:sz="0" w:space="0" w:color="auto"/>
          </w:divBdr>
        </w:div>
        <w:div w:id="1233658016">
          <w:marLeft w:val="480"/>
          <w:marRight w:val="0"/>
          <w:marTop w:val="0"/>
          <w:marBottom w:val="0"/>
          <w:divBdr>
            <w:top w:val="none" w:sz="0" w:space="0" w:color="auto"/>
            <w:left w:val="none" w:sz="0" w:space="0" w:color="auto"/>
            <w:bottom w:val="none" w:sz="0" w:space="0" w:color="auto"/>
            <w:right w:val="none" w:sz="0" w:space="0" w:color="auto"/>
          </w:divBdr>
        </w:div>
        <w:div w:id="1274901427">
          <w:marLeft w:val="480"/>
          <w:marRight w:val="0"/>
          <w:marTop w:val="0"/>
          <w:marBottom w:val="0"/>
          <w:divBdr>
            <w:top w:val="none" w:sz="0" w:space="0" w:color="auto"/>
            <w:left w:val="none" w:sz="0" w:space="0" w:color="auto"/>
            <w:bottom w:val="none" w:sz="0" w:space="0" w:color="auto"/>
            <w:right w:val="none" w:sz="0" w:space="0" w:color="auto"/>
          </w:divBdr>
        </w:div>
        <w:div w:id="1295259042">
          <w:marLeft w:val="480"/>
          <w:marRight w:val="0"/>
          <w:marTop w:val="0"/>
          <w:marBottom w:val="0"/>
          <w:divBdr>
            <w:top w:val="none" w:sz="0" w:space="0" w:color="auto"/>
            <w:left w:val="none" w:sz="0" w:space="0" w:color="auto"/>
            <w:bottom w:val="none" w:sz="0" w:space="0" w:color="auto"/>
            <w:right w:val="none" w:sz="0" w:space="0" w:color="auto"/>
          </w:divBdr>
        </w:div>
        <w:div w:id="1527712063">
          <w:marLeft w:val="480"/>
          <w:marRight w:val="0"/>
          <w:marTop w:val="0"/>
          <w:marBottom w:val="0"/>
          <w:divBdr>
            <w:top w:val="none" w:sz="0" w:space="0" w:color="auto"/>
            <w:left w:val="none" w:sz="0" w:space="0" w:color="auto"/>
            <w:bottom w:val="none" w:sz="0" w:space="0" w:color="auto"/>
            <w:right w:val="none" w:sz="0" w:space="0" w:color="auto"/>
          </w:divBdr>
        </w:div>
        <w:div w:id="1548565466">
          <w:marLeft w:val="480"/>
          <w:marRight w:val="0"/>
          <w:marTop w:val="0"/>
          <w:marBottom w:val="0"/>
          <w:divBdr>
            <w:top w:val="none" w:sz="0" w:space="0" w:color="auto"/>
            <w:left w:val="none" w:sz="0" w:space="0" w:color="auto"/>
            <w:bottom w:val="none" w:sz="0" w:space="0" w:color="auto"/>
            <w:right w:val="none" w:sz="0" w:space="0" w:color="auto"/>
          </w:divBdr>
        </w:div>
        <w:div w:id="1607151362">
          <w:marLeft w:val="480"/>
          <w:marRight w:val="0"/>
          <w:marTop w:val="0"/>
          <w:marBottom w:val="0"/>
          <w:divBdr>
            <w:top w:val="none" w:sz="0" w:space="0" w:color="auto"/>
            <w:left w:val="none" w:sz="0" w:space="0" w:color="auto"/>
            <w:bottom w:val="none" w:sz="0" w:space="0" w:color="auto"/>
            <w:right w:val="none" w:sz="0" w:space="0" w:color="auto"/>
          </w:divBdr>
        </w:div>
        <w:div w:id="1638300377">
          <w:marLeft w:val="480"/>
          <w:marRight w:val="0"/>
          <w:marTop w:val="0"/>
          <w:marBottom w:val="0"/>
          <w:divBdr>
            <w:top w:val="none" w:sz="0" w:space="0" w:color="auto"/>
            <w:left w:val="none" w:sz="0" w:space="0" w:color="auto"/>
            <w:bottom w:val="none" w:sz="0" w:space="0" w:color="auto"/>
            <w:right w:val="none" w:sz="0" w:space="0" w:color="auto"/>
          </w:divBdr>
        </w:div>
        <w:div w:id="1643459239">
          <w:marLeft w:val="480"/>
          <w:marRight w:val="0"/>
          <w:marTop w:val="0"/>
          <w:marBottom w:val="0"/>
          <w:divBdr>
            <w:top w:val="none" w:sz="0" w:space="0" w:color="auto"/>
            <w:left w:val="none" w:sz="0" w:space="0" w:color="auto"/>
            <w:bottom w:val="none" w:sz="0" w:space="0" w:color="auto"/>
            <w:right w:val="none" w:sz="0" w:space="0" w:color="auto"/>
          </w:divBdr>
        </w:div>
        <w:div w:id="1659074754">
          <w:marLeft w:val="480"/>
          <w:marRight w:val="0"/>
          <w:marTop w:val="0"/>
          <w:marBottom w:val="0"/>
          <w:divBdr>
            <w:top w:val="none" w:sz="0" w:space="0" w:color="auto"/>
            <w:left w:val="none" w:sz="0" w:space="0" w:color="auto"/>
            <w:bottom w:val="none" w:sz="0" w:space="0" w:color="auto"/>
            <w:right w:val="none" w:sz="0" w:space="0" w:color="auto"/>
          </w:divBdr>
        </w:div>
        <w:div w:id="1697730639">
          <w:marLeft w:val="480"/>
          <w:marRight w:val="0"/>
          <w:marTop w:val="0"/>
          <w:marBottom w:val="0"/>
          <w:divBdr>
            <w:top w:val="none" w:sz="0" w:space="0" w:color="auto"/>
            <w:left w:val="none" w:sz="0" w:space="0" w:color="auto"/>
            <w:bottom w:val="none" w:sz="0" w:space="0" w:color="auto"/>
            <w:right w:val="none" w:sz="0" w:space="0" w:color="auto"/>
          </w:divBdr>
        </w:div>
        <w:div w:id="1721241476">
          <w:marLeft w:val="480"/>
          <w:marRight w:val="0"/>
          <w:marTop w:val="0"/>
          <w:marBottom w:val="0"/>
          <w:divBdr>
            <w:top w:val="none" w:sz="0" w:space="0" w:color="auto"/>
            <w:left w:val="none" w:sz="0" w:space="0" w:color="auto"/>
            <w:bottom w:val="none" w:sz="0" w:space="0" w:color="auto"/>
            <w:right w:val="none" w:sz="0" w:space="0" w:color="auto"/>
          </w:divBdr>
        </w:div>
        <w:div w:id="1728986877">
          <w:marLeft w:val="480"/>
          <w:marRight w:val="0"/>
          <w:marTop w:val="0"/>
          <w:marBottom w:val="0"/>
          <w:divBdr>
            <w:top w:val="none" w:sz="0" w:space="0" w:color="auto"/>
            <w:left w:val="none" w:sz="0" w:space="0" w:color="auto"/>
            <w:bottom w:val="none" w:sz="0" w:space="0" w:color="auto"/>
            <w:right w:val="none" w:sz="0" w:space="0" w:color="auto"/>
          </w:divBdr>
        </w:div>
        <w:div w:id="1823303962">
          <w:marLeft w:val="480"/>
          <w:marRight w:val="0"/>
          <w:marTop w:val="0"/>
          <w:marBottom w:val="0"/>
          <w:divBdr>
            <w:top w:val="none" w:sz="0" w:space="0" w:color="auto"/>
            <w:left w:val="none" w:sz="0" w:space="0" w:color="auto"/>
            <w:bottom w:val="none" w:sz="0" w:space="0" w:color="auto"/>
            <w:right w:val="none" w:sz="0" w:space="0" w:color="auto"/>
          </w:divBdr>
        </w:div>
        <w:div w:id="1930847973">
          <w:marLeft w:val="480"/>
          <w:marRight w:val="0"/>
          <w:marTop w:val="0"/>
          <w:marBottom w:val="0"/>
          <w:divBdr>
            <w:top w:val="none" w:sz="0" w:space="0" w:color="auto"/>
            <w:left w:val="none" w:sz="0" w:space="0" w:color="auto"/>
            <w:bottom w:val="none" w:sz="0" w:space="0" w:color="auto"/>
            <w:right w:val="none" w:sz="0" w:space="0" w:color="auto"/>
          </w:divBdr>
        </w:div>
        <w:div w:id="1946618340">
          <w:marLeft w:val="480"/>
          <w:marRight w:val="0"/>
          <w:marTop w:val="0"/>
          <w:marBottom w:val="0"/>
          <w:divBdr>
            <w:top w:val="none" w:sz="0" w:space="0" w:color="auto"/>
            <w:left w:val="none" w:sz="0" w:space="0" w:color="auto"/>
            <w:bottom w:val="none" w:sz="0" w:space="0" w:color="auto"/>
            <w:right w:val="none" w:sz="0" w:space="0" w:color="auto"/>
          </w:divBdr>
        </w:div>
        <w:div w:id="1963343329">
          <w:marLeft w:val="480"/>
          <w:marRight w:val="0"/>
          <w:marTop w:val="0"/>
          <w:marBottom w:val="0"/>
          <w:divBdr>
            <w:top w:val="none" w:sz="0" w:space="0" w:color="auto"/>
            <w:left w:val="none" w:sz="0" w:space="0" w:color="auto"/>
            <w:bottom w:val="none" w:sz="0" w:space="0" w:color="auto"/>
            <w:right w:val="none" w:sz="0" w:space="0" w:color="auto"/>
          </w:divBdr>
        </w:div>
        <w:div w:id="2024895833">
          <w:marLeft w:val="480"/>
          <w:marRight w:val="0"/>
          <w:marTop w:val="0"/>
          <w:marBottom w:val="0"/>
          <w:divBdr>
            <w:top w:val="none" w:sz="0" w:space="0" w:color="auto"/>
            <w:left w:val="none" w:sz="0" w:space="0" w:color="auto"/>
            <w:bottom w:val="none" w:sz="0" w:space="0" w:color="auto"/>
            <w:right w:val="none" w:sz="0" w:space="0" w:color="auto"/>
          </w:divBdr>
        </w:div>
        <w:div w:id="2042045136">
          <w:marLeft w:val="480"/>
          <w:marRight w:val="0"/>
          <w:marTop w:val="0"/>
          <w:marBottom w:val="0"/>
          <w:divBdr>
            <w:top w:val="none" w:sz="0" w:space="0" w:color="auto"/>
            <w:left w:val="none" w:sz="0" w:space="0" w:color="auto"/>
            <w:bottom w:val="none" w:sz="0" w:space="0" w:color="auto"/>
            <w:right w:val="none" w:sz="0" w:space="0" w:color="auto"/>
          </w:divBdr>
        </w:div>
        <w:div w:id="2043312783">
          <w:marLeft w:val="480"/>
          <w:marRight w:val="0"/>
          <w:marTop w:val="0"/>
          <w:marBottom w:val="0"/>
          <w:divBdr>
            <w:top w:val="none" w:sz="0" w:space="0" w:color="auto"/>
            <w:left w:val="none" w:sz="0" w:space="0" w:color="auto"/>
            <w:bottom w:val="none" w:sz="0" w:space="0" w:color="auto"/>
            <w:right w:val="none" w:sz="0" w:space="0" w:color="auto"/>
          </w:divBdr>
        </w:div>
        <w:div w:id="2081514973">
          <w:marLeft w:val="480"/>
          <w:marRight w:val="0"/>
          <w:marTop w:val="0"/>
          <w:marBottom w:val="0"/>
          <w:divBdr>
            <w:top w:val="none" w:sz="0" w:space="0" w:color="auto"/>
            <w:left w:val="none" w:sz="0" w:space="0" w:color="auto"/>
            <w:bottom w:val="none" w:sz="0" w:space="0" w:color="auto"/>
            <w:right w:val="none" w:sz="0" w:space="0" w:color="auto"/>
          </w:divBdr>
        </w:div>
        <w:div w:id="2084138229">
          <w:marLeft w:val="480"/>
          <w:marRight w:val="0"/>
          <w:marTop w:val="0"/>
          <w:marBottom w:val="0"/>
          <w:divBdr>
            <w:top w:val="none" w:sz="0" w:space="0" w:color="auto"/>
            <w:left w:val="none" w:sz="0" w:space="0" w:color="auto"/>
            <w:bottom w:val="none" w:sz="0" w:space="0" w:color="auto"/>
            <w:right w:val="none" w:sz="0" w:space="0" w:color="auto"/>
          </w:divBdr>
        </w:div>
      </w:divsChild>
    </w:div>
    <w:div w:id="242420046">
      <w:bodyDiv w:val="1"/>
      <w:marLeft w:val="0"/>
      <w:marRight w:val="0"/>
      <w:marTop w:val="0"/>
      <w:marBottom w:val="0"/>
      <w:divBdr>
        <w:top w:val="none" w:sz="0" w:space="0" w:color="auto"/>
        <w:left w:val="none" w:sz="0" w:space="0" w:color="auto"/>
        <w:bottom w:val="none" w:sz="0" w:space="0" w:color="auto"/>
        <w:right w:val="none" w:sz="0" w:space="0" w:color="auto"/>
      </w:divBdr>
    </w:div>
    <w:div w:id="243272212">
      <w:bodyDiv w:val="1"/>
      <w:marLeft w:val="0"/>
      <w:marRight w:val="0"/>
      <w:marTop w:val="0"/>
      <w:marBottom w:val="0"/>
      <w:divBdr>
        <w:top w:val="none" w:sz="0" w:space="0" w:color="auto"/>
        <w:left w:val="none" w:sz="0" w:space="0" w:color="auto"/>
        <w:bottom w:val="none" w:sz="0" w:space="0" w:color="auto"/>
        <w:right w:val="none" w:sz="0" w:space="0" w:color="auto"/>
      </w:divBdr>
    </w:div>
    <w:div w:id="243803030">
      <w:bodyDiv w:val="1"/>
      <w:marLeft w:val="0"/>
      <w:marRight w:val="0"/>
      <w:marTop w:val="0"/>
      <w:marBottom w:val="0"/>
      <w:divBdr>
        <w:top w:val="none" w:sz="0" w:space="0" w:color="auto"/>
        <w:left w:val="none" w:sz="0" w:space="0" w:color="auto"/>
        <w:bottom w:val="none" w:sz="0" w:space="0" w:color="auto"/>
        <w:right w:val="none" w:sz="0" w:space="0" w:color="auto"/>
      </w:divBdr>
    </w:div>
    <w:div w:id="244265095">
      <w:bodyDiv w:val="1"/>
      <w:marLeft w:val="0"/>
      <w:marRight w:val="0"/>
      <w:marTop w:val="0"/>
      <w:marBottom w:val="0"/>
      <w:divBdr>
        <w:top w:val="none" w:sz="0" w:space="0" w:color="auto"/>
        <w:left w:val="none" w:sz="0" w:space="0" w:color="auto"/>
        <w:bottom w:val="none" w:sz="0" w:space="0" w:color="auto"/>
        <w:right w:val="none" w:sz="0" w:space="0" w:color="auto"/>
      </w:divBdr>
    </w:div>
    <w:div w:id="245118427">
      <w:bodyDiv w:val="1"/>
      <w:marLeft w:val="0"/>
      <w:marRight w:val="0"/>
      <w:marTop w:val="0"/>
      <w:marBottom w:val="0"/>
      <w:divBdr>
        <w:top w:val="none" w:sz="0" w:space="0" w:color="auto"/>
        <w:left w:val="none" w:sz="0" w:space="0" w:color="auto"/>
        <w:bottom w:val="none" w:sz="0" w:space="0" w:color="auto"/>
        <w:right w:val="none" w:sz="0" w:space="0" w:color="auto"/>
      </w:divBdr>
    </w:div>
    <w:div w:id="245379225">
      <w:bodyDiv w:val="1"/>
      <w:marLeft w:val="0"/>
      <w:marRight w:val="0"/>
      <w:marTop w:val="0"/>
      <w:marBottom w:val="0"/>
      <w:divBdr>
        <w:top w:val="none" w:sz="0" w:space="0" w:color="auto"/>
        <w:left w:val="none" w:sz="0" w:space="0" w:color="auto"/>
        <w:bottom w:val="none" w:sz="0" w:space="0" w:color="auto"/>
        <w:right w:val="none" w:sz="0" w:space="0" w:color="auto"/>
      </w:divBdr>
    </w:div>
    <w:div w:id="246232562">
      <w:bodyDiv w:val="1"/>
      <w:marLeft w:val="0"/>
      <w:marRight w:val="0"/>
      <w:marTop w:val="0"/>
      <w:marBottom w:val="0"/>
      <w:divBdr>
        <w:top w:val="none" w:sz="0" w:space="0" w:color="auto"/>
        <w:left w:val="none" w:sz="0" w:space="0" w:color="auto"/>
        <w:bottom w:val="none" w:sz="0" w:space="0" w:color="auto"/>
        <w:right w:val="none" w:sz="0" w:space="0" w:color="auto"/>
      </w:divBdr>
    </w:div>
    <w:div w:id="248000058">
      <w:bodyDiv w:val="1"/>
      <w:marLeft w:val="0"/>
      <w:marRight w:val="0"/>
      <w:marTop w:val="0"/>
      <w:marBottom w:val="0"/>
      <w:divBdr>
        <w:top w:val="none" w:sz="0" w:space="0" w:color="auto"/>
        <w:left w:val="none" w:sz="0" w:space="0" w:color="auto"/>
        <w:bottom w:val="none" w:sz="0" w:space="0" w:color="auto"/>
        <w:right w:val="none" w:sz="0" w:space="0" w:color="auto"/>
      </w:divBdr>
    </w:div>
    <w:div w:id="250628198">
      <w:bodyDiv w:val="1"/>
      <w:marLeft w:val="0"/>
      <w:marRight w:val="0"/>
      <w:marTop w:val="0"/>
      <w:marBottom w:val="0"/>
      <w:divBdr>
        <w:top w:val="none" w:sz="0" w:space="0" w:color="auto"/>
        <w:left w:val="none" w:sz="0" w:space="0" w:color="auto"/>
        <w:bottom w:val="none" w:sz="0" w:space="0" w:color="auto"/>
        <w:right w:val="none" w:sz="0" w:space="0" w:color="auto"/>
      </w:divBdr>
    </w:div>
    <w:div w:id="250938122">
      <w:bodyDiv w:val="1"/>
      <w:marLeft w:val="0"/>
      <w:marRight w:val="0"/>
      <w:marTop w:val="0"/>
      <w:marBottom w:val="0"/>
      <w:divBdr>
        <w:top w:val="none" w:sz="0" w:space="0" w:color="auto"/>
        <w:left w:val="none" w:sz="0" w:space="0" w:color="auto"/>
        <w:bottom w:val="none" w:sz="0" w:space="0" w:color="auto"/>
        <w:right w:val="none" w:sz="0" w:space="0" w:color="auto"/>
      </w:divBdr>
      <w:divsChild>
        <w:div w:id="2782742">
          <w:marLeft w:val="640"/>
          <w:marRight w:val="0"/>
          <w:marTop w:val="0"/>
          <w:marBottom w:val="0"/>
          <w:divBdr>
            <w:top w:val="none" w:sz="0" w:space="0" w:color="auto"/>
            <w:left w:val="none" w:sz="0" w:space="0" w:color="auto"/>
            <w:bottom w:val="none" w:sz="0" w:space="0" w:color="auto"/>
            <w:right w:val="none" w:sz="0" w:space="0" w:color="auto"/>
          </w:divBdr>
        </w:div>
        <w:div w:id="67534307">
          <w:marLeft w:val="640"/>
          <w:marRight w:val="0"/>
          <w:marTop w:val="0"/>
          <w:marBottom w:val="0"/>
          <w:divBdr>
            <w:top w:val="none" w:sz="0" w:space="0" w:color="auto"/>
            <w:left w:val="none" w:sz="0" w:space="0" w:color="auto"/>
            <w:bottom w:val="none" w:sz="0" w:space="0" w:color="auto"/>
            <w:right w:val="none" w:sz="0" w:space="0" w:color="auto"/>
          </w:divBdr>
        </w:div>
        <w:div w:id="101731550">
          <w:marLeft w:val="640"/>
          <w:marRight w:val="0"/>
          <w:marTop w:val="0"/>
          <w:marBottom w:val="0"/>
          <w:divBdr>
            <w:top w:val="none" w:sz="0" w:space="0" w:color="auto"/>
            <w:left w:val="none" w:sz="0" w:space="0" w:color="auto"/>
            <w:bottom w:val="none" w:sz="0" w:space="0" w:color="auto"/>
            <w:right w:val="none" w:sz="0" w:space="0" w:color="auto"/>
          </w:divBdr>
        </w:div>
        <w:div w:id="102114205">
          <w:marLeft w:val="640"/>
          <w:marRight w:val="0"/>
          <w:marTop w:val="0"/>
          <w:marBottom w:val="0"/>
          <w:divBdr>
            <w:top w:val="none" w:sz="0" w:space="0" w:color="auto"/>
            <w:left w:val="none" w:sz="0" w:space="0" w:color="auto"/>
            <w:bottom w:val="none" w:sz="0" w:space="0" w:color="auto"/>
            <w:right w:val="none" w:sz="0" w:space="0" w:color="auto"/>
          </w:divBdr>
        </w:div>
        <w:div w:id="139421993">
          <w:marLeft w:val="640"/>
          <w:marRight w:val="0"/>
          <w:marTop w:val="0"/>
          <w:marBottom w:val="0"/>
          <w:divBdr>
            <w:top w:val="none" w:sz="0" w:space="0" w:color="auto"/>
            <w:left w:val="none" w:sz="0" w:space="0" w:color="auto"/>
            <w:bottom w:val="none" w:sz="0" w:space="0" w:color="auto"/>
            <w:right w:val="none" w:sz="0" w:space="0" w:color="auto"/>
          </w:divBdr>
        </w:div>
        <w:div w:id="211886267">
          <w:marLeft w:val="640"/>
          <w:marRight w:val="0"/>
          <w:marTop w:val="0"/>
          <w:marBottom w:val="0"/>
          <w:divBdr>
            <w:top w:val="none" w:sz="0" w:space="0" w:color="auto"/>
            <w:left w:val="none" w:sz="0" w:space="0" w:color="auto"/>
            <w:bottom w:val="none" w:sz="0" w:space="0" w:color="auto"/>
            <w:right w:val="none" w:sz="0" w:space="0" w:color="auto"/>
          </w:divBdr>
        </w:div>
        <w:div w:id="235284967">
          <w:marLeft w:val="640"/>
          <w:marRight w:val="0"/>
          <w:marTop w:val="0"/>
          <w:marBottom w:val="0"/>
          <w:divBdr>
            <w:top w:val="none" w:sz="0" w:space="0" w:color="auto"/>
            <w:left w:val="none" w:sz="0" w:space="0" w:color="auto"/>
            <w:bottom w:val="none" w:sz="0" w:space="0" w:color="auto"/>
            <w:right w:val="none" w:sz="0" w:space="0" w:color="auto"/>
          </w:divBdr>
        </w:div>
        <w:div w:id="248390971">
          <w:marLeft w:val="640"/>
          <w:marRight w:val="0"/>
          <w:marTop w:val="0"/>
          <w:marBottom w:val="0"/>
          <w:divBdr>
            <w:top w:val="none" w:sz="0" w:space="0" w:color="auto"/>
            <w:left w:val="none" w:sz="0" w:space="0" w:color="auto"/>
            <w:bottom w:val="none" w:sz="0" w:space="0" w:color="auto"/>
            <w:right w:val="none" w:sz="0" w:space="0" w:color="auto"/>
          </w:divBdr>
        </w:div>
        <w:div w:id="270554695">
          <w:marLeft w:val="640"/>
          <w:marRight w:val="0"/>
          <w:marTop w:val="0"/>
          <w:marBottom w:val="0"/>
          <w:divBdr>
            <w:top w:val="none" w:sz="0" w:space="0" w:color="auto"/>
            <w:left w:val="none" w:sz="0" w:space="0" w:color="auto"/>
            <w:bottom w:val="none" w:sz="0" w:space="0" w:color="auto"/>
            <w:right w:val="none" w:sz="0" w:space="0" w:color="auto"/>
          </w:divBdr>
        </w:div>
        <w:div w:id="331178192">
          <w:marLeft w:val="640"/>
          <w:marRight w:val="0"/>
          <w:marTop w:val="0"/>
          <w:marBottom w:val="0"/>
          <w:divBdr>
            <w:top w:val="none" w:sz="0" w:space="0" w:color="auto"/>
            <w:left w:val="none" w:sz="0" w:space="0" w:color="auto"/>
            <w:bottom w:val="none" w:sz="0" w:space="0" w:color="auto"/>
            <w:right w:val="none" w:sz="0" w:space="0" w:color="auto"/>
          </w:divBdr>
        </w:div>
        <w:div w:id="607783117">
          <w:marLeft w:val="640"/>
          <w:marRight w:val="0"/>
          <w:marTop w:val="0"/>
          <w:marBottom w:val="0"/>
          <w:divBdr>
            <w:top w:val="none" w:sz="0" w:space="0" w:color="auto"/>
            <w:left w:val="none" w:sz="0" w:space="0" w:color="auto"/>
            <w:bottom w:val="none" w:sz="0" w:space="0" w:color="auto"/>
            <w:right w:val="none" w:sz="0" w:space="0" w:color="auto"/>
          </w:divBdr>
        </w:div>
        <w:div w:id="613249938">
          <w:marLeft w:val="640"/>
          <w:marRight w:val="0"/>
          <w:marTop w:val="0"/>
          <w:marBottom w:val="0"/>
          <w:divBdr>
            <w:top w:val="none" w:sz="0" w:space="0" w:color="auto"/>
            <w:left w:val="none" w:sz="0" w:space="0" w:color="auto"/>
            <w:bottom w:val="none" w:sz="0" w:space="0" w:color="auto"/>
            <w:right w:val="none" w:sz="0" w:space="0" w:color="auto"/>
          </w:divBdr>
        </w:div>
        <w:div w:id="669139391">
          <w:marLeft w:val="640"/>
          <w:marRight w:val="0"/>
          <w:marTop w:val="0"/>
          <w:marBottom w:val="0"/>
          <w:divBdr>
            <w:top w:val="none" w:sz="0" w:space="0" w:color="auto"/>
            <w:left w:val="none" w:sz="0" w:space="0" w:color="auto"/>
            <w:bottom w:val="none" w:sz="0" w:space="0" w:color="auto"/>
            <w:right w:val="none" w:sz="0" w:space="0" w:color="auto"/>
          </w:divBdr>
        </w:div>
        <w:div w:id="761222473">
          <w:marLeft w:val="640"/>
          <w:marRight w:val="0"/>
          <w:marTop w:val="0"/>
          <w:marBottom w:val="0"/>
          <w:divBdr>
            <w:top w:val="none" w:sz="0" w:space="0" w:color="auto"/>
            <w:left w:val="none" w:sz="0" w:space="0" w:color="auto"/>
            <w:bottom w:val="none" w:sz="0" w:space="0" w:color="auto"/>
            <w:right w:val="none" w:sz="0" w:space="0" w:color="auto"/>
          </w:divBdr>
        </w:div>
        <w:div w:id="770315941">
          <w:marLeft w:val="640"/>
          <w:marRight w:val="0"/>
          <w:marTop w:val="0"/>
          <w:marBottom w:val="0"/>
          <w:divBdr>
            <w:top w:val="none" w:sz="0" w:space="0" w:color="auto"/>
            <w:left w:val="none" w:sz="0" w:space="0" w:color="auto"/>
            <w:bottom w:val="none" w:sz="0" w:space="0" w:color="auto"/>
            <w:right w:val="none" w:sz="0" w:space="0" w:color="auto"/>
          </w:divBdr>
        </w:div>
        <w:div w:id="803962162">
          <w:marLeft w:val="640"/>
          <w:marRight w:val="0"/>
          <w:marTop w:val="0"/>
          <w:marBottom w:val="0"/>
          <w:divBdr>
            <w:top w:val="none" w:sz="0" w:space="0" w:color="auto"/>
            <w:left w:val="none" w:sz="0" w:space="0" w:color="auto"/>
            <w:bottom w:val="none" w:sz="0" w:space="0" w:color="auto"/>
            <w:right w:val="none" w:sz="0" w:space="0" w:color="auto"/>
          </w:divBdr>
        </w:div>
        <w:div w:id="851338143">
          <w:marLeft w:val="640"/>
          <w:marRight w:val="0"/>
          <w:marTop w:val="0"/>
          <w:marBottom w:val="0"/>
          <w:divBdr>
            <w:top w:val="none" w:sz="0" w:space="0" w:color="auto"/>
            <w:left w:val="none" w:sz="0" w:space="0" w:color="auto"/>
            <w:bottom w:val="none" w:sz="0" w:space="0" w:color="auto"/>
            <w:right w:val="none" w:sz="0" w:space="0" w:color="auto"/>
          </w:divBdr>
        </w:div>
        <w:div w:id="991255766">
          <w:marLeft w:val="640"/>
          <w:marRight w:val="0"/>
          <w:marTop w:val="0"/>
          <w:marBottom w:val="0"/>
          <w:divBdr>
            <w:top w:val="none" w:sz="0" w:space="0" w:color="auto"/>
            <w:left w:val="none" w:sz="0" w:space="0" w:color="auto"/>
            <w:bottom w:val="none" w:sz="0" w:space="0" w:color="auto"/>
            <w:right w:val="none" w:sz="0" w:space="0" w:color="auto"/>
          </w:divBdr>
        </w:div>
        <w:div w:id="1017924045">
          <w:marLeft w:val="640"/>
          <w:marRight w:val="0"/>
          <w:marTop w:val="0"/>
          <w:marBottom w:val="0"/>
          <w:divBdr>
            <w:top w:val="none" w:sz="0" w:space="0" w:color="auto"/>
            <w:left w:val="none" w:sz="0" w:space="0" w:color="auto"/>
            <w:bottom w:val="none" w:sz="0" w:space="0" w:color="auto"/>
            <w:right w:val="none" w:sz="0" w:space="0" w:color="auto"/>
          </w:divBdr>
        </w:div>
        <w:div w:id="1045834541">
          <w:marLeft w:val="640"/>
          <w:marRight w:val="0"/>
          <w:marTop w:val="0"/>
          <w:marBottom w:val="0"/>
          <w:divBdr>
            <w:top w:val="none" w:sz="0" w:space="0" w:color="auto"/>
            <w:left w:val="none" w:sz="0" w:space="0" w:color="auto"/>
            <w:bottom w:val="none" w:sz="0" w:space="0" w:color="auto"/>
            <w:right w:val="none" w:sz="0" w:space="0" w:color="auto"/>
          </w:divBdr>
        </w:div>
        <w:div w:id="1096907095">
          <w:marLeft w:val="640"/>
          <w:marRight w:val="0"/>
          <w:marTop w:val="0"/>
          <w:marBottom w:val="0"/>
          <w:divBdr>
            <w:top w:val="none" w:sz="0" w:space="0" w:color="auto"/>
            <w:left w:val="none" w:sz="0" w:space="0" w:color="auto"/>
            <w:bottom w:val="none" w:sz="0" w:space="0" w:color="auto"/>
            <w:right w:val="none" w:sz="0" w:space="0" w:color="auto"/>
          </w:divBdr>
        </w:div>
        <w:div w:id="1104108036">
          <w:marLeft w:val="640"/>
          <w:marRight w:val="0"/>
          <w:marTop w:val="0"/>
          <w:marBottom w:val="0"/>
          <w:divBdr>
            <w:top w:val="none" w:sz="0" w:space="0" w:color="auto"/>
            <w:left w:val="none" w:sz="0" w:space="0" w:color="auto"/>
            <w:bottom w:val="none" w:sz="0" w:space="0" w:color="auto"/>
            <w:right w:val="none" w:sz="0" w:space="0" w:color="auto"/>
          </w:divBdr>
        </w:div>
        <w:div w:id="1129667901">
          <w:marLeft w:val="640"/>
          <w:marRight w:val="0"/>
          <w:marTop w:val="0"/>
          <w:marBottom w:val="0"/>
          <w:divBdr>
            <w:top w:val="none" w:sz="0" w:space="0" w:color="auto"/>
            <w:left w:val="none" w:sz="0" w:space="0" w:color="auto"/>
            <w:bottom w:val="none" w:sz="0" w:space="0" w:color="auto"/>
            <w:right w:val="none" w:sz="0" w:space="0" w:color="auto"/>
          </w:divBdr>
        </w:div>
        <w:div w:id="1196457462">
          <w:marLeft w:val="640"/>
          <w:marRight w:val="0"/>
          <w:marTop w:val="0"/>
          <w:marBottom w:val="0"/>
          <w:divBdr>
            <w:top w:val="none" w:sz="0" w:space="0" w:color="auto"/>
            <w:left w:val="none" w:sz="0" w:space="0" w:color="auto"/>
            <w:bottom w:val="none" w:sz="0" w:space="0" w:color="auto"/>
            <w:right w:val="none" w:sz="0" w:space="0" w:color="auto"/>
          </w:divBdr>
        </w:div>
        <w:div w:id="1234123883">
          <w:marLeft w:val="640"/>
          <w:marRight w:val="0"/>
          <w:marTop w:val="0"/>
          <w:marBottom w:val="0"/>
          <w:divBdr>
            <w:top w:val="none" w:sz="0" w:space="0" w:color="auto"/>
            <w:left w:val="none" w:sz="0" w:space="0" w:color="auto"/>
            <w:bottom w:val="none" w:sz="0" w:space="0" w:color="auto"/>
            <w:right w:val="none" w:sz="0" w:space="0" w:color="auto"/>
          </w:divBdr>
        </w:div>
        <w:div w:id="1319579092">
          <w:marLeft w:val="640"/>
          <w:marRight w:val="0"/>
          <w:marTop w:val="0"/>
          <w:marBottom w:val="0"/>
          <w:divBdr>
            <w:top w:val="none" w:sz="0" w:space="0" w:color="auto"/>
            <w:left w:val="none" w:sz="0" w:space="0" w:color="auto"/>
            <w:bottom w:val="none" w:sz="0" w:space="0" w:color="auto"/>
            <w:right w:val="none" w:sz="0" w:space="0" w:color="auto"/>
          </w:divBdr>
        </w:div>
        <w:div w:id="1324966460">
          <w:marLeft w:val="640"/>
          <w:marRight w:val="0"/>
          <w:marTop w:val="0"/>
          <w:marBottom w:val="0"/>
          <w:divBdr>
            <w:top w:val="none" w:sz="0" w:space="0" w:color="auto"/>
            <w:left w:val="none" w:sz="0" w:space="0" w:color="auto"/>
            <w:bottom w:val="none" w:sz="0" w:space="0" w:color="auto"/>
            <w:right w:val="none" w:sz="0" w:space="0" w:color="auto"/>
          </w:divBdr>
        </w:div>
        <w:div w:id="1442261819">
          <w:marLeft w:val="640"/>
          <w:marRight w:val="0"/>
          <w:marTop w:val="0"/>
          <w:marBottom w:val="0"/>
          <w:divBdr>
            <w:top w:val="none" w:sz="0" w:space="0" w:color="auto"/>
            <w:left w:val="none" w:sz="0" w:space="0" w:color="auto"/>
            <w:bottom w:val="none" w:sz="0" w:space="0" w:color="auto"/>
            <w:right w:val="none" w:sz="0" w:space="0" w:color="auto"/>
          </w:divBdr>
        </w:div>
        <w:div w:id="1450734472">
          <w:marLeft w:val="640"/>
          <w:marRight w:val="0"/>
          <w:marTop w:val="0"/>
          <w:marBottom w:val="0"/>
          <w:divBdr>
            <w:top w:val="none" w:sz="0" w:space="0" w:color="auto"/>
            <w:left w:val="none" w:sz="0" w:space="0" w:color="auto"/>
            <w:bottom w:val="none" w:sz="0" w:space="0" w:color="auto"/>
            <w:right w:val="none" w:sz="0" w:space="0" w:color="auto"/>
          </w:divBdr>
        </w:div>
        <w:div w:id="1473214336">
          <w:marLeft w:val="640"/>
          <w:marRight w:val="0"/>
          <w:marTop w:val="0"/>
          <w:marBottom w:val="0"/>
          <w:divBdr>
            <w:top w:val="none" w:sz="0" w:space="0" w:color="auto"/>
            <w:left w:val="none" w:sz="0" w:space="0" w:color="auto"/>
            <w:bottom w:val="none" w:sz="0" w:space="0" w:color="auto"/>
            <w:right w:val="none" w:sz="0" w:space="0" w:color="auto"/>
          </w:divBdr>
        </w:div>
        <w:div w:id="1489859457">
          <w:marLeft w:val="640"/>
          <w:marRight w:val="0"/>
          <w:marTop w:val="0"/>
          <w:marBottom w:val="0"/>
          <w:divBdr>
            <w:top w:val="none" w:sz="0" w:space="0" w:color="auto"/>
            <w:left w:val="none" w:sz="0" w:space="0" w:color="auto"/>
            <w:bottom w:val="none" w:sz="0" w:space="0" w:color="auto"/>
            <w:right w:val="none" w:sz="0" w:space="0" w:color="auto"/>
          </w:divBdr>
        </w:div>
        <w:div w:id="1524174810">
          <w:marLeft w:val="640"/>
          <w:marRight w:val="0"/>
          <w:marTop w:val="0"/>
          <w:marBottom w:val="0"/>
          <w:divBdr>
            <w:top w:val="none" w:sz="0" w:space="0" w:color="auto"/>
            <w:left w:val="none" w:sz="0" w:space="0" w:color="auto"/>
            <w:bottom w:val="none" w:sz="0" w:space="0" w:color="auto"/>
            <w:right w:val="none" w:sz="0" w:space="0" w:color="auto"/>
          </w:divBdr>
        </w:div>
        <w:div w:id="1597206104">
          <w:marLeft w:val="640"/>
          <w:marRight w:val="0"/>
          <w:marTop w:val="0"/>
          <w:marBottom w:val="0"/>
          <w:divBdr>
            <w:top w:val="none" w:sz="0" w:space="0" w:color="auto"/>
            <w:left w:val="none" w:sz="0" w:space="0" w:color="auto"/>
            <w:bottom w:val="none" w:sz="0" w:space="0" w:color="auto"/>
            <w:right w:val="none" w:sz="0" w:space="0" w:color="auto"/>
          </w:divBdr>
        </w:div>
        <w:div w:id="1601841140">
          <w:marLeft w:val="640"/>
          <w:marRight w:val="0"/>
          <w:marTop w:val="0"/>
          <w:marBottom w:val="0"/>
          <w:divBdr>
            <w:top w:val="none" w:sz="0" w:space="0" w:color="auto"/>
            <w:left w:val="none" w:sz="0" w:space="0" w:color="auto"/>
            <w:bottom w:val="none" w:sz="0" w:space="0" w:color="auto"/>
            <w:right w:val="none" w:sz="0" w:space="0" w:color="auto"/>
          </w:divBdr>
        </w:div>
        <w:div w:id="1606618236">
          <w:marLeft w:val="640"/>
          <w:marRight w:val="0"/>
          <w:marTop w:val="0"/>
          <w:marBottom w:val="0"/>
          <w:divBdr>
            <w:top w:val="none" w:sz="0" w:space="0" w:color="auto"/>
            <w:left w:val="none" w:sz="0" w:space="0" w:color="auto"/>
            <w:bottom w:val="none" w:sz="0" w:space="0" w:color="auto"/>
            <w:right w:val="none" w:sz="0" w:space="0" w:color="auto"/>
          </w:divBdr>
        </w:div>
        <w:div w:id="1644040029">
          <w:marLeft w:val="640"/>
          <w:marRight w:val="0"/>
          <w:marTop w:val="0"/>
          <w:marBottom w:val="0"/>
          <w:divBdr>
            <w:top w:val="none" w:sz="0" w:space="0" w:color="auto"/>
            <w:left w:val="none" w:sz="0" w:space="0" w:color="auto"/>
            <w:bottom w:val="none" w:sz="0" w:space="0" w:color="auto"/>
            <w:right w:val="none" w:sz="0" w:space="0" w:color="auto"/>
          </w:divBdr>
        </w:div>
        <w:div w:id="1746684839">
          <w:marLeft w:val="640"/>
          <w:marRight w:val="0"/>
          <w:marTop w:val="0"/>
          <w:marBottom w:val="0"/>
          <w:divBdr>
            <w:top w:val="none" w:sz="0" w:space="0" w:color="auto"/>
            <w:left w:val="none" w:sz="0" w:space="0" w:color="auto"/>
            <w:bottom w:val="none" w:sz="0" w:space="0" w:color="auto"/>
            <w:right w:val="none" w:sz="0" w:space="0" w:color="auto"/>
          </w:divBdr>
        </w:div>
        <w:div w:id="1774587395">
          <w:marLeft w:val="640"/>
          <w:marRight w:val="0"/>
          <w:marTop w:val="0"/>
          <w:marBottom w:val="0"/>
          <w:divBdr>
            <w:top w:val="none" w:sz="0" w:space="0" w:color="auto"/>
            <w:left w:val="none" w:sz="0" w:space="0" w:color="auto"/>
            <w:bottom w:val="none" w:sz="0" w:space="0" w:color="auto"/>
            <w:right w:val="none" w:sz="0" w:space="0" w:color="auto"/>
          </w:divBdr>
        </w:div>
        <w:div w:id="1820149924">
          <w:marLeft w:val="640"/>
          <w:marRight w:val="0"/>
          <w:marTop w:val="0"/>
          <w:marBottom w:val="0"/>
          <w:divBdr>
            <w:top w:val="none" w:sz="0" w:space="0" w:color="auto"/>
            <w:left w:val="none" w:sz="0" w:space="0" w:color="auto"/>
            <w:bottom w:val="none" w:sz="0" w:space="0" w:color="auto"/>
            <w:right w:val="none" w:sz="0" w:space="0" w:color="auto"/>
          </w:divBdr>
        </w:div>
        <w:div w:id="1856339844">
          <w:marLeft w:val="640"/>
          <w:marRight w:val="0"/>
          <w:marTop w:val="0"/>
          <w:marBottom w:val="0"/>
          <w:divBdr>
            <w:top w:val="none" w:sz="0" w:space="0" w:color="auto"/>
            <w:left w:val="none" w:sz="0" w:space="0" w:color="auto"/>
            <w:bottom w:val="none" w:sz="0" w:space="0" w:color="auto"/>
            <w:right w:val="none" w:sz="0" w:space="0" w:color="auto"/>
          </w:divBdr>
        </w:div>
        <w:div w:id="1993832804">
          <w:marLeft w:val="640"/>
          <w:marRight w:val="0"/>
          <w:marTop w:val="0"/>
          <w:marBottom w:val="0"/>
          <w:divBdr>
            <w:top w:val="none" w:sz="0" w:space="0" w:color="auto"/>
            <w:left w:val="none" w:sz="0" w:space="0" w:color="auto"/>
            <w:bottom w:val="none" w:sz="0" w:space="0" w:color="auto"/>
            <w:right w:val="none" w:sz="0" w:space="0" w:color="auto"/>
          </w:divBdr>
        </w:div>
        <w:div w:id="2114277657">
          <w:marLeft w:val="640"/>
          <w:marRight w:val="0"/>
          <w:marTop w:val="0"/>
          <w:marBottom w:val="0"/>
          <w:divBdr>
            <w:top w:val="none" w:sz="0" w:space="0" w:color="auto"/>
            <w:left w:val="none" w:sz="0" w:space="0" w:color="auto"/>
            <w:bottom w:val="none" w:sz="0" w:space="0" w:color="auto"/>
            <w:right w:val="none" w:sz="0" w:space="0" w:color="auto"/>
          </w:divBdr>
        </w:div>
        <w:div w:id="2144081283">
          <w:marLeft w:val="640"/>
          <w:marRight w:val="0"/>
          <w:marTop w:val="0"/>
          <w:marBottom w:val="0"/>
          <w:divBdr>
            <w:top w:val="none" w:sz="0" w:space="0" w:color="auto"/>
            <w:left w:val="none" w:sz="0" w:space="0" w:color="auto"/>
            <w:bottom w:val="none" w:sz="0" w:space="0" w:color="auto"/>
            <w:right w:val="none" w:sz="0" w:space="0" w:color="auto"/>
          </w:divBdr>
        </w:div>
      </w:divsChild>
    </w:div>
    <w:div w:id="253786189">
      <w:bodyDiv w:val="1"/>
      <w:marLeft w:val="0"/>
      <w:marRight w:val="0"/>
      <w:marTop w:val="0"/>
      <w:marBottom w:val="0"/>
      <w:divBdr>
        <w:top w:val="none" w:sz="0" w:space="0" w:color="auto"/>
        <w:left w:val="none" w:sz="0" w:space="0" w:color="auto"/>
        <w:bottom w:val="none" w:sz="0" w:space="0" w:color="auto"/>
        <w:right w:val="none" w:sz="0" w:space="0" w:color="auto"/>
      </w:divBdr>
    </w:div>
    <w:div w:id="257829366">
      <w:bodyDiv w:val="1"/>
      <w:marLeft w:val="0"/>
      <w:marRight w:val="0"/>
      <w:marTop w:val="0"/>
      <w:marBottom w:val="0"/>
      <w:divBdr>
        <w:top w:val="none" w:sz="0" w:space="0" w:color="auto"/>
        <w:left w:val="none" w:sz="0" w:space="0" w:color="auto"/>
        <w:bottom w:val="none" w:sz="0" w:space="0" w:color="auto"/>
        <w:right w:val="none" w:sz="0" w:space="0" w:color="auto"/>
      </w:divBdr>
      <w:divsChild>
        <w:div w:id="2708940">
          <w:marLeft w:val="640"/>
          <w:marRight w:val="0"/>
          <w:marTop w:val="0"/>
          <w:marBottom w:val="0"/>
          <w:divBdr>
            <w:top w:val="none" w:sz="0" w:space="0" w:color="auto"/>
            <w:left w:val="none" w:sz="0" w:space="0" w:color="auto"/>
            <w:bottom w:val="none" w:sz="0" w:space="0" w:color="auto"/>
            <w:right w:val="none" w:sz="0" w:space="0" w:color="auto"/>
          </w:divBdr>
        </w:div>
        <w:div w:id="18046655">
          <w:marLeft w:val="640"/>
          <w:marRight w:val="0"/>
          <w:marTop w:val="0"/>
          <w:marBottom w:val="0"/>
          <w:divBdr>
            <w:top w:val="none" w:sz="0" w:space="0" w:color="auto"/>
            <w:left w:val="none" w:sz="0" w:space="0" w:color="auto"/>
            <w:bottom w:val="none" w:sz="0" w:space="0" w:color="auto"/>
            <w:right w:val="none" w:sz="0" w:space="0" w:color="auto"/>
          </w:divBdr>
        </w:div>
        <w:div w:id="141192051">
          <w:marLeft w:val="640"/>
          <w:marRight w:val="0"/>
          <w:marTop w:val="0"/>
          <w:marBottom w:val="0"/>
          <w:divBdr>
            <w:top w:val="none" w:sz="0" w:space="0" w:color="auto"/>
            <w:left w:val="none" w:sz="0" w:space="0" w:color="auto"/>
            <w:bottom w:val="none" w:sz="0" w:space="0" w:color="auto"/>
            <w:right w:val="none" w:sz="0" w:space="0" w:color="auto"/>
          </w:divBdr>
        </w:div>
        <w:div w:id="186481602">
          <w:marLeft w:val="640"/>
          <w:marRight w:val="0"/>
          <w:marTop w:val="0"/>
          <w:marBottom w:val="0"/>
          <w:divBdr>
            <w:top w:val="none" w:sz="0" w:space="0" w:color="auto"/>
            <w:left w:val="none" w:sz="0" w:space="0" w:color="auto"/>
            <w:bottom w:val="none" w:sz="0" w:space="0" w:color="auto"/>
            <w:right w:val="none" w:sz="0" w:space="0" w:color="auto"/>
          </w:divBdr>
        </w:div>
        <w:div w:id="261188694">
          <w:marLeft w:val="640"/>
          <w:marRight w:val="0"/>
          <w:marTop w:val="0"/>
          <w:marBottom w:val="0"/>
          <w:divBdr>
            <w:top w:val="none" w:sz="0" w:space="0" w:color="auto"/>
            <w:left w:val="none" w:sz="0" w:space="0" w:color="auto"/>
            <w:bottom w:val="none" w:sz="0" w:space="0" w:color="auto"/>
            <w:right w:val="none" w:sz="0" w:space="0" w:color="auto"/>
          </w:divBdr>
        </w:div>
        <w:div w:id="572467076">
          <w:marLeft w:val="640"/>
          <w:marRight w:val="0"/>
          <w:marTop w:val="0"/>
          <w:marBottom w:val="0"/>
          <w:divBdr>
            <w:top w:val="none" w:sz="0" w:space="0" w:color="auto"/>
            <w:left w:val="none" w:sz="0" w:space="0" w:color="auto"/>
            <w:bottom w:val="none" w:sz="0" w:space="0" w:color="auto"/>
            <w:right w:val="none" w:sz="0" w:space="0" w:color="auto"/>
          </w:divBdr>
        </w:div>
        <w:div w:id="589852379">
          <w:marLeft w:val="640"/>
          <w:marRight w:val="0"/>
          <w:marTop w:val="0"/>
          <w:marBottom w:val="0"/>
          <w:divBdr>
            <w:top w:val="none" w:sz="0" w:space="0" w:color="auto"/>
            <w:left w:val="none" w:sz="0" w:space="0" w:color="auto"/>
            <w:bottom w:val="none" w:sz="0" w:space="0" w:color="auto"/>
            <w:right w:val="none" w:sz="0" w:space="0" w:color="auto"/>
          </w:divBdr>
        </w:div>
        <w:div w:id="648749491">
          <w:marLeft w:val="640"/>
          <w:marRight w:val="0"/>
          <w:marTop w:val="0"/>
          <w:marBottom w:val="0"/>
          <w:divBdr>
            <w:top w:val="none" w:sz="0" w:space="0" w:color="auto"/>
            <w:left w:val="none" w:sz="0" w:space="0" w:color="auto"/>
            <w:bottom w:val="none" w:sz="0" w:space="0" w:color="auto"/>
            <w:right w:val="none" w:sz="0" w:space="0" w:color="auto"/>
          </w:divBdr>
        </w:div>
        <w:div w:id="651639441">
          <w:marLeft w:val="640"/>
          <w:marRight w:val="0"/>
          <w:marTop w:val="0"/>
          <w:marBottom w:val="0"/>
          <w:divBdr>
            <w:top w:val="none" w:sz="0" w:space="0" w:color="auto"/>
            <w:left w:val="none" w:sz="0" w:space="0" w:color="auto"/>
            <w:bottom w:val="none" w:sz="0" w:space="0" w:color="auto"/>
            <w:right w:val="none" w:sz="0" w:space="0" w:color="auto"/>
          </w:divBdr>
        </w:div>
        <w:div w:id="876508456">
          <w:marLeft w:val="640"/>
          <w:marRight w:val="0"/>
          <w:marTop w:val="0"/>
          <w:marBottom w:val="0"/>
          <w:divBdr>
            <w:top w:val="none" w:sz="0" w:space="0" w:color="auto"/>
            <w:left w:val="none" w:sz="0" w:space="0" w:color="auto"/>
            <w:bottom w:val="none" w:sz="0" w:space="0" w:color="auto"/>
            <w:right w:val="none" w:sz="0" w:space="0" w:color="auto"/>
          </w:divBdr>
        </w:div>
        <w:div w:id="888109582">
          <w:marLeft w:val="640"/>
          <w:marRight w:val="0"/>
          <w:marTop w:val="0"/>
          <w:marBottom w:val="0"/>
          <w:divBdr>
            <w:top w:val="none" w:sz="0" w:space="0" w:color="auto"/>
            <w:left w:val="none" w:sz="0" w:space="0" w:color="auto"/>
            <w:bottom w:val="none" w:sz="0" w:space="0" w:color="auto"/>
            <w:right w:val="none" w:sz="0" w:space="0" w:color="auto"/>
          </w:divBdr>
        </w:div>
        <w:div w:id="896477278">
          <w:marLeft w:val="640"/>
          <w:marRight w:val="0"/>
          <w:marTop w:val="0"/>
          <w:marBottom w:val="0"/>
          <w:divBdr>
            <w:top w:val="none" w:sz="0" w:space="0" w:color="auto"/>
            <w:left w:val="none" w:sz="0" w:space="0" w:color="auto"/>
            <w:bottom w:val="none" w:sz="0" w:space="0" w:color="auto"/>
            <w:right w:val="none" w:sz="0" w:space="0" w:color="auto"/>
          </w:divBdr>
        </w:div>
        <w:div w:id="944462612">
          <w:marLeft w:val="640"/>
          <w:marRight w:val="0"/>
          <w:marTop w:val="0"/>
          <w:marBottom w:val="0"/>
          <w:divBdr>
            <w:top w:val="none" w:sz="0" w:space="0" w:color="auto"/>
            <w:left w:val="none" w:sz="0" w:space="0" w:color="auto"/>
            <w:bottom w:val="none" w:sz="0" w:space="0" w:color="auto"/>
            <w:right w:val="none" w:sz="0" w:space="0" w:color="auto"/>
          </w:divBdr>
        </w:div>
        <w:div w:id="1082482252">
          <w:marLeft w:val="640"/>
          <w:marRight w:val="0"/>
          <w:marTop w:val="0"/>
          <w:marBottom w:val="0"/>
          <w:divBdr>
            <w:top w:val="none" w:sz="0" w:space="0" w:color="auto"/>
            <w:left w:val="none" w:sz="0" w:space="0" w:color="auto"/>
            <w:bottom w:val="none" w:sz="0" w:space="0" w:color="auto"/>
            <w:right w:val="none" w:sz="0" w:space="0" w:color="auto"/>
          </w:divBdr>
        </w:div>
        <w:div w:id="1204293329">
          <w:marLeft w:val="640"/>
          <w:marRight w:val="0"/>
          <w:marTop w:val="0"/>
          <w:marBottom w:val="0"/>
          <w:divBdr>
            <w:top w:val="none" w:sz="0" w:space="0" w:color="auto"/>
            <w:left w:val="none" w:sz="0" w:space="0" w:color="auto"/>
            <w:bottom w:val="none" w:sz="0" w:space="0" w:color="auto"/>
            <w:right w:val="none" w:sz="0" w:space="0" w:color="auto"/>
          </w:divBdr>
        </w:div>
        <w:div w:id="1271819413">
          <w:marLeft w:val="640"/>
          <w:marRight w:val="0"/>
          <w:marTop w:val="0"/>
          <w:marBottom w:val="0"/>
          <w:divBdr>
            <w:top w:val="none" w:sz="0" w:space="0" w:color="auto"/>
            <w:left w:val="none" w:sz="0" w:space="0" w:color="auto"/>
            <w:bottom w:val="none" w:sz="0" w:space="0" w:color="auto"/>
            <w:right w:val="none" w:sz="0" w:space="0" w:color="auto"/>
          </w:divBdr>
        </w:div>
        <w:div w:id="1291715746">
          <w:marLeft w:val="640"/>
          <w:marRight w:val="0"/>
          <w:marTop w:val="0"/>
          <w:marBottom w:val="0"/>
          <w:divBdr>
            <w:top w:val="none" w:sz="0" w:space="0" w:color="auto"/>
            <w:left w:val="none" w:sz="0" w:space="0" w:color="auto"/>
            <w:bottom w:val="none" w:sz="0" w:space="0" w:color="auto"/>
            <w:right w:val="none" w:sz="0" w:space="0" w:color="auto"/>
          </w:divBdr>
        </w:div>
        <w:div w:id="1413816542">
          <w:marLeft w:val="640"/>
          <w:marRight w:val="0"/>
          <w:marTop w:val="0"/>
          <w:marBottom w:val="0"/>
          <w:divBdr>
            <w:top w:val="none" w:sz="0" w:space="0" w:color="auto"/>
            <w:left w:val="none" w:sz="0" w:space="0" w:color="auto"/>
            <w:bottom w:val="none" w:sz="0" w:space="0" w:color="auto"/>
            <w:right w:val="none" w:sz="0" w:space="0" w:color="auto"/>
          </w:divBdr>
        </w:div>
        <w:div w:id="1588003595">
          <w:marLeft w:val="640"/>
          <w:marRight w:val="0"/>
          <w:marTop w:val="0"/>
          <w:marBottom w:val="0"/>
          <w:divBdr>
            <w:top w:val="none" w:sz="0" w:space="0" w:color="auto"/>
            <w:left w:val="none" w:sz="0" w:space="0" w:color="auto"/>
            <w:bottom w:val="none" w:sz="0" w:space="0" w:color="auto"/>
            <w:right w:val="none" w:sz="0" w:space="0" w:color="auto"/>
          </w:divBdr>
        </w:div>
        <w:div w:id="1604458536">
          <w:marLeft w:val="640"/>
          <w:marRight w:val="0"/>
          <w:marTop w:val="0"/>
          <w:marBottom w:val="0"/>
          <w:divBdr>
            <w:top w:val="none" w:sz="0" w:space="0" w:color="auto"/>
            <w:left w:val="none" w:sz="0" w:space="0" w:color="auto"/>
            <w:bottom w:val="none" w:sz="0" w:space="0" w:color="auto"/>
            <w:right w:val="none" w:sz="0" w:space="0" w:color="auto"/>
          </w:divBdr>
        </w:div>
        <w:div w:id="1660579381">
          <w:marLeft w:val="640"/>
          <w:marRight w:val="0"/>
          <w:marTop w:val="0"/>
          <w:marBottom w:val="0"/>
          <w:divBdr>
            <w:top w:val="none" w:sz="0" w:space="0" w:color="auto"/>
            <w:left w:val="none" w:sz="0" w:space="0" w:color="auto"/>
            <w:bottom w:val="none" w:sz="0" w:space="0" w:color="auto"/>
            <w:right w:val="none" w:sz="0" w:space="0" w:color="auto"/>
          </w:divBdr>
        </w:div>
        <w:div w:id="1757048052">
          <w:marLeft w:val="640"/>
          <w:marRight w:val="0"/>
          <w:marTop w:val="0"/>
          <w:marBottom w:val="0"/>
          <w:divBdr>
            <w:top w:val="none" w:sz="0" w:space="0" w:color="auto"/>
            <w:left w:val="none" w:sz="0" w:space="0" w:color="auto"/>
            <w:bottom w:val="none" w:sz="0" w:space="0" w:color="auto"/>
            <w:right w:val="none" w:sz="0" w:space="0" w:color="auto"/>
          </w:divBdr>
        </w:div>
        <w:div w:id="1971402825">
          <w:marLeft w:val="640"/>
          <w:marRight w:val="0"/>
          <w:marTop w:val="0"/>
          <w:marBottom w:val="0"/>
          <w:divBdr>
            <w:top w:val="none" w:sz="0" w:space="0" w:color="auto"/>
            <w:left w:val="none" w:sz="0" w:space="0" w:color="auto"/>
            <w:bottom w:val="none" w:sz="0" w:space="0" w:color="auto"/>
            <w:right w:val="none" w:sz="0" w:space="0" w:color="auto"/>
          </w:divBdr>
        </w:div>
        <w:div w:id="2004233891">
          <w:marLeft w:val="640"/>
          <w:marRight w:val="0"/>
          <w:marTop w:val="0"/>
          <w:marBottom w:val="0"/>
          <w:divBdr>
            <w:top w:val="none" w:sz="0" w:space="0" w:color="auto"/>
            <w:left w:val="none" w:sz="0" w:space="0" w:color="auto"/>
            <w:bottom w:val="none" w:sz="0" w:space="0" w:color="auto"/>
            <w:right w:val="none" w:sz="0" w:space="0" w:color="auto"/>
          </w:divBdr>
        </w:div>
      </w:divsChild>
    </w:div>
    <w:div w:id="261185903">
      <w:bodyDiv w:val="1"/>
      <w:marLeft w:val="0"/>
      <w:marRight w:val="0"/>
      <w:marTop w:val="0"/>
      <w:marBottom w:val="0"/>
      <w:divBdr>
        <w:top w:val="none" w:sz="0" w:space="0" w:color="auto"/>
        <w:left w:val="none" w:sz="0" w:space="0" w:color="auto"/>
        <w:bottom w:val="none" w:sz="0" w:space="0" w:color="auto"/>
        <w:right w:val="none" w:sz="0" w:space="0" w:color="auto"/>
      </w:divBdr>
    </w:div>
    <w:div w:id="261186305">
      <w:bodyDiv w:val="1"/>
      <w:marLeft w:val="0"/>
      <w:marRight w:val="0"/>
      <w:marTop w:val="0"/>
      <w:marBottom w:val="0"/>
      <w:divBdr>
        <w:top w:val="none" w:sz="0" w:space="0" w:color="auto"/>
        <w:left w:val="none" w:sz="0" w:space="0" w:color="auto"/>
        <w:bottom w:val="none" w:sz="0" w:space="0" w:color="auto"/>
        <w:right w:val="none" w:sz="0" w:space="0" w:color="auto"/>
      </w:divBdr>
    </w:div>
    <w:div w:id="262223328">
      <w:bodyDiv w:val="1"/>
      <w:marLeft w:val="0"/>
      <w:marRight w:val="0"/>
      <w:marTop w:val="0"/>
      <w:marBottom w:val="0"/>
      <w:divBdr>
        <w:top w:val="none" w:sz="0" w:space="0" w:color="auto"/>
        <w:left w:val="none" w:sz="0" w:space="0" w:color="auto"/>
        <w:bottom w:val="none" w:sz="0" w:space="0" w:color="auto"/>
        <w:right w:val="none" w:sz="0" w:space="0" w:color="auto"/>
      </w:divBdr>
    </w:div>
    <w:div w:id="266737432">
      <w:bodyDiv w:val="1"/>
      <w:marLeft w:val="0"/>
      <w:marRight w:val="0"/>
      <w:marTop w:val="0"/>
      <w:marBottom w:val="0"/>
      <w:divBdr>
        <w:top w:val="none" w:sz="0" w:space="0" w:color="auto"/>
        <w:left w:val="none" w:sz="0" w:space="0" w:color="auto"/>
        <w:bottom w:val="none" w:sz="0" w:space="0" w:color="auto"/>
        <w:right w:val="none" w:sz="0" w:space="0" w:color="auto"/>
      </w:divBdr>
    </w:div>
    <w:div w:id="268437780">
      <w:bodyDiv w:val="1"/>
      <w:marLeft w:val="0"/>
      <w:marRight w:val="0"/>
      <w:marTop w:val="0"/>
      <w:marBottom w:val="0"/>
      <w:divBdr>
        <w:top w:val="none" w:sz="0" w:space="0" w:color="auto"/>
        <w:left w:val="none" w:sz="0" w:space="0" w:color="auto"/>
        <w:bottom w:val="none" w:sz="0" w:space="0" w:color="auto"/>
        <w:right w:val="none" w:sz="0" w:space="0" w:color="auto"/>
      </w:divBdr>
    </w:div>
    <w:div w:id="275216385">
      <w:bodyDiv w:val="1"/>
      <w:marLeft w:val="0"/>
      <w:marRight w:val="0"/>
      <w:marTop w:val="0"/>
      <w:marBottom w:val="0"/>
      <w:divBdr>
        <w:top w:val="none" w:sz="0" w:space="0" w:color="auto"/>
        <w:left w:val="none" w:sz="0" w:space="0" w:color="auto"/>
        <w:bottom w:val="none" w:sz="0" w:space="0" w:color="auto"/>
        <w:right w:val="none" w:sz="0" w:space="0" w:color="auto"/>
      </w:divBdr>
    </w:div>
    <w:div w:id="275673977">
      <w:bodyDiv w:val="1"/>
      <w:marLeft w:val="0"/>
      <w:marRight w:val="0"/>
      <w:marTop w:val="0"/>
      <w:marBottom w:val="0"/>
      <w:divBdr>
        <w:top w:val="none" w:sz="0" w:space="0" w:color="auto"/>
        <w:left w:val="none" w:sz="0" w:space="0" w:color="auto"/>
        <w:bottom w:val="none" w:sz="0" w:space="0" w:color="auto"/>
        <w:right w:val="none" w:sz="0" w:space="0" w:color="auto"/>
      </w:divBdr>
    </w:div>
    <w:div w:id="277613374">
      <w:bodyDiv w:val="1"/>
      <w:marLeft w:val="0"/>
      <w:marRight w:val="0"/>
      <w:marTop w:val="0"/>
      <w:marBottom w:val="0"/>
      <w:divBdr>
        <w:top w:val="none" w:sz="0" w:space="0" w:color="auto"/>
        <w:left w:val="none" w:sz="0" w:space="0" w:color="auto"/>
        <w:bottom w:val="none" w:sz="0" w:space="0" w:color="auto"/>
        <w:right w:val="none" w:sz="0" w:space="0" w:color="auto"/>
      </w:divBdr>
    </w:div>
    <w:div w:id="278803287">
      <w:bodyDiv w:val="1"/>
      <w:marLeft w:val="0"/>
      <w:marRight w:val="0"/>
      <w:marTop w:val="0"/>
      <w:marBottom w:val="0"/>
      <w:divBdr>
        <w:top w:val="none" w:sz="0" w:space="0" w:color="auto"/>
        <w:left w:val="none" w:sz="0" w:space="0" w:color="auto"/>
        <w:bottom w:val="none" w:sz="0" w:space="0" w:color="auto"/>
        <w:right w:val="none" w:sz="0" w:space="0" w:color="auto"/>
      </w:divBdr>
    </w:div>
    <w:div w:id="280190504">
      <w:bodyDiv w:val="1"/>
      <w:marLeft w:val="0"/>
      <w:marRight w:val="0"/>
      <w:marTop w:val="0"/>
      <w:marBottom w:val="0"/>
      <w:divBdr>
        <w:top w:val="none" w:sz="0" w:space="0" w:color="auto"/>
        <w:left w:val="none" w:sz="0" w:space="0" w:color="auto"/>
        <w:bottom w:val="none" w:sz="0" w:space="0" w:color="auto"/>
        <w:right w:val="none" w:sz="0" w:space="0" w:color="auto"/>
      </w:divBdr>
    </w:div>
    <w:div w:id="280499856">
      <w:bodyDiv w:val="1"/>
      <w:marLeft w:val="0"/>
      <w:marRight w:val="0"/>
      <w:marTop w:val="0"/>
      <w:marBottom w:val="0"/>
      <w:divBdr>
        <w:top w:val="none" w:sz="0" w:space="0" w:color="auto"/>
        <w:left w:val="none" w:sz="0" w:space="0" w:color="auto"/>
        <w:bottom w:val="none" w:sz="0" w:space="0" w:color="auto"/>
        <w:right w:val="none" w:sz="0" w:space="0" w:color="auto"/>
      </w:divBdr>
    </w:div>
    <w:div w:id="282806701">
      <w:bodyDiv w:val="1"/>
      <w:marLeft w:val="0"/>
      <w:marRight w:val="0"/>
      <w:marTop w:val="0"/>
      <w:marBottom w:val="0"/>
      <w:divBdr>
        <w:top w:val="none" w:sz="0" w:space="0" w:color="auto"/>
        <w:left w:val="none" w:sz="0" w:space="0" w:color="auto"/>
        <w:bottom w:val="none" w:sz="0" w:space="0" w:color="auto"/>
        <w:right w:val="none" w:sz="0" w:space="0" w:color="auto"/>
      </w:divBdr>
    </w:div>
    <w:div w:id="283974016">
      <w:bodyDiv w:val="1"/>
      <w:marLeft w:val="0"/>
      <w:marRight w:val="0"/>
      <w:marTop w:val="0"/>
      <w:marBottom w:val="0"/>
      <w:divBdr>
        <w:top w:val="none" w:sz="0" w:space="0" w:color="auto"/>
        <w:left w:val="none" w:sz="0" w:space="0" w:color="auto"/>
        <w:bottom w:val="none" w:sz="0" w:space="0" w:color="auto"/>
        <w:right w:val="none" w:sz="0" w:space="0" w:color="auto"/>
      </w:divBdr>
    </w:div>
    <w:div w:id="284891246">
      <w:bodyDiv w:val="1"/>
      <w:marLeft w:val="0"/>
      <w:marRight w:val="0"/>
      <w:marTop w:val="0"/>
      <w:marBottom w:val="0"/>
      <w:divBdr>
        <w:top w:val="none" w:sz="0" w:space="0" w:color="auto"/>
        <w:left w:val="none" w:sz="0" w:space="0" w:color="auto"/>
        <w:bottom w:val="none" w:sz="0" w:space="0" w:color="auto"/>
        <w:right w:val="none" w:sz="0" w:space="0" w:color="auto"/>
      </w:divBdr>
    </w:div>
    <w:div w:id="284966730">
      <w:bodyDiv w:val="1"/>
      <w:marLeft w:val="0"/>
      <w:marRight w:val="0"/>
      <w:marTop w:val="0"/>
      <w:marBottom w:val="0"/>
      <w:divBdr>
        <w:top w:val="none" w:sz="0" w:space="0" w:color="auto"/>
        <w:left w:val="none" w:sz="0" w:space="0" w:color="auto"/>
        <w:bottom w:val="none" w:sz="0" w:space="0" w:color="auto"/>
        <w:right w:val="none" w:sz="0" w:space="0" w:color="auto"/>
      </w:divBdr>
    </w:div>
    <w:div w:id="286744835">
      <w:bodyDiv w:val="1"/>
      <w:marLeft w:val="0"/>
      <w:marRight w:val="0"/>
      <w:marTop w:val="0"/>
      <w:marBottom w:val="0"/>
      <w:divBdr>
        <w:top w:val="none" w:sz="0" w:space="0" w:color="auto"/>
        <w:left w:val="none" w:sz="0" w:space="0" w:color="auto"/>
        <w:bottom w:val="none" w:sz="0" w:space="0" w:color="auto"/>
        <w:right w:val="none" w:sz="0" w:space="0" w:color="auto"/>
      </w:divBdr>
    </w:div>
    <w:div w:id="287010508">
      <w:bodyDiv w:val="1"/>
      <w:marLeft w:val="0"/>
      <w:marRight w:val="0"/>
      <w:marTop w:val="0"/>
      <w:marBottom w:val="0"/>
      <w:divBdr>
        <w:top w:val="none" w:sz="0" w:space="0" w:color="auto"/>
        <w:left w:val="none" w:sz="0" w:space="0" w:color="auto"/>
        <w:bottom w:val="none" w:sz="0" w:space="0" w:color="auto"/>
        <w:right w:val="none" w:sz="0" w:space="0" w:color="auto"/>
      </w:divBdr>
    </w:div>
    <w:div w:id="287669800">
      <w:bodyDiv w:val="1"/>
      <w:marLeft w:val="0"/>
      <w:marRight w:val="0"/>
      <w:marTop w:val="0"/>
      <w:marBottom w:val="0"/>
      <w:divBdr>
        <w:top w:val="none" w:sz="0" w:space="0" w:color="auto"/>
        <w:left w:val="none" w:sz="0" w:space="0" w:color="auto"/>
        <w:bottom w:val="none" w:sz="0" w:space="0" w:color="auto"/>
        <w:right w:val="none" w:sz="0" w:space="0" w:color="auto"/>
      </w:divBdr>
    </w:div>
    <w:div w:id="288169547">
      <w:bodyDiv w:val="1"/>
      <w:marLeft w:val="0"/>
      <w:marRight w:val="0"/>
      <w:marTop w:val="0"/>
      <w:marBottom w:val="0"/>
      <w:divBdr>
        <w:top w:val="none" w:sz="0" w:space="0" w:color="auto"/>
        <w:left w:val="none" w:sz="0" w:space="0" w:color="auto"/>
        <w:bottom w:val="none" w:sz="0" w:space="0" w:color="auto"/>
        <w:right w:val="none" w:sz="0" w:space="0" w:color="auto"/>
      </w:divBdr>
    </w:div>
    <w:div w:id="289288717">
      <w:bodyDiv w:val="1"/>
      <w:marLeft w:val="0"/>
      <w:marRight w:val="0"/>
      <w:marTop w:val="0"/>
      <w:marBottom w:val="0"/>
      <w:divBdr>
        <w:top w:val="none" w:sz="0" w:space="0" w:color="auto"/>
        <w:left w:val="none" w:sz="0" w:space="0" w:color="auto"/>
        <w:bottom w:val="none" w:sz="0" w:space="0" w:color="auto"/>
        <w:right w:val="none" w:sz="0" w:space="0" w:color="auto"/>
      </w:divBdr>
    </w:div>
    <w:div w:id="289556934">
      <w:bodyDiv w:val="1"/>
      <w:marLeft w:val="0"/>
      <w:marRight w:val="0"/>
      <w:marTop w:val="0"/>
      <w:marBottom w:val="0"/>
      <w:divBdr>
        <w:top w:val="none" w:sz="0" w:space="0" w:color="auto"/>
        <w:left w:val="none" w:sz="0" w:space="0" w:color="auto"/>
        <w:bottom w:val="none" w:sz="0" w:space="0" w:color="auto"/>
        <w:right w:val="none" w:sz="0" w:space="0" w:color="auto"/>
      </w:divBdr>
    </w:div>
    <w:div w:id="291445506">
      <w:bodyDiv w:val="1"/>
      <w:marLeft w:val="0"/>
      <w:marRight w:val="0"/>
      <w:marTop w:val="0"/>
      <w:marBottom w:val="0"/>
      <w:divBdr>
        <w:top w:val="none" w:sz="0" w:space="0" w:color="auto"/>
        <w:left w:val="none" w:sz="0" w:space="0" w:color="auto"/>
        <w:bottom w:val="none" w:sz="0" w:space="0" w:color="auto"/>
        <w:right w:val="none" w:sz="0" w:space="0" w:color="auto"/>
      </w:divBdr>
    </w:div>
    <w:div w:id="292760853">
      <w:bodyDiv w:val="1"/>
      <w:marLeft w:val="0"/>
      <w:marRight w:val="0"/>
      <w:marTop w:val="0"/>
      <w:marBottom w:val="0"/>
      <w:divBdr>
        <w:top w:val="none" w:sz="0" w:space="0" w:color="auto"/>
        <w:left w:val="none" w:sz="0" w:space="0" w:color="auto"/>
        <w:bottom w:val="none" w:sz="0" w:space="0" w:color="auto"/>
        <w:right w:val="none" w:sz="0" w:space="0" w:color="auto"/>
      </w:divBdr>
    </w:div>
    <w:div w:id="296029110">
      <w:bodyDiv w:val="1"/>
      <w:marLeft w:val="0"/>
      <w:marRight w:val="0"/>
      <w:marTop w:val="0"/>
      <w:marBottom w:val="0"/>
      <w:divBdr>
        <w:top w:val="none" w:sz="0" w:space="0" w:color="auto"/>
        <w:left w:val="none" w:sz="0" w:space="0" w:color="auto"/>
        <w:bottom w:val="none" w:sz="0" w:space="0" w:color="auto"/>
        <w:right w:val="none" w:sz="0" w:space="0" w:color="auto"/>
      </w:divBdr>
    </w:div>
    <w:div w:id="297340373">
      <w:bodyDiv w:val="1"/>
      <w:marLeft w:val="0"/>
      <w:marRight w:val="0"/>
      <w:marTop w:val="0"/>
      <w:marBottom w:val="0"/>
      <w:divBdr>
        <w:top w:val="none" w:sz="0" w:space="0" w:color="auto"/>
        <w:left w:val="none" w:sz="0" w:space="0" w:color="auto"/>
        <w:bottom w:val="none" w:sz="0" w:space="0" w:color="auto"/>
        <w:right w:val="none" w:sz="0" w:space="0" w:color="auto"/>
      </w:divBdr>
    </w:div>
    <w:div w:id="298464208">
      <w:bodyDiv w:val="1"/>
      <w:marLeft w:val="0"/>
      <w:marRight w:val="0"/>
      <w:marTop w:val="0"/>
      <w:marBottom w:val="0"/>
      <w:divBdr>
        <w:top w:val="none" w:sz="0" w:space="0" w:color="auto"/>
        <w:left w:val="none" w:sz="0" w:space="0" w:color="auto"/>
        <w:bottom w:val="none" w:sz="0" w:space="0" w:color="auto"/>
        <w:right w:val="none" w:sz="0" w:space="0" w:color="auto"/>
      </w:divBdr>
      <w:divsChild>
        <w:div w:id="53504703">
          <w:marLeft w:val="480"/>
          <w:marRight w:val="0"/>
          <w:marTop w:val="0"/>
          <w:marBottom w:val="0"/>
          <w:divBdr>
            <w:top w:val="none" w:sz="0" w:space="0" w:color="auto"/>
            <w:left w:val="none" w:sz="0" w:space="0" w:color="auto"/>
            <w:bottom w:val="none" w:sz="0" w:space="0" w:color="auto"/>
            <w:right w:val="none" w:sz="0" w:space="0" w:color="auto"/>
          </w:divBdr>
        </w:div>
        <w:div w:id="86193746">
          <w:marLeft w:val="480"/>
          <w:marRight w:val="0"/>
          <w:marTop w:val="0"/>
          <w:marBottom w:val="0"/>
          <w:divBdr>
            <w:top w:val="none" w:sz="0" w:space="0" w:color="auto"/>
            <w:left w:val="none" w:sz="0" w:space="0" w:color="auto"/>
            <w:bottom w:val="none" w:sz="0" w:space="0" w:color="auto"/>
            <w:right w:val="none" w:sz="0" w:space="0" w:color="auto"/>
          </w:divBdr>
        </w:div>
        <w:div w:id="231551022">
          <w:marLeft w:val="480"/>
          <w:marRight w:val="0"/>
          <w:marTop w:val="0"/>
          <w:marBottom w:val="0"/>
          <w:divBdr>
            <w:top w:val="none" w:sz="0" w:space="0" w:color="auto"/>
            <w:left w:val="none" w:sz="0" w:space="0" w:color="auto"/>
            <w:bottom w:val="none" w:sz="0" w:space="0" w:color="auto"/>
            <w:right w:val="none" w:sz="0" w:space="0" w:color="auto"/>
          </w:divBdr>
        </w:div>
        <w:div w:id="279142855">
          <w:marLeft w:val="480"/>
          <w:marRight w:val="0"/>
          <w:marTop w:val="0"/>
          <w:marBottom w:val="0"/>
          <w:divBdr>
            <w:top w:val="none" w:sz="0" w:space="0" w:color="auto"/>
            <w:left w:val="none" w:sz="0" w:space="0" w:color="auto"/>
            <w:bottom w:val="none" w:sz="0" w:space="0" w:color="auto"/>
            <w:right w:val="none" w:sz="0" w:space="0" w:color="auto"/>
          </w:divBdr>
        </w:div>
        <w:div w:id="326905118">
          <w:marLeft w:val="480"/>
          <w:marRight w:val="0"/>
          <w:marTop w:val="0"/>
          <w:marBottom w:val="0"/>
          <w:divBdr>
            <w:top w:val="none" w:sz="0" w:space="0" w:color="auto"/>
            <w:left w:val="none" w:sz="0" w:space="0" w:color="auto"/>
            <w:bottom w:val="none" w:sz="0" w:space="0" w:color="auto"/>
            <w:right w:val="none" w:sz="0" w:space="0" w:color="auto"/>
          </w:divBdr>
        </w:div>
        <w:div w:id="397290719">
          <w:marLeft w:val="480"/>
          <w:marRight w:val="0"/>
          <w:marTop w:val="0"/>
          <w:marBottom w:val="0"/>
          <w:divBdr>
            <w:top w:val="none" w:sz="0" w:space="0" w:color="auto"/>
            <w:left w:val="none" w:sz="0" w:space="0" w:color="auto"/>
            <w:bottom w:val="none" w:sz="0" w:space="0" w:color="auto"/>
            <w:right w:val="none" w:sz="0" w:space="0" w:color="auto"/>
          </w:divBdr>
        </w:div>
        <w:div w:id="433403552">
          <w:marLeft w:val="480"/>
          <w:marRight w:val="0"/>
          <w:marTop w:val="0"/>
          <w:marBottom w:val="0"/>
          <w:divBdr>
            <w:top w:val="none" w:sz="0" w:space="0" w:color="auto"/>
            <w:left w:val="none" w:sz="0" w:space="0" w:color="auto"/>
            <w:bottom w:val="none" w:sz="0" w:space="0" w:color="auto"/>
            <w:right w:val="none" w:sz="0" w:space="0" w:color="auto"/>
          </w:divBdr>
        </w:div>
        <w:div w:id="505902279">
          <w:marLeft w:val="480"/>
          <w:marRight w:val="0"/>
          <w:marTop w:val="0"/>
          <w:marBottom w:val="0"/>
          <w:divBdr>
            <w:top w:val="none" w:sz="0" w:space="0" w:color="auto"/>
            <w:left w:val="none" w:sz="0" w:space="0" w:color="auto"/>
            <w:bottom w:val="none" w:sz="0" w:space="0" w:color="auto"/>
            <w:right w:val="none" w:sz="0" w:space="0" w:color="auto"/>
          </w:divBdr>
        </w:div>
        <w:div w:id="514616610">
          <w:marLeft w:val="480"/>
          <w:marRight w:val="0"/>
          <w:marTop w:val="0"/>
          <w:marBottom w:val="0"/>
          <w:divBdr>
            <w:top w:val="none" w:sz="0" w:space="0" w:color="auto"/>
            <w:left w:val="none" w:sz="0" w:space="0" w:color="auto"/>
            <w:bottom w:val="none" w:sz="0" w:space="0" w:color="auto"/>
            <w:right w:val="none" w:sz="0" w:space="0" w:color="auto"/>
          </w:divBdr>
        </w:div>
        <w:div w:id="515074184">
          <w:marLeft w:val="480"/>
          <w:marRight w:val="0"/>
          <w:marTop w:val="0"/>
          <w:marBottom w:val="0"/>
          <w:divBdr>
            <w:top w:val="none" w:sz="0" w:space="0" w:color="auto"/>
            <w:left w:val="none" w:sz="0" w:space="0" w:color="auto"/>
            <w:bottom w:val="none" w:sz="0" w:space="0" w:color="auto"/>
            <w:right w:val="none" w:sz="0" w:space="0" w:color="auto"/>
          </w:divBdr>
        </w:div>
        <w:div w:id="611594638">
          <w:marLeft w:val="480"/>
          <w:marRight w:val="0"/>
          <w:marTop w:val="0"/>
          <w:marBottom w:val="0"/>
          <w:divBdr>
            <w:top w:val="none" w:sz="0" w:space="0" w:color="auto"/>
            <w:left w:val="none" w:sz="0" w:space="0" w:color="auto"/>
            <w:bottom w:val="none" w:sz="0" w:space="0" w:color="auto"/>
            <w:right w:val="none" w:sz="0" w:space="0" w:color="auto"/>
          </w:divBdr>
        </w:div>
        <w:div w:id="659576534">
          <w:marLeft w:val="480"/>
          <w:marRight w:val="0"/>
          <w:marTop w:val="0"/>
          <w:marBottom w:val="0"/>
          <w:divBdr>
            <w:top w:val="none" w:sz="0" w:space="0" w:color="auto"/>
            <w:left w:val="none" w:sz="0" w:space="0" w:color="auto"/>
            <w:bottom w:val="none" w:sz="0" w:space="0" w:color="auto"/>
            <w:right w:val="none" w:sz="0" w:space="0" w:color="auto"/>
          </w:divBdr>
        </w:div>
        <w:div w:id="765923755">
          <w:marLeft w:val="480"/>
          <w:marRight w:val="0"/>
          <w:marTop w:val="0"/>
          <w:marBottom w:val="0"/>
          <w:divBdr>
            <w:top w:val="none" w:sz="0" w:space="0" w:color="auto"/>
            <w:left w:val="none" w:sz="0" w:space="0" w:color="auto"/>
            <w:bottom w:val="none" w:sz="0" w:space="0" w:color="auto"/>
            <w:right w:val="none" w:sz="0" w:space="0" w:color="auto"/>
          </w:divBdr>
        </w:div>
        <w:div w:id="774785191">
          <w:marLeft w:val="480"/>
          <w:marRight w:val="0"/>
          <w:marTop w:val="0"/>
          <w:marBottom w:val="0"/>
          <w:divBdr>
            <w:top w:val="none" w:sz="0" w:space="0" w:color="auto"/>
            <w:left w:val="none" w:sz="0" w:space="0" w:color="auto"/>
            <w:bottom w:val="none" w:sz="0" w:space="0" w:color="auto"/>
            <w:right w:val="none" w:sz="0" w:space="0" w:color="auto"/>
          </w:divBdr>
        </w:div>
        <w:div w:id="778796356">
          <w:marLeft w:val="480"/>
          <w:marRight w:val="0"/>
          <w:marTop w:val="0"/>
          <w:marBottom w:val="0"/>
          <w:divBdr>
            <w:top w:val="none" w:sz="0" w:space="0" w:color="auto"/>
            <w:left w:val="none" w:sz="0" w:space="0" w:color="auto"/>
            <w:bottom w:val="none" w:sz="0" w:space="0" w:color="auto"/>
            <w:right w:val="none" w:sz="0" w:space="0" w:color="auto"/>
          </w:divBdr>
        </w:div>
        <w:div w:id="784351239">
          <w:marLeft w:val="480"/>
          <w:marRight w:val="0"/>
          <w:marTop w:val="0"/>
          <w:marBottom w:val="0"/>
          <w:divBdr>
            <w:top w:val="none" w:sz="0" w:space="0" w:color="auto"/>
            <w:left w:val="none" w:sz="0" w:space="0" w:color="auto"/>
            <w:bottom w:val="none" w:sz="0" w:space="0" w:color="auto"/>
            <w:right w:val="none" w:sz="0" w:space="0" w:color="auto"/>
          </w:divBdr>
        </w:div>
        <w:div w:id="900335754">
          <w:marLeft w:val="480"/>
          <w:marRight w:val="0"/>
          <w:marTop w:val="0"/>
          <w:marBottom w:val="0"/>
          <w:divBdr>
            <w:top w:val="none" w:sz="0" w:space="0" w:color="auto"/>
            <w:left w:val="none" w:sz="0" w:space="0" w:color="auto"/>
            <w:bottom w:val="none" w:sz="0" w:space="0" w:color="auto"/>
            <w:right w:val="none" w:sz="0" w:space="0" w:color="auto"/>
          </w:divBdr>
        </w:div>
        <w:div w:id="932084032">
          <w:marLeft w:val="480"/>
          <w:marRight w:val="0"/>
          <w:marTop w:val="0"/>
          <w:marBottom w:val="0"/>
          <w:divBdr>
            <w:top w:val="none" w:sz="0" w:space="0" w:color="auto"/>
            <w:left w:val="none" w:sz="0" w:space="0" w:color="auto"/>
            <w:bottom w:val="none" w:sz="0" w:space="0" w:color="auto"/>
            <w:right w:val="none" w:sz="0" w:space="0" w:color="auto"/>
          </w:divBdr>
        </w:div>
        <w:div w:id="1036153690">
          <w:marLeft w:val="480"/>
          <w:marRight w:val="0"/>
          <w:marTop w:val="0"/>
          <w:marBottom w:val="0"/>
          <w:divBdr>
            <w:top w:val="none" w:sz="0" w:space="0" w:color="auto"/>
            <w:left w:val="none" w:sz="0" w:space="0" w:color="auto"/>
            <w:bottom w:val="none" w:sz="0" w:space="0" w:color="auto"/>
            <w:right w:val="none" w:sz="0" w:space="0" w:color="auto"/>
          </w:divBdr>
        </w:div>
        <w:div w:id="1052770852">
          <w:marLeft w:val="480"/>
          <w:marRight w:val="0"/>
          <w:marTop w:val="0"/>
          <w:marBottom w:val="0"/>
          <w:divBdr>
            <w:top w:val="none" w:sz="0" w:space="0" w:color="auto"/>
            <w:left w:val="none" w:sz="0" w:space="0" w:color="auto"/>
            <w:bottom w:val="none" w:sz="0" w:space="0" w:color="auto"/>
            <w:right w:val="none" w:sz="0" w:space="0" w:color="auto"/>
          </w:divBdr>
        </w:div>
        <w:div w:id="1053578975">
          <w:marLeft w:val="480"/>
          <w:marRight w:val="0"/>
          <w:marTop w:val="0"/>
          <w:marBottom w:val="0"/>
          <w:divBdr>
            <w:top w:val="none" w:sz="0" w:space="0" w:color="auto"/>
            <w:left w:val="none" w:sz="0" w:space="0" w:color="auto"/>
            <w:bottom w:val="none" w:sz="0" w:space="0" w:color="auto"/>
            <w:right w:val="none" w:sz="0" w:space="0" w:color="auto"/>
          </w:divBdr>
        </w:div>
        <w:div w:id="1158227505">
          <w:marLeft w:val="480"/>
          <w:marRight w:val="0"/>
          <w:marTop w:val="0"/>
          <w:marBottom w:val="0"/>
          <w:divBdr>
            <w:top w:val="none" w:sz="0" w:space="0" w:color="auto"/>
            <w:left w:val="none" w:sz="0" w:space="0" w:color="auto"/>
            <w:bottom w:val="none" w:sz="0" w:space="0" w:color="auto"/>
            <w:right w:val="none" w:sz="0" w:space="0" w:color="auto"/>
          </w:divBdr>
        </w:div>
        <w:div w:id="1291129862">
          <w:marLeft w:val="480"/>
          <w:marRight w:val="0"/>
          <w:marTop w:val="0"/>
          <w:marBottom w:val="0"/>
          <w:divBdr>
            <w:top w:val="none" w:sz="0" w:space="0" w:color="auto"/>
            <w:left w:val="none" w:sz="0" w:space="0" w:color="auto"/>
            <w:bottom w:val="none" w:sz="0" w:space="0" w:color="auto"/>
            <w:right w:val="none" w:sz="0" w:space="0" w:color="auto"/>
          </w:divBdr>
        </w:div>
        <w:div w:id="1328745700">
          <w:marLeft w:val="480"/>
          <w:marRight w:val="0"/>
          <w:marTop w:val="0"/>
          <w:marBottom w:val="0"/>
          <w:divBdr>
            <w:top w:val="none" w:sz="0" w:space="0" w:color="auto"/>
            <w:left w:val="none" w:sz="0" w:space="0" w:color="auto"/>
            <w:bottom w:val="none" w:sz="0" w:space="0" w:color="auto"/>
            <w:right w:val="none" w:sz="0" w:space="0" w:color="auto"/>
          </w:divBdr>
        </w:div>
        <w:div w:id="1339849872">
          <w:marLeft w:val="480"/>
          <w:marRight w:val="0"/>
          <w:marTop w:val="0"/>
          <w:marBottom w:val="0"/>
          <w:divBdr>
            <w:top w:val="none" w:sz="0" w:space="0" w:color="auto"/>
            <w:left w:val="none" w:sz="0" w:space="0" w:color="auto"/>
            <w:bottom w:val="none" w:sz="0" w:space="0" w:color="auto"/>
            <w:right w:val="none" w:sz="0" w:space="0" w:color="auto"/>
          </w:divBdr>
        </w:div>
        <w:div w:id="1345284676">
          <w:marLeft w:val="480"/>
          <w:marRight w:val="0"/>
          <w:marTop w:val="0"/>
          <w:marBottom w:val="0"/>
          <w:divBdr>
            <w:top w:val="none" w:sz="0" w:space="0" w:color="auto"/>
            <w:left w:val="none" w:sz="0" w:space="0" w:color="auto"/>
            <w:bottom w:val="none" w:sz="0" w:space="0" w:color="auto"/>
            <w:right w:val="none" w:sz="0" w:space="0" w:color="auto"/>
          </w:divBdr>
        </w:div>
        <w:div w:id="1372071729">
          <w:marLeft w:val="480"/>
          <w:marRight w:val="0"/>
          <w:marTop w:val="0"/>
          <w:marBottom w:val="0"/>
          <w:divBdr>
            <w:top w:val="none" w:sz="0" w:space="0" w:color="auto"/>
            <w:left w:val="none" w:sz="0" w:space="0" w:color="auto"/>
            <w:bottom w:val="none" w:sz="0" w:space="0" w:color="auto"/>
            <w:right w:val="none" w:sz="0" w:space="0" w:color="auto"/>
          </w:divBdr>
        </w:div>
        <w:div w:id="1389036504">
          <w:marLeft w:val="480"/>
          <w:marRight w:val="0"/>
          <w:marTop w:val="0"/>
          <w:marBottom w:val="0"/>
          <w:divBdr>
            <w:top w:val="none" w:sz="0" w:space="0" w:color="auto"/>
            <w:left w:val="none" w:sz="0" w:space="0" w:color="auto"/>
            <w:bottom w:val="none" w:sz="0" w:space="0" w:color="auto"/>
            <w:right w:val="none" w:sz="0" w:space="0" w:color="auto"/>
          </w:divBdr>
        </w:div>
        <w:div w:id="1446534870">
          <w:marLeft w:val="480"/>
          <w:marRight w:val="0"/>
          <w:marTop w:val="0"/>
          <w:marBottom w:val="0"/>
          <w:divBdr>
            <w:top w:val="none" w:sz="0" w:space="0" w:color="auto"/>
            <w:left w:val="none" w:sz="0" w:space="0" w:color="auto"/>
            <w:bottom w:val="none" w:sz="0" w:space="0" w:color="auto"/>
            <w:right w:val="none" w:sz="0" w:space="0" w:color="auto"/>
          </w:divBdr>
        </w:div>
        <w:div w:id="1453671176">
          <w:marLeft w:val="480"/>
          <w:marRight w:val="0"/>
          <w:marTop w:val="0"/>
          <w:marBottom w:val="0"/>
          <w:divBdr>
            <w:top w:val="none" w:sz="0" w:space="0" w:color="auto"/>
            <w:left w:val="none" w:sz="0" w:space="0" w:color="auto"/>
            <w:bottom w:val="none" w:sz="0" w:space="0" w:color="auto"/>
            <w:right w:val="none" w:sz="0" w:space="0" w:color="auto"/>
          </w:divBdr>
        </w:div>
        <w:div w:id="1494760810">
          <w:marLeft w:val="480"/>
          <w:marRight w:val="0"/>
          <w:marTop w:val="0"/>
          <w:marBottom w:val="0"/>
          <w:divBdr>
            <w:top w:val="none" w:sz="0" w:space="0" w:color="auto"/>
            <w:left w:val="none" w:sz="0" w:space="0" w:color="auto"/>
            <w:bottom w:val="none" w:sz="0" w:space="0" w:color="auto"/>
            <w:right w:val="none" w:sz="0" w:space="0" w:color="auto"/>
          </w:divBdr>
        </w:div>
        <w:div w:id="1545825025">
          <w:marLeft w:val="480"/>
          <w:marRight w:val="0"/>
          <w:marTop w:val="0"/>
          <w:marBottom w:val="0"/>
          <w:divBdr>
            <w:top w:val="none" w:sz="0" w:space="0" w:color="auto"/>
            <w:left w:val="none" w:sz="0" w:space="0" w:color="auto"/>
            <w:bottom w:val="none" w:sz="0" w:space="0" w:color="auto"/>
            <w:right w:val="none" w:sz="0" w:space="0" w:color="auto"/>
          </w:divBdr>
        </w:div>
        <w:div w:id="1634287084">
          <w:marLeft w:val="480"/>
          <w:marRight w:val="0"/>
          <w:marTop w:val="0"/>
          <w:marBottom w:val="0"/>
          <w:divBdr>
            <w:top w:val="none" w:sz="0" w:space="0" w:color="auto"/>
            <w:left w:val="none" w:sz="0" w:space="0" w:color="auto"/>
            <w:bottom w:val="none" w:sz="0" w:space="0" w:color="auto"/>
            <w:right w:val="none" w:sz="0" w:space="0" w:color="auto"/>
          </w:divBdr>
        </w:div>
        <w:div w:id="1704938811">
          <w:marLeft w:val="480"/>
          <w:marRight w:val="0"/>
          <w:marTop w:val="0"/>
          <w:marBottom w:val="0"/>
          <w:divBdr>
            <w:top w:val="none" w:sz="0" w:space="0" w:color="auto"/>
            <w:left w:val="none" w:sz="0" w:space="0" w:color="auto"/>
            <w:bottom w:val="none" w:sz="0" w:space="0" w:color="auto"/>
            <w:right w:val="none" w:sz="0" w:space="0" w:color="auto"/>
          </w:divBdr>
        </w:div>
        <w:div w:id="1706785251">
          <w:marLeft w:val="480"/>
          <w:marRight w:val="0"/>
          <w:marTop w:val="0"/>
          <w:marBottom w:val="0"/>
          <w:divBdr>
            <w:top w:val="none" w:sz="0" w:space="0" w:color="auto"/>
            <w:left w:val="none" w:sz="0" w:space="0" w:color="auto"/>
            <w:bottom w:val="none" w:sz="0" w:space="0" w:color="auto"/>
            <w:right w:val="none" w:sz="0" w:space="0" w:color="auto"/>
          </w:divBdr>
        </w:div>
        <w:div w:id="1809469706">
          <w:marLeft w:val="480"/>
          <w:marRight w:val="0"/>
          <w:marTop w:val="0"/>
          <w:marBottom w:val="0"/>
          <w:divBdr>
            <w:top w:val="none" w:sz="0" w:space="0" w:color="auto"/>
            <w:left w:val="none" w:sz="0" w:space="0" w:color="auto"/>
            <w:bottom w:val="none" w:sz="0" w:space="0" w:color="auto"/>
            <w:right w:val="none" w:sz="0" w:space="0" w:color="auto"/>
          </w:divBdr>
        </w:div>
        <w:div w:id="1847400952">
          <w:marLeft w:val="480"/>
          <w:marRight w:val="0"/>
          <w:marTop w:val="0"/>
          <w:marBottom w:val="0"/>
          <w:divBdr>
            <w:top w:val="none" w:sz="0" w:space="0" w:color="auto"/>
            <w:left w:val="none" w:sz="0" w:space="0" w:color="auto"/>
            <w:bottom w:val="none" w:sz="0" w:space="0" w:color="auto"/>
            <w:right w:val="none" w:sz="0" w:space="0" w:color="auto"/>
          </w:divBdr>
        </w:div>
        <w:div w:id="1857887470">
          <w:marLeft w:val="480"/>
          <w:marRight w:val="0"/>
          <w:marTop w:val="0"/>
          <w:marBottom w:val="0"/>
          <w:divBdr>
            <w:top w:val="none" w:sz="0" w:space="0" w:color="auto"/>
            <w:left w:val="none" w:sz="0" w:space="0" w:color="auto"/>
            <w:bottom w:val="none" w:sz="0" w:space="0" w:color="auto"/>
            <w:right w:val="none" w:sz="0" w:space="0" w:color="auto"/>
          </w:divBdr>
        </w:div>
        <w:div w:id="1883589978">
          <w:marLeft w:val="480"/>
          <w:marRight w:val="0"/>
          <w:marTop w:val="0"/>
          <w:marBottom w:val="0"/>
          <w:divBdr>
            <w:top w:val="none" w:sz="0" w:space="0" w:color="auto"/>
            <w:left w:val="none" w:sz="0" w:space="0" w:color="auto"/>
            <w:bottom w:val="none" w:sz="0" w:space="0" w:color="auto"/>
            <w:right w:val="none" w:sz="0" w:space="0" w:color="auto"/>
          </w:divBdr>
        </w:div>
        <w:div w:id="2046522124">
          <w:marLeft w:val="480"/>
          <w:marRight w:val="0"/>
          <w:marTop w:val="0"/>
          <w:marBottom w:val="0"/>
          <w:divBdr>
            <w:top w:val="none" w:sz="0" w:space="0" w:color="auto"/>
            <w:left w:val="none" w:sz="0" w:space="0" w:color="auto"/>
            <w:bottom w:val="none" w:sz="0" w:space="0" w:color="auto"/>
            <w:right w:val="none" w:sz="0" w:space="0" w:color="auto"/>
          </w:divBdr>
        </w:div>
        <w:div w:id="2088528421">
          <w:marLeft w:val="480"/>
          <w:marRight w:val="0"/>
          <w:marTop w:val="0"/>
          <w:marBottom w:val="0"/>
          <w:divBdr>
            <w:top w:val="none" w:sz="0" w:space="0" w:color="auto"/>
            <w:left w:val="none" w:sz="0" w:space="0" w:color="auto"/>
            <w:bottom w:val="none" w:sz="0" w:space="0" w:color="auto"/>
            <w:right w:val="none" w:sz="0" w:space="0" w:color="auto"/>
          </w:divBdr>
        </w:div>
      </w:divsChild>
    </w:div>
    <w:div w:id="300235204">
      <w:bodyDiv w:val="1"/>
      <w:marLeft w:val="0"/>
      <w:marRight w:val="0"/>
      <w:marTop w:val="0"/>
      <w:marBottom w:val="0"/>
      <w:divBdr>
        <w:top w:val="none" w:sz="0" w:space="0" w:color="auto"/>
        <w:left w:val="none" w:sz="0" w:space="0" w:color="auto"/>
        <w:bottom w:val="none" w:sz="0" w:space="0" w:color="auto"/>
        <w:right w:val="none" w:sz="0" w:space="0" w:color="auto"/>
      </w:divBdr>
    </w:div>
    <w:div w:id="301734986">
      <w:bodyDiv w:val="1"/>
      <w:marLeft w:val="0"/>
      <w:marRight w:val="0"/>
      <w:marTop w:val="0"/>
      <w:marBottom w:val="0"/>
      <w:divBdr>
        <w:top w:val="none" w:sz="0" w:space="0" w:color="auto"/>
        <w:left w:val="none" w:sz="0" w:space="0" w:color="auto"/>
        <w:bottom w:val="none" w:sz="0" w:space="0" w:color="auto"/>
        <w:right w:val="none" w:sz="0" w:space="0" w:color="auto"/>
      </w:divBdr>
    </w:div>
    <w:div w:id="302201553">
      <w:bodyDiv w:val="1"/>
      <w:marLeft w:val="0"/>
      <w:marRight w:val="0"/>
      <w:marTop w:val="0"/>
      <w:marBottom w:val="0"/>
      <w:divBdr>
        <w:top w:val="none" w:sz="0" w:space="0" w:color="auto"/>
        <w:left w:val="none" w:sz="0" w:space="0" w:color="auto"/>
        <w:bottom w:val="none" w:sz="0" w:space="0" w:color="auto"/>
        <w:right w:val="none" w:sz="0" w:space="0" w:color="auto"/>
      </w:divBdr>
    </w:div>
    <w:div w:id="303849589">
      <w:bodyDiv w:val="1"/>
      <w:marLeft w:val="0"/>
      <w:marRight w:val="0"/>
      <w:marTop w:val="0"/>
      <w:marBottom w:val="0"/>
      <w:divBdr>
        <w:top w:val="none" w:sz="0" w:space="0" w:color="auto"/>
        <w:left w:val="none" w:sz="0" w:space="0" w:color="auto"/>
        <w:bottom w:val="none" w:sz="0" w:space="0" w:color="auto"/>
        <w:right w:val="none" w:sz="0" w:space="0" w:color="auto"/>
      </w:divBdr>
    </w:div>
    <w:div w:id="304480811">
      <w:bodyDiv w:val="1"/>
      <w:marLeft w:val="0"/>
      <w:marRight w:val="0"/>
      <w:marTop w:val="0"/>
      <w:marBottom w:val="0"/>
      <w:divBdr>
        <w:top w:val="none" w:sz="0" w:space="0" w:color="auto"/>
        <w:left w:val="none" w:sz="0" w:space="0" w:color="auto"/>
        <w:bottom w:val="none" w:sz="0" w:space="0" w:color="auto"/>
        <w:right w:val="none" w:sz="0" w:space="0" w:color="auto"/>
      </w:divBdr>
    </w:div>
    <w:div w:id="305085107">
      <w:bodyDiv w:val="1"/>
      <w:marLeft w:val="0"/>
      <w:marRight w:val="0"/>
      <w:marTop w:val="0"/>
      <w:marBottom w:val="0"/>
      <w:divBdr>
        <w:top w:val="none" w:sz="0" w:space="0" w:color="auto"/>
        <w:left w:val="none" w:sz="0" w:space="0" w:color="auto"/>
        <w:bottom w:val="none" w:sz="0" w:space="0" w:color="auto"/>
        <w:right w:val="none" w:sz="0" w:space="0" w:color="auto"/>
      </w:divBdr>
    </w:div>
    <w:div w:id="307169049">
      <w:bodyDiv w:val="1"/>
      <w:marLeft w:val="0"/>
      <w:marRight w:val="0"/>
      <w:marTop w:val="0"/>
      <w:marBottom w:val="0"/>
      <w:divBdr>
        <w:top w:val="none" w:sz="0" w:space="0" w:color="auto"/>
        <w:left w:val="none" w:sz="0" w:space="0" w:color="auto"/>
        <w:bottom w:val="none" w:sz="0" w:space="0" w:color="auto"/>
        <w:right w:val="none" w:sz="0" w:space="0" w:color="auto"/>
      </w:divBdr>
      <w:divsChild>
        <w:div w:id="40592307">
          <w:marLeft w:val="640"/>
          <w:marRight w:val="0"/>
          <w:marTop w:val="0"/>
          <w:marBottom w:val="0"/>
          <w:divBdr>
            <w:top w:val="none" w:sz="0" w:space="0" w:color="auto"/>
            <w:left w:val="none" w:sz="0" w:space="0" w:color="auto"/>
            <w:bottom w:val="none" w:sz="0" w:space="0" w:color="auto"/>
            <w:right w:val="none" w:sz="0" w:space="0" w:color="auto"/>
          </w:divBdr>
        </w:div>
        <w:div w:id="237599966">
          <w:marLeft w:val="640"/>
          <w:marRight w:val="0"/>
          <w:marTop w:val="0"/>
          <w:marBottom w:val="0"/>
          <w:divBdr>
            <w:top w:val="none" w:sz="0" w:space="0" w:color="auto"/>
            <w:left w:val="none" w:sz="0" w:space="0" w:color="auto"/>
            <w:bottom w:val="none" w:sz="0" w:space="0" w:color="auto"/>
            <w:right w:val="none" w:sz="0" w:space="0" w:color="auto"/>
          </w:divBdr>
        </w:div>
        <w:div w:id="275717769">
          <w:marLeft w:val="640"/>
          <w:marRight w:val="0"/>
          <w:marTop w:val="0"/>
          <w:marBottom w:val="0"/>
          <w:divBdr>
            <w:top w:val="none" w:sz="0" w:space="0" w:color="auto"/>
            <w:left w:val="none" w:sz="0" w:space="0" w:color="auto"/>
            <w:bottom w:val="none" w:sz="0" w:space="0" w:color="auto"/>
            <w:right w:val="none" w:sz="0" w:space="0" w:color="auto"/>
          </w:divBdr>
        </w:div>
        <w:div w:id="419524264">
          <w:marLeft w:val="640"/>
          <w:marRight w:val="0"/>
          <w:marTop w:val="0"/>
          <w:marBottom w:val="0"/>
          <w:divBdr>
            <w:top w:val="none" w:sz="0" w:space="0" w:color="auto"/>
            <w:left w:val="none" w:sz="0" w:space="0" w:color="auto"/>
            <w:bottom w:val="none" w:sz="0" w:space="0" w:color="auto"/>
            <w:right w:val="none" w:sz="0" w:space="0" w:color="auto"/>
          </w:divBdr>
        </w:div>
        <w:div w:id="444542811">
          <w:marLeft w:val="640"/>
          <w:marRight w:val="0"/>
          <w:marTop w:val="0"/>
          <w:marBottom w:val="0"/>
          <w:divBdr>
            <w:top w:val="none" w:sz="0" w:space="0" w:color="auto"/>
            <w:left w:val="none" w:sz="0" w:space="0" w:color="auto"/>
            <w:bottom w:val="none" w:sz="0" w:space="0" w:color="auto"/>
            <w:right w:val="none" w:sz="0" w:space="0" w:color="auto"/>
          </w:divBdr>
        </w:div>
        <w:div w:id="637297998">
          <w:marLeft w:val="640"/>
          <w:marRight w:val="0"/>
          <w:marTop w:val="0"/>
          <w:marBottom w:val="0"/>
          <w:divBdr>
            <w:top w:val="none" w:sz="0" w:space="0" w:color="auto"/>
            <w:left w:val="none" w:sz="0" w:space="0" w:color="auto"/>
            <w:bottom w:val="none" w:sz="0" w:space="0" w:color="auto"/>
            <w:right w:val="none" w:sz="0" w:space="0" w:color="auto"/>
          </w:divBdr>
        </w:div>
        <w:div w:id="657922151">
          <w:marLeft w:val="640"/>
          <w:marRight w:val="0"/>
          <w:marTop w:val="0"/>
          <w:marBottom w:val="0"/>
          <w:divBdr>
            <w:top w:val="none" w:sz="0" w:space="0" w:color="auto"/>
            <w:left w:val="none" w:sz="0" w:space="0" w:color="auto"/>
            <w:bottom w:val="none" w:sz="0" w:space="0" w:color="auto"/>
            <w:right w:val="none" w:sz="0" w:space="0" w:color="auto"/>
          </w:divBdr>
        </w:div>
        <w:div w:id="819346293">
          <w:marLeft w:val="640"/>
          <w:marRight w:val="0"/>
          <w:marTop w:val="0"/>
          <w:marBottom w:val="0"/>
          <w:divBdr>
            <w:top w:val="none" w:sz="0" w:space="0" w:color="auto"/>
            <w:left w:val="none" w:sz="0" w:space="0" w:color="auto"/>
            <w:bottom w:val="none" w:sz="0" w:space="0" w:color="auto"/>
            <w:right w:val="none" w:sz="0" w:space="0" w:color="auto"/>
          </w:divBdr>
        </w:div>
        <w:div w:id="983777682">
          <w:marLeft w:val="640"/>
          <w:marRight w:val="0"/>
          <w:marTop w:val="0"/>
          <w:marBottom w:val="0"/>
          <w:divBdr>
            <w:top w:val="none" w:sz="0" w:space="0" w:color="auto"/>
            <w:left w:val="none" w:sz="0" w:space="0" w:color="auto"/>
            <w:bottom w:val="none" w:sz="0" w:space="0" w:color="auto"/>
            <w:right w:val="none" w:sz="0" w:space="0" w:color="auto"/>
          </w:divBdr>
        </w:div>
        <w:div w:id="1017199324">
          <w:marLeft w:val="640"/>
          <w:marRight w:val="0"/>
          <w:marTop w:val="0"/>
          <w:marBottom w:val="0"/>
          <w:divBdr>
            <w:top w:val="none" w:sz="0" w:space="0" w:color="auto"/>
            <w:left w:val="none" w:sz="0" w:space="0" w:color="auto"/>
            <w:bottom w:val="none" w:sz="0" w:space="0" w:color="auto"/>
            <w:right w:val="none" w:sz="0" w:space="0" w:color="auto"/>
          </w:divBdr>
        </w:div>
        <w:div w:id="1052657260">
          <w:marLeft w:val="640"/>
          <w:marRight w:val="0"/>
          <w:marTop w:val="0"/>
          <w:marBottom w:val="0"/>
          <w:divBdr>
            <w:top w:val="none" w:sz="0" w:space="0" w:color="auto"/>
            <w:left w:val="none" w:sz="0" w:space="0" w:color="auto"/>
            <w:bottom w:val="none" w:sz="0" w:space="0" w:color="auto"/>
            <w:right w:val="none" w:sz="0" w:space="0" w:color="auto"/>
          </w:divBdr>
        </w:div>
        <w:div w:id="1070233148">
          <w:marLeft w:val="640"/>
          <w:marRight w:val="0"/>
          <w:marTop w:val="0"/>
          <w:marBottom w:val="0"/>
          <w:divBdr>
            <w:top w:val="none" w:sz="0" w:space="0" w:color="auto"/>
            <w:left w:val="none" w:sz="0" w:space="0" w:color="auto"/>
            <w:bottom w:val="none" w:sz="0" w:space="0" w:color="auto"/>
            <w:right w:val="none" w:sz="0" w:space="0" w:color="auto"/>
          </w:divBdr>
        </w:div>
        <w:div w:id="1119225185">
          <w:marLeft w:val="640"/>
          <w:marRight w:val="0"/>
          <w:marTop w:val="0"/>
          <w:marBottom w:val="0"/>
          <w:divBdr>
            <w:top w:val="none" w:sz="0" w:space="0" w:color="auto"/>
            <w:left w:val="none" w:sz="0" w:space="0" w:color="auto"/>
            <w:bottom w:val="none" w:sz="0" w:space="0" w:color="auto"/>
            <w:right w:val="none" w:sz="0" w:space="0" w:color="auto"/>
          </w:divBdr>
        </w:div>
        <w:div w:id="1472291492">
          <w:marLeft w:val="640"/>
          <w:marRight w:val="0"/>
          <w:marTop w:val="0"/>
          <w:marBottom w:val="0"/>
          <w:divBdr>
            <w:top w:val="none" w:sz="0" w:space="0" w:color="auto"/>
            <w:left w:val="none" w:sz="0" w:space="0" w:color="auto"/>
            <w:bottom w:val="none" w:sz="0" w:space="0" w:color="auto"/>
            <w:right w:val="none" w:sz="0" w:space="0" w:color="auto"/>
          </w:divBdr>
        </w:div>
        <w:div w:id="1788620085">
          <w:marLeft w:val="640"/>
          <w:marRight w:val="0"/>
          <w:marTop w:val="0"/>
          <w:marBottom w:val="0"/>
          <w:divBdr>
            <w:top w:val="none" w:sz="0" w:space="0" w:color="auto"/>
            <w:left w:val="none" w:sz="0" w:space="0" w:color="auto"/>
            <w:bottom w:val="none" w:sz="0" w:space="0" w:color="auto"/>
            <w:right w:val="none" w:sz="0" w:space="0" w:color="auto"/>
          </w:divBdr>
        </w:div>
        <w:div w:id="1813400973">
          <w:marLeft w:val="640"/>
          <w:marRight w:val="0"/>
          <w:marTop w:val="0"/>
          <w:marBottom w:val="0"/>
          <w:divBdr>
            <w:top w:val="none" w:sz="0" w:space="0" w:color="auto"/>
            <w:left w:val="none" w:sz="0" w:space="0" w:color="auto"/>
            <w:bottom w:val="none" w:sz="0" w:space="0" w:color="auto"/>
            <w:right w:val="none" w:sz="0" w:space="0" w:color="auto"/>
          </w:divBdr>
        </w:div>
        <w:div w:id="1842887171">
          <w:marLeft w:val="640"/>
          <w:marRight w:val="0"/>
          <w:marTop w:val="0"/>
          <w:marBottom w:val="0"/>
          <w:divBdr>
            <w:top w:val="none" w:sz="0" w:space="0" w:color="auto"/>
            <w:left w:val="none" w:sz="0" w:space="0" w:color="auto"/>
            <w:bottom w:val="none" w:sz="0" w:space="0" w:color="auto"/>
            <w:right w:val="none" w:sz="0" w:space="0" w:color="auto"/>
          </w:divBdr>
        </w:div>
        <w:div w:id="1933389744">
          <w:marLeft w:val="640"/>
          <w:marRight w:val="0"/>
          <w:marTop w:val="0"/>
          <w:marBottom w:val="0"/>
          <w:divBdr>
            <w:top w:val="none" w:sz="0" w:space="0" w:color="auto"/>
            <w:left w:val="none" w:sz="0" w:space="0" w:color="auto"/>
            <w:bottom w:val="none" w:sz="0" w:space="0" w:color="auto"/>
            <w:right w:val="none" w:sz="0" w:space="0" w:color="auto"/>
          </w:divBdr>
        </w:div>
        <w:div w:id="1978609492">
          <w:marLeft w:val="640"/>
          <w:marRight w:val="0"/>
          <w:marTop w:val="0"/>
          <w:marBottom w:val="0"/>
          <w:divBdr>
            <w:top w:val="none" w:sz="0" w:space="0" w:color="auto"/>
            <w:left w:val="none" w:sz="0" w:space="0" w:color="auto"/>
            <w:bottom w:val="none" w:sz="0" w:space="0" w:color="auto"/>
            <w:right w:val="none" w:sz="0" w:space="0" w:color="auto"/>
          </w:divBdr>
        </w:div>
        <w:div w:id="1992517379">
          <w:marLeft w:val="640"/>
          <w:marRight w:val="0"/>
          <w:marTop w:val="0"/>
          <w:marBottom w:val="0"/>
          <w:divBdr>
            <w:top w:val="none" w:sz="0" w:space="0" w:color="auto"/>
            <w:left w:val="none" w:sz="0" w:space="0" w:color="auto"/>
            <w:bottom w:val="none" w:sz="0" w:space="0" w:color="auto"/>
            <w:right w:val="none" w:sz="0" w:space="0" w:color="auto"/>
          </w:divBdr>
        </w:div>
      </w:divsChild>
    </w:div>
    <w:div w:id="309217765">
      <w:bodyDiv w:val="1"/>
      <w:marLeft w:val="0"/>
      <w:marRight w:val="0"/>
      <w:marTop w:val="0"/>
      <w:marBottom w:val="0"/>
      <w:divBdr>
        <w:top w:val="none" w:sz="0" w:space="0" w:color="auto"/>
        <w:left w:val="none" w:sz="0" w:space="0" w:color="auto"/>
        <w:bottom w:val="none" w:sz="0" w:space="0" w:color="auto"/>
        <w:right w:val="none" w:sz="0" w:space="0" w:color="auto"/>
      </w:divBdr>
    </w:div>
    <w:div w:id="309673531">
      <w:bodyDiv w:val="1"/>
      <w:marLeft w:val="0"/>
      <w:marRight w:val="0"/>
      <w:marTop w:val="0"/>
      <w:marBottom w:val="0"/>
      <w:divBdr>
        <w:top w:val="none" w:sz="0" w:space="0" w:color="auto"/>
        <w:left w:val="none" w:sz="0" w:space="0" w:color="auto"/>
        <w:bottom w:val="none" w:sz="0" w:space="0" w:color="auto"/>
        <w:right w:val="none" w:sz="0" w:space="0" w:color="auto"/>
      </w:divBdr>
    </w:div>
    <w:div w:id="312835683">
      <w:bodyDiv w:val="1"/>
      <w:marLeft w:val="0"/>
      <w:marRight w:val="0"/>
      <w:marTop w:val="0"/>
      <w:marBottom w:val="0"/>
      <w:divBdr>
        <w:top w:val="none" w:sz="0" w:space="0" w:color="auto"/>
        <w:left w:val="none" w:sz="0" w:space="0" w:color="auto"/>
        <w:bottom w:val="none" w:sz="0" w:space="0" w:color="auto"/>
        <w:right w:val="none" w:sz="0" w:space="0" w:color="auto"/>
      </w:divBdr>
    </w:div>
    <w:div w:id="316039681">
      <w:bodyDiv w:val="1"/>
      <w:marLeft w:val="0"/>
      <w:marRight w:val="0"/>
      <w:marTop w:val="0"/>
      <w:marBottom w:val="0"/>
      <w:divBdr>
        <w:top w:val="none" w:sz="0" w:space="0" w:color="auto"/>
        <w:left w:val="none" w:sz="0" w:space="0" w:color="auto"/>
        <w:bottom w:val="none" w:sz="0" w:space="0" w:color="auto"/>
        <w:right w:val="none" w:sz="0" w:space="0" w:color="auto"/>
      </w:divBdr>
    </w:div>
    <w:div w:id="317805255">
      <w:bodyDiv w:val="1"/>
      <w:marLeft w:val="0"/>
      <w:marRight w:val="0"/>
      <w:marTop w:val="0"/>
      <w:marBottom w:val="0"/>
      <w:divBdr>
        <w:top w:val="none" w:sz="0" w:space="0" w:color="auto"/>
        <w:left w:val="none" w:sz="0" w:space="0" w:color="auto"/>
        <w:bottom w:val="none" w:sz="0" w:space="0" w:color="auto"/>
        <w:right w:val="none" w:sz="0" w:space="0" w:color="auto"/>
      </w:divBdr>
    </w:div>
    <w:div w:id="318189754">
      <w:bodyDiv w:val="1"/>
      <w:marLeft w:val="0"/>
      <w:marRight w:val="0"/>
      <w:marTop w:val="0"/>
      <w:marBottom w:val="0"/>
      <w:divBdr>
        <w:top w:val="none" w:sz="0" w:space="0" w:color="auto"/>
        <w:left w:val="none" w:sz="0" w:space="0" w:color="auto"/>
        <w:bottom w:val="none" w:sz="0" w:space="0" w:color="auto"/>
        <w:right w:val="none" w:sz="0" w:space="0" w:color="auto"/>
      </w:divBdr>
    </w:div>
    <w:div w:id="319044181">
      <w:bodyDiv w:val="1"/>
      <w:marLeft w:val="0"/>
      <w:marRight w:val="0"/>
      <w:marTop w:val="0"/>
      <w:marBottom w:val="0"/>
      <w:divBdr>
        <w:top w:val="none" w:sz="0" w:space="0" w:color="auto"/>
        <w:left w:val="none" w:sz="0" w:space="0" w:color="auto"/>
        <w:bottom w:val="none" w:sz="0" w:space="0" w:color="auto"/>
        <w:right w:val="none" w:sz="0" w:space="0" w:color="auto"/>
      </w:divBdr>
    </w:div>
    <w:div w:id="319968398">
      <w:bodyDiv w:val="1"/>
      <w:marLeft w:val="0"/>
      <w:marRight w:val="0"/>
      <w:marTop w:val="0"/>
      <w:marBottom w:val="0"/>
      <w:divBdr>
        <w:top w:val="none" w:sz="0" w:space="0" w:color="auto"/>
        <w:left w:val="none" w:sz="0" w:space="0" w:color="auto"/>
        <w:bottom w:val="none" w:sz="0" w:space="0" w:color="auto"/>
        <w:right w:val="none" w:sz="0" w:space="0" w:color="auto"/>
      </w:divBdr>
    </w:div>
    <w:div w:id="323049109">
      <w:bodyDiv w:val="1"/>
      <w:marLeft w:val="0"/>
      <w:marRight w:val="0"/>
      <w:marTop w:val="0"/>
      <w:marBottom w:val="0"/>
      <w:divBdr>
        <w:top w:val="none" w:sz="0" w:space="0" w:color="auto"/>
        <w:left w:val="none" w:sz="0" w:space="0" w:color="auto"/>
        <w:bottom w:val="none" w:sz="0" w:space="0" w:color="auto"/>
        <w:right w:val="none" w:sz="0" w:space="0" w:color="auto"/>
      </w:divBdr>
    </w:div>
    <w:div w:id="323049469">
      <w:bodyDiv w:val="1"/>
      <w:marLeft w:val="0"/>
      <w:marRight w:val="0"/>
      <w:marTop w:val="0"/>
      <w:marBottom w:val="0"/>
      <w:divBdr>
        <w:top w:val="none" w:sz="0" w:space="0" w:color="auto"/>
        <w:left w:val="none" w:sz="0" w:space="0" w:color="auto"/>
        <w:bottom w:val="none" w:sz="0" w:space="0" w:color="auto"/>
        <w:right w:val="none" w:sz="0" w:space="0" w:color="auto"/>
      </w:divBdr>
    </w:div>
    <w:div w:id="323435334">
      <w:bodyDiv w:val="1"/>
      <w:marLeft w:val="0"/>
      <w:marRight w:val="0"/>
      <w:marTop w:val="0"/>
      <w:marBottom w:val="0"/>
      <w:divBdr>
        <w:top w:val="none" w:sz="0" w:space="0" w:color="auto"/>
        <w:left w:val="none" w:sz="0" w:space="0" w:color="auto"/>
        <w:bottom w:val="none" w:sz="0" w:space="0" w:color="auto"/>
        <w:right w:val="none" w:sz="0" w:space="0" w:color="auto"/>
      </w:divBdr>
    </w:div>
    <w:div w:id="324088806">
      <w:bodyDiv w:val="1"/>
      <w:marLeft w:val="0"/>
      <w:marRight w:val="0"/>
      <w:marTop w:val="0"/>
      <w:marBottom w:val="0"/>
      <w:divBdr>
        <w:top w:val="none" w:sz="0" w:space="0" w:color="auto"/>
        <w:left w:val="none" w:sz="0" w:space="0" w:color="auto"/>
        <w:bottom w:val="none" w:sz="0" w:space="0" w:color="auto"/>
        <w:right w:val="none" w:sz="0" w:space="0" w:color="auto"/>
      </w:divBdr>
    </w:div>
    <w:div w:id="324092318">
      <w:bodyDiv w:val="1"/>
      <w:marLeft w:val="0"/>
      <w:marRight w:val="0"/>
      <w:marTop w:val="0"/>
      <w:marBottom w:val="0"/>
      <w:divBdr>
        <w:top w:val="none" w:sz="0" w:space="0" w:color="auto"/>
        <w:left w:val="none" w:sz="0" w:space="0" w:color="auto"/>
        <w:bottom w:val="none" w:sz="0" w:space="0" w:color="auto"/>
        <w:right w:val="none" w:sz="0" w:space="0" w:color="auto"/>
      </w:divBdr>
    </w:div>
    <w:div w:id="325865454">
      <w:bodyDiv w:val="1"/>
      <w:marLeft w:val="0"/>
      <w:marRight w:val="0"/>
      <w:marTop w:val="0"/>
      <w:marBottom w:val="0"/>
      <w:divBdr>
        <w:top w:val="none" w:sz="0" w:space="0" w:color="auto"/>
        <w:left w:val="none" w:sz="0" w:space="0" w:color="auto"/>
        <w:bottom w:val="none" w:sz="0" w:space="0" w:color="auto"/>
        <w:right w:val="none" w:sz="0" w:space="0" w:color="auto"/>
      </w:divBdr>
    </w:div>
    <w:div w:id="326062143">
      <w:bodyDiv w:val="1"/>
      <w:marLeft w:val="0"/>
      <w:marRight w:val="0"/>
      <w:marTop w:val="0"/>
      <w:marBottom w:val="0"/>
      <w:divBdr>
        <w:top w:val="none" w:sz="0" w:space="0" w:color="auto"/>
        <w:left w:val="none" w:sz="0" w:space="0" w:color="auto"/>
        <w:bottom w:val="none" w:sz="0" w:space="0" w:color="auto"/>
        <w:right w:val="none" w:sz="0" w:space="0" w:color="auto"/>
      </w:divBdr>
    </w:div>
    <w:div w:id="328945327">
      <w:bodyDiv w:val="1"/>
      <w:marLeft w:val="0"/>
      <w:marRight w:val="0"/>
      <w:marTop w:val="0"/>
      <w:marBottom w:val="0"/>
      <w:divBdr>
        <w:top w:val="none" w:sz="0" w:space="0" w:color="auto"/>
        <w:left w:val="none" w:sz="0" w:space="0" w:color="auto"/>
        <w:bottom w:val="none" w:sz="0" w:space="0" w:color="auto"/>
        <w:right w:val="none" w:sz="0" w:space="0" w:color="auto"/>
      </w:divBdr>
    </w:div>
    <w:div w:id="332029314">
      <w:bodyDiv w:val="1"/>
      <w:marLeft w:val="0"/>
      <w:marRight w:val="0"/>
      <w:marTop w:val="0"/>
      <w:marBottom w:val="0"/>
      <w:divBdr>
        <w:top w:val="none" w:sz="0" w:space="0" w:color="auto"/>
        <w:left w:val="none" w:sz="0" w:space="0" w:color="auto"/>
        <w:bottom w:val="none" w:sz="0" w:space="0" w:color="auto"/>
        <w:right w:val="none" w:sz="0" w:space="0" w:color="auto"/>
      </w:divBdr>
    </w:div>
    <w:div w:id="334381582">
      <w:bodyDiv w:val="1"/>
      <w:marLeft w:val="0"/>
      <w:marRight w:val="0"/>
      <w:marTop w:val="0"/>
      <w:marBottom w:val="0"/>
      <w:divBdr>
        <w:top w:val="none" w:sz="0" w:space="0" w:color="auto"/>
        <w:left w:val="none" w:sz="0" w:space="0" w:color="auto"/>
        <w:bottom w:val="none" w:sz="0" w:space="0" w:color="auto"/>
        <w:right w:val="none" w:sz="0" w:space="0" w:color="auto"/>
      </w:divBdr>
    </w:div>
    <w:div w:id="335349337">
      <w:bodyDiv w:val="1"/>
      <w:marLeft w:val="0"/>
      <w:marRight w:val="0"/>
      <w:marTop w:val="0"/>
      <w:marBottom w:val="0"/>
      <w:divBdr>
        <w:top w:val="none" w:sz="0" w:space="0" w:color="auto"/>
        <w:left w:val="none" w:sz="0" w:space="0" w:color="auto"/>
        <w:bottom w:val="none" w:sz="0" w:space="0" w:color="auto"/>
        <w:right w:val="none" w:sz="0" w:space="0" w:color="auto"/>
      </w:divBdr>
      <w:divsChild>
        <w:div w:id="34084580">
          <w:marLeft w:val="640"/>
          <w:marRight w:val="0"/>
          <w:marTop w:val="0"/>
          <w:marBottom w:val="0"/>
          <w:divBdr>
            <w:top w:val="none" w:sz="0" w:space="0" w:color="auto"/>
            <w:left w:val="none" w:sz="0" w:space="0" w:color="auto"/>
            <w:bottom w:val="none" w:sz="0" w:space="0" w:color="auto"/>
            <w:right w:val="none" w:sz="0" w:space="0" w:color="auto"/>
          </w:divBdr>
        </w:div>
        <w:div w:id="48962850">
          <w:marLeft w:val="640"/>
          <w:marRight w:val="0"/>
          <w:marTop w:val="0"/>
          <w:marBottom w:val="0"/>
          <w:divBdr>
            <w:top w:val="none" w:sz="0" w:space="0" w:color="auto"/>
            <w:left w:val="none" w:sz="0" w:space="0" w:color="auto"/>
            <w:bottom w:val="none" w:sz="0" w:space="0" w:color="auto"/>
            <w:right w:val="none" w:sz="0" w:space="0" w:color="auto"/>
          </w:divBdr>
        </w:div>
        <w:div w:id="332340123">
          <w:marLeft w:val="640"/>
          <w:marRight w:val="0"/>
          <w:marTop w:val="0"/>
          <w:marBottom w:val="0"/>
          <w:divBdr>
            <w:top w:val="none" w:sz="0" w:space="0" w:color="auto"/>
            <w:left w:val="none" w:sz="0" w:space="0" w:color="auto"/>
            <w:bottom w:val="none" w:sz="0" w:space="0" w:color="auto"/>
            <w:right w:val="none" w:sz="0" w:space="0" w:color="auto"/>
          </w:divBdr>
        </w:div>
        <w:div w:id="495456003">
          <w:marLeft w:val="640"/>
          <w:marRight w:val="0"/>
          <w:marTop w:val="0"/>
          <w:marBottom w:val="0"/>
          <w:divBdr>
            <w:top w:val="none" w:sz="0" w:space="0" w:color="auto"/>
            <w:left w:val="none" w:sz="0" w:space="0" w:color="auto"/>
            <w:bottom w:val="none" w:sz="0" w:space="0" w:color="auto"/>
            <w:right w:val="none" w:sz="0" w:space="0" w:color="auto"/>
          </w:divBdr>
        </w:div>
        <w:div w:id="517547634">
          <w:marLeft w:val="640"/>
          <w:marRight w:val="0"/>
          <w:marTop w:val="0"/>
          <w:marBottom w:val="0"/>
          <w:divBdr>
            <w:top w:val="none" w:sz="0" w:space="0" w:color="auto"/>
            <w:left w:val="none" w:sz="0" w:space="0" w:color="auto"/>
            <w:bottom w:val="none" w:sz="0" w:space="0" w:color="auto"/>
            <w:right w:val="none" w:sz="0" w:space="0" w:color="auto"/>
          </w:divBdr>
        </w:div>
        <w:div w:id="596595989">
          <w:marLeft w:val="640"/>
          <w:marRight w:val="0"/>
          <w:marTop w:val="0"/>
          <w:marBottom w:val="0"/>
          <w:divBdr>
            <w:top w:val="none" w:sz="0" w:space="0" w:color="auto"/>
            <w:left w:val="none" w:sz="0" w:space="0" w:color="auto"/>
            <w:bottom w:val="none" w:sz="0" w:space="0" w:color="auto"/>
            <w:right w:val="none" w:sz="0" w:space="0" w:color="auto"/>
          </w:divBdr>
        </w:div>
        <w:div w:id="612789221">
          <w:marLeft w:val="640"/>
          <w:marRight w:val="0"/>
          <w:marTop w:val="0"/>
          <w:marBottom w:val="0"/>
          <w:divBdr>
            <w:top w:val="none" w:sz="0" w:space="0" w:color="auto"/>
            <w:left w:val="none" w:sz="0" w:space="0" w:color="auto"/>
            <w:bottom w:val="none" w:sz="0" w:space="0" w:color="auto"/>
            <w:right w:val="none" w:sz="0" w:space="0" w:color="auto"/>
          </w:divBdr>
        </w:div>
        <w:div w:id="627467241">
          <w:marLeft w:val="640"/>
          <w:marRight w:val="0"/>
          <w:marTop w:val="0"/>
          <w:marBottom w:val="0"/>
          <w:divBdr>
            <w:top w:val="none" w:sz="0" w:space="0" w:color="auto"/>
            <w:left w:val="none" w:sz="0" w:space="0" w:color="auto"/>
            <w:bottom w:val="none" w:sz="0" w:space="0" w:color="auto"/>
            <w:right w:val="none" w:sz="0" w:space="0" w:color="auto"/>
          </w:divBdr>
        </w:div>
        <w:div w:id="723676875">
          <w:marLeft w:val="640"/>
          <w:marRight w:val="0"/>
          <w:marTop w:val="0"/>
          <w:marBottom w:val="0"/>
          <w:divBdr>
            <w:top w:val="none" w:sz="0" w:space="0" w:color="auto"/>
            <w:left w:val="none" w:sz="0" w:space="0" w:color="auto"/>
            <w:bottom w:val="none" w:sz="0" w:space="0" w:color="auto"/>
            <w:right w:val="none" w:sz="0" w:space="0" w:color="auto"/>
          </w:divBdr>
        </w:div>
        <w:div w:id="724570838">
          <w:marLeft w:val="640"/>
          <w:marRight w:val="0"/>
          <w:marTop w:val="0"/>
          <w:marBottom w:val="0"/>
          <w:divBdr>
            <w:top w:val="none" w:sz="0" w:space="0" w:color="auto"/>
            <w:left w:val="none" w:sz="0" w:space="0" w:color="auto"/>
            <w:bottom w:val="none" w:sz="0" w:space="0" w:color="auto"/>
            <w:right w:val="none" w:sz="0" w:space="0" w:color="auto"/>
          </w:divBdr>
        </w:div>
        <w:div w:id="814100958">
          <w:marLeft w:val="640"/>
          <w:marRight w:val="0"/>
          <w:marTop w:val="0"/>
          <w:marBottom w:val="0"/>
          <w:divBdr>
            <w:top w:val="none" w:sz="0" w:space="0" w:color="auto"/>
            <w:left w:val="none" w:sz="0" w:space="0" w:color="auto"/>
            <w:bottom w:val="none" w:sz="0" w:space="0" w:color="auto"/>
            <w:right w:val="none" w:sz="0" w:space="0" w:color="auto"/>
          </w:divBdr>
        </w:div>
        <w:div w:id="864094638">
          <w:marLeft w:val="640"/>
          <w:marRight w:val="0"/>
          <w:marTop w:val="0"/>
          <w:marBottom w:val="0"/>
          <w:divBdr>
            <w:top w:val="none" w:sz="0" w:space="0" w:color="auto"/>
            <w:left w:val="none" w:sz="0" w:space="0" w:color="auto"/>
            <w:bottom w:val="none" w:sz="0" w:space="0" w:color="auto"/>
            <w:right w:val="none" w:sz="0" w:space="0" w:color="auto"/>
          </w:divBdr>
        </w:div>
        <w:div w:id="921914002">
          <w:marLeft w:val="640"/>
          <w:marRight w:val="0"/>
          <w:marTop w:val="0"/>
          <w:marBottom w:val="0"/>
          <w:divBdr>
            <w:top w:val="none" w:sz="0" w:space="0" w:color="auto"/>
            <w:left w:val="none" w:sz="0" w:space="0" w:color="auto"/>
            <w:bottom w:val="none" w:sz="0" w:space="0" w:color="auto"/>
            <w:right w:val="none" w:sz="0" w:space="0" w:color="auto"/>
          </w:divBdr>
        </w:div>
        <w:div w:id="931740347">
          <w:marLeft w:val="640"/>
          <w:marRight w:val="0"/>
          <w:marTop w:val="0"/>
          <w:marBottom w:val="0"/>
          <w:divBdr>
            <w:top w:val="none" w:sz="0" w:space="0" w:color="auto"/>
            <w:left w:val="none" w:sz="0" w:space="0" w:color="auto"/>
            <w:bottom w:val="none" w:sz="0" w:space="0" w:color="auto"/>
            <w:right w:val="none" w:sz="0" w:space="0" w:color="auto"/>
          </w:divBdr>
        </w:div>
        <w:div w:id="1010067349">
          <w:marLeft w:val="640"/>
          <w:marRight w:val="0"/>
          <w:marTop w:val="0"/>
          <w:marBottom w:val="0"/>
          <w:divBdr>
            <w:top w:val="none" w:sz="0" w:space="0" w:color="auto"/>
            <w:left w:val="none" w:sz="0" w:space="0" w:color="auto"/>
            <w:bottom w:val="none" w:sz="0" w:space="0" w:color="auto"/>
            <w:right w:val="none" w:sz="0" w:space="0" w:color="auto"/>
          </w:divBdr>
        </w:div>
        <w:div w:id="1051609235">
          <w:marLeft w:val="640"/>
          <w:marRight w:val="0"/>
          <w:marTop w:val="0"/>
          <w:marBottom w:val="0"/>
          <w:divBdr>
            <w:top w:val="none" w:sz="0" w:space="0" w:color="auto"/>
            <w:left w:val="none" w:sz="0" w:space="0" w:color="auto"/>
            <w:bottom w:val="none" w:sz="0" w:space="0" w:color="auto"/>
            <w:right w:val="none" w:sz="0" w:space="0" w:color="auto"/>
          </w:divBdr>
        </w:div>
        <w:div w:id="1075394798">
          <w:marLeft w:val="640"/>
          <w:marRight w:val="0"/>
          <w:marTop w:val="0"/>
          <w:marBottom w:val="0"/>
          <w:divBdr>
            <w:top w:val="none" w:sz="0" w:space="0" w:color="auto"/>
            <w:left w:val="none" w:sz="0" w:space="0" w:color="auto"/>
            <w:bottom w:val="none" w:sz="0" w:space="0" w:color="auto"/>
            <w:right w:val="none" w:sz="0" w:space="0" w:color="auto"/>
          </w:divBdr>
        </w:div>
        <w:div w:id="1077482777">
          <w:marLeft w:val="640"/>
          <w:marRight w:val="0"/>
          <w:marTop w:val="0"/>
          <w:marBottom w:val="0"/>
          <w:divBdr>
            <w:top w:val="none" w:sz="0" w:space="0" w:color="auto"/>
            <w:left w:val="none" w:sz="0" w:space="0" w:color="auto"/>
            <w:bottom w:val="none" w:sz="0" w:space="0" w:color="auto"/>
            <w:right w:val="none" w:sz="0" w:space="0" w:color="auto"/>
          </w:divBdr>
        </w:div>
        <w:div w:id="1078017863">
          <w:marLeft w:val="640"/>
          <w:marRight w:val="0"/>
          <w:marTop w:val="0"/>
          <w:marBottom w:val="0"/>
          <w:divBdr>
            <w:top w:val="none" w:sz="0" w:space="0" w:color="auto"/>
            <w:left w:val="none" w:sz="0" w:space="0" w:color="auto"/>
            <w:bottom w:val="none" w:sz="0" w:space="0" w:color="auto"/>
            <w:right w:val="none" w:sz="0" w:space="0" w:color="auto"/>
          </w:divBdr>
        </w:div>
        <w:div w:id="1185555381">
          <w:marLeft w:val="640"/>
          <w:marRight w:val="0"/>
          <w:marTop w:val="0"/>
          <w:marBottom w:val="0"/>
          <w:divBdr>
            <w:top w:val="none" w:sz="0" w:space="0" w:color="auto"/>
            <w:left w:val="none" w:sz="0" w:space="0" w:color="auto"/>
            <w:bottom w:val="none" w:sz="0" w:space="0" w:color="auto"/>
            <w:right w:val="none" w:sz="0" w:space="0" w:color="auto"/>
          </w:divBdr>
        </w:div>
        <w:div w:id="1243879194">
          <w:marLeft w:val="640"/>
          <w:marRight w:val="0"/>
          <w:marTop w:val="0"/>
          <w:marBottom w:val="0"/>
          <w:divBdr>
            <w:top w:val="none" w:sz="0" w:space="0" w:color="auto"/>
            <w:left w:val="none" w:sz="0" w:space="0" w:color="auto"/>
            <w:bottom w:val="none" w:sz="0" w:space="0" w:color="auto"/>
            <w:right w:val="none" w:sz="0" w:space="0" w:color="auto"/>
          </w:divBdr>
        </w:div>
        <w:div w:id="1360206307">
          <w:marLeft w:val="640"/>
          <w:marRight w:val="0"/>
          <w:marTop w:val="0"/>
          <w:marBottom w:val="0"/>
          <w:divBdr>
            <w:top w:val="none" w:sz="0" w:space="0" w:color="auto"/>
            <w:left w:val="none" w:sz="0" w:space="0" w:color="auto"/>
            <w:bottom w:val="none" w:sz="0" w:space="0" w:color="auto"/>
            <w:right w:val="none" w:sz="0" w:space="0" w:color="auto"/>
          </w:divBdr>
        </w:div>
        <w:div w:id="1391685594">
          <w:marLeft w:val="640"/>
          <w:marRight w:val="0"/>
          <w:marTop w:val="0"/>
          <w:marBottom w:val="0"/>
          <w:divBdr>
            <w:top w:val="none" w:sz="0" w:space="0" w:color="auto"/>
            <w:left w:val="none" w:sz="0" w:space="0" w:color="auto"/>
            <w:bottom w:val="none" w:sz="0" w:space="0" w:color="auto"/>
            <w:right w:val="none" w:sz="0" w:space="0" w:color="auto"/>
          </w:divBdr>
        </w:div>
        <w:div w:id="1422608007">
          <w:marLeft w:val="640"/>
          <w:marRight w:val="0"/>
          <w:marTop w:val="0"/>
          <w:marBottom w:val="0"/>
          <w:divBdr>
            <w:top w:val="none" w:sz="0" w:space="0" w:color="auto"/>
            <w:left w:val="none" w:sz="0" w:space="0" w:color="auto"/>
            <w:bottom w:val="none" w:sz="0" w:space="0" w:color="auto"/>
            <w:right w:val="none" w:sz="0" w:space="0" w:color="auto"/>
          </w:divBdr>
        </w:div>
        <w:div w:id="1439831716">
          <w:marLeft w:val="640"/>
          <w:marRight w:val="0"/>
          <w:marTop w:val="0"/>
          <w:marBottom w:val="0"/>
          <w:divBdr>
            <w:top w:val="none" w:sz="0" w:space="0" w:color="auto"/>
            <w:left w:val="none" w:sz="0" w:space="0" w:color="auto"/>
            <w:bottom w:val="none" w:sz="0" w:space="0" w:color="auto"/>
            <w:right w:val="none" w:sz="0" w:space="0" w:color="auto"/>
          </w:divBdr>
        </w:div>
        <w:div w:id="1545823288">
          <w:marLeft w:val="640"/>
          <w:marRight w:val="0"/>
          <w:marTop w:val="0"/>
          <w:marBottom w:val="0"/>
          <w:divBdr>
            <w:top w:val="none" w:sz="0" w:space="0" w:color="auto"/>
            <w:left w:val="none" w:sz="0" w:space="0" w:color="auto"/>
            <w:bottom w:val="none" w:sz="0" w:space="0" w:color="auto"/>
            <w:right w:val="none" w:sz="0" w:space="0" w:color="auto"/>
          </w:divBdr>
        </w:div>
        <w:div w:id="1666204363">
          <w:marLeft w:val="640"/>
          <w:marRight w:val="0"/>
          <w:marTop w:val="0"/>
          <w:marBottom w:val="0"/>
          <w:divBdr>
            <w:top w:val="none" w:sz="0" w:space="0" w:color="auto"/>
            <w:left w:val="none" w:sz="0" w:space="0" w:color="auto"/>
            <w:bottom w:val="none" w:sz="0" w:space="0" w:color="auto"/>
            <w:right w:val="none" w:sz="0" w:space="0" w:color="auto"/>
          </w:divBdr>
        </w:div>
        <w:div w:id="1684630023">
          <w:marLeft w:val="640"/>
          <w:marRight w:val="0"/>
          <w:marTop w:val="0"/>
          <w:marBottom w:val="0"/>
          <w:divBdr>
            <w:top w:val="none" w:sz="0" w:space="0" w:color="auto"/>
            <w:left w:val="none" w:sz="0" w:space="0" w:color="auto"/>
            <w:bottom w:val="none" w:sz="0" w:space="0" w:color="auto"/>
            <w:right w:val="none" w:sz="0" w:space="0" w:color="auto"/>
          </w:divBdr>
        </w:div>
        <w:div w:id="1808939110">
          <w:marLeft w:val="640"/>
          <w:marRight w:val="0"/>
          <w:marTop w:val="0"/>
          <w:marBottom w:val="0"/>
          <w:divBdr>
            <w:top w:val="none" w:sz="0" w:space="0" w:color="auto"/>
            <w:left w:val="none" w:sz="0" w:space="0" w:color="auto"/>
            <w:bottom w:val="none" w:sz="0" w:space="0" w:color="auto"/>
            <w:right w:val="none" w:sz="0" w:space="0" w:color="auto"/>
          </w:divBdr>
        </w:div>
        <w:div w:id="1907758436">
          <w:marLeft w:val="640"/>
          <w:marRight w:val="0"/>
          <w:marTop w:val="0"/>
          <w:marBottom w:val="0"/>
          <w:divBdr>
            <w:top w:val="none" w:sz="0" w:space="0" w:color="auto"/>
            <w:left w:val="none" w:sz="0" w:space="0" w:color="auto"/>
            <w:bottom w:val="none" w:sz="0" w:space="0" w:color="auto"/>
            <w:right w:val="none" w:sz="0" w:space="0" w:color="auto"/>
          </w:divBdr>
        </w:div>
        <w:div w:id="1950700751">
          <w:marLeft w:val="640"/>
          <w:marRight w:val="0"/>
          <w:marTop w:val="0"/>
          <w:marBottom w:val="0"/>
          <w:divBdr>
            <w:top w:val="none" w:sz="0" w:space="0" w:color="auto"/>
            <w:left w:val="none" w:sz="0" w:space="0" w:color="auto"/>
            <w:bottom w:val="none" w:sz="0" w:space="0" w:color="auto"/>
            <w:right w:val="none" w:sz="0" w:space="0" w:color="auto"/>
          </w:divBdr>
        </w:div>
        <w:div w:id="1967156113">
          <w:marLeft w:val="640"/>
          <w:marRight w:val="0"/>
          <w:marTop w:val="0"/>
          <w:marBottom w:val="0"/>
          <w:divBdr>
            <w:top w:val="none" w:sz="0" w:space="0" w:color="auto"/>
            <w:left w:val="none" w:sz="0" w:space="0" w:color="auto"/>
            <w:bottom w:val="none" w:sz="0" w:space="0" w:color="auto"/>
            <w:right w:val="none" w:sz="0" w:space="0" w:color="auto"/>
          </w:divBdr>
        </w:div>
        <w:div w:id="2052266301">
          <w:marLeft w:val="640"/>
          <w:marRight w:val="0"/>
          <w:marTop w:val="0"/>
          <w:marBottom w:val="0"/>
          <w:divBdr>
            <w:top w:val="none" w:sz="0" w:space="0" w:color="auto"/>
            <w:left w:val="none" w:sz="0" w:space="0" w:color="auto"/>
            <w:bottom w:val="none" w:sz="0" w:space="0" w:color="auto"/>
            <w:right w:val="none" w:sz="0" w:space="0" w:color="auto"/>
          </w:divBdr>
        </w:div>
        <w:div w:id="2052882221">
          <w:marLeft w:val="640"/>
          <w:marRight w:val="0"/>
          <w:marTop w:val="0"/>
          <w:marBottom w:val="0"/>
          <w:divBdr>
            <w:top w:val="none" w:sz="0" w:space="0" w:color="auto"/>
            <w:left w:val="none" w:sz="0" w:space="0" w:color="auto"/>
            <w:bottom w:val="none" w:sz="0" w:space="0" w:color="auto"/>
            <w:right w:val="none" w:sz="0" w:space="0" w:color="auto"/>
          </w:divBdr>
        </w:div>
        <w:div w:id="2110924173">
          <w:marLeft w:val="640"/>
          <w:marRight w:val="0"/>
          <w:marTop w:val="0"/>
          <w:marBottom w:val="0"/>
          <w:divBdr>
            <w:top w:val="none" w:sz="0" w:space="0" w:color="auto"/>
            <w:left w:val="none" w:sz="0" w:space="0" w:color="auto"/>
            <w:bottom w:val="none" w:sz="0" w:space="0" w:color="auto"/>
            <w:right w:val="none" w:sz="0" w:space="0" w:color="auto"/>
          </w:divBdr>
        </w:div>
      </w:divsChild>
    </w:div>
    <w:div w:id="336081853">
      <w:bodyDiv w:val="1"/>
      <w:marLeft w:val="0"/>
      <w:marRight w:val="0"/>
      <w:marTop w:val="0"/>
      <w:marBottom w:val="0"/>
      <w:divBdr>
        <w:top w:val="none" w:sz="0" w:space="0" w:color="auto"/>
        <w:left w:val="none" w:sz="0" w:space="0" w:color="auto"/>
        <w:bottom w:val="none" w:sz="0" w:space="0" w:color="auto"/>
        <w:right w:val="none" w:sz="0" w:space="0" w:color="auto"/>
      </w:divBdr>
    </w:div>
    <w:div w:id="345988454">
      <w:bodyDiv w:val="1"/>
      <w:marLeft w:val="0"/>
      <w:marRight w:val="0"/>
      <w:marTop w:val="0"/>
      <w:marBottom w:val="0"/>
      <w:divBdr>
        <w:top w:val="none" w:sz="0" w:space="0" w:color="auto"/>
        <w:left w:val="none" w:sz="0" w:space="0" w:color="auto"/>
        <w:bottom w:val="none" w:sz="0" w:space="0" w:color="auto"/>
        <w:right w:val="none" w:sz="0" w:space="0" w:color="auto"/>
      </w:divBdr>
    </w:div>
    <w:div w:id="349993016">
      <w:bodyDiv w:val="1"/>
      <w:marLeft w:val="0"/>
      <w:marRight w:val="0"/>
      <w:marTop w:val="0"/>
      <w:marBottom w:val="0"/>
      <w:divBdr>
        <w:top w:val="none" w:sz="0" w:space="0" w:color="auto"/>
        <w:left w:val="none" w:sz="0" w:space="0" w:color="auto"/>
        <w:bottom w:val="none" w:sz="0" w:space="0" w:color="auto"/>
        <w:right w:val="none" w:sz="0" w:space="0" w:color="auto"/>
      </w:divBdr>
    </w:div>
    <w:div w:id="351349013">
      <w:bodyDiv w:val="1"/>
      <w:marLeft w:val="0"/>
      <w:marRight w:val="0"/>
      <w:marTop w:val="0"/>
      <w:marBottom w:val="0"/>
      <w:divBdr>
        <w:top w:val="none" w:sz="0" w:space="0" w:color="auto"/>
        <w:left w:val="none" w:sz="0" w:space="0" w:color="auto"/>
        <w:bottom w:val="none" w:sz="0" w:space="0" w:color="auto"/>
        <w:right w:val="none" w:sz="0" w:space="0" w:color="auto"/>
      </w:divBdr>
      <w:divsChild>
        <w:div w:id="304817400">
          <w:marLeft w:val="640"/>
          <w:marRight w:val="0"/>
          <w:marTop w:val="0"/>
          <w:marBottom w:val="0"/>
          <w:divBdr>
            <w:top w:val="none" w:sz="0" w:space="0" w:color="auto"/>
            <w:left w:val="none" w:sz="0" w:space="0" w:color="auto"/>
            <w:bottom w:val="none" w:sz="0" w:space="0" w:color="auto"/>
            <w:right w:val="none" w:sz="0" w:space="0" w:color="auto"/>
          </w:divBdr>
        </w:div>
        <w:div w:id="436220854">
          <w:marLeft w:val="640"/>
          <w:marRight w:val="0"/>
          <w:marTop w:val="0"/>
          <w:marBottom w:val="0"/>
          <w:divBdr>
            <w:top w:val="none" w:sz="0" w:space="0" w:color="auto"/>
            <w:left w:val="none" w:sz="0" w:space="0" w:color="auto"/>
            <w:bottom w:val="none" w:sz="0" w:space="0" w:color="auto"/>
            <w:right w:val="none" w:sz="0" w:space="0" w:color="auto"/>
          </w:divBdr>
        </w:div>
        <w:div w:id="597253088">
          <w:marLeft w:val="640"/>
          <w:marRight w:val="0"/>
          <w:marTop w:val="0"/>
          <w:marBottom w:val="0"/>
          <w:divBdr>
            <w:top w:val="none" w:sz="0" w:space="0" w:color="auto"/>
            <w:left w:val="none" w:sz="0" w:space="0" w:color="auto"/>
            <w:bottom w:val="none" w:sz="0" w:space="0" w:color="auto"/>
            <w:right w:val="none" w:sz="0" w:space="0" w:color="auto"/>
          </w:divBdr>
        </w:div>
        <w:div w:id="892010606">
          <w:marLeft w:val="640"/>
          <w:marRight w:val="0"/>
          <w:marTop w:val="0"/>
          <w:marBottom w:val="0"/>
          <w:divBdr>
            <w:top w:val="none" w:sz="0" w:space="0" w:color="auto"/>
            <w:left w:val="none" w:sz="0" w:space="0" w:color="auto"/>
            <w:bottom w:val="none" w:sz="0" w:space="0" w:color="auto"/>
            <w:right w:val="none" w:sz="0" w:space="0" w:color="auto"/>
          </w:divBdr>
        </w:div>
        <w:div w:id="1035887747">
          <w:marLeft w:val="640"/>
          <w:marRight w:val="0"/>
          <w:marTop w:val="0"/>
          <w:marBottom w:val="0"/>
          <w:divBdr>
            <w:top w:val="none" w:sz="0" w:space="0" w:color="auto"/>
            <w:left w:val="none" w:sz="0" w:space="0" w:color="auto"/>
            <w:bottom w:val="none" w:sz="0" w:space="0" w:color="auto"/>
            <w:right w:val="none" w:sz="0" w:space="0" w:color="auto"/>
          </w:divBdr>
        </w:div>
        <w:div w:id="1144084984">
          <w:marLeft w:val="640"/>
          <w:marRight w:val="0"/>
          <w:marTop w:val="0"/>
          <w:marBottom w:val="0"/>
          <w:divBdr>
            <w:top w:val="none" w:sz="0" w:space="0" w:color="auto"/>
            <w:left w:val="none" w:sz="0" w:space="0" w:color="auto"/>
            <w:bottom w:val="none" w:sz="0" w:space="0" w:color="auto"/>
            <w:right w:val="none" w:sz="0" w:space="0" w:color="auto"/>
          </w:divBdr>
        </w:div>
        <w:div w:id="1941252561">
          <w:marLeft w:val="640"/>
          <w:marRight w:val="0"/>
          <w:marTop w:val="0"/>
          <w:marBottom w:val="0"/>
          <w:divBdr>
            <w:top w:val="none" w:sz="0" w:space="0" w:color="auto"/>
            <w:left w:val="none" w:sz="0" w:space="0" w:color="auto"/>
            <w:bottom w:val="none" w:sz="0" w:space="0" w:color="auto"/>
            <w:right w:val="none" w:sz="0" w:space="0" w:color="auto"/>
          </w:divBdr>
        </w:div>
      </w:divsChild>
    </w:div>
    <w:div w:id="351957452">
      <w:bodyDiv w:val="1"/>
      <w:marLeft w:val="0"/>
      <w:marRight w:val="0"/>
      <w:marTop w:val="0"/>
      <w:marBottom w:val="0"/>
      <w:divBdr>
        <w:top w:val="none" w:sz="0" w:space="0" w:color="auto"/>
        <w:left w:val="none" w:sz="0" w:space="0" w:color="auto"/>
        <w:bottom w:val="none" w:sz="0" w:space="0" w:color="auto"/>
        <w:right w:val="none" w:sz="0" w:space="0" w:color="auto"/>
      </w:divBdr>
    </w:div>
    <w:div w:id="352221984">
      <w:bodyDiv w:val="1"/>
      <w:marLeft w:val="0"/>
      <w:marRight w:val="0"/>
      <w:marTop w:val="0"/>
      <w:marBottom w:val="0"/>
      <w:divBdr>
        <w:top w:val="none" w:sz="0" w:space="0" w:color="auto"/>
        <w:left w:val="none" w:sz="0" w:space="0" w:color="auto"/>
        <w:bottom w:val="none" w:sz="0" w:space="0" w:color="auto"/>
        <w:right w:val="none" w:sz="0" w:space="0" w:color="auto"/>
      </w:divBdr>
    </w:div>
    <w:div w:id="357657007">
      <w:bodyDiv w:val="1"/>
      <w:marLeft w:val="0"/>
      <w:marRight w:val="0"/>
      <w:marTop w:val="0"/>
      <w:marBottom w:val="0"/>
      <w:divBdr>
        <w:top w:val="none" w:sz="0" w:space="0" w:color="auto"/>
        <w:left w:val="none" w:sz="0" w:space="0" w:color="auto"/>
        <w:bottom w:val="none" w:sz="0" w:space="0" w:color="auto"/>
        <w:right w:val="none" w:sz="0" w:space="0" w:color="auto"/>
      </w:divBdr>
    </w:div>
    <w:div w:id="357969631">
      <w:bodyDiv w:val="1"/>
      <w:marLeft w:val="0"/>
      <w:marRight w:val="0"/>
      <w:marTop w:val="0"/>
      <w:marBottom w:val="0"/>
      <w:divBdr>
        <w:top w:val="none" w:sz="0" w:space="0" w:color="auto"/>
        <w:left w:val="none" w:sz="0" w:space="0" w:color="auto"/>
        <w:bottom w:val="none" w:sz="0" w:space="0" w:color="auto"/>
        <w:right w:val="none" w:sz="0" w:space="0" w:color="auto"/>
      </w:divBdr>
    </w:div>
    <w:div w:id="358627829">
      <w:bodyDiv w:val="1"/>
      <w:marLeft w:val="0"/>
      <w:marRight w:val="0"/>
      <w:marTop w:val="0"/>
      <w:marBottom w:val="0"/>
      <w:divBdr>
        <w:top w:val="none" w:sz="0" w:space="0" w:color="auto"/>
        <w:left w:val="none" w:sz="0" w:space="0" w:color="auto"/>
        <w:bottom w:val="none" w:sz="0" w:space="0" w:color="auto"/>
        <w:right w:val="none" w:sz="0" w:space="0" w:color="auto"/>
      </w:divBdr>
    </w:div>
    <w:div w:id="360323267">
      <w:bodyDiv w:val="1"/>
      <w:marLeft w:val="0"/>
      <w:marRight w:val="0"/>
      <w:marTop w:val="0"/>
      <w:marBottom w:val="0"/>
      <w:divBdr>
        <w:top w:val="none" w:sz="0" w:space="0" w:color="auto"/>
        <w:left w:val="none" w:sz="0" w:space="0" w:color="auto"/>
        <w:bottom w:val="none" w:sz="0" w:space="0" w:color="auto"/>
        <w:right w:val="none" w:sz="0" w:space="0" w:color="auto"/>
      </w:divBdr>
    </w:div>
    <w:div w:id="361517590">
      <w:bodyDiv w:val="1"/>
      <w:marLeft w:val="0"/>
      <w:marRight w:val="0"/>
      <w:marTop w:val="0"/>
      <w:marBottom w:val="0"/>
      <w:divBdr>
        <w:top w:val="none" w:sz="0" w:space="0" w:color="auto"/>
        <w:left w:val="none" w:sz="0" w:space="0" w:color="auto"/>
        <w:bottom w:val="none" w:sz="0" w:space="0" w:color="auto"/>
        <w:right w:val="none" w:sz="0" w:space="0" w:color="auto"/>
      </w:divBdr>
    </w:div>
    <w:div w:id="366880921">
      <w:bodyDiv w:val="1"/>
      <w:marLeft w:val="0"/>
      <w:marRight w:val="0"/>
      <w:marTop w:val="0"/>
      <w:marBottom w:val="0"/>
      <w:divBdr>
        <w:top w:val="none" w:sz="0" w:space="0" w:color="auto"/>
        <w:left w:val="none" w:sz="0" w:space="0" w:color="auto"/>
        <w:bottom w:val="none" w:sz="0" w:space="0" w:color="auto"/>
        <w:right w:val="none" w:sz="0" w:space="0" w:color="auto"/>
      </w:divBdr>
    </w:div>
    <w:div w:id="370499445">
      <w:bodyDiv w:val="1"/>
      <w:marLeft w:val="0"/>
      <w:marRight w:val="0"/>
      <w:marTop w:val="0"/>
      <w:marBottom w:val="0"/>
      <w:divBdr>
        <w:top w:val="none" w:sz="0" w:space="0" w:color="auto"/>
        <w:left w:val="none" w:sz="0" w:space="0" w:color="auto"/>
        <w:bottom w:val="none" w:sz="0" w:space="0" w:color="auto"/>
        <w:right w:val="none" w:sz="0" w:space="0" w:color="auto"/>
      </w:divBdr>
    </w:div>
    <w:div w:id="372005397">
      <w:bodyDiv w:val="1"/>
      <w:marLeft w:val="0"/>
      <w:marRight w:val="0"/>
      <w:marTop w:val="0"/>
      <w:marBottom w:val="0"/>
      <w:divBdr>
        <w:top w:val="none" w:sz="0" w:space="0" w:color="auto"/>
        <w:left w:val="none" w:sz="0" w:space="0" w:color="auto"/>
        <w:bottom w:val="none" w:sz="0" w:space="0" w:color="auto"/>
        <w:right w:val="none" w:sz="0" w:space="0" w:color="auto"/>
      </w:divBdr>
    </w:div>
    <w:div w:id="372195007">
      <w:bodyDiv w:val="1"/>
      <w:marLeft w:val="0"/>
      <w:marRight w:val="0"/>
      <w:marTop w:val="0"/>
      <w:marBottom w:val="0"/>
      <w:divBdr>
        <w:top w:val="none" w:sz="0" w:space="0" w:color="auto"/>
        <w:left w:val="none" w:sz="0" w:space="0" w:color="auto"/>
        <w:bottom w:val="none" w:sz="0" w:space="0" w:color="auto"/>
        <w:right w:val="none" w:sz="0" w:space="0" w:color="auto"/>
      </w:divBdr>
    </w:div>
    <w:div w:id="374474547">
      <w:bodyDiv w:val="1"/>
      <w:marLeft w:val="0"/>
      <w:marRight w:val="0"/>
      <w:marTop w:val="0"/>
      <w:marBottom w:val="0"/>
      <w:divBdr>
        <w:top w:val="none" w:sz="0" w:space="0" w:color="auto"/>
        <w:left w:val="none" w:sz="0" w:space="0" w:color="auto"/>
        <w:bottom w:val="none" w:sz="0" w:space="0" w:color="auto"/>
        <w:right w:val="none" w:sz="0" w:space="0" w:color="auto"/>
      </w:divBdr>
      <w:divsChild>
        <w:div w:id="67770541">
          <w:marLeft w:val="480"/>
          <w:marRight w:val="0"/>
          <w:marTop w:val="0"/>
          <w:marBottom w:val="0"/>
          <w:divBdr>
            <w:top w:val="none" w:sz="0" w:space="0" w:color="auto"/>
            <w:left w:val="none" w:sz="0" w:space="0" w:color="auto"/>
            <w:bottom w:val="none" w:sz="0" w:space="0" w:color="auto"/>
            <w:right w:val="none" w:sz="0" w:space="0" w:color="auto"/>
          </w:divBdr>
        </w:div>
        <w:div w:id="110367741">
          <w:marLeft w:val="480"/>
          <w:marRight w:val="0"/>
          <w:marTop w:val="0"/>
          <w:marBottom w:val="0"/>
          <w:divBdr>
            <w:top w:val="none" w:sz="0" w:space="0" w:color="auto"/>
            <w:left w:val="none" w:sz="0" w:space="0" w:color="auto"/>
            <w:bottom w:val="none" w:sz="0" w:space="0" w:color="auto"/>
            <w:right w:val="none" w:sz="0" w:space="0" w:color="auto"/>
          </w:divBdr>
        </w:div>
        <w:div w:id="133303736">
          <w:marLeft w:val="480"/>
          <w:marRight w:val="0"/>
          <w:marTop w:val="0"/>
          <w:marBottom w:val="0"/>
          <w:divBdr>
            <w:top w:val="none" w:sz="0" w:space="0" w:color="auto"/>
            <w:left w:val="none" w:sz="0" w:space="0" w:color="auto"/>
            <w:bottom w:val="none" w:sz="0" w:space="0" w:color="auto"/>
            <w:right w:val="none" w:sz="0" w:space="0" w:color="auto"/>
          </w:divBdr>
        </w:div>
        <w:div w:id="278991418">
          <w:marLeft w:val="480"/>
          <w:marRight w:val="0"/>
          <w:marTop w:val="0"/>
          <w:marBottom w:val="0"/>
          <w:divBdr>
            <w:top w:val="none" w:sz="0" w:space="0" w:color="auto"/>
            <w:left w:val="none" w:sz="0" w:space="0" w:color="auto"/>
            <w:bottom w:val="none" w:sz="0" w:space="0" w:color="auto"/>
            <w:right w:val="none" w:sz="0" w:space="0" w:color="auto"/>
          </w:divBdr>
        </w:div>
        <w:div w:id="361129616">
          <w:marLeft w:val="480"/>
          <w:marRight w:val="0"/>
          <w:marTop w:val="0"/>
          <w:marBottom w:val="0"/>
          <w:divBdr>
            <w:top w:val="none" w:sz="0" w:space="0" w:color="auto"/>
            <w:left w:val="none" w:sz="0" w:space="0" w:color="auto"/>
            <w:bottom w:val="none" w:sz="0" w:space="0" w:color="auto"/>
            <w:right w:val="none" w:sz="0" w:space="0" w:color="auto"/>
          </w:divBdr>
        </w:div>
        <w:div w:id="412822186">
          <w:marLeft w:val="480"/>
          <w:marRight w:val="0"/>
          <w:marTop w:val="0"/>
          <w:marBottom w:val="0"/>
          <w:divBdr>
            <w:top w:val="none" w:sz="0" w:space="0" w:color="auto"/>
            <w:left w:val="none" w:sz="0" w:space="0" w:color="auto"/>
            <w:bottom w:val="none" w:sz="0" w:space="0" w:color="auto"/>
            <w:right w:val="none" w:sz="0" w:space="0" w:color="auto"/>
          </w:divBdr>
        </w:div>
        <w:div w:id="455756499">
          <w:marLeft w:val="480"/>
          <w:marRight w:val="0"/>
          <w:marTop w:val="0"/>
          <w:marBottom w:val="0"/>
          <w:divBdr>
            <w:top w:val="none" w:sz="0" w:space="0" w:color="auto"/>
            <w:left w:val="none" w:sz="0" w:space="0" w:color="auto"/>
            <w:bottom w:val="none" w:sz="0" w:space="0" w:color="auto"/>
            <w:right w:val="none" w:sz="0" w:space="0" w:color="auto"/>
          </w:divBdr>
        </w:div>
        <w:div w:id="522013593">
          <w:marLeft w:val="480"/>
          <w:marRight w:val="0"/>
          <w:marTop w:val="0"/>
          <w:marBottom w:val="0"/>
          <w:divBdr>
            <w:top w:val="none" w:sz="0" w:space="0" w:color="auto"/>
            <w:left w:val="none" w:sz="0" w:space="0" w:color="auto"/>
            <w:bottom w:val="none" w:sz="0" w:space="0" w:color="auto"/>
            <w:right w:val="none" w:sz="0" w:space="0" w:color="auto"/>
          </w:divBdr>
        </w:div>
        <w:div w:id="704865042">
          <w:marLeft w:val="480"/>
          <w:marRight w:val="0"/>
          <w:marTop w:val="0"/>
          <w:marBottom w:val="0"/>
          <w:divBdr>
            <w:top w:val="none" w:sz="0" w:space="0" w:color="auto"/>
            <w:left w:val="none" w:sz="0" w:space="0" w:color="auto"/>
            <w:bottom w:val="none" w:sz="0" w:space="0" w:color="auto"/>
            <w:right w:val="none" w:sz="0" w:space="0" w:color="auto"/>
          </w:divBdr>
        </w:div>
        <w:div w:id="708191317">
          <w:marLeft w:val="480"/>
          <w:marRight w:val="0"/>
          <w:marTop w:val="0"/>
          <w:marBottom w:val="0"/>
          <w:divBdr>
            <w:top w:val="none" w:sz="0" w:space="0" w:color="auto"/>
            <w:left w:val="none" w:sz="0" w:space="0" w:color="auto"/>
            <w:bottom w:val="none" w:sz="0" w:space="0" w:color="auto"/>
            <w:right w:val="none" w:sz="0" w:space="0" w:color="auto"/>
          </w:divBdr>
        </w:div>
        <w:div w:id="731467413">
          <w:marLeft w:val="480"/>
          <w:marRight w:val="0"/>
          <w:marTop w:val="0"/>
          <w:marBottom w:val="0"/>
          <w:divBdr>
            <w:top w:val="none" w:sz="0" w:space="0" w:color="auto"/>
            <w:left w:val="none" w:sz="0" w:space="0" w:color="auto"/>
            <w:bottom w:val="none" w:sz="0" w:space="0" w:color="auto"/>
            <w:right w:val="none" w:sz="0" w:space="0" w:color="auto"/>
          </w:divBdr>
        </w:div>
        <w:div w:id="746848982">
          <w:marLeft w:val="480"/>
          <w:marRight w:val="0"/>
          <w:marTop w:val="0"/>
          <w:marBottom w:val="0"/>
          <w:divBdr>
            <w:top w:val="none" w:sz="0" w:space="0" w:color="auto"/>
            <w:left w:val="none" w:sz="0" w:space="0" w:color="auto"/>
            <w:bottom w:val="none" w:sz="0" w:space="0" w:color="auto"/>
            <w:right w:val="none" w:sz="0" w:space="0" w:color="auto"/>
          </w:divBdr>
        </w:div>
        <w:div w:id="792553185">
          <w:marLeft w:val="480"/>
          <w:marRight w:val="0"/>
          <w:marTop w:val="0"/>
          <w:marBottom w:val="0"/>
          <w:divBdr>
            <w:top w:val="none" w:sz="0" w:space="0" w:color="auto"/>
            <w:left w:val="none" w:sz="0" w:space="0" w:color="auto"/>
            <w:bottom w:val="none" w:sz="0" w:space="0" w:color="auto"/>
            <w:right w:val="none" w:sz="0" w:space="0" w:color="auto"/>
          </w:divBdr>
        </w:div>
        <w:div w:id="824858623">
          <w:marLeft w:val="480"/>
          <w:marRight w:val="0"/>
          <w:marTop w:val="0"/>
          <w:marBottom w:val="0"/>
          <w:divBdr>
            <w:top w:val="none" w:sz="0" w:space="0" w:color="auto"/>
            <w:left w:val="none" w:sz="0" w:space="0" w:color="auto"/>
            <w:bottom w:val="none" w:sz="0" w:space="0" w:color="auto"/>
            <w:right w:val="none" w:sz="0" w:space="0" w:color="auto"/>
          </w:divBdr>
        </w:div>
        <w:div w:id="916480340">
          <w:marLeft w:val="480"/>
          <w:marRight w:val="0"/>
          <w:marTop w:val="0"/>
          <w:marBottom w:val="0"/>
          <w:divBdr>
            <w:top w:val="none" w:sz="0" w:space="0" w:color="auto"/>
            <w:left w:val="none" w:sz="0" w:space="0" w:color="auto"/>
            <w:bottom w:val="none" w:sz="0" w:space="0" w:color="auto"/>
            <w:right w:val="none" w:sz="0" w:space="0" w:color="auto"/>
          </w:divBdr>
        </w:div>
        <w:div w:id="967592591">
          <w:marLeft w:val="480"/>
          <w:marRight w:val="0"/>
          <w:marTop w:val="0"/>
          <w:marBottom w:val="0"/>
          <w:divBdr>
            <w:top w:val="none" w:sz="0" w:space="0" w:color="auto"/>
            <w:left w:val="none" w:sz="0" w:space="0" w:color="auto"/>
            <w:bottom w:val="none" w:sz="0" w:space="0" w:color="auto"/>
            <w:right w:val="none" w:sz="0" w:space="0" w:color="auto"/>
          </w:divBdr>
        </w:div>
        <w:div w:id="975139739">
          <w:marLeft w:val="480"/>
          <w:marRight w:val="0"/>
          <w:marTop w:val="0"/>
          <w:marBottom w:val="0"/>
          <w:divBdr>
            <w:top w:val="none" w:sz="0" w:space="0" w:color="auto"/>
            <w:left w:val="none" w:sz="0" w:space="0" w:color="auto"/>
            <w:bottom w:val="none" w:sz="0" w:space="0" w:color="auto"/>
            <w:right w:val="none" w:sz="0" w:space="0" w:color="auto"/>
          </w:divBdr>
        </w:div>
        <w:div w:id="1025835106">
          <w:marLeft w:val="480"/>
          <w:marRight w:val="0"/>
          <w:marTop w:val="0"/>
          <w:marBottom w:val="0"/>
          <w:divBdr>
            <w:top w:val="none" w:sz="0" w:space="0" w:color="auto"/>
            <w:left w:val="none" w:sz="0" w:space="0" w:color="auto"/>
            <w:bottom w:val="none" w:sz="0" w:space="0" w:color="auto"/>
            <w:right w:val="none" w:sz="0" w:space="0" w:color="auto"/>
          </w:divBdr>
        </w:div>
        <w:div w:id="1049374896">
          <w:marLeft w:val="480"/>
          <w:marRight w:val="0"/>
          <w:marTop w:val="0"/>
          <w:marBottom w:val="0"/>
          <w:divBdr>
            <w:top w:val="none" w:sz="0" w:space="0" w:color="auto"/>
            <w:left w:val="none" w:sz="0" w:space="0" w:color="auto"/>
            <w:bottom w:val="none" w:sz="0" w:space="0" w:color="auto"/>
            <w:right w:val="none" w:sz="0" w:space="0" w:color="auto"/>
          </w:divBdr>
        </w:div>
        <w:div w:id="1079055737">
          <w:marLeft w:val="480"/>
          <w:marRight w:val="0"/>
          <w:marTop w:val="0"/>
          <w:marBottom w:val="0"/>
          <w:divBdr>
            <w:top w:val="none" w:sz="0" w:space="0" w:color="auto"/>
            <w:left w:val="none" w:sz="0" w:space="0" w:color="auto"/>
            <w:bottom w:val="none" w:sz="0" w:space="0" w:color="auto"/>
            <w:right w:val="none" w:sz="0" w:space="0" w:color="auto"/>
          </w:divBdr>
        </w:div>
        <w:div w:id="1080907165">
          <w:marLeft w:val="480"/>
          <w:marRight w:val="0"/>
          <w:marTop w:val="0"/>
          <w:marBottom w:val="0"/>
          <w:divBdr>
            <w:top w:val="none" w:sz="0" w:space="0" w:color="auto"/>
            <w:left w:val="none" w:sz="0" w:space="0" w:color="auto"/>
            <w:bottom w:val="none" w:sz="0" w:space="0" w:color="auto"/>
            <w:right w:val="none" w:sz="0" w:space="0" w:color="auto"/>
          </w:divBdr>
        </w:div>
        <w:div w:id="1164786206">
          <w:marLeft w:val="480"/>
          <w:marRight w:val="0"/>
          <w:marTop w:val="0"/>
          <w:marBottom w:val="0"/>
          <w:divBdr>
            <w:top w:val="none" w:sz="0" w:space="0" w:color="auto"/>
            <w:left w:val="none" w:sz="0" w:space="0" w:color="auto"/>
            <w:bottom w:val="none" w:sz="0" w:space="0" w:color="auto"/>
            <w:right w:val="none" w:sz="0" w:space="0" w:color="auto"/>
          </w:divBdr>
        </w:div>
        <w:div w:id="1249386146">
          <w:marLeft w:val="480"/>
          <w:marRight w:val="0"/>
          <w:marTop w:val="0"/>
          <w:marBottom w:val="0"/>
          <w:divBdr>
            <w:top w:val="none" w:sz="0" w:space="0" w:color="auto"/>
            <w:left w:val="none" w:sz="0" w:space="0" w:color="auto"/>
            <w:bottom w:val="none" w:sz="0" w:space="0" w:color="auto"/>
            <w:right w:val="none" w:sz="0" w:space="0" w:color="auto"/>
          </w:divBdr>
        </w:div>
        <w:div w:id="1259481182">
          <w:marLeft w:val="480"/>
          <w:marRight w:val="0"/>
          <w:marTop w:val="0"/>
          <w:marBottom w:val="0"/>
          <w:divBdr>
            <w:top w:val="none" w:sz="0" w:space="0" w:color="auto"/>
            <w:left w:val="none" w:sz="0" w:space="0" w:color="auto"/>
            <w:bottom w:val="none" w:sz="0" w:space="0" w:color="auto"/>
            <w:right w:val="none" w:sz="0" w:space="0" w:color="auto"/>
          </w:divBdr>
        </w:div>
        <w:div w:id="1364862472">
          <w:marLeft w:val="480"/>
          <w:marRight w:val="0"/>
          <w:marTop w:val="0"/>
          <w:marBottom w:val="0"/>
          <w:divBdr>
            <w:top w:val="none" w:sz="0" w:space="0" w:color="auto"/>
            <w:left w:val="none" w:sz="0" w:space="0" w:color="auto"/>
            <w:bottom w:val="none" w:sz="0" w:space="0" w:color="auto"/>
            <w:right w:val="none" w:sz="0" w:space="0" w:color="auto"/>
          </w:divBdr>
        </w:div>
        <w:div w:id="1438408937">
          <w:marLeft w:val="480"/>
          <w:marRight w:val="0"/>
          <w:marTop w:val="0"/>
          <w:marBottom w:val="0"/>
          <w:divBdr>
            <w:top w:val="none" w:sz="0" w:space="0" w:color="auto"/>
            <w:left w:val="none" w:sz="0" w:space="0" w:color="auto"/>
            <w:bottom w:val="none" w:sz="0" w:space="0" w:color="auto"/>
            <w:right w:val="none" w:sz="0" w:space="0" w:color="auto"/>
          </w:divBdr>
        </w:div>
        <w:div w:id="1466387414">
          <w:marLeft w:val="480"/>
          <w:marRight w:val="0"/>
          <w:marTop w:val="0"/>
          <w:marBottom w:val="0"/>
          <w:divBdr>
            <w:top w:val="none" w:sz="0" w:space="0" w:color="auto"/>
            <w:left w:val="none" w:sz="0" w:space="0" w:color="auto"/>
            <w:bottom w:val="none" w:sz="0" w:space="0" w:color="auto"/>
            <w:right w:val="none" w:sz="0" w:space="0" w:color="auto"/>
          </w:divBdr>
        </w:div>
        <w:div w:id="1505436396">
          <w:marLeft w:val="480"/>
          <w:marRight w:val="0"/>
          <w:marTop w:val="0"/>
          <w:marBottom w:val="0"/>
          <w:divBdr>
            <w:top w:val="none" w:sz="0" w:space="0" w:color="auto"/>
            <w:left w:val="none" w:sz="0" w:space="0" w:color="auto"/>
            <w:bottom w:val="none" w:sz="0" w:space="0" w:color="auto"/>
            <w:right w:val="none" w:sz="0" w:space="0" w:color="auto"/>
          </w:divBdr>
        </w:div>
        <w:div w:id="1533613715">
          <w:marLeft w:val="480"/>
          <w:marRight w:val="0"/>
          <w:marTop w:val="0"/>
          <w:marBottom w:val="0"/>
          <w:divBdr>
            <w:top w:val="none" w:sz="0" w:space="0" w:color="auto"/>
            <w:left w:val="none" w:sz="0" w:space="0" w:color="auto"/>
            <w:bottom w:val="none" w:sz="0" w:space="0" w:color="auto"/>
            <w:right w:val="none" w:sz="0" w:space="0" w:color="auto"/>
          </w:divBdr>
        </w:div>
        <w:div w:id="1536967653">
          <w:marLeft w:val="480"/>
          <w:marRight w:val="0"/>
          <w:marTop w:val="0"/>
          <w:marBottom w:val="0"/>
          <w:divBdr>
            <w:top w:val="none" w:sz="0" w:space="0" w:color="auto"/>
            <w:left w:val="none" w:sz="0" w:space="0" w:color="auto"/>
            <w:bottom w:val="none" w:sz="0" w:space="0" w:color="auto"/>
            <w:right w:val="none" w:sz="0" w:space="0" w:color="auto"/>
          </w:divBdr>
        </w:div>
        <w:div w:id="1554197868">
          <w:marLeft w:val="480"/>
          <w:marRight w:val="0"/>
          <w:marTop w:val="0"/>
          <w:marBottom w:val="0"/>
          <w:divBdr>
            <w:top w:val="none" w:sz="0" w:space="0" w:color="auto"/>
            <w:left w:val="none" w:sz="0" w:space="0" w:color="auto"/>
            <w:bottom w:val="none" w:sz="0" w:space="0" w:color="auto"/>
            <w:right w:val="none" w:sz="0" w:space="0" w:color="auto"/>
          </w:divBdr>
        </w:div>
        <w:div w:id="1650355681">
          <w:marLeft w:val="480"/>
          <w:marRight w:val="0"/>
          <w:marTop w:val="0"/>
          <w:marBottom w:val="0"/>
          <w:divBdr>
            <w:top w:val="none" w:sz="0" w:space="0" w:color="auto"/>
            <w:left w:val="none" w:sz="0" w:space="0" w:color="auto"/>
            <w:bottom w:val="none" w:sz="0" w:space="0" w:color="auto"/>
            <w:right w:val="none" w:sz="0" w:space="0" w:color="auto"/>
          </w:divBdr>
        </w:div>
        <w:div w:id="1689989911">
          <w:marLeft w:val="480"/>
          <w:marRight w:val="0"/>
          <w:marTop w:val="0"/>
          <w:marBottom w:val="0"/>
          <w:divBdr>
            <w:top w:val="none" w:sz="0" w:space="0" w:color="auto"/>
            <w:left w:val="none" w:sz="0" w:space="0" w:color="auto"/>
            <w:bottom w:val="none" w:sz="0" w:space="0" w:color="auto"/>
            <w:right w:val="none" w:sz="0" w:space="0" w:color="auto"/>
          </w:divBdr>
        </w:div>
        <w:div w:id="1744445325">
          <w:marLeft w:val="480"/>
          <w:marRight w:val="0"/>
          <w:marTop w:val="0"/>
          <w:marBottom w:val="0"/>
          <w:divBdr>
            <w:top w:val="none" w:sz="0" w:space="0" w:color="auto"/>
            <w:left w:val="none" w:sz="0" w:space="0" w:color="auto"/>
            <w:bottom w:val="none" w:sz="0" w:space="0" w:color="auto"/>
            <w:right w:val="none" w:sz="0" w:space="0" w:color="auto"/>
          </w:divBdr>
        </w:div>
        <w:div w:id="1776637644">
          <w:marLeft w:val="480"/>
          <w:marRight w:val="0"/>
          <w:marTop w:val="0"/>
          <w:marBottom w:val="0"/>
          <w:divBdr>
            <w:top w:val="none" w:sz="0" w:space="0" w:color="auto"/>
            <w:left w:val="none" w:sz="0" w:space="0" w:color="auto"/>
            <w:bottom w:val="none" w:sz="0" w:space="0" w:color="auto"/>
            <w:right w:val="none" w:sz="0" w:space="0" w:color="auto"/>
          </w:divBdr>
        </w:div>
        <w:div w:id="1782529973">
          <w:marLeft w:val="480"/>
          <w:marRight w:val="0"/>
          <w:marTop w:val="0"/>
          <w:marBottom w:val="0"/>
          <w:divBdr>
            <w:top w:val="none" w:sz="0" w:space="0" w:color="auto"/>
            <w:left w:val="none" w:sz="0" w:space="0" w:color="auto"/>
            <w:bottom w:val="none" w:sz="0" w:space="0" w:color="auto"/>
            <w:right w:val="none" w:sz="0" w:space="0" w:color="auto"/>
          </w:divBdr>
        </w:div>
        <w:div w:id="1806048774">
          <w:marLeft w:val="480"/>
          <w:marRight w:val="0"/>
          <w:marTop w:val="0"/>
          <w:marBottom w:val="0"/>
          <w:divBdr>
            <w:top w:val="none" w:sz="0" w:space="0" w:color="auto"/>
            <w:left w:val="none" w:sz="0" w:space="0" w:color="auto"/>
            <w:bottom w:val="none" w:sz="0" w:space="0" w:color="auto"/>
            <w:right w:val="none" w:sz="0" w:space="0" w:color="auto"/>
          </w:divBdr>
        </w:div>
        <w:div w:id="1926305454">
          <w:marLeft w:val="480"/>
          <w:marRight w:val="0"/>
          <w:marTop w:val="0"/>
          <w:marBottom w:val="0"/>
          <w:divBdr>
            <w:top w:val="none" w:sz="0" w:space="0" w:color="auto"/>
            <w:left w:val="none" w:sz="0" w:space="0" w:color="auto"/>
            <w:bottom w:val="none" w:sz="0" w:space="0" w:color="auto"/>
            <w:right w:val="none" w:sz="0" w:space="0" w:color="auto"/>
          </w:divBdr>
        </w:div>
        <w:div w:id="1991053895">
          <w:marLeft w:val="480"/>
          <w:marRight w:val="0"/>
          <w:marTop w:val="0"/>
          <w:marBottom w:val="0"/>
          <w:divBdr>
            <w:top w:val="none" w:sz="0" w:space="0" w:color="auto"/>
            <w:left w:val="none" w:sz="0" w:space="0" w:color="auto"/>
            <w:bottom w:val="none" w:sz="0" w:space="0" w:color="auto"/>
            <w:right w:val="none" w:sz="0" w:space="0" w:color="auto"/>
          </w:divBdr>
        </w:div>
        <w:div w:id="2005472178">
          <w:marLeft w:val="480"/>
          <w:marRight w:val="0"/>
          <w:marTop w:val="0"/>
          <w:marBottom w:val="0"/>
          <w:divBdr>
            <w:top w:val="none" w:sz="0" w:space="0" w:color="auto"/>
            <w:left w:val="none" w:sz="0" w:space="0" w:color="auto"/>
            <w:bottom w:val="none" w:sz="0" w:space="0" w:color="auto"/>
            <w:right w:val="none" w:sz="0" w:space="0" w:color="auto"/>
          </w:divBdr>
        </w:div>
        <w:div w:id="2134975092">
          <w:marLeft w:val="480"/>
          <w:marRight w:val="0"/>
          <w:marTop w:val="0"/>
          <w:marBottom w:val="0"/>
          <w:divBdr>
            <w:top w:val="none" w:sz="0" w:space="0" w:color="auto"/>
            <w:left w:val="none" w:sz="0" w:space="0" w:color="auto"/>
            <w:bottom w:val="none" w:sz="0" w:space="0" w:color="auto"/>
            <w:right w:val="none" w:sz="0" w:space="0" w:color="auto"/>
          </w:divBdr>
        </w:div>
      </w:divsChild>
    </w:div>
    <w:div w:id="376272963">
      <w:bodyDiv w:val="1"/>
      <w:marLeft w:val="0"/>
      <w:marRight w:val="0"/>
      <w:marTop w:val="0"/>
      <w:marBottom w:val="0"/>
      <w:divBdr>
        <w:top w:val="none" w:sz="0" w:space="0" w:color="auto"/>
        <w:left w:val="none" w:sz="0" w:space="0" w:color="auto"/>
        <w:bottom w:val="none" w:sz="0" w:space="0" w:color="auto"/>
        <w:right w:val="none" w:sz="0" w:space="0" w:color="auto"/>
      </w:divBdr>
    </w:div>
    <w:div w:id="378557934">
      <w:bodyDiv w:val="1"/>
      <w:marLeft w:val="0"/>
      <w:marRight w:val="0"/>
      <w:marTop w:val="0"/>
      <w:marBottom w:val="0"/>
      <w:divBdr>
        <w:top w:val="none" w:sz="0" w:space="0" w:color="auto"/>
        <w:left w:val="none" w:sz="0" w:space="0" w:color="auto"/>
        <w:bottom w:val="none" w:sz="0" w:space="0" w:color="auto"/>
        <w:right w:val="none" w:sz="0" w:space="0" w:color="auto"/>
      </w:divBdr>
    </w:div>
    <w:div w:id="380325011">
      <w:bodyDiv w:val="1"/>
      <w:marLeft w:val="0"/>
      <w:marRight w:val="0"/>
      <w:marTop w:val="0"/>
      <w:marBottom w:val="0"/>
      <w:divBdr>
        <w:top w:val="none" w:sz="0" w:space="0" w:color="auto"/>
        <w:left w:val="none" w:sz="0" w:space="0" w:color="auto"/>
        <w:bottom w:val="none" w:sz="0" w:space="0" w:color="auto"/>
        <w:right w:val="none" w:sz="0" w:space="0" w:color="auto"/>
      </w:divBdr>
      <w:divsChild>
        <w:div w:id="44062786">
          <w:marLeft w:val="640"/>
          <w:marRight w:val="0"/>
          <w:marTop w:val="0"/>
          <w:marBottom w:val="0"/>
          <w:divBdr>
            <w:top w:val="none" w:sz="0" w:space="0" w:color="auto"/>
            <w:left w:val="none" w:sz="0" w:space="0" w:color="auto"/>
            <w:bottom w:val="none" w:sz="0" w:space="0" w:color="auto"/>
            <w:right w:val="none" w:sz="0" w:space="0" w:color="auto"/>
          </w:divBdr>
        </w:div>
        <w:div w:id="90902278">
          <w:marLeft w:val="640"/>
          <w:marRight w:val="0"/>
          <w:marTop w:val="0"/>
          <w:marBottom w:val="0"/>
          <w:divBdr>
            <w:top w:val="none" w:sz="0" w:space="0" w:color="auto"/>
            <w:left w:val="none" w:sz="0" w:space="0" w:color="auto"/>
            <w:bottom w:val="none" w:sz="0" w:space="0" w:color="auto"/>
            <w:right w:val="none" w:sz="0" w:space="0" w:color="auto"/>
          </w:divBdr>
        </w:div>
        <w:div w:id="121971083">
          <w:marLeft w:val="640"/>
          <w:marRight w:val="0"/>
          <w:marTop w:val="0"/>
          <w:marBottom w:val="0"/>
          <w:divBdr>
            <w:top w:val="none" w:sz="0" w:space="0" w:color="auto"/>
            <w:left w:val="none" w:sz="0" w:space="0" w:color="auto"/>
            <w:bottom w:val="none" w:sz="0" w:space="0" w:color="auto"/>
            <w:right w:val="none" w:sz="0" w:space="0" w:color="auto"/>
          </w:divBdr>
        </w:div>
        <w:div w:id="175119067">
          <w:marLeft w:val="640"/>
          <w:marRight w:val="0"/>
          <w:marTop w:val="0"/>
          <w:marBottom w:val="0"/>
          <w:divBdr>
            <w:top w:val="none" w:sz="0" w:space="0" w:color="auto"/>
            <w:left w:val="none" w:sz="0" w:space="0" w:color="auto"/>
            <w:bottom w:val="none" w:sz="0" w:space="0" w:color="auto"/>
            <w:right w:val="none" w:sz="0" w:space="0" w:color="auto"/>
          </w:divBdr>
        </w:div>
        <w:div w:id="293026244">
          <w:marLeft w:val="640"/>
          <w:marRight w:val="0"/>
          <w:marTop w:val="0"/>
          <w:marBottom w:val="0"/>
          <w:divBdr>
            <w:top w:val="none" w:sz="0" w:space="0" w:color="auto"/>
            <w:left w:val="none" w:sz="0" w:space="0" w:color="auto"/>
            <w:bottom w:val="none" w:sz="0" w:space="0" w:color="auto"/>
            <w:right w:val="none" w:sz="0" w:space="0" w:color="auto"/>
          </w:divBdr>
        </w:div>
        <w:div w:id="331029402">
          <w:marLeft w:val="640"/>
          <w:marRight w:val="0"/>
          <w:marTop w:val="0"/>
          <w:marBottom w:val="0"/>
          <w:divBdr>
            <w:top w:val="none" w:sz="0" w:space="0" w:color="auto"/>
            <w:left w:val="none" w:sz="0" w:space="0" w:color="auto"/>
            <w:bottom w:val="none" w:sz="0" w:space="0" w:color="auto"/>
            <w:right w:val="none" w:sz="0" w:space="0" w:color="auto"/>
          </w:divBdr>
        </w:div>
        <w:div w:id="342560273">
          <w:marLeft w:val="640"/>
          <w:marRight w:val="0"/>
          <w:marTop w:val="0"/>
          <w:marBottom w:val="0"/>
          <w:divBdr>
            <w:top w:val="none" w:sz="0" w:space="0" w:color="auto"/>
            <w:left w:val="none" w:sz="0" w:space="0" w:color="auto"/>
            <w:bottom w:val="none" w:sz="0" w:space="0" w:color="auto"/>
            <w:right w:val="none" w:sz="0" w:space="0" w:color="auto"/>
          </w:divBdr>
        </w:div>
        <w:div w:id="478961854">
          <w:marLeft w:val="640"/>
          <w:marRight w:val="0"/>
          <w:marTop w:val="0"/>
          <w:marBottom w:val="0"/>
          <w:divBdr>
            <w:top w:val="none" w:sz="0" w:space="0" w:color="auto"/>
            <w:left w:val="none" w:sz="0" w:space="0" w:color="auto"/>
            <w:bottom w:val="none" w:sz="0" w:space="0" w:color="auto"/>
            <w:right w:val="none" w:sz="0" w:space="0" w:color="auto"/>
          </w:divBdr>
        </w:div>
        <w:div w:id="573509206">
          <w:marLeft w:val="640"/>
          <w:marRight w:val="0"/>
          <w:marTop w:val="0"/>
          <w:marBottom w:val="0"/>
          <w:divBdr>
            <w:top w:val="none" w:sz="0" w:space="0" w:color="auto"/>
            <w:left w:val="none" w:sz="0" w:space="0" w:color="auto"/>
            <w:bottom w:val="none" w:sz="0" w:space="0" w:color="auto"/>
            <w:right w:val="none" w:sz="0" w:space="0" w:color="auto"/>
          </w:divBdr>
        </w:div>
        <w:div w:id="619995393">
          <w:marLeft w:val="640"/>
          <w:marRight w:val="0"/>
          <w:marTop w:val="0"/>
          <w:marBottom w:val="0"/>
          <w:divBdr>
            <w:top w:val="none" w:sz="0" w:space="0" w:color="auto"/>
            <w:left w:val="none" w:sz="0" w:space="0" w:color="auto"/>
            <w:bottom w:val="none" w:sz="0" w:space="0" w:color="auto"/>
            <w:right w:val="none" w:sz="0" w:space="0" w:color="auto"/>
          </w:divBdr>
        </w:div>
        <w:div w:id="682897848">
          <w:marLeft w:val="640"/>
          <w:marRight w:val="0"/>
          <w:marTop w:val="0"/>
          <w:marBottom w:val="0"/>
          <w:divBdr>
            <w:top w:val="none" w:sz="0" w:space="0" w:color="auto"/>
            <w:left w:val="none" w:sz="0" w:space="0" w:color="auto"/>
            <w:bottom w:val="none" w:sz="0" w:space="0" w:color="auto"/>
            <w:right w:val="none" w:sz="0" w:space="0" w:color="auto"/>
          </w:divBdr>
        </w:div>
        <w:div w:id="786126414">
          <w:marLeft w:val="640"/>
          <w:marRight w:val="0"/>
          <w:marTop w:val="0"/>
          <w:marBottom w:val="0"/>
          <w:divBdr>
            <w:top w:val="none" w:sz="0" w:space="0" w:color="auto"/>
            <w:left w:val="none" w:sz="0" w:space="0" w:color="auto"/>
            <w:bottom w:val="none" w:sz="0" w:space="0" w:color="auto"/>
            <w:right w:val="none" w:sz="0" w:space="0" w:color="auto"/>
          </w:divBdr>
        </w:div>
        <w:div w:id="811295155">
          <w:marLeft w:val="640"/>
          <w:marRight w:val="0"/>
          <w:marTop w:val="0"/>
          <w:marBottom w:val="0"/>
          <w:divBdr>
            <w:top w:val="none" w:sz="0" w:space="0" w:color="auto"/>
            <w:left w:val="none" w:sz="0" w:space="0" w:color="auto"/>
            <w:bottom w:val="none" w:sz="0" w:space="0" w:color="auto"/>
            <w:right w:val="none" w:sz="0" w:space="0" w:color="auto"/>
          </w:divBdr>
        </w:div>
        <w:div w:id="820540511">
          <w:marLeft w:val="640"/>
          <w:marRight w:val="0"/>
          <w:marTop w:val="0"/>
          <w:marBottom w:val="0"/>
          <w:divBdr>
            <w:top w:val="none" w:sz="0" w:space="0" w:color="auto"/>
            <w:left w:val="none" w:sz="0" w:space="0" w:color="auto"/>
            <w:bottom w:val="none" w:sz="0" w:space="0" w:color="auto"/>
            <w:right w:val="none" w:sz="0" w:space="0" w:color="auto"/>
          </w:divBdr>
        </w:div>
        <w:div w:id="970676246">
          <w:marLeft w:val="640"/>
          <w:marRight w:val="0"/>
          <w:marTop w:val="0"/>
          <w:marBottom w:val="0"/>
          <w:divBdr>
            <w:top w:val="none" w:sz="0" w:space="0" w:color="auto"/>
            <w:left w:val="none" w:sz="0" w:space="0" w:color="auto"/>
            <w:bottom w:val="none" w:sz="0" w:space="0" w:color="auto"/>
            <w:right w:val="none" w:sz="0" w:space="0" w:color="auto"/>
          </w:divBdr>
        </w:div>
        <w:div w:id="1193954430">
          <w:marLeft w:val="640"/>
          <w:marRight w:val="0"/>
          <w:marTop w:val="0"/>
          <w:marBottom w:val="0"/>
          <w:divBdr>
            <w:top w:val="none" w:sz="0" w:space="0" w:color="auto"/>
            <w:left w:val="none" w:sz="0" w:space="0" w:color="auto"/>
            <w:bottom w:val="none" w:sz="0" w:space="0" w:color="auto"/>
            <w:right w:val="none" w:sz="0" w:space="0" w:color="auto"/>
          </w:divBdr>
        </w:div>
        <w:div w:id="1280451827">
          <w:marLeft w:val="640"/>
          <w:marRight w:val="0"/>
          <w:marTop w:val="0"/>
          <w:marBottom w:val="0"/>
          <w:divBdr>
            <w:top w:val="none" w:sz="0" w:space="0" w:color="auto"/>
            <w:left w:val="none" w:sz="0" w:space="0" w:color="auto"/>
            <w:bottom w:val="none" w:sz="0" w:space="0" w:color="auto"/>
            <w:right w:val="none" w:sz="0" w:space="0" w:color="auto"/>
          </w:divBdr>
        </w:div>
        <w:div w:id="1324043864">
          <w:marLeft w:val="640"/>
          <w:marRight w:val="0"/>
          <w:marTop w:val="0"/>
          <w:marBottom w:val="0"/>
          <w:divBdr>
            <w:top w:val="none" w:sz="0" w:space="0" w:color="auto"/>
            <w:left w:val="none" w:sz="0" w:space="0" w:color="auto"/>
            <w:bottom w:val="none" w:sz="0" w:space="0" w:color="auto"/>
            <w:right w:val="none" w:sz="0" w:space="0" w:color="auto"/>
          </w:divBdr>
        </w:div>
        <w:div w:id="1366448848">
          <w:marLeft w:val="640"/>
          <w:marRight w:val="0"/>
          <w:marTop w:val="0"/>
          <w:marBottom w:val="0"/>
          <w:divBdr>
            <w:top w:val="none" w:sz="0" w:space="0" w:color="auto"/>
            <w:left w:val="none" w:sz="0" w:space="0" w:color="auto"/>
            <w:bottom w:val="none" w:sz="0" w:space="0" w:color="auto"/>
            <w:right w:val="none" w:sz="0" w:space="0" w:color="auto"/>
          </w:divBdr>
        </w:div>
        <w:div w:id="1387488622">
          <w:marLeft w:val="640"/>
          <w:marRight w:val="0"/>
          <w:marTop w:val="0"/>
          <w:marBottom w:val="0"/>
          <w:divBdr>
            <w:top w:val="none" w:sz="0" w:space="0" w:color="auto"/>
            <w:left w:val="none" w:sz="0" w:space="0" w:color="auto"/>
            <w:bottom w:val="none" w:sz="0" w:space="0" w:color="auto"/>
            <w:right w:val="none" w:sz="0" w:space="0" w:color="auto"/>
          </w:divBdr>
        </w:div>
        <w:div w:id="1410231228">
          <w:marLeft w:val="640"/>
          <w:marRight w:val="0"/>
          <w:marTop w:val="0"/>
          <w:marBottom w:val="0"/>
          <w:divBdr>
            <w:top w:val="none" w:sz="0" w:space="0" w:color="auto"/>
            <w:left w:val="none" w:sz="0" w:space="0" w:color="auto"/>
            <w:bottom w:val="none" w:sz="0" w:space="0" w:color="auto"/>
            <w:right w:val="none" w:sz="0" w:space="0" w:color="auto"/>
          </w:divBdr>
        </w:div>
        <w:div w:id="1474179117">
          <w:marLeft w:val="640"/>
          <w:marRight w:val="0"/>
          <w:marTop w:val="0"/>
          <w:marBottom w:val="0"/>
          <w:divBdr>
            <w:top w:val="none" w:sz="0" w:space="0" w:color="auto"/>
            <w:left w:val="none" w:sz="0" w:space="0" w:color="auto"/>
            <w:bottom w:val="none" w:sz="0" w:space="0" w:color="auto"/>
            <w:right w:val="none" w:sz="0" w:space="0" w:color="auto"/>
          </w:divBdr>
        </w:div>
        <w:div w:id="1578325960">
          <w:marLeft w:val="640"/>
          <w:marRight w:val="0"/>
          <w:marTop w:val="0"/>
          <w:marBottom w:val="0"/>
          <w:divBdr>
            <w:top w:val="none" w:sz="0" w:space="0" w:color="auto"/>
            <w:left w:val="none" w:sz="0" w:space="0" w:color="auto"/>
            <w:bottom w:val="none" w:sz="0" w:space="0" w:color="auto"/>
            <w:right w:val="none" w:sz="0" w:space="0" w:color="auto"/>
          </w:divBdr>
        </w:div>
        <w:div w:id="1643382971">
          <w:marLeft w:val="640"/>
          <w:marRight w:val="0"/>
          <w:marTop w:val="0"/>
          <w:marBottom w:val="0"/>
          <w:divBdr>
            <w:top w:val="none" w:sz="0" w:space="0" w:color="auto"/>
            <w:left w:val="none" w:sz="0" w:space="0" w:color="auto"/>
            <w:bottom w:val="none" w:sz="0" w:space="0" w:color="auto"/>
            <w:right w:val="none" w:sz="0" w:space="0" w:color="auto"/>
          </w:divBdr>
        </w:div>
        <w:div w:id="1664232981">
          <w:marLeft w:val="640"/>
          <w:marRight w:val="0"/>
          <w:marTop w:val="0"/>
          <w:marBottom w:val="0"/>
          <w:divBdr>
            <w:top w:val="none" w:sz="0" w:space="0" w:color="auto"/>
            <w:left w:val="none" w:sz="0" w:space="0" w:color="auto"/>
            <w:bottom w:val="none" w:sz="0" w:space="0" w:color="auto"/>
            <w:right w:val="none" w:sz="0" w:space="0" w:color="auto"/>
          </w:divBdr>
        </w:div>
        <w:div w:id="1709840878">
          <w:marLeft w:val="640"/>
          <w:marRight w:val="0"/>
          <w:marTop w:val="0"/>
          <w:marBottom w:val="0"/>
          <w:divBdr>
            <w:top w:val="none" w:sz="0" w:space="0" w:color="auto"/>
            <w:left w:val="none" w:sz="0" w:space="0" w:color="auto"/>
            <w:bottom w:val="none" w:sz="0" w:space="0" w:color="auto"/>
            <w:right w:val="none" w:sz="0" w:space="0" w:color="auto"/>
          </w:divBdr>
        </w:div>
        <w:div w:id="1738624064">
          <w:marLeft w:val="640"/>
          <w:marRight w:val="0"/>
          <w:marTop w:val="0"/>
          <w:marBottom w:val="0"/>
          <w:divBdr>
            <w:top w:val="none" w:sz="0" w:space="0" w:color="auto"/>
            <w:left w:val="none" w:sz="0" w:space="0" w:color="auto"/>
            <w:bottom w:val="none" w:sz="0" w:space="0" w:color="auto"/>
            <w:right w:val="none" w:sz="0" w:space="0" w:color="auto"/>
          </w:divBdr>
        </w:div>
        <w:div w:id="1760561011">
          <w:marLeft w:val="640"/>
          <w:marRight w:val="0"/>
          <w:marTop w:val="0"/>
          <w:marBottom w:val="0"/>
          <w:divBdr>
            <w:top w:val="none" w:sz="0" w:space="0" w:color="auto"/>
            <w:left w:val="none" w:sz="0" w:space="0" w:color="auto"/>
            <w:bottom w:val="none" w:sz="0" w:space="0" w:color="auto"/>
            <w:right w:val="none" w:sz="0" w:space="0" w:color="auto"/>
          </w:divBdr>
        </w:div>
        <w:div w:id="1768888524">
          <w:marLeft w:val="640"/>
          <w:marRight w:val="0"/>
          <w:marTop w:val="0"/>
          <w:marBottom w:val="0"/>
          <w:divBdr>
            <w:top w:val="none" w:sz="0" w:space="0" w:color="auto"/>
            <w:left w:val="none" w:sz="0" w:space="0" w:color="auto"/>
            <w:bottom w:val="none" w:sz="0" w:space="0" w:color="auto"/>
            <w:right w:val="none" w:sz="0" w:space="0" w:color="auto"/>
          </w:divBdr>
        </w:div>
        <w:div w:id="1801025985">
          <w:marLeft w:val="640"/>
          <w:marRight w:val="0"/>
          <w:marTop w:val="0"/>
          <w:marBottom w:val="0"/>
          <w:divBdr>
            <w:top w:val="none" w:sz="0" w:space="0" w:color="auto"/>
            <w:left w:val="none" w:sz="0" w:space="0" w:color="auto"/>
            <w:bottom w:val="none" w:sz="0" w:space="0" w:color="auto"/>
            <w:right w:val="none" w:sz="0" w:space="0" w:color="auto"/>
          </w:divBdr>
        </w:div>
        <w:div w:id="1821339255">
          <w:marLeft w:val="640"/>
          <w:marRight w:val="0"/>
          <w:marTop w:val="0"/>
          <w:marBottom w:val="0"/>
          <w:divBdr>
            <w:top w:val="none" w:sz="0" w:space="0" w:color="auto"/>
            <w:left w:val="none" w:sz="0" w:space="0" w:color="auto"/>
            <w:bottom w:val="none" w:sz="0" w:space="0" w:color="auto"/>
            <w:right w:val="none" w:sz="0" w:space="0" w:color="auto"/>
          </w:divBdr>
        </w:div>
        <w:div w:id="2030642007">
          <w:marLeft w:val="640"/>
          <w:marRight w:val="0"/>
          <w:marTop w:val="0"/>
          <w:marBottom w:val="0"/>
          <w:divBdr>
            <w:top w:val="none" w:sz="0" w:space="0" w:color="auto"/>
            <w:left w:val="none" w:sz="0" w:space="0" w:color="auto"/>
            <w:bottom w:val="none" w:sz="0" w:space="0" w:color="auto"/>
            <w:right w:val="none" w:sz="0" w:space="0" w:color="auto"/>
          </w:divBdr>
        </w:div>
        <w:div w:id="2071230219">
          <w:marLeft w:val="640"/>
          <w:marRight w:val="0"/>
          <w:marTop w:val="0"/>
          <w:marBottom w:val="0"/>
          <w:divBdr>
            <w:top w:val="none" w:sz="0" w:space="0" w:color="auto"/>
            <w:left w:val="none" w:sz="0" w:space="0" w:color="auto"/>
            <w:bottom w:val="none" w:sz="0" w:space="0" w:color="auto"/>
            <w:right w:val="none" w:sz="0" w:space="0" w:color="auto"/>
          </w:divBdr>
        </w:div>
        <w:div w:id="2081370255">
          <w:marLeft w:val="640"/>
          <w:marRight w:val="0"/>
          <w:marTop w:val="0"/>
          <w:marBottom w:val="0"/>
          <w:divBdr>
            <w:top w:val="none" w:sz="0" w:space="0" w:color="auto"/>
            <w:left w:val="none" w:sz="0" w:space="0" w:color="auto"/>
            <w:bottom w:val="none" w:sz="0" w:space="0" w:color="auto"/>
            <w:right w:val="none" w:sz="0" w:space="0" w:color="auto"/>
          </w:divBdr>
        </w:div>
        <w:div w:id="2088070181">
          <w:marLeft w:val="640"/>
          <w:marRight w:val="0"/>
          <w:marTop w:val="0"/>
          <w:marBottom w:val="0"/>
          <w:divBdr>
            <w:top w:val="none" w:sz="0" w:space="0" w:color="auto"/>
            <w:left w:val="none" w:sz="0" w:space="0" w:color="auto"/>
            <w:bottom w:val="none" w:sz="0" w:space="0" w:color="auto"/>
            <w:right w:val="none" w:sz="0" w:space="0" w:color="auto"/>
          </w:divBdr>
        </w:div>
        <w:div w:id="2146505093">
          <w:marLeft w:val="640"/>
          <w:marRight w:val="0"/>
          <w:marTop w:val="0"/>
          <w:marBottom w:val="0"/>
          <w:divBdr>
            <w:top w:val="none" w:sz="0" w:space="0" w:color="auto"/>
            <w:left w:val="none" w:sz="0" w:space="0" w:color="auto"/>
            <w:bottom w:val="none" w:sz="0" w:space="0" w:color="auto"/>
            <w:right w:val="none" w:sz="0" w:space="0" w:color="auto"/>
          </w:divBdr>
        </w:div>
      </w:divsChild>
    </w:div>
    <w:div w:id="382171038">
      <w:bodyDiv w:val="1"/>
      <w:marLeft w:val="0"/>
      <w:marRight w:val="0"/>
      <w:marTop w:val="0"/>
      <w:marBottom w:val="0"/>
      <w:divBdr>
        <w:top w:val="none" w:sz="0" w:space="0" w:color="auto"/>
        <w:left w:val="none" w:sz="0" w:space="0" w:color="auto"/>
        <w:bottom w:val="none" w:sz="0" w:space="0" w:color="auto"/>
        <w:right w:val="none" w:sz="0" w:space="0" w:color="auto"/>
      </w:divBdr>
    </w:div>
    <w:div w:id="382212410">
      <w:bodyDiv w:val="1"/>
      <w:marLeft w:val="0"/>
      <w:marRight w:val="0"/>
      <w:marTop w:val="0"/>
      <w:marBottom w:val="0"/>
      <w:divBdr>
        <w:top w:val="none" w:sz="0" w:space="0" w:color="auto"/>
        <w:left w:val="none" w:sz="0" w:space="0" w:color="auto"/>
        <w:bottom w:val="none" w:sz="0" w:space="0" w:color="auto"/>
        <w:right w:val="none" w:sz="0" w:space="0" w:color="auto"/>
      </w:divBdr>
      <w:divsChild>
        <w:div w:id="110323999">
          <w:marLeft w:val="640"/>
          <w:marRight w:val="0"/>
          <w:marTop w:val="0"/>
          <w:marBottom w:val="0"/>
          <w:divBdr>
            <w:top w:val="none" w:sz="0" w:space="0" w:color="auto"/>
            <w:left w:val="none" w:sz="0" w:space="0" w:color="auto"/>
            <w:bottom w:val="none" w:sz="0" w:space="0" w:color="auto"/>
            <w:right w:val="none" w:sz="0" w:space="0" w:color="auto"/>
          </w:divBdr>
        </w:div>
        <w:div w:id="536161591">
          <w:marLeft w:val="640"/>
          <w:marRight w:val="0"/>
          <w:marTop w:val="0"/>
          <w:marBottom w:val="0"/>
          <w:divBdr>
            <w:top w:val="none" w:sz="0" w:space="0" w:color="auto"/>
            <w:left w:val="none" w:sz="0" w:space="0" w:color="auto"/>
            <w:bottom w:val="none" w:sz="0" w:space="0" w:color="auto"/>
            <w:right w:val="none" w:sz="0" w:space="0" w:color="auto"/>
          </w:divBdr>
        </w:div>
        <w:div w:id="546526532">
          <w:marLeft w:val="640"/>
          <w:marRight w:val="0"/>
          <w:marTop w:val="0"/>
          <w:marBottom w:val="0"/>
          <w:divBdr>
            <w:top w:val="none" w:sz="0" w:space="0" w:color="auto"/>
            <w:left w:val="none" w:sz="0" w:space="0" w:color="auto"/>
            <w:bottom w:val="none" w:sz="0" w:space="0" w:color="auto"/>
            <w:right w:val="none" w:sz="0" w:space="0" w:color="auto"/>
          </w:divBdr>
        </w:div>
        <w:div w:id="586035856">
          <w:marLeft w:val="640"/>
          <w:marRight w:val="0"/>
          <w:marTop w:val="0"/>
          <w:marBottom w:val="0"/>
          <w:divBdr>
            <w:top w:val="none" w:sz="0" w:space="0" w:color="auto"/>
            <w:left w:val="none" w:sz="0" w:space="0" w:color="auto"/>
            <w:bottom w:val="none" w:sz="0" w:space="0" w:color="auto"/>
            <w:right w:val="none" w:sz="0" w:space="0" w:color="auto"/>
          </w:divBdr>
        </w:div>
        <w:div w:id="661465145">
          <w:marLeft w:val="640"/>
          <w:marRight w:val="0"/>
          <w:marTop w:val="0"/>
          <w:marBottom w:val="0"/>
          <w:divBdr>
            <w:top w:val="none" w:sz="0" w:space="0" w:color="auto"/>
            <w:left w:val="none" w:sz="0" w:space="0" w:color="auto"/>
            <w:bottom w:val="none" w:sz="0" w:space="0" w:color="auto"/>
            <w:right w:val="none" w:sz="0" w:space="0" w:color="auto"/>
          </w:divBdr>
        </w:div>
        <w:div w:id="689647040">
          <w:marLeft w:val="640"/>
          <w:marRight w:val="0"/>
          <w:marTop w:val="0"/>
          <w:marBottom w:val="0"/>
          <w:divBdr>
            <w:top w:val="none" w:sz="0" w:space="0" w:color="auto"/>
            <w:left w:val="none" w:sz="0" w:space="0" w:color="auto"/>
            <w:bottom w:val="none" w:sz="0" w:space="0" w:color="auto"/>
            <w:right w:val="none" w:sz="0" w:space="0" w:color="auto"/>
          </w:divBdr>
        </w:div>
        <w:div w:id="818376968">
          <w:marLeft w:val="640"/>
          <w:marRight w:val="0"/>
          <w:marTop w:val="0"/>
          <w:marBottom w:val="0"/>
          <w:divBdr>
            <w:top w:val="none" w:sz="0" w:space="0" w:color="auto"/>
            <w:left w:val="none" w:sz="0" w:space="0" w:color="auto"/>
            <w:bottom w:val="none" w:sz="0" w:space="0" w:color="auto"/>
            <w:right w:val="none" w:sz="0" w:space="0" w:color="auto"/>
          </w:divBdr>
        </w:div>
        <w:div w:id="836533806">
          <w:marLeft w:val="640"/>
          <w:marRight w:val="0"/>
          <w:marTop w:val="0"/>
          <w:marBottom w:val="0"/>
          <w:divBdr>
            <w:top w:val="none" w:sz="0" w:space="0" w:color="auto"/>
            <w:left w:val="none" w:sz="0" w:space="0" w:color="auto"/>
            <w:bottom w:val="none" w:sz="0" w:space="0" w:color="auto"/>
            <w:right w:val="none" w:sz="0" w:space="0" w:color="auto"/>
          </w:divBdr>
        </w:div>
        <w:div w:id="862397239">
          <w:marLeft w:val="640"/>
          <w:marRight w:val="0"/>
          <w:marTop w:val="0"/>
          <w:marBottom w:val="0"/>
          <w:divBdr>
            <w:top w:val="none" w:sz="0" w:space="0" w:color="auto"/>
            <w:left w:val="none" w:sz="0" w:space="0" w:color="auto"/>
            <w:bottom w:val="none" w:sz="0" w:space="0" w:color="auto"/>
            <w:right w:val="none" w:sz="0" w:space="0" w:color="auto"/>
          </w:divBdr>
        </w:div>
        <w:div w:id="1158107256">
          <w:marLeft w:val="640"/>
          <w:marRight w:val="0"/>
          <w:marTop w:val="0"/>
          <w:marBottom w:val="0"/>
          <w:divBdr>
            <w:top w:val="none" w:sz="0" w:space="0" w:color="auto"/>
            <w:left w:val="none" w:sz="0" w:space="0" w:color="auto"/>
            <w:bottom w:val="none" w:sz="0" w:space="0" w:color="auto"/>
            <w:right w:val="none" w:sz="0" w:space="0" w:color="auto"/>
          </w:divBdr>
        </w:div>
        <w:div w:id="1208834007">
          <w:marLeft w:val="640"/>
          <w:marRight w:val="0"/>
          <w:marTop w:val="0"/>
          <w:marBottom w:val="0"/>
          <w:divBdr>
            <w:top w:val="none" w:sz="0" w:space="0" w:color="auto"/>
            <w:left w:val="none" w:sz="0" w:space="0" w:color="auto"/>
            <w:bottom w:val="none" w:sz="0" w:space="0" w:color="auto"/>
            <w:right w:val="none" w:sz="0" w:space="0" w:color="auto"/>
          </w:divBdr>
        </w:div>
        <w:div w:id="1305357917">
          <w:marLeft w:val="640"/>
          <w:marRight w:val="0"/>
          <w:marTop w:val="0"/>
          <w:marBottom w:val="0"/>
          <w:divBdr>
            <w:top w:val="none" w:sz="0" w:space="0" w:color="auto"/>
            <w:left w:val="none" w:sz="0" w:space="0" w:color="auto"/>
            <w:bottom w:val="none" w:sz="0" w:space="0" w:color="auto"/>
            <w:right w:val="none" w:sz="0" w:space="0" w:color="auto"/>
          </w:divBdr>
        </w:div>
        <w:div w:id="1331325238">
          <w:marLeft w:val="640"/>
          <w:marRight w:val="0"/>
          <w:marTop w:val="0"/>
          <w:marBottom w:val="0"/>
          <w:divBdr>
            <w:top w:val="none" w:sz="0" w:space="0" w:color="auto"/>
            <w:left w:val="none" w:sz="0" w:space="0" w:color="auto"/>
            <w:bottom w:val="none" w:sz="0" w:space="0" w:color="auto"/>
            <w:right w:val="none" w:sz="0" w:space="0" w:color="auto"/>
          </w:divBdr>
        </w:div>
        <w:div w:id="1371996586">
          <w:marLeft w:val="640"/>
          <w:marRight w:val="0"/>
          <w:marTop w:val="0"/>
          <w:marBottom w:val="0"/>
          <w:divBdr>
            <w:top w:val="none" w:sz="0" w:space="0" w:color="auto"/>
            <w:left w:val="none" w:sz="0" w:space="0" w:color="auto"/>
            <w:bottom w:val="none" w:sz="0" w:space="0" w:color="auto"/>
            <w:right w:val="none" w:sz="0" w:space="0" w:color="auto"/>
          </w:divBdr>
        </w:div>
        <w:div w:id="1539856826">
          <w:marLeft w:val="640"/>
          <w:marRight w:val="0"/>
          <w:marTop w:val="0"/>
          <w:marBottom w:val="0"/>
          <w:divBdr>
            <w:top w:val="none" w:sz="0" w:space="0" w:color="auto"/>
            <w:left w:val="none" w:sz="0" w:space="0" w:color="auto"/>
            <w:bottom w:val="none" w:sz="0" w:space="0" w:color="auto"/>
            <w:right w:val="none" w:sz="0" w:space="0" w:color="auto"/>
          </w:divBdr>
        </w:div>
        <w:div w:id="1575046629">
          <w:marLeft w:val="640"/>
          <w:marRight w:val="0"/>
          <w:marTop w:val="0"/>
          <w:marBottom w:val="0"/>
          <w:divBdr>
            <w:top w:val="none" w:sz="0" w:space="0" w:color="auto"/>
            <w:left w:val="none" w:sz="0" w:space="0" w:color="auto"/>
            <w:bottom w:val="none" w:sz="0" w:space="0" w:color="auto"/>
            <w:right w:val="none" w:sz="0" w:space="0" w:color="auto"/>
          </w:divBdr>
        </w:div>
        <w:div w:id="1606769102">
          <w:marLeft w:val="640"/>
          <w:marRight w:val="0"/>
          <w:marTop w:val="0"/>
          <w:marBottom w:val="0"/>
          <w:divBdr>
            <w:top w:val="none" w:sz="0" w:space="0" w:color="auto"/>
            <w:left w:val="none" w:sz="0" w:space="0" w:color="auto"/>
            <w:bottom w:val="none" w:sz="0" w:space="0" w:color="auto"/>
            <w:right w:val="none" w:sz="0" w:space="0" w:color="auto"/>
          </w:divBdr>
        </w:div>
        <w:div w:id="1617444309">
          <w:marLeft w:val="640"/>
          <w:marRight w:val="0"/>
          <w:marTop w:val="0"/>
          <w:marBottom w:val="0"/>
          <w:divBdr>
            <w:top w:val="none" w:sz="0" w:space="0" w:color="auto"/>
            <w:left w:val="none" w:sz="0" w:space="0" w:color="auto"/>
            <w:bottom w:val="none" w:sz="0" w:space="0" w:color="auto"/>
            <w:right w:val="none" w:sz="0" w:space="0" w:color="auto"/>
          </w:divBdr>
        </w:div>
        <w:div w:id="1701666570">
          <w:marLeft w:val="640"/>
          <w:marRight w:val="0"/>
          <w:marTop w:val="0"/>
          <w:marBottom w:val="0"/>
          <w:divBdr>
            <w:top w:val="none" w:sz="0" w:space="0" w:color="auto"/>
            <w:left w:val="none" w:sz="0" w:space="0" w:color="auto"/>
            <w:bottom w:val="none" w:sz="0" w:space="0" w:color="auto"/>
            <w:right w:val="none" w:sz="0" w:space="0" w:color="auto"/>
          </w:divBdr>
        </w:div>
        <w:div w:id="1710106019">
          <w:marLeft w:val="640"/>
          <w:marRight w:val="0"/>
          <w:marTop w:val="0"/>
          <w:marBottom w:val="0"/>
          <w:divBdr>
            <w:top w:val="none" w:sz="0" w:space="0" w:color="auto"/>
            <w:left w:val="none" w:sz="0" w:space="0" w:color="auto"/>
            <w:bottom w:val="none" w:sz="0" w:space="0" w:color="auto"/>
            <w:right w:val="none" w:sz="0" w:space="0" w:color="auto"/>
          </w:divBdr>
        </w:div>
        <w:div w:id="1736510703">
          <w:marLeft w:val="640"/>
          <w:marRight w:val="0"/>
          <w:marTop w:val="0"/>
          <w:marBottom w:val="0"/>
          <w:divBdr>
            <w:top w:val="none" w:sz="0" w:space="0" w:color="auto"/>
            <w:left w:val="none" w:sz="0" w:space="0" w:color="auto"/>
            <w:bottom w:val="none" w:sz="0" w:space="0" w:color="auto"/>
            <w:right w:val="none" w:sz="0" w:space="0" w:color="auto"/>
          </w:divBdr>
        </w:div>
        <w:div w:id="1798792842">
          <w:marLeft w:val="640"/>
          <w:marRight w:val="0"/>
          <w:marTop w:val="0"/>
          <w:marBottom w:val="0"/>
          <w:divBdr>
            <w:top w:val="none" w:sz="0" w:space="0" w:color="auto"/>
            <w:left w:val="none" w:sz="0" w:space="0" w:color="auto"/>
            <w:bottom w:val="none" w:sz="0" w:space="0" w:color="auto"/>
            <w:right w:val="none" w:sz="0" w:space="0" w:color="auto"/>
          </w:divBdr>
        </w:div>
        <w:div w:id="2012874866">
          <w:marLeft w:val="640"/>
          <w:marRight w:val="0"/>
          <w:marTop w:val="0"/>
          <w:marBottom w:val="0"/>
          <w:divBdr>
            <w:top w:val="none" w:sz="0" w:space="0" w:color="auto"/>
            <w:left w:val="none" w:sz="0" w:space="0" w:color="auto"/>
            <w:bottom w:val="none" w:sz="0" w:space="0" w:color="auto"/>
            <w:right w:val="none" w:sz="0" w:space="0" w:color="auto"/>
          </w:divBdr>
        </w:div>
        <w:div w:id="2022123166">
          <w:marLeft w:val="640"/>
          <w:marRight w:val="0"/>
          <w:marTop w:val="0"/>
          <w:marBottom w:val="0"/>
          <w:divBdr>
            <w:top w:val="none" w:sz="0" w:space="0" w:color="auto"/>
            <w:left w:val="none" w:sz="0" w:space="0" w:color="auto"/>
            <w:bottom w:val="none" w:sz="0" w:space="0" w:color="auto"/>
            <w:right w:val="none" w:sz="0" w:space="0" w:color="auto"/>
          </w:divBdr>
        </w:div>
        <w:div w:id="2113238421">
          <w:marLeft w:val="640"/>
          <w:marRight w:val="0"/>
          <w:marTop w:val="0"/>
          <w:marBottom w:val="0"/>
          <w:divBdr>
            <w:top w:val="none" w:sz="0" w:space="0" w:color="auto"/>
            <w:left w:val="none" w:sz="0" w:space="0" w:color="auto"/>
            <w:bottom w:val="none" w:sz="0" w:space="0" w:color="auto"/>
            <w:right w:val="none" w:sz="0" w:space="0" w:color="auto"/>
          </w:divBdr>
        </w:div>
      </w:divsChild>
    </w:div>
    <w:div w:id="383214990">
      <w:bodyDiv w:val="1"/>
      <w:marLeft w:val="0"/>
      <w:marRight w:val="0"/>
      <w:marTop w:val="0"/>
      <w:marBottom w:val="0"/>
      <w:divBdr>
        <w:top w:val="none" w:sz="0" w:space="0" w:color="auto"/>
        <w:left w:val="none" w:sz="0" w:space="0" w:color="auto"/>
        <w:bottom w:val="none" w:sz="0" w:space="0" w:color="auto"/>
        <w:right w:val="none" w:sz="0" w:space="0" w:color="auto"/>
      </w:divBdr>
      <w:divsChild>
        <w:div w:id="29842566">
          <w:marLeft w:val="640"/>
          <w:marRight w:val="0"/>
          <w:marTop w:val="0"/>
          <w:marBottom w:val="0"/>
          <w:divBdr>
            <w:top w:val="none" w:sz="0" w:space="0" w:color="auto"/>
            <w:left w:val="none" w:sz="0" w:space="0" w:color="auto"/>
            <w:bottom w:val="none" w:sz="0" w:space="0" w:color="auto"/>
            <w:right w:val="none" w:sz="0" w:space="0" w:color="auto"/>
          </w:divBdr>
        </w:div>
        <w:div w:id="77869766">
          <w:marLeft w:val="640"/>
          <w:marRight w:val="0"/>
          <w:marTop w:val="0"/>
          <w:marBottom w:val="0"/>
          <w:divBdr>
            <w:top w:val="none" w:sz="0" w:space="0" w:color="auto"/>
            <w:left w:val="none" w:sz="0" w:space="0" w:color="auto"/>
            <w:bottom w:val="none" w:sz="0" w:space="0" w:color="auto"/>
            <w:right w:val="none" w:sz="0" w:space="0" w:color="auto"/>
          </w:divBdr>
        </w:div>
        <w:div w:id="158497847">
          <w:marLeft w:val="640"/>
          <w:marRight w:val="0"/>
          <w:marTop w:val="0"/>
          <w:marBottom w:val="0"/>
          <w:divBdr>
            <w:top w:val="none" w:sz="0" w:space="0" w:color="auto"/>
            <w:left w:val="none" w:sz="0" w:space="0" w:color="auto"/>
            <w:bottom w:val="none" w:sz="0" w:space="0" w:color="auto"/>
            <w:right w:val="none" w:sz="0" w:space="0" w:color="auto"/>
          </w:divBdr>
        </w:div>
        <w:div w:id="164982579">
          <w:marLeft w:val="640"/>
          <w:marRight w:val="0"/>
          <w:marTop w:val="0"/>
          <w:marBottom w:val="0"/>
          <w:divBdr>
            <w:top w:val="none" w:sz="0" w:space="0" w:color="auto"/>
            <w:left w:val="none" w:sz="0" w:space="0" w:color="auto"/>
            <w:bottom w:val="none" w:sz="0" w:space="0" w:color="auto"/>
            <w:right w:val="none" w:sz="0" w:space="0" w:color="auto"/>
          </w:divBdr>
        </w:div>
        <w:div w:id="223296396">
          <w:marLeft w:val="640"/>
          <w:marRight w:val="0"/>
          <w:marTop w:val="0"/>
          <w:marBottom w:val="0"/>
          <w:divBdr>
            <w:top w:val="none" w:sz="0" w:space="0" w:color="auto"/>
            <w:left w:val="none" w:sz="0" w:space="0" w:color="auto"/>
            <w:bottom w:val="none" w:sz="0" w:space="0" w:color="auto"/>
            <w:right w:val="none" w:sz="0" w:space="0" w:color="auto"/>
          </w:divBdr>
        </w:div>
        <w:div w:id="401637030">
          <w:marLeft w:val="640"/>
          <w:marRight w:val="0"/>
          <w:marTop w:val="0"/>
          <w:marBottom w:val="0"/>
          <w:divBdr>
            <w:top w:val="none" w:sz="0" w:space="0" w:color="auto"/>
            <w:left w:val="none" w:sz="0" w:space="0" w:color="auto"/>
            <w:bottom w:val="none" w:sz="0" w:space="0" w:color="auto"/>
            <w:right w:val="none" w:sz="0" w:space="0" w:color="auto"/>
          </w:divBdr>
        </w:div>
        <w:div w:id="416096811">
          <w:marLeft w:val="640"/>
          <w:marRight w:val="0"/>
          <w:marTop w:val="0"/>
          <w:marBottom w:val="0"/>
          <w:divBdr>
            <w:top w:val="none" w:sz="0" w:space="0" w:color="auto"/>
            <w:left w:val="none" w:sz="0" w:space="0" w:color="auto"/>
            <w:bottom w:val="none" w:sz="0" w:space="0" w:color="auto"/>
            <w:right w:val="none" w:sz="0" w:space="0" w:color="auto"/>
          </w:divBdr>
        </w:div>
        <w:div w:id="463541660">
          <w:marLeft w:val="640"/>
          <w:marRight w:val="0"/>
          <w:marTop w:val="0"/>
          <w:marBottom w:val="0"/>
          <w:divBdr>
            <w:top w:val="none" w:sz="0" w:space="0" w:color="auto"/>
            <w:left w:val="none" w:sz="0" w:space="0" w:color="auto"/>
            <w:bottom w:val="none" w:sz="0" w:space="0" w:color="auto"/>
            <w:right w:val="none" w:sz="0" w:space="0" w:color="auto"/>
          </w:divBdr>
        </w:div>
        <w:div w:id="502823521">
          <w:marLeft w:val="640"/>
          <w:marRight w:val="0"/>
          <w:marTop w:val="0"/>
          <w:marBottom w:val="0"/>
          <w:divBdr>
            <w:top w:val="none" w:sz="0" w:space="0" w:color="auto"/>
            <w:left w:val="none" w:sz="0" w:space="0" w:color="auto"/>
            <w:bottom w:val="none" w:sz="0" w:space="0" w:color="auto"/>
            <w:right w:val="none" w:sz="0" w:space="0" w:color="auto"/>
          </w:divBdr>
        </w:div>
        <w:div w:id="573470741">
          <w:marLeft w:val="640"/>
          <w:marRight w:val="0"/>
          <w:marTop w:val="0"/>
          <w:marBottom w:val="0"/>
          <w:divBdr>
            <w:top w:val="none" w:sz="0" w:space="0" w:color="auto"/>
            <w:left w:val="none" w:sz="0" w:space="0" w:color="auto"/>
            <w:bottom w:val="none" w:sz="0" w:space="0" w:color="auto"/>
            <w:right w:val="none" w:sz="0" w:space="0" w:color="auto"/>
          </w:divBdr>
        </w:div>
        <w:div w:id="585922006">
          <w:marLeft w:val="640"/>
          <w:marRight w:val="0"/>
          <w:marTop w:val="0"/>
          <w:marBottom w:val="0"/>
          <w:divBdr>
            <w:top w:val="none" w:sz="0" w:space="0" w:color="auto"/>
            <w:left w:val="none" w:sz="0" w:space="0" w:color="auto"/>
            <w:bottom w:val="none" w:sz="0" w:space="0" w:color="auto"/>
            <w:right w:val="none" w:sz="0" w:space="0" w:color="auto"/>
          </w:divBdr>
        </w:div>
        <w:div w:id="617637807">
          <w:marLeft w:val="640"/>
          <w:marRight w:val="0"/>
          <w:marTop w:val="0"/>
          <w:marBottom w:val="0"/>
          <w:divBdr>
            <w:top w:val="none" w:sz="0" w:space="0" w:color="auto"/>
            <w:left w:val="none" w:sz="0" w:space="0" w:color="auto"/>
            <w:bottom w:val="none" w:sz="0" w:space="0" w:color="auto"/>
            <w:right w:val="none" w:sz="0" w:space="0" w:color="auto"/>
          </w:divBdr>
        </w:div>
        <w:div w:id="660355319">
          <w:marLeft w:val="640"/>
          <w:marRight w:val="0"/>
          <w:marTop w:val="0"/>
          <w:marBottom w:val="0"/>
          <w:divBdr>
            <w:top w:val="none" w:sz="0" w:space="0" w:color="auto"/>
            <w:left w:val="none" w:sz="0" w:space="0" w:color="auto"/>
            <w:bottom w:val="none" w:sz="0" w:space="0" w:color="auto"/>
            <w:right w:val="none" w:sz="0" w:space="0" w:color="auto"/>
          </w:divBdr>
        </w:div>
        <w:div w:id="784157514">
          <w:marLeft w:val="640"/>
          <w:marRight w:val="0"/>
          <w:marTop w:val="0"/>
          <w:marBottom w:val="0"/>
          <w:divBdr>
            <w:top w:val="none" w:sz="0" w:space="0" w:color="auto"/>
            <w:left w:val="none" w:sz="0" w:space="0" w:color="auto"/>
            <w:bottom w:val="none" w:sz="0" w:space="0" w:color="auto"/>
            <w:right w:val="none" w:sz="0" w:space="0" w:color="auto"/>
          </w:divBdr>
        </w:div>
        <w:div w:id="886529906">
          <w:marLeft w:val="640"/>
          <w:marRight w:val="0"/>
          <w:marTop w:val="0"/>
          <w:marBottom w:val="0"/>
          <w:divBdr>
            <w:top w:val="none" w:sz="0" w:space="0" w:color="auto"/>
            <w:left w:val="none" w:sz="0" w:space="0" w:color="auto"/>
            <w:bottom w:val="none" w:sz="0" w:space="0" w:color="auto"/>
            <w:right w:val="none" w:sz="0" w:space="0" w:color="auto"/>
          </w:divBdr>
        </w:div>
        <w:div w:id="966155961">
          <w:marLeft w:val="640"/>
          <w:marRight w:val="0"/>
          <w:marTop w:val="0"/>
          <w:marBottom w:val="0"/>
          <w:divBdr>
            <w:top w:val="none" w:sz="0" w:space="0" w:color="auto"/>
            <w:left w:val="none" w:sz="0" w:space="0" w:color="auto"/>
            <w:bottom w:val="none" w:sz="0" w:space="0" w:color="auto"/>
            <w:right w:val="none" w:sz="0" w:space="0" w:color="auto"/>
          </w:divBdr>
        </w:div>
        <w:div w:id="985427566">
          <w:marLeft w:val="640"/>
          <w:marRight w:val="0"/>
          <w:marTop w:val="0"/>
          <w:marBottom w:val="0"/>
          <w:divBdr>
            <w:top w:val="none" w:sz="0" w:space="0" w:color="auto"/>
            <w:left w:val="none" w:sz="0" w:space="0" w:color="auto"/>
            <w:bottom w:val="none" w:sz="0" w:space="0" w:color="auto"/>
            <w:right w:val="none" w:sz="0" w:space="0" w:color="auto"/>
          </w:divBdr>
        </w:div>
        <w:div w:id="1079212775">
          <w:marLeft w:val="640"/>
          <w:marRight w:val="0"/>
          <w:marTop w:val="0"/>
          <w:marBottom w:val="0"/>
          <w:divBdr>
            <w:top w:val="none" w:sz="0" w:space="0" w:color="auto"/>
            <w:left w:val="none" w:sz="0" w:space="0" w:color="auto"/>
            <w:bottom w:val="none" w:sz="0" w:space="0" w:color="auto"/>
            <w:right w:val="none" w:sz="0" w:space="0" w:color="auto"/>
          </w:divBdr>
        </w:div>
        <w:div w:id="1193420872">
          <w:marLeft w:val="640"/>
          <w:marRight w:val="0"/>
          <w:marTop w:val="0"/>
          <w:marBottom w:val="0"/>
          <w:divBdr>
            <w:top w:val="none" w:sz="0" w:space="0" w:color="auto"/>
            <w:left w:val="none" w:sz="0" w:space="0" w:color="auto"/>
            <w:bottom w:val="none" w:sz="0" w:space="0" w:color="auto"/>
            <w:right w:val="none" w:sz="0" w:space="0" w:color="auto"/>
          </w:divBdr>
        </w:div>
        <w:div w:id="1364090677">
          <w:marLeft w:val="640"/>
          <w:marRight w:val="0"/>
          <w:marTop w:val="0"/>
          <w:marBottom w:val="0"/>
          <w:divBdr>
            <w:top w:val="none" w:sz="0" w:space="0" w:color="auto"/>
            <w:left w:val="none" w:sz="0" w:space="0" w:color="auto"/>
            <w:bottom w:val="none" w:sz="0" w:space="0" w:color="auto"/>
            <w:right w:val="none" w:sz="0" w:space="0" w:color="auto"/>
          </w:divBdr>
        </w:div>
        <w:div w:id="1400521565">
          <w:marLeft w:val="640"/>
          <w:marRight w:val="0"/>
          <w:marTop w:val="0"/>
          <w:marBottom w:val="0"/>
          <w:divBdr>
            <w:top w:val="none" w:sz="0" w:space="0" w:color="auto"/>
            <w:left w:val="none" w:sz="0" w:space="0" w:color="auto"/>
            <w:bottom w:val="none" w:sz="0" w:space="0" w:color="auto"/>
            <w:right w:val="none" w:sz="0" w:space="0" w:color="auto"/>
          </w:divBdr>
        </w:div>
        <w:div w:id="1578442066">
          <w:marLeft w:val="640"/>
          <w:marRight w:val="0"/>
          <w:marTop w:val="0"/>
          <w:marBottom w:val="0"/>
          <w:divBdr>
            <w:top w:val="none" w:sz="0" w:space="0" w:color="auto"/>
            <w:left w:val="none" w:sz="0" w:space="0" w:color="auto"/>
            <w:bottom w:val="none" w:sz="0" w:space="0" w:color="auto"/>
            <w:right w:val="none" w:sz="0" w:space="0" w:color="auto"/>
          </w:divBdr>
        </w:div>
        <w:div w:id="1614244123">
          <w:marLeft w:val="640"/>
          <w:marRight w:val="0"/>
          <w:marTop w:val="0"/>
          <w:marBottom w:val="0"/>
          <w:divBdr>
            <w:top w:val="none" w:sz="0" w:space="0" w:color="auto"/>
            <w:left w:val="none" w:sz="0" w:space="0" w:color="auto"/>
            <w:bottom w:val="none" w:sz="0" w:space="0" w:color="auto"/>
            <w:right w:val="none" w:sz="0" w:space="0" w:color="auto"/>
          </w:divBdr>
        </w:div>
        <w:div w:id="1619988548">
          <w:marLeft w:val="640"/>
          <w:marRight w:val="0"/>
          <w:marTop w:val="0"/>
          <w:marBottom w:val="0"/>
          <w:divBdr>
            <w:top w:val="none" w:sz="0" w:space="0" w:color="auto"/>
            <w:left w:val="none" w:sz="0" w:space="0" w:color="auto"/>
            <w:bottom w:val="none" w:sz="0" w:space="0" w:color="auto"/>
            <w:right w:val="none" w:sz="0" w:space="0" w:color="auto"/>
          </w:divBdr>
        </w:div>
        <w:div w:id="1656572720">
          <w:marLeft w:val="640"/>
          <w:marRight w:val="0"/>
          <w:marTop w:val="0"/>
          <w:marBottom w:val="0"/>
          <w:divBdr>
            <w:top w:val="none" w:sz="0" w:space="0" w:color="auto"/>
            <w:left w:val="none" w:sz="0" w:space="0" w:color="auto"/>
            <w:bottom w:val="none" w:sz="0" w:space="0" w:color="auto"/>
            <w:right w:val="none" w:sz="0" w:space="0" w:color="auto"/>
          </w:divBdr>
        </w:div>
        <w:div w:id="1738285072">
          <w:marLeft w:val="640"/>
          <w:marRight w:val="0"/>
          <w:marTop w:val="0"/>
          <w:marBottom w:val="0"/>
          <w:divBdr>
            <w:top w:val="none" w:sz="0" w:space="0" w:color="auto"/>
            <w:left w:val="none" w:sz="0" w:space="0" w:color="auto"/>
            <w:bottom w:val="none" w:sz="0" w:space="0" w:color="auto"/>
            <w:right w:val="none" w:sz="0" w:space="0" w:color="auto"/>
          </w:divBdr>
        </w:div>
        <w:div w:id="1744454153">
          <w:marLeft w:val="640"/>
          <w:marRight w:val="0"/>
          <w:marTop w:val="0"/>
          <w:marBottom w:val="0"/>
          <w:divBdr>
            <w:top w:val="none" w:sz="0" w:space="0" w:color="auto"/>
            <w:left w:val="none" w:sz="0" w:space="0" w:color="auto"/>
            <w:bottom w:val="none" w:sz="0" w:space="0" w:color="auto"/>
            <w:right w:val="none" w:sz="0" w:space="0" w:color="auto"/>
          </w:divBdr>
        </w:div>
        <w:div w:id="1818913464">
          <w:marLeft w:val="640"/>
          <w:marRight w:val="0"/>
          <w:marTop w:val="0"/>
          <w:marBottom w:val="0"/>
          <w:divBdr>
            <w:top w:val="none" w:sz="0" w:space="0" w:color="auto"/>
            <w:left w:val="none" w:sz="0" w:space="0" w:color="auto"/>
            <w:bottom w:val="none" w:sz="0" w:space="0" w:color="auto"/>
            <w:right w:val="none" w:sz="0" w:space="0" w:color="auto"/>
          </w:divBdr>
        </w:div>
        <w:div w:id="1834099457">
          <w:marLeft w:val="640"/>
          <w:marRight w:val="0"/>
          <w:marTop w:val="0"/>
          <w:marBottom w:val="0"/>
          <w:divBdr>
            <w:top w:val="none" w:sz="0" w:space="0" w:color="auto"/>
            <w:left w:val="none" w:sz="0" w:space="0" w:color="auto"/>
            <w:bottom w:val="none" w:sz="0" w:space="0" w:color="auto"/>
            <w:right w:val="none" w:sz="0" w:space="0" w:color="auto"/>
          </w:divBdr>
        </w:div>
        <w:div w:id="1870870359">
          <w:marLeft w:val="640"/>
          <w:marRight w:val="0"/>
          <w:marTop w:val="0"/>
          <w:marBottom w:val="0"/>
          <w:divBdr>
            <w:top w:val="none" w:sz="0" w:space="0" w:color="auto"/>
            <w:left w:val="none" w:sz="0" w:space="0" w:color="auto"/>
            <w:bottom w:val="none" w:sz="0" w:space="0" w:color="auto"/>
            <w:right w:val="none" w:sz="0" w:space="0" w:color="auto"/>
          </w:divBdr>
        </w:div>
        <w:div w:id="1873764192">
          <w:marLeft w:val="640"/>
          <w:marRight w:val="0"/>
          <w:marTop w:val="0"/>
          <w:marBottom w:val="0"/>
          <w:divBdr>
            <w:top w:val="none" w:sz="0" w:space="0" w:color="auto"/>
            <w:left w:val="none" w:sz="0" w:space="0" w:color="auto"/>
            <w:bottom w:val="none" w:sz="0" w:space="0" w:color="auto"/>
            <w:right w:val="none" w:sz="0" w:space="0" w:color="auto"/>
          </w:divBdr>
        </w:div>
        <w:div w:id="1901163281">
          <w:marLeft w:val="640"/>
          <w:marRight w:val="0"/>
          <w:marTop w:val="0"/>
          <w:marBottom w:val="0"/>
          <w:divBdr>
            <w:top w:val="none" w:sz="0" w:space="0" w:color="auto"/>
            <w:left w:val="none" w:sz="0" w:space="0" w:color="auto"/>
            <w:bottom w:val="none" w:sz="0" w:space="0" w:color="auto"/>
            <w:right w:val="none" w:sz="0" w:space="0" w:color="auto"/>
          </w:divBdr>
        </w:div>
        <w:div w:id="2057924492">
          <w:marLeft w:val="640"/>
          <w:marRight w:val="0"/>
          <w:marTop w:val="0"/>
          <w:marBottom w:val="0"/>
          <w:divBdr>
            <w:top w:val="none" w:sz="0" w:space="0" w:color="auto"/>
            <w:left w:val="none" w:sz="0" w:space="0" w:color="auto"/>
            <w:bottom w:val="none" w:sz="0" w:space="0" w:color="auto"/>
            <w:right w:val="none" w:sz="0" w:space="0" w:color="auto"/>
          </w:divBdr>
        </w:div>
        <w:div w:id="2114931302">
          <w:marLeft w:val="640"/>
          <w:marRight w:val="0"/>
          <w:marTop w:val="0"/>
          <w:marBottom w:val="0"/>
          <w:divBdr>
            <w:top w:val="none" w:sz="0" w:space="0" w:color="auto"/>
            <w:left w:val="none" w:sz="0" w:space="0" w:color="auto"/>
            <w:bottom w:val="none" w:sz="0" w:space="0" w:color="auto"/>
            <w:right w:val="none" w:sz="0" w:space="0" w:color="auto"/>
          </w:divBdr>
        </w:div>
        <w:div w:id="2129466395">
          <w:marLeft w:val="640"/>
          <w:marRight w:val="0"/>
          <w:marTop w:val="0"/>
          <w:marBottom w:val="0"/>
          <w:divBdr>
            <w:top w:val="none" w:sz="0" w:space="0" w:color="auto"/>
            <w:left w:val="none" w:sz="0" w:space="0" w:color="auto"/>
            <w:bottom w:val="none" w:sz="0" w:space="0" w:color="auto"/>
            <w:right w:val="none" w:sz="0" w:space="0" w:color="auto"/>
          </w:divBdr>
        </w:div>
        <w:div w:id="2130734075">
          <w:marLeft w:val="640"/>
          <w:marRight w:val="0"/>
          <w:marTop w:val="0"/>
          <w:marBottom w:val="0"/>
          <w:divBdr>
            <w:top w:val="none" w:sz="0" w:space="0" w:color="auto"/>
            <w:left w:val="none" w:sz="0" w:space="0" w:color="auto"/>
            <w:bottom w:val="none" w:sz="0" w:space="0" w:color="auto"/>
            <w:right w:val="none" w:sz="0" w:space="0" w:color="auto"/>
          </w:divBdr>
        </w:div>
      </w:divsChild>
    </w:div>
    <w:div w:id="386225154">
      <w:bodyDiv w:val="1"/>
      <w:marLeft w:val="0"/>
      <w:marRight w:val="0"/>
      <w:marTop w:val="0"/>
      <w:marBottom w:val="0"/>
      <w:divBdr>
        <w:top w:val="none" w:sz="0" w:space="0" w:color="auto"/>
        <w:left w:val="none" w:sz="0" w:space="0" w:color="auto"/>
        <w:bottom w:val="none" w:sz="0" w:space="0" w:color="auto"/>
        <w:right w:val="none" w:sz="0" w:space="0" w:color="auto"/>
      </w:divBdr>
    </w:div>
    <w:div w:id="386297421">
      <w:bodyDiv w:val="1"/>
      <w:marLeft w:val="0"/>
      <w:marRight w:val="0"/>
      <w:marTop w:val="0"/>
      <w:marBottom w:val="0"/>
      <w:divBdr>
        <w:top w:val="none" w:sz="0" w:space="0" w:color="auto"/>
        <w:left w:val="none" w:sz="0" w:space="0" w:color="auto"/>
        <w:bottom w:val="none" w:sz="0" w:space="0" w:color="auto"/>
        <w:right w:val="none" w:sz="0" w:space="0" w:color="auto"/>
      </w:divBdr>
    </w:div>
    <w:div w:id="387729387">
      <w:bodyDiv w:val="1"/>
      <w:marLeft w:val="0"/>
      <w:marRight w:val="0"/>
      <w:marTop w:val="0"/>
      <w:marBottom w:val="0"/>
      <w:divBdr>
        <w:top w:val="none" w:sz="0" w:space="0" w:color="auto"/>
        <w:left w:val="none" w:sz="0" w:space="0" w:color="auto"/>
        <w:bottom w:val="none" w:sz="0" w:space="0" w:color="auto"/>
        <w:right w:val="none" w:sz="0" w:space="0" w:color="auto"/>
      </w:divBdr>
      <w:divsChild>
        <w:div w:id="21248632">
          <w:marLeft w:val="480"/>
          <w:marRight w:val="0"/>
          <w:marTop w:val="0"/>
          <w:marBottom w:val="0"/>
          <w:divBdr>
            <w:top w:val="none" w:sz="0" w:space="0" w:color="auto"/>
            <w:left w:val="none" w:sz="0" w:space="0" w:color="auto"/>
            <w:bottom w:val="none" w:sz="0" w:space="0" w:color="auto"/>
            <w:right w:val="none" w:sz="0" w:space="0" w:color="auto"/>
          </w:divBdr>
        </w:div>
        <w:div w:id="50345063">
          <w:marLeft w:val="480"/>
          <w:marRight w:val="0"/>
          <w:marTop w:val="0"/>
          <w:marBottom w:val="0"/>
          <w:divBdr>
            <w:top w:val="none" w:sz="0" w:space="0" w:color="auto"/>
            <w:left w:val="none" w:sz="0" w:space="0" w:color="auto"/>
            <w:bottom w:val="none" w:sz="0" w:space="0" w:color="auto"/>
            <w:right w:val="none" w:sz="0" w:space="0" w:color="auto"/>
          </w:divBdr>
        </w:div>
        <w:div w:id="64840034">
          <w:marLeft w:val="480"/>
          <w:marRight w:val="0"/>
          <w:marTop w:val="0"/>
          <w:marBottom w:val="0"/>
          <w:divBdr>
            <w:top w:val="none" w:sz="0" w:space="0" w:color="auto"/>
            <w:left w:val="none" w:sz="0" w:space="0" w:color="auto"/>
            <w:bottom w:val="none" w:sz="0" w:space="0" w:color="auto"/>
            <w:right w:val="none" w:sz="0" w:space="0" w:color="auto"/>
          </w:divBdr>
        </w:div>
        <w:div w:id="76293039">
          <w:marLeft w:val="480"/>
          <w:marRight w:val="0"/>
          <w:marTop w:val="0"/>
          <w:marBottom w:val="0"/>
          <w:divBdr>
            <w:top w:val="none" w:sz="0" w:space="0" w:color="auto"/>
            <w:left w:val="none" w:sz="0" w:space="0" w:color="auto"/>
            <w:bottom w:val="none" w:sz="0" w:space="0" w:color="auto"/>
            <w:right w:val="none" w:sz="0" w:space="0" w:color="auto"/>
          </w:divBdr>
        </w:div>
        <w:div w:id="93744325">
          <w:marLeft w:val="480"/>
          <w:marRight w:val="0"/>
          <w:marTop w:val="0"/>
          <w:marBottom w:val="0"/>
          <w:divBdr>
            <w:top w:val="none" w:sz="0" w:space="0" w:color="auto"/>
            <w:left w:val="none" w:sz="0" w:space="0" w:color="auto"/>
            <w:bottom w:val="none" w:sz="0" w:space="0" w:color="auto"/>
            <w:right w:val="none" w:sz="0" w:space="0" w:color="auto"/>
          </w:divBdr>
        </w:div>
        <w:div w:id="186259685">
          <w:marLeft w:val="480"/>
          <w:marRight w:val="0"/>
          <w:marTop w:val="0"/>
          <w:marBottom w:val="0"/>
          <w:divBdr>
            <w:top w:val="none" w:sz="0" w:space="0" w:color="auto"/>
            <w:left w:val="none" w:sz="0" w:space="0" w:color="auto"/>
            <w:bottom w:val="none" w:sz="0" w:space="0" w:color="auto"/>
            <w:right w:val="none" w:sz="0" w:space="0" w:color="auto"/>
          </w:divBdr>
        </w:div>
        <w:div w:id="335807239">
          <w:marLeft w:val="480"/>
          <w:marRight w:val="0"/>
          <w:marTop w:val="0"/>
          <w:marBottom w:val="0"/>
          <w:divBdr>
            <w:top w:val="none" w:sz="0" w:space="0" w:color="auto"/>
            <w:left w:val="none" w:sz="0" w:space="0" w:color="auto"/>
            <w:bottom w:val="none" w:sz="0" w:space="0" w:color="auto"/>
            <w:right w:val="none" w:sz="0" w:space="0" w:color="auto"/>
          </w:divBdr>
        </w:div>
        <w:div w:id="399905117">
          <w:marLeft w:val="480"/>
          <w:marRight w:val="0"/>
          <w:marTop w:val="0"/>
          <w:marBottom w:val="0"/>
          <w:divBdr>
            <w:top w:val="none" w:sz="0" w:space="0" w:color="auto"/>
            <w:left w:val="none" w:sz="0" w:space="0" w:color="auto"/>
            <w:bottom w:val="none" w:sz="0" w:space="0" w:color="auto"/>
            <w:right w:val="none" w:sz="0" w:space="0" w:color="auto"/>
          </w:divBdr>
        </w:div>
        <w:div w:id="483204591">
          <w:marLeft w:val="480"/>
          <w:marRight w:val="0"/>
          <w:marTop w:val="0"/>
          <w:marBottom w:val="0"/>
          <w:divBdr>
            <w:top w:val="none" w:sz="0" w:space="0" w:color="auto"/>
            <w:left w:val="none" w:sz="0" w:space="0" w:color="auto"/>
            <w:bottom w:val="none" w:sz="0" w:space="0" w:color="auto"/>
            <w:right w:val="none" w:sz="0" w:space="0" w:color="auto"/>
          </w:divBdr>
        </w:div>
        <w:div w:id="554703714">
          <w:marLeft w:val="480"/>
          <w:marRight w:val="0"/>
          <w:marTop w:val="0"/>
          <w:marBottom w:val="0"/>
          <w:divBdr>
            <w:top w:val="none" w:sz="0" w:space="0" w:color="auto"/>
            <w:left w:val="none" w:sz="0" w:space="0" w:color="auto"/>
            <w:bottom w:val="none" w:sz="0" w:space="0" w:color="auto"/>
            <w:right w:val="none" w:sz="0" w:space="0" w:color="auto"/>
          </w:divBdr>
        </w:div>
        <w:div w:id="676811392">
          <w:marLeft w:val="480"/>
          <w:marRight w:val="0"/>
          <w:marTop w:val="0"/>
          <w:marBottom w:val="0"/>
          <w:divBdr>
            <w:top w:val="none" w:sz="0" w:space="0" w:color="auto"/>
            <w:left w:val="none" w:sz="0" w:space="0" w:color="auto"/>
            <w:bottom w:val="none" w:sz="0" w:space="0" w:color="auto"/>
            <w:right w:val="none" w:sz="0" w:space="0" w:color="auto"/>
          </w:divBdr>
        </w:div>
        <w:div w:id="730737708">
          <w:marLeft w:val="480"/>
          <w:marRight w:val="0"/>
          <w:marTop w:val="0"/>
          <w:marBottom w:val="0"/>
          <w:divBdr>
            <w:top w:val="none" w:sz="0" w:space="0" w:color="auto"/>
            <w:left w:val="none" w:sz="0" w:space="0" w:color="auto"/>
            <w:bottom w:val="none" w:sz="0" w:space="0" w:color="auto"/>
            <w:right w:val="none" w:sz="0" w:space="0" w:color="auto"/>
          </w:divBdr>
        </w:div>
        <w:div w:id="771320176">
          <w:marLeft w:val="480"/>
          <w:marRight w:val="0"/>
          <w:marTop w:val="0"/>
          <w:marBottom w:val="0"/>
          <w:divBdr>
            <w:top w:val="none" w:sz="0" w:space="0" w:color="auto"/>
            <w:left w:val="none" w:sz="0" w:space="0" w:color="auto"/>
            <w:bottom w:val="none" w:sz="0" w:space="0" w:color="auto"/>
            <w:right w:val="none" w:sz="0" w:space="0" w:color="auto"/>
          </w:divBdr>
        </w:div>
        <w:div w:id="862327064">
          <w:marLeft w:val="480"/>
          <w:marRight w:val="0"/>
          <w:marTop w:val="0"/>
          <w:marBottom w:val="0"/>
          <w:divBdr>
            <w:top w:val="none" w:sz="0" w:space="0" w:color="auto"/>
            <w:left w:val="none" w:sz="0" w:space="0" w:color="auto"/>
            <w:bottom w:val="none" w:sz="0" w:space="0" w:color="auto"/>
            <w:right w:val="none" w:sz="0" w:space="0" w:color="auto"/>
          </w:divBdr>
        </w:div>
        <w:div w:id="876091179">
          <w:marLeft w:val="480"/>
          <w:marRight w:val="0"/>
          <w:marTop w:val="0"/>
          <w:marBottom w:val="0"/>
          <w:divBdr>
            <w:top w:val="none" w:sz="0" w:space="0" w:color="auto"/>
            <w:left w:val="none" w:sz="0" w:space="0" w:color="auto"/>
            <w:bottom w:val="none" w:sz="0" w:space="0" w:color="auto"/>
            <w:right w:val="none" w:sz="0" w:space="0" w:color="auto"/>
          </w:divBdr>
        </w:div>
        <w:div w:id="980770323">
          <w:marLeft w:val="480"/>
          <w:marRight w:val="0"/>
          <w:marTop w:val="0"/>
          <w:marBottom w:val="0"/>
          <w:divBdr>
            <w:top w:val="none" w:sz="0" w:space="0" w:color="auto"/>
            <w:left w:val="none" w:sz="0" w:space="0" w:color="auto"/>
            <w:bottom w:val="none" w:sz="0" w:space="0" w:color="auto"/>
            <w:right w:val="none" w:sz="0" w:space="0" w:color="auto"/>
          </w:divBdr>
        </w:div>
        <w:div w:id="1005668897">
          <w:marLeft w:val="480"/>
          <w:marRight w:val="0"/>
          <w:marTop w:val="0"/>
          <w:marBottom w:val="0"/>
          <w:divBdr>
            <w:top w:val="none" w:sz="0" w:space="0" w:color="auto"/>
            <w:left w:val="none" w:sz="0" w:space="0" w:color="auto"/>
            <w:bottom w:val="none" w:sz="0" w:space="0" w:color="auto"/>
            <w:right w:val="none" w:sz="0" w:space="0" w:color="auto"/>
          </w:divBdr>
        </w:div>
        <w:div w:id="1037393361">
          <w:marLeft w:val="480"/>
          <w:marRight w:val="0"/>
          <w:marTop w:val="0"/>
          <w:marBottom w:val="0"/>
          <w:divBdr>
            <w:top w:val="none" w:sz="0" w:space="0" w:color="auto"/>
            <w:left w:val="none" w:sz="0" w:space="0" w:color="auto"/>
            <w:bottom w:val="none" w:sz="0" w:space="0" w:color="auto"/>
            <w:right w:val="none" w:sz="0" w:space="0" w:color="auto"/>
          </w:divBdr>
        </w:div>
        <w:div w:id="1047528241">
          <w:marLeft w:val="480"/>
          <w:marRight w:val="0"/>
          <w:marTop w:val="0"/>
          <w:marBottom w:val="0"/>
          <w:divBdr>
            <w:top w:val="none" w:sz="0" w:space="0" w:color="auto"/>
            <w:left w:val="none" w:sz="0" w:space="0" w:color="auto"/>
            <w:bottom w:val="none" w:sz="0" w:space="0" w:color="auto"/>
            <w:right w:val="none" w:sz="0" w:space="0" w:color="auto"/>
          </w:divBdr>
        </w:div>
        <w:div w:id="1069382476">
          <w:marLeft w:val="480"/>
          <w:marRight w:val="0"/>
          <w:marTop w:val="0"/>
          <w:marBottom w:val="0"/>
          <w:divBdr>
            <w:top w:val="none" w:sz="0" w:space="0" w:color="auto"/>
            <w:left w:val="none" w:sz="0" w:space="0" w:color="auto"/>
            <w:bottom w:val="none" w:sz="0" w:space="0" w:color="auto"/>
            <w:right w:val="none" w:sz="0" w:space="0" w:color="auto"/>
          </w:divBdr>
        </w:div>
        <w:div w:id="1081945817">
          <w:marLeft w:val="480"/>
          <w:marRight w:val="0"/>
          <w:marTop w:val="0"/>
          <w:marBottom w:val="0"/>
          <w:divBdr>
            <w:top w:val="none" w:sz="0" w:space="0" w:color="auto"/>
            <w:left w:val="none" w:sz="0" w:space="0" w:color="auto"/>
            <w:bottom w:val="none" w:sz="0" w:space="0" w:color="auto"/>
            <w:right w:val="none" w:sz="0" w:space="0" w:color="auto"/>
          </w:divBdr>
        </w:div>
        <w:div w:id="1204095060">
          <w:marLeft w:val="480"/>
          <w:marRight w:val="0"/>
          <w:marTop w:val="0"/>
          <w:marBottom w:val="0"/>
          <w:divBdr>
            <w:top w:val="none" w:sz="0" w:space="0" w:color="auto"/>
            <w:left w:val="none" w:sz="0" w:space="0" w:color="auto"/>
            <w:bottom w:val="none" w:sz="0" w:space="0" w:color="auto"/>
            <w:right w:val="none" w:sz="0" w:space="0" w:color="auto"/>
          </w:divBdr>
        </w:div>
        <w:div w:id="1342506332">
          <w:marLeft w:val="480"/>
          <w:marRight w:val="0"/>
          <w:marTop w:val="0"/>
          <w:marBottom w:val="0"/>
          <w:divBdr>
            <w:top w:val="none" w:sz="0" w:space="0" w:color="auto"/>
            <w:left w:val="none" w:sz="0" w:space="0" w:color="auto"/>
            <w:bottom w:val="none" w:sz="0" w:space="0" w:color="auto"/>
            <w:right w:val="none" w:sz="0" w:space="0" w:color="auto"/>
          </w:divBdr>
        </w:div>
        <w:div w:id="1450856289">
          <w:marLeft w:val="480"/>
          <w:marRight w:val="0"/>
          <w:marTop w:val="0"/>
          <w:marBottom w:val="0"/>
          <w:divBdr>
            <w:top w:val="none" w:sz="0" w:space="0" w:color="auto"/>
            <w:left w:val="none" w:sz="0" w:space="0" w:color="auto"/>
            <w:bottom w:val="none" w:sz="0" w:space="0" w:color="auto"/>
            <w:right w:val="none" w:sz="0" w:space="0" w:color="auto"/>
          </w:divBdr>
        </w:div>
        <w:div w:id="1531533356">
          <w:marLeft w:val="480"/>
          <w:marRight w:val="0"/>
          <w:marTop w:val="0"/>
          <w:marBottom w:val="0"/>
          <w:divBdr>
            <w:top w:val="none" w:sz="0" w:space="0" w:color="auto"/>
            <w:left w:val="none" w:sz="0" w:space="0" w:color="auto"/>
            <w:bottom w:val="none" w:sz="0" w:space="0" w:color="auto"/>
            <w:right w:val="none" w:sz="0" w:space="0" w:color="auto"/>
          </w:divBdr>
        </w:div>
        <w:div w:id="1556500526">
          <w:marLeft w:val="480"/>
          <w:marRight w:val="0"/>
          <w:marTop w:val="0"/>
          <w:marBottom w:val="0"/>
          <w:divBdr>
            <w:top w:val="none" w:sz="0" w:space="0" w:color="auto"/>
            <w:left w:val="none" w:sz="0" w:space="0" w:color="auto"/>
            <w:bottom w:val="none" w:sz="0" w:space="0" w:color="auto"/>
            <w:right w:val="none" w:sz="0" w:space="0" w:color="auto"/>
          </w:divBdr>
        </w:div>
        <w:div w:id="1639384264">
          <w:marLeft w:val="480"/>
          <w:marRight w:val="0"/>
          <w:marTop w:val="0"/>
          <w:marBottom w:val="0"/>
          <w:divBdr>
            <w:top w:val="none" w:sz="0" w:space="0" w:color="auto"/>
            <w:left w:val="none" w:sz="0" w:space="0" w:color="auto"/>
            <w:bottom w:val="none" w:sz="0" w:space="0" w:color="auto"/>
            <w:right w:val="none" w:sz="0" w:space="0" w:color="auto"/>
          </w:divBdr>
        </w:div>
        <w:div w:id="1654094489">
          <w:marLeft w:val="480"/>
          <w:marRight w:val="0"/>
          <w:marTop w:val="0"/>
          <w:marBottom w:val="0"/>
          <w:divBdr>
            <w:top w:val="none" w:sz="0" w:space="0" w:color="auto"/>
            <w:left w:val="none" w:sz="0" w:space="0" w:color="auto"/>
            <w:bottom w:val="none" w:sz="0" w:space="0" w:color="auto"/>
            <w:right w:val="none" w:sz="0" w:space="0" w:color="auto"/>
          </w:divBdr>
        </w:div>
        <w:div w:id="1731230332">
          <w:marLeft w:val="480"/>
          <w:marRight w:val="0"/>
          <w:marTop w:val="0"/>
          <w:marBottom w:val="0"/>
          <w:divBdr>
            <w:top w:val="none" w:sz="0" w:space="0" w:color="auto"/>
            <w:left w:val="none" w:sz="0" w:space="0" w:color="auto"/>
            <w:bottom w:val="none" w:sz="0" w:space="0" w:color="auto"/>
            <w:right w:val="none" w:sz="0" w:space="0" w:color="auto"/>
          </w:divBdr>
        </w:div>
        <w:div w:id="1745683768">
          <w:marLeft w:val="480"/>
          <w:marRight w:val="0"/>
          <w:marTop w:val="0"/>
          <w:marBottom w:val="0"/>
          <w:divBdr>
            <w:top w:val="none" w:sz="0" w:space="0" w:color="auto"/>
            <w:left w:val="none" w:sz="0" w:space="0" w:color="auto"/>
            <w:bottom w:val="none" w:sz="0" w:space="0" w:color="auto"/>
            <w:right w:val="none" w:sz="0" w:space="0" w:color="auto"/>
          </w:divBdr>
        </w:div>
        <w:div w:id="1759671213">
          <w:marLeft w:val="480"/>
          <w:marRight w:val="0"/>
          <w:marTop w:val="0"/>
          <w:marBottom w:val="0"/>
          <w:divBdr>
            <w:top w:val="none" w:sz="0" w:space="0" w:color="auto"/>
            <w:left w:val="none" w:sz="0" w:space="0" w:color="auto"/>
            <w:bottom w:val="none" w:sz="0" w:space="0" w:color="auto"/>
            <w:right w:val="none" w:sz="0" w:space="0" w:color="auto"/>
          </w:divBdr>
        </w:div>
        <w:div w:id="1782871172">
          <w:marLeft w:val="480"/>
          <w:marRight w:val="0"/>
          <w:marTop w:val="0"/>
          <w:marBottom w:val="0"/>
          <w:divBdr>
            <w:top w:val="none" w:sz="0" w:space="0" w:color="auto"/>
            <w:left w:val="none" w:sz="0" w:space="0" w:color="auto"/>
            <w:bottom w:val="none" w:sz="0" w:space="0" w:color="auto"/>
            <w:right w:val="none" w:sz="0" w:space="0" w:color="auto"/>
          </w:divBdr>
        </w:div>
        <w:div w:id="1991202414">
          <w:marLeft w:val="480"/>
          <w:marRight w:val="0"/>
          <w:marTop w:val="0"/>
          <w:marBottom w:val="0"/>
          <w:divBdr>
            <w:top w:val="none" w:sz="0" w:space="0" w:color="auto"/>
            <w:left w:val="none" w:sz="0" w:space="0" w:color="auto"/>
            <w:bottom w:val="none" w:sz="0" w:space="0" w:color="auto"/>
            <w:right w:val="none" w:sz="0" w:space="0" w:color="auto"/>
          </w:divBdr>
        </w:div>
        <w:div w:id="1995795746">
          <w:marLeft w:val="480"/>
          <w:marRight w:val="0"/>
          <w:marTop w:val="0"/>
          <w:marBottom w:val="0"/>
          <w:divBdr>
            <w:top w:val="none" w:sz="0" w:space="0" w:color="auto"/>
            <w:left w:val="none" w:sz="0" w:space="0" w:color="auto"/>
            <w:bottom w:val="none" w:sz="0" w:space="0" w:color="auto"/>
            <w:right w:val="none" w:sz="0" w:space="0" w:color="auto"/>
          </w:divBdr>
        </w:div>
        <w:div w:id="1998414404">
          <w:marLeft w:val="480"/>
          <w:marRight w:val="0"/>
          <w:marTop w:val="0"/>
          <w:marBottom w:val="0"/>
          <w:divBdr>
            <w:top w:val="none" w:sz="0" w:space="0" w:color="auto"/>
            <w:left w:val="none" w:sz="0" w:space="0" w:color="auto"/>
            <w:bottom w:val="none" w:sz="0" w:space="0" w:color="auto"/>
            <w:right w:val="none" w:sz="0" w:space="0" w:color="auto"/>
          </w:divBdr>
        </w:div>
        <w:div w:id="2052420344">
          <w:marLeft w:val="480"/>
          <w:marRight w:val="0"/>
          <w:marTop w:val="0"/>
          <w:marBottom w:val="0"/>
          <w:divBdr>
            <w:top w:val="none" w:sz="0" w:space="0" w:color="auto"/>
            <w:left w:val="none" w:sz="0" w:space="0" w:color="auto"/>
            <w:bottom w:val="none" w:sz="0" w:space="0" w:color="auto"/>
            <w:right w:val="none" w:sz="0" w:space="0" w:color="auto"/>
          </w:divBdr>
        </w:div>
        <w:div w:id="2080051578">
          <w:marLeft w:val="480"/>
          <w:marRight w:val="0"/>
          <w:marTop w:val="0"/>
          <w:marBottom w:val="0"/>
          <w:divBdr>
            <w:top w:val="none" w:sz="0" w:space="0" w:color="auto"/>
            <w:left w:val="none" w:sz="0" w:space="0" w:color="auto"/>
            <w:bottom w:val="none" w:sz="0" w:space="0" w:color="auto"/>
            <w:right w:val="none" w:sz="0" w:space="0" w:color="auto"/>
          </w:divBdr>
        </w:div>
        <w:div w:id="2090883047">
          <w:marLeft w:val="480"/>
          <w:marRight w:val="0"/>
          <w:marTop w:val="0"/>
          <w:marBottom w:val="0"/>
          <w:divBdr>
            <w:top w:val="none" w:sz="0" w:space="0" w:color="auto"/>
            <w:left w:val="none" w:sz="0" w:space="0" w:color="auto"/>
            <w:bottom w:val="none" w:sz="0" w:space="0" w:color="auto"/>
            <w:right w:val="none" w:sz="0" w:space="0" w:color="auto"/>
          </w:divBdr>
        </w:div>
        <w:div w:id="2093354205">
          <w:marLeft w:val="480"/>
          <w:marRight w:val="0"/>
          <w:marTop w:val="0"/>
          <w:marBottom w:val="0"/>
          <w:divBdr>
            <w:top w:val="none" w:sz="0" w:space="0" w:color="auto"/>
            <w:left w:val="none" w:sz="0" w:space="0" w:color="auto"/>
            <w:bottom w:val="none" w:sz="0" w:space="0" w:color="auto"/>
            <w:right w:val="none" w:sz="0" w:space="0" w:color="auto"/>
          </w:divBdr>
        </w:div>
        <w:div w:id="2098868015">
          <w:marLeft w:val="480"/>
          <w:marRight w:val="0"/>
          <w:marTop w:val="0"/>
          <w:marBottom w:val="0"/>
          <w:divBdr>
            <w:top w:val="none" w:sz="0" w:space="0" w:color="auto"/>
            <w:left w:val="none" w:sz="0" w:space="0" w:color="auto"/>
            <w:bottom w:val="none" w:sz="0" w:space="0" w:color="auto"/>
            <w:right w:val="none" w:sz="0" w:space="0" w:color="auto"/>
          </w:divBdr>
        </w:div>
      </w:divsChild>
    </w:div>
    <w:div w:id="391512972">
      <w:bodyDiv w:val="1"/>
      <w:marLeft w:val="0"/>
      <w:marRight w:val="0"/>
      <w:marTop w:val="0"/>
      <w:marBottom w:val="0"/>
      <w:divBdr>
        <w:top w:val="none" w:sz="0" w:space="0" w:color="auto"/>
        <w:left w:val="none" w:sz="0" w:space="0" w:color="auto"/>
        <w:bottom w:val="none" w:sz="0" w:space="0" w:color="auto"/>
        <w:right w:val="none" w:sz="0" w:space="0" w:color="auto"/>
      </w:divBdr>
    </w:div>
    <w:div w:id="392198564">
      <w:bodyDiv w:val="1"/>
      <w:marLeft w:val="0"/>
      <w:marRight w:val="0"/>
      <w:marTop w:val="0"/>
      <w:marBottom w:val="0"/>
      <w:divBdr>
        <w:top w:val="none" w:sz="0" w:space="0" w:color="auto"/>
        <w:left w:val="none" w:sz="0" w:space="0" w:color="auto"/>
        <w:bottom w:val="none" w:sz="0" w:space="0" w:color="auto"/>
        <w:right w:val="none" w:sz="0" w:space="0" w:color="auto"/>
      </w:divBdr>
    </w:div>
    <w:div w:id="393116739">
      <w:bodyDiv w:val="1"/>
      <w:marLeft w:val="0"/>
      <w:marRight w:val="0"/>
      <w:marTop w:val="0"/>
      <w:marBottom w:val="0"/>
      <w:divBdr>
        <w:top w:val="none" w:sz="0" w:space="0" w:color="auto"/>
        <w:left w:val="none" w:sz="0" w:space="0" w:color="auto"/>
        <w:bottom w:val="none" w:sz="0" w:space="0" w:color="auto"/>
        <w:right w:val="none" w:sz="0" w:space="0" w:color="auto"/>
      </w:divBdr>
      <w:divsChild>
        <w:div w:id="63064097">
          <w:marLeft w:val="640"/>
          <w:marRight w:val="0"/>
          <w:marTop w:val="0"/>
          <w:marBottom w:val="0"/>
          <w:divBdr>
            <w:top w:val="none" w:sz="0" w:space="0" w:color="auto"/>
            <w:left w:val="none" w:sz="0" w:space="0" w:color="auto"/>
            <w:bottom w:val="none" w:sz="0" w:space="0" w:color="auto"/>
            <w:right w:val="none" w:sz="0" w:space="0" w:color="auto"/>
          </w:divBdr>
        </w:div>
        <w:div w:id="154691057">
          <w:marLeft w:val="640"/>
          <w:marRight w:val="0"/>
          <w:marTop w:val="0"/>
          <w:marBottom w:val="0"/>
          <w:divBdr>
            <w:top w:val="none" w:sz="0" w:space="0" w:color="auto"/>
            <w:left w:val="none" w:sz="0" w:space="0" w:color="auto"/>
            <w:bottom w:val="none" w:sz="0" w:space="0" w:color="auto"/>
            <w:right w:val="none" w:sz="0" w:space="0" w:color="auto"/>
          </w:divBdr>
        </w:div>
        <w:div w:id="202988114">
          <w:marLeft w:val="640"/>
          <w:marRight w:val="0"/>
          <w:marTop w:val="0"/>
          <w:marBottom w:val="0"/>
          <w:divBdr>
            <w:top w:val="none" w:sz="0" w:space="0" w:color="auto"/>
            <w:left w:val="none" w:sz="0" w:space="0" w:color="auto"/>
            <w:bottom w:val="none" w:sz="0" w:space="0" w:color="auto"/>
            <w:right w:val="none" w:sz="0" w:space="0" w:color="auto"/>
          </w:divBdr>
        </w:div>
        <w:div w:id="234631596">
          <w:marLeft w:val="640"/>
          <w:marRight w:val="0"/>
          <w:marTop w:val="0"/>
          <w:marBottom w:val="0"/>
          <w:divBdr>
            <w:top w:val="none" w:sz="0" w:space="0" w:color="auto"/>
            <w:left w:val="none" w:sz="0" w:space="0" w:color="auto"/>
            <w:bottom w:val="none" w:sz="0" w:space="0" w:color="auto"/>
            <w:right w:val="none" w:sz="0" w:space="0" w:color="auto"/>
          </w:divBdr>
        </w:div>
        <w:div w:id="354812098">
          <w:marLeft w:val="640"/>
          <w:marRight w:val="0"/>
          <w:marTop w:val="0"/>
          <w:marBottom w:val="0"/>
          <w:divBdr>
            <w:top w:val="none" w:sz="0" w:space="0" w:color="auto"/>
            <w:left w:val="none" w:sz="0" w:space="0" w:color="auto"/>
            <w:bottom w:val="none" w:sz="0" w:space="0" w:color="auto"/>
            <w:right w:val="none" w:sz="0" w:space="0" w:color="auto"/>
          </w:divBdr>
        </w:div>
        <w:div w:id="489563127">
          <w:marLeft w:val="640"/>
          <w:marRight w:val="0"/>
          <w:marTop w:val="0"/>
          <w:marBottom w:val="0"/>
          <w:divBdr>
            <w:top w:val="none" w:sz="0" w:space="0" w:color="auto"/>
            <w:left w:val="none" w:sz="0" w:space="0" w:color="auto"/>
            <w:bottom w:val="none" w:sz="0" w:space="0" w:color="auto"/>
            <w:right w:val="none" w:sz="0" w:space="0" w:color="auto"/>
          </w:divBdr>
        </w:div>
        <w:div w:id="503711153">
          <w:marLeft w:val="640"/>
          <w:marRight w:val="0"/>
          <w:marTop w:val="0"/>
          <w:marBottom w:val="0"/>
          <w:divBdr>
            <w:top w:val="none" w:sz="0" w:space="0" w:color="auto"/>
            <w:left w:val="none" w:sz="0" w:space="0" w:color="auto"/>
            <w:bottom w:val="none" w:sz="0" w:space="0" w:color="auto"/>
            <w:right w:val="none" w:sz="0" w:space="0" w:color="auto"/>
          </w:divBdr>
        </w:div>
        <w:div w:id="566964736">
          <w:marLeft w:val="640"/>
          <w:marRight w:val="0"/>
          <w:marTop w:val="0"/>
          <w:marBottom w:val="0"/>
          <w:divBdr>
            <w:top w:val="none" w:sz="0" w:space="0" w:color="auto"/>
            <w:left w:val="none" w:sz="0" w:space="0" w:color="auto"/>
            <w:bottom w:val="none" w:sz="0" w:space="0" w:color="auto"/>
            <w:right w:val="none" w:sz="0" w:space="0" w:color="auto"/>
          </w:divBdr>
        </w:div>
        <w:div w:id="589385813">
          <w:marLeft w:val="640"/>
          <w:marRight w:val="0"/>
          <w:marTop w:val="0"/>
          <w:marBottom w:val="0"/>
          <w:divBdr>
            <w:top w:val="none" w:sz="0" w:space="0" w:color="auto"/>
            <w:left w:val="none" w:sz="0" w:space="0" w:color="auto"/>
            <w:bottom w:val="none" w:sz="0" w:space="0" w:color="auto"/>
            <w:right w:val="none" w:sz="0" w:space="0" w:color="auto"/>
          </w:divBdr>
        </w:div>
        <w:div w:id="594746177">
          <w:marLeft w:val="640"/>
          <w:marRight w:val="0"/>
          <w:marTop w:val="0"/>
          <w:marBottom w:val="0"/>
          <w:divBdr>
            <w:top w:val="none" w:sz="0" w:space="0" w:color="auto"/>
            <w:left w:val="none" w:sz="0" w:space="0" w:color="auto"/>
            <w:bottom w:val="none" w:sz="0" w:space="0" w:color="auto"/>
            <w:right w:val="none" w:sz="0" w:space="0" w:color="auto"/>
          </w:divBdr>
        </w:div>
        <w:div w:id="617681939">
          <w:marLeft w:val="640"/>
          <w:marRight w:val="0"/>
          <w:marTop w:val="0"/>
          <w:marBottom w:val="0"/>
          <w:divBdr>
            <w:top w:val="none" w:sz="0" w:space="0" w:color="auto"/>
            <w:left w:val="none" w:sz="0" w:space="0" w:color="auto"/>
            <w:bottom w:val="none" w:sz="0" w:space="0" w:color="auto"/>
            <w:right w:val="none" w:sz="0" w:space="0" w:color="auto"/>
          </w:divBdr>
        </w:div>
        <w:div w:id="618073898">
          <w:marLeft w:val="640"/>
          <w:marRight w:val="0"/>
          <w:marTop w:val="0"/>
          <w:marBottom w:val="0"/>
          <w:divBdr>
            <w:top w:val="none" w:sz="0" w:space="0" w:color="auto"/>
            <w:left w:val="none" w:sz="0" w:space="0" w:color="auto"/>
            <w:bottom w:val="none" w:sz="0" w:space="0" w:color="auto"/>
            <w:right w:val="none" w:sz="0" w:space="0" w:color="auto"/>
          </w:divBdr>
        </w:div>
        <w:div w:id="657029396">
          <w:marLeft w:val="640"/>
          <w:marRight w:val="0"/>
          <w:marTop w:val="0"/>
          <w:marBottom w:val="0"/>
          <w:divBdr>
            <w:top w:val="none" w:sz="0" w:space="0" w:color="auto"/>
            <w:left w:val="none" w:sz="0" w:space="0" w:color="auto"/>
            <w:bottom w:val="none" w:sz="0" w:space="0" w:color="auto"/>
            <w:right w:val="none" w:sz="0" w:space="0" w:color="auto"/>
          </w:divBdr>
        </w:div>
        <w:div w:id="671683773">
          <w:marLeft w:val="640"/>
          <w:marRight w:val="0"/>
          <w:marTop w:val="0"/>
          <w:marBottom w:val="0"/>
          <w:divBdr>
            <w:top w:val="none" w:sz="0" w:space="0" w:color="auto"/>
            <w:left w:val="none" w:sz="0" w:space="0" w:color="auto"/>
            <w:bottom w:val="none" w:sz="0" w:space="0" w:color="auto"/>
            <w:right w:val="none" w:sz="0" w:space="0" w:color="auto"/>
          </w:divBdr>
        </w:div>
        <w:div w:id="683361963">
          <w:marLeft w:val="640"/>
          <w:marRight w:val="0"/>
          <w:marTop w:val="0"/>
          <w:marBottom w:val="0"/>
          <w:divBdr>
            <w:top w:val="none" w:sz="0" w:space="0" w:color="auto"/>
            <w:left w:val="none" w:sz="0" w:space="0" w:color="auto"/>
            <w:bottom w:val="none" w:sz="0" w:space="0" w:color="auto"/>
            <w:right w:val="none" w:sz="0" w:space="0" w:color="auto"/>
          </w:divBdr>
        </w:div>
        <w:div w:id="722142113">
          <w:marLeft w:val="640"/>
          <w:marRight w:val="0"/>
          <w:marTop w:val="0"/>
          <w:marBottom w:val="0"/>
          <w:divBdr>
            <w:top w:val="none" w:sz="0" w:space="0" w:color="auto"/>
            <w:left w:val="none" w:sz="0" w:space="0" w:color="auto"/>
            <w:bottom w:val="none" w:sz="0" w:space="0" w:color="auto"/>
            <w:right w:val="none" w:sz="0" w:space="0" w:color="auto"/>
          </w:divBdr>
        </w:div>
        <w:div w:id="798884405">
          <w:marLeft w:val="640"/>
          <w:marRight w:val="0"/>
          <w:marTop w:val="0"/>
          <w:marBottom w:val="0"/>
          <w:divBdr>
            <w:top w:val="none" w:sz="0" w:space="0" w:color="auto"/>
            <w:left w:val="none" w:sz="0" w:space="0" w:color="auto"/>
            <w:bottom w:val="none" w:sz="0" w:space="0" w:color="auto"/>
            <w:right w:val="none" w:sz="0" w:space="0" w:color="auto"/>
          </w:divBdr>
        </w:div>
        <w:div w:id="803160924">
          <w:marLeft w:val="640"/>
          <w:marRight w:val="0"/>
          <w:marTop w:val="0"/>
          <w:marBottom w:val="0"/>
          <w:divBdr>
            <w:top w:val="none" w:sz="0" w:space="0" w:color="auto"/>
            <w:left w:val="none" w:sz="0" w:space="0" w:color="auto"/>
            <w:bottom w:val="none" w:sz="0" w:space="0" w:color="auto"/>
            <w:right w:val="none" w:sz="0" w:space="0" w:color="auto"/>
          </w:divBdr>
        </w:div>
        <w:div w:id="881986568">
          <w:marLeft w:val="640"/>
          <w:marRight w:val="0"/>
          <w:marTop w:val="0"/>
          <w:marBottom w:val="0"/>
          <w:divBdr>
            <w:top w:val="none" w:sz="0" w:space="0" w:color="auto"/>
            <w:left w:val="none" w:sz="0" w:space="0" w:color="auto"/>
            <w:bottom w:val="none" w:sz="0" w:space="0" w:color="auto"/>
            <w:right w:val="none" w:sz="0" w:space="0" w:color="auto"/>
          </w:divBdr>
        </w:div>
        <w:div w:id="949823564">
          <w:marLeft w:val="640"/>
          <w:marRight w:val="0"/>
          <w:marTop w:val="0"/>
          <w:marBottom w:val="0"/>
          <w:divBdr>
            <w:top w:val="none" w:sz="0" w:space="0" w:color="auto"/>
            <w:left w:val="none" w:sz="0" w:space="0" w:color="auto"/>
            <w:bottom w:val="none" w:sz="0" w:space="0" w:color="auto"/>
            <w:right w:val="none" w:sz="0" w:space="0" w:color="auto"/>
          </w:divBdr>
        </w:div>
        <w:div w:id="966665108">
          <w:marLeft w:val="640"/>
          <w:marRight w:val="0"/>
          <w:marTop w:val="0"/>
          <w:marBottom w:val="0"/>
          <w:divBdr>
            <w:top w:val="none" w:sz="0" w:space="0" w:color="auto"/>
            <w:left w:val="none" w:sz="0" w:space="0" w:color="auto"/>
            <w:bottom w:val="none" w:sz="0" w:space="0" w:color="auto"/>
            <w:right w:val="none" w:sz="0" w:space="0" w:color="auto"/>
          </w:divBdr>
        </w:div>
        <w:div w:id="1041250339">
          <w:marLeft w:val="640"/>
          <w:marRight w:val="0"/>
          <w:marTop w:val="0"/>
          <w:marBottom w:val="0"/>
          <w:divBdr>
            <w:top w:val="none" w:sz="0" w:space="0" w:color="auto"/>
            <w:left w:val="none" w:sz="0" w:space="0" w:color="auto"/>
            <w:bottom w:val="none" w:sz="0" w:space="0" w:color="auto"/>
            <w:right w:val="none" w:sz="0" w:space="0" w:color="auto"/>
          </w:divBdr>
        </w:div>
        <w:div w:id="1042906700">
          <w:marLeft w:val="640"/>
          <w:marRight w:val="0"/>
          <w:marTop w:val="0"/>
          <w:marBottom w:val="0"/>
          <w:divBdr>
            <w:top w:val="none" w:sz="0" w:space="0" w:color="auto"/>
            <w:left w:val="none" w:sz="0" w:space="0" w:color="auto"/>
            <w:bottom w:val="none" w:sz="0" w:space="0" w:color="auto"/>
            <w:right w:val="none" w:sz="0" w:space="0" w:color="auto"/>
          </w:divBdr>
        </w:div>
        <w:div w:id="1099762691">
          <w:marLeft w:val="640"/>
          <w:marRight w:val="0"/>
          <w:marTop w:val="0"/>
          <w:marBottom w:val="0"/>
          <w:divBdr>
            <w:top w:val="none" w:sz="0" w:space="0" w:color="auto"/>
            <w:left w:val="none" w:sz="0" w:space="0" w:color="auto"/>
            <w:bottom w:val="none" w:sz="0" w:space="0" w:color="auto"/>
            <w:right w:val="none" w:sz="0" w:space="0" w:color="auto"/>
          </w:divBdr>
        </w:div>
        <w:div w:id="1117066914">
          <w:marLeft w:val="640"/>
          <w:marRight w:val="0"/>
          <w:marTop w:val="0"/>
          <w:marBottom w:val="0"/>
          <w:divBdr>
            <w:top w:val="none" w:sz="0" w:space="0" w:color="auto"/>
            <w:left w:val="none" w:sz="0" w:space="0" w:color="auto"/>
            <w:bottom w:val="none" w:sz="0" w:space="0" w:color="auto"/>
            <w:right w:val="none" w:sz="0" w:space="0" w:color="auto"/>
          </w:divBdr>
        </w:div>
        <w:div w:id="1176575915">
          <w:marLeft w:val="640"/>
          <w:marRight w:val="0"/>
          <w:marTop w:val="0"/>
          <w:marBottom w:val="0"/>
          <w:divBdr>
            <w:top w:val="none" w:sz="0" w:space="0" w:color="auto"/>
            <w:left w:val="none" w:sz="0" w:space="0" w:color="auto"/>
            <w:bottom w:val="none" w:sz="0" w:space="0" w:color="auto"/>
            <w:right w:val="none" w:sz="0" w:space="0" w:color="auto"/>
          </w:divBdr>
        </w:div>
        <w:div w:id="1204830757">
          <w:marLeft w:val="640"/>
          <w:marRight w:val="0"/>
          <w:marTop w:val="0"/>
          <w:marBottom w:val="0"/>
          <w:divBdr>
            <w:top w:val="none" w:sz="0" w:space="0" w:color="auto"/>
            <w:left w:val="none" w:sz="0" w:space="0" w:color="auto"/>
            <w:bottom w:val="none" w:sz="0" w:space="0" w:color="auto"/>
            <w:right w:val="none" w:sz="0" w:space="0" w:color="auto"/>
          </w:divBdr>
        </w:div>
        <w:div w:id="1243638205">
          <w:marLeft w:val="640"/>
          <w:marRight w:val="0"/>
          <w:marTop w:val="0"/>
          <w:marBottom w:val="0"/>
          <w:divBdr>
            <w:top w:val="none" w:sz="0" w:space="0" w:color="auto"/>
            <w:left w:val="none" w:sz="0" w:space="0" w:color="auto"/>
            <w:bottom w:val="none" w:sz="0" w:space="0" w:color="auto"/>
            <w:right w:val="none" w:sz="0" w:space="0" w:color="auto"/>
          </w:divBdr>
        </w:div>
        <w:div w:id="1262179699">
          <w:marLeft w:val="640"/>
          <w:marRight w:val="0"/>
          <w:marTop w:val="0"/>
          <w:marBottom w:val="0"/>
          <w:divBdr>
            <w:top w:val="none" w:sz="0" w:space="0" w:color="auto"/>
            <w:left w:val="none" w:sz="0" w:space="0" w:color="auto"/>
            <w:bottom w:val="none" w:sz="0" w:space="0" w:color="auto"/>
            <w:right w:val="none" w:sz="0" w:space="0" w:color="auto"/>
          </w:divBdr>
        </w:div>
        <w:div w:id="1505239185">
          <w:marLeft w:val="640"/>
          <w:marRight w:val="0"/>
          <w:marTop w:val="0"/>
          <w:marBottom w:val="0"/>
          <w:divBdr>
            <w:top w:val="none" w:sz="0" w:space="0" w:color="auto"/>
            <w:left w:val="none" w:sz="0" w:space="0" w:color="auto"/>
            <w:bottom w:val="none" w:sz="0" w:space="0" w:color="auto"/>
            <w:right w:val="none" w:sz="0" w:space="0" w:color="auto"/>
          </w:divBdr>
        </w:div>
        <w:div w:id="1523977764">
          <w:marLeft w:val="640"/>
          <w:marRight w:val="0"/>
          <w:marTop w:val="0"/>
          <w:marBottom w:val="0"/>
          <w:divBdr>
            <w:top w:val="none" w:sz="0" w:space="0" w:color="auto"/>
            <w:left w:val="none" w:sz="0" w:space="0" w:color="auto"/>
            <w:bottom w:val="none" w:sz="0" w:space="0" w:color="auto"/>
            <w:right w:val="none" w:sz="0" w:space="0" w:color="auto"/>
          </w:divBdr>
        </w:div>
        <w:div w:id="1541898102">
          <w:marLeft w:val="640"/>
          <w:marRight w:val="0"/>
          <w:marTop w:val="0"/>
          <w:marBottom w:val="0"/>
          <w:divBdr>
            <w:top w:val="none" w:sz="0" w:space="0" w:color="auto"/>
            <w:left w:val="none" w:sz="0" w:space="0" w:color="auto"/>
            <w:bottom w:val="none" w:sz="0" w:space="0" w:color="auto"/>
            <w:right w:val="none" w:sz="0" w:space="0" w:color="auto"/>
          </w:divBdr>
        </w:div>
        <w:div w:id="1610579325">
          <w:marLeft w:val="640"/>
          <w:marRight w:val="0"/>
          <w:marTop w:val="0"/>
          <w:marBottom w:val="0"/>
          <w:divBdr>
            <w:top w:val="none" w:sz="0" w:space="0" w:color="auto"/>
            <w:left w:val="none" w:sz="0" w:space="0" w:color="auto"/>
            <w:bottom w:val="none" w:sz="0" w:space="0" w:color="auto"/>
            <w:right w:val="none" w:sz="0" w:space="0" w:color="auto"/>
          </w:divBdr>
        </w:div>
        <w:div w:id="1696299051">
          <w:marLeft w:val="640"/>
          <w:marRight w:val="0"/>
          <w:marTop w:val="0"/>
          <w:marBottom w:val="0"/>
          <w:divBdr>
            <w:top w:val="none" w:sz="0" w:space="0" w:color="auto"/>
            <w:left w:val="none" w:sz="0" w:space="0" w:color="auto"/>
            <w:bottom w:val="none" w:sz="0" w:space="0" w:color="auto"/>
            <w:right w:val="none" w:sz="0" w:space="0" w:color="auto"/>
          </w:divBdr>
        </w:div>
        <w:div w:id="1728916765">
          <w:marLeft w:val="640"/>
          <w:marRight w:val="0"/>
          <w:marTop w:val="0"/>
          <w:marBottom w:val="0"/>
          <w:divBdr>
            <w:top w:val="none" w:sz="0" w:space="0" w:color="auto"/>
            <w:left w:val="none" w:sz="0" w:space="0" w:color="auto"/>
            <w:bottom w:val="none" w:sz="0" w:space="0" w:color="auto"/>
            <w:right w:val="none" w:sz="0" w:space="0" w:color="auto"/>
          </w:divBdr>
        </w:div>
        <w:div w:id="1744716790">
          <w:marLeft w:val="640"/>
          <w:marRight w:val="0"/>
          <w:marTop w:val="0"/>
          <w:marBottom w:val="0"/>
          <w:divBdr>
            <w:top w:val="none" w:sz="0" w:space="0" w:color="auto"/>
            <w:left w:val="none" w:sz="0" w:space="0" w:color="auto"/>
            <w:bottom w:val="none" w:sz="0" w:space="0" w:color="auto"/>
            <w:right w:val="none" w:sz="0" w:space="0" w:color="auto"/>
          </w:divBdr>
        </w:div>
        <w:div w:id="1764109408">
          <w:marLeft w:val="640"/>
          <w:marRight w:val="0"/>
          <w:marTop w:val="0"/>
          <w:marBottom w:val="0"/>
          <w:divBdr>
            <w:top w:val="none" w:sz="0" w:space="0" w:color="auto"/>
            <w:left w:val="none" w:sz="0" w:space="0" w:color="auto"/>
            <w:bottom w:val="none" w:sz="0" w:space="0" w:color="auto"/>
            <w:right w:val="none" w:sz="0" w:space="0" w:color="auto"/>
          </w:divBdr>
        </w:div>
        <w:div w:id="1857303983">
          <w:marLeft w:val="640"/>
          <w:marRight w:val="0"/>
          <w:marTop w:val="0"/>
          <w:marBottom w:val="0"/>
          <w:divBdr>
            <w:top w:val="none" w:sz="0" w:space="0" w:color="auto"/>
            <w:left w:val="none" w:sz="0" w:space="0" w:color="auto"/>
            <w:bottom w:val="none" w:sz="0" w:space="0" w:color="auto"/>
            <w:right w:val="none" w:sz="0" w:space="0" w:color="auto"/>
          </w:divBdr>
        </w:div>
        <w:div w:id="1879244970">
          <w:marLeft w:val="640"/>
          <w:marRight w:val="0"/>
          <w:marTop w:val="0"/>
          <w:marBottom w:val="0"/>
          <w:divBdr>
            <w:top w:val="none" w:sz="0" w:space="0" w:color="auto"/>
            <w:left w:val="none" w:sz="0" w:space="0" w:color="auto"/>
            <w:bottom w:val="none" w:sz="0" w:space="0" w:color="auto"/>
            <w:right w:val="none" w:sz="0" w:space="0" w:color="auto"/>
          </w:divBdr>
        </w:div>
        <w:div w:id="1886406194">
          <w:marLeft w:val="640"/>
          <w:marRight w:val="0"/>
          <w:marTop w:val="0"/>
          <w:marBottom w:val="0"/>
          <w:divBdr>
            <w:top w:val="none" w:sz="0" w:space="0" w:color="auto"/>
            <w:left w:val="none" w:sz="0" w:space="0" w:color="auto"/>
            <w:bottom w:val="none" w:sz="0" w:space="0" w:color="auto"/>
            <w:right w:val="none" w:sz="0" w:space="0" w:color="auto"/>
          </w:divBdr>
        </w:div>
        <w:div w:id="2004893338">
          <w:marLeft w:val="640"/>
          <w:marRight w:val="0"/>
          <w:marTop w:val="0"/>
          <w:marBottom w:val="0"/>
          <w:divBdr>
            <w:top w:val="none" w:sz="0" w:space="0" w:color="auto"/>
            <w:left w:val="none" w:sz="0" w:space="0" w:color="auto"/>
            <w:bottom w:val="none" w:sz="0" w:space="0" w:color="auto"/>
            <w:right w:val="none" w:sz="0" w:space="0" w:color="auto"/>
          </w:divBdr>
        </w:div>
        <w:div w:id="2069187467">
          <w:marLeft w:val="640"/>
          <w:marRight w:val="0"/>
          <w:marTop w:val="0"/>
          <w:marBottom w:val="0"/>
          <w:divBdr>
            <w:top w:val="none" w:sz="0" w:space="0" w:color="auto"/>
            <w:left w:val="none" w:sz="0" w:space="0" w:color="auto"/>
            <w:bottom w:val="none" w:sz="0" w:space="0" w:color="auto"/>
            <w:right w:val="none" w:sz="0" w:space="0" w:color="auto"/>
          </w:divBdr>
        </w:div>
      </w:divsChild>
    </w:div>
    <w:div w:id="395514299">
      <w:bodyDiv w:val="1"/>
      <w:marLeft w:val="0"/>
      <w:marRight w:val="0"/>
      <w:marTop w:val="0"/>
      <w:marBottom w:val="0"/>
      <w:divBdr>
        <w:top w:val="none" w:sz="0" w:space="0" w:color="auto"/>
        <w:left w:val="none" w:sz="0" w:space="0" w:color="auto"/>
        <w:bottom w:val="none" w:sz="0" w:space="0" w:color="auto"/>
        <w:right w:val="none" w:sz="0" w:space="0" w:color="auto"/>
      </w:divBdr>
    </w:div>
    <w:div w:id="395861802">
      <w:bodyDiv w:val="1"/>
      <w:marLeft w:val="0"/>
      <w:marRight w:val="0"/>
      <w:marTop w:val="0"/>
      <w:marBottom w:val="0"/>
      <w:divBdr>
        <w:top w:val="none" w:sz="0" w:space="0" w:color="auto"/>
        <w:left w:val="none" w:sz="0" w:space="0" w:color="auto"/>
        <w:bottom w:val="none" w:sz="0" w:space="0" w:color="auto"/>
        <w:right w:val="none" w:sz="0" w:space="0" w:color="auto"/>
      </w:divBdr>
    </w:div>
    <w:div w:id="397243208">
      <w:bodyDiv w:val="1"/>
      <w:marLeft w:val="0"/>
      <w:marRight w:val="0"/>
      <w:marTop w:val="0"/>
      <w:marBottom w:val="0"/>
      <w:divBdr>
        <w:top w:val="none" w:sz="0" w:space="0" w:color="auto"/>
        <w:left w:val="none" w:sz="0" w:space="0" w:color="auto"/>
        <w:bottom w:val="none" w:sz="0" w:space="0" w:color="auto"/>
        <w:right w:val="none" w:sz="0" w:space="0" w:color="auto"/>
      </w:divBdr>
      <w:divsChild>
        <w:div w:id="3944014">
          <w:marLeft w:val="480"/>
          <w:marRight w:val="0"/>
          <w:marTop w:val="0"/>
          <w:marBottom w:val="0"/>
          <w:divBdr>
            <w:top w:val="none" w:sz="0" w:space="0" w:color="auto"/>
            <w:left w:val="none" w:sz="0" w:space="0" w:color="auto"/>
            <w:bottom w:val="none" w:sz="0" w:space="0" w:color="auto"/>
            <w:right w:val="none" w:sz="0" w:space="0" w:color="auto"/>
          </w:divBdr>
        </w:div>
        <w:div w:id="11956119">
          <w:marLeft w:val="480"/>
          <w:marRight w:val="0"/>
          <w:marTop w:val="0"/>
          <w:marBottom w:val="0"/>
          <w:divBdr>
            <w:top w:val="none" w:sz="0" w:space="0" w:color="auto"/>
            <w:left w:val="none" w:sz="0" w:space="0" w:color="auto"/>
            <w:bottom w:val="none" w:sz="0" w:space="0" w:color="auto"/>
            <w:right w:val="none" w:sz="0" w:space="0" w:color="auto"/>
          </w:divBdr>
        </w:div>
        <w:div w:id="200629956">
          <w:marLeft w:val="480"/>
          <w:marRight w:val="0"/>
          <w:marTop w:val="0"/>
          <w:marBottom w:val="0"/>
          <w:divBdr>
            <w:top w:val="none" w:sz="0" w:space="0" w:color="auto"/>
            <w:left w:val="none" w:sz="0" w:space="0" w:color="auto"/>
            <w:bottom w:val="none" w:sz="0" w:space="0" w:color="auto"/>
            <w:right w:val="none" w:sz="0" w:space="0" w:color="auto"/>
          </w:divBdr>
        </w:div>
        <w:div w:id="280916518">
          <w:marLeft w:val="480"/>
          <w:marRight w:val="0"/>
          <w:marTop w:val="0"/>
          <w:marBottom w:val="0"/>
          <w:divBdr>
            <w:top w:val="none" w:sz="0" w:space="0" w:color="auto"/>
            <w:left w:val="none" w:sz="0" w:space="0" w:color="auto"/>
            <w:bottom w:val="none" w:sz="0" w:space="0" w:color="auto"/>
            <w:right w:val="none" w:sz="0" w:space="0" w:color="auto"/>
          </w:divBdr>
        </w:div>
        <w:div w:id="421219890">
          <w:marLeft w:val="480"/>
          <w:marRight w:val="0"/>
          <w:marTop w:val="0"/>
          <w:marBottom w:val="0"/>
          <w:divBdr>
            <w:top w:val="none" w:sz="0" w:space="0" w:color="auto"/>
            <w:left w:val="none" w:sz="0" w:space="0" w:color="auto"/>
            <w:bottom w:val="none" w:sz="0" w:space="0" w:color="auto"/>
            <w:right w:val="none" w:sz="0" w:space="0" w:color="auto"/>
          </w:divBdr>
        </w:div>
        <w:div w:id="453405751">
          <w:marLeft w:val="480"/>
          <w:marRight w:val="0"/>
          <w:marTop w:val="0"/>
          <w:marBottom w:val="0"/>
          <w:divBdr>
            <w:top w:val="none" w:sz="0" w:space="0" w:color="auto"/>
            <w:left w:val="none" w:sz="0" w:space="0" w:color="auto"/>
            <w:bottom w:val="none" w:sz="0" w:space="0" w:color="auto"/>
            <w:right w:val="none" w:sz="0" w:space="0" w:color="auto"/>
          </w:divBdr>
        </w:div>
        <w:div w:id="486482752">
          <w:marLeft w:val="480"/>
          <w:marRight w:val="0"/>
          <w:marTop w:val="0"/>
          <w:marBottom w:val="0"/>
          <w:divBdr>
            <w:top w:val="none" w:sz="0" w:space="0" w:color="auto"/>
            <w:left w:val="none" w:sz="0" w:space="0" w:color="auto"/>
            <w:bottom w:val="none" w:sz="0" w:space="0" w:color="auto"/>
            <w:right w:val="none" w:sz="0" w:space="0" w:color="auto"/>
          </w:divBdr>
        </w:div>
        <w:div w:id="493492298">
          <w:marLeft w:val="480"/>
          <w:marRight w:val="0"/>
          <w:marTop w:val="0"/>
          <w:marBottom w:val="0"/>
          <w:divBdr>
            <w:top w:val="none" w:sz="0" w:space="0" w:color="auto"/>
            <w:left w:val="none" w:sz="0" w:space="0" w:color="auto"/>
            <w:bottom w:val="none" w:sz="0" w:space="0" w:color="auto"/>
            <w:right w:val="none" w:sz="0" w:space="0" w:color="auto"/>
          </w:divBdr>
        </w:div>
        <w:div w:id="564341263">
          <w:marLeft w:val="480"/>
          <w:marRight w:val="0"/>
          <w:marTop w:val="0"/>
          <w:marBottom w:val="0"/>
          <w:divBdr>
            <w:top w:val="none" w:sz="0" w:space="0" w:color="auto"/>
            <w:left w:val="none" w:sz="0" w:space="0" w:color="auto"/>
            <w:bottom w:val="none" w:sz="0" w:space="0" w:color="auto"/>
            <w:right w:val="none" w:sz="0" w:space="0" w:color="auto"/>
          </w:divBdr>
        </w:div>
        <w:div w:id="703601479">
          <w:marLeft w:val="480"/>
          <w:marRight w:val="0"/>
          <w:marTop w:val="0"/>
          <w:marBottom w:val="0"/>
          <w:divBdr>
            <w:top w:val="none" w:sz="0" w:space="0" w:color="auto"/>
            <w:left w:val="none" w:sz="0" w:space="0" w:color="auto"/>
            <w:bottom w:val="none" w:sz="0" w:space="0" w:color="auto"/>
            <w:right w:val="none" w:sz="0" w:space="0" w:color="auto"/>
          </w:divBdr>
        </w:div>
        <w:div w:id="753936600">
          <w:marLeft w:val="480"/>
          <w:marRight w:val="0"/>
          <w:marTop w:val="0"/>
          <w:marBottom w:val="0"/>
          <w:divBdr>
            <w:top w:val="none" w:sz="0" w:space="0" w:color="auto"/>
            <w:left w:val="none" w:sz="0" w:space="0" w:color="auto"/>
            <w:bottom w:val="none" w:sz="0" w:space="0" w:color="auto"/>
            <w:right w:val="none" w:sz="0" w:space="0" w:color="auto"/>
          </w:divBdr>
        </w:div>
        <w:div w:id="789132209">
          <w:marLeft w:val="480"/>
          <w:marRight w:val="0"/>
          <w:marTop w:val="0"/>
          <w:marBottom w:val="0"/>
          <w:divBdr>
            <w:top w:val="none" w:sz="0" w:space="0" w:color="auto"/>
            <w:left w:val="none" w:sz="0" w:space="0" w:color="auto"/>
            <w:bottom w:val="none" w:sz="0" w:space="0" w:color="auto"/>
            <w:right w:val="none" w:sz="0" w:space="0" w:color="auto"/>
          </w:divBdr>
        </w:div>
        <w:div w:id="810681346">
          <w:marLeft w:val="480"/>
          <w:marRight w:val="0"/>
          <w:marTop w:val="0"/>
          <w:marBottom w:val="0"/>
          <w:divBdr>
            <w:top w:val="none" w:sz="0" w:space="0" w:color="auto"/>
            <w:left w:val="none" w:sz="0" w:space="0" w:color="auto"/>
            <w:bottom w:val="none" w:sz="0" w:space="0" w:color="auto"/>
            <w:right w:val="none" w:sz="0" w:space="0" w:color="auto"/>
          </w:divBdr>
        </w:div>
        <w:div w:id="858473243">
          <w:marLeft w:val="480"/>
          <w:marRight w:val="0"/>
          <w:marTop w:val="0"/>
          <w:marBottom w:val="0"/>
          <w:divBdr>
            <w:top w:val="none" w:sz="0" w:space="0" w:color="auto"/>
            <w:left w:val="none" w:sz="0" w:space="0" w:color="auto"/>
            <w:bottom w:val="none" w:sz="0" w:space="0" w:color="auto"/>
            <w:right w:val="none" w:sz="0" w:space="0" w:color="auto"/>
          </w:divBdr>
        </w:div>
        <w:div w:id="861356399">
          <w:marLeft w:val="480"/>
          <w:marRight w:val="0"/>
          <w:marTop w:val="0"/>
          <w:marBottom w:val="0"/>
          <w:divBdr>
            <w:top w:val="none" w:sz="0" w:space="0" w:color="auto"/>
            <w:left w:val="none" w:sz="0" w:space="0" w:color="auto"/>
            <w:bottom w:val="none" w:sz="0" w:space="0" w:color="auto"/>
            <w:right w:val="none" w:sz="0" w:space="0" w:color="auto"/>
          </w:divBdr>
        </w:div>
        <w:div w:id="879777980">
          <w:marLeft w:val="480"/>
          <w:marRight w:val="0"/>
          <w:marTop w:val="0"/>
          <w:marBottom w:val="0"/>
          <w:divBdr>
            <w:top w:val="none" w:sz="0" w:space="0" w:color="auto"/>
            <w:left w:val="none" w:sz="0" w:space="0" w:color="auto"/>
            <w:bottom w:val="none" w:sz="0" w:space="0" w:color="auto"/>
            <w:right w:val="none" w:sz="0" w:space="0" w:color="auto"/>
          </w:divBdr>
        </w:div>
        <w:div w:id="888957471">
          <w:marLeft w:val="480"/>
          <w:marRight w:val="0"/>
          <w:marTop w:val="0"/>
          <w:marBottom w:val="0"/>
          <w:divBdr>
            <w:top w:val="none" w:sz="0" w:space="0" w:color="auto"/>
            <w:left w:val="none" w:sz="0" w:space="0" w:color="auto"/>
            <w:bottom w:val="none" w:sz="0" w:space="0" w:color="auto"/>
            <w:right w:val="none" w:sz="0" w:space="0" w:color="auto"/>
          </w:divBdr>
        </w:div>
        <w:div w:id="962728162">
          <w:marLeft w:val="480"/>
          <w:marRight w:val="0"/>
          <w:marTop w:val="0"/>
          <w:marBottom w:val="0"/>
          <w:divBdr>
            <w:top w:val="none" w:sz="0" w:space="0" w:color="auto"/>
            <w:left w:val="none" w:sz="0" w:space="0" w:color="auto"/>
            <w:bottom w:val="none" w:sz="0" w:space="0" w:color="auto"/>
            <w:right w:val="none" w:sz="0" w:space="0" w:color="auto"/>
          </w:divBdr>
        </w:div>
        <w:div w:id="1064108925">
          <w:marLeft w:val="480"/>
          <w:marRight w:val="0"/>
          <w:marTop w:val="0"/>
          <w:marBottom w:val="0"/>
          <w:divBdr>
            <w:top w:val="none" w:sz="0" w:space="0" w:color="auto"/>
            <w:left w:val="none" w:sz="0" w:space="0" w:color="auto"/>
            <w:bottom w:val="none" w:sz="0" w:space="0" w:color="auto"/>
            <w:right w:val="none" w:sz="0" w:space="0" w:color="auto"/>
          </w:divBdr>
        </w:div>
        <w:div w:id="1100876723">
          <w:marLeft w:val="480"/>
          <w:marRight w:val="0"/>
          <w:marTop w:val="0"/>
          <w:marBottom w:val="0"/>
          <w:divBdr>
            <w:top w:val="none" w:sz="0" w:space="0" w:color="auto"/>
            <w:left w:val="none" w:sz="0" w:space="0" w:color="auto"/>
            <w:bottom w:val="none" w:sz="0" w:space="0" w:color="auto"/>
            <w:right w:val="none" w:sz="0" w:space="0" w:color="auto"/>
          </w:divBdr>
        </w:div>
        <w:div w:id="1144276317">
          <w:marLeft w:val="480"/>
          <w:marRight w:val="0"/>
          <w:marTop w:val="0"/>
          <w:marBottom w:val="0"/>
          <w:divBdr>
            <w:top w:val="none" w:sz="0" w:space="0" w:color="auto"/>
            <w:left w:val="none" w:sz="0" w:space="0" w:color="auto"/>
            <w:bottom w:val="none" w:sz="0" w:space="0" w:color="auto"/>
            <w:right w:val="none" w:sz="0" w:space="0" w:color="auto"/>
          </w:divBdr>
        </w:div>
        <w:div w:id="1230271104">
          <w:marLeft w:val="480"/>
          <w:marRight w:val="0"/>
          <w:marTop w:val="0"/>
          <w:marBottom w:val="0"/>
          <w:divBdr>
            <w:top w:val="none" w:sz="0" w:space="0" w:color="auto"/>
            <w:left w:val="none" w:sz="0" w:space="0" w:color="auto"/>
            <w:bottom w:val="none" w:sz="0" w:space="0" w:color="auto"/>
            <w:right w:val="none" w:sz="0" w:space="0" w:color="auto"/>
          </w:divBdr>
        </w:div>
        <w:div w:id="1275330785">
          <w:marLeft w:val="480"/>
          <w:marRight w:val="0"/>
          <w:marTop w:val="0"/>
          <w:marBottom w:val="0"/>
          <w:divBdr>
            <w:top w:val="none" w:sz="0" w:space="0" w:color="auto"/>
            <w:left w:val="none" w:sz="0" w:space="0" w:color="auto"/>
            <w:bottom w:val="none" w:sz="0" w:space="0" w:color="auto"/>
            <w:right w:val="none" w:sz="0" w:space="0" w:color="auto"/>
          </w:divBdr>
        </w:div>
        <w:div w:id="1281568116">
          <w:marLeft w:val="480"/>
          <w:marRight w:val="0"/>
          <w:marTop w:val="0"/>
          <w:marBottom w:val="0"/>
          <w:divBdr>
            <w:top w:val="none" w:sz="0" w:space="0" w:color="auto"/>
            <w:left w:val="none" w:sz="0" w:space="0" w:color="auto"/>
            <w:bottom w:val="none" w:sz="0" w:space="0" w:color="auto"/>
            <w:right w:val="none" w:sz="0" w:space="0" w:color="auto"/>
          </w:divBdr>
        </w:div>
        <w:div w:id="1335113715">
          <w:marLeft w:val="480"/>
          <w:marRight w:val="0"/>
          <w:marTop w:val="0"/>
          <w:marBottom w:val="0"/>
          <w:divBdr>
            <w:top w:val="none" w:sz="0" w:space="0" w:color="auto"/>
            <w:left w:val="none" w:sz="0" w:space="0" w:color="auto"/>
            <w:bottom w:val="none" w:sz="0" w:space="0" w:color="auto"/>
            <w:right w:val="none" w:sz="0" w:space="0" w:color="auto"/>
          </w:divBdr>
        </w:div>
        <w:div w:id="1338773615">
          <w:marLeft w:val="480"/>
          <w:marRight w:val="0"/>
          <w:marTop w:val="0"/>
          <w:marBottom w:val="0"/>
          <w:divBdr>
            <w:top w:val="none" w:sz="0" w:space="0" w:color="auto"/>
            <w:left w:val="none" w:sz="0" w:space="0" w:color="auto"/>
            <w:bottom w:val="none" w:sz="0" w:space="0" w:color="auto"/>
            <w:right w:val="none" w:sz="0" w:space="0" w:color="auto"/>
          </w:divBdr>
        </w:div>
        <w:div w:id="1360277785">
          <w:marLeft w:val="480"/>
          <w:marRight w:val="0"/>
          <w:marTop w:val="0"/>
          <w:marBottom w:val="0"/>
          <w:divBdr>
            <w:top w:val="none" w:sz="0" w:space="0" w:color="auto"/>
            <w:left w:val="none" w:sz="0" w:space="0" w:color="auto"/>
            <w:bottom w:val="none" w:sz="0" w:space="0" w:color="auto"/>
            <w:right w:val="none" w:sz="0" w:space="0" w:color="auto"/>
          </w:divBdr>
        </w:div>
        <w:div w:id="1364671379">
          <w:marLeft w:val="480"/>
          <w:marRight w:val="0"/>
          <w:marTop w:val="0"/>
          <w:marBottom w:val="0"/>
          <w:divBdr>
            <w:top w:val="none" w:sz="0" w:space="0" w:color="auto"/>
            <w:left w:val="none" w:sz="0" w:space="0" w:color="auto"/>
            <w:bottom w:val="none" w:sz="0" w:space="0" w:color="auto"/>
            <w:right w:val="none" w:sz="0" w:space="0" w:color="auto"/>
          </w:divBdr>
        </w:div>
        <w:div w:id="1387215469">
          <w:marLeft w:val="480"/>
          <w:marRight w:val="0"/>
          <w:marTop w:val="0"/>
          <w:marBottom w:val="0"/>
          <w:divBdr>
            <w:top w:val="none" w:sz="0" w:space="0" w:color="auto"/>
            <w:left w:val="none" w:sz="0" w:space="0" w:color="auto"/>
            <w:bottom w:val="none" w:sz="0" w:space="0" w:color="auto"/>
            <w:right w:val="none" w:sz="0" w:space="0" w:color="auto"/>
          </w:divBdr>
        </w:div>
        <w:div w:id="1443258119">
          <w:marLeft w:val="480"/>
          <w:marRight w:val="0"/>
          <w:marTop w:val="0"/>
          <w:marBottom w:val="0"/>
          <w:divBdr>
            <w:top w:val="none" w:sz="0" w:space="0" w:color="auto"/>
            <w:left w:val="none" w:sz="0" w:space="0" w:color="auto"/>
            <w:bottom w:val="none" w:sz="0" w:space="0" w:color="auto"/>
            <w:right w:val="none" w:sz="0" w:space="0" w:color="auto"/>
          </w:divBdr>
        </w:div>
        <w:div w:id="1463885057">
          <w:marLeft w:val="480"/>
          <w:marRight w:val="0"/>
          <w:marTop w:val="0"/>
          <w:marBottom w:val="0"/>
          <w:divBdr>
            <w:top w:val="none" w:sz="0" w:space="0" w:color="auto"/>
            <w:left w:val="none" w:sz="0" w:space="0" w:color="auto"/>
            <w:bottom w:val="none" w:sz="0" w:space="0" w:color="auto"/>
            <w:right w:val="none" w:sz="0" w:space="0" w:color="auto"/>
          </w:divBdr>
        </w:div>
        <w:div w:id="1482696013">
          <w:marLeft w:val="480"/>
          <w:marRight w:val="0"/>
          <w:marTop w:val="0"/>
          <w:marBottom w:val="0"/>
          <w:divBdr>
            <w:top w:val="none" w:sz="0" w:space="0" w:color="auto"/>
            <w:left w:val="none" w:sz="0" w:space="0" w:color="auto"/>
            <w:bottom w:val="none" w:sz="0" w:space="0" w:color="auto"/>
            <w:right w:val="none" w:sz="0" w:space="0" w:color="auto"/>
          </w:divBdr>
        </w:div>
        <w:div w:id="1552301553">
          <w:marLeft w:val="480"/>
          <w:marRight w:val="0"/>
          <w:marTop w:val="0"/>
          <w:marBottom w:val="0"/>
          <w:divBdr>
            <w:top w:val="none" w:sz="0" w:space="0" w:color="auto"/>
            <w:left w:val="none" w:sz="0" w:space="0" w:color="auto"/>
            <w:bottom w:val="none" w:sz="0" w:space="0" w:color="auto"/>
            <w:right w:val="none" w:sz="0" w:space="0" w:color="auto"/>
          </w:divBdr>
        </w:div>
        <w:div w:id="1639920178">
          <w:marLeft w:val="480"/>
          <w:marRight w:val="0"/>
          <w:marTop w:val="0"/>
          <w:marBottom w:val="0"/>
          <w:divBdr>
            <w:top w:val="none" w:sz="0" w:space="0" w:color="auto"/>
            <w:left w:val="none" w:sz="0" w:space="0" w:color="auto"/>
            <w:bottom w:val="none" w:sz="0" w:space="0" w:color="auto"/>
            <w:right w:val="none" w:sz="0" w:space="0" w:color="auto"/>
          </w:divBdr>
        </w:div>
        <w:div w:id="1691683116">
          <w:marLeft w:val="480"/>
          <w:marRight w:val="0"/>
          <w:marTop w:val="0"/>
          <w:marBottom w:val="0"/>
          <w:divBdr>
            <w:top w:val="none" w:sz="0" w:space="0" w:color="auto"/>
            <w:left w:val="none" w:sz="0" w:space="0" w:color="auto"/>
            <w:bottom w:val="none" w:sz="0" w:space="0" w:color="auto"/>
            <w:right w:val="none" w:sz="0" w:space="0" w:color="auto"/>
          </w:divBdr>
        </w:div>
        <w:div w:id="1851409803">
          <w:marLeft w:val="480"/>
          <w:marRight w:val="0"/>
          <w:marTop w:val="0"/>
          <w:marBottom w:val="0"/>
          <w:divBdr>
            <w:top w:val="none" w:sz="0" w:space="0" w:color="auto"/>
            <w:left w:val="none" w:sz="0" w:space="0" w:color="auto"/>
            <w:bottom w:val="none" w:sz="0" w:space="0" w:color="auto"/>
            <w:right w:val="none" w:sz="0" w:space="0" w:color="auto"/>
          </w:divBdr>
        </w:div>
        <w:div w:id="1852913145">
          <w:marLeft w:val="480"/>
          <w:marRight w:val="0"/>
          <w:marTop w:val="0"/>
          <w:marBottom w:val="0"/>
          <w:divBdr>
            <w:top w:val="none" w:sz="0" w:space="0" w:color="auto"/>
            <w:left w:val="none" w:sz="0" w:space="0" w:color="auto"/>
            <w:bottom w:val="none" w:sz="0" w:space="0" w:color="auto"/>
            <w:right w:val="none" w:sz="0" w:space="0" w:color="auto"/>
          </w:divBdr>
        </w:div>
        <w:div w:id="1948461115">
          <w:marLeft w:val="480"/>
          <w:marRight w:val="0"/>
          <w:marTop w:val="0"/>
          <w:marBottom w:val="0"/>
          <w:divBdr>
            <w:top w:val="none" w:sz="0" w:space="0" w:color="auto"/>
            <w:left w:val="none" w:sz="0" w:space="0" w:color="auto"/>
            <w:bottom w:val="none" w:sz="0" w:space="0" w:color="auto"/>
            <w:right w:val="none" w:sz="0" w:space="0" w:color="auto"/>
          </w:divBdr>
        </w:div>
        <w:div w:id="1992518446">
          <w:marLeft w:val="480"/>
          <w:marRight w:val="0"/>
          <w:marTop w:val="0"/>
          <w:marBottom w:val="0"/>
          <w:divBdr>
            <w:top w:val="none" w:sz="0" w:space="0" w:color="auto"/>
            <w:left w:val="none" w:sz="0" w:space="0" w:color="auto"/>
            <w:bottom w:val="none" w:sz="0" w:space="0" w:color="auto"/>
            <w:right w:val="none" w:sz="0" w:space="0" w:color="auto"/>
          </w:divBdr>
        </w:div>
        <w:div w:id="2005936653">
          <w:marLeft w:val="480"/>
          <w:marRight w:val="0"/>
          <w:marTop w:val="0"/>
          <w:marBottom w:val="0"/>
          <w:divBdr>
            <w:top w:val="none" w:sz="0" w:space="0" w:color="auto"/>
            <w:left w:val="none" w:sz="0" w:space="0" w:color="auto"/>
            <w:bottom w:val="none" w:sz="0" w:space="0" w:color="auto"/>
            <w:right w:val="none" w:sz="0" w:space="0" w:color="auto"/>
          </w:divBdr>
        </w:div>
        <w:div w:id="2103525111">
          <w:marLeft w:val="480"/>
          <w:marRight w:val="0"/>
          <w:marTop w:val="0"/>
          <w:marBottom w:val="0"/>
          <w:divBdr>
            <w:top w:val="none" w:sz="0" w:space="0" w:color="auto"/>
            <w:left w:val="none" w:sz="0" w:space="0" w:color="auto"/>
            <w:bottom w:val="none" w:sz="0" w:space="0" w:color="auto"/>
            <w:right w:val="none" w:sz="0" w:space="0" w:color="auto"/>
          </w:divBdr>
        </w:div>
        <w:div w:id="2114978804">
          <w:marLeft w:val="480"/>
          <w:marRight w:val="0"/>
          <w:marTop w:val="0"/>
          <w:marBottom w:val="0"/>
          <w:divBdr>
            <w:top w:val="none" w:sz="0" w:space="0" w:color="auto"/>
            <w:left w:val="none" w:sz="0" w:space="0" w:color="auto"/>
            <w:bottom w:val="none" w:sz="0" w:space="0" w:color="auto"/>
            <w:right w:val="none" w:sz="0" w:space="0" w:color="auto"/>
          </w:divBdr>
        </w:div>
      </w:divsChild>
    </w:div>
    <w:div w:id="399596190">
      <w:bodyDiv w:val="1"/>
      <w:marLeft w:val="0"/>
      <w:marRight w:val="0"/>
      <w:marTop w:val="0"/>
      <w:marBottom w:val="0"/>
      <w:divBdr>
        <w:top w:val="none" w:sz="0" w:space="0" w:color="auto"/>
        <w:left w:val="none" w:sz="0" w:space="0" w:color="auto"/>
        <w:bottom w:val="none" w:sz="0" w:space="0" w:color="auto"/>
        <w:right w:val="none" w:sz="0" w:space="0" w:color="auto"/>
      </w:divBdr>
    </w:div>
    <w:div w:id="399596203">
      <w:bodyDiv w:val="1"/>
      <w:marLeft w:val="0"/>
      <w:marRight w:val="0"/>
      <w:marTop w:val="0"/>
      <w:marBottom w:val="0"/>
      <w:divBdr>
        <w:top w:val="none" w:sz="0" w:space="0" w:color="auto"/>
        <w:left w:val="none" w:sz="0" w:space="0" w:color="auto"/>
        <w:bottom w:val="none" w:sz="0" w:space="0" w:color="auto"/>
        <w:right w:val="none" w:sz="0" w:space="0" w:color="auto"/>
      </w:divBdr>
    </w:div>
    <w:div w:id="404454794">
      <w:bodyDiv w:val="1"/>
      <w:marLeft w:val="0"/>
      <w:marRight w:val="0"/>
      <w:marTop w:val="0"/>
      <w:marBottom w:val="0"/>
      <w:divBdr>
        <w:top w:val="none" w:sz="0" w:space="0" w:color="auto"/>
        <w:left w:val="none" w:sz="0" w:space="0" w:color="auto"/>
        <w:bottom w:val="none" w:sz="0" w:space="0" w:color="auto"/>
        <w:right w:val="none" w:sz="0" w:space="0" w:color="auto"/>
      </w:divBdr>
    </w:div>
    <w:div w:id="407307725">
      <w:bodyDiv w:val="1"/>
      <w:marLeft w:val="0"/>
      <w:marRight w:val="0"/>
      <w:marTop w:val="0"/>
      <w:marBottom w:val="0"/>
      <w:divBdr>
        <w:top w:val="none" w:sz="0" w:space="0" w:color="auto"/>
        <w:left w:val="none" w:sz="0" w:space="0" w:color="auto"/>
        <w:bottom w:val="none" w:sz="0" w:space="0" w:color="auto"/>
        <w:right w:val="none" w:sz="0" w:space="0" w:color="auto"/>
      </w:divBdr>
    </w:div>
    <w:div w:id="411050041">
      <w:bodyDiv w:val="1"/>
      <w:marLeft w:val="0"/>
      <w:marRight w:val="0"/>
      <w:marTop w:val="0"/>
      <w:marBottom w:val="0"/>
      <w:divBdr>
        <w:top w:val="none" w:sz="0" w:space="0" w:color="auto"/>
        <w:left w:val="none" w:sz="0" w:space="0" w:color="auto"/>
        <w:bottom w:val="none" w:sz="0" w:space="0" w:color="auto"/>
        <w:right w:val="none" w:sz="0" w:space="0" w:color="auto"/>
      </w:divBdr>
    </w:div>
    <w:div w:id="411244708">
      <w:bodyDiv w:val="1"/>
      <w:marLeft w:val="0"/>
      <w:marRight w:val="0"/>
      <w:marTop w:val="0"/>
      <w:marBottom w:val="0"/>
      <w:divBdr>
        <w:top w:val="none" w:sz="0" w:space="0" w:color="auto"/>
        <w:left w:val="none" w:sz="0" w:space="0" w:color="auto"/>
        <w:bottom w:val="none" w:sz="0" w:space="0" w:color="auto"/>
        <w:right w:val="none" w:sz="0" w:space="0" w:color="auto"/>
      </w:divBdr>
      <w:divsChild>
        <w:div w:id="131213905">
          <w:marLeft w:val="640"/>
          <w:marRight w:val="0"/>
          <w:marTop w:val="0"/>
          <w:marBottom w:val="0"/>
          <w:divBdr>
            <w:top w:val="none" w:sz="0" w:space="0" w:color="auto"/>
            <w:left w:val="none" w:sz="0" w:space="0" w:color="auto"/>
            <w:bottom w:val="none" w:sz="0" w:space="0" w:color="auto"/>
            <w:right w:val="none" w:sz="0" w:space="0" w:color="auto"/>
          </w:divBdr>
        </w:div>
        <w:div w:id="276453573">
          <w:marLeft w:val="640"/>
          <w:marRight w:val="0"/>
          <w:marTop w:val="0"/>
          <w:marBottom w:val="0"/>
          <w:divBdr>
            <w:top w:val="none" w:sz="0" w:space="0" w:color="auto"/>
            <w:left w:val="none" w:sz="0" w:space="0" w:color="auto"/>
            <w:bottom w:val="none" w:sz="0" w:space="0" w:color="auto"/>
            <w:right w:val="none" w:sz="0" w:space="0" w:color="auto"/>
          </w:divBdr>
        </w:div>
        <w:div w:id="342249283">
          <w:marLeft w:val="640"/>
          <w:marRight w:val="0"/>
          <w:marTop w:val="0"/>
          <w:marBottom w:val="0"/>
          <w:divBdr>
            <w:top w:val="none" w:sz="0" w:space="0" w:color="auto"/>
            <w:left w:val="none" w:sz="0" w:space="0" w:color="auto"/>
            <w:bottom w:val="none" w:sz="0" w:space="0" w:color="auto"/>
            <w:right w:val="none" w:sz="0" w:space="0" w:color="auto"/>
          </w:divBdr>
        </w:div>
        <w:div w:id="356085461">
          <w:marLeft w:val="640"/>
          <w:marRight w:val="0"/>
          <w:marTop w:val="0"/>
          <w:marBottom w:val="0"/>
          <w:divBdr>
            <w:top w:val="none" w:sz="0" w:space="0" w:color="auto"/>
            <w:left w:val="none" w:sz="0" w:space="0" w:color="auto"/>
            <w:bottom w:val="none" w:sz="0" w:space="0" w:color="auto"/>
            <w:right w:val="none" w:sz="0" w:space="0" w:color="auto"/>
          </w:divBdr>
        </w:div>
        <w:div w:id="436828910">
          <w:marLeft w:val="640"/>
          <w:marRight w:val="0"/>
          <w:marTop w:val="0"/>
          <w:marBottom w:val="0"/>
          <w:divBdr>
            <w:top w:val="none" w:sz="0" w:space="0" w:color="auto"/>
            <w:left w:val="none" w:sz="0" w:space="0" w:color="auto"/>
            <w:bottom w:val="none" w:sz="0" w:space="0" w:color="auto"/>
            <w:right w:val="none" w:sz="0" w:space="0" w:color="auto"/>
          </w:divBdr>
        </w:div>
        <w:div w:id="453669485">
          <w:marLeft w:val="640"/>
          <w:marRight w:val="0"/>
          <w:marTop w:val="0"/>
          <w:marBottom w:val="0"/>
          <w:divBdr>
            <w:top w:val="none" w:sz="0" w:space="0" w:color="auto"/>
            <w:left w:val="none" w:sz="0" w:space="0" w:color="auto"/>
            <w:bottom w:val="none" w:sz="0" w:space="0" w:color="auto"/>
            <w:right w:val="none" w:sz="0" w:space="0" w:color="auto"/>
          </w:divBdr>
        </w:div>
        <w:div w:id="475798948">
          <w:marLeft w:val="640"/>
          <w:marRight w:val="0"/>
          <w:marTop w:val="0"/>
          <w:marBottom w:val="0"/>
          <w:divBdr>
            <w:top w:val="none" w:sz="0" w:space="0" w:color="auto"/>
            <w:left w:val="none" w:sz="0" w:space="0" w:color="auto"/>
            <w:bottom w:val="none" w:sz="0" w:space="0" w:color="auto"/>
            <w:right w:val="none" w:sz="0" w:space="0" w:color="auto"/>
          </w:divBdr>
        </w:div>
        <w:div w:id="529143862">
          <w:marLeft w:val="640"/>
          <w:marRight w:val="0"/>
          <w:marTop w:val="0"/>
          <w:marBottom w:val="0"/>
          <w:divBdr>
            <w:top w:val="none" w:sz="0" w:space="0" w:color="auto"/>
            <w:left w:val="none" w:sz="0" w:space="0" w:color="auto"/>
            <w:bottom w:val="none" w:sz="0" w:space="0" w:color="auto"/>
            <w:right w:val="none" w:sz="0" w:space="0" w:color="auto"/>
          </w:divBdr>
        </w:div>
        <w:div w:id="904220767">
          <w:marLeft w:val="640"/>
          <w:marRight w:val="0"/>
          <w:marTop w:val="0"/>
          <w:marBottom w:val="0"/>
          <w:divBdr>
            <w:top w:val="none" w:sz="0" w:space="0" w:color="auto"/>
            <w:left w:val="none" w:sz="0" w:space="0" w:color="auto"/>
            <w:bottom w:val="none" w:sz="0" w:space="0" w:color="auto"/>
            <w:right w:val="none" w:sz="0" w:space="0" w:color="auto"/>
          </w:divBdr>
        </w:div>
        <w:div w:id="949704011">
          <w:marLeft w:val="640"/>
          <w:marRight w:val="0"/>
          <w:marTop w:val="0"/>
          <w:marBottom w:val="0"/>
          <w:divBdr>
            <w:top w:val="none" w:sz="0" w:space="0" w:color="auto"/>
            <w:left w:val="none" w:sz="0" w:space="0" w:color="auto"/>
            <w:bottom w:val="none" w:sz="0" w:space="0" w:color="auto"/>
            <w:right w:val="none" w:sz="0" w:space="0" w:color="auto"/>
          </w:divBdr>
        </w:div>
        <w:div w:id="961496747">
          <w:marLeft w:val="640"/>
          <w:marRight w:val="0"/>
          <w:marTop w:val="0"/>
          <w:marBottom w:val="0"/>
          <w:divBdr>
            <w:top w:val="none" w:sz="0" w:space="0" w:color="auto"/>
            <w:left w:val="none" w:sz="0" w:space="0" w:color="auto"/>
            <w:bottom w:val="none" w:sz="0" w:space="0" w:color="auto"/>
            <w:right w:val="none" w:sz="0" w:space="0" w:color="auto"/>
          </w:divBdr>
        </w:div>
        <w:div w:id="1050692867">
          <w:marLeft w:val="640"/>
          <w:marRight w:val="0"/>
          <w:marTop w:val="0"/>
          <w:marBottom w:val="0"/>
          <w:divBdr>
            <w:top w:val="none" w:sz="0" w:space="0" w:color="auto"/>
            <w:left w:val="none" w:sz="0" w:space="0" w:color="auto"/>
            <w:bottom w:val="none" w:sz="0" w:space="0" w:color="auto"/>
            <w:right w:val="none" w:sz="0" w:space="0" w:color="auto"/>
          </w:divBdr>
        </w:div>
        <w:div w:id="1235697312">
          <w:marLeft w:val="640"/>
          <w:marRight w:val="0"/>
          <w:marTop w:val="0"/>
          <w:marBottom w:val="0"/>
          <w:divBdr>
            <w:top w:val="none" w:sz="0" w:space="0" w:color="auto"/>
            <w:left w:val="none" w:sz="0" w:space="0" w:color="auto"/>
            <w:bottom w:val="none" w:sz="0" w:space="0" w:color="auto"/>
            <w:right w:val="none" w:sz="0" w:space="0" w:color="auto"/>
          </w:divBdr>
        </w:div>
        <w:div w:id="1453935048">
          <w:marLeft w:val="640"/>
          <w:marRight w:val="0"/>
          <w:marTop w:val="0"/>
          <w:marBottom w:val="0"/>
          <w:divBdr>
            <w:top w:val="none" w:sz="0" w:space="0" w:color="auto"/>
            <w:left w:val="none" w:sz="0" w:space="0" w:color="auto"/>
            <w:bottom w:val="none" w:sz="0" w:space="0" w:color="auto"/>
            <w:right w:val="none" w:sz="0" w:space="0" w:color="auto"/>
          </w:divBdr>
        </w:div>
        <w:div w:id="1601571672">
          <w:marLeft w:val="640"/>
          <w:marRight w:val="0"/>
          <w:marTop w:val="0"/>
          <w:marBottom w:val="0"/>
          <w:divBdr>
            <w:top w:val="none" w:sz="0" w:space="0" w:color="auto"/>
            <w:left w:val="none" w:sz="0" w:space="0" w:color="auto"/>
            <w:bottom w:val="none" w:sz="0" w:space="0" w:color="auto"/>
            <w:right w:val="none" w:sz="0" w:space="0" w:color="auto"/>
          </w:divBdr>
        </w:div>
        <w:div w:id="1701324269">
          <w:marLeft w:val="640"/>
          <w:marRight w:val="0"/>
          <w:marTop w:val="0"/>
          <w:marBottom w:val="0"/>
          <w:divBdr>
            <w:top w:val="none" w:sz="0" w:space="0" w:color="auto"/>
            <w:left w:val="none" w:sz="0" w:space="0" w:color="auto"/>
            <w:bottom w:val="none" w:sz="0" w:space="0" w:color="auto"/>
            <w:right w:val="none" w:sz="0" w:space="0" w:color="auto"/>
          </w:divBdr>
        </w:div>
        <w:div w:id="1709841126">
          <w:marLeft w:val="640"/>
          <w:marRight w:val="0"/>
          <w:marTop w:val="0"/>
          <w:marBottom w:val="0"/>
          <w:divBdr>
            <w:top w:val="none" w:sz="0" w:space="0" w:color="auto"/>
            <w:left w:val="none" w:sz="0" w:space="0" w:color="auto"/>
            <w:bottom w:val="none" w:sz="0" w:space="0" w:color="auto"/>
            <w:right w:val="none" w:sz="0" w:space="0" w:color="auto"/>
          </w:divBdr>
        </w:div>
        <w:div w:id="1736974476">
          <w:marLeft w:val="640"/>
          <w:marRight w:val="0"/>
          <w:marTop w:val="0"/>
          <w:marBottom w:val="0"/>
          <w:divBdr>
            <w:top w:val="none" w:sz="0" w:space="0" w:color="auto"/>
            <w:left w:val="none" w:sz="0" w:space="0" w:color="auto"/>
            <w:bottom w:val="none" w:sz="0" w:space="0" w:color="auto"/>
            <w:right w:val="none" w:sz="0" w:space="0" w:color="auto"/>
          </w:divBdr>
        </w:div>
        <w:div w:id="1978149344">
          <w:marLeft w:val="640"/>
          <w:marRight w:val="0"/>
          <w:marTop w:val="0"/>
          <w:marBottom w:val="0"/>
          <w:divBdr>
            <w:top w:val="none" w:sz="0" w:space="0" w:color="auto"/>
            <w:left w:val="none" w:sz="0" w:space="0" w:color="auto"/>
            <w:bottom w:val="none" w:sz="0" w:space="0" w:color="auto"/>
            <w:right w:val="none" w:sz="0" w:space="0" w:color="auto"/>
          </w:divBdr>
        </w:div>
        <w:div w:id="2088531517">
          <w:marLeft w:val="640"/>
          <w:marRight w:val="0"/>
          <w:marTop w:val="0"/>
          <w:marBottom w:val="0"/>
          <w:divBdr>
            <w:top w:val="none" w:sz="0" w:space="0" w:color="auto"/>
            <w:left w:val="none" w:sz="0" w:space="0" w:color="auto"/>
            <w:bottom w:val="none" w:sz="0" w:space="0" w:color="auto"/>
            <w:right w:val="none" w:sz="0" w:space="0" w:color="auto"/>
          </w:divBdr>
        </w:div>
        <w:div w:id="2138571985">
          <w:marLeft w:val="640"/>
          <w:marRight w:val="0"/>
          <w:marTop w:val="0"/>
          <w:marBottom w:val="0"/>
          <w:divBdr>
            <w:top w:val="none" w:sz="0" w:space="0" w:color="auto"/>
            <w:left w:val="none" w:sz="0" w:space="0" w:color="auto"/>
            <w:bottom w:val="none" w:sz="0" w:space="0" w:color="auto"/>
            <w:right w:val="none" w:sz="0" w:space="0" w:color="auto"/>
          </w:divBdr>
        </w:div>
      </w:divsChild>
    </w:div>
    <w:div w:id="411396152">
      <w:bodyDiv w:val="1"/>
      <w:marLeft w:val="0"/>
      <w:marRight w:val="0"/>
      <w:marTop w:val="0"/>
      <w:marBottom w:val="0"/>
      <w:divBdr>
        <w:top w:val="none" w:sz="0" w:space="0" w:color="auto"/>
        <w:left w:val="none" w:sz="0" w:space="0" w:color="auto"/>
        <w:bottom w:val="none" w:sz="0" w:space="0" w:color="auto"/>
        <w:right w:val="none" w:sz="0" w:space="0" w:color="auto"/>
      </w:divBdr>
    </w:div>
    <w:div w:id="412288507">
      <w:bodyDiv w:val="1"/>
      <w:marLeft w:val="0"/>
      <w:marRight w:val="0"/>
      <w:marTop w:val="0"/>
      <w:marBottom w:val="0"/>
      <w:divBdr>
        <w:top w:val="none" w:sz="0" w:space="0" w:color="auto"/>
        <w:left w:val="none" w:sz="0" w:space="0" w:color="auto"/>
        <w:bottom w:val="none" w:sz="0" w:space="0" w:color="auto"/>
        <w:right w:val="none" w:sz="0" w:space="0" w:color="auto"/>
      </w:divBdr>
      <w:divsChild>
        <w:div w:id="13653094">
          <w:marLeft w:val="640"/>
          <w:marRight w:val="0"/>
          <w:marTop w:val="0"/>
          <w:marBottom w:val="0"/>
          <w:divBdr>
            <w:top w:val="none" w:sz="0" w:space="0" w:color="auto"/>
            <w:left w:val="none" w:sz="0" w:space="0" w:color="auto"/>
            <w:bottom w:val="none" w:sz="0" w:space="0" w:color="auto"/>
            <w:right w:val="none" w:sz="0" w:space="0" w:color="auto"/>
          </w:divBdr>
        </w:div>
        <w:div w:id="143595798">
          <w:marLeft w:val="640"/>
          <w:marRight w:val="0"/>
          <w:marTop w:val="0"/>
          <w:marBottom w:val="0"/>
          <w:divBdr>
            <w:top w:val="none" w:sz="0" w:space="0" w:color="auto"/>
            <w:left w:val="none" w:sz="0" w:space="0" w:color="auto"/>
            <w:bottom w:val="none" w:sz="0" w:space="0" w:color="auto"/>
            <w:right w:val="none" w:sz="0" w:space="0" w:color="auto"/>
          </w:divBdr>
        </w:div>
        <w:div w:id="228616972">
          <w:marLeft w:val="640"/>
          <w:marRight w:val="0"/>
          <w:marTop w:val="0"/>
          <w:marBottom w:val="0"/>
          <w:divBdr>
            <w:top w:val="none" w:sz="0" w:space="0" w:color="auto"/>
            <w:left w:val="none" w:sz="0" w:space="0" w:color="auto"/>
            <w:bottom w:val="none" w:sz="0" w:space="0" w:color="auto"/>
            <w:right w:val="none" w:sz="0" w:space="0" w:color="auto"/>
          </w:divBdr>
        </w:div>
        <w:div w:id="252201218">
          <w:marLeft w:val="640"/>
          <w:marRight w:val="0"/>
          <w:marTop w:val="0"/>
          <w:marBottom w:val="0"/>
          <w:divBdr>
            <w:top w:val="none" w:sz="0" w:space="0" w:color="auto"/>
            <w:left w:val="none" w:sz="0" w:space="0" w:color="auto"/>
            <w:bottom w:val="none" w:sz="0" w:space="0" w:color="auto"/>
            <w:right w:val="none" w:sz="0" w:space="0" w:color="auto"/>
          </w:divBdr>
        </w:div>
        <w:div w:id="273249490">
          <w:marLeft w:val="640"/>
          <w:marRight w:val="0"/>
          <w:marTop w:val="0"/>
          <w:marBottom w:val="0"/>
          <w:divBdr>
            <w:top w:val="none" w:sz="0" w:space="0" w:color="auto"/>
            <w:left w:val="none" w:sz="0" w:space="0" w:color="auto"/>
            <w:bottom w:val="none" w:sz="0" w:space="0" w:color="auto"/>
            <w:right w:val="none" w:sz="0" w:space="0" w:color="auto"/>
          </w:divBdr>
        </w:div>
        <w:div w:id="454834490">
          <w:marLeft w:val="640"/>
          <w:marRight w:val="0"/>
          <w:marTop w:val="0"/>
          <w:marBottom w:val="0"/>
          <w:divBdr>
            <w:top w:val="none" w:sz="0" w:space="0" w:color="auto"/>
            <w:left w:val="none" w:sz="0" w:space="0" w:color="auto"/>
            <w:bottom w:val="none" w:sz="0" w:space="0" w:color="auto"/>
            <w:right w:val="none" w:sz="0" w:space="0" w:color="auto"/>
          </w:divBdr>
        </w:div>
        <w:div w:id="548153959">
          <w:marLeft w:val="640"/>
          <w:marRight w:val="0"/>
          <w:marTop w:val="0"/>
          <w:marBottom w:val="0"/>
          <w:divBdr>
            <w:top w:val="none" w:sz="0" w:space="0" w:color="auto"/>
            <w:left w:val="none" w:sz="0" w:space="0" w:color="auto"/>
            <w:bottom w:val="none" w:sz="0" w:space="0" w:color="auto"/>
            <w:right w:val="none" w:sz="0" w:space="0" w:color="auto"/>
          </w:divBdr>
        </w:div>
        <w:div w:id="564531272">
          <w:marLeft w:val="640"/>
          <w:marRight w:val="0"/>
          <w:marTop w:val="0"/>
          <w:marBottom w:val="0"/>
          <w:divBdr>
            <w:top w:val="none" w:sz="0" w:space="0" w:color="auto"/>
            <w:left w:val="none" w:sz="0" w:space="0" w:color="auto"/>
            <w:bottom w:val="none" w:sz="0" w:space="0" w:color="auto"/>
            <w:right w:val="none" w:sz="0" w:space="0" w:color="auto"/>
          </w:divBdr>
        </w:div>
        <w:div w:id="564687604">
          <w:marLeft w:val="640"/>
          <w:marRight w:val="0"/>
          <w:marTop w:val="0"/>
          <w:marBottom w:val="0"/>
          <w:divBdr>
            <w:top w:val="none" w:sz="0" w:space="0" w:color="auto"/>
            <w:left w:val="none" w:sz="0" w:space="0" w:color="auto"/>
            <w:bottom w:val="none" w:sz="0" w:space="0" w:color="auto"/>
            <w:right w:val="none" w:sz="0" w:space="0" w:color="auto"/>
          </w:divBdr>
        </w:div>
        <w:div w:id="651176725">
          <w:marLeft w:val="640"/>
          <w:marRight w:val="0"/>
          <w:marTop w:val="0"/>
          <w:marBottom w:val="0"/>
          <w:divBdr>
            <w:top w:val="none" w:sz="0" w:space="0" w:color="auto"/>
            <w:left w:val="none" w:sz="0" w:space="0" w:color="auto"/>
            <w:bottom w:val="none" w:sz="0" w:space="0" w:color="auto"/>
            <w:right w:val="none" w:sz="0" w:space="0" w:color="auto"/>
          </w:divBdr>
        </w:div>
        <w:div w:id="690255392">
          <w:marLeft w:val="640"/>
          <w:marRight w:val="0"/>
          <w:marTop w:val="0"/>
          <w:marBottom w:val="0"/>
          <w:divBdr>
            <w:top w:val="none" w:sz="0" w:space="0" w:color="auto"/>
            <w:left w:val="none" w:sz="0" w:space="0" w:color="auto"/>
            <w:bottom w:val="none" w:sz="0" w:space="0" w:color="auto"/>
            <w:right w:val="none" w:sz="0" w:space="0" w:color="auto"/>
          </w:divBdr>
        </w:div>
        <w:div w:id="745078972">
          <w:marLeft w:val="640"/>
          <w:marRight w:val="0"/>
          <w:marTop w:val="0"/>
          <w:marBottom w:val="0"/>
          <w:divBdr>
            <w:top w:val="none" w:sz="0" w:space="0" w:color="auto"/>
            <w:left w:val="none" w:sz="0" w:space="0" w:color="auto"/>
            <w:bottom w:val="none" w:sz="0" w:space="0" w:color="auto"/>
            <w:right w:val="none" w:sz="0" w:space="0" w:color="auto"/>
          </w:divBdr>
        </w:div>
        <w:div w:id="747266136">
          <w:marLeft w:val="640"/>
          <w:marRight w:val="0"/>
          <w:marTop w:val="0"/>
          <w:marBottom w:val="0"/>
          <w:divBdr>
            <w:top w:val="none" w:sz="0" w:space="0" w:color="auto"/>
            <w:left w:val="none" w:sz="0" w:space="0" w:color="auto"/>
            <w:bottom w:val="none" w:sz="0" w:space="0" w:color="auto"/>
            <w:right w:val="none" w:sz="0" w:space="0" w:color="auto"/>
          </w:divBdr>
        </w:div>
        <w:div w:id="835805791">
          <w:marLeft w:val="640"/>
          <w:marRight w:val="0"/>
          <w:marTop w:val="0"/>
          <w:marBottom w:val="0"/>
          <w:divBdr>
            <w:top w:val="none" w:sz="0" w:space="0" w:color="auto"/>
            <w:left w:val="none" w:sz="0" w:space="0" w:color="auto"/>
            <w:bottom w:val="none" w:sz="0" w:space="0" w:color="auto"/>
            <w:right w:val="none" w:sz="0" w:space="0" w:color="auto"/>
          </w:divBdr>
        </w:div>
        <w:div w:id="852913167">
          <w:marLeft w:val="640"/>
          <w:marRight w:val="0"/>
          <w:marTop w:val="0"/>
          <w:marBottom w:val="0"/>
          <w:divBdr>
            <w:top w:val="none" w:sz="0" w:space="0" w:color="auto"/>
            <w:left w:val="none" w:sz="0" w:space="0" w:color="auto"/>
            <w:bottom w:val="none" w:sz="0" w:space="0" w:color="auto"/>
            <w:right w:val="none" w:sz="0" w:space="0" w:color="auto"/>
          </w:divBdr>
        </w:div>
        <w:div w:id="870722483">
          <w:marLeft w:val="640"/>
          <w:marRight w:val="0"/>
          <w:marTop w:val="0"/>
          <w:marBottom w:val="0"/>
          <w:divBdr>
            <w:top w:val="none" w:sz="0" w:space="0" w:color="auto"/>
            <w:left w:val="none" w:sz="0" w:space="0" w:color="auto"/>
            <w:bottom w:val="none" w:sz="0" w:space="0" w:color="auto"/>
            <w:right w:val="none" w:sz="0" w:space="0" w:color="auto"/>
          </w:divBdr>
        </w:div>
        <w:div w:id="966787299">
          <w:marLeft w:val="640"/>
          <w:marRight w:val="0"/>
          <w:marTop w:val="0"/>
          <w:marBottom w:val="0"/>
          <w:divBdr>
            <w:top w:val="none" w:sz="0" w:space="0" w:color="auto"/>
            <w:left w:val="none" w:sz="0" w:space="0" w:color="auto"/>
            <w:bottom w:val="none" w:sz="0" w:space="0" w:color="auto"/>
            <w:right w:val="none" w:sz="0" w:space="0" w:color="auto"/>
          </w:divBdr>
        </w:div>
        <w:div w:id="1003623927">
          <w:marLeft w:val="640"/>
          <w:marRight w:val="0"/>
          <w:marTop w:val="0"/>
          <w:marBottom w:val="0"/>
          <w:divBdr>
            <w:top w:val="none" w:sz="0" w:space="0" w:color="auto"/>
            <w:left w:val="none" w:sz="0" w:space="0" w:color="auto"/>
            <w:bottom w:val="none" w:sz="0" w:space="0" w:color="auto"/>
            <w:right w:val="none" w:sz="0" w:space="0" w:color="auto"/>
          </w:divBdr>
        </w:div>
        <w:div w:id="1035539854">
          <w:marLeft w:val="640"/>
          <w:marRight w:val="0"/>
          <w:marTop w:val="0"/>
          <w:marBottom w:val="0"/>
          <w:divBdr>
            <w:top w:val="none" w:sz="0" w:space="0" w:color="auto"/>
            <w:left w:val="none" w:sz="0" w:space="0" w:color="auto"/>
            <w:bottom w:val="none" w:sz="0" w:space="0" w:color="auto"/>
            <w:right w:val="none" w:sz="0" w:space="0" w:color="auto"/>
          </w:divBdr>
        </w:div>
        <w:div w:id="1175993929">
          <w:marLeft w:val="640"/>
          <w:marRight w:val="0"/>
          <w:marTop w:val="0"/>
          <w:marBottom w:val="0"/>
          <w:divBdr>
            <w:top w:val="none" w:sz="0" w:space="0" w:color="auto"/>
            <w:left w:val="none" w:sz="0" w:space="0" w:color="auto"/>
            <w:bottom w:val="none" w:sz="0" w:space="0" w:color="auto"/>
            <w:right w:val="none" w:sz="0" w:space="0" w:color="auto"/>
          </w:divBdr>
        </w:div>
        <w:div w:id="1188448301">
          <w:marLeft w:val="640"/>
          <w:marRight w:val="0"/>
          <w:marTop w:val="0"/>
          <w:marBottom w:val="0"/>
          <w:divBdr>
            <w:top w:val="none" w:sz="0" w:space="0" w:color="auto"/>
            <w:left w:val="none" w:sz="0" w:space="0" w:color="auto"/>
            <w:bottom w:val="none" w:sz="0" w:space="0" w:color="auto"/>
            <w:right w:val="none" w:sz="0" w:space="0" w:color="auto"/>
          </w:divBdr>
        </w:div>
        <w:div w:id="1230338728">
          <w:marLeft w:val="640"/>
          <w:marRight w:val="0"/>
          <w:marTop w:val="0"/>
          <w:marBottom w:val="0"/>
          <w:divBdr>
            <w:top w:val="none" w:sz="0" w:space="0" w:color="auto"/>
            <w:left w:val="none" w:sz="0" w:space="0" w:color="auto"/>
            <w:bottom w:val="none" w:sz="0" w:space="0" w:color="auto"/>
            <w:right w:val="none" w:sz="0" w:space="0" w:color="auto"/>
          </w:divBdr>
        </w:div>
        <w:div w:id="1259558870">
          <w:marLeft w:val="640"/>
          <w:marRight w:val="0"/>
          <w:marTop w:val="0"/>
          <w:marBottom w:val="0"/>
          <w:divBdr>
            <w:top w:val="none" w:sz="0" w:space="0" w:color="auto"/>
            <w:left w:val="none" w:sz="0" w:space="0" w:color="auto"/>
            <w:bottom w:val="none" w:sz="0" w:space="0" w:color="auto"/>
            <w:right w:val="none" w:sz="0" w:space="0" w:color="auto"/>
          </w:divBdr>
        </w:div>
        <w:div w:id="1415855526">
          <w:marLeft w:val="640"/>
          <w:marRight w:val="0"/>
          <w:marTop w:val="0"/>
          <w:marBottom w:val="0"/>
          <w:divBdr>
            <w:top w:val="none" w:sz="0" w:space="0" w:color="auto"/>
            <w:left w:val="none" w:sz="0" w:space="0" w:color="auto"/>
            <w:bottom w:val="none" w:sz="0" w:space="0" w:color="auto"/>
            <w:right w:val="none" w:sz="0" w:space="0" w:color="auto"/>
          </w:divBdr>
        </w:div>
        <w:div w:id="1419593914">
          <w:marLeft w:val="640"/>
          <w:marRight w:val="0"/>
          <w:marTop w:val="0"/>
          <w:marBottom w:val="0"/>
          <w:divBdr>
            <w:top w:val="none" w:sz="0" w:space="0" w:color="auto"/>
            <w:left w:val="none" w:sz="0" w:space="0" w:color="auto"/>
            <w:bottom w:val="none" w:sz="0" w:space="0" w:color="auto"/>
            <w:right w:val="none" w:sz="0" w:space="0" w:color="auto"/>
          </w:divBdr>
        </w:div>
        <w:div w:id="1586841535">
          <w:marLeft w:val="640"/>
          <w:marRight w:val="0"/>
          <w:marTop w:val="0"/>
          <w:marBottom w:val="0"/>
          <w:divBdr>
            <w:top w:val="none" w:sz="0" w:space="0" w:color="auto"/>
            <w:left w:val="none" w:sz="0" w:space="0" w:color="auto"/>
            <w:bottom w:val="none" w:sz="0" w:space="0" w:color="auto"/>
            <w:right w:val="none" w:sz="0" w:space="0" w:color="auto"/>
          </w:divBdr>
        </w:div>
        <w:div w:id="1619406360">
          <w:marLeft w:val="640"/>
          <w:marRight w:val="0"/>
          <w:marTop w:val="0"/>
          <w:marBottom w:val="0"/>
          <w:divBdr>
            <w:top w:val="none" w:sz="0" w:space="0" w:color="auto"/>
            <w:left w:val="none" w:sz="0" w:space="0" w:color="auto"/>
            <w:bottom w:val="none" w:sz="0" w:space="0" w:color="auto"/>
            <w:right w:val="none" w:sz="0" w:space="0" w:color="auto"/>
          </w:divBdr>
        </w:div>
        <w:div w:id="1630285363">
          <w:marLeft w:val="640"/>
          <w:marRight w:val="0"/>
          <w:marTop w:val="0"/>
          <w:marBottom w:val="0"/>
          <w:divBdr>
            <w:top w:val="none" w:sz="0" w:space="0" w:color="auto"/>
            <w:left w:val="none" w:sz="0" w:space="0" w:color="auto"/>
            <w:bottom w:val="none" w:sz="0" w:space="0" w:color="auto"/>
            <w:right w:val="none" w:sz="0" w:space="0" w:color="auto"/>
          </w:divBdr>
        </w:div>
        <w:div w:id="1671759703">
          <w:marLeft w:val="640"/>
          <w:marRight w:val="0"/>
          <w:marTop w:val="0"/>
          <w:marBottom w:val="0"/>
          <w:divBdr>
            <w:top w:val="none" w:sz="0" w:space="0" w:color="auto"/>
            <w:left w:val="none" w:sz="0" w:space="0" w:color="auto"/>
            <w:bottom w:val="none" w:sz="0" w:space="0" w:color="auto"/>
            <w:right w:val="none" w:sz="0" w:space="0" w:color="auto"/>
          </w:divBdr>
        </w:div>
        <w:div w:id="1719469233">
          <w:marLeft w:val="640"/>
          <w:marRight w:val="0"/>
          <w:marTop w:val="0"/>
          <w:marBottom w:val="0"/>
          <w:divBdr>
            <w:top w:val="none" w:sz="0" w:space="0" w:color="auto"/>
            <w:left w:val="none" w:sz="0" w:space="0" w:color="auto"/>
            <w:bottom w:val="none" w:sz="0" w:space="0" w:color="auto"/>
            <w:right w:val="none" w:sz="0" w:space="0" w:color="auto"/>
          </w:divBdr>
        </w:div>
        <w:div w:id="1762726171">
          <w:marLeft w:val="640"/>
          <w:marRight w:val="0"/>
          <w:marTop w:val="0"/>
          <w:marBottom w:val="0"/>
          <w:divBdr>
            <w:top w:val="none" w:sz="0" w:space="0" w:color="auto"/>
            <w:left w:val="none" w:sz="0" w:space="0" w:color="auto"/>
            <w:bottom w:val="none" w:sz="0" w:space="0" w:color="auto"/>
            <w:right w:val="none" w:sz="0" w:space="0" w:color="auto"/>
          </w:divBdr>
        </w:div>
        <w:div w:id="1848134159">
          <w:marLeft w:val="640"/>
          <w:marRight w:val="0"/>
          <w:marTop w:val="0"/>
          <w:marBottom w:val="0"/>
          <w:divBdr>
            <w:top w:val="none" w:sz="0" w:space="0" w:color="auto"/>
            <w:left w:val="none" w:sz="0" w:space="0" w:color="auto"/>
            <w:bottom w:val="none" w:sz="0" w:space="0" w:color="auto"/>
            <w:right w:val="none" w:sz="0" w:space="0" w:color="auto"/>
          </w:divBdr>
        </w:div>
        <w:div w:id="1990859720">
          <w:marLeft w:val="640"/>
          <w:marRight w:val="0"/>
          <w:marTop w:val="0"/>
          <w:marBottom w:val="0"/>
          <w:divBdr>
            <w:top w:val="none" w:sz="0" w:space="0" w:color="auto"/>
            <w:left w:val="none" w:sz="0" w:space="0" w:color="auto"/>
            <w:bottom w:val="none" w:sz="0" w:space="0" w:color="auto"/>
            <w:right w:val="none" w:sz="0" w:space="0" w:color="auto"/>
          </w:divBdr>
        </w:div>
        <w:div w:id="2043899708">
          <w:marLeft w:val="640"/>
          <w:marRight w:val="0"/>
          <w:marTop w:val="0"/>
          <w:marBottom w:val="0"/>
          <w:divBdr>
            <w:top w:val="none" w:sz="0" w:space="0" w:color="auto"/>
            <w:left w:val="none" w:sz="0" w:space="0" w:color="auto"/>
            <w:bottom w:val="none" w:sz="0" w:space="0" w:color="auto"/>
            <w:right w:val="none" w:sz="0" w:space="0" w:color="auto"/>
          </w:divBdr>
        </w:div>
        <w:div w:id="2064213092">
          <w:marLeft w:val="640"/>
          <w:marRight w:val="0"/>
          <w:marTop w:val="0"/>
          <w:marBottom w:val="0"/>
          <w:divBdr>
            <w:top w:val="none" w:sz="0" w:space="0" w:color="auto"/>
            <w:left w:val="none" w:sz="0" w:space="0" w:color="auto"/>
            <w:bottom w:val="none" w:sz="0" w:space="0" w:color="auto"/>
            <w:right w:val="none" w:sz="0" w:space="0" w:color="auto"/>
          </w:divBdr>
        </w:div>
        <w:div w:id="2118479445">
          <w:marLeft w:val="640"/>
          <w:marRight w:val="0"/>
          <w:marTop w:val="0"/>
          <w:marBottom w:val="0"/>
          <w:divBdr>
            <w:top w:val="none" w:sz="0" w:space="0" w:color="auto"/>
            <w:left w:val="none" w:sz="0" w:space="0" w:color="auto"/>
            <w:bottom w:val="none" w:sz="0" w:space="0" w:color="auto"/>
            <w:right w:val="none" w:sz="0" w:space="0" w:color="auto"/>
          </w:divBdr>
        </w:div>
        <w:div w:id="2132238212">
          <w:marLeft w:val="640"/>
          <w:marRight w:val="0"/>
          <w:marTop w:val="0"/>
          <w:marBottom w:val="0"/>
          <w:divBdr>
            <w:top w:val="none" w:sz="0" w:space="0" w:color="auto"/>
            <w:left w:val="none" w:sz="0" w:space="0" w:color="auto"/>
            <w:bottom w:val="none" w:sz="0" w:space="0" w:color="auto"/>
            <w:right w:val="none" w:sz="0" w:space="0" w:color="auto"/>
          </w:divBdr>
        </w:div>
      </w:divsChild>
    </w:div>
    <w:div w:id="412817968">
      <w:bodyDiv w:val="1"/>
      <w:marLeft w:val="0"/>
      <w:marRight w:val="0"/>
      <w:marTop w:val="0"/>
      <w:marBottom w:val="0"/>
      <w:divBdr>
        <w:top w:val="none" w:sz="0" w:space="0" w:color="auto"/>
        <w:left w:val="none" w:sz="0" w:space="0" w:color="auto"/>
        <w:bottom w:val="none" w:sz="0" w:space="0" w:color="auto"/>
        <w:right w:val="none" w:sz="0" w:space="0" w:color="auto"/>
      </w:divBdr>
      <w:divsChild>
        <w:div w:id="1975762">
          <w:marLeft w:val="480"/>
          <w:marRight w:val="0"/>
          <w:marTop w:val="0"/>
          <w:marBottom w:val="0"/>
          <w:divBdr>
            <w:top w:val="none" w:sz="0" w:space="0" w:color="auto"/>
            <w:left w:val="none" w:sz="0" w:space="0" w:color="auto"/>
            <w:bottom w:val="none" w:sz="0" w:space="0" w:color="auto"/>
            <w:right w:val="none" w:sz="0" w:space="0" w:color="auto"/>
          </w:divBdr>
        </w:div>
        <w:div w:id="9374751">
          <w:marLeft w:val="480"/>
          <w:marRight w:val="0"/>
          <w:marTop w:val="0"/>
          <w:marBottom w:val="0"/>
          <w:divBdr>
            <w:top w:val="none" w:sz="0" w:space="0" w:color="auto"/>
            <w:left w:val="none" w:sz="0" w:space="0" w:color="auto"/>
            <w:bottom w:val="none" w:sz="0" w:space="0" w:color="auto"/>
            <w:right w:val="none" w:sz="0" w:space="0" w:color="auto"/>
          </w:divBdr>
        </w:div>
        <w:div w:id="23138076">
          <w:marLeft w:val="480"/>
          <w:marRight w:val="0"/>
          <w:marTop w:val="0"/>
          <w:marBottom w:val="0"/>
          <w:divBdr>
            <w:top w:val="none" w:sz="0" w:space="0" w:color="auto"/>
            <w:left w:val="none" w:sz="0" w:space="0" w:color="auto"/>
            <w:bottom w:val="none" w:sz="0" w:space="0" w:color="auto"/>
            <w:right w:val="none" w:sz="0" w:space="0" w:color="auto"/>
          </w:divBdr>
        </w:div>
        <w:div w:id="30964164">
          <w:marLeft w:val="480"/>
          <w:marRight w:val="0"/>
          <w:marTop w:val="0"/>
          <w:marBottom w:val="0"/>
          <w:divBdr>
            <w:top w:val="none" w:sz="0" w:space="0" w:color="auto"/>
            <w:left w:val="none" w:sz="0" w:space="0" w:color="auto"/>
            <w:bottom w:val="none" w:sz="0" w:space="0" w:color="auto"/>
            <w:right w:val="none" w:sz="0" w:space="0" w:color="auto"/>
          </w:divBdr>
        </w:div>
        <w:div w:id="92210546">
          <w:marLeft w:val="480"/>
          <w:marRight w:val="0"/>
          <w:marTop w:val="0"/>
          <w:marBottom w:val="0"/>
          <w:divBdr>
            <w:top w:val="none" w:sz="0" w:space="0" w:color="auto"/>
            <w:left w:val="none" w:sz="0" w:space="0" w:color="auto"/>
            <w:bottom w:val="none" w:sz="0" w:space="0" w:color="auto"/>
            <w:right w:val="none" w:sz="0" w:space="0" w:color="auto"/>
          </w:divBdr>
        </w:div>
        <w:div w:id="183981193">
          <w:marLeft w:val="480"/>
          <w:marRight w:val="0"/>
          <w:marTop w:val="0"/>
          <w:marBottom w:val="0"/>
          <w:divBdr>
            <w:top w:val="none" w:sz="0" w:space="0" w:color="auto"/>
            <w:left w:val="none" w:sz="0" w:space="0" w:color="auto"/>
            <w:bottom w:val="none" w:sz="0" w:space="0" w:color="auto"/>
            <w:right w:val="none" w:sz="0" w:space="0" w:color="auto"/>
          </w:divBdr>
        </w:div>
        <w:div w:id="190923620">
          <w:marLeft w:val="480"/>
          <w:marRight w:val="0"/>
          <w:marTop w:val="0"/>
          <w:marBottom w:val="0"/>
          <w:divBdr>
            <w:top w:val="none" w:sz="0" w:space="0" w:color="auto"/>
            <w:left w:val="none" w:sz="0" w:space="0" w:color="auto"/>
            <w:bottom w:val="none" w:sz="0" w:space="0" w:color="auto"/>
            <w:right w:val="none" w:sz="0" w:space="0" w:color="auto"/>
          </w:divBdr>
        </w:div>
        <w:div w:id="203905245">
          <w:marLeft w:val="480"/>
          <w:marRight w:val="0"/>
          <w:marTop w:val="0"/>
          <w:marBottom w:val="0"/>
          <w:divBdr>
            <w:top w:val="none" w:sz="0" w:space="0" w:color="auto"/>
            <w:left w:val="none" w:sz="0" w:space="0" w:color="auto"/>
            <w:bottom w:val="none" w:sz="0" w:space="0" w:color="auto"/>
            <w:right w:val="none" w:sz="0" w:space="0" w:color="auto"/>
          </w:divBdr>
        </w:div>
        <w:div w:id="212929084">
          <w:marLeft w:val="480"/>
          <w:marRight w:val="0"/>
          <w:marTop w:val="0"/>
          <w:marBottom w:val="0"/>
          <w:divBdr>
            <w:top w:val="none" w:sz="0" w:space="0" w:color="auto"/>
            <w:left w:val="none" w:sz="0" w:space="0" w:color="auto"/>
            <w:bottom w:val="none" w:sz="0" w:space="0" w:color="auto"/>
            <w:right w:val="none" w:sz="0" w:space="0" w:color="auto"/>
          </w:divBdr>
        </w:div>
        <w:div w:id="307638392">
          <w:marLeft w:val="480"/>
          <w:marRight w:val="0"/>
          <w:marTop w:val="0"/>
          <w:marBottom w:val="0"/>
          <w:divBdr>
            <w:top w:val="none" w:sz="0" w:space="0" w:color="auto"/>
            <w:left w:val="none" w:sz="0" w:space="0" w:color="auto"/>
            <w:bottom w:val="none" w:sz="0" w:space="0" w:color="auto"/>
            <w:right w:val="none" w:sz="0" w:space="0" w:color="auto"/>
          </w:divBdr>
        </w:div>
        <w:div w:id="405808863">
          <w:marLeft w:val="480"/>
          <w:marRight w:val="0"/>
          <w:marTop w:val="0"/>
          <w:marBottom w:val="0"/>
          <w:divBdr>
            <w:top w:val="none" w:sz="0" w:space="0" w:color="auto"/>
            <w:left w:val="none" w:sz="0" w:space="0" w:color="auto"/>
            <w:bottom w:val="none" w:sz="0" w:space="0" w:color="auto"/>
            <w:right w:val="none" w:sz="0" w:space="0" w:color="auto"/>
          </w:divBdr>
        </w:div>
        <w:div w:id="525483652">
          <w:marLeft w:val="480"/>
          <w:marRight w:val="0"/>
          <w:marTop w:val="0"/>
          <w:marBottom w:val="0"/>
          <w:divBdr>
            <w:top w:val="none" w:sz="0" w:space="0" w:color="auto"/>
            <w:left w:val="none" w:sz="0" w:space="0" w:color="auto"/>
            <w:bottom w:val="none" w:sz="0" w:space="0" w:color="auto"/>
            <w:right w:val="none" w:sz="0" w:space="0" w:color="auto"/>
          </w:divBdr>
        </w:div>
        <w:div w:id="698967884">
          <w:marLeft w:val="480"/>
          <w:marRight w:val="0"/>
          <w:marTop w:val="0"/>
          <w:marBottom w:val="0"/>
          <w:divBdr>
            <w:top w:val="none" w:sz="0" w:space="0" w:color="auto"/>
            <w:left w:val="none" w:sz="0" w:space="0" w:color="auto"/>
            <w:bottom w:val="none" w:sz="0" w:space="0" w:color="auto"/>
            <w:right w:val="none" w:sz="0" w:space="0" w:color="auto"/>
          </w:divBdr>
        </w:div>
        <w:div w:id="812409937">
          <w:marLeft w:val="480"/>
          <w:marRight w:val="0"/>
          <w:marTop w:val="0"/>
          <w:marBottom w:val="0"/>
          <w:divBdr>
            <w:top w:val="none" w:sz="0" w:space="0" w:color="auto"/>
            <w:left w:val="none" w:sz="0" w:space="0" w:color="auto"/>
            <w:bottom w:val="none" w:sz="0" w:space="0" w:color="auto"/>
            <w:right w:val="none" w:sz="0" w:space="0" w:color="auto"/>
          </w:divBdr>
        </w:div>
        <w:div w:id="834734122">
          <w:marLeft w:val="480"/>
          <w:marRight w:val="0"/>
          <w:marTop w:val="0"/>
          <w:marBottom w:val="0"/>
          <w:divBdr>
            <w:top w:val="none" w:sz="0" w:space="0" w:color="auto"/>
            <w:left w:val="none" w:sz="0" w:space="0" w:color="auto"/>
            <w:bottom w:val="none" w:sz="0" w:space="0" w:color="auto"/>
            <w:right w:val="none" w:sz="0" w:space="0" w:color="auto"/>
          </w:divBdr>
        </w:div>
        <w:div w:id="842858645">
          <w:marLeft w:val="480"/>
          <w:marRight w:val="0"/>
          <w:marTop w:val="0"/>
          <w:marBottom w:val="0"/>
          <w:divBdr>
            <w:top w:val="none" w:sz="0" w:space="0" w:color="auto"/>
            <w:left w:val="none" w:sz="0" w:space="0" w:color="auto"/>
            <w:bottom w:val="none" w:sz="0" w:space="0" w:color="auto"/>
            <w:right w:val="none" w:sz="0" w:space="0" w:color="auto"/>
          </w:divBdr>
        </w:div>
        <w:div w:id="852497107">
          <w:marLeft w:val="480"/>
          <w:marRight w:val="0"/>
          <w:marTop w:val="0"/>
          <w:marBottom w:val="0"/>
          <w:divBdr>
            <w:top w:val="none" w:sz="0" w:space="0" w:color="auto"/>
            <w:left w:val="none" w:sz="0" w:space="0" w:color="auto"/>
            <w:bottom w:val="none" w:sz="0" w:space="0" w:color="auto"/>
            <w:right w:val="none" w:sz="0" w:space="0" w:color="auto"/>
          </w:divBdr>
        </w:div>
        <w:div w:id="883906488">
          <w:marLeft w:val="480"/>
          <w:marRight w:val="0"/>
          <w:marTop w:val="0"/>
          <w:marBottom w:val="0"/>
          <w:divBdr>
            <w:top w:val="none" w:sz="0" w:space="0" w:color="auto"/>
            <w:left w:val="none" w:sz="0" w:space="0" w:color="auto"/>
            <w:bottom w:val="none" w:sz="0" w:space="0" w:color="auto"/>
            <w:right w:val="none" w:sz="0" w:space="0" w:color="auto"/>
          </w:divBdr>
        </w:div>
        <w:div w:id="889729646">
          <w:marLeft w:val="480"/>
          <w:marRight w:val="0"/>
          <w:marTop w:val="0"/>
          <w:marBottom w:val="0"/>
          <w:divBdr>
            <w:top w:val="none" w:sz="0" w:space="0" w:color="auto"/>
            <w:left w:val="none" w:sz="0" w:space="0" w:color="auto"/>
            <w:bottom w:val="none" w:sz="0" w:space="0" w:color="auto"/>
            <w:right w:val="none" w:sz="0" w:space="0" w:color="auto"/>
          </w:divBdr>
        </w:div>
        <w:div w:id="971714279">
          <w:marLeft w:val="480"/>
          <w:marRight w:val="0"/>
          <w:marTop w:val="0"/>
          <w:marBottom w:val="0"/>
          <w:divBdr>
            <w:top w:val="none" w:sz="0" w:space="0" w:color="auto"/>
            <w:left w:val="none" w:sz="0" w:space="0" w:color="auto"/>
            <w:bottom w:val="none" w:sz="0" w:space="0" w:color="auto"/>
            <w:right w:val="none" w:sz="0" w:space="0" w:color="auto"/>
          </w:divBdr>
        </w:div>
        <w:div w:id="1000695591">
          <w:marLeft w:val="480"/>
          <w:marRight w:val="0"/>
          <w:marTop w:val="0"/>
          <w:marBottom w:val="0"/>
          <w:divBdr>
            <w:top w:val="none" w:sz="0" w:space="0" w:color="auto"/>
            <w:left w:val="none" w:sz="0" w:space="0" w:color="auto"/>
            <w:bottom w:val="none" w:sz="0" w:space="0" w:color="auto"/>
            <w:right w:val="none" w:sz="0" w:space="0" w:color="auto"/>
          </w:divBdr>
        </w:div>
        <w:div w:id="1045301791">
          <w:marLeft w:val="480"/>
          <w:marRight w:val="0"/>
          <w:marTop w:val="0"/>
          <w:marBottom w:val="0"/>
          <w:divBdr>
            <w:top w:val="none" w:sz="0" w:space="0" w:color="auto"/>
            <w:left w:val="none" w:sz="0" w:space="0" w:color="auto"/>
            <w:bottom w:val="none" w:sz="0" w:space="0" w:color="auto"/>
            <w:right w:val="none" w:sz="0" w:space="0" w:color="auto"/>
          </w:divBdr>
        </w:div>
        <w:div w:id="1048459787">
          <w:marLeft w:val="480"/>
          <w:marRight w:val="0"/>
          <w:marTop w:val="0"/>
          <w:marBottom w:val="0"/>
          <w:divBdr>
            <w:top w:val="none" w:sz="0" w:space="0" w:color="auto"/>
            <w:left w:val="none" w:sz="0" w:space="0" w:color="auto"/>
            <w:bottom w:val="none" w:sz="0" w:space="0" w:color="auto"/>
            <w:right w:val="none" w:sz="0" w:space="0" w:color="auto"/>
          </w:divBdr>
        </w:div>
        <w:div w:id="1053427510">
          <w:marLeft w:val="480"/>
          <w:marRight w:val="0"/>
          <w:marTop w:val="0"/>
          <w:marBottom w:val="0"/>
          <w:divBdr>
            <w:top w:val="none" w:sz="0" w:space="0" w:color="auto"/>
            <w:left w:val="none" w:sz="0" w:space="0" w:color="auto"/>
            <w:bottom w:val="none" w:sz="0" w:space="0" w:color="auto"/>
            <w:right w:val="none" w:sz="0" w:space="0" w:color="auto"/>
          </w:divBdr>
        </w:div>
        <w:div w:id="1062825899">
          <w:marLeft w:val="480"/>
          <w:marRight w:val="0"/>
          <w:marTop w:val="0"/>
          <w:marBottom w:val="0"/>
          <w:divBdr>
            <w:top w:val="none" w:sz="0" w:space="0" w:color="auto"/>
            <w:left w:val="none" w:sz="0" w:space="0" w:color="auto"/>
            <w:bottom w:val="none" w:sz="0" w:space="0" w:color="auto"/>
            <w:right w:val="none" w:sz="0" w:space="0" w:color="auto"/>
          </w:divBdr>
        </w:div>
        <w:div w:id="1111556306">
          <w:marLeft w:val="480"/>
          <w:marRight w:val="0"/>
          <w:marTop w:val="0"/>
          <w:marBottom w:val="0"/>
          <w:divBdr>
            <w:top w:val="none" w:sz="0" w:space="0" w:color="auto"/>
            <w:left w:val="none" w:sz="0" w:space="0" w:color="auto"/>
            <w:bottom w:val="none" w:sz="0" w:space="0" w:color="auto"/>
            <w:right w:val="none" w:sz="0" w:space="0" w:color="auto"/>
          </w:divBdr>
        </w:div>
        <w:div w:id="1260335232">
          <w:marLeft w:val="480"/>
          <w:marRight w:val="0"/>
          <w:marTop w:val="0"/>
          <w:marBottom w:val="0"/>
          <w:divBdr>
            <w:top w:val="none" w:sz="0" w:space="0" w:color="auto"/>
            <w:left w:val="none" w:sz="0" w:space="0" w:color="auto"/>
            <w:bottom w:val="none" w:sz="0" w:space="0" w:color="auto"/>
            <w:right w:val="none" w:sz="0" w:space="0" w:color="auto"/>
          </w:divBdr>
        </w:div>
        <w:div w:id="1315838073">
          <w:marLeft w:val="480"/>
          <w:marRight w:val="0"/>
          <w:marTop w:val="0"/>
          <w:marBottom w:val="0"/>
          <w:divBdr>
            <w:top w:val="none" w:sz="0" w:space="0" w:color="auto"/>
            <w:left w:val="none" w:sz="0" w:space="0" w:color="auto"/>
            <w:bottom w:val="none" w:sz="0" w:space="0" w:color="auto"/>
            <w:right w:val="none" w:sz="0" w:space="0" w:color="auto"/>
          </w:divBdr>
        </w:div>
        <w:div w:id="1445297846">
          <w:marLeft w:val="480"/>
          <w:marRight w:val="0"/>
          <w:marTop w:val="0"/>
          <w:marBottom w:val="0"/>
          <w:divBdr>
            <w:top w:val="none" w:sz="0" w:space="0" w:color="auto"/>
            <w:left w:val="none" w:sz="0" w:space="0" w:color="auto"/>
            <w:bottom w:val="none" w:sz="0" w:space="0" w:color="auto"/>
            <w:right w:val="none" w:sz="0" w:space="0" w:color="auto"/>
          </w:divBdr>
        </w:div>
        <w:div w:id="1573657568">
          <w:marLeft w:val="480"/>
          <w:marRight w:val="0"/>
          <w:marTop w:val="0"/>
          <w:marBottom w:val="0"/>
          <w:divBdr>
            <w:top w:val="none" w:sz="0" w:space="0" w:color="auto"/>
            <w:left w:val="none" w:sz="0" w:space="0" w:color="auto"/>
            <w:bottom w:val="none" w:sz="0" w:space="0" w:color="auto"/>
            <w:right w:val="none" w:sz="0" w:space="0" w:color="auto"/>
          </w:divBdr>
        </w:div>
        <w:div w:id="1583485953">
          <w:marLeft w:val="480"/>
          <w:marRight w:val="0"/>
          <w:marTop w:val="0"/>
          <w:marBottom w:val="0"/>
          <w:divBdr>
            <w:top w:val="none" w:sz="0" w:space="0" w:color="auto"/>
            <w:left w:val="none" w:sz="0" w:space="0" w:color="auto"/>
            <w:bottom w:val="none" w:sz="0" w:space="0" w:color="auto"/>
            <w:right w:val="none" w:sz="0" w:space="0" w:color="auto"/>
          </w:divBdr>
        </w:div>
        <w:div w:id="1598520342">
          <w:marLeft w:val="480"/>
          <w:marRight w:val="0"/>
          <w:marTop w:val="0"/>
          <w:marBottom w:val="0"/>
          <w:divBdr>
            <w:top w:val="none" w:sz="0" w:space="0" w:color="auto"/>
            <w:left w:val="none" w:sz="0" w:space="0" w:color="auto"/>
            <w:bottom w:val="none" w:sz="0" w:space="0" w:color="auto"/>
            <w:right w:val="none" w:sz="0" w:space="0" w:color="auto"/>
          </w:divBdr>
        </w:div>
        <w:div w:id="1601991650">
          <w:marLeft w:val="480"/>
          <w:marRight w:val="0"/>
          <w:marTop w:val="0"/>
          <w:marBottom w:val="0"/>
          <w:divBdr>
            <w:top w:val="none" w:sz="0" w:space="0" w:color="auto"/>
            <w:left w:val="none" w:sz="0" w:space="0" w:color="auto"/>
            <w:bottom w:val="none" w:sz="0" w:space="0" w:color="auto"/>
            <w:right w:val="none" w:sz="0" w:space="0" w:color="auto"/>
          </w:divBdr>
        </w:div>
        <w:div w:id="1640913703">
          <w:marLeft w:val="480"/>
          <w:marRight w:val="0"/>
          <w:marTop w:val="0"/>
          <w:marBottom w:val="0"/>
          <w:divBdr>
            <w:top w:val="none" w:sz="0" w:space="0" w:color="auto"/>
            <w:left w:val="none" w:sz="0" w:space="0" w:color="auto"/>
            <w:bottom w:val="none" w:sz="0" w:space="0" w:color="auto"/>
            <w:right w:val="none" w:sz="0" w:space="0" w:color="auto"/>
          </w:divBdr>
        </w:div>
        <w:div w:id="1818835066">
          <w:marLeft w:val="480"/>
          <w:marRight w:val="0"/>
          <w:marTop w:val="0"/>
          <w:marBottom w:val="0"/>
          <w:divBdr>
            <w:top w:val="none" w:sz="0" w:space="0" w:color="auto"/>
            <w:left w:val="none" w:sz="0" w:space="0" w:color="auto"/>
            <w:bottom w:val="none" w:sz="0" w:space="0" w:color="auto"/>
            <w:right w:val="none" w:sz="0" w:space="0" w:color="auto"/>
          </w:divBdr>
        </w:div>
        <w:div w:id="1823617354">
          <w:marLeft w:val="480"/>
          <w:marRight w:val="0"/>
          <w:marTop w:val="0"/>
          <w:marBottom w:val="0"/>
          <w:divBdr>
            <w:top w:val="none" w:sz="0" w:space="0" w:color="auto"/>
            <w:left w:val="none" w:sz="0" w:space="0" w:color="auto"/>
            <w:bottom w:val="none" w:sz="0" w:space="0" w:color="auto"/>
            <w:right w:val="none" w:sz="0" w:space="0" w:color="auto"/>
          </w:divBdr>
        </w:div>
        <w:div w:id="1832018853">
          <w:marLeft w:val="480"/>
          <w:marRight w:val="0"/>
          <w:marTop w:val="0"/>
          <w:marBottom w:val="0"/>
          <w:divBdr>
            <w:top w:val="none" w:sz="0" w:space="0" w:color="auto"/>
            <w:left w:val="none" w:sz="0" w:space="0" w:color="auto"/>
            <w:bottom w:val="none" w:sz="0" w:space="0" w:color="auto"/>
            <w:right w:val="none" w:sz="0" w:space="0" w:color="auto"/>
          </w:divBdr>
        </w:div>
        <w:div w:id="1886402153">
          <w:marLeft w:val="480"/>
          <w:marRight w:val="0"/>
          <w:marTop w:val="0"/>
          <w:marBottom w:val="0"/>
          <w:divBdr>
            <w:top w:val="none" w:sz="0" w:space="0" w:color="auto"/>
            <w:left w:val="none" w:sz="0" w:space="0" w:color="auto"/>
            <w:bottom w:val="none" w:sz="0" w:space="0" w:color="auto"/>
            <w:right w:val="none" w:sz="0" w:space="0" w:color="auto"/>
          </w:divBdr>
        </w:div>
        <w:div w:id="1893956837">
          <w:marLeft w:val="480"/>
          <w:marRight w:val="0"/>
          <w:marTop w:val="0"/>
          <w:marBottom w:val="0"/>
          <w:divBdr>
            <w:top w:val="none" w:sz="0" w:space="0" w:color="auto"/>
            <w:left w:val="none" w:sz="0" w:space="0" w:color="auto"/>
            <w:bottom w:val="none" w:sz="0" w:space="0" w:color="auto"/>
            <w:right w:val="none" w:sz="0" w:space="0" w:color="auto"/>
          </w:divBdr>
        </w:div>
        <w:div w:id="1920407523">
          <w:marLeft w:val="480"/>
          <w:marRight w:val="0"/>
          <w:marTop w:val="0"/>
          <w:marBottom w:val="0"/>
          <w:divBdr>
            <w:top w:val="none" w:sz="0" w:space="0" w:color="auto"/>
            <w:left w:val="none" w:sz="0" w:space="0" w:color="auto"/>
            <w:bottom w:val="none" w:sz="0" w:space="0" w:color="auto"/>
            <w:right w:val="none" w:sz="0" w:space="0" w:color="auto"/>
          </w:divBdr>
        </w:div>
        <w:div w:id="2105150951">
          <w:marLeft w:val="480"/>
          <w:marRight w:val="0"/>
          <w:marTop w:val="0"/>
          <w:marBottom w:val="0"/>
          <w:divBdr>
            <w:top w:val="none" w:sz="0" w:space="0" w:color="auto"/>
            <w:left w:val="none" w:sz="0" w:space="0" w:color="auto"/>
            <w:bottom w:val="none" w:sz="0" w:space="0" w:color="auto"/>
            <w:right w:val="none" w:sz="0" w:space="0" w:color="auto"/>
          </w:divBdr>
        </w:div>
        <w:div w:id="2130052904">
          <w:marLeft w:val="480"/>
          <w:marRight w:val="0"/>
          <w:marTop w:val="0"/>
          <w:marBottom w:val="0"/>
          <w:divBdr>
            <w:top w:val="none" w:sz="0" w:space="0" w:color="auto"/>
            <w:left w:val="none" w:sz="0" w:space="0" w:color="auto"/>
            <w:bottom w:val="none" w:sz="0" w:space="0" w:color="auto"/>
            <w:right w:val="none" w:sz="0" w:space="0" w:color="auto"/>
          </w:divBdr>
        </w:div>
      </w:divsChild>
    </w:div>
    <w:div w:id="416168290">
      <w:bodyDiv w:val="1"/>
      <w:marLeft w:val="0"/>
      <w:marRight w:val="0"/>
      <w:marTop w:val="0"/>
      <w:marBottom w:val="0"/>
      <w:divBdr>
        <w:top w:val="none" w:sz="0" w:space="0" w:color="auto"/>
        <w:left w:val="none" w:sz="0" w:space="0" w:color="auto"/>
        <w:bottom w:val="none" w:sz="0" w:space="0" w:color="auto"/>
        <w:right w:val="none" w:sz="0" w:space="0" w:color="auto"/>
      </w:divBdr>
    </w:div>
    <w:div w:id="416948871">
      <w:bodyDiv w:val="1"/>
      <w:marLeft w:val="0"/>
      <w:marRight w:val="0"/>
      <w:marTop w:val="0"/>
      <w:marBottom w:val="0"/>
      <w:divBdr>
        <w:top w:val="none" w:sz="0" w:space="0" w:color="auto"/>
        <w:left w:val="none" w:sz="0" w:space="0" w:color="auto"/>
        <w:bottom w:val="none" w:sz="0" w:space="0" w:color="auto"/>
        <w:right w:val="none" w:sz="0" w:space="0" w:color="auto"/>
      </w:divBdr>
    </w:div>
    <w:div w:id="419177890">
      <w:bodyDiv w:val="1"/>
      <w:marLeft w:val="0"/>
      <w:marRight w:val="0"/>
      <w:marTop w:val="0"/>
      <w:marBottom w:val="0"/>
      <w:divBdr>
        <w:top w:val="none" w:sz="0" w:space="0" w:color="auto"/>
        <w:left w:val="none" w:sz="0" w:space="0" w:color="auto"/>
        <w:bottom w:val="none" w:sz="0" w:space="0" w:color="auto"/>
        <w:right w:val="none" w:sz="0" w:space="0" w:color="auto"/>
      </w:divBdr>
      <w:divsChild>
        <w:div w:id="105659397">
          <w:marLeft w:val="640"/>
          <w:marRight w:val="0"/>
          <w:marTop w:val="0"/>
          <w:marBottom w:val="0"/>
          <w:divBdr>
            <w:top w:val="none" w:sz="0" w:space="0" w:color="auto"/>
            <w:left w:val="none" w:sz="0" w:space="0" w:color="auto"/>
            <w:bottom w:val="none" w:sz="0" w:space="0" w:color="auto"/>
            <w:right w:val="none" w:sz="0" w:space="0" w:color="auto"/>
          </w:divBdr>
        </w:div>
        <w:div w:id="107480397">
          <w:marLeft w:val="640"/>
          <w:marRight w:val="0"/>
          <w:marTop w:val="0"/>
          <w:marBottom w:val="0"/>
          <w:divBdr>
            <w:top w:val="none" w:sz="0" w:space="0" w:color="auto"/>
            <w:left w:val="none" w:sz="0" w:space="0" w:color="auto"/>
            <w:bottom w:val="none" w:sz="0" w:space="0" w:color="auto"/>
            <w:right w:val="none" w:sz="0" w:space="0" w:color="auto"/>
          </w:divBdr>
        </w:div>
        <w:div w:id="250088202">
          <w:marLeft w:val="640"/>
          <w:marRight w:val="0"/>
          <w:marTop w:val="0"/>
          <w:marBottom w:val="0"/>
          <w:divBdr>
            <w:top w:val="none" w:sz="0" w:space="0" w:color="auto"/>
            <w:left w:val="none" w:sz="0" w:space="0" w:color="auto"/>
            <w:bottom w:val="none" w:sz="0" w:space="0" w:color="auto"/>
            <w:right w:val="none" w:sz="0" w:space="0" w:color="auto"/>
          </w:divBdr>
        </w:div>
        <w:div w:id="336932909">
          <w:marLeft w:val="640"/>
          <w:marRight w:val="0"/>
          <w:marTop w:val="0"/>
          <w:marBottom w:val="0"/>
          <w:divBdr>
            <w:top w:val="none" w:sz="0" w:space="0" w:color="auto"/>
            <w:left w:val="none" w:sz="0" w:space="0" w:color="auto"/>
            <w:bottom w:val="none" w:sz="0" w:space="0" w:color="auto"/>
            <w:right w:val="none" w:sz="0" w:space="0" w:color="auto"/>
          </w:divBdr>
        </w:div>
        <w:div w:id="351610636">
          <w:marLeft w:val="640"/>
          <w:marRight w:val="0"/>
          <w:marTop w:val="0"/>
          <w:marBottom w:val="0"/>
          <w:divBdr>
            <w:top w:val="none" w:sz="0" w:space="0" w:color="auto"/>
            <w:left w:val="none" w:sz="0" w:space="0" w:color="auto"/>
            <w:bottom w:val="none" w:sz="0" w:space="0" w:color="auto"/>
            <w:right w:val="none" w:sz="0" w:space="0" w:color="auto"/>
          </w:divBdr>
        </w:div>
        <w:div w:id="632949147">
          <w:marLeft w:val="640"/>
          <w:marRight w:val="0"/>
          <w:marTop w:val="0"/>
          <w:marBottom w:val="0"/>
          <w:divBdr>
            <w:top w:val="none" w:sz="0" w:space="0" w:color="auto"/>
            <w:left w:val="none" w:sz="0" w:space="0" w:color="auto"/>
            <w:bottom w:val="none" w:sz="0" w:space="0" w:color="auto"/>
            <w:right w:val="none" w:sz="0" w:space="0" w:color="auto"/>
          </w:divBdr>
        </w:div>
        <w:div w:id="860315692">
          <w:marLeft w:val="640"/>
          <w:marRight w:val="0"/>
          <w:marTop w:val="0"/>
          <w:marBottom w:val="0"/>
          <w:divBdr>
            <w:top w:val="none" w:sz="0" w:space="0" w:color="auto"/>
            <w:left w:val="none" w:sz="0" w:space="0" w:color="auto"/>
            <w:bottom w:val="none" w:sz="0" w:space="0" w:color="auto"/>
            <w:right w:val="none" w:sz="0" w:space="0" w:color="auto"/>
          </w:divBdr>
        </w:div>
        <w:div w:id="898827985">
          <w:marLeft w:val="640"/>
          <w:marRight w:val="0"/>
          <w:marTop w:val="0"/>
          <w:marBottom w:val="0"/>
          <w:divBdr>
            <w:top w:val="none" w:sz="0" w:space="0" w:color="auto"/>
            <w:left w:val="none" w:sz="0" w:space="0" w:color="auto"/>
            <w:bottom w:val="none" w:sz="0" w:space="0" w:color="auto"/>
            <w:right w:val="none" w:sz="0" w:space="0" w:color="auto"/>
          </w:divBdr>
        </w:div>
        <w:div w:id="899051995">
          <w:marLeft w:val="640"/>
          <w:marRight w:val="0"/>
          <w:marTop w:val="0"/>
          <w:marBottom w:val="0"/>
          <w:divBdr>
            <w:top w:val="none" w:sz="0" w:space="0" w:color="auto"/>
            <w:left w:val="none" w:sz="0" w:space="0" w:color="auto"/>
            <w:bottom w:val="none" w:sz="0" w:space="0" w:color="auto"/>
            <w:right w:val="none" w:sz="0" w:space="0" w:color="auto"/>
          </w:divBdr>
        </w:div>
        <w:div w:id="1506360412">
          <w:marLeft w:val="640"/>
          <w:marRight w:val="0"/>
          <w:marTop w:val="0"/>
          <w:marBottom w:val="0"/>
          <w:divBdr>
            <w:top w:val="none" w:sz="0" w:space="0" w:color="auto"/>
            <w:left w:val="none" w:sz="0" w:space="0" w:color="auto"/>
            <w:bottom w:val="none" w:sz="0" w:space="0" w:color="auto"/>
            <w:right w:val="none" w:sz="0" w:space="0" w:color="auto"/>
          </w:divBdr>
        </w:div>
        <w:div w:id="1833177359">
          <w:marLeft w:val="640"/>
          <w:marRight w:val="0"/>
          <w:marTop w:val="0"/>
          <w:marBottom w:val="0"/>
          <w:divBdr>
            <w:top w:val="none" w:sz="0" w:space="0" w:color="auto"/>
            <w:left w:val="none" w:sz="0" w:space="0" w:color="auto"/>
            <w:bottom w:val="none" w:sz="0" w:space="0" w:color="auto"/>
            <w:right w:val="none" w:sz="0" w:space="0" w:color="auto"/>
          </w:divBdr>
        </w:div>
        <w:div w:id="2064790419">
          <w:marLeft w:val="640"/>
          <w:marRight w:val="0"/>
          <w:marTop w:val="0"/>
          <w:marBottom w:val="0"/>
          <w:divBdr>
            <w:top w:val="none" w:sz="0" w:space="0" w:color="auto"/>
            <w:left w:val="none" w:sz="0" w:space="0" w:color="auto"/>
            <w:bottom w:val="none" w:sz="0" w:space="0" w:color="auto"/>
            <w:right w:val="none" w:sz="0" w:space="0" w:color="auto"/>
          </w:divBdr>
        </w:div>
      </w:divsChild>
    </w:div>
    <w:div w:id="419720326">
      <w:bodyDiv w:val="1"/>
      <w:marLeft w:val="0"/>
      <w:marRight w:val="0"/>
      <w:marTop w:val="0"/>
      <w:marBottom w:val="0"/>
      <w:divBdr>
        <w:top w:val="none" w:sz="0" w:space="0" w:color="auto"/>
        <w:left w:val="none" w:sz="0" w:space="0" w:color="auto"/>
        <w:bottom w:val="none" w:sz="0" w:space="0" w:color="auto"/>
        <w:right w:val="none" w:sz="0" w:space="0" w:color="auto"/>
      </w:divBdr>
    </w:div>
    <w:div w:id="420881695">
      <w:bodyDiv w:val="1"/>
      <w:marLeft w:val="0"/>
      <w:marRight w:val="0"/>
      <w:marTop w:val="0"/>
      <w:marBottom w:val="0"/>
      <w:divBdr>
        <w:top w:val="none" w:sz="0" w:space="0" w:color="auto"/>
        <w:left w:val="none" w:sz="0" w:space="0" w:color="auto"/>
        <w:bottom w:val="none" w:sz="0" w:space="0" w:color="auto"/>
        <w:right w:val="none" w:sz="0" w:space="0" w:color="auto"/>
      </w:divBdr>
    </w:div>
    <w:div w:id="420956939">
      <w:bodyDiv w:val="1"/>
      <w:marLeft w:val="0"/>
      <w:marRight w:val="0"/>
      <w:marTop w:val="0"/>
      <w:marBottom w:val="0"/>
      <w:divBdr>
        <w:top w:val="none" w:sz="0" w:space="0" w:color="auto"/>
        <w:left w:val="none" w:sz="0" w:space="0" w:color="auto"/>
        <w:bottom w:val="none" w:sz="0" w:space="0" w:color="auto"/>
        <w:right w:val="none" w:sz="0" w:space="0" w:color="auto"/>
      </w:divBdr>
    </w:div>
    <w:div w:id="421026120">
      <w:bodyDiv w:val="1"/>
      <w:marLeft w:val="0"/>
      <w:marRight w:val="0"/>
      <w:marTop w:val="0"/>
      <w:marBottom w:val="0"/>
      <w:divBdr>
        <w:top w:val="none" w:sz="0" w:space="0" w:color="auto"/>
        <w:left w:val="none" w:sz="0" w:space="0" w:color="auto"/>
        <w:bottom w:val="none" w:sz="0" w:space="0" w:color="auto"/>
        <w:right w:val="none" w:sz="0" w:space="0" w:color="auto"/>
      </w:divBdr>
    </w:div>
    <w:div w:id="421528699">
      <w:bodyDiv w:val="1"/>
      <w:marLeft w:val="0"/>
      <w:marRight w:val="0"/>
      <w:marTop w:val="0"/>
      <w:marBottom w:val="0"/>
      <w:divBdr>
        <w:top w:val="none" w:sz="0" w:space="0" w:color="auto"/>
        <w:left w:val="none" w:sz="0" w:space="0" w:color="auto"/>
        <w:bottom w:val="none" w:sz="0" w:space="0" w:color="auto"/>
        <w:right w:val="none" w:sz="0" w:space="0" w:color="auto"/>
      </w:divBdr>
    </w:div>
    <w:div w:id="422458113">
      <w:bodyDiv w:val="1"/>
      <w:marLeft w:val="0"/>
      <w:marRight w:val="0"/>
      <w:marTop w:val="0"/>
      <w:marBottom w:val="0"/>
      <w:divBdr>
        <w:top w:val="none" w:sz="0" w:space="0" w:color="auto"/>
        <w:left w:val="none" w:sz="0" w:space="0" w:color="auto"/>
        <w:bottom w:val="none" w:sz="0" w:space="0" w:color="auto"/>
        <w:right w:val="none" w:sz="0" w:space="0" w:color="auto"/>
      </w:divBdr>
      <w:divsChild>
        <w:div w:id="85229528">
          <w:marLeft w:val="480"/>
          <w:marRight w:val="0"/>
          <w:marTop w:val="0"/>
          <w:marBottom w:val="0"/>
          <w:divBdr>
            <w:top w:val="none" w:sz="0" w:space="0" w:color="auto"/>
            <w:left w:val="none" w:sz="0" w:space="0" w:color="auto"/>
            <w:bottom w:val="none" w:sz="0" w:space="0" w:color="auto"/>
            <w:right w:val="none" w:sz="0" w:space="0" w:color="auto"/>
          </w:divBdr>
        </w:div>
        <w:div w:id="86272405">
          <w:marLeft w:val="480"/>
          <w:marRight w:val="0"/>
          <w:marTop w:val="0"/>
          <w:marBottom w:val="0"/>
          <w:divBdr>
            <w:top w:val="none" w:sz="0" w:space="0" w:color="auto"/>
            <w:left w:val="none" w:sz="0" w:space="0" w:color="auto"/>
            <w:bottom w:val="none" w:sz="0" w:space="0" w:color="auto"/>
            <w:right w:val="none" w:sz="0" w:space="0" w:color="auto"/>
          </w:divBdr>
        </w:div>
        <w:div w:id="90468632">
          <w:marLeft w:val="480"/>
          <w:marRight w:val="0"/>
          <w:marTop w:val="0"/>
          <w:marBottom w:val="0"/>
          <w:divBdr>
            <w:top w:val="none" w:sz="0" w:space="0" w:color="auto"/>
            <w:left w:val="none" w:sz="0" w:space="0" w:color="auto"/>
            <w:bottom w:val="none" w:sz="0" w:space="0" w:color="auto"/>
            <w:right w:val="none" w:sz="0" w:space="0" w:color="auto"/>
          </w:divBdr>
        </w:div>
        <w:div w:id="153497784">
          <w:marLeft w:val="480"/>
          <w:marRight w:val="0"/>
          <w:marTop w:val="0"/>
          <w:marBottom w:val="0"/>
          <w:divBdr>
            <w:top w:val="none" w:sz="0" w:space="0" w:color="auto"/>
            <w:left w:val="none" w:sz="0" w:space="0" w:color="auto"/>
            <w:bottom w:val="none" w:sz="0" w:space="0" w:color="auto"/>
            <w:right w:val="none" w:sz="0" w:space="0" w:color="auto"/>
          </w:divBdr>
        </w:div>
        <w:div w:id="178862348">
          <w:marLeft w:val="480"/>
          <w:marRight w:val="0"/>
          <w:marTop w:val="0"/>
          <w:marBottom w:val="0"/>
          <w:divBdr>
            <w:top w:val="none" w:sz="0" w:space="0" w:color="auto"/>
            <w:left w:val="none" w:sz="0" w:space="0" w:color="auto"/>
            <w:bottom w:val="none" w:sz="0" w:space="0" w:color="auto"/>
            <w:right w:val="none" w:sz="0" w:space="0" w:color="auto"/>
          </w:divBdr>
        </w:div>
        <w:div w:id="335891183">
          <w:marLeft w:val="480"/>
          <w:marRight w:val="0"/>
          <w:marTop w:val="0"/>
          <w:marBottom w:val="0"/>
          <w:divBdr>
            <w:top w:val="none" w:sz="0" w:space="0" w:color="auto"/>
            <w:left w:val="none" w:sz="0" w:space="0" w:color="auto"/>
            <w:bottom w:val="none" w:sz="0" w:space="0" w:color="auto"/>
            <w:right w:val="none" w:sz="0" w:space="0" w:color="auto"/>
          </w:divBdr>
        </w:div>
        <w:div w:id="350690514">
          <w:marLeft w:val="480"/>
          <w:marRight w:val="0"/>
          <w:marTop w:val="0"/>
          <w:marBottom w:val="0"/>
          <w:divBdr>
            <w:top w:val="none" w:sz="0" w:space="0" w:color="auto"/>
            <w:left w:val="none" w:sz="0" w:space="0" w:color="auto"/>
            <w:bottom w:val="none" w:sz="0" w:space="0" w:color="auto"/>
            <w:right w:val="none" w:sz="0" w:space="0" w:color="auto"/>
          </w:divBdr>
        </w:div>
        <w:div w:id="418451996">
          <w:marLeft w:val="480"/>
          <w:marRight w:val="0"/>
          <w:marTop w:val="0"/>
          <w:marBottom w:val="0"/>
          <w:divBdr>
            <w:top w:val="none" w:sz="0" w:space="0" w:color="auto"/>
            <w:left w:val="none" w:sz="0" w:space="0" w:color="auto"/>
            <w:bottom w:val="none" w:sz="0" w:space="0" w:color="auto"/>
            <w:right w:val="none" w:sz="0" w:space="0" w:color="auto"/>
          </w:divBdr>
        </w:div>
        <w:div w:id="443959623">
          <w:marLeft w:val="480"/>
          <w:marRight w:val="0"/>
          <w:marTop w:val="0"/>
          <w:marBottom w:val="0"/>
          <w:divBdr>
            <w:top w:val="none" w:sz="0" w:space="0" w:color="auto"/>
            <w:left w:val="none" w:sz="0" w:space="0" w:color="auto"/>
            <w:bottom w:val="none" w:sz="0" w:space="0" w:color="auto"/>
            <w:right w:val="none" w:sz="0" w:space="0" w:color="auto"/>
          </w:divBdr>
        </w:div>
        <w:div w:id="450171255">
          <w:marLeft w:val="480"/>
          <w:marRight w:val="0"/>
          <w:marTop w:val="0"/>
          <w:marBottom w:val="0"/>
          <w:divBdr>
            <w:top w:val="none" w:sz="0" w:space="0" w:color="auto"/>
            <w:left w:val="none" w:sz="0" w:space="0" w:color="auto"/>
            <w:bottom w:val="none" w:sz="0" w:space="0" w:color="auto"/>
            <w:right w:val="none" w:sz="0" w:space="0" w:color="auto"/>
          </w:divBdr>
        </w:div>
        <w:div w:id="489759321">
          <w:marLeft w:val="480"/>
          <w:marRight w:val="0"/>
          <w:marTop w:val="0"/>
          <w:marBottom w:val="0"/>
          <w:divBdr>
            <w:top w:val="none" w:sz="0" w:space="0" w:color="auto"/>
            <w:left w:val="none" w:sz="0" w:space="0" w:color="auto"/>
            <w:bottom w:val="none" w:sz="0" w:space="0" w:color="auto"/>
            <w:right w:val="none" w:sz="0" w:space="0" w:color="auto"/>
          </w:divBdr>
        </w:div>
        <w:div w:id="508641515">
          <w:marLeft w:val="480"/>
          <w:marRight w:val="0"/>
          <w:marTop w:val="0"/>
          <w:marBottom w:val="0"/>
          <w:divBdr>
            <w:top w:val="none" w:sz="0" w:space="0" w:color="auto"/>
            <w:left w:val="none" w:sz="0" w:space="0" w:color="auto"/>
            <w:bottom w:val="none" w:sz="0" w:space="0" w:color="auto"/>
            <w:right w:val="none" w:sz="0" w:space="0" w:color="auto"/>
          </w:divBdr>
        </w:div>
        <w:div w:id="554319762">
          <w:marLeft w:val="480"/>
          <w:marRight w:val="0"/>
          <w:marTop w:val="0"/>
          <w:marBottom w:val="0"/>
          <w:divBdr>
            <w:top w:val="none" w:sz="0" w:space="0" w:color="auto"/>
            <w:left w:val="none" w:sz="0" w:space="0" w:color="auto"/>
            <w:bottom w:val="none" w:sz="0" w:space="0" w:color="auto"/>
            <w:right w:val="none" w:sz="0" w:space="0" w:color="auto"/>
          </w:divBdr>
        </w:div>
        <w:div w:id="591594953">
          <w:marLeft w:val="480"/>
          <w:marRight w:val="0"/>
          <w:marTop w:val="0"/>
          <w:marBottom w:val="0"/>
          <w:divBdr>
            <w:top w:val="none" w:sz="0" w:space="0" w:color="auto"/>
            <w:left w:val="none" w:sz="0" w:space="0" w:color="auto"/>
            <w:bottom w:val="none" w:sz="0" w:space="0" w:color="auto"/>
            <w:right w:val="none" w:sz="0" w:space="0" w:color="auto"/>
          </w:divBdr>
        </w:div>
        <w:div w:id="606085428">
          <w:marLeft w:val="480"/>
          <w:marRight w:val="0"/>
          <w:marTop w:val="0"/>
          <w:marBottom w:val="0"/>
          <w:divBdr>
            <w:top w:val="none" w:sz="0" w:space="0" w:color="auto"/>
            <w:left w:val="none" w:sz="0" w:space="0" w:color="auto"/>
            <w:bottom w:val="none" w:sz="0" w:space="0" w:color="auto"/>
            <w:right w:val="none" w:sz="0" w:space="0" w:color="auto"/>
          </w:divBdr>
        </w:div>
        <w:div w:id="660013366">
          <w:marLeft w:val="480"/>
          <w:marRight w:val="0"/>
          <w:marTop w:val="0"/>
          <w:marBottom w:val="0"/>
          <w:divBdr>
            <w:top w:val="none" w:sz="0" w:space="0" w:color="auto"/>
            <w:left w:val="none" w:sz="0" w:space="0" w:color="auto"/>
            <w:bottom w:val="none" w:sz="0" w:space="0" w:color="auto"/>
            <w:right w:val="none" w:sz="0" w:space="0" w:color="auto"/>
          </w:divBdr>
        </w:div>
        <w:div w:id="660354706">
          <w:marLeft w:val="480"/>
          <w:marRight w:val="0"/>
          <w:marTop w:val="0"/>
          <w:marBottom w:val="0"/>
          <w:divBdr>
            <w:top w:val="none" w:sz="0" w:space="0" w:color="auto"/>
            <w:left w:val="none" w:sz="0" w:space="0" w:color="auto"/>
            <w:bottom w:val="none" w:sz="0" w:space="0" w:color="auto"/>
            <w:right w:val="none" w:sz="0" w:space="0" w:color="auto"/>
          </w:divBdr>
        </w:div>
        <w:div w:id="768433382">
          <w:marLeft w:val="480"/>
          <w:marRight w:val="0"/>
          <w:marTop w:val="0"/>
          <w:marBottom w:val="0"/>
          <w:divBdr>
            <w:top w:val="none" w:sz="0" w:space="0" w:color="auto"/>
            <w:left w:val="none" w:sz="0" w:space="0" w:color="auto"/>
            <w:bottom w:val="none" w:sz="0" w:space="0" w:color="auto"/>
            <w:right w:val="none" w:sz="0" w:space="0" w:color="auto"/>
          </w:divBdr>
        </w:div>
        <w:div w:id="785933205">
          <w:marLeft w:val="480"/>
          <w:marRight w:val="0"/>
          <w:marTop w:val="0"/>
          <w:marBottom w:val="0"/>
          <w:divBdr>
            <w:top w:val="none" w:sz="0" w:space="0" w:color="auto"/>
            <w:left w:val="none" w:sz="0" w:space="0" w:color="auto"/>
            <w:bottom w:val="none" w:sz="0" w:space="0" w:color="auto"/>
            <w:right w:val="none" w:sz="0" w:space="0" w:color="auto"/>
          </w:divBdr>
        </w:div>
        <w:div w:id="798380936">
          <w:marLeft w:val="480"/>
          <w:marRight w:val="0"/>
          <w:marTop w:val="0"/>
          <w:marBottom w:val="0"/>
          <w:divBdr>
            <w:top w:val="none" w:sz="0" w:space="0" w:color="auto"/>
            <w:left w:val="none" w:sz="0" w:space="0" w:color="auto"/>
            <w:bottom w:val="none" w:sz="0" w:space="0" w:color="auto"/>
            <w:right w:val="none" w:sz="0" w:space="0" w:color="auto"/>
          </w:divBdr>
        </w:div>
        <w:div w:id="1194539328">
          <w:marLeft w:val="480"/>
          <w:marRight w:val="0"/>
          <w:marTop w:val="0"/>
          <w:marBottom w:val="0"/>
          <w:divBdr>
            <w:top w:val="none" w:sz="0" w:space="0" w:color="auto"/>
            <w:left w:val="none" w:sz="0" w:space="0" w:color="auto"/>
            <w:bottom w:val="none" w:sz="0" w:space="0" w:color="auto"/>
            <w:right w:val="none" w:sz="0" w:space="0" w:color="auto"/>
          </w:divBdr>
        </w:div>
        <w:div w:id="1247613519">
          <w:marLeft w:val="480"/>
          <w:marRight w:val="0"/>
          <w:marTop w:val="0"/>
          <w:marBottom w:val="0"/>
          <w:divBdr>
            <w:top w:val="none" w:sz="0" w:space="0" w:color="auto"/>
            <w:left w:val="none" w:sz="0" w:space="0" w:color="auto"/>
            <w:bottom w:val="none" w:sz="0" w:space="0" w:color="auto"/>
            <w:right w:val="none" w:sz="0" w:space="0" w:color="auto"/>
          </w:divBdr>
        </w:div>
        <w:div w:id="1263613268">
          <w:marLeft w:val="480"/>
          <w:marRight w:val="0"/>
          <w:marTop w:val="0"/>
          <w:marBottom w:val="0"/>
          <w:divBdr>
            <w:top w:val="none" w:sz="0" w:space="0" w:color="auto"/>
            <w:left w:val="none" w:sz="0" w:space="0" w:color="auto"/>
            <w:bottom w:val="none" w:sz="0" w:space="0" w:color="auto"/>
            <w:right w:val="none" w:sz="0" w:space="0" w:color="auto"/>
          </w:divBdr>
        </w:div>
        <w:div w:id="1268081830">
          <w:marLeft w:val="480"/>
          <w:marRight w:val="0"/>
          <w:marTop w:val="0"/>
          <w:marBottom w:val="0"/>
          <w:divBdr>
            <w:top w:val="none" w:sz="0" w:space="0" w:color="auto"/>
            <w:left w:val="none" w:sz="0" w:space="0" w:color="auto"/>
            <w:bottom w:val="none" w:sz="0" w:space="0" w:color="auto"/>
            <w:right w:val="none" w:sz="0" w:space="0" w:color="auto"/>
          </w:divBdr>
        </w:div>
        <w:div w:id="1282491197">
          <w:marLeft w:val="480"/>
          <w:marRight w:val="0"/>
          <w:marTop w:val="0"/>
          <w:marBottom w:val="0"/>
          <w:divBdr>
            <w:top w:val="none" w:sz="0" w:space="0" w:color="auto"/>
            <w:left w:val="none" w:sz="0" w:space="0" w:color="auto"/>
            <w:bottom w:val="none" w:sz="0" w:space="0" w:color="auto"/>
            <w:right w:val="none" w:sz="0" w:space="0" w:color="auto"/>
          </w:divBdr>
        </w:div>
        <w:div w:id="1296570557">
          <w:marLeft w:val="480"/>
          <w:marRight w:val="0"/>
          <w:marTop w:val="0"/>
          <w:marBottom w:val="0"/>
          <w:divBdr>
            <w:top w:val="none" w:sz="0" w:space="0" w:color="auto"/>
            <w:left w:val="none" w:sz="0" w:space="0" w:color="auto"/>
            <w:bottom w:val="none" w:sz="0" w:space="0" w:color="auto"/>
            <w:right w:val="none" w:sz="0" w:space="0" w:color="auto"/>
          </w:divBdr>
        </w:div>
        <w:div w:id="1436511981">
          <w:marLeft w:val="480"/>
          <w:marRight w:val="0"/>
          <w:marTop w:val="0"/>
          <w:marBottom w:val="0"/>
          <w:divBdr>
            <w:top w:val="none" w:sz="0" w:space="0" w:color="auto"/>
            <w:left w:val="none" w:sz="0" w:space="0" w:color="auto"/>
            <w:bottom w:val="none" w:sz="0" w:space="0" w:color="auto"/>
            <w:right w:val="none" w:sz="0" w:space="0" w:color="auto"/>
          </w:divBdr>
        </w:div>
        <w:div w:id="1469124061">
          <w:marLeft w:val="480"/>
          <w:marRight w:val="0"/>
          <w:marTop w:val="0"/>
          <w:marBottom w:val="0"/>
          <w:divBdr>
            <w:top w:val="none" w:sz="0" w:space="0" w:color="auto"/>
            <w:left w:val="none" w:sz="0" w:space="0" w:color="auto"/>
            <w:bottom w:val="none" w:sz="0" w:space="0" w:color="auto"/>
            <w:right w:val="none" w:sz="0" w:space="0" w:color="auto"/>
          </w:divBdr>
        </w:div>
        <w:div w:id="1499613981">
          <w:marLeft w:val="480"/>
          <w:marRight w:val="0"/>
          <w:marTop w:val="0"/>
          <w:marBottom w:val="0"/>
          <w:divBdr>
            <w:top w:val="none" w:sz="0" w:space="0" w:color="auto"/>
            <w:left w:val="none" w:sz="0" w:space="0" w:color="auto"/>
            <w:bottom w:val="none" w:sz="0" w:space="0" w:color="auto"/>
            <w:right w:val="none" w:sz="0" w:space="0" w:color="auto"/>
          </w:divBdr>
        </w:div>
        <w:div w:id="1518152857">
          <w:marLeft w:val="480"/>
          <w:marRight w:val="0"/>
          <w:marTop w:val="0"/>
          <w:marBottom w:val="0"/>
          <w:divBdr>
            <w:top w:val="none" w:sz="0" w:space="0" w:color="auto"/>
            <w:left w:val="none" w:sz="0" w:space="0" w:color="auto"/>
            <w:bottom w:val="none" w:sz="0" w:space="0" w:color="auto"/>
            <w:right w:val="none" w:sz="0" w:space="0" w:color="auto"/>
          </w:divBdr>
        </w:div>
        <w:div w:id="1579633875">
          <w:marLeft w:val="480"/>
          <w:marRight w:val="0"/>
          <w:marTop w:val="0"/>
          <w:marBottom w:val="0"/>
          <w:divBdr>
            <w:top w:val="none" w:sz="0" w:space="0" w:color="auto"/>
            <w:left w:val="none" w:sz="0" w:space="0" w:color="auto"/>
            <w:bottom w:val="none" w:sz="0" w:space="0" w:color="auto"/>
            <w:right w:val="none" w:sz="0" w:space="0" w:color="auto"/>
          </w:divBdr>
        </w:div>
        <w:div w:id="1591888949">
          <w:marLeft w:val="480"/>
          <w:marRight w:val="0"/>
          <w:marTop w:val="0"/>
          <w:marBottom w:val="0"/>
          <w:divBdr>
            <w:top w:val="none" w:sz="0" w:space="0" w:color="auto"/>
            <w:left w:val="none" w:sz="0" w:space="0" w:color="auto"/>
            <w:bottom w:val="none" w:sz="0" w:space="0" w:color="auto"/>
            <w:right w:val="none" w:sz="0" w:space="0" w:color="auto"/>
          </w:divBdr>
        </w:div>
        <w:div w:id="1602832562">
          <w:marLeft w:val="480"/>
          <w:marRight w:val="0"/>
          <w:marTop w:val="0"/>
          <w:marBottom w:val="0"/>
          <w:divBdr>
            <w:top w:val="none" w:sz="0" w:space="0" w:color="auto"/>
            <w:left w:val="none" w:sz="0" w:space="0" w:color="auto"/>
            <w:bottom w:val="none" w:sz="0" w:space="0" w:color="auto"/>
            <w:right w:val="none" w:sz="0" w:space="0" w:color="auto"/>
          </w:divBdr>
        </w:div>
        <w:div w:id="1694647934">
          <w:marLeft w:val="480"/>
          <w:marRight w:val="0"/>
          <w:marTop w:val="0"/>
          <w:marBottom w:val="0"/>
          <w:divBdr>
            <w:top w:val="none" w:sz="0" w:space="0" w:color="auto"/>
            <w:left w:val="none" w:sz="0" w:space="0" w:color="auto"/>
            <w:bottom w:val="none" w:sz="0" w:space="0" w:color="auto"/>
            <w:right w:val="none" w:sz="0" w:space="0" w:color="auto"/>
          </w:divBdr>
        </w:div>
        <w:div w:id="1782647722">
          <w:marLeft w:val="480"/>
          <w:marRight w:val="0"/>
          <w:marTop w:val="0"/>
          <w:marBottom w:val="0"/>
          <w:divBdr>
            <w:top w:val="none" w:sz="0" w:space="0" w:color="auto"/>
            <w:left w:val="none" w:sz="0" w:space="0" w:color="auto"/>
            <w:bottom w:val="none" w:sz="0" w:space="0" w:color="auto"/>
            <w:right w:val="none" w:sz="0" w:space="0" w:color="auto"/>
          </w:divBdr>
        </w:div>
        <w:div w:id="1798060108">
          <w:marLeft w:val="480"/>
          <w:marRight w:val="0"/>
          <w:marTop w:val="0"/>
          <w:marBottom w:val="0"/>
          <w:divBdr>
            <w:top w:val="none" w:sz="0" w:space="0" w:color="auto"/>
            <w:left w:val="none" w:sz="0" w:space="0" w:color="auto"/>
            <w:bottom w:val="none" w:sz="0" w:space="0" w:color="auto"/>
            <w:right w:val="none" w:sz="0" w:space="0" w:color="auto"/>
          </w:divBdr>
        </w:div>
        <w:div w:id="1895460052">
          <w:marLeft w:val="480"/>
          <w:marRight w:val="0"/>
          <w:marTop w:val="0"/>
          <w:marBottom w:val="0"/>
          <w:divBdr>
            <w:top w:val="none" w:sz="0" w:space="0" w:color="auto"/>
            <w:left w:val="none" w:sz="0" w:space="0" w:color="auto"/>
            <w:bottom w:val="none" w:sz="0" w:space="0" w:color="auto"/>
            <w:right w:val="none" w:sz="0" w:space="0" w:color="auto"/>
          </w:divBdr>
        </w:div>
        <w:div w:id="1971013746">
          <w:marLeft w:val="480"/>
          <w:marRight w:val="0"/>
          <w:marTop w:val="0"/>
          <w:marBottom w:val="0"/>
          <w:divBdr>
            <w:top w:val="none" w:sz="0" w:space="0" w:color="auto"/>
            <w:left w:val="none" w:sz="0" w:space="0" w:color="auto"/>
            <w:bottom w:val="none" w:sz="0" w:space="0" w:color="auto"/>
            <w:right w:val="none" w:sz="0" w:space="0" w:color="auto"/>
          </w:divBdr>
        </w:div>
        <w:div w:id="2024359525">
          <w:marLeft w:val="480"/>
          <w:marRight w:val="0"/>
          <w:marTop w:val="0"/>
          <w:marBottom w:val="0"/>
          <w:divBdr>
            <w:top w:val="none" w:sz="0" w:space="0" w:color="auto"/>
            <w:left w:val="none" w:sz="0" w:space="0" w:color="auto"/>
            <w:bottom w:val="none" w:sz="0" w:space="0" w:color="auto"/>
            <w:right w:val="none" w:sz="0" w:space="0" w:color="auto"/>
          </w:divBdr>
        </w:div>
        <w:div w:id="2063168557">
          <w:marLeft w:val="480"/>
          <w:marRight w:val="0"/>
          <w:marTop w:val="0"/>
          <w:marBottom w:val="0"/>
          <w:divBdr>
            <w:top w:val="none" w:sz="0" w:space="0" w:color="auto"/>
            <w:left w:val="none" w:sz="0" w:space="0" w:color="auto"/>
            <w:bottom w:val="none" w:sz="0" w:space="0" w:color="auto"/>
            <w:right w:val="none" w:sz="0" w:space="0" w:color="auto"/>
          </w:divBdr>
        </w:div>
        <w:div w:id="2129080415">
          <w:marLeft w:val="480"/>
          <w:marRight w:val="0"/>
          <w:marTop w:val="0"/>
          <w:marBottom w:val="0"/>
          <w:divBdr>
            <w:top w:val="none" w:sz="0" w:space="0" w:color="auto"/>
            <w:left w:val="none" w:sz="0" w:space="0" w:color="auto"/>
            <w:bottom w:val="none" w:sz="0" w:space="0" w:color="auto"/>
            <w:right w:val="none" w:sz="0" w:space="0" w:color="auto"/>
          </w:divBdr>
        </w:div>
      </w:divsChild>
    </w:div>
    <w:div w:id="425348170">
      <w:bodyDiv w:val="1"/>
      <w:marLeft w:val="0"/>
      <w:marRight w:val="0"/>
      <w:marTop w:val="0"/>
      <w:marBottom w:val="0"/>
      <w:divBdr>
        <w:top w:val="none" w:sz="0" w:space="0" w:color="auto"/>
        <w:left w:val="none" w:sz="0" w:space="0" w:color="auto"/>
        <w:bottom w:val="none" w:sz="0" w:space="0" w:color="auto"/>
        <w:right w:val="none" w:sz="0" w:space="0" w:color="auto"/>
      </w:divBdr>
    </w:div>
    <w:div w:id="428546047">
      <w:bodyDiv w:val="1"/>
      <w:marLeft w:val="0"/>
      <w:marRight w:val="0"/>
      <w:marTop w:val="0"/>
      <w:marBottom w:val="0"/>
      <w:divBdr>
        <w:top w:val="none" w:sz="0" w:space="0" w:color="auto"/>
        <w:left w:val="none" w:sz="0" w:space="0" w:color="auto"/>
        <w:bottom w:val="none" w:sz="0" w:space="0" w:color="auto"/>
        <w:right w:val="none" w:sz="0" w:space="0" w:color="auto"/>
      </w:divBdr>
    </w:div>
    <w:div w:id="431319020">
      <w:bodyDiv w:val="1"/>
      <w:marLeft w:val="0"/>
      <w:marRight w:val="0"/>
      <w:marTop w:val="0"/>
      <w:marBottom w:val="0"/>
      <w:divBdr>
        <w:top w:val="none" w:sz="0" w:space="0" w:color="auto"/>
        <w:left w:val="none" w:sz="0" w:space="0" w:color="auto"/>
        <w:bottom w:val="none" w:sz="0" w:space="0" w:color="auto"/>
        <w:right w:val="none" w:sz="0" w:space="0" w:color="auto"/>
      </w:divBdr>
    </w:div>
    <w:div w:id="433210472">
      <w:bodyDiv w:val="1"/>
      <w:marLeft w:val="0"/>
      <w:marRight w:val="0"/>
      <w:marTop w:val="0"/>
      <w:marBottom w:val="0"/>
      <w:divBdr>
        <w:top w:val="none" w:sz="0" w:space="0" w:color="auto"/>
        <w:left w:val="none" w:sz="0" w:space="0" w:color="auto"/>
        <w:bottom w:val="none" w:sz="0" w:space="0" w:color="auto"/>
        <w:right w:val="none" w:sz="0" w:space="0" w:color="auto"/>
      </w:divBdr>
    </w:div>
    <w:div w:id="433212466">
      <w:bodyDiv w:val="1"/>
      <w:marLeft w:val="0"/>
      <w:marRight w:val="0"/>
      <w:marTop w:val="0"/>
      <w:marBottom w:val="0"/>
      <w:divBdr>
        <w:top w:val="none" w:sz="0" w:space="0" w:color="auto"/>
        <w:left w:val="none" w:sz="0" w:space="0" w:color="auto"/>
        <w:bottom w:val="none" w:sz="0" w:space="0" w:color="auto"/>
        <w:right w:val="none" w:sz="0" w:space="0" w:color="auto"/>
      </w:divBdr>
    </w:div>
    <w:div w:id="437873453">
      <w:bodyDiv w:val="1"/>
      <w:marLeft w:val="0"/>
      <w:marRight w:val="0"/>
      <w:marTop w:val="0"/>
      <w:marBottom w:val="0"/>
      <w:divBdr>
        <w:top w:val="none" w:sz="0" w:space="0" w:color="auto"/>
        <w:left w:val="none" w:sz="0" w:space="0" w:color="auto"/>
        <w:bottom w:val="none" w:sz="0" w:space="0" w:color="auto"/>
        <w:right w:val="none" w:sz="0" w:space="0" w:color="auto"/>
      </w:divBdr>
    </w:div>
    <w:div w:id="442768486">
      <w:bodyDiv w:val="1"/>
      <w:marLeft w:val="0"/>
      <w:marRight w:val="0"/>
      <w:marTop w:val="0"/>
      <w:marBottom w:val="0"/>
      <w:divBdr>
        <w:top w:val="none" w:sz="0" w:space="0" w:color="auto"/>
        <w:left w:val="none" w:sz="0" w:space="0" w:color="auto"/>
        <w:bottom w:val="none" w:sz="0" w:space="0" w:color="auto"/>
        <w:right w:val="none" w:sz="0" w:space="0" w:color="auto"/>
      </w:divBdr>
    </w:div>
    <w:div w:id="443039380">
      <w:bodyDiv w:val="1"/>
      <w:marLeft w:val="0"/>
      <w:marRight w:val="0"/>
      <w:marTop w:val="0"/>
      <w:marBottom w:val="0"/>
      <w:divBdr>
        <w:top w:val="none" w:sz="0" w:space="0" w:color="auto"/>
        <w:left w:val="none" w:sz="0" w:space="0" w:color="auto"/>
        <w:bottom w:val="none" w:sz="0" w:space="0" w:color="auto"/>
        <w:right w:val="none" w:sz="0" w:space="0" w:color="auto"/>
      </w:divBdr>
    </w:div>
    <w:div w:id="443963705">
      <w:bodyDiv w:val="1"/>
      <w:marLeft w:val="0"/>
      <w:marRight w:val="0"/>
      <w:marTop w:val="0"/>
      <w:marBottom w:val="0"/>
      <w:divBdr>
        <w:top w:val="none" w:sz="0" w:space="0" w:color="auto"/>
        <w:left w:val="none" w:sz="0" w:space="0" w:color="auto"/>
        <w:bottom w:val="none" w:sz="0" w:space="0" w:color="auto"/>
        <w:right w:val="none" w:sz="0" w:space="0" w:color="auto"/>
      </w:divBdr>
    </w:div>
    <w:div w:id="446243029">
      <w:bodyDiv w:val="1"/>
      <w:marLeft w:val="0"/>
      <w:marRight w:val="0"/>
      <w:marTop w:val="0"/>
      <w:marBottom w:val="0"/>
      <w:divBdr>
        <w:top w:val="none" w:sz="0" w:space="0" w:color="auto"/>
        <w:left w:val="none" w:sz="0" w:space="0" w:color="auto"/>
        <w:bottom w:val="none" w:sz="0" w:space="0" w:color="auto"/>
        <w:right w:val="none" w:sz="0" w:space="0" w:color="auto"/>
      </w:divBdr>
    </w:div>
    <w:div w:id="450124659">
      <w:bodyDiv w:val="1"/>
      <w:marLeft w:val="0"/>
      <w:marRight w:val="0"/>
      <w:marTop w:val="0"/>
      <w:marBottom w:val="0"/>
      <w:divBdr>
        <w:top w:val="none" w:sz="0" w:space="0" w:color="auto"/>
        <w:left w:val="none" w:sz="0" w:space="0" w:color="auto"/>
        <w:bottom w:val="none" w:sz="0" w:space="0" w:color="auto"/>
        <w:right w:val="none" w:sz="0" w:space="0" w:color="auto"/>
      </w:divBdr>
    </w:div>
    <w:div w:id="451828051">
      <w:bodyDiv w:val="1"/>
      <w:marLeft w:val="0"/>
      <w:marRight w:val="0"/>
      <w:marTop w:val="0"/>
      <w:marBottom w:val="0"/>
      <w:divBdr>
        <w:top w:val="none" w:sz="0" w:space="0" w:color="auto"/>
        <w:left w:val="none" w:sz="0" w:space="0" w:color="auto"/>
        <w:bottom w:val="none" w:sz="0" w:space="0" w:color="auto"/>
        <w:right w:val="none" w:sz="0" w:space="0" w:color="auto"/>
      </w:divBdr>
    </w:div>
    <w:div w:id="453062978">
      <w:bodyDiv w:val="1"/>
      <w:marLeft w:val="0"/>
      <w:marRight w:val="0"/>
      <w:marTop w:val="0"/>
      <w:marBottom w:val="0"/>
      <w:divBdr>
        <w:top w:val="none" w:sz="0" w:space="0" w:color="auto"/>
        <w:left w:val="none" w:sz="0" w:space="0" w:color="auto"/>
        <w:bottom w:val="none" w:sz="0" w:space="0" w:color="auto"/>
        <w:right w:val="none" w:sz="0" w:space="0" w:color="auto"/>
      </w:divBdr>
    </w:div>
    <w:div w:id="454982614">
      <w:bodyDiv w:val="1"/>
      <w:marLeft w:val="0"/>
      <w:marRight w:val="0"/>
      <w:marTop w:val="0"/>
      <w:marBottom w:val="0"/>
      <w:divBdr>
        <w:top w:val="none" w:sz="0" w:space="0" w:color="auto"/>
        <w:left w:val="none" w:sz="0" w:space="0" w:color="auto"/>
        <w:bottom w:val="none" w:sz="0" w:space="0" w:color="auto"/>
        <w:right w:val="none" w:sz="0" w:space="0" w:color="auto"/>
      </w:divBdr>
    </w:div>
    <w:div w:id="455024923">
      <w:bodyDiv w:val="1"/>
      <w:marLeft w:val="0"/>
      <w:marRight w:val="0"/>
      <w:marTop w:val="0"/>
      <w:marBottom w:val="0"/>
      <w:divBdr>
        <w:top w:val="none" w:sz="0" w:space="0" w:color="auto"/>
        <w:left w:val="none" w:sz="0" w:space="0" w:color="auto"/>
        <w:bottom w:val="none" w:sz="0" w:space="0" w:color="auto"/>
        <w:right w:val="none" w:sz="0" w:space="0" w:color="auto"/>
      </w:divBdr>
    </w:div>
    <w:div w:id="457257931">
      <w:bodyDiv w:val="1"/>
      <w:marLeft w:val="0"/>
      <w:marRight w:val="0"/>
      <w:marTop w:val="0"/>
      <w:marBottom w:val="0"/>
      <w:divBdr>
        <w:top w:val="none" w:sz="0" w:space="0" w:color="auto"/>
        <w:left w:val="none" w:sz="0" w:space="0" w:color="auto"/>
        <w:bottom w:val="none" w:sz="0" w:space="0" w:color="auto"/>
        <w:right w:val="none" w:sz="0" w:space="0" w:color="auto"/>
      </w:divBdr>
      <w:divsChild>
        <w:div w:id="134757549">
          <w:marLeft w:val="640"/>
          <w:marRight w:val="0"/>
          <w:marTop w:val="0"/>
          <w:marBottom w:val="0"/>
          <w:divBdr>
            <w:top w:val="none" w:sz="0" w:space="0" w:color="auto"/>
            <w:left w:val="none" w:sz="0" w:space="0" w:color="auto"/>
            <w:bottom w:val="none" w:sz="0" w:space="0" w:color="auto"/>
            <w:right w:val="none" w:sz="0" w:space="0" w:color="auto"/>
          </w:divBdr>
        </w:div>
        <w:div w:id="137770496">
          <w:marLeft w:val="640"/>
          <w:marRight w:val="0"/>
          <w:marTop w:val="0"/>
          <w:marBottom w:val="0"/>
          <w:divBdr>
            <w:top w:val="none" w:sz="0" w:space="0" w:color="auto"/>
            <w:left w:val="none" w:sz="0" w:space="0" w:color="auto"/>
            <w:bottom w:val="none" w:sz="0" w:space="0" w:color="auto"/>
            <w:right w:val="none" w:sz="0" w:space="0" w:color="auto"/>
          </w:divBdr>
        </w:div>
        <w:div w:id="220485220">
          <w:marLeft w:val="640"/>
          <w:marRight w:val="0"/>
          <w:marTop w:val="0"/>
          <w:marBottom w:val="0"/>
          <w:divBdr>
            <w:top w:val="none" w:sz="0" w:space="0" w:color="auto"/>
            <w:left w:val="none" w:sz="0" w:space="0" w:color="auto"/>
            <w:bottom w:val="none" w:sz="0" w:space="0" w:color="auto"/>
            <w:right w:val="none" w:sz="0" w:space="0" w:color="auto"/>
          </w:divBdr>
        </w:div>
        <w:div w:id="370233191">
          <w:marLeft w:val="640"/>
          <w:marRight w:val="0"/>
          <w:marTop w:val="0"/>
          <w:marBottom w:val="0"/>
          <w:divBdr>
            <w:top w:val="none" w:sz="0" w:space="0" w:color="auto"/>
            <w:left w:val="none" w:sz="0" w:space="0" w:color="auto"/>
            <w:bottom w:val="none" w:sz="0" w:space="0" w:color="auto"/>
            <w:right w:val="none" w:sz="0" w:space="0" w:color="auto"/>
          </w:divBdr>
        </w:div>
        <w:div w:id="474568250">
          <w:marLeft w:val="640"/>
          <w:marRight w:val="0"/>
          <w:marTop w:val="0"/>
          <w:marBottom w:val="0"/>
          <w:divBdr>
            <w:top w:val="none" w:sz="0" w:space="0" w:color="auto"/>
            <w:left w:val="none" w:sz="0" w:space="0" w:color="auto"/>
            <w:bottom w:val="none" w:sz="0" w:space="0" w:color="auto"/>
            <w:right w:val="none" w:sz="0" w:space="0" w:color="auto"/>
          </w:divBdr>
        </w:div>
        <w:div w:id="475416988">
          <w:marLeft w:val="640"/>
          <w:marRight w:val="0"/>
          <w:marTop w:val="0"/>
          <w:marBottom w:val="0"/>
          <w:divBdr>
            <w:top w:val="none" w:sz="0" w:space="0" w:color="auto"/>
            <w:left w:val="none" w:sz="0" w:space="0" w:color="auto"/>
            <w:bottom w:val="none" w:sz="0" w:space="0" w:color="auto"/>
            <w:right w:val="none" w:sz="0" w:space="0" w:color="auto"/>
          </w:divBdr>
        </w:div>
        <w:div w:id="521745934">
          <w:marLeft w:val="640"/>
          <w:marRight w:val="0"/>
          <w:marTop w:val="0"/>
          <w:marBottom w:val="0"/>
          <w:divBdr>
            <w:top w:val="none" w:sz="0" w:space="0" w:color="auto"/>
            <w:left w:val="none" w:sz="0" w:space="0" w:color="auto"/>
            <w:bottom w:val="none" w:sz="0" w:space="0" w:color="auto"/>
            <w:right w:val="none" w:sz="0" w:space="0" w:color="auto"/>
          </w:divBdr>
        </w:div>
        <w:div w:id="545220954">
          <w:marLeft w:val="640"/>
          <w:marRight w:val="0"/>
          <w:marTop w:val="0"/>
          <w:marBottom w:val="0"/>
          <w:divBdr>
            <w:top w:val="none" w:sz="0" w:space="0" w:color="auto"/>
            <w:left w:val="none" w:sz="0" w:space="0" w:color="auto"/>
            <w:bottom w:val="none" w:sz="0" w:space="0" w:color="auto"/>
            <w:right w:val="none" w:sz="0" w:space="0" w:color="auto"/>
          </w:divBdr>
        </w:div>
        <w:div w:id="619725427">
          <w:marLeft w:val="640"/>
          <w:marRight w:val="0"/>
          <w:marTop w:val="0"/>
          <w:marBottom w:val="0"/>
          <w:divBdr>
            <w:top w:val="none" w:sz="0" w:space="0" w:color="auto"/>
            <w:left w:val="none" w:sz="0" w:space="0" w:color="auto"/>
            <w:bottom w:val="none" w:sz="0" w:space="0" w:color="auto"/>
            <w:right w:val="none" w:sz="0" w:space="0" w:color="auto"/>
          </w:divBdr>
        </w:div>
        <w:div w:id="923803026">
          <w:marLeft w:val="640"/>
          <w:marRight w:val="0"/>
          <w:marTop w:val="0"/>
          <w:marBottom w:val="0"/>
          <w:divBdr>
            <w:top w:val="none" w:sz="0" w:space="0" w:color="auto"/>
            <w:left w:val="none" w:sz="0" w:space="0" w:color="auto"/>
            <w:bottom w:val="none" w:sz="0" w:space="0" w:color="auto"/>
            <w:right w:val="none" w:sz="0" w:space="0" w:color="auto"/>
          </w:divBdr>
        </w:div>
        <w:div w:id="932126888">
          <w:marLeft w:val="640"/>
          <w:marRight w:val="0"/>
          <w:marTop w:val="0"/>
          <w:marBottom w:val="0"/>
          <w:divBdr>
            <w:top w:val="none" w:sz="0" w:space="0" w:color="auto"/>
            <w:left w:val="none" w:sz="0" w:space="0" w:color="auto"/>
            <w:bottom w:val="none" w:sz="0" w:space="0" w:color="auto"/>
            <w:right w:val="none" w:sz="0" w:space="0" w:color="auto"/>
          </w:divBdr>
        </w:div>
        <w:div w:id="1000040586">
          <w:marLeft w:val="640"/>
          <w:marRight w:val="0"/>
          <w:marTop w:val="0"/>
          <w:marBottom w:val="0"/>
          <w:divBdr>
            <w:top w:val="none" w:sz="0" w:space="0" w:color="auto"/>
            <w:left w:val="none" w:sz="0" w:space="0" w:color="auto"/>
            <w:bottom w:val="none" w:sz="0" w:space="0" w:color="auto"/>
            <w:right w:val="none" w:sz="0" w:space="0" w:color="auto"/>
          </w:divBdr>
        </w:div>
        <w:div w:id="1050378176">
          <w:marLeft w:val="640"/>
          <w:marRight w:val="0"/>
          <w:marTop w:val="0"/>
          <w:marBottom w:val="0"/>
          <w:divBdr>
            <w:top w:val="none" w:sz="0" w:space="0" w:color="auto"/>
            <w:left w:val="none" w:sz="0" w:space="0" w:color="auto"/>
            <w:bottom w:val="none" w:sz="0" w:space="0" w:color="auto"/>
            <w:right w:val="none" w:sz="0" w:space="0" w:color="auto"/>
          </w:divBdr>
        </w:div>
        <w:div w:id="1173571485">
          <w:marLeft w:val="640"/>
          <w:marRight w:val="0"/>
          <w:marTop w:val="0"/>
          <w:marBottom w:val="0"/>
          <w:divBdr>
            <w:top w:val="none" w:sz="0" w:space="0" w:color="auto"/>
            <w:left w:val="none" w:sz="0" w:space="0" w:color="auto"/>
            <w:bottom w:val="none" w:sz="0" w:space="0" w:color="auto"/>
            <w:right w:val="none" w:sz="0" w:space="0" w:color="auto"/>
          </w:divBdr>
        </w:div>
        <w:div w:id="1285309661">
          <w:marLeft w:val="640"/>
          <w:marRight w:val="0"/>
          <w:marTop w:val="0"/>
          <w:marBottom w:val="0"/>
          <w:divBdr>
            <w:top w:val="none" w:sz="0" w:space="0" w:color="auto"/>
            <w:left w:val="none" w:sz="0" w:space="0" w:color="auto"/>
            <w:bottom w:val="none" w:sz="0" w:space="0" w:color="auto"/>
            <w:right w:val="none" w:sz="0" w:space="0" w:color="auto"/>
          </w:divBdr>
        </w:div>
        <w:div w:id="1332609075">
          <w:marLeft w:val="640"/>
          <w:marRight w:val="0"/>
          <w:marTop w:val="0"/>
          <w:marBottom w:val="0"/>
          <w:divBdr>
            <w:top w:val="none" w:sz="0" w:space="0" w:color="auto"/>
            <w:left w:val="none" w:sz="0" w:space="0" w:color="auto"/>
            <w:bottom w:val="none" w:sz="0" w:space="0" w:color="auto"/>
            <w:right w:val="none" w:sz="0" w:space="0" w:color="auto"/>
          </w:divBdr>
        </w:div>
        <w:div w:id="1389262208">
          <w:marLeft w:val="640"/>
          <w:marRight w:val="0"/>
          <w:marTop w:val="0"/>
          <w:marBottom w:val="0"/>
          <w:divBdr>
            <w:top w:val="none" w:sz="0" w:space="0" w:color="auto"/>
            <w:left w:val="none" w:sz="0" w:space="0" w:color="auto"/>
            <w:bottom w:val="none" w:sz="0" w:space="0" w:color="auto"/>
            <w:right w:val="none" w:sz="0" w:space="0" w:color="auto"/>
          </w:divBdr>
        </w:div>
        <w:div w:id="1460688045">
          <w:marLeft w:val="640"/>
          <w:marRight w:val="0"/>
          <w:marTop w:val="0"/>
          <w:marBottom w:val="0"/>
          <w:divBdr>
            <w:top w:val="none" w:sz="0" w:space="0" w:color="auto"/>
            <w:left w:val="none" w:sz="0" w:space="0" w:color="auto"/>
            <w:bottom w:val="none" w:sz="0" w:space="0" w:color="auto"/>
            <w:right w:val="none" w:sz="0" w:space="0" w:color="auto"/>
          </w:divBdr>
        </w:div>
        <w:div w:id="1561743969">
          <w:marLeft w:val="640"/>
          <w:marRight w:val="0"/>
          <w:marTop w:val="0"/>
          <w:marBottom w:val="0"/>
          <w:divBdr>
            <w:top w:val="none" w:sz="0" w:space="0" w:color="auto"/>
            <w:left w:val="none" w:sz="0" w:space="0" w:color="auto"/>
            <w:bottom w:val="none" w:sz="0" w:space="0" w:color="auto"/>
            <w:right w:val="none" w:sz="0" w:space="0" w:color="auto"/>
          </w:divBdr>
        </w:div>
        <w:div w:id="1605724352">
          <w:marLeft w:val="640"/>
          <w:marRight w:val="0"/>
          <w:marTop w:val="0"/>
          <w:marBottom w:val="0"/>
          <w:divBdr>
            <w:top w:val="none" w:sz="0" w:space="0" w:color="auto"/>
            <w:left w:val="none" w:sz="0" w:space="0" w:color="auto"/>
            <w:bottom w:val="none" w:sz="0" w:space="0" w:color="auto"/>
            <w:right w:val="none" w:sz="0" w:space="0" w:color="auto"/>
          </w:divBdr>
        </w:div>
        <w:div w:id="1635134475">
          <w:marLeft w:val="640"/>
          <w:marRight w:val="0"/>
          <w:marTop w:val="0"/>
          <w:marBottom w:val="0"/>
          <w:divBdr>
            <w:top w:val="none" w:sz="0" w:space="0" w:color="auto"/>
            <w:left w:val="none" w:sz="0" w:space="0" w:color="auto"/>
            <w:bottom w:val="none" w:sz="0" w:space="0" w:color="auto"/>
            <w:right w:val="none" w:sz="0" w:space="0" w:color="auto"/>
          </w:divBdr>
        </w:div>
        <w:div w:id="1654331192">
          <w:marLeft w:val="640"/>
          <w:marRight w:val="0"/>
          <w:marTop w:val="0"/>
          <w:marBottom w:val="0"/>
          <w:divBdr>
            <w:top w:val="none" w:sz="0" w:space="0" w:color="auto"/>
            <w:left w:val="none" w:sz="0" w:space="0" w:color="auto"/>
            <w:bottom w:val="none" w:sz="0" w:space="0" w:color="auto"/>
            <w:right w:val="none" w:sz="0" w:space="0" w:color="auto"/>
          </w:divBdr>
        </w:div>
        <w:div w:id="1755786384">
          <w:marLeft w:val="640"/>
          <w:marRight w:val="0"/>
          <w:marTop w:val="0"/>
          <w:marBottom w:val="0"/>
          <w:divBdr>
            <w:top w:val="none" w:sz="0" w:space="0" w:color="auto"/>
            <w:left w:val="none" w:sz="0" w:space="0" w:color="auto"/>
            <w:bottom w:val="none" w:sz="0" w:space="0" w:color="auto"/>
            <w:right w:val="none" w:sz="0" w:space="0" w:color="auto"/>
          </w:divBdr>
        </w:div>
        <w:div w:id="1836335089">
          <w:marLeft w:val="640"/>
          <w:marRight w:val="0"/>
          <w:marTop w:val="0"/>
          <w:marBottom w:val="0"/>
          <w:divBdr>
            <w:top w:val="none" w:sz="0" w:space="0" w:color="auto"/>
            <w:left w:val="none" w:sz="0" w:space="0" w:color="auto"/>
            <w:bottom w:val="none" w:sz="0" w:space="0" w:color="auto"/>
            <w:right w:val="none" w:sz="0" w:space="0" w:color="auto"/>
          </w:divBdr>
        </w:div>
        <w:div w:id="1983391482">
          <w:marLeft w:val="640"/>
          <w:marRight w:val="0"/>
          <w:marTop w:val="0"/>
          <w:marBottom w:val="0"/>
          <w:divBdr>
            <w:top w:val="none" w:sz="0" w:space="0" w:color="auto"/>
            <w:left w:val="none" w:sz="0" w:space="0" w:color="auto"/>
            <w:bottom w:val="none" w:sz="0" w:space="0" w:color="auto"/>
            <w:right w:val="none" w:sz="0" w:space="0" w:color="auto"/>
          </w:divBdr>
        </w:div>
        <w:div w:id="1991593006">
          <w:marLeft w:val="640"/>
          <w:marRight w:val="0"/>
          <w:marTop w:val="0"/>
          <w:marBottom w:val="0"/>
          <w:divBdr>
            <w:top w:val="none" w:sz="0" w:space="0" w:color="auto"/>
            <w:left w:val="none" w:sz="0" w:space="0" w:color="auto"/>
            <w:bottom w:val="none" w:sz="0" w:space="0" w:color="auto"/>
            <w:right w:val="none" w:sz="0" w:space="0" w:color="auto"/>
          </w:divBdr>
        </w:div>
        <w:div w:id="2084646682">
          <w:marLeft w:val="640"/>
          <w:marRight w:val="0"/>
          <w:marTop w:val="0"/>
          <w:marBottom w:val="0"/>
          <w:divBdr>
            <w:top w:val="none" w:sz="0" w:space="0" w:color="auto"/>
            <w:left w:val="none" w:sz="0" w:space="0" w:color="auto"/>
            <w:bottom w:val="none" w:sz="0" w:space="0" w:color="auto"/>
            <w:right w:val="none" w:sz="0" w:space="0" w:color="auto"/>
          </w:divBdr>
        </w:div>
      </w:divsChild>
    </w:div>
    <w:div w:id="460852059">
      <w:bodyDiv w:val="1"/>
      <w:marLeft w:val="0"/>
      <w:marRight w:val="0"/>
      <w:marTop w:val="0"/>
      <w:marBottom w:val="0"/>
      <w:divBdr>
        <w:top w:val="none" w:sz="0" w:space="0" w:color="auto"/>
        <w:left w:val="none" w:sz="0" w:space="0" w:color="auto"/>
        <w:bottom w:val="none" w:sz="0" w:space="0" w:color="auto"/>
        <w:right w:val="none" w:sz="0" w:space="0" w:color="auto"/>
      </w:divBdr>
    </w:div>
    <w:div w:id="462769230">
      <w:bodyDiv w:val="1"/>
      <w:marLeft w:val="0"/>
      <w:marRight w:val="0"/>
      <w:marTop w:val="0"/>
      <w:marBottom w:val="0"/>
      <w:divBdr>
        <w:top w:val="none" w:sz="0" w:space="0" w:color="auto"/>
        <w:left w:val="none" w:sz="0" w:space="0" w:color="auto"/>
        <w:bottom w:val="none" w:sz="0" w:space="0" w:color="auto"/>
        <w:right w:val="none" w:sz="0" w:space="0" w:color="auto"/>
      </w:divBdr>
    </w:div>
    <w:div w:id="464201128">
      <w:bodyDiv w:val="1"/>
      <w:marLeft w:val="0"/>
      <w:marRight w:val="0"/>
      <w:marTop w:val="0"/>
      <w:marBottom w:val="0"/>
      <w:divBdr>
        <w:top w:val="none" w:sz="0" w:space="0" w:color="auto"/>
        <w:left w:val="none" w:sz="0" w:space="0" w:color="auto"/>
        <w:bottom w:val="none" w:sz="0" w:space="0" w:color="auto"/>
        <w:right w:val="none" w:sz="0" w:space="0" w:color="auto"/>
      </w:divBdr>
    </w:div>
    <w:div w:id="466240138">
      <w:bodyDiv w:val="1"/>
      <w:marLeft w:val="0"/>
      <w:marRight w:val="0"/>
      <w:marTop w:val="0"/>
      <w:marBottom w:val="0"/>
      <w:divBdr>
        <w:top w:val="none" w:sz="0" w:space="0" w:color="auto"/>
        <w:left w:val="none" w:sz="0" w:space="0" w:color="auto"/>
        <w:bottom w:val="none" w:sz="0" w:space="0" w:color="auto"/>
        <w:right w:val="none" w:sz="0" w:space="0" w:color="auto"/>
      </w:divBdr>
    </w:div>
    <w:div w:id="468127898">
      <w:bodyDiv w:val="1"/>
      <w:marLeft w:val="0"/>
      <w:marRight w:val="0"/>
      <w:marTop w:val="0"/>
      <w:marBottom w:val="0"/>
      <w:divBdr>
        <w:top w:val="none" w:sz="0" w:space="0" w:color="auto"/>
        <w:left w:val="none" w:sz="0" w:space="0" w:color="auto"/>
        <w:bottom w:val="none" w:sz="0" w:space="0" w:color="auto"/>
        <w:right w:val="none" w:sz="0" w:space="0" w:color="auto"/>
      </w:divBdr>
    </w:div>
    <w:div w:id="468284386">
      <w:bodyDiv w:val="1"/>
      <w:marLeft w:val="0"/>
      <w:marRight w:val="0"/>
      <w:marTop w:val="0"/>
      <w:marBottom w:val="0"/>
      <w:divBdr>
        <w:top w:val="none" w:sz="0" w:space="0" w:color="auto"/>
        <w:left w:val="none" w:sz="0" w:space="0" w:color="auto"/>
        <w:bottom w:val="none" w:sz="0" w:space="0" w:color="auto"/>
        <w:right w:val="none" w:sz="0" w:space="0" w:color="auto"/>
      </w:divBdr>
      <w:divsChild>
        <w:div w:id="82266726">
          <w:marLeft w:val="640"/>
          <w:marRight w:val="0"/>
          <w:marTop w:val="0"/>
          <w:marBottom w:val="0"/>
          <w:divBdr>
            <w:top w:val="none" w:sz="0" w:space="0" w:color="auto"/>
            <w:left w:val="none" w:sz="0" w:space="0" w:color="auto"/>
            <w:bottom w:val="none" w:sz="0" w:space="0" w:color="auto"/>
            <w:right w:val="none" w:sz="0" w:space="0" w:color="auto"/>
          </w:divBdr>
        </w:div>
        <w:div w:id="282274510">
          <w:marLeft w:val="640"/>
          <w:marRight w:val="0"/>
          <w:marTop w:val="0"/>
          <w:marBottom w:val="0"/>
          <w:divBdr>
            <w:top w:val="none" w:sz="0" w:space="0" w:color="auto"/>
            <w:left w:val="none" w:sz="0" w:space="0" w:color="auto"/>
            <w:bottom w:val="none" w:sz="0" w:space="0" w:color="auto"/>
            <w:right w:val="none" w:sz="0" w:space="0" w:color="auto"/>
          </w:divBdr>
        </w:div>
        <w:div w:id="464616848">
          <w:marLeft w:val="640"/>
          <w:marRight w:val="0"/>
          <w:marTop w:val="0"/>
          <w:marBottom w:val="0"/>
          <w:divBdr>
            <w:top w:val="none" w:sz="0" w:space="0" w:color="auto"/>
            <w:left w:val="none" w:sz="0" w:space="0" w:color="auto"/>
            <w:bottom w:val="none" w:sz="0" w:space="0" w:color="auto"/>
            <w:right w:val="none" w:sz="0" w:space="0" w:color="auto"/>
          </w:divBdr>
        </w:div>
        <w:div w:id="521747750">
          <w:marLeft w:val="640"/>
          <w:marRight w:val="0"/>
          <w:marTop w:val="0"/>
          <w:marBottom w:val="0"/>
          <w:divBdr>
            <w:top w:val="none" w:sz="0" w:space="0" w:color="auto"/>
            <w:left w:val="none" w:sz="0" w:space="0" w:color="auto"/>
            <w:bottom w:val="none" w:sz="0" w:space="0" w:color="auto"/>
            <w:right w:val="none" w:sz="0" w:space="0" w:color="auto"/>
          </w:divBdr>
        </w:div>
        <w:div w:id="545751006">
          <w:marLeft w:val="640"/>
          <w:marRight w:val="0"/>
          <w:marTop w:val="0"/>
          <w:marBottom w:val="0"/>
          <w:divBdr>
            <w:top w:val="none" w:sz="0" w:space="0" w:color="auto"/>
            <w:left w:val="none" w:sz="0" w:space="0" w:color="auto"/>
            <w:bottom w:val="none" w:sz="0" w:space="0" w:color="auto"/>
            <w:right w:val="none" w:sz="0" w:space="0" w:color="auto"/>
          </w:divBdr>
        </w:div>
        <w:div w:id="552544081">
          <w:marLeft w:val="640"/>
          <w:marRight w:val="0"/>
          <w:marTop w:val="0"/>
          <w:marBottom w:val="0"/>
          <w:divBdr>
            <w:top w:val="none" w:sz="0" w:space="0" w:color="auto"/>
            <w:left w:val="none" w:sz="0" w:space="0" w:color="auto"/>
            <w:bottom w:val="none" w:sz="0" w:space="0" w:color="auto"/>
            <w:right w:val="none" w:sz="0" w:space="0" w:color="auto"/>
          </w:divBdr>
        </w:div>
        <w:div w:id="651254034">
          <w:marLeft w:val="640"/>
          <w:marRight w:val="0"/>
          <w:marTop w:val="0"/>
          <w:marBottom w:val="0"/>
          <w:divBdr>
            <w:top w:val="none" w:sz="0" w:space="0" w:color="auto"/>
            <w:left w:val="none" w:sz="0" w:space="0" w:color="auto"/>
            <w:bottom w:val="none" w:sz="0" w:space="0" w:color="auto"/>
            <w:right w:val="none" w:sz="0" w:space="0" w:color="auto"/>
          </w:divBdr>
        </w:div>
        <w:div w:id="663820604">
          <w:marLeft w:val="640"/>
          <w:marRight w:val="0"/>
          <w:marTop w:val="0"/>
          <w:marBottom w:val="0"/>
          <w:divBdr>
            <w:top w:val="none" w:sz="0" w:space="0" w:color="auto"/>
            <w:left w:val="none" w:sz="0" w:space="0" w:color="auto"/>
            <w:bottom w:val="none" w:sz="0" w:space="0" w:color="auto"/>
            <w:right w:val="none" w:sz="0" w:space="0" w:color="auto"/>
          </w:divBdr>
        </w:div>
        <w:div w:id="770783480">
          <w:marLeft w:val="640"/>
          <w:marRight w:val="0"/>
          <w:marTop w:val="0"/>
          <w:marBottom w:val="0"/>
          <w:divBdr>
            <w:top w:val="none" w:sz="0" w:space="0" w:color="auto"/>
            <w:left w:val="none" w:sz="0" w:space="0" w:color="auto"/>
            <w:bottom w:val="none" w:sz="0" w:space="0" w:color="auto"/>
            <w:right w:val="none" w:sz="0" w:space="0" w:color="auto"/>
          </w:divBdr>
        </w:div>
        <w:div w:id="773212450">
          <w:marLeft w:val="640"/>
          <w:marRight w:val="0"/>
          <w:marTop w:val="0"/>
          <w:marBottom w:val="0"/>
          <w:divBdr>
            <w:top w:val="none" w:sz="0" w:space="0" w:color="auto"/>
            <w:left w:val="none" w:sz="0" w:space="0" w:color="auto"/>
            <w:bottom w:val="none" w:sz="0" w:space="0" w:color="auto"/>
            <w:right w:val="none" w:sz="0" w:space="0" w:color="auto"/>
          </w:divBdr>
        </w:div>
        <w:div w:id="854080413">
          <w:marLeft w:val="640"/>
          <w:marRight w:val="0"/>
          <w:marTop w:val="0"/>
          <w:marBottom w:val="0"/>
          <w:divBdr>
            <w:top w:val="none" w:sz="0" w:space="0" w:color="auto"/>
            <w:left w:val="none" w:sz="0" w:space="0" w:color="auto"/>
            <w:bottom w:val="none" w:sz="0" w:space="0" w:color="auto"/>
            <w:right w:val="none" w:sz="0" w:space="0" w:color="auto"/>
          </w:divBdr>
        </w:div>
        <w:div w:id="942230617">
          <w:marLeft w:val="640"/>
          <w:marRight w:val="0"/>
          <w:marTop w:val="0"/>
          <w:marBottom w:val="0"/>
          <w:divBdr>
            <w:top w:val="none" w:sz="0" w:space="0" w:color="auto"/>
            <w:left w:val="none" w:sz="0" w:space="0" w:color="auto"/>
            <w:bottom w:val="none" w:sz="0" w:space="0" w:color="auto"/>
            <w:right w:val="none" w:sz="0" w:space="0" w:color="auto"/>
          </w:divBdr>
        </w:div>
        <w:div w:id="1072192973">
          <w:marLeft w:val="640"/>
          <w:marRight w:val="0"/>
          <w:marTop w:val="0"/>
          <w:marBottom w:val="0"/>
          <w:divBdr>
            <w:top w:val="none" w:sz="0" w:space="0" w:color="auto"/>
            <w:left w:val="none" w:sz="0" w:space="0" w:color="auto"/>
            <w:bottom w:val="none" w:sz="0" w:space="0" w:color="auto"/>
            <w:right w:val="none" w:sz="0" w:space="0" w:color="auto"/>
          </w:divBdr>
        </w:div>
        <w:div w:id="1208100836">
          <w:marLeft w:val="640"/>
          <w:marRight w:val="0"/>
          <w:marTop w:val="0"/>
          <w:marBottom w:val="0"/>
          <w:divBdr>
            <w:top w:val="none" w:sz="0" w:space="0" w:color="auto"/>
            <w:left w:val="none" w:sz="0" w:space="0" w:color="auto"/>
            <w:bottom w:val="none" w:sz="0" w:space="0" w:color="auto"/>
            <w:right w:val="none" w:sz="0" w:space="0" w:color="auto"/>
          </w:divBdr>
        </w:div>
        <w:div w:id="1459108785">
          <w:marLeft w:val="640"/>
          <w:marRight w:val="0"/>
          <w:marTop w:val="0"/>
          <w:marBottom w:val="0"/>
          <w:divBdr>
            <w:top w:val="none" w:sz="0" w:space="0" w:color="auto"/>
            <w:left w:val="none" w:sz="0" w:space="0" w:color="auto"/>
            <w:bottom w:val="none" w:sz="0" w:space="0" w:color="auto"/>
            <w:right w:val="none" w:sz="0" w:space="0" w:color="auto"/>
          </w:divBdr>
        </w:div>
        <w:div w:id="1471098871">
          <w:marLeft w:val="640"/>
          <w:marRight w:val="0"/>
          <w:marTop w:val="0"/>
          <w:marBottom w:val="0"/>
          <w:divBdr>
            <w:top w:val="none" w:sz="0" w:space="0" w:color="auto"/>
            <w:left w:val="none" w:sz="0" w:space="0" w:color="auto"/>
            <w:bottom w:val="none" w:sz="0" w:space="0" w:color="auto"/>
            <w:right w:val="none" w:sz="0" w:space="0" w:color="auto"/>
          </w:divBdr>
        </w:div>
        <w:div w:id="1644579605">
          <w:marLeft w:val="640"/>
          <w:marRight w:val="0"/>
          <w:marTop w:val="0"/>
          <w:marBottom w:val="0"/>
          <w:divBdr>
            <w:top w:val="none" w:sz="0" w:space="0" w:color="auto"/>
            <w:left w:val="none" w:sz="0" w:space="0" w:color="auto"/>
            <w:bottom w:val="none" w:sz="0" w:space="0" w:color="auto"/>
            <w:right w:val="none" w:sz="0" w:space="0" w:color="auto"/>
          </w:divBdr>
        </w:div>
        <w:div w:id="1675954556">
          <w:marLeft w:val="640"/>
          <w:marRight w:val="0"/>
          <w:marTop w:val="0"/>
          <w:marBottom w:val="0"/>
          <w:divBdr>
            <w:top w:val="none" w:sz="0" w:space="0" w:color="auto"/>
            <w:left w:val="none" w:sz="0" w:space="0" w:color="auto"/>
            <w:bottom w:val="none" w:sz="0" w:space="0" w:color="auto"/>
            <w:right w:val="none" w:sz="0" w:space="0" w:color="auto"/>
          </w:divBdr>
        </w:div>
        <w:div w:id="1759518937">
          <w:marLeft w:val="640"/>
          <w:marRight w:val="0"/>
          <w:marTop w:val="0"/>
          <w:marBottom w:val="0"/>
          <w:divBdr>
            <w:top w:val="none" w:sz="0" w:space="0" w:color="auto"/>
            <w:left w:val="none" w:sz="0" w:space="0" w:color="auto"/>
            <w:bottom w:val="none" w:sz="0" w:space="0" w:color="auto"/>
            <w:right w:val="none" w:sz="0" w:space="0" w:color="auto"/>
          </w:divBdr>
        </w:div>
        <w:div w:id="2074809433">
          <w:marLeft w:val="640"/>
          <w:marRight w:val="0"/>
          <w:marTop w:val="0"/>
          <w:marBottom w:val="0"/>
          <w:divBdr>
            <w:top w:val="none" w:sz="0" w:space="0" w:color="auto"/>
            <w:left w:val="none" w:sz="0" w:space="0" w:color="auto"/>
            <w:bottom w:val="none" w:sz="0" w:space="0" w:color="auto"/>
            <w:right w:val="none" w:sz="0" w:space="0" w:color="auto"/>
          </w:divBdr>
        </w:div>
        <w:div w:id="2118334334">
          <w:marLeft w:val="640"/>
          <w:marRight w:val="0"/>
          <w:marTop w:val="0"/>
          <w:marBottom w:val="0"/>
          <w:divBdr>
            <w:top w:val="none" w:sz="0" w:space="0" w:color="auto"/>
            <w:left w:val="none" w:sz="0" w:space="0" w:color="auto"/>
            <w:bottom w:val="none" w:sz="0" w:space="0" w:color="auto"/>
            <w:right w:val="none" w:sz="0" w:space="0" w:color="auto"/>
          </w:divBdr>
        </w:div>
      </w:divsChild>
    </w:div>
    <w:div w:id="471562237">
      <w:bodyDiv w:val="1"/>
      <w:marLeft w:val="0"/>
      <w:marRight w:val="0"/>
      <w:marTop w:val="0"/>
      <w:marBottom w:val="0"/>
      <w:divBdr>
        <w:top w:val="none" w:sz="0" w:space="0" w:color="auto"/>
        <w:left w:val="none" w:sz="0" w:space="0" w:color="auto"/>
        <w:bottom w:val="none" w:sz="0" w:space="0" w:color="auto"/>
        <w:right w:val="none" w:sz="0" w:space="0" w:color="auto"/>
      </w:divBdr>
    </w:div>
    <w:div w:id="471605722">
      <w:bodyDiv w:val="1"/>
      <w:marLeft w:val="0"/>
      <w:marRight w:val="0"/>
      <w:marTop w:val="0"/>
      <w:marBottom w:val="0"/>
      <w:divBdr>
        <w:top w:val="none" w:sz="0" w:space="0" w:color="auto"/>
        <w:left w:val="none" w:sz="0" w:space="0" w:color="auto"/>
        <w:bottom w:val="none" w:sz="0" w:space="0" w:color="auto"/>
        <w:right w:val="none" w:sz="0" w:space="0" w:color="auto"/>
      </w:divBdr>
    </w:div>
    <w:div w:id="471753972">
      <w:bodyDiv w:val="1"/>
      <w:marLeft w:val="0"/>
      <w:marRight w:val="0"/>
      <w:marTop w:val="0"/>
      <w:marBottom w:val="0"/>
      <w:divBdr>
        <w:top w:val="none" w:sz="0" w:space="0" w:color="auto"/>
        <w:left w:val="none" w:sz="0" w:space="0" w:color="auto"/>
        <w:bottom w:val="none" w:sz="0" w:space="0" w:color="auto"/>
        <w:right w:val="none" w:sz="0" w:space="0" w:color="auto"/>
      </w:divBdr>
    </w:div>
    <w:div w:id="473373850">
      <w:bodyDiv w:val="1"/>
      <w:marLeft w:val="0"/>
      <w:marRight w:val="0"/>
      <w:marTop w:val="0"/>
      <w:marBottom w:val="0"/>
      <w:divBdr>
        <w:top w:val="none" w:sz="0" w:space="0" w:color="auto"/>
        <w:left w:val="none" w:sz="0" w:space="0" w:color="auto"/>
        <w:bottom w:val="none" w:sz="0" w:space="0" w:color="auto"/>
        <w:right w:val="none" w:sz="0" w:space="0" w:color="auto"/>
      </w:divBdr>
    </w:div>
    <w:div w:id="477068336">
      <w:bodyDiv w:val="1"/>
      <w:marLeft w:val="0"/>
      <w:marRight w:val="0"/>
      <w:marTop w:val="0"/>
      <w:marBottom w:val="0"/>
      <w:divBdr>
        <w:top w:val="none" w:sz="0" w:space="0" w:color="auto"/>
        <w:left w:val="none" w:sz="0" w:space="0" w:color="auto"/>
        <w:bottom w:val="none" w:sz="0" w:space="0" w:color="auto"/>
        <w:right w:val="none" w:sz="0" w:space="0" w:color="auto"/>
      </w:divBdr>
    </w:div>
    <w:div w:id="477185681">
      <w:bodyDiv w:val="1"/>
      <w:marLeft w:val="0"/>
      <w:marRight w:val="0"/>
      <w:marTop w:val="0"/>
      <w:marBottom w:val="0"/>
      <w:divBdr>
        <w:top w:val="none" w:sz="0" w:space="0" w:color="auto"/>
        <w:left w:val="none" w:sz="0" w:space="0" w:color="auto"/>
        <w:bottom w:val="none" w:sz="0" w:space="0" w:color="auto"/>
        <w:right w:val="none" w:sz="0" w:space="0" w:color="auto"/>
      </w:divBdr>
    </w:div>
    <w:div w:id="479272530">
      <w:bodyDiv w:val="1"/>
      <w:marLeft w:val="0"/>
      <w:marRight w:val="0"/>
      <w:marTop w:val="0"/>
      <w:marBottom w:val="0"/>
      <w:divBdr>
        <w:top w:val="none" w:sz="0" w:space="0" w:color="auto"/>
        <w:left w:val="none" w:sz="0" w:space="0" w:color="auto"/>
        <w:bottom w:val="none" w:sz="0" w:space="0" w:color="auto"/>
        <w:right w:val="none" w:sz="0" w:space="0" w:color="auto"/>
      </w:divBdr>
    </w:div>
    <w:div w:id="481972531">
      <w:bodyDiv w:val="1"/>
      <w:marLeft w:val="0"/>
      <w:marRight w:val="0"/>
      <w:marTop w:val="0"/>
      <w:marBottom w:val="0"/>
      <w:divBdr>
        <w:top w:val="none" w:sz="0" w:space="0" w:color="auto"/>
        <w:left w:val="none" w:sz="0" w:space="0" w:color="auto"/>
        <w:bottom w:val="none" w:sz="0" w:space="0" w:color="auto"/>
        <w:right w:val="none" w:sz="0" w:space="0" w:color="auto"/>
      </w:divBdr>
    </w:div>
    <w:div w:id="484980333">
      <w:bodyDiv w:val="1"/>
      <w:marLeft w:val="0"/>
      <w:marRight w:val="0"/>
      <w:marTop w:val="0"/>
      <w:marBottom w:val="0"/>
      <w:divBdr>
        <w:top w:val="none" w:sz="0" w:space="0" w:color="auto"/>
        <w:left w:val="none" w:sz="0" w:space="0" w:color="auto"/>
        <w:bottom w:val="none" w:sz="0" w:space="0" w:color="auto"/>
        <w:right w:val="none" w:sz="0" w:space="0" w:color="auto"/>
      </w:divBdr>
    </w:div>
    <w:div w:id="486047492">
      <w:bodyDiv w:val="1"/>
      <w:marLeft w:val="0"/>
      <w:marRight w:val="0"/>
      <w:marTop w:val="0"/>
      <w:marBottom w:val="0"/>
      <w:divBdr>
        <w:top w:val="none" w:sz="0" w:space="0" w:color="auto"/>
        <w:left w:val="none" w:sz="0" w:space="0" w:color="auto"/>
        <w:bottom w:val="none" w:sz="0" w:space="0" w:color="auto"/>
        <w:right w:val="none" w:sz="0" w:space="0" w:color="auto"/>
      </w:divBdr>
    </w:div>
    <w:div w:id="488012879">
      <w:bodyDiv w:val="1"/>
      <w:marLeft w:val="0"/>
      <w:marRight w:val="0"/>
      <w:marTop w:val="0"/>
      <w:marBottom w:val="0"/>
      <w:divBdr>
        <w:top w:val="none" w:sz="0" w:space="0" w:color="auto"/>
        <w:left w:val="none" w:sz="0" w:space="0" w:color="auto"/>
        <w:bottom w:val="none" w:sz="0" w:space="0" w:color="auto"/>
        <w:right w:val="none" w:sz="0" w:space="0" w:color="auto"/>
      </w:divBdr>
    </w:div>
    <w:div w:id="495146198">
      <w:bodyDiv w:val="1"/>
      <w:marLeft w:val="0"/>
      <w:marRight w:val="0"/>
      <w:marTop w:val="0"/>
      <w:marBottom w:val="0"/>
      <w:divBdr>
        <w:top w:val="none" w:sz="0" w:space="0" w:color="auto"/>
        <w:left w:val="none" w:sz="0" w:space="0" w:color="auto"/>
        <w:bottom w:val="none" w:sz="0" w:space="0" w:color="auto"/>
        <w:right w:val="none" w:sz="0" w:space="0" w:color="auto"/>
      </w:divBdr>
    </w:div>
    <w:div w:id="502822418">
      <w:bodyDiv w:val="1"/>
      <w:marLeft w:val="0"/>
      <w:marRight w:val="0"/>
      <w:marTop w:val="0"/>
      <w:marBottom w:val="0"/>
      <w:divBdr>
        <w:top w:val="none" w:sz="0" w:space="0" w:color="auto"/>
        <w:left w:val="none" w:sz="0" w:space="0" w:color="auto"/>
        <w:bottom w:val="none" w:sz="0" w:space="0" w:color="auto"/>
        <w:right w:val="none" w:sz="0" w:space="0" w:color="auto"/>
      </w:divBdr>
    </w:div>
    <w:div w:id="503014513">
      <w:bodyDiv w:val="1"/>
      <w:marLeft w:val="0"/>
      <w:marRight w:val="0"/>
      <w:marTop w:val="0"/>
      <w:marBottom w:val="0"/>
      <w:divBdr>
        <w:top w:val="none" w:sz="0" w:space="0" w:color="auto"/>
        <w:left w:val="none" w:sz="0" w:space="0" w:color="auto"/>
        <w:bottom w:val="none" w:sz="0" w:space="0" w:color="auto"/>
        <w:right w:val="none" w:sz="0" w:space="0" w:color="auto"/>
      </w:divBdr>
    </w:div>
    <w:div w:id="503282970">
      <w:bodyDiv w:val="1"/>
      <w:marLeft w:val="0"/>
      <w:marRight w:val="0"/>
      <w:marTop w:val="0"/>
      <w:marBottom w:val="0"/>
      <w:divBdr>
        <w:top w:val="none" w:sz="0" w:space="0" w:color="auto"/>
        <w:left w:val="none" w:sz="0" w:space="0" w:color="auto"/>
        <w:bottom w:val="none" w:sz="0" w:space="0" w:color="auto"/>
        <w:right w:val="none" w:sz="0" w:space="0" w:color="auto"/>
      </w:divBdr>
    </w:div>
    <w:div w:id="504823993">
      <w:bodyDiv w:val="1"/>
      <w:marLeft w:val="0"/>
      <w:marRight w:val="0"/>
      <w:marTop w:val="0"/>
      <w:marBottom w:val="0"/>
      <w:divBdr>
        <w:top w:val="none" w:sz="0" w:space="0" w:color="auto"/>
        <w:left w:val="none" w:sz="0" w:space="0" w:color="auto"/>
        <w:bottom w:val="none" w:sz="0" w:space="0" w:color="auto"/>
        <w:right w:val="none" w:sz="0" w:space="0" w:color="auto"/>
      </w:divBdr>
      <w:divsChild>
        <w:div w:id="130176042">
          <w:marLeft w:val="640"/>
          <w:marRight w:val="0"/>
          <w:marTop w:val="0"/>
          <w:marBottom w:val="0"/>
          <w:divBdr>
            <w:top w:val="none" w:sz="0" w:space="0" w:color="auto"/>
            <w:left w:val="none" w:sz="0" w:space="0" w:color="auto"/>
            <w:bottom w:val="none" w:sz="0" w:space="0" w:color="auto"/>
            <w:right w:val="none" w:sz="0" w:space="0" w:color="auto"/>
          </w:divBdr>
        </w:div>
        <w:div w:id="362443977">
          <w:marLeft w:val="640"/>
          <w:marRight w:val="0"/>
          <w:marTop w:val="0"/>
          <w:marBottom w:val="0"/>
          <w:divBdr>
            <w:top w:val="none" w:sz="0" w:space="0" w:color="auto"/>
            <w:left w:val="none" w:sz="0" w:space="0" w:color="auto"/>
            <w:bottom w:val="none" w:sz="0" w:space="0" w:color="auto"/>
            <w:right w:val="none" w:sz="0" w:space="0" w:color="auto"/>
          </w:divBdr>
        </w:div>
        <w:div w:id="464199687">
          <w:marLeft w:val="640"/>
          <w:marRight w:val="0"/>
          <w:marTop w:val="0"/>
          <w:marBottom w:val="0"/>
          <w:divBdr>
            <w:top w:val="none" w:sz="0" w:space="0" w:color="auto"/>
            <w:left w:val="none" w:sz="0" w:space="0" w:color="auto"/>
            <w:bottom w:val="none" w:sz="0" w:space="0" w:color="auto"/>
            <w:right w:val="none" w:sz="0" w:space="0" w:color="auto"/>
          </w:divBdr>
        </w:div>
        <w:div w:id="555049982">
          <w:marLeft w:val="640"/>
          <w:marRight w:val="0"/>
          <w:marTop w:val="0"/>
          <w:marBottom w:val="0"/>
          <w:divBdr>
            <w:top w:val="none" w:sz="0" w:space="0" w:color="auto"/>
            <w:left w:val="none" w:sz="0" w:space="0" w:color="auto"/>
            <w:bottom w:val="none" w:sz="0" w:space="0" w:color="auto"/>
            <w:right w:val="none" w:sz="0" w:space="0" w:color="auto"/>
          </w:divBdr>
        </w:div>
        <w:div w:id="601374778">
          <w:marLeft w:val="640"/>
          <w:marRight w:val="0"/>
          <w:marTop w:val="0"/>
          <w:marBottom w:val="0"/>
          <w:divBdr>
            <w:top w:val="none" w:sz="0" w:space="0" w:color="auto"/>
            <w:left w:val="none" w:sz="0" w:space="0" w:color="auto"/>
            <w:bottom w:val="none" w:sz="0" w:space="0" w:color="auto"/>
            <w:right w:val="none" w:sz="0" w:space="0" w:color="auto"/>
          </w:divBdr>
        </w:div>
        <w:div w:id="655457935">
          <w:marLeft w:val="640"/>
          <w:marRight w:val="0"/>
          <w:marTop w:val="0"/>
          <w:marBottom w:val="0"/>
          <w:divBdr>
            <w:top w:val="none" w:sz="0" w:space="0" w:color="auto"/>
            <w:left w:val="none" w:sz="0" w:space="0" w:color="auto"/>
            <w:bottom w:val="none" w:sz="0" w:space="0" w:color="auto"/>
            <w:right w:val="none" w:sz="0" w:space="0" w:color="auto"/>
          </w:divBdr>
        </w:div>
        <w:div w:id="704405167">
          <w:marLeft w:val="640"/>
          <w:marRight w:val="0"/>
          <w:marTop w:val="0"/>
          <w:marBottom w:val="0"/>
          <w:divBdr>
            <w:top w:val="none" w:sz="0" w:space="0" w:color="auto"/>
            <w:left w:val="none" w:sz="0" w:space="0" w:color="auto"/>
            <w:bottom w:val="none" w:sz="0" w:space="0" w:color="auto"/>
            <w:right w:val="none" w:sz="0" w:space="0" w:color="auto"/>
          </w:divBdr>
        </w:div>
        <w:div w:id="852183040">
          <w:marLeft w:val="640"/>
          <w:marRight w:val="0"/>
          <w:marTop w:val="0"/>
          <w:marBottom w:val="0"/>
          <w:divBdr>
            <w:top w:val="none" w:sz="0" w:space="0" w:color="auto"/>
            <w:left w:val="none" w:sz="0" w:space="0" w:color="auto"/>
            <w:bottom w:val="none" w:sz="0" w:space="0" w:color="auto"/>
            <w:right w:val="none" w:sz="0" w:space="0" w:color="auto"/>
          </w:divBdr>
        </w:div>
        <w:div w:id="1122575460">
          <w:marLeft w:val="640"/>
          <w:marRight w:val="0"/>
          <w:marTop w:val="0"/>
          <w:marBottom w:val="0"/>
          <w:divBdr>
            <w:top w:val="none" w:sz="0" w:space="0" w:color="auto"/>
            <w:left w:val="none" w:sz="0" w:space="0" w:color="auto"/>
            <w:bottom w:val="none" w:sz="0" w:space="0" w:color="auto"/>
            <w:right w:val="none" w:sz="0" w:space="0" w:color="auto"/>
          </w:divBdr>
        </w:div>
        <w:div w:id="1177112180">
          <w:marLeft w:val="640"/>
          <w:marRight w:val="0"/>
          <w:marTop w:val="0"/>
          <w:marBottom w:val="0"/>
          <w:divBdr>
            <w:top w:val="none" w:sz="0" w:space="0" w:color="auto"/>
            <w:left w:val="none" w:sz="0" w:space="0" w:color="auto"/>
            <w:bottom w:val="none" w:sz="0" w:space="0" w:color="auto"/>
            <w:right w:val="none" w:sz="0" w:space="0" w:color="auto"/>
          </w:divBdr>
        </w:div>
        <w:div w:id="1201473966">
          <w:marLeft w:val="640"/>
          <w:marRight w:val="0"/>
          <w:marTop w:val="0"/>
          <w:marBottom w:val="0"/>
          <w:divBdr>
            <w:top w:val="none" w:sz="0" w:space="0" w:color="auto"/>
            <w:left w:val="none" w:sz="0" w:space="0" w:color="auto"/>
            <w:bottom w:val="none" w:sz="0" w:space="0" w:color="auto"/>
            <w:right w:val="none" w:sz="0" w:space="0" w:color="auto"/>
          </w:divBdr>
        </w:div>
        <w:div w:id="1238636282">
          <w:marLeft w:val="640"/>
          <w:marRight w:val="0"/>
          <w:marTop w:val="0"/>
          <w:marBottom w:val="0"/>
          <w:divBdr>
            <w:top w:val="none" w:sz="0" w:space="0" w:color="auto"/>
            <w:left w:val="none" w:sz="0" w:space="0" w:color="auto"/>
            <w:bottom w:val="none" w:sz="0" w:space="0" w:color="auto"/>
            <w:right w:val="none" w:sz="0" w:space="0" w:color="auto"/>
          </w:divBdr>
        </w:div>
        <w:div w:id="1421953303">
          <w:marLeft w:val="640"/>
          <w:marRight w:val="0"/>
          <w:marTop w:val="0"/>
          <w:marBottom w:val="0"/>
          <w:divBdr>
            <w:top w:val="none" w:sz="0" w:space="0" w:color="auto"/>
            <w:left w:val="none" w:sz="0" w:space="0" w:color="auto"/>
            <w:bottom w:val="none" w:sz="0" w:space="0" w:color="auto"/>
            <w:right w:val="none" w:sz="0" w:space="0" w:color="auto"/>
          </w:divBdr>
        </w:div>
        <w:div w:id="1449929993">
          <w:marLeft w:val="640"/>
          <w:marRight w:val="0"/>
          <w:marTop w:val="0"/>
          <w:marBottom w:val="0"/>
          <w:divBdr>
            <w:top w:val="none" w:sz="0" w:space="0" w:color="auto"/>
            <w:left w:val="none" w:sz="0" w:space="0" w:color="auto"/>
            <w:bottom w:val="none" w:sz="0" w:space="0" w:color="auto"/>
            <w:right w:val="none" w:sz="0" w:space="0" w:color="auto"/>
          </w:divBdr>
        </w:div>
        <w:div w:id="1743093270">
          <w:marLeft w:val="640"/>
          <w:marRight w:val="0"/>
          <w:marTop w:val="0"/>
          <w:marBottom w:val="0"/>
          <w:divBdr>
            <w:top w:val="none" w:sz="0" w:space="0" w:color="auto"/>
            <w:left w:val="none" w:sz="0" w:space="0" w:color="auto"/>
            <w:bottom w:val="none" w:sz="0" w:space="0" w:color="auto"/>
            <w:right w:val="none" w:sz="0" w:space="0" w:color="auto"/>
          </w:divBdr>
        </w:div>
        <w:div w:id="1750158072">
          <w:marLeft w:val="640"/>
          <w:marRight w:val="0"/>
          <w:marTop w:val="0"/>
          <w:marBottom w:val="0"/>
          <w:divBdr>
            <w:top w:val="none" w:sz="0" w:space="0" w:color="auto"/>
            <w:left w:val="none" w:sz="0" w:space="0" w:color="auto"/>
            <w:bottom w:val="none" w:sz="0" w:space="0" w:color="auto"/>
            <w:right w:val="none" w:sz="0" w:space="0" w:color="auto"/>
          </w:divBdr>
        </w:div>
        <w:div w:id="1765686168">
          <w:marLeft w:val="640"/>
          <w:marRight w:val="0"/>
          <w:marTop w:val="0"/>
          <w:marBottom w:val="0"/>
          <w:divBdr>
            <w:top w:val="none" w:sz="0" w:space="0" w:color="auto"/>
            <w:left w:val="none" w:sz="0" w:space="0" w:color="auto"/>
            <w:bottom w:val="none" w:sz="0" w:space="0" w:color="auto"/>
            <w:right w:val="none" w:sz="0" w:space="0" w:color="auto"/>
          </w:divBdr>
        </w:div>
        <w:div w:id="1900901140">
          <w:marLeft w:val="640"/>
          <w:marRight w:val="0"/>
          <w:marTop w:val="0"/>
          <w:marBottom w:val="0"/>
          <w:divBdr>
            <w:top w:val="none" w:sz="0" w:space="0" w:color="auto"/>
            <w:left w:val="none" w:sz="0" w:space="0" w:color="auto"/>
            <w:bottom w:val="none" w:sz="0" w:space="0" w:color="auto"/>
            <w:right w:val="none" w:sz="0" w:space="0" w:color="auto"/>
          </w:divBdr>
        </w:div>
        <w:div w:id="1959212168">
          <w:marLeft w:val="640"/>
          <w:marRight w:val="0"/>
          <w:marTop w:val="0"/>
          <w:marBottom w:val="0"/>
          <w:divBdr>
            <w:top w:val="none" w:sz="0" w:space="0" w:color="auto"/>
            <w:left w:val="none" w:sz="0" w:space="0" w:color="auto"/>
            <w:bottom w:val="none" w:sz="0" w:space="0" w:color="auto"/>
            <w:right w:val="none" w:sz="0" w:space="0" w:color="auto"/>
          </w:divBdr>
        </w:div>
        <w:div w:id="2083328669">
          <w:marLeft w:val="640"/>
          <w:marRight w:val="0"/>
          <w:marTop w:val="0"/>
          <w:marBottom w:val="0"/>
          <w:divBdr>
            <w:top w:val="none" w:sz="0" w:space="0" w:color="auto"/>
            <w:left w:val="none" w:sz="0" w:space="0" w:color="auto"/>
            <w:bottom w:val="none" w:sz="0" w:space="0" w:color="auto"/>
            <w:right w:val="none" w:sz="0" w:space="0" w:color="auto"/>
          </w:divBdr>
        </w:div>
      </w:divsChild>
    </w:div>
    <w:div w:id="505289534">
      <w:bodyDiv w:val="1"/>
      <w:marLeft w:val="0"/>
      <w:marRight w:val="0"/>
      <w:marTop w:val="0"/>
      <w:marBottom w:val="0"/>
      <w:divBdr>
        <w:top w:val="none" w:sz="0" w:space="0" w:color="auto"/>
        <w:left w:val="none" w:sz="0" w:space="0" w:color="auto"/>
        <w:bottom w:val="none" w:sz="0" w:space="0" w:color="auto"/>
        <w:right w:val="none" w:sz="0" w:space="0" w:color="auto"/>
      </w:divBdr>
    </w:div>
    <w:div w:id="507645774">
      <w:bodyDiv w:val="1"/>
      <w:marLeft w:val="0"/>
      <w:marRight w:val="0"/>
      <w:marTop w:val="0"/>
      <w:marBottom w:val="0"/>
      <w:divBdr>
        <w:top w:val="none" w:sz="0" w:space="0" w:color="auto"/>
        <w:left w:val="none" w:sz="0" w:space="0" w:color="auto"/>
        <w:bottom w:val="none" w:sz="0" w:space="0" w:color="auto"/>
        <w:right w:val="none" w:sz="0" w:space="0" w:color="auto"/>
      </w:divBdr>
    </w:div>
    <w:div w:id="508252844">
      <w:bodyDiv w:val="1"/>
      <w:marLeft w:val="0"/>
      <w:marRight w:val="0"/>
      <w:marTop w:val="0"/>
      <w:marBottom w:val="0"/>
      <w:divBdr>
        <w:top w:val="none" w:sz="0" w:space="0" w:color="auto"/>
        <w:left w:val="none" w:sz="0" w:space="0" w:color="auto"/>
        <w:bottom w:val="none" w:sz="0" w:space="0" w:color="auto"/>
        <w:right w:val="none" w:sz="0" w:space="0" w:color="auto"/>
      </w:divBdr>
    </w:div>
    <w:div w:id="513542494">
      <w:bodyDiv w:val="1"/>
      <w:marLeft w:val="0"/>
      <w:marRight w:val="0"/>
      <w:marTop w:val="0"/>
      <w:marBottom w:val="0"/>
      <w:divBdr>
        <w:top w:val="none" w:sz="0" w:space="0" w:color="auto"/>
        <w:left w:val="none" w:sz="0" w:space="0" w:color="auto"/>
        <w:bottom w:val="none" w:sz="0" w:space="0" w:color="auto"/>
        <w:right w:val="none" w:sz="0" w:space="0" w:color="auto"/>
      </w:divBdr>
    </w:div>
    <w:div w:id="513767700">
      <w:bodyDiv w:val="1"/>
      <w:marLeft w:val="0"/>
      <w:marRight w:val="0"/>
      <w:marTop w:val="0"/>
      <w:marBottom w:val="0"/>
      <w:divBdr>
        <w:top w:val="none" w:sz="0" w:space="0" w:color="auto"/>
        <w:left w:val="none" w:sz="0" w:space="0" w:color="auto"/>
        <w:bottom w:val="none" w:sz="0" w:space="0" w:color="auto"/>
        <w:right w:val="none" w:sz="0" w:space="0" w:color="auto"/>
      </w:divBdr>
    </w:div>
    <w:div w:id="514267795">
      <w:bodyDiv w:val="1"/>
      <w:marLeft w:val="0"/>
      <w:marRight w:val="0"/>
      <w:marTop w:val="0"/>
      <w:marBottom w:val="0"/>
      <w:divBdr>
        <w:top w:val="none" w:sz="0" w:space="0" w:color="auto"/>
        <w:left w:val="none" w:sz="0" w:space="0" w:color="auto"/>
        <w:bottom w:val="none" w:sz="0" w:space="0" w:color="auto"/>
        <w:right w:val="none" w:sz="0" w:space="0" w:color="auto"/>
      </w:divBdr>
    </w:div>
    <w:div w:id="515996131">
      <w:bodyDiv w:val="1"/>
      <w:marLeft w:val="0"/>
      <w:marRight w:val="0"/>
      <w:marTop w:val="0"/>
      <w:marBottom w:val="0"/>
      <w:divBdr>
        <w:top w:val="none" w:sz="0" w:space="0" w:color="auto"/>
        <w:left w:val="none" w:sz="0" w:space="0" w:color="auto"/>
        <w:bottom w:val="none" w:sz="0" w:space="0" w:color="auto"/>
        <w:right w:val="none" w:sz="0" w:space="0" w:color="auto"/>
      </w:divBdr>
    </w:div>
    <w:div w:id="516773165">
      <w:bodyDiv w:val="1"/>
      <w:marLeft w:val="0"/>
      <w:marRight w:val="0"/>
      <w:marTop w:val="0"/>
      <w:marBottom w:val="0"/>
      <w:divBdr>
        <w:top w:val="none" w:sz="0" w:space="0" w:color="auto"/>
        <w:left w:val="none" w:sz="0" w:space="0" w:color="auto"/>
        <w:bottom w:val="none" w:sz="0" w:space="0" w:color="auto"/>
        <w:right w:val="none" w:sz="0" w:space="0" w:color="auto"/>
      </w:divBdr>
    </w:div>
    <w:div w:id="520437524">
      <w:bodyDiv w:val="1"/>
      <w:marLeft w:val="0"/>
      <w:marRight w:val="0"/>
      <w:marTop w:val="0"/>
      <w:marBottom w:val="0"/>
      <w:divBdr>
        <w:top w:val="none" w:sz="0" w:space="0" w:color="auto"/>
        <w:left w:val="none" w:sz="0" w:space="0" w:color="auto"/>
        <w:bottom w:val="none" w:sz="0" w:space="0" w:color="auto"/>
        <w:right w:val="none" w:sz="0" w:space="0" w:color="auto"/>
      </w:divBdr>
    </w:div>
    <w:div w:id="523137168">
      <w:bodyDiv w:val="1"/>
      <w:marLeft w:val="0"/>
      <w:marRight w:val="0"/>
      <w:marTop w:val="0"/>
      <w:marBottom w:val="0"/>
      <w:divBdr>
        <w:top w:val="none" w:sz="0" w:space="0" w:color="auto"/>
        <w:left w:val="none" w:sz="0" w:space="0" w:color="auto"/>
        <w:bottom w:val="none" w:sz="0" w:space="0" w:color="auto"/>
        <w:right w:val="none" w:sz="0" w:space="0" w:color="auto"/>
      </w:divBdr>
    </w:div>
    <w:div w:id="523591685">
      <w:bodyDiv w:val="1"/>
      <w:marLeft w:val="0"/>
      <w:marRight w:val="0"/>
      <w:marTop w:val="0"/>
      <w:marBottom w:val="0"/>
      <w:divBdr>
        <w:top w:val="none" w:sz="0" w:space="0" w:color="auto"/>
        <w:left w:val="none" w:sz="0" w:space="0" w:color="auto"/>
        <w:bottom w:val="none" w:sz="0" w:space="0" w:color="auto"/>
        <w:right w:val="none" w:sz="0" w:space="0" w:color="auto"/>
      </w:divBdr>
    </w:div>
    <w:div w:id="525145414">
      <w:bodyDiv w:val="1"/>
      <w:marLeft w:val="0"/>
      <w:marRight w:val="0"/>
      <w:marTop w:val="0"/>
      <w:marBottom w:val="0"/>
      <w:divBdr>
        <w:top w:val="none" w:sz="0" w:space="0" w:color="auto"/>
        <w:left w:val="none" w:sz="0" w:space="0" w:color="auto"/>
        <w:bottom w:val="none" w:sz="0" w:space="0" w:color="auto"/>
        <w:right w:val="none" w:sz="0" w:space="0" w:color="auto"/>
      </w:divBdr>
    </w:div>
    <w:div w:id="527377524">
      <w:bodyDiv w:val="1"/>
      <w:marLeft w:val="0"/>
      <w:marRight w:val="0"/>
      <w:marTop w:val="0"/>
      <w:marBottom w:val="0"/>
      <w:divBdr>
        <w:top w:val="none" w:sz="0" w:space="0" w:color="auto"/>
        <w:left w:val="none" w:sz="0" w:space="0" w:color="auto"/>
        <w:bottom w:val="none" w:sz="0" w:space="0" w:color="auto"/>
        <w:right w:val="none" w:sz="0" w:space="0" w:color="auto"/>
      </w:divBdr>
    </w:div>
    <w:div w:id="527452127">
      <w:bodyDiv w:val="1"/>
      <w:marLeft w:val="0"/>
      <w:marRight w:val="0"/>
      <w:marTop w:val="0"/>
      <w:marBottom w:val="0"/>
      <w:divBdr>
        <w:top w:val="none" w:sz="0" w:space="0" w:color="auto"/>
        <w:left w:val="none" w:sz="0" w:space="0" w:color="auto"/>
        <w:bottom w:val="none" w:sz="0" w:space="0" w:color="auto"/>
        <w:right w:val="none" w:sz="0" w:space="0" w:color="auto"/>
      </w:divBdr>
    </w:div>
    <w:div w:id="533470801">
      <w:bodyDiv w:val="1"/>
      <w:marLeft w:val="0"/>
      <w:marRight w:val="0"/>
      <w:marTop w:val="0"/>
      <w:marBottom w:val="0"/>
      <w:divBdr>
        <w:top w:val="none" w:sz="0" w:space="0" w:color="auto"/>
        <w:left w:val="none" w:sz="0" w:space="0" w:color="auto"/>
        <w:bottom w:val="none" w:sz="0" w:space="0" w:color="auto"/>
        <w:right w:val="none" w:sz="0" w:space="0" w:color="auto"/>
      </w:divBdr>
    </w:div>
    <w:div w:id="534999534">
      <w:bodyDiv w:val="1"/>
      <w:marLeft w:val="0"/>
      <w:marRight w:val="0"/>
      <w:marTop w:val="0"/>
      <w:marBottom w:val="0"/>
      <w:divBdr>
        <w:top w:val="none" w:sz="0" w:space="0" w:color="auto"/>
        <w:left w:val="none" w:sz="0" w:space="0" w:color="auto"/>
        <w:bottom w:val="none" w:sz="0" w:space="0" w:color="auto"/>
        <w:right w:val="none" w:sz="0" w:space="0" w:color="auto"/>
      </w:divBdr>
    </w:div>
    <w:div w:id="535045444">
      <w:bodyDiv w:val="1"/>
      <w:marLeft w:val="0"/>
      <w:marRight w:val="0"/>
      <w:marTop w:val="0"/>
      <w:marBottom w:val="0"/>
      <w:divBdr>
        <w:top w:val="none" w:sz="0" w:space="0" w:color="auto"/>
        <w:left w:val="none" w:sz="0" w:space="0" w:color="auto"/>
        <w:bottom w:val="none" w:sz="0" w:space="0" w:color="auto"/>
        <w:right w:val="none" w:sz="0" w:space="0" w:color="auto"/>
      </w:divBdr>
    </w:div>
    <w:div w:id="535653865">
      <w:bodyDiv w:val="1"/>
      <w:marLeft w:val="0"/>
      <w:marRight w:val="0"/>
      <w:marTop w:val="0"/>
      <w:marBottom w:val="0"/>
      <w:divBdr>
        <w:top w:val="none" w:sz="0" w:space="0" w:color="auto"/>
        <w:left w:val="none" w:sz="0" w:space="0" w:color="auto"/>
        <w:bottom w:val="none" w:sz="0" w:space="0" w:color="auto"/>
        <w:right w:val="none" w:sz="0" w:space="0" w:color="auto"/>
      </w:divBdr>
    </w:div>
    <w:div w:id="537352895">
      <w:bodyDiv w:val="1"/>
      <w:marLeft w:val="0"/>
      <w:marRight w:val="0"/>
      <w:marTop w:val="0"/>
      <w:marBottom w:val="0"/>
      <w:divBdr>
        <w:top w:val="none" w:sz="0" w:space="0" w:color="auto"/>
        <w:left w:val="none" w:sz="0" w:space="0" w:color="auto"/>
        <w:bottom w:val="none" w:sz="0" w:space="0" w:color="auto"/>
        <w:right w:val="none" w:sz="0" w:space="0" w:color="auto"/>
      </w:divBdr>
      <w:divsChild>
        <w:div w:id="58676630">
          <w:marLeft w:val="480"/>
          <w:marRight w:val="0"/>
          <w:marTop w:val="0"/>
          <w:marBottom w:val="0"/>
          <w:divBdr>
            <w:top w:val="none" w:sz="0" w:space="0" w:color="auto"/>
            <w:left w:val="none" w:sz="0" w:space="0" w:color="auto"/>
            <w:bottom w:val="none" w:sz="0" w:space="0" w:color="auto"/>
            <w:right w:val="none" w:sz="0" w:space="0" w:color="auto"/>
          </w:divBdr>
        </w:div>
        <w:div w:id="365182028">
          <w:marLeft w:val="480"/>
          <w:marRight w:val="0"/>
          <w:marTop w:val="0"/>
          <w:marBottom w:val="0"/>
          <w:divBdr>
            <w:top w:val="none" w:sz="0" w:space="0" w:color="auto"/>
            <w:left w:val="none" w:sz="0" w:space="0" w:color="auto"/>
            <w:bottom w:val="none" w:sz="0" w:space="0" w:color="auto"/>
            <w:right w:val="none" w:sz="0" w:space="0" w:color="auto"/>
          </w:divBdr>
        </w:div>
        <w:div w:id="827869743">
          <w:marLeft w:val="480"/>
          <w:marRight w:val="0"/>
          <w:marTop w:val="0"/>
          <w:marBottom w:val="0"/>
          <w:divBdr>
            <w:top w:val="none" w:sz="0" w:space="0" w:color="auto"/>
            <w:left w:val="none" w:sz="0" w:space="0" w:color="auto"/>
            <w:bottom w:val="none" w:sz="0" w:space="0" w:color="auto"/>
            <w:right w:val="none" w:sz="0" w:space="0" w:color="auto"/>
          </w:divBdr>
        </w:div>
        <w:div w:id="954755793">
          <w:marLeft w:val="480"/>
          <w:marRight w:val="0"/>
          <w:marTop w:val="0"/>
          <w:marBottom w:val="0"/>
          <w:divBdr>
            <w:top w:val="none" w:sz="0" w:space="0" w:color="auto"/>
            <w:left w:val="none" w:sz="0" w:space="0" w:color="auto"/>
            <w:bottom w:val="none" w:sz="0" w:space="0" w:color="auto"/>
            <w:right w:val="none" w:sz="0" w:space="0" w:color="auto"/>
          </w:divBdr>
        </w:div>
        <w:div w:id="1895963908">
          <w:marLeft w:val="480"/>
          <w:marRight w:val="0"/>
          <w:marTop w:val="0"/>
          <w:marBottom w:val="0"/>
          <w:divBdr>
            <w:top w:val="none" w:sz="0" w:space="0" w:color="auto"/>
            <w:left w:val="none" w:sz="0" w:space="0" w:color="auto"/>
            <w:bottom w:val="none" w:sz="0" w:space="0" w:color="auto"/>
            <w:right w:val="none" w:sz="0" w:space="0" w:color="auto"/>
          </w:divBdr>
        </w:div>
        <w:div w:id="1946692181">
          <w:marLeft w:val="480"/>
          <w:marRight w:val="0"/>
          <w:marTop w:val="0"/>
          <w:marBottom w:val="0"/>
          <w:divBdr>
            <w:top w:val="none" w:sz="0" w:space="0" w:color="auto"/>
            <w:left w:val="none" w:sz="0" w:space="0" w:color="auto"/>
            <w:bottom w:val="none" w:sz="0" w:space="0" w:color="auto"/>
            <w:right w:val="none" w:sz="0" w:space="0" w:color="auto"/>
          </w:divBdr>
        </w:div>
        <w:div w:id="1987470007">
          <w:marLeft w:val="480"/>
          <w:marRight w:val="0"/>
          <w:marTop w:val="0"/>
          <w:marBottom w:val="0"/>
          <w:divBdr>
            <w:top w:val="none" w:sz="0" w:space="0" w:color="auto"/>
            <w:left w:val="none" w:sz="0" w:space="0" w:color="auto"/>
            <w:bottom w:val="none" w:sz="0" w:space="0" w:color="auto"/>
            <w:right w:val="none" w:sz="0" w:space="0" w:color="auto"/>
          </w:divBdr>
        </w:div>
      </w:divsChild>
    </w:div>
    <w:div w:id="538053794">
      <w:bodyDiv w:val="1"/>
      <w:marLeft w:val="0"/>
      <w:marRight w:val="0"/>
      <w:marTop w:val="0"/>
      <w:marBottom w:val="0"/>
      <w:divBdr>
        <w:top w:val="none" w:sz="0" w:space="0" w:color="auto"/>
        <w:left w:val="none" w:sz="0" w:space="0" w:color="auto"/>
        <w:bottom w:val="none" w:sz="0" w:space="0" w:color="auto"/>
        <w:right w:val="none" w:sz="0" w:space="0" w:color="auto"/>
      </w:divBdr>
    </w:div>
    <w:div w:id="538670116">
      <w:bodyDiv w:val="1"/>
      <w:marLeft w:val="0"/>
      <w:marRight w:val="0"/>
      <w:marTop w:val="0"/>
      <w:marBottom w:val="0"/>
      <w:divBdr>
        <w:top w:val="none" w:sz="0" w:space="0" w:color="auto"/>
        <w:left w:val="none" w:sz="0" w:space="0" w:color="auto"/>
        <w:bottom w:val="none" w:sz="0" w:space="0" w:color="auto"/>
        <w:right w:val="none" w:sz="0" w:space="0" w:color="auto"/>
      </w:divBdr>
      <w:divsChild>
        <w:div w:id="3753681">
          <w:marLeft w:val="480"/>
          <w:marRight w:val="0"/>
          <w:marTop w:val="0"/>
          <w:marBottom w:val="0"/>
          <w:divBdr>
            <w:top w:val="none" w:sz="0" w:space="0" w:color="auto"/>
            <w:left w:val="none" w:sz="0" w:space="0" w:color="auto"/>
            <w:bottom w:val="none" w:sz="0" w:space="0" w:color="auto"/>
            <w:right w:val="none" w:sz="0" w:space="0" w:color="auto"/>
          </w:divBdr>
        </w:div>
        <w:div w:id="16584928">
          <w:marLeft w:val="480"/>
          <w:marRight w:val="0"/>
          <w:marTop w:val="0"/>
          <w:marBottom w:val="0"/>
          <w:divBdr>
            <w:top w:val="none" w:sz="0" w:space="0" w:color="auto"/>
            <w:left w:val="none" w:sz="0" w:space="0" w:color="auto"/>
            <w:bottom w:val="none" w:sz="0" w:space="0" w:color="auto"/>
            <w:right w:val="none" w:sz="0" w:space="0" w:color="auto"/>
          </w:divBdr>
        </w:div>
        <w:div w:id="165289053">
          <w:marLeft w:val="480"/>
          <w:marRight w:val="0"/>
          <w:marTop w:val="0"/>
          <w:marBottom w:val="0"/>
          <w:divBdr>
            <w:top w:val="none" w:sz="0" w:space="0" w:color="auto"/>
            <w:left w:val="none" w:sz="0" w:space="0" w:color="auto"/>
            <w:bottom w:val="none" w:sz="0" w:space="0" w:color="auto"/>
            <w:right w:val="none" w:sz="0" w:space="0" w:color="auto"/>
          </w:divBdr>
        </w:div>
        <w:div w:id="182940170">
          <w:marLeft w:val="480"/>
          <w:marRight w:val="0"/>
          <w:marTop w:val="0"/>
          <w:marBottom w:val="0"/>
          <w:divBdr>
            <w:top w:val="none" w:sz="0" w:space="0" w:color="auto"/>
            <w:left w:val="none" w:sz="0" w:space="0" w:color="auto"/>
            <w:bottom w:val="none" w:sz="0" w:space="0" w:color="auto"/>
            <w:right w:val="none" w:sz="0" w:space="0" w:color="auto"/>
          </w:divBdr>
        </w:div>
        <w:div w:id="258098364">
          <w:marLeft w:val="480"/>
          <w:marRight w:val="0"/>
          <w:marTop w:val="0"/>
          <w:marBottom w:val="0"/>
          <w:divBdr>
            <w:top w:val="none" w:sz="0" w:space="0" w:color="auto"/>
            <w:left w:val="none" w:sz="0" w:space="0" w:color="auto"/>
            <w:bottom w:val="none" w:sz="0" w:space="0" w:color="auto"/>
            <w:right w:val="none" w:sz="0" w:space="0" w:color="auto"/>
          </w:divBdr>
        </w:div>
        <w:div w:id="286738157">
          <w:marLeft w:val="480"/>
          <w:marRight w:val="0"/>
          <w:marTop w:val="0"/>
          <w:marBottom w:val="0"/>
          <w:divBdr>
            <w:top w:val="none" w:sz="0" w:space="0" w:color="auto"/>
            <w:left w:val="none" w:sz="0" w:space="0" w:color="auto"/>
            <w:bottom w:val="none" w:sz="0" w:space="0" w:color="auto"/>
            <w:right w:val="none" w:sz="0" w:space="0" w:color="auto"/>
          </w:divBdr>
        </w:div>
        <w:div w:id="345407463">
          <w:marLeft w:val="480"/>
          <w:marRight w:val="0"/>
          <w:marTop w:val="0"/>
          <w:marBottom w:val="0"/>
          <w:divBdr>
            <w:top w:val="none" w:sz="0" w:space="0" w:color="auto"/>
            <w:left w:val="none" w:sz="0" w:space="0" w:color="auto"/>
            <w:bottom w:val="none" w:sz="0" w:space="0" w:color="auto"/>
            <w:right w:val="none" w:sz="0" w:space="0" w:color="auto"/>
          </w:divBdr>
        </w:div>
        <w:div w:id="521745931">
          <w:marLeft w:val="480"/>
          <w:marRight w:val="0"/>
          <w:marTop w:val="0"/>
          <w:marBottom w:val="0"/>
          <w:divBdr>
            <w:top w:val="none" w:sz="0" w:space="0" w:color="auto"/>
            <w:left w:val="none" w:sz="0" w:space="0" w:color="auto"/>
            <w:bottom w:val="none" w:sz="0" w:space="0" w:color="auto"/>
            <w:right w:val="none" w:sz="0" w:space="0" w:color="auto"/>
          </w:divBdr>
        </w:div>
        <w:div w:id="542988969">
          <w:marLeft w:val="480"/>
          <w:marRight w:val="0"/>
          <w:marTop w:val="0"/>
          <w:marBottom w:val="0"/>
          <w:divBdr>
            <w:top w:val="none" w:sz="0" w:space="0" w:color="auto"/>
            <w:left w:val="none" w:sz="0" w:space="0" w:color="auto"/>
            <w:bottom w:val="none" w:sz="0" w:space="0" w:color="auto"/>
            <w:right w:val="none" w:sz="0" w:space="0" w:color="auto"/>
          </w:divBdr>
        </w:div>
        <w:div w:id="552890106">
          <w:marLeft w:val="480"/>
          <w:marRight w:val="0"/>
          <w:marTop w:val="0"/>
          <w:marBottom w:val="0"/>
          <w:divBdr>
            <w:top w:val="none" w:sz="0" w:space="0" w:color="auto"/>
            <w:left w:val="none" w:sz="0" w:space="0" w:color="auto"/>
            <w:bottom w:val="none" w:sz="0" w:space="0" w:color="auto"/>
            <w:right w:val="none" w:sz="0" w:space="0" w:color="auto"/>
          </w:divBdr>
        </w:div>
        <w:div w:id="563683998">
          <w:marLeft w:val="480"/>
          <w:marRight w:val="0"/>
          <w:marTop w:val="0"/>
          <w:marBottom w:val="0"/>
          <w:divBdr>
            <w:top w:val="none" w:sz="0" w:space="0" w:color="auto"/>
            <w:left w:val="none" w:sz="0" w:space="0" w:color="auto"/>
            <w:bottom w:val="none" w:sz="0" w:space="0" w:color="auto"/>
            <w:right w:val="none" w:sz="0" w:space="0" w:color="auto"/>
          </w:divBdr>
        </w:div>
        <w:div w:id="607784913">
          <w:marLeft w:val="480"/>
          <w:marRight w:val="0"/>
          <w:marTop w:val="0"/>
          <w:marBottom w:val="0"/>
          <w:divBdr>
            <w:top w:val="none" w:sz="0" w:space="0" w:color="auto"/>
            <w:left w:val="none" w:sz="0" w:space="0" w:color="auto"/>
            <w:bottom w:val="none" w:sz="0" w:space="0" w:color="auto"/>
            <w:right w:val="none" w:sz="0" w:space="0" w:color="auto"/>
          </w:divBdr>
        </w:div>
        <w:div w:id="610670832">
          <w:marLeft w:val="480"/>
          <w:marRight w:val="0"/>
          <w:marTop w:val="0"/>
          <w:marBottom w:val="0"/>
          <w:divBdr>
            <w:top w:val="none" w:sz="0" w:space="0" w:color="auto"/>
            <w:left w:val="none" w:sz="0" w:space="0" w:color="auto"/>
            <w:bottom w:val="none" w:sz="0" w:space="0" w:color="auto"/>
            <w:right w:val="none" w:sz="0" w:space="0" w:color="auto"/>
          </w:divBdr>
        </w:div>
        <w:div w:id="646781759">
          <w:marLeft w:val="480"/>
          <w:marRight w:val="0"/>
          <w:marTop w:val="0"/>
          <w:marBottom w:val="0"/>
          <w:divBdr>
            <w:top w:val="none" w:sz="0" w:space="0" w:color="auto"/>
            <w:left w:val="none" w:sz="0" w:space="0" w:color="auto"/>
            <w:bottom w:val="none" w:sz="0" w:space="0" w:color="auto"/>
            <w:right w:val="none" w:sz="0" w:space="0" w:color="auto"/>
          </w:divBdr>
        </w:div>
        <w:div w:id="731929772">
          <w:marLeft w:val="480"/>
          <w:marRight w:val="0"/>
          <w:marTop w:val="0"/>
          <w:marBottom w:val="0"/>
          <w:divBdr>
            <w:top w:val="none" w:sz="0" w:space="0" w:color="auto"/>
            <w:left w:val="none" w:sz="0" w:space="0" w:color="auto"/>
            <w:bottom w:val="none" w:sz="0" w:space="0" w:color="auto"/>
            <w:right w:val="none" w:sz="0" w:space="0" w:color="auto"/>
          </w:divBdr>
        </w:div>
        <w:div w:id="786437839">
          <w:marLeft w:val="480"/>
          <w:marRight w:val="0"/>
          <w:marTop w:val="0"/>
          <w:marBottom w:val="0"/>
          <w:divBdr>
            <w:top w:val="none" w:sz="0" w:space="0" w:color="auto"/>
            <w:left w:val="none" w:sz="0" w:space="0" w:color="auto"/>
            <w:bottom w:val="none" w:sz="0" w:space="0" w:color="auto"/>
            <w:right w:val="none" w:sz="0" w:space="0" w:color="auto"/>
          </w:divBdr>
        </w:div>
        <w:div w:id="793134021">
          <w:marLeft w:val="480"/>
          <w:marRight w:val="0"/>
          <w:marTop w:val="0"/>
          <w:marBottom w:val="0"/>
          <w:divBdr>
            <w:top w:val="none" w:sz="0" w:space="0" w:color="auto"/>
            <w:left w:val="none" w:sz="0" w:space="0" w:color="auto"/>
            <w:bottom w:val="none" w:sz="0" w:space="0" w:color="auto"/>
            <w:right w:val="none" w:sz="0" w:space="0" w:color="auto"/>
          </w:divBdr>
        </w:div>
        <w:div w:id="934167392">
          <w:marLeft w:val="480"/>
          <w:marRight w:val="0"/>
          <w:marTop w:val="0"/>
          <w:marBottom w:val="0"/>
          <w:divBdr>
            <w:top w:val="none" w:sz="0" w:space="0" w:color="auto"/>
            <w:left w:val="none" w:sz="0" w:space="0" w:color="auto"/>
            <w:bottom w:val="none" w:sz="0" w:space="0" w:color="auto"/>
            <w:right w:val="none" w:sz="0" w:space="0" w:color="auto"/>
          </w:divBdr>
        </w:div>
        <w:div w:id="942617891">
          <w:marLeft w:val="480"/>
          <w:marRight w:val="0"/>
          <w:marTop w:val="0"/>
          <w:marBottom w:val="0"/>
          <w:divBdr>
            <w:top w:val="none" w:sz="0" w:space="0" w:color="auto"/>
            <w:left w:val="none" w:sz="0" w:space="0" w:color="auto"/>
            <w:bottom w:val="none" w:sz="0" w:space="0" w:color="auto"/>
            <w:right w:val="none" w:sz="0" w:space="0" w:color="auto"/>
          </w:divBdr>
        </w:div>
        <w:div w:id="986471354">
          <w:marLeft w:val="480"/>
          <w:marRight w:val="0"/>
          <w:marTop w:val="0"/>
          <w:marBottom w:val="0"/>
          <w:divBdr>
            <w:top w:val="none" w:sz="0" w:space="0" w:color="auto"/>
            <w:left w:val="none" w:sz="0" w:space="0" w:color="auto"/>
            <w:bottom w:val="none" w:sz="0" w:space="0" w:color="auto"/>
            <w:right w:val="none" w:sz="0" w:space="0" w:color="auto"/>
          </w:divBdr>
        </w:div>
        <w:div w:id="1002007994">
          <w:marLeft w:val="480"/>
          <w:marRight w:val="0"/>
          <w:marTop w:val="0"/>
          <w:marBottom w:val="0"/>
          <w:divBdr>
            <w:top w:val="none" w:sz="0" w:space="0" w:color="auto"/>
            <w:left w:val="none" w:sz="0" w:space="0" w:color="auto"/>
            <w:bottom w:val="none" w:sz="0" w:space="0" w:color="auto"/>
            <w:right w:val="none" w:sz="0" w:space="0" w:color="auto"/>
          </w:divBdr>
        </w:div>
        <w:div w:id="1014266073">
          <w:marLeft w:val="480"/>
          <w:marRight w:val="0"/>
          <w:marTop w:val="0"/>
          <w:marBottom w:val="0"/>
          <w:divBdr>
            <w:top w:val="none" w:sz="0" w:space="0" w:color="auto"/>
            <w:left w:val="none" w:sz="0" w:space="0" w:color="auto"/>
            <w:bottom w:val="none" w:sz="0" w:space="0" w:color="auto"/>
            <w:right w:val="none" w:sz="0" w:space="0" w:color="auto"/>
          </w:divBdr>
        </w:div>
        <w:div w:id="1021976108">
          <w:marLeft w:val="480"/>
          <w:marRight w:val="0"/>
          <w:marTop w:val="0"/>
          <w:marBottom w:val="0"/>
          <w:divBdr>
            <w:top w:val="none" w:sz="0" w:space="0" w:color="auto"/>
            <w:left w:val="none" w:sz="0" w:space="0" w:color="auto"/>
            <w:bottom w:val="none" w:sz="0" w:space="0" w:color="auto"/>
            <w:right w:val="none" w:sz="0" w:space="0" w:color="auto"/>
          </w:divBdr>
        </w:div>
        <w:div w:id="1054936088">
          <w:marLeft w:val="480"/>
          <w:marRight w:val="0"/>
          <w:marTop w:val="0"/>
          <w:marBottom w:val="0"/>
          <w:divBdr>
            <w:top w:val="none" w:sz="0" w:space="0" w:color="auto"/>
            <w:left w:val="none" w:sz="0" w:space="0" w:color="auto"/>
            <w:bottom w:val="none" w:sz="0" w:space="0" w:color="auto"/>
            <w:right w:val="none" w:sz="0" w:space="0" w:color="auto"/>
          </w:divBdr>
        </w:div>
        <w:div w:id="1102184631">
          <w:marLeft w:val="480"/>
          <w:marRight w:val="0"/>
          <w:marTop w:val="0"/>
          <w:marBottom w:val="0"/>
          <w:divBdr>
            <w:top w:val="none" w:sz="0" w:space="0" w:color="auto"/>
            <w:left w:val="none" w:sz="0" w:space="0" w:color="auto"/>
            <w:bottom w:val="none" w:sz="0" w:space="0" w:color="auto"/>
            <w:right w:val="none" w:sz="0" w:space="0" w:color="auto"/>
          </w:divBdr>
        </w:div>
        <w:div w:id="1305741852">
          <w:marLeft w:val="480"/>
          <w:marRight w:val="0"/>
          <w:marTop w:val="0"/>
          <w:marBottom w:val="0"/>
          <w:divBdr>
            <w:top w:val="none" w:sz="0" w:space="0" w:color="auto"/>
            <w:left w:val="none" w:sz="0" w:space="0" w:color="auto"/>
            <w:bottom w:val="none" w:sz="0" w:space="0" w:color="auto"/>
            <w:right w:val="none" w:sz="0" w:space="0" w:color="auto"/>
          </w:divBdr>
        </w:div>
        <w:div w:id="1370455390">
          <w:marLeft w:val="480"/>
          <w:marRight w:val="0"/>
          <w:marTop w:val="0"/>
          <w:marBottom w:val="0"/>
          <w:divBdr>
            <w:top w:val="none" w:sz="0" w:space="0" w:color="auto"/>
            <w:left w:val="none" w:sz="0" w:space="0" w:color="auto"/>
            <w:bottom w:val="none" w:sz="0" w:space="0" w:color="auto"/>
            <w:right w:val="none" w:sz="0" w:space="0" w:color="auto"/>
          </w:divBdr>
        </w:div>
        <w:div w:id="1408963257">
          <w:marLeft w:val="480"/>
          <w:marRight w:val="0"/>
          <w:marTop w:val="0"/>
          <w:marBottom w:val="0"/>
          <w:divBdr>
            <w:top w:val="none" w:sz="0" w:space="0" w:color="auto"/>
            <w:left w:val="none" w:sz="0" w:space="0" w:color="auto"/>
            <w:bottom w:val="none" w:sz="0" w:space="0" w:color="auto"/>
            <w:right w:val="none" w:sz="0" w:space="0" w:color="auto"/>
          </w:divBdr>
        </w:div>
        <w:div w:id="1476138583">
          <w:marLeft w:val="480"/>
          <w:marRight w:val="0"/>
          <w:marTop w:val="0"/>
          <w:marBottom w:val="0"/>
          <w:divBdr>
            <w:top w:val="none" w:sz="0" w:space="0" w:color="auto"/>
            <w:left w:val="none" w:sz="0" w:space="0" w:color="auto"/>
            <w:bottom w:val="none" w:sz="0" w:space="0" w:color="auto"/>
            <w:right w:val="none" w:sz="0" w:space="0" w:color="auto"/>
          </w:divBdr>
        </w:div>
        <w:div w:id="1509060828">
          <w:marLeft w:val="480"/>
          <w:marRight w:val="0"/>
          <w:marTop w:val="0"/>
          <w:marBottom w:val="0"/>
          <w:divBdr>
            <w:top w:val="none" w:sz="0" w:space="0" w:color="auto"/>
            <w:left w:val="none" w:sz="0" w:space="0" w:color="auto"/>
            <w:bottom w:val="none" w:sz="0" w:space="0" w:color="auto"/>
            <w:right w:val="none" w:sz="0" w:space="0" w:color="auto"/>
          </w:divBdr>
        </w:div>
        <w:div w:id="1523856276">
          <w:marLeft w:val="480"/>
          <w:marRight w:val="0"/>
          <w:marTop w:val="0"/>
          <w:marBottom w:val="0"/>
          <w:divBdr>
            <w:top w:val="none" w:sz="0" w:space="0" w:color="auto"/>
            <w:left w:val="none" w:sz="0" w:space="0" w:color="auto"/>
            <w:bottom w:val="none" w:sz="0" w:space="0" w:color="auto"/>
            <w:right w:val="none" w:sz="0" w:space="0" w:color="auto"/>
          </w:divBdr>
        </w:div>
        <w:div w:id="1541824446">
          <w:marLeft w:val="480"/>
          <w:marRight w:val="0"/>
          <w:marTop w:val="0"/>
          <w:marBottom w:val="0"/>
          <w:divBdr>
            <w:top w:val="none" w:sz="0" w:space="0" w:color="auto"/>
            <w:left w:val="none" w:sz="0" w:space="0" w:color="auto"/>
            <w:bottom w:val="none" w:sz="0" w:space="0" w:color="auto"/>
            <w:right w:val="none" w:sz="0" w:space="0" w:color="auto"/>
          </w:divBdr>
        </w:div>
        <w:div w:id="1542210046">
          <w:marLeft w:val="480"/>
          <w:marRight w:val="0"/>
          <w:marTop w:val="0"/>
          <w:marBottom w:val="0"/>
          <w:divBdr>
            <w:top w:val="none" w:sz="0" w:space="0" w:color="auto"/>
            <w:left w:val="none" w:sz="0" w:space="0" w:color="auto"/>
            <w:bottom w:val="none" w:sz="0" w:space="0" w:color="auto"/>
            <w:right w:val="none" w:sz="0" w:space="0" w:color="auto"/>
          </w:divBdr>
        </w:div>
        <w:div w:id="1754737332">
          <w:marLeft w:val="480"/>
          <w:marRight w:val="0"/>
          <w:marTop w:val="0"/>
          <w:marBottom w:val="0"/>
          <w:divBdr>
            <w:top w:val="none" w:sz="0" w:space="0" w:color="auto"/>
            <w:left w:val="none" w:sz="0" w:space="0" w:color="auto"/>
            <w:bottom w:val="none" w:sz="0" w:space="0" w:color="auto"/>
            <w:right w:val="none" w:sz="0" w:space="0" w:color="auto"/>
          </w:divBdr>
        </w:div>
        <w:div w:id="1784572108">
          <w:marLeft w:val="480"/>
          <w:marRight w:val="0"/>
          <w:marTop w:val="0"/>
          <w:marBottom w:val="0"/>
          <w:divBdr>
            <w:top w:val="none" w:sz="0" w:space="0" w:color="auto"/>
            <w:left w:val="none" w:sz="0" w:space="0" w:color="auto"/>
            <w:bottom w:val="none" w:sz="0" w:space="0" w:color="auto"/>
            <w:right w:val="none" w:sz="0" w:space="0" w:color="auto"/>
          </w:divBdr>
        </w:div>
        <w:div w:id="1830947665">
          <w:marLeft w:val="480"/>
          <w:marRight w:val="0"/>
          <w:marTop w:val="0"/>
          <w:marBottom w:val="0"/>
          <w:divBdr>
            <w:top w:val="none" w:sz="0" w:space="0" w:color="auto"/>
            <w:left w:val="none" w:sz="0" w:space="0" w:color="auto"/>
            <w:bottom w:val="none" w:sz="0" w:space="0" w:color="auto"/>
            <w:right w:val="none" w:sz="0" w:space="0" w:color="auto"/>
          </w:divBdr>
        </w:div>
        <w:div w:id="1866555699">
          <w:marLeft w:val="480"/>
          <w:marRight w:val="0"/>
          <w:marTop w:val="0"/>
          <w:marBottom w:val="0"/>
          <w:divBdr>
            <w:top w:val="none" w:sz="0" w:space="0" w:color="auto"/>
            <w:left w:val="none" w:sz="0" w:space="0" w:color="auto"/>
            <w:bottom w:val="none" w:sz="0" w:space="0" w:color="auto"/>
            <w:right w:val="none" w:sz="0" w:space="0" w:color="auto"/>
          </w:divBdr>
        </w:div>
        <w:div w:id="1951470376">
          <w:marLeft w:val="480"/>
          <w:marRight w:val="0"/>
          <w:marTop w:val="0"/>
          <w:marBottom w:val="0"/>
          <w:divBdr>
            <w:top w:val="none" w:sz="0" w:space="0" w:color="auto"/>
            <w:left w:val="none" w:sz="0" w:space="0" w:color="auto"/>
            <w:bottom w:val="none" w:sz="0" w:space="0" w:color="auto"/>
            <w:right w:val="none" w:sz="0" w:space="0" w:color="auto"/>
          </w:divBdr>
        </w:div>
        <w:div w:id="2015183714">
          <w:marLeft w:val="480"/>
          <w:marRight w:val="0"/>
          <w:marTop w:val="0"/>
          <w:marBottom w:val="0"/>
          <w:divBdr>
            <w:top w:val="none" w:sz="0" w:space="0" w:color="auto"/>
            <w:left w:val="none" w:sz="0" w:space="0" w:color="auto"/>
            <w:bottom w:val="none" w:sz="0" w:space="0" w:color="auto"/>
            <w:right w:val="none" w:sz="0" w:space="0" w:color="auto"/>
          </w:divBdr>
        </w:div>
        <w:div w:id="2040084325">
          <w:marLeft w:val="480"/>
          <w:marRight w:val="0"/>
          <w:marTop w:val="0"/>
          <w:marBottom w:val="0"/>
          <w:divBdr>
            <w:top w:val="none" w:sz="0" w:space="0" w:color="auto"/>
            <w:left w:val="none" w:sz="0" w:space="0" w:color="auto"/>
            <w:bottom w:val="none" w:sz="0" w:space="0" w:color="auto"/>
            <w:right w:val="none" w:sz="0" w:space="0" w:color="auto"/>
          </w:divBdr>
        </w:div>
        <w:div w:id="2068870894">
          <w:marLeft w:val="480"/>
          <w:marRight w:val="0"/>
          <w:marTop w:val="0"/>
          <w:marBottom w:val="0"/>
          <w:divBdr>
            <w:top w:val="none" w:sz="0" w:space="0" w:color="auto"/>
            <w:left w:val="none" w:sz="0" w:space="0" w:color="auto"/>
            <w:bottom w:val="none" w:sz="0" w:space="0" w:color="auto"/>
            <w:right w:val="none" w:sz="0" w:space="0" w:color="auto"/>
          </w:divBdr>
        </w:div>
        <w:div w:id="2099786288">
          <w:marLeft w:val="480"/>
          <w:marRight w:val="0"/>
          <w:marTop w:val="0"/>
          <w:marBottom w:val="0"/>
          <w:divBdr>
            <w:top w:val="none" w:sz="0" w:space="0" w:color="auto"/>
            <w:left w:val="none" w:sz="0" w:space="0" w:color="auto"/>
            <w:bottom w:val="none" w:sz="0" w:space="0" w:color="auto"/>
            <w:right w:val="none" w:sz="0" w:space="0" w:color="auto"/>
          </w:divBdr>
        </w:div>
      </w:divsChild>
    </w:div>
    <w:div w:id="539048417">
      <w:bodyDiv w:val="1"/>
      <w:marLeft w:val="0"/>
      <w:marRight w:val="0"/>
      <w:marTop w:val="0"/>
      <w:marBottom w:val="0"/>
      <w:divBdr>
        <w:top w:val="none" w:sz="0" w:space="0" w:color="auto"/>
        <w:left w:val="none" w:sz="0" w:space="0" w:color="auto"/>
        <w:bottom w:val="none" w:sz="0" w:space="0" w:color="auto"/>
        <w:right w:val="none" w:sz="0" w:space="0" w:color="auto"/>
      </w:divBdr>
    </w:div>
    <w:div w:id="539511176">
      <w:bodyDiv w:val="1"/>
      <w:marLeft w:val="0"/>
      <w:marRight w:val="0"/>
      <w:marTop w:val="0"/>
      <w:marBottom w:val="0"/>
      <w:divBdr>
        <w:top w:val="none" w:sz="0" w:space="0" w:color="auto"/>
        <w:left w:val="none" w:sz="0" w:space="0" w:color="auto"/>
        <w:bottom w:val="none" w:sz="0" w:space="0" w:color="auto"/>
        <w:right w:val="none" w:sz="0" w:space="0" w:color="auto"/>
      </w:divBdr>
    </w:div>
    <w:div w:id="541140286">
      <w:bodyDiv w:val="1"/>
      <w:marLeft w:val="0"/>
      <w:marRight w:val="0"/>
      <w:marTop w:val="0"/>
      <w:marBottom w:val="0"/>
      <w:divBdr>
        <w:top w:val="none" w:sz="0" w:space="0" w:color="auto"/>
        <w:left w:val="none" w:sz="0" w:space="0" w:color="auto"/>
        <w:bottom w:val="none" w:sz="0" w:space="0" w:color="auto"/>
        <w:right w:val="none" w:sz="0" w:space="0" w:color="auto"/>
      </w:divBdr>
    </w:div>
    <w:div w:id="543492205">
      <w:bodyDiv w:val="1"/>
      <w:marLeft w:val="0"/>
      <w:marRight w:val="0"/>
      <w:marTop w:val="0"/>
      <w:marBottom w:val="0"/>
      <w:divBdr>
        <w:top w:val="none" w:sz="0" w:space="0" w:color="auto"/>
        <w:left w:val="none" w:sz="0" w:space="0" w:color="auto"/>
        <w:bottom w:val="none" w:sz="0" w:space="0" w:color="auto"/>
        <w:right w:val="none" w:sz="0" w:space="0" w:color="auto"/>
      </w:divBdr>
    </w:div>
    <w:div w:id="543755558">
      <w:bodyDiv w:val="1"/>
      <w:marLeft w:val="0"/>
      <w:marRight w:val="0"/>
      <w:marTop w:val="0"/>
      <w:marBottom w:val="0"/>
      <w:divBdr>
        <w:top w:val="none" w:sz="0" w:space="0" w:color="auto"/>
        <w:left w:val="none" w:sz="0" w:space="0" w:color="auto"/>
        <w:bottom w:val="none" w:sz="0" w:space="0" w:color="auto"/>
        <w:right w:val="none" w:sz="0" w:space="0" w:color="auto"/>
      </w:divBdr>
    </w:div>
    <w:div w:id="544294598">
      <w:bodyDiv w:val="1"/>
      <w:marLeft w:val="0"/>
      <w:marRight w:val="0"/>
      <w:marTop w:val="0"/>
      <w:marBottom w:val="0"/>
      <w:divBdr>
        <w:top w:val="none" w:sz="0" w:space="0" w:color="auto"/>
        <w:left w:val="none" w:sz="0" w:space="0" w:color="auto"/>
        <w:bottom w:val="none" w:sz="0" w:space="0" w:color="auto"/>
        <w:right w:val="none" w:sz="0" w:space="0" w:color="auto"/>
      </w:divBdr>
    </w:div>
    <w:div w:id="545877039">
      <w:bodyDiv w:val="1"/>
      <w:marLeft w:val="0"/>
      <w:marRight w:val="0"/>
      <w:marTop w:val="0"/>
      <w:marBottom w:val="0"/>
      <w:divBdr>
        <w:top w:val="none" w:sz="0" w:space="0" w:color="auto"/>
        <w:left w:val="none" w:sz="0" w:space="0" w:color="auto"/>
        <w:bottom w:val="none" w:sz="0" w:space="0" w:color="auto"/>
        <w:right w:val="none" w:sz="0" w:space="0" w:color="auto"/>
      </w:divBdr>
    </w:div>
    <w:div w:id="546993960">
      <w:bodyDiv w:val="1"/>
      <w:marLeft w:val="0"/>
      <w:marRight w:val="0"/>
      <w:marTop w:val="0"/>
      <w:marBottom w:val="0"/>
      <w:divBdr>
        <w:top w:val="none" w:sz="0" w:space="0" w:color="auto"/>
        <w:left w:val="none" w:sz="0" w:space="0" w:color="auto"/>
        <w:bottom w:val="none" w:sz="0" w:space="0" w:color="auto"/>
        <w:right w:val="none" w:sz="0" w:space="0" w:color="auto"/>
      </w:divBdr>
    </w:div>
    <w:div w:id="547187668">
      <w:bodyDiv w:val="1"/>
      <w:marLeft w:val="0"/>
      <w:marRight w:val="0"/>
      <w:marTop w:val="0"/>
      <w:marBottom w:val="0"/>
      <w:divBdr>
        <w:top w:val="none" w:sz="0" w:space="0" w:color="auto"/>
        <w:left w:val="none" w:sz="0" w:space="0" w:color="auto"/>
        <w:bottom w:val="none" w:sz="0" w:space="0" w:color="auto"/>
        <w:right w:val="none" w:sz="0" w:space="0" w:color="auto"/>
      </w:divBdr>
    </w:div>
    <w:div w:id="548297533">
      <w:bodyDiv w:val="1"/>
      <w:marLeft w:val="0"/>
      <w:marRight w:val="0"/>
      <w:marTop w:val="0"/>
      <w:marBottom w:val="0"/>
      <w:divBdr>
        <w:top w:val="none" w:sz="0" w:space="0" w:color="auto"/>
        <w:left w:val="none" w:sz="0" w:space="0" w:color="auto"/>
        <w:bottom w:val="none" w:sz="0" w:space="0" w:color="auto"/>
        <w:right w:val="none" w:sz="0" w:space="0" w:color="auto"/>
      </w:divBdr>
    </w:div>
    <w:div w:id="548878660">
      <w:bodyDiv w:val="1"/>
      <w:marLeft w:val="0"/>
      <w:marRight w:val="0"/>
      <w:marTop w:val="0"/>
      <w:marBottom w:val="0"/>
      <w:divBdr>
        <w:top w:val="none" w:sz="0" w:space="0" w:color="auto"/>
        <w:left w:val="none" w:sz="0" w:space="0" w:color="auto"/>
        <w:bottom w:val="none" w:sz="0" w:space="0" w:color="auto"/>
        <w:right w:val="none" w:sz="0" w:space="0" w:color="auto"/>
      </w:divBdr>
    </w:div>
    <w:div w:id="558786243">
      <w:bodyDiv w:val="1"/>
      <w:marLeft w:val="0"/>
      <w:marRight w:val="0"/>
      <w:marTop w:val="0"/>
      <w:marBottom w:val="0"/>
      <w:divBdr>
        <w:top w:val="none" w:sz="0" w:space="0" w:color="auto"/>
        <w:left w:val="none" w:sz="0" w:space="0" w:color="auto"/>
        <w:bottom w:val="none" w:sz="0" w:space="0" w:color="auto"/>
        <w:right w:val="none" w:sz="0" w:space="0" w:color="auto"/>
      </w:divBdr>
    </w:div>
    <w:div w:id="559092818">
      <w:bodyDiv w:val="1"/>
      <w:marLeft w:val="0"/>
      <w:marRight w:val="0"/>
      <w:marTop w:val="0"/>
      <w:marBottom w:val="0"/>
      <w:divBdr>
        <w:top w:val="none" w:sz="0" w:space="0" w:color="auto"/>
        <w:left w:val="none" w:sz="0" w:space="0" w:color="auto"/>
        <w:bottom w:val="none" w:sz="0" w:space="0" w:color="auto"/>
        <w:right w:val="none" w:sz="0" w:space="0" w:color="auto"/>
      </w:divBdr>
    </w:div>
    <w:div w:id="565994174">
      <w:bodyDiv w:val="1"/>
      <w:marLeft w:val="0"/>
      <w:marRight w:val="0"/>
      <w:marTop w:val="0"/>
      <w:marBottom w:val="0"/>
      <w:divBdr>
        <w:top w:val="none" w:sz="0" w:space="0" w:color="auto"/>
        <w:left w:val="none" w:sz="0" w:space="0" w:color="auto"/>
        <w:bottom w:val="none" w:sz="0" w:space="0" w:color="auto"/>
        <w:right w:val="none" w:sz="0" w:space="0" w:color="auto"/>
      </w:divBdr>
      <w:divsChild>
        <w:div w:id="42139806">
          <w:marLeft w:val="640"/>
          <w:marRight w:val="0"/>
          <w:marTop w:val="0"/>
          <w:marBottom w:val="0"/>
          <w:divBdr>
            <w:top w:val="none" w:sz="0" w:space="0" w:color="auto"/>
            <w:left w:val="none" w:sz="0" w:space="0" w:color="auto"/>
            <w:bottom w:val="none" w:sz="0" w:space="0" w:color="auto"/>
            <w:right w:val="none" w:sz="0" w:space="0" w:color="auto"/>
          </w:divBdr>
        </w:div>
        <w:div w:id="142816495">
          <w:marLeft w:val="640"/>
          <w:marRight w:val="0"/>
          <w:marTop w:val="0"/>
          <w:marBottom w:val="0"/>
          <w:divBdr>
            <w:top w:val="none" w:sz="0" w:space="0" w:color="auto"/>
            <w:left w:val="none" w:sz="0" w:space="0" w:color="auto"/>
            <w:bottom w:val="none" w:sz="0" w:space="0" w:color="auto"/>
            <w:right w:val="none" w:sz="0" w:space="0" w:color="auto"/>
          </w:divBdr>
        </w:div>
        <w:div w:id="145325415">
          <w:marLeft w:val="640"/>
          <w:marRight w:val="0"/>
          <w:marTop w:val="0"/>
          <w:marBottom w:val="0"/>
          <w:divBdr>
            <w:top w:val="none" w:sz="0" w:space="0" w:color="auto"/>
            <w:left w:val="none" w:sz="0" w:space="0" w:color="auto"/>
            <w:bottom w:val="none" w:sz="0" w:space="0" w:color="auto"/>
            <w:right w:val="none" w:sz="0" w:space="0" w:color="auto"/>
          </w:divBdr>
        </w:div>
        <w:div w:id="166485454">
          <w:marLeft w:val="640"/>
          <w:marRight w:val="0"/>
          <w:marTop w:val="0"/>
          <w:marBottom w:val="0"/>
          <w:divBdr>
            <w:top w:val="none" w:sz="0" w:space="0" w:color="auto"/>
            <w:left w:val="none" w:sz="0" w:space="0" w:color="auto"/>
            <w:bottom w:val="none" w:sz="0" w:space="0" w:color="auto"/>
            <w:right w:val="none" w:sz="0" w:space="0" w:color="auto"/>
          </w:divBdr>
        </w:div>
        <w:div w:id="231240525">
          <w:marLeft w:val="640"/>
          <w:marRight w:val="0"/>
          <w:marTop w:val="0"/>
          <w:marBottom w:val="0"/>
          <w:divBdr>
            <w:top w:val="none" w:sz="0" w:space="0" w:color="auto"/>
            <w:left w:val="none" w:sz="0" w:space="0" w:color="auto"/>
            <w:bottom w:val="none" w:sz="0" w:space="0" w:color="auto"/>
            <w:right w:val="none" w:sz="0" w:space="0" w:color="auto"/>
          </w:divBdr>
        </w:div>
        <w:div w:id="348793771">
          <w:marLeft w:val="640"/>
          <w:marRight w:val="0"/>
          <w:marTop w:val="0"/>
          <w:marBottom w:val="0"/>
          <w:divBdr>
            <w:top w:val="none" w:sz="0" w:space="0" w:color="auto"/>
            <w:left w:val="none" w:sz="0" w:space="0" w:color="auto"/>
            <w:bottom w:val="none" w:sz="0" w:space="0" w:color="auto"/>
            <w:right w:val="none" w:sz="0" w:space="0" w:color="auto"/>
          </w:divBdr>
        </w:div>
        <w:div w:id="613175387">
          <w:marLeft w:val="640"/>
          <w:marRight w:val="0"/>
          <w:marTop w:val="0"/>
          <w:marBottom w:val="0"/>
          <w:divBdr>
            <w:top w:val="none" w:sz="0" w:space="0" w:color="auto"/>
            <w:left w:val="none" w:sz="0" w:space="0" w:color="auto"/>
            <w:bottom w:val="none" w:sz="0" w:space="0" w:color="auto"/>
            <w:right w:val="none" w:sz="0" w:space="0" w:color="auto"/>
          </w:divBdr>
        </w:div>
        <w:div w:id="695232635">
          <w:marLeft w:val="640"/>
          <w:marRight w:val="0"/>
          <w:marTop w:val="0"/>
          <w:marBottom w:val="0"/>
          <w:divBdr>
            <w:top w:val="none" w:sz="0" w:space="0" w:color="auto"/>
            <w:left w:val="none" w:sz="0" w:space="0" w:color="auto"/>
            <w:bottom w:val="none" w:sz="0" w:space="0" w:color="auto"/>
            <w:right w:val="none" w:sz="0" w:space="0" w:color="auto"/>
          </w:divBdr>
        </w:div>
        <w:div w:id="805123396">
          <w:marLeft w:val="640"/>
          <w:marRight w:val="0"/>
          <w:marTop w:val="0"/>
          <w:marBottom w:val="0"/>
          <w:divBdr>
            <w:top w:val="none" w:sz="0" w:space="0" w:color="auto"/>
            <w:left w:val="none" w:sz="0" w:space="0" w:color="auto"/>
            <w:bottom w:val="none" w:sz="0" w:space="0" w:color="auto"/>
            <w:right w:val="none" w:sz="0" w:space="0" w:color="auto"/>
          </w:divBdr>
        </w:div>
        <w:div w:id="946697329">
          <w:marLeft w:val="640"/>
          <w:marRight w:val="0"/>
          <w:marTop w:val="0"/>
          <w:marBottom w:val="0"/>
          <w:divBdr>
            <w:top w:val="none" w:sz="0" w:space="0" w:color="auto"/>
            <w:left w:val="none" w:sz="0" w:space="0" w:color="auto"/>
            <w:bottom w:val="none" w:sz="0" w:space="0" w:color="auto"/>
            <w:right w:val="none" w:sz="0" w:space="0" w:color="auto"/>
          </w:divBdr>
        </w:div>
        <w:div w:id="977880858">
          <w:marLeft w:val="640"/>
          <w:marRight w:val="0"/>
          <w:marTop w:val="0"/>
          <w:marBottom w:val="0"/>
          <w:divBdr>
            <w:top w:val="none" w:sz="0" w:space="0" w:color="auto"/>
            <w:left w:val="none" w:sz="0" w:space="0" w:color="auto"/>
            <w:bottom w:val="none" w:sz="0" w:space="0" w:color="auto"/>
            <w:right w:val="none" w:sz="0" w:space="0" w:color="auto"/>
          </w:divBdr>
        </w:div>
        <w:div w:id="1024554219">
          <w:marLeft w:val="640"/>
          <w:marRight w:val="0"/>
          <w:marTop w:val="0"/>
          <w:marBottom w:val="0"/>
          <w:divBdr>
            <w:top w:val="none" w:sz="0" w:space="0" w:color="auto"/>
            <w:left w:val="none" w:sz="0" w:space="0" w:color="auto"/>
            <w:bottom w:val="none" w:sz="0" w:space="0" w:color="auto"/>
            <w:right w:val="none" w:sz="0" w:space="0" w:color="auto"/>
          </w:divBdr>
        </w:div>
        <w:div w:id="1197547764">
          <w:marLeft w:val="640"/>
          <w:marRight w:val="0"/>
          <w:marTop w:val="0"/>
          <w:marBottom w:val="0"/>
          <w:divBdr>
            <w:top w:val="none" w:sz="0" w:space="0" w:color="auto"/>
            <w:left w:val="none" w:sz="0" w:space="0" w:color="auto"/>
            <w:bottom w:val="none" w:sz="0" w:space="0" w:color="auto"/>
            <w:right w:val="none" w:sz="0" w:space="0" w:color="auto"/>
          </w:divBdr>
        </w:div>
        <w:div w:id="1232152311">
          <w:marLeft w:val="640"/>
          <w:marRight w:val="0"/>
          <w:marTop w:val="0"/>
          <w:marBottom w:val="0"/>
          <w:divBdr>
            <w:top w:val="none" w:sz="0" w:space="0" w:color="auto"/>
            <w:left w:val="none" w:sz="0" w:space="0" w:color="auto"/>
            <w:bottom w:val="none" w:sz="0" w:space="0" w:color="auto"/>
            <w:right w:val="none" w:sz="0" w:space="0" w:color="auto"/>
          </w:divBdr>
        </w:div>
        <w:div w:id="1277717114">
          <w:marLeft w:val="640"/>
          <w:marRight w:val="0"/>
          <w:marTop w:val="0"/>
          <w:marBottom w:val="0"/>
          <w:divBdr>
            <w:top w:val="none" w:sz="0" w:space="0" w:color="auto"/>
            <w:left w:val="none" w:sz="0" w:space="0" w:color="auto"/>
            <w:bottom w:val="none" w:sz="0" w:space="0" w:color="auto"/>
            <w:right w:val="none" w:sz="0" w:space="0" w:color="auto"/>
          </w:divBdr>
        </w:div>
        <w:div w:id="1281716926">
          <w:marLeft w:val="640"/>
          <w:marRight w:val="0"/>
          <w:marTop w:val="0"/>
          <w:marBottom w:val="0"/>
          <w:divBdr>
            <w:top w:val="none" w:sz="0" w:space="0" w:color="auto"/>
            <w:left w:val="none" w:sz="0" w:space="0" w:color="auto"/>
            <w:bottom w:val="none" w:sz="0" w:space="0" w:color="auto"/>
            <w:right w:val="none" w:sz="0" w:space="0" w:color="auto"/>
          </w:divBdr>
        </w:div>
        <w:div w:id="1311905998">
          <w:marLeft w:val="640"/>
          <w:marRight w:val="0"/>
          <w:marTop w:val="0"/>
          <w:marBottom w:val="0"/>
          <w:divBdr>
            <w:top w:val="none" w:sz="0" w:space="0" w:color="auto"/>
            <w:left w:val="none" w:sz="0" w:space="0" w:color="auto"/>
            <w:bottom w:val="none" w:sz="0" w:space="0" w:color="auto"/>
            <w:right w:val="none" w:sz="0" w:space="0" w:color="auto"/>
          </w:divBdr>
        </w:div>
        <w:div w:id="1430202500">
          <w:marLeft w:val="640"/>
          <w:marRight w:val="0"/>
          <w:marTop w:val="0"/>
          <w:marBottom w:val="0"/>
          <w:divBdr>
            <w:top w:val="none" w:sz="0" w:space="0" w:color="auto"/>
            <w:left w:val="none" w:sz="0" w:space="0" w:color="auto"/>
            <w:bottom w:val="none" w:sz="0" w:space="0" w:color="auto"/>
            <w:right w:val="none" w:sz="0" w:space="0" w:color="auto"/>
          </w:divBdr>
        </w:div>
        <w:div w:id="1602954619">
          <w:marLeft w:val="640"/>
          <w:marRight w:val="0"/>
          <w:marTop w:val="0"/>
          <w:marBottom w:val="0"/>
          <w:divBdr>
            <w:top w:val="none" w:sz="0" w:space="0" w:color="auto"/>
            <w:left w:val="none" w:sz="0" w:space="0" w:color="auto"/>
            <w:bottom w:val="none" w:sz="0" w:space="0" w:color="auto"/>
            <w:right w:val="none" w:sz="0" w:space="0" w:color="auto"/>
          </w:divBdr>
        </w:div>
        <w:div w:id="1689988786">
          <w:marLeft w:val="640"/>
          <w:marRight w:val="0"/>
          <w:marTop w:val="0"/>
          <w:marBottom w:val="0"/>
          <w:divBdr>
            <w:top w:val="none" w:sz="0" w:space="0" w:color="auto"/>
            <w:left w:val="none" w:sz="0" w:space="0" w:color="auto"/>
            <w:bottom w:val="none" w:sz="0" w:space="0" w:color="auto"/>
            <w:right w:val="none" w:sz="0" w:space="0" w:color="auto"/>
          </w:divBdr>
        </w:div>
        <w:div w:id="1696928454">
          <w:marLeft w:val="640"/>
          <w:marRight w:val="0"/>
          <w:marTop w:val="0"/>
          <w:marBottom w:val="0"/>
          <w:divBdr>
            <w:top w:val="none" w:sz="0" w:space="0" w:color="auto"/>
            <w:left w:val="none" w:sz="0" w:space="0" w:color="auto"/>
            <w:bottom w:val="none" w:sz="0" w:space="0" w:color="auto"/>
            <w:right w:val="none" w:sz="0" w:space="0" w:color="auto"/>
          </w:divBdr>
        </w:div>
        <w:div w:id="1779908355">
          <w:marLeft w:val="640"/>
          <w:marRight w:val="0"/>
          <w:marTop w:val="0"/>
          <w:marBottom w:val="0"/>
          <w:divBdr>
            <w:top w:val="none" w:sz="0" w:space="0" w:color="auto"/>
            <w:left w:val="none" w:sz="0" w:space="0" w:color="auto"/>
            <w:bottom w:val="none" w:sz="0" w:space="0" w:color="auto"/>
            <w:right w:val="none" w:sz="0" w:space="0" w:color="auto"/>
          </w:divBdr>
        </w:div>
        <w:div w:id="1784763386">
          <w:marLeft w:val="640"/>
          <w:marRight w:val="0"/>
          <w:marTop w:val="0"/>
          <w:marBottom w:val="0"/>
          <w:divBdr>
            <w:top w:val="none" w:sz="0" w:space="0" w:color="auto"/>
            <w:left w:val="none" w:sz="0" w:space="0" w:color="auto"/>
            <w:bottom w:val="none" w:sz="0" w:space="0" w:color="auto"/>
            <w:right w:val="none" w:sz="0" w:space="0" w:color="auto"/>
          </w:divBdr>
        </w:div>
        <w:div w:id="1800488866">
          <w:marLeft w:val="640"/>
          <w:marRight w:val="0"/>
          <w:marTop w:val="0"/>
          <w:marBottom w:val="0"/>
          <w:divBdr>
            <w:top w:val="none" w:sz="0" w:space="0" w:color="auto"/>
            <w:left w:val="none" w:sz="0" w:space="0" w:color="auto"/>
            <w:bottom w:val="none" w:sz="0" w:space="0" w:color="auto"/>
            <w:right w:val="none" w:sz="0" w:space="0" w:color="auto"/>
          </w:divBdr>
        </w:div>
        <w:div w:id="1878464637">
          <w:marLeft w:val="640"/>
          <w:marRight w:val="0"/>
          <w:marTop w:val="0"/>
          <w:marBottom w:val="0"/>
          <w:divBdr>
            <w:top w:val="none" w:sz="0" w:space="0" w:color="auto"/>
            <w:left w:val="none" w:sz="0" w:space="0" w:color="auto"/>
            <w:bottom w:val="none" w:sz="0" w:space="0" w:color="auto"/>
            <w:right w:val="none" w:sz="0" w:space="0" w:color="auto"/>
          </w:divBdr>
        </w:div>
        <w:div w:id="1918399886">
          <w:marLeft w:val="640"/>
          <w:marRight w:val="0"/>
          <w:marTop w:val="0"/>
          <w:marBottom w:val="0"/>
          <w:divBdr>
            <w:top w:val="none" w:sz="0" w:space="0" w:color="auto"/>
            <w:left w:val="none" w:sz="0" w:space="0" w:color="auto"/>
            <w:bottom w:val="none" w:sz="0" w:space="0" w:color="auto"/>
            <w:right w:val="none" w:sz="0" w:space="0" w:color="auto"/>
          </w:divBdr>
        </w:div>
        <w:div w:id="1934782378">
          <w:marLeft w:val="640"/>
          <w:marRight w:val="0"/>
          <w:marTop w:val="0"/>
          <w:marBottom w:val="0"/>
          <w:divBdr>
            <w:top w:val="none" w:sz="0" w:space="0" w:color="auto"/>
            <w:left w:val="none" w:sz="0" w:space="0" w:color="auto"/>
            <w:bottom w:val="none" w:sz="0" w:space="0" w:color="auto"/>
            <w:right w:val="none" w:sz="0" w:space="0" w:color="auto"/>
          </w:divBdr>
        </w:div>
        <w:div w:id="1960257502">
          <w:marLeft w:val="640"/>
          <w:marRight w:val="0"/>
          <w:marTop w:val="0"/>
          <w:marBottom w:val="0"/>
          <w:divBdr>
            <w:top w:val="none" w:sz="0" w:space="0" w:color="auto"/>
            <w:left w:val="none" w:sz="0" w:space="0" w:color="auto"/>
            <w:bottom w:val="none" w:sz="0" w:space="0" w:color="auto"/>
            <w:right w:val="none" w:sz="0" w:space="0" w:color="auto"/>
          </w:divBdr>
        </w:div>
        <w:div w:id="2003043216">
          <w:marLeft w:val="640"/>
          <w:marRight w:val="0"/>
          <w:marTop w:val="0"/>
          <w:marBottom w:val="0"/>
          <w:divBdr>
            <w:top w:val="none" w:sz="0" w:space="0" w:color="auto"/>
            <w:left w:val="none" w:sz="0" w:space="0" w:color="auto"/>
            <w:bottom w:val="none" w:sz="0" w:space="0" w:color="auto"/>
            <w:right w:val="none" w:sz="0" w:space="0" w:color="auto"/>
          </w:divBdr>
        </w:div>
        <w:div w:id="2018269685">
          <w:marLeft w:val="640"/>
          <w:marRight w:val="0"/>
          <w:marTop w:val="0"/>
          <w:marBottom w:val="0"/>
          <w:divBdr>
            <w:top w:val="none" w:sz="0" w:space="0" w:color="auto"/>
            <w:left w:val="none" w:sz="0" w:space="0" w:color="auto"/>
            <w:bottom w:val="none" w:sz="0" w:space="0" w:color="auto"/>
            <w:right w:val="none" w:sz="0" w:space="0" w:color="auto"/>
          </w:divBdr>
        </w:div>
        <w:div w:id="2116319456">
          <w:marLeft w:val="640"/>
          <w:marRight w:val="0"/>
          <w:marTop w:val="0"/>
          <w:marBottom w:val="0"/>
          <w:divBdr>
            <w:top w:val="none" w:sz="0" w:space="0" w:color="auto"/>
            <w:left w:val="none" w:sz="0" w:space="0" w:color="auto"/>
            <w:bottom w:val="none" w:sz="0" w:space="0" w:color="auto"/>
            <w:right w:val="none" w:sz="0" w:space="0" w:color="auto"/>
          </w:divBdr>
        </w:div>
      </w:divsChild>
    </w:div>
    <w:div w:id="569005901">
      <w:bodyDiv w:val="1"/>
      <w:marLeft w:val="0"/>
      <w:marRight w:val="0"/>
      <w:marTop w:val="0"/>
      <w:marBottom w:val="0"/>
      <w:divBdr>
        <w:top w:val="none" w:sz="0" w:space="0" w:color="auto"/>
        <w:left w:val="none" w:sz="0" w:space="0" w:color="auto"/>
        <w:bottom w:val="none" w:sz="0" w:space="0" w:color="auto"/>
        <w:right w:val="none" w:sz="0" w:space="0" w:color="auto"/>
      </w:divBdr>
      <w:divsChild>
        <w:div w:id="27875113">
          <w:marLeft w:val="640"/>
          <w:marRight w:val="0"/>
          <w:marTop w:val="0"/>
          <w:marBottom w:val="0"/>
          <w:divBdr>
            <w:top w:val="none" w:sz="0" w:space="0" w:color="auto"/>
            <w:left w:val="none" w:sz="0" w:space="0" w:color="auto"/>
            <w:bottom w:val="none" w:sz="0" w:space="0" w:color="auto"/>
            <w:right w:val="none" w:sz="0" w:space="0" w:color="auto"/>
          </w:divBdr>
        </w:div>
        <w:div w:id="117190531">
          <w:marLeft w:val="640"/>
          <w:marRight w:val="0"/>
          <w:marTop w:val="0"/>
          <w:marBottom w:val="0"/>
          <w:divBdr>
            <w:top w:val="none" w:sz="0" w:space="0" w:color="auto"/>
            <w:left w:val="none" w:sz="0" w:space="0" w:color="auto"/>
            <w:bottom w:val="none" w:sz="0" w:space="0" w:color="auto"/>
            <w:right w:val="none" w:sz="0" w:space="0" w:color="auto"/>
          </w:divBdr>
        </w:div>
        <w:div w:id="339815398">
          <w:marLeft w:val="640"/>
          <w:marRight w:val="0"/>
          <w:marTop w:val="0"/>
          <w:marBottom w:val="0"/>
          <w:divBdr>
            <w:top w:val="none" w:sz="0" w:space="0" w:color="auto"/>
            <w:left w:val="none" w:sz="0" w:space="0" w:color="auto"/>
            <w:bottom w:val="none" w:sz="0" w:space="0" w:color="auto"/>
            <w:right w:val="none" w:sz="0" w:space="0" w:color="auto"/>
          </w:divBdr>
        </w:div>
        <w:div w:id="548765504">
          <w:marLeft w:val="640"/>
          <w:marRight w:val="0"/>
          <w:marTop w:val="0"/>
          <w:marBottom w:val="0"/>
          <w:divBdr>
            <w:top w:val="none" w:sz="0" w:space="0" w:color="auto"/>
            <w:left w:val="none" w:sz="0" w:space="0" w:color="auto"/>
            <w:bottom w:val="none" w:sz="0" w:space="0" w:color="auto"/>
            <w:right w:val="none" w:sz="0" w:space="0" w:color="auto"/>
          </w:divBdr>
        </w:div>
        <w:div w:id="599532687">
          <w:marLeft w:val="640"/>
          <w:marRight w:val="0"/>
          <w:marTop w:val="0"/>
          <w:marBottom w:val="0"/>
          <w:divBdr>
            <w:top w:val="none" w:sz="0" w:space="0" w:color="auto"/>
            <w:left w:val="none" w:sz="0" w:space="0" w:color="auto"/>
            <w:bottom w:val="none" w:sz="0" w:space="0" w:color="auto"/>
            <w:right w:val="none" w:sz="0" w:space="0" w:color="auto"/>
          </w:divBdr>
        </w:div>
        <w:div w:id="769736674">
          <w:marLeft w:val="640"/>
          <w:marRight w:val="0"/>
          <w:marTop w:val="0"/>
          <w:marBottom w:val="0"/>
          <w:divBdr>
            <w:top w:val="none" w:sz="0" w:space="0" w:color="auto"/>
            <w:left w:val="none" w:sz="0" w:space="0" w:color="auto"/>
            <w:bottom w:val="none" w:sz="0" w:space="0" w:color="auto"/>
            <w:right w:val="none" w:sz="0" w:space="0" w:color="auto"/>
          </w:divBdr>
        </w:div>
        <w:div w:id="1085224360">
          <w:marLeft w:val="640"/>
          <w:marRight w:val="0"/>
          <w:marTop w:val="0"/>
          <w:marBottom w:val="0"/>
          <w:divBdr>
            <w:top w:val="none" w:sz="0" w:space="0" w:color="auto"/>
            <w:left w:val="none" w:sz="0" w:space="0" w:color="auto"/>
            <w:bottom w:val="none" w:sz="0" w:space="0" w:color="auto"/>
            <w:right w:val="none" w:sz="0" w:space="0" w:color="auto"/>
          </w:divBdr>
        </w:div>
        <w:div w:id="1261833645">
          <w:marLeft w:val="640"/>
          <w:marRight w:val="0"/>
          <w:marTop w:val="0"/>
          <w:marBottom w:val="0"/>
          <w:divBdr>
            <w:top w:val="none" w:sz="0" w:space="0" w:color="auto"/>
            <w:left w:val="none" w:sz="0" w:space="0" w:color="auto"/>
            <w:bottom w:val="none" w:sz="0" w:space="0" w:color="auto"/>
            <w:right w:val="none" w:sz="0" w:space="0" w:color="auto"/>
          </w:divBdr>
        </w:div>
        <w:div w:id="1279527923">
          <w:marLeft w:val="640"/>
          <w:marRight w:val="0"/>
          <w:marTop w:val="0"/>
          <w:marBottom w:val="0"/>
          <w:divBdr>
            <w:top w:val="none" w:sz="0" w:space="0" w:color="auto"/>
            <w:left w:val="none" w:sz="0" w:space="0" w:color="auto"/>
            <w:bottom w:val="none" w:sz="0" w:space="0" w:color="auto"/>
            <w:right w:val="none" w:sz="0" w:space="0" w:color="auto"/>
          </w:divBdr>
        </w:div>
        <w:div w:id="1510875229">
          <w:marLeft w:val="640"/>
          <w:marRight w:val="0"/>
          <w:marTop w:val="0"/>
          <w:marBottom w:val="0"/>
          <w:divBdr>
            <w:top w:val="none" w:sz="0" w:space="0" w:color="auto"/>
            <w:left w:val="none" w:sz="0" w:space="0" w:color="auto"/>
            <w:bottom w:val="none" w:sz="0" w:space="0" w:color="auto"/>
            <w:right w:val="none" w:sz="0" w:space="0" w:color="auto"/>
          </w:divBdr>
        </w:div>
        <w:div w:id="1851023157">
          <w:marLeft w:val="640"/>
          <w:marRight w:val="0"/>
          <w:marTop w:val="0"/>
          <w:marBottom w:val="0"/>
          <w:divBdr>
            <w:top w:val="none" w:sz="0" w:space="0" w:color="auto"/>
            <w:left w:val="none" w:sz="0" w:space="0" w:color="auto"/>
            <w:bottom w:val="none" w:sz="0" w:space="0" w:color="auto"/>
            <w:right w:val="none" w:sz="0" w:space="0" w:color="auto"/>
          </w:divBdr>
        </w:div>
        <w:div w:id="1894655723">
          <w:marLeft w:val="640"/>
          <w:marRight w:val="0"/>
          <w:marTop w:val="0"/>
          <w:marBottom w:val="0"/>
          <w:divBdr>
            <w:top w:val="none" w:sz="0" w:space="0" w:color="auto"/>
            <w:left w:val="none" w:sz="0" w:space="0" w:color="auto"/>
            <w:bottom w:val="none" w:sz="0" w:space="0" w:color="auto"/>
            <w:right w:val="none" w:sz="0" w:space="0" w:color="auto"/>
          </w:divBdr>
        </w:div>
      </w:divsChild>
    </w:div>
    <w:div w:id="569270308">
      <w:bodyDiv w:val="1"/>
      <w:marLeft w:val="0"/>
      <w:marRight w:val="0"/>
      <w:marTop w:val="0"/>
      <w:marBottom w:val="0"/>
      <w:divBdr>
        <w:top w:val="none" w:sz="0" w:space="0" w:color="auto"/>
        <w:left w:val="none" w:sz="0" w:space="0" w:color="auto"/>
        <w:bottom w:val="none" w:sz="0" w:space="0" w:color="auto"/>
        <w:right w:val="none" w:sz="0" w:space="0" w:color="auto"/>
      </w:divBdr>
    </w:div>
    <w:div w:id="569458871">
      <w:bodyDiv w:val="1"/>
      <w:marLeft w:val="0"/>
      <w:marRight w:val="0"/>
      <w:marTop w:val="0"/>
      <w:marBottom w:val="0"/>
      <w:divBdr>
        <w:top w:val="none" w:sz="0" w:space="0" w:color="auto"/>
        <w:left w:val="none" w:sz="0" w:space="0" w:color="auto"/>
        <w:bottom w:val="none" w:sz="0" w:space="0" w:color="auto"/>
        <w:right w:val="none" w:sz="0" w:space="0" w:color="auto"/>
      </w:divBdr>
    </w:div>
    <w:div w:id="576283582">
      <w:bodyDiv w:val="1"/>
      <w:marLeft w:val="0"/>
      <w:marRight w:val="0"/>
      <w:marTop w:val="0"/>
      <w:marBottom w:val="0"/>
      <w:divBdr>
        <w:top w:val="none" w:sz="0" w:space="0" w:color="auto"/>
        <w:left w:val="none" w:sz="0" w:space="0" w:color="auto"/>
        <w:bottom w:val="none" w:sz="0" w:space="0" w:color="auto"/>
        <w:right w:val="none" w:sz="0" w:space="0" w:color="auto"/>
      </w:divBdr>
    </w:div>
    <w:div w:id="579562796">
      <w:bodyDiv w:val="1"/>
      <w:marLeft w:val="0"/>
      <w:marRight w:val="0"/>
      <w:marTop w:val="0"/>
      <w:marBottom w:val="0"/>
      <w:divBdr>
        <w:top w:val="none" w:sz="0" w:space="0" w:color="auto"/>
        <w:left w:val="none" w:sz="0" w:space="0" w:color="auto"/>
        <w:bottom w:val="none" w:sz="0" w:space="0" w:color="auto"/>
        <w:right w:val="none" w:sz="0" w:space="0" w:color="auto"/>
      </w:divBdr>
    </w:div>
    <w:div w:id="579876366">
      <w:bodyDiv w:val="1"/>
      <w:marLeft w:val="0"/>
      <w:marRight w:val="0"/>
      <w:marTop w:val="0"/>
      <w:marBottom w:val="0"/>
      <w:divBdr>
        <w:top w:val="none" w:sz="0" w:space="0" w:color="auto"/>
        <w:left w:val="none" w:sz="0" w:space="0" w:color="auto"/>
        <w:bottom w:val="none" w:sz="0" w:space="0" w:color="auto"/>
        <w:right w:val="none" w:sz="0" w:space="0" w:color="auto"/>
      </w:divBdr>
    </w:div>
    <w:div w:id="582685848">
      <w:bodyDiv w:val="1"/>
      <w:marLeft w:val="0"/>
      <w:marRight w:val="0"/>
      <w:marTop w:val="0"/>
      <w:marBottom w:val="0"/>
      <w:divBdr>
        <w:top w:val="none" w:sz="0" w:space="0" w:color="auto"/>
        <w:left w:val="none" w:sz="0" w:space="0" w:color="auto"/>
        <w:bottom w:val="none" w:sz="0" w:space="0" w:color="auto"/>
        <w:right w:val="none" w:sz="0" w:space="0" w:color="auto"/>
      </w:divBdr>
    </w:div>
    <w:div w:id="584384837">
      <w:bodyDiv w:val="1"/>
      <w:marLeft w:val="0"/>
      <w:marRight w:val="0"/>
      <w:marTop w:val="0"/>
      <w:marBottom w:val="0"/>
      <w:divBdr>
        <w:top w:val="none" w:sz="0" w:space="0" w:color="auto"/>
        <w:left w:val="none" w:sz="0" w:space="0" w:color="auto"/>
        <w:bottom w:val="none" w:sz="0" w:space="0" w:color="auto"/>
        <w:right w:val="none" w:sz="0" w:space="0" w:color="auto"/>
      </w:divBdr>
    </w:div>
    <w:div w:id="585185407">
      <w:bodyDiv w:val="1"/>
      <w:marLeft w:val="0"/>
      <w:marRight w:val="0"/>
      <w:marTop w:val="0"/>
      <w:marBottom w:val="0"/>
      <w:divBdr>
        <w:top w:val="none" w:sz="0" w:space="0" w:color="auto"/>
        <w:left w:val="none" w:sz="0" w:space="0" w:color="auto"/>
        <w:bottom w:val="none" w:sz="0" w:space="0" w:color="auto"/>
        <w:right w:val="none" w:sz="0" w:space="0" w:color="auto"/>
      </w:divBdr>
    </w:div>
    <w:div w:id="585964616">
      <w:bodyDiv w:val="1"/>
      <w:marLeft w:val="0"/>
      <w:marRight w:val="0"/>
      <w:marTop w:val="0"/>
      <w:marBottom w:val="0"/>
      <w:divBdr>
        <w:top w:val="none" w:sz="0" w:space="0" w:color="auto"/>
        <w:left w:val="none" w:sz="0" w:space="0" w:color="auto"/>
        <w:bottom w:val="none" w:sz="0" w:space="0" w:color="auto"/>
        <w:right w:val="none" w:sz="0" w:space="0" w:color="auto"/>
      </w:divBdr>
    </w:div>
    <w:div w:id="586772409">
      <w:bodyDiv w:val="1"/>
      <w:marLeft w:val="0"/>
      <w:marRight w:val="0"/>
      <w:marTop w:val="0"/>
      <w:marBottom w:val="0"/>
      <w:divBdr>
        <w:top w:val="none" w:sz="0" w:space="0" w:color="auto"/>
        <w:left w:val="none" w:sz="0" w:space="0" w:color="auto"/>
        <w:bottom w:val="none" w:sz="0" w:space="0" w:color="auto"/>
        <w:right w:val="none" w:sz="0" w:space="0" w:color="auto"/>
      </w:divBdr>
    </w:div>
    <w:div w:id="587231216">
      <w:bodyDiv w:val="1"/>
      <w:marLeft w:val="0"/>
      <w:marRight w:val="0"/>
      <w:marTop w:val="0"/>
      <w:marBottom w:val="0"/>
      <w:divBdr>
        <w:top w:val="none" w:sz="0" w:space="0" w:color="auto"/>
        <w:left w:val="none" w:sz="0" w:space="0" w:color="auto"/>
        <w:bottom w:val="none" w:sz="0" w:space="0" w:color="auto"/>
        <w:right w:val="none" w:sz="0" w:space="0" w:color="auto"/>
      </w:divBdr>
    </w:div>
    <w:div w:id="587810209">
      <w:bodyDiv w:val="1"/>
      <w:marLeft w:val="0"/>
      <w:marRight w:val="0"/>
      <w:marTop w:val="0"/>
      <w:marBottom w:val="0"/>
      <w:divBdr>
        <w:top w:val="none" w:sz="0" w:space="0" w:color="auto"/>
        <w:left w:val="none" w:sz="0" w:space="0" w:color="auto"/>
        <w:bottom w:val="none" w:sz="0" w:space="0" w:color="auto"/>
        <w:right w:val="none" w:sz="0" w:space="0" w:color="auto"/>
      </w:divBdr>
      <w:divsChild>
        <w:div w:id="78986119">
          <w:marLeft w:val="480"/>
          <w:marRight w:val="0"/>
          <w:marTop w:val="0"/>
          <w:marBottom w:val="0"/>
          <w:divBdr>
            <w:top w:val="none" w:sz="0" w:space="0" w:color="auto"/>
            <w:left w:val="none" w:sz="0" w:space="0" w:color="auto"/>
            <w:bottom w:val="none" w:sz="0" w:space="0" w:color="auto"/>
            <w:right w:val="none" w:sz="0" w:space="0" w:color="auto"/>
          </w:divBdr>
        </w:div>
        <w:div w:id="261885391">
          <w:marLeft w:val="480"/>
          <w:marRight w:val="0"/>
          <w:marTop w:val="0"/>
          <w:marBottom w:val="0"/>
          <w:divBdr>
            <w:top w:val="none" w:sz="0" w:space="0" w:color="auto"/>
            <w:left w:val="none" w:sz="0" w:space="0" w:color="auto"/>
            <w:bottom w:val="none" w:sz="0" w:space="0" w:color="auto"/>
            <w:right w:val="none" w:sz="0" w:space="0" w:color="auto"/>
          </w:divBdr>
        </w:div>
        <w:div w:id="274407796">
          <w:marLeft w:val="480"/>
          <w:marRight w:val="0"/>
          <w:marTop w:val="0"/>
          <w:marBottom w:val="0"/>
          <w:divBdr>
            <w:top w:val="none" w:sz="0" w:space="0" w:color="auto"/>
            <w:left w:val="none" w:sz="0" w:space="0" w:color="auto"/>
            <w:bottom w:val="none" w:sz="0" w:space="0" w:color="auto"/>
            <w:right w:val="none" w:sz="0" w:space="0" w:color="auto"/>
          </w:divBdr>
        </w:div>
        <w:div w:id="288047780">
          <w:marLeft w:val="480"/>
          <w:marRight w:val="0"/>
          <w:marTop w:val="0"/>
          <w:marBottom w:val="0"/>
          <w:divBdr>
            <w:top w:val="none" w:sz="0" w:space="0" w:color="auto"/>
            <w:left w:val="none" w:sz="0" w:space="0" w:color="auto"/>
            <w:bottom w:val="none" w:sz="0" w:space="0" w:color="auto"/>
            <w:right w:val="none" w:sz="0" w:space="0" w:color="auto"/>
          </w:divBdr>
        </w:div>
        <w:div w:id="372921007">
          <w:marLeft w:val="480"/>
          <w:marRight w:val="0"/>
          <w:marTop w:val="0"/>
          <w:marBottom w:val="0"/>
          <w:divBdr>
            <w:top w:val="none" w:sz="0" w:space="0" w:color="auto"/>
            <w:left w:val="none" w:sz="0" w:space="0" w:color="auto"/>
            <w:bottom w:val="none" w:sz="0" w:space="0" w:color="auto"/>
            <w:right w:val="none" w:sz="0" w:space="0" w:color="auto"/>
          </w:divBdr>
        </w:div>
        <w:div w:id="378896177">
          <w:marLeft w:val="480"/>
          <w:marRight w:val="0"/>
          <w:marTop w:val="0"/>
          <w:marBottom w:val="0"/>
          <w:divBdr>
            <w:top w:val="none" w:sz="0" w:space="0" w:color="auto"/>
            <w:left w:val="none" w:sz="0" w:space="0" w:color="auto"/>
            <w:bottom w:val="none" w:sz="0" w:space="0" w:color="auto"/>
            <w:right w:val="none" w:sz="0" w:space="0" w:color="auto"/>
          </w:divBdr>
        </w:div>
        <w:div w:id="380442020">
          <w:marLeft w:val="480"/>
          <w:marRight w:val="0"/>
          <w:marTop w:val="0"/>
          <w:marBottom w:val="0"/>
          <w:divBdr>
            <w:top w:val="none" w:sz="0" w:space="0" w:color="auto"/>
            <w:left w:val="none" w:sz="0" w:space="0" w:color="auto"/>
            <w:bottom w:val="none" w:sz="0" w:space="0" w:color="auto"/>
            <w:right w:val="none" w:sz="0" w:space="0" w:color="auto"/>
          </w:divBdr>
        </w:div>
        <w:div w:id="542601574">
          <w:marLeft w:val="480"/>
          <w:marRight w:val="0"/>
          <w:marTop w:val="0"/>
          <w:marBottom w:val="0"/>
          <w:divBdr>
            <w:top w:val="none" w:sz="0" w:space="0" w:color="auto"/>
            <w:left w:val="none" w:sz="0" w:space="0" w:color="auto"/>
            <w:bottom w:val="none" w:sz="0" w:space="0" w:color="auto"/>
            <w:right w:val="none" w:sz="0" w:space="0" w:color="auto"/>
          </w:divBdr>
        </w:div>
        <w:div w:id="648511270">
          <w:marLeft w:val="480"/>
          <w:marRight w:val="0"/>
          <w:marTop w:val="0"/>
          <w:marBottom w:val="0"/>
          <w:divBdr>
            <w:top w:val="none" w:sz="0" w:space="0" w:color="auto"/>
            <w:left w:val="none" w:sz="0" w:space="0" w:color="auto"/>
            <w:bottom w:val="none" w:sz="0" w:space="0" w:color="auto"/>
            <w:right w:val="none" w:sz="0" w:space="0" w:color="auto"/>
          </w:divBdr>
        </w:div>
        <w:div w:id="692998551">
          <w:marLeft w:val="480"/>
          <w:marRight w:val="0"/>
          <w:marTop w:val="0"/>
          <w:marBottom w:val="0"/>
          <w:divBdr>
            <w:top w:val="none" w:sz="0" w:space="0" w:color="auto"/>
            <w:left w:val="none" w:sz="0" w:space="0" w:color="auto"/>
            <w:bottom w:val="none" w:sz="0" w:space="0" w:color="auto"/>
            <w:right w:val="none" w:sz="0" w:space="0" w:color="auto"/>
          </w:divBdr>
        </w:div>
        <w:div w:id="705132287">
          <w:marLeft w:val="480"/>
          <w:marRight w:val="0"/>
          <w:marTop w:val="0"/>
          <w:marBottom w:val="0"/>
          <w:divBdr>
            <w:top w:val="none" w:sz="0" w:space="0" w:color="auto"/>
            <w:left w:val="none" w:sz="0" w:space="0" w:color="auto"/>
            <w:bottom w:val="none" w:sz="0" w:space="0" w:color="auto"/>
            <w:right w:val="none" w:sz="0" w:space="0" w:color="auto"/>
          </w:divBdr>
        </w:div>
        <w:div w:id="757408872">
          <w:marLeft w:val="480"/>
          <w:marRight w:val="0"/>
          <w:marTop w:val="0"/>
          <w:marBottom w:val="0"/>
          <w:divBdr>
            <w:top w:val="none" w:sz="0" w:space="0" w:color="auto"/>
            <w:left w:val="none" w:sz="0" w:space="0" w:color="auto"/>
            <w:bottom w:val="none" w:sz="0" w:space="0" w:color="auto"/>
            <w:right w:val="none" w:sz="0" w:space="0" w:color="auto"/>
          </w:divBdr>
        </w:div>
        <w:div w:id="777331275">
          <w:marLeft w:val="480"/>
          <w:marRight w:val="0"/>
          <w:marTop w:val="0"/>
          <w:marBottom w:val="0"/>
          <w:divBdr>
            <w:top w:val="none" w:sz="0" w:space="0" w:color="auto"/>
            <w:left w:val="none" w:sz="0" w:space="0" w:color="auto"/>
            <w:bottom w:val="none" w:sz="0" w:space="0" w:color="auto"/>
            <w:right w:val="none" w:sz="0" w:space="0" w:color="auto"/>
          </w:divBdr>
        </w:div>
        <w:div w:id="807477394">
          <w:marLeft w:val="480"/>
          <w:marRight w:val="0"/>
          <w:marTop w:val="0"/>
          <w:marBottom w:val="0"/>
          <w:divBdr>
            <w:top w:val="none" w:sz="0" w:space="0" w:color="auto"/>
            <w:left w:val="none" w:sz="0" w:space="0" w:color="auto"/>
            <w:bottom w:val="none" w:sz="0" w:space="0" w:color="auto"/>
            <w:right w:val="none" w:sz="0" w:space="0" w:color="auto"/>
          </w:divBdr>
        </w:div>
        <w:div w:id="881598482">
          <w:marLeft w:val="480"/>
          <w:marRight w:val="0"/>
          <w:marTop w:val="0"/>
          <w:marBottom w:val="0"/>
          <w:divBdr>
            <w:top w:val="none" w:sz="0" w:space="0" w:color="auto"/>
            <w:left w:val="none" w:sz="0" w:space="0" w:color="auto"/>
            <w:bottom w:val="none" w:sz="0" w:space="0" w:color="auto"/>
            <w:right w:val="none" w:sz="0" w:space="0" w:color="auto"/>
          </w:divBdr>
        </w:div>
        <w:div w:id="899826572">
          <w:marLeft w:val="480"/>
          <w:marRight w:val="0"/>
          <w:marTop w:val="0"/>
          <w:marBottom w:val="0"/>
          <w:divBdr>
            <w:top w:val="none" w:sz="0" w:space="0" w:color="auto"/>
            <w:left w:val="none" w:sz="0" w:space="0" w:color="auto"/>
            <w:bottom w:val="none" w:sz="0" w:space="0" w:color="auto"/>
            <w:right w:val="none" w:sz="0" w:space="0" w:color="auto"/>
          </w:divBdr>
        </w:div>
        <w:div w:id="934872220">
          <w:marLeft w:val="480"/>
          <w:marRight w:val="0"/>
          <w:marTop w:val="0"/>
          <w:marBottom w:val="0"/>
          <w:divBdr>
            <w:top w:val="none" w:sz="0" w:space="0" w:color="auto"/>
            <w:left w:val="none" w:sz="0" w:space="0" w:color="auto"/>
            <w:bottom w:val="none" w:sz="0" w:space="0" w:color="auto"/>
            <w:right w:val="none" w:sz="0" w:space="0" w:color="auto"/>
          </w:divBdr>
        </w:div>
        <w:div w:id="940531387">
          <w:marLeft w:val="480"/>
          <w:marRight w:val="0"/>
          <w:marTop w:val="0"/>
          <w:marBottom w:val="0"/>
          <w:divBdr>
            <w:top w:val="none" w:sz="0" w:space="0" w:color="auto"/>
            <w:left w:val="none" w:sz="0" w:space="0" w:color="auto"/>
            <w:bottom w:val="none" w:sz="0" w:space="0" w:color="auto"/>
            <w:right w:val="none" w:sz="0" w:space="0" w:color="auto"/>
          </w:divBdr>
        </w:div>
        <w:div w:id="961182516">
          <w:marLeft w:val="480"/>
          <w:marRight w:val="0"/>
          <w:marTop w:val="0"/>
          <w:marBottom w:val="0"/>
          <w:divBdr>
            <w:top w:val="none" w:sz="0" w:space="0" w:color="auto"/>
            <w:left w:val="none" w:sz="0" w:space="0" w:color="auto"/>
            <w:bottom w:val="none" w:sz="0" w:space="0" w:color="auto"/>
            <w:right w:val="none" w:sz="0" w:space="0" w:color="auto"/>
          </w:divBdr>
        </w:div>
        <w:div w:id="992412256">
          <w:marLeft w:val="480"/>
          <w:marRight w:val="0"/>
          <w:marTop w:val="0"/>
          <w:marBottom w:val="0"/>
          <w:divBdr>
            <w:top w:val="none" w:sz="0" w:space="0" w:color="auto"/>
            <w:left w:val="none" w:sz="0" w:space="0" w:color="auto"/>
            <w:bottom w:val="none" w:sz="0" w:space="0" w:color="auto"/>
            <w:right w:val="none" w:sz="0" w:space="0" w:color="auto"/>
          </w:divBdr>
        </w:div>
        <w:div w:id="1029256046">
          <w:marLeft w:val="480"/>
          <w:marRight w:val="0"/>
          <w:marTop w:val="0"/>
          <w:marBottom w:val="0"/>
          <w:divBdr>
            <w:top w:val="none" w:sz="0" w:space="0" w:color="auto"/>
            <w:left w:val="none" w:sz="0" w:space="0" w:color="auto"/>
            <w:bottom w:val="none" w:sz="0" w:space="0" w:color="auto"/>
            <w:right w:val="none" w:sz="0" w:space="0" w:color="auto"/>
          </w:divBdr>
        </w:div>
        <w:div w:id="1042364859">
          <w:marLeft w:val="480"/>
          <w:marRight w:val="0"/>
          <w:marTop w:val="0"/>
          <w:marBottom w:val="0"/>
          <w:divBdr>
            <w:top w:val="none" w:sz="0" w:space="0" w:color="auto"/>
            <w:left w:val="none" w:sz="0" w:space="0" w:color="auto"/>
            <w:bottom w:val="none" w:sz="0" w:space="0" w:color="auto"/>
            <w:right w:val="none" w:sz="0" w:space="0" w:color="auto"/>
          </w:divBdr>
        </w:div>
        <w:div w:id="1065032420">
          <w:marLeft w:val="480"/>
          <w:marRight w:val="0"/>
          <w:marTop w:val="0"/>
          <w:marBottom w:val="0"/>
          <w:divBdr>
            <w:top w:val="none" w:sz="0" w:space="0" w:color="auto"/>
            <w:left w:val="none" w:sz="0" w:space="0" w:color="auto"/>
            <w:bottom w:val="none" w:sz="0" w:space="0" w:color="auto"/>
            <w:right w:val="none" w:sz="0" w:space="0" w:color="auto"/>
          </w:divBdr>
        </w:div>
        <w:div w:id="1097407971">
          <w:marLeft w:val="480"/>
          <w:marRight w:val="0"/>
          <w:marTop w:val="0"/>
          <w:marBottom w:val="0"/>
          <w:divBdr>
            <w:top w:val="none" w:sz="0" w:space="0" w:color="auto"/>
            <w:left w:val="none" w:sz="0" w:space="0" w:color="auto"/>
            <w:bottom w:val="none" w:sz="0" w:space="0" w:color="auto"/>
            <w:right w:val="none" w:sz="0" w:space="0" w:color="auto"/>
          </w:divBdr>
        </w:div>
        <w:div w:id="1135219151">
          <w:marLeft w:val="480"/>
          <w:marRight w:val="0"/>
          <w:marTop w:val="0"/>
          <w:marBottom w:val="0"/>
          <w:divBdr>
            <w:top w:val="none" w:sz="0" w:space="0" w:color="auto"/>
            <w:left w:val="none" w:sz="0" w:space="0" w:color="auto"/>
            <w:bottom w:val="none" w:sz="0" w:space="0" w:color="auto"/>
            <w:right w:val="none" w:sz="0" w:space="0" w:color="auto"/>
          </w:divBdr>
        </w:div>
        <w:div w:id="1311405232">
          <w:marLeft w:val="480"/>
          <w:marRight w:val="0"/>
          <w:marTop w:val="0"/>
          <w:marBottom w:val="0"/>
          <w:divBdr>
            <w:top w:val="none" w:sz="0" w:space="0" w:color="auto"/>
            <w:left w:val="none" w:sz="0" w:space="0" w:color="auto"/>
            <w:bottom w:val="none" w:sz="0" w:space="0" w:color="auto"/>
            <w:right w:val="none" w:sz="0" w:space="0" w:color="auto"/>
          </w:divBdr>
        </w:div>
        <w:div w:id="1348871911">
          <w:marLeft w:val="480"/>
          <w:marRight w:val="0"/>
          <w:marTop w:val="0"/>
          <w:marBottom w:val="0"/>
          <w:divBdr>
            <w:top w:val="none" w:sz="0" w:space="0" w:color="auto"/>
            <w:left w:val="none" w:sz="0" w:space="0" w:color="auto"/>
            <w:bottom w:val="none" w:sz="0" w:space="0" w:color="auto"/>
            <w:right w:val="none" w:sz="0" w:space="0" w:color="auto"/>
          </w:divBdr>
        </w:div>
        <w:div w:id="1412892225">
          <w:marLeft w:val="480"/>
          <w:marRight w:val="0"/>
          <w:marTop w:val="0"/>
          <w:marBottom w:val="0"/>
          <w:divBdr>
            <w:top w:val="none" w:sz="0" w:space="0" w:color="auto"/>
            <w:left w:val="none" w:sz="0" w:space="0" w:color="auto"/>
            <w:bottom w:val="none" w:sz="0" w:space="0" w:color="auto"/>
            <w:right w:val="none" w:sz="0" w:space="0" w:color="auto"/>
          </w:divBdr>
        </w:div>
        <w:div w:id="1439711586">
          <w:marLeft w:val="480"/>
          <w:marRight w:val="0"/>
          <w:marTop w:val="0"/>
          <w:marBottom w:val="0"/>
          <w:divBdr>
            <w:top w:val="none" w:sz="0" w:space="0" w:color="auto"/>
            <w:left w:val="none" w:sz="0" w:space="0" w:color="auto"/>
            <w:bottom w:val="none" w:sz="0" w:space="0" w:color="auto"/>
            <w:right w:val="none" w:sz="0" w:space="0" w:color="auto"/>
          </w:divBdr>
        </w:div>
        <w:div w:id="1468746164">
          <w:marLeft w:val="480"/>
          <w:marRight w:val="0"/>
          <w:marTop w:val="0"/>
          <w:marBottom w:val="0"/>
          <w:divBdr>
            <w:top w:val="none" w:sz="0" w:space="0" w:color="auto"/>
            <w:left w:val="none" w:sz="0" w:space="0" w:color="auto"/>
            <w:bottom w:val="none" w:sz="0" w:space="0" w:color="auto"/>
            <w:right w:val="none" w:sz="0" w:space="0" w:color="auto"/>
          </w:divBdr>
        </w:div>
        <w:div w:id="1477989234">
          <w:marLeft w:val="480"/>
          <w:marRight w:val="0"/>
          <w:marTop w:val="0"/>
          <w:marBottom w:val="0"/>
          <w:divBdr>
            <w:top w:val="none" w:sz="0" w:space="0" w:color="auto"/>
            <w:left w:val="none" w:sz="0" w:space="0" w:color="auto"/>
            <w:bottom w:val="none" w:sz="0" w:space="0" w:color="auto"/>
            <w:right w:val="none" w:sz="0" w:space="0" w:color="auto"/>
          </w:divBdr>
        </w:div>
        <w:div w:id="1629125749">
          <w:marLeft w:val="480"/>
          <w:marRight w:val="0"/>
          <w:marTop w:val="0"/>
          <w:marBottom w:val="0"/>
          <w:divBdr>
            <w:top w:val="none" w:sz="0" w:space="0" w:color="auto"/>
            <w:left w:val="none" w:sz="0" w:space="0" w:color="auto"/>
            <w:bottom w:val="none" w:sz="0" w:space="0" w:color="auto"/>
            <w:right w:val="none" w:sz="0" w:space="0" w:color="auto"/>
          </w:divBdr>
        </w:div>
        <w:div w:id="1829125215">
          <w:marLeft w:val="480"/>
          <w:marRight w:val="0"/>
          <w:marTop w:val="0"/>
          <w:marBottom w:val="0"/>
          <w:divBdr>
            <w:top w:val="none" w:sz="0" w:space="0" w:color="auto"/>
            <w:left w:val="none" w:sz="0" w:space="0" w:color="auto"/>
            <w:bottom w:val="none" w:sz="0" w:space="0" w:color="auto"/>
            <w:right w:val="none" w:sz="0" w:space="0" w:color="auto"/>
          </w:divBdr>
        </w:div>
        <w:div w:id="1884291183">
          <w:marLeft w:val="480"/>
          <w:marRight w:val="0"/>
          <w:marTop w:val="0"/>
          <w:marBottom w:val="0"/>
          <w:divBdr>
            <w:top w:val="none" w:sz="0" w:space="0" w:color="auto"/>
            <w:left w:val="none" w:sz="0" w:space="0" w:color="auto"/>
            <w:bottom w:val="none" w:sz="0" w:space="0" w:color="auto"/>
            <w:right w:val="none" w:sz="0" w:space="0" w:color="auto"/>
          </w:divBdr>
        </w:div>
        <w:div w:id="1913923840">
          <w:marLeft w:val="480"/>
          <w:marRight w:val="0"/>
          <w:marTop w:val="0"/>
          <w:marBottom w:val="0"/>
          <w:divBdr>
            <w:top w:val="none" w:sz="0" w:space="0" w:color="auto"/>
            <w:left w:val="none" w:sz="0" w:space="0" w:color="auto"/>
            <w:bottom w:val="none" w:sz="0" w:space="0" w:color="auto"/>
            <w:right w:val="none" w:sz="0" w:space="0" w:color="auto"/>
          </w:divBdr>
        </w:div>
        <w:div w:id="1931500681">
          <w:marLeft w:val="480"/>
          <w:marRight w:val="0"/>
          <w:marTop w:val="0"/>
          <w:marBottom w:val="0"/>
          <w:divBdr>
            <w:top w:val="none" w:sz="0" w:space="0" w:color="auto"/>
            <w:left w:val="none" w:sz="0" w:space="0" w:color="auto"/>
            <w:bottom w:val="none" w:sz="0" w:space="0" w:color="auto"/>
            <w:right w:val="none" w:sz="0" w:space="0" w:color="auto"/>
          </w:divBdr>
        </w:div>
        <w:div w:id="2002585712">
          <w:marLeft w:val="480"/>
          <w:marRight w:val="0"/>
          <w:marTop w:val="0"/>
          <w:marBottom w:val="0"/>
          <w:divBdr>
            <w:top w:val="none" w:sz="0" w:space="0" w:color="auto"/>
            <w:left w:val="none" w:sz="0" w:space="0" w:color="auto"/>
            <w:bottom w:val="none" w:sz="0" w:space="0" w:color="auto"/>
            <w:right w:val="none" w:sz="0" w:space="0" w:color="auto"/>
          </w:divBdr>
        </w:div>
        <w:div w:id="2041279494">
          <w:marLeft w:val="480"/>
          <w:marRight w:val="0"/>
          <w:marTop w:val="0"/>
          <w:marBottom w:val="0"/>
          <w:divBdr>
            <w:top w:val="none" w:sz="0" w:space="0" w:color="auto"/>
            <w:left w:val="none" w:sz="0" w:space="0" w:color="auto"/>
            <w:bottom w:val="none" w:sz="0" w:space="0" w:color="auto"/>
            <w:right w:val="none" w:sz="0" w:space="0" w:color="auto"/>
          </w:divBdr>
        </w:div>
        <w:div w:id="2110193666">
          <w:marLeft w:val="480"/>
          <w:marRight w:val="0"/>
          <w:marTop w:val="0"/>
          <w:marBottom w:val="0"/>
          <w:divBdr>
            <w:top w:val="none" w:sz="0" w:space="0" w:color="auto"/>
            <w:left w:val="none" w:sz="0" w:space="0" w:color="auto"/>
            <w:bottom w:val="none" w:sz="0" w:space="0" w:color="auto"/>
            <w:right w:val="none" w:sz="0" w:space="0" w:color="auto"/>
          </w:divBdr>
        </w:div>
      </w:divsChild>
    </w:div>
    <w:div w:id="591089926">
      <w:bodyDiv w:val="1"/>
      <w:marLeft w:val="0"/>
      <w:marRight w:val="0"/>
      <w:marTop w:val="0"/>
      <w:marBottom w:val="0"/>
      <w:divBdr>
        <w:top w:val="none" w:sz="0" w:space="0" w:color="auto"/>
        <w:left w:val="none" w:sz="0" w:space="0" w:color="auto"/>
        <w:bottom w:val="none" w:sz="0" w:space="0" w:color="auto"/>
        <w:right w:val="none" w:sz="0" w:space="0" w:color="auto"/>
      </w:divBdr>
    </w:div>
    <w:div w:id="595291921">
      <w:bodyDiv w:val="1"/>
      <w:marLeft w:val="0"/>
      <w:marRight w:val="0"/>
      <w:marTop w:val="0"/>
      <w:marBottom w:val="0"/>
      <w:divBdr>
        <w:top w:val="none" w:sz="0" w:space="0" w:color="auto"/>
        <w:left w:val="none" w:sz="0" w:space="0" w:color="auto"/>
        <w:bottom w:val="none" w:sz="0" w:space="0" w:color="auto"/>
        <w:right w:val="none" w:sz="0" w:space="0" w:color="auto"/>
      </w:divBdr>
    </w:div>
    <w:div w:id="596141138">
      <w:bodyDiv w:val="1"/>
      <w:marLeft w:val="0"/>
      <w:marRight w:val="0"/>
      <w:marTop w:val="0"/>
      <w:marBottom w:val="0"/>
      <w:divBdr>
        <w:top w:val="none" w:sz="0" w:space="0" w:color="auto"/>
        <w:left w:val="none" w:sz="0" w:space="0" w:color="auto"/>
        <w:bottom w:val="none" w:sz="0" w:space="0" w:color="auto"/>
        <w:right w:val="none" w:sz="0" w:space="0" w:color="auto"/>
      </w:divBdr>
    </w:div>
    <w:div w:id="596444706">
      <w:bodyDiv w:val="1"/>
      <w:marLeft w:val="0"/>
      <w:marRight w:val="0"/>
      <w:marTop w:val="0"/>
      <w:marBottom w:val="0"/>
      <w:divBdr>
        <w:top w:val="none" w:sz="0" w:space="0" w:color="auto"/>
        <w:left w:val="none" w:sz="0" w:space="0" w:color="auto"/>
        <w:bottom w:val="none" w:sz="0" w:space="0" w:color="auto"/>
        <w:right w:val="none" w:sz="0" w:space="0" w:color="auto"/>
      </w:divBdr>
    </w:div>
    <w:div w:id="596911266">
      <w:bodyDiv w:val="1"/>
      <w:marLeft w:val="0"/>
      <w:marRight w:val="0"/>
      <w:marTop w:val="0"/>
      <w:marBottom w:val="0"/>
      <w:divBdr>
        <w:top w:val="none" w:sz="0" w:space="0" w:color="auto"/>
        <w:left w:val="none" w:sz="0" w:space="0" w:color="auto"/>
        <w:bottom w:val="none" w:sz="0" w:space="0" w:color="auto"/>
        <w:right w:val="none" w:sz="0" w:space="0" w:color="auto"/>
      </w:divBdr>
    </w:div>
    <w:div w:id="599801570">
      <w:bodyDiv w:val="1"/>
      <w:marLeft w:val="0"/>
      <w:marRight w:val="0"/>
      <w:marTop w:val="0"/>
      <w:marBottom w:val="0"/>
      <w:divBdr>
        <w:top w:val="none" w:sz="0" w:space="0" w:color="auto"/>
        <w:left w:val="none" w:sz="0" w:space="0" w:color="auto"/>
        <w:bottom w:val="none" w:sz="0" w:space="0" w:color="auto"/>
        <w:right w:val="none" w:sz="0" w:space="0" w:color="auto"/>
      </w:divBdr>
      <w:divsChild>
        <w:div w:id="739464">
          <w:marLeft w:val="480"/>
          <w:marRight w:val="0"/>
          <w:marTop w:val="0"/>
          <w:marBottom w:val="0"/>
          <w:divBdr>
            <w:top w:val="none" w:sz="0" w:space="0" w:color="auto"/>
            <w:left w:val="none" w:sz="0" w:space="0" w:color="auto"/>
            <w:bottom w:val="none" w:sz="0" w:space="0" w:color="auto"/>
            <w:right w:val="none" w:sz="0" w:space="0" w:color="auto"/>
          </w:divBdr>
        </w:div>
        <w:div w:id="13193588">
          <w:marLeft w:val="480"/>
          <w:marRight w:val="0"/>
          <w:marTop w:val="0"/>
          <w:marBottom w:val="0"/>
          <w:divBdr>
            <w:top w:val="none" w:sz="0" w:space="0" w:color="auto"/>
            <w:left w:val="none" w:sz="0" w:space="0" w:color="auto"/>
            <w:bottom w:val="none" w:sz="0" w:space="0" w:color="auto"/>
            <w:right w:val="none" w:sz="0" w:space="0" w:color="auto"/>
          </w:divBdr>
        </w:div>
        <w:div w:id="29037622">
          <w:marLeft w:val="480"/>
          <w:marRight w:val="0"/>
          <w:marTop w:val="0"/>
          <w:marBottom w:val="0"/>
          <w:divBdr>
            <w:top w:val="none" w:sz="0" w:space="0" w:color="auto"/>
            <w:left w:val="none" w:sz="0" w:space="0" w:color="auto"/>
            <w:bottom w:val="none" w:sz="0" w:space="0" w:color="auto"/>
            <w:right w:val="none" w:sz="0" w:space="0" w:color="auto"/>
          </w:divBdr>
        </w:div>
        <w:div w:id="188690815">
          <w:marLeft w:val="480"/>
          <w:marRight w:val="0"/>
          <w:marTop w:val="0"/>
          <w:marBottom w:val="0"/>
          <w:divBdr>
            <w:top w:val="none" w:sz="0" w:space="0" w:color="auto"/>
            <w:left w:val="none" w:sz="0" w:space="0" w:color="auto"/>
            <w:bottom w:val="none" w:sz="0" w:space="0" w:color="auto"/>
            <w:right w:val="none" w:sz="0" w:space="0" w:color="auto"/>
          </w:divBdr>
        </w:div>
        <w:div w:id="196545349">
          <w:marLeft w:val="480"/>
          <w:marRight w:val="0"/>
          <w:marTop w:val="0"/>
          <w:marBottom w:val="0"/>
          <w:divBdr>
            <w:top w:val="none" w:sz="0" w:space="0" w:color="auto"/>
            <w:left w:val="none" w:sz="0" w:space="0" w:color="auto"/>
            <w:bottom w:val="none" w:sz="0" w:space="0" w:color="auto"/>
            <w:right w:val="none" w:sz="0" w:space="0" w:color="auto"/>
          </w:divBdr>
        </w:div>
        <w:div w:id="324404913">
          <w:marLeft w:val="480"/>
          <w:marRight w:val="0"/>
          <w:marTop w:val="0"/>
          <w:marBottom w:val="0"/>
          <w:divBdr>
            <w:top w:val="none" w:sz="0" w:space="0" w:color="auto"/>
            <w:left w:val="none" w:sz="0" w:space="0" w:color="auto"/>
            <w:bottom w:val="none" w:sz="0" w:space="0" w:color="auto"/>
            <w:right w:val="none" w:sz="0" w:space="0" w:color="auto"/>
          </w:divBdr>
        </w:div>
        <w:div w:id="356589965">
          <w:marLeft w:val="480"/>
          <w:marRight w:val="0"/>
          <w:marTop w:val="0"/>
          <w:marBottom w:val="0"/>
          <w:divBdr>
            <w:top w:val="none" w:sz="0" w:space="0" w:color="auto"/>
            <w:left w:val="none" w:sz="0" w:space="0" w:color="auto"/>
            <w:bottom w:val="none" w:sz="0" w:space="0" w:color="auto"/>
            <w:right w:val="none" w:sz="0" w:space="0" w:color="auto"/>
          </w:divBdr>
        </w:div>
        <w:div w:id="376852229">
          <w:marLeft w:val="480"/>
          <w:marRight w:val="0"/>
          <w:marTop w:val="0"/>
          <w:marBottom w:val="0"/>
          <w:divBdr>
            <w:top w:val="none" w:sz="0" w:space="0" w:color="auto"/>
            <w:left w:val="none" w:sz="0" w:space="0" w:color="auto"/>
            <w:bottom w:val="none" w:sz="0" w:space="0" w:color="auto"/>
            <w:right w:val="none" w:sz="0" w:space="0" w:color="auto"/>
          </w:divBdr>
        </w:div>
        <w:div w:id="458769029">
          <w:marLeft w:val="480"/>
          <w:marRight w:val="0"/>
          <w:marTop w:val="0"/>
          <w:marBottom w:val="0"/>
          <w:divBdr>
            <w:top w:val="none" w:sz="0" w:space="0" w:color="auto"/>
            <w:left w:val="none" w:sz="0" w:space="0" w:color="auto"/>
            <w:bottom w:val="none" w:sz="0" w:space="0" w:color="auto"/>
            <w:right w:val="none" w:sz="0" w:space="0" w:color="auto"/>
          </w:divBdr>
        </w:div>
        <w:div w:id="474682188">
          <w:marLeft w:val="480"/>
          <w:marRight w:val="0"/>
          <w:marTop w:val="0"/>
          <w:marBottom w:val="0"/>
          <w:divBdr>
            <w:top w:val="none" w:sz="0" w:space="0" w:color="auto"/>
            <w:left w:val="none" w:sz="0" w:space="0" w:color="auto"/>
            <w:bottom w:val="none" w:sz="0" w:space="0" w:color="auto"/>
            <w:right w:val="none" w:sz="0" w:space="0" w:color="auto"/>
          </w:divBdr>
        </w:div>
        <w:div w:id="510795946">
          <w:marLeft w:val="480"/>
          <w:marRight w:val="0"/>
          <w:marTop w:val="0"/>
          <w:marBottom w:val="0"/>
          <w:divBdr>
            <w:top w:val="none" w:sz="0" w:space="0" w:color="auto"/>
            <w:left w:val="none" w:sz="0" w:space="0" w:color="auto"/>
            <w:bottom w:val="none" w:sz="0" w:space="0" w:color="auto"/>
            <w:right w:val="none" w:sz="0" w:space="0" w:color="auto"/>
          </w:divBdr>
        </w:div>
        <w:div w:id="546912185">
          <w:marLeft w:val="480"/>
          <w:marRight w:val="0"/>
          <w:marTop w:val="0"/>
          <w:marBottom w:val="0"/>
          <w:divBdr>
            <w:top w:val="none" w:sz="0" w:space="0" w:color="auto"/>
            <w:left w:val="none" w:sz="0" w:space="0" w:color="auto"/>
            <w:bottom w:val="none" w:sz="0" w:space="0" w:color="auto"/>
            <w:right w:val="none" w:sz="0" w:space="0" w:color="auto"/>
          </w:divBdr>
        </w:div>
        <w:div w:id="632322161">
          <w:marLeft w:val="480"/>
          <w:marRight w:val="0"/>
          <w:marTop w:val="0"/>
          <w:marBottom w:val="0"/>
          <w:divBdr>
            <w:top w:val="none" w:sz="0" w:space="0" w:color="auto"/>
            <w:left w:val="none" w:sz="0" w:space="0" w:color="auto"/>
            <w:bottom w:val="none" w:sz="0" w:space="0" w:color="auto"/>
            <w:right w:val="none" w:sz="0" w:space="0" w:color="auto"/>
          </w:divBdr>
        </w:div>
        <w:div w:id="695732500">
          <w:marLeft w:val="480"/>
          <w:marRight w:val="0"/>
          <w:marTop w:val="0"/>
          <w:marBottom w:val="0"/>
          <w:divBdr>
            <w:top w:val="none" w:sz="0" w:space="0" w:color="auto"/>
            <w:left w:val="none" w:sz="0" w:space="0" w:color="auto"/>
            <w:bottom w:val="none" w:sz="0" w:space="0" w:color="auto"/>
            <w:right w:val="none" w:sz="0" w:space="0" w:color="auto"/>
          </w:divBdr>
        </w:div>
        <w:div w:id="745342650">
          <w:marLeft w:val="480"/>
          <w:marRight w:val="0"/>
          <w:marTop w:val="0"/>
          <w:marBottom w:val="0"/>
          <w:divBdr>
            <w:top w:val="none" w:sz="0" w:space="0" w:color="auto"/>
            <w:left w:val="none" w:sz="0" w:space="0" w:color="auto"/>
            <w:bottom w:val="none" w:sz="0" w:space="0" w:color="auto"/>
            <w:right w:val="none" w:sz="0" w:space="0" w:color="auto"/>
          </w:divBdr>
        </w:div>
        <w:div w:id="777718325">
          <w:marLeft w:val="480"/>
          <w:marRight w:val="0"/>
          <w:marTop w:val="0"/>
          <w:marBottom w:val="0"/>
          <w:divBdr>
            <w:top w:val="none" w:sz="0" w:space="0" w:color="auto"/>
            <w:left w:val="none" w:sz="0" w:space="0" w:color="auto"/>
            <w:bottom w:val="none" w:sz="0" w:space="0" w:color="auto"/>
            <w:right w:val="none" w:sz="0" w:space="0" w:color="auto"/>
          </w:divBdr>
        </w:div>
        <w:div w:id="833911351">
          <w:marLeft w:val="480"/>
          <w:marRight w:val="0"/>
          <w:marTop w:val="0"/>
          <w:marBottom w:val="0"/>
          <w:divBdr>
            <w:top w:val="none" w:sz="0" w:space="0" w:color="auto"/>
            <w:left w:val="none" w:sz="0" w:space="0" w:color="auto"/>
            <w:bottom w:val="none" w:sz="0" w:space="0" w:color="auto"/>
            <w:right w:val="none" w:sz="0" w:space="0" w:color="auto"/>
          </w:divBdr>
        </w:div>
        <w:div w:id="845285674">
          <w:marLeft w:val="480"/>
          <w:marRight w:val="0"/>
          <w:marTop w:val="0"/>
          <w:marBottom w:val="0"/>
          <w:divBdr>
            <w:top w:val="none" w:sz="0" w:space="0" w:color="auto"/>
            <w:left w:val="none" w:sz="0" w:space="0" w:color="auto"/>
            <w:bottom w:val="none" w:sz="0" w:space="0" w:color="auto"/>
            <w:right w:val="none" w:sz="0" w:space="0" w:color="auto"/>
          </w:divBdr>
        </w:div>
        <w:div w:id="878248378">
          <w:marLeft w:val="480"/>
          <w:marRight w:val="0"/>
          <w:marTop w:val="0"/>
          <w:marBottom w:val="0"/>
          <w:divBdr>
            <w:top w:val="none" w:sz="0" w:space="0" w:color="auto"/>
            <w:left w:val="none" w:sz="0" w:space="0" w:color="auto"/>
            <w:bottom w:val="none" w:sz="0" w:space="0" w:color="auto"/>
            <w:right w:val="none" w:sz="0" w:space="0" w:color="auto"/>
          </w:divBdr>
        </w:div>
        <w:div w:id="950867170">
          <w:marLeft w:val="480"/>
          <w:marRight w:val="0"/>
          <w:marTop w:val="0"/>
          <w:marBottom w:val="0"/>
          <w:divBdr>
            <w:top w:val="none" w:sz="0" w:space="0" w:color="auto"/>
            <w:left w:val="none" w:sz="0" w:space="0" w:color="auto"/>
            <w:bottom w:val="none" w:sz="0" w:space="0" w:color="auto"/>
            <w:right w:val="none" w:sz="0" w:space="0" w:color="auto"/>
          </w:divBdr>
        </w:div>
        <w:div w:id="951131982">
          <w:marLeft w:val="480"/>
          <w:marRight w:val="0"/>
          <w:marTop w:val="0"/>
          <w:marBottom w:val="0"/>
          <w:divBdr>
            <w:top w:val="none" w:sz="0" w:space="0" w:color="auto"/>
            <w:left w:val="none" w:sz="0" w:space="0" w:color="auto"/>
            <w:bottom w:val="none" w:sz="0" w:space="0" w:color="auto"/>
            <w:right w:val="none" w:sz="0" w:space="0" w:color="auto"/>
          </w:divBdr>
        </w:div>
        <w:div w:id="1030255774">
          <w:marLeft w:val="480"/>
          <w:marRight w:val="0"/>
          <w:marTop w:val="0"/>
          <w:marBottom w:val="0"/>
          <w:divBdr>
            <w:top w:val="none" w:sz="0" w:space="0" w:color="auto"/>
            <w:left w:val="none" w:sz="0" w:space="0" w:color="auto"/>
            <w:bottom w:val="none" w:sz="0" w:space="0" w:color="auto"/>
            <w:right w:val="none" w:sz="0" w:space="0" w:color="auto"/>
          </w:divBdr>
        </w:div>
        <w:div w:id="1126657528">
          <w:marLeft w:val="480"/>
          <w:marRight w:val="0"/>
          <w:marTop w:val="0"/>
          <w:marBottom w:val="0"/>
          <w:divBdr>
            <w:top w:val="none" w:sz="0" w:space="0" w:color="auto"/>
            <w:left w:val="none" w:sz="0" w:space="0" w:color="auto"/>
            <w:bottom w:val="none" w:sz="0" w:space="0" w:color="auto"/>
            <w:right w:val="none" w:sz="0" w:space="0" w:color="auto"/>
          </w:divBdr>
        </w:div>
        <w:div w:id="1139037749">
          <w:marLeft w:val="480"/>
          <w:marRight w:val="0"/>
          <w:marTop w:val="0"/>
          <w:marBottom w:val="0"/>
          <w:divBdr>
            <w:top w:val="none" w:sz="0" w:space="0" w:color="auto"/>
            <w:left w:val="none" w:sz="0" w:space="0" w:color="auto"/>
            <w:bottom w:val="none" w:sz="0" w:space="0" w:color="auto"/>
            <w:right w:val="none" w:sz="0" w:space="0" w:color="auto"/>
          </w:divBdr>
        </w:div>
        <w:div w:id="1161191977">
          <w:marLeft w:val="480"/>
          <w:marRight w:val="0"/>
          <w:marTop w:val="0"/>
          <w:marBottom w:val="0"/>
          <w:divBdr>
            <w:top w:val="none" w:sz="0" w:space="0" w:color="auto"/>
            <w:left w:val="none" w:sz="0" w:space="0" w:color="auto"/>
            <w:bottom w:val="none" w:sz="0" w:space="0" w:color="auto"/>
            <w:right w:val="none" w:sz="0" w:space="0" w:color="auto"/>
          </w:divBdr>
        </w:div>
        <w:div w:id="1169171509">
          <w:marLeft w:val="480"/>
          <w:marRight w:val="0"/>
          <w:marTop w:val="0"/>
          <w:marBottom w:val="0"/>
          <w:divBdr>
            <w:top w:val="none" w:sz="0" w:space="0" w:color="auto"/>
            <w:left w:val="none" w:sz="0" w:space="0" w:color="auto"/>
            <w:bottom w:val="none" w:sz="0" w:space="0" w:color="auto"/>
            <w:right w:val="none" w:sz="0" w:space="0" w:color="auto"/>
          </w:divBdr>
        </w:div>
        <w:div w:id="1335721712">
          <w:marLeft w:val="480"/>
          <w:marRight w:val="0"/>
          <w:marTop w:val="0"/>
          <w:marBottom w:val="0"/>
          <w:divBdr>
            <w:top w:val="none" w:sz="0" w:space="0" w:color="auto"/>
            <w:left w:val="none" w:sz="0" w:space="0" w:color="auto"/>
            <w:bottom w:val="none" w:sz="0" w:space="0" w:color="auto"/>
            <w:right w:val="none" w:sz="0" w:space="0" w:color="auto"/>
          </w:divBdr>
        </w:div>
        <w:div w:id="1350134156">
          <w:marLeft w:val="480"/>
          <w:marRight w:val="0"/>
          <w:marTop w:val="0"/>
          <w:marBottom w:val="0"/>
          <w:divBdr>
            <w:top w:val="none" w:sz="0" w:space="0" w:color="auto"/>
            <w:left w:val="none" w:sz="0" w:space="0" w:color="auto"/>
            <w:bottom w:val="none" w:sz="0" w:space="0" w:color="auto"/>
            <w:right w:val="none" w:sz="0" w:space="0" w:color="auto"/>
          </w:divBdr>
        </w:div>
        <w:div w:id="1358849459">
          <w:marLeft w:val="480"/>
          <w:marRight w:val="0"/>
          <w:marTop w:val="0"/>
          <w:marBottom w:val="0"/>
          <w:divBdr>
            <w:top w:val="none" w:sz="0" w:space="0" w:color="auto"/>
            <w:left w:val="none" w:sz="0" w:space="0" w:color="auto"/>
            <w:bottom w:val="none" w:sz="0" w:space="0" w:color="auto"/>
            <w:right w:val="none" w:sz="0" w:space="0" w:color="auto"/>
          </w:divBdr>
        </w:div>
        <w:div w:id="1438140165">
          <w:marLeft w:val="480"/>
          <w:marRight w:val="0"/>
          <w:marTop w:val="0"/>
          <w:marBottom w:val="0"/>
          <w:divBdr>
            <w:top w:val="none" w:sz="0" w:space="0" w:color="auto"/>
            <w:left w:val="none" w:sz="0" w:space="0" w:color="auto"/>
            <w:bottom w:val="none" w:sz="0" w:space="0" w:color="auto"/>
            <w:right w:val="none" w:sz="0" w:space="0" w:color="auto"/>
          </w:divBdr>
        </w:div>
        <w:div w:id="1472552902">
          <w:marLeft w:val="480"/>
          <w:marRight w:val="0"/>
          <w:marTop w:val="0"/>
          <w:marBottom w:val="0"/>
          <w:divBdr>
            <w:top w:val="none" w:sz="0" w:space="0" w:color="auto"/>
            <w:left w:val="none" w:sz="0" w:space="0" w:color="auto"/>
            <w:bottom w:val="none" w:sz="0" w:space="0" w:color="auto"/>
            <w:right w:val="none" w:sz="0" w:space="0" w:color="auto"/>
          </w:divBdr>
        </w:div>
        <w:div w:id="1484008382">
          <w:marLeft w:val="480"/>
          <w:marRight w:val="0"/>
          <w:marTop w:val="0"/>
          <w:marBottom w:val="0"/>
          <w:divBdr>
            <w:top w:val="none" w:sz="0" w:space="0" w:color="auto"/>
            <w:left w:val="none" w:sz="0" w:space="0" w:color="auto"/>
            <w:bottom w:val="none" w:sz="0" w:space="0" w:color="auto"/>
            <w:right w:val="none" w:sz="0" w:space="0" w:color="auto"/>
          </w:divBdr>
        </w:div>
        <w:div w:id="1525090441">
          <w:marLeft w:val="480"/>
          <w:marRight w:val="0"/>
          <w:marTop w:val="0"/>
          <w:marBottom w:val="0"/>
          <w:divBdr>
            <w:top w:val="none" w:sz="0" w:space="0" w:color="auto"/>
            <w:left w:val="none" w:sz="0" w:space="0" w:color="auto"/>
            <w:bottom w:val="none" w:sz="0" w:space="0" w:color="auto"/>
            <w:right w:val="none" w:sz="0" w:space="0" w:color="auto"/>
          </w:divBdr>
        </w:div>
        <w:div w:id="1635327143">
          <w:marLeft w:val="480"/>
          <w:marRight w:val="0"/>
          <w:marTop w:val="0"/>
          <w:marBottom w:val="0"/>
          <w:divBdr>
            <w:top w:val="none" w:sz="0" w:space="0" w:color="auto"/>
            <w:left w:val="none" w:sz="0" w:space="0" w:color="auto"/>
            <w:bottom w:val="none" w:sz="0" w:space="0" w:color="auto"/>
            <w:right w:val="none" w:sz="0" w:space="0" w:color="auto"/>
          </w:divBdr>
        </w:div>
        <w:div w:id="1696612624">
          <w:marLeft w:val="480"/>
          <w:marRight w:val="0"/>
          <w:marTop w:val="0"/>
          <w:marBottom w:val="0"/>
          <w:divBdr>
            <w:top w:val="none" w:sz="0" w:space="0" w:color="auto"/>
            <w:left w:val="none" w:sz="0" w:space="0" w:color="auto"/>
            <w:bottom w:val="none" w:sz="0" w:space="0" w:color="auto"/>
            <w:right w:val="none" w:sz="0" w:space="0" w:color="auto"/>
          </w:divBdr>
        </w:div>
        <w:div w:id="1750954813">
          <w:marLeft w:val="480"/>
          <w:marRight w:val="0"/>
          <w:marTop w:val="0"/>
          <w:marBottom w:val="0"/>
          <w:divBdr>
            <w:top w:val="none" w:sz="0" w:space="0" w:color="auto"/>
            <w:left w:val="none" w:sz="0" w:space="0" w:color="auto"/>
            <w:bottom w:val="none" w:sz="0" w:space="0" w:color="auto"/>
            <w:right w:val="none" w:sz="0" w:space="0" w:color="auto"/>
          </w:divBdr>
        </w:div>
        <w:div w:id="1778477507">
          <w:marLeft w:val="480"/>
          <w:marRight w:val="0"/>
          <w:marTop w:val="0"/>
          <w:marBottom w:val="0"/>
          <w:divBdr>
            <w:top w:val="none" w:sz="0" w:space="0" w:color="auto"/>
            <w:left w:val="none" w:sz="0" w:space="0" w:color="auto"/>
            <w:bottom w:val="none" w:sz="0" w:space="0" w:color="auto"/>
            <w:right w:val="none" w:sz="0" w:space="0" w:color="auto"/>
          </w:divBdr>
        </w:div>
        <w:div w:id="1807579051">
          <w:marLeft w:val="480"/>
          <w:marRight w:val="0"/>
          <w:marTop w:val="0"/>
          <w:marBottom w:val="0"/>
          <w:divBdr>
            <w:top w:val="none" w:sz="0" w:space="0" w:color="auto"/>
            <w:left w:val="none" w:sz="0" w:space="0" w:color="auto"/>
            <w:bottom w:val="none" w:sz="0" w:space="0" w:color="auto"/>
            <w:right w:val="none" w:sz="0" w:space="0" w:color="auto"/>
          </w:divBdr>
        </w:div>
        <w:div w:id="1825778893">
          <w:marLeft w:val="480"/>
          <w:marRight w:val="0"/>
          <w:marTop w:val="0"/>
          <w:marBottom w:val="0"/>
          <w:divBdr>
            <w:top w:val="none" w:sz="0" w:space="0" w:color="auto"/>
            <w:left w:val="none" w:sz="0" w:space="0" w:color="auto"/>
            <w:bottom w:val="none" w:sz="0" w:space="0" w:color="auto"/>
            <w:right w:val="none" w:sz="0" w:space="0" w:color="auto"/>
          </w:divBdr>
        </w:div>
        <w:div w:id="1883327128">
          <w:marLeft w:val="480"/>
          <w:marRight w:val="0"/>
          <w:marTop w:val="0"/>
          <w:marBottom w:val="0"/>
          <w:divBdr>
            <w:top w:val="none" w:sz="0" w:space="0" w:color="auto"/>
            <w:left w:val="none" w:sz="0" w:space="0" w:color="auto"/>
            <w:bottom w:val="none" w:sz="0" w:space="0" w:color="auto"/>
            <w:right w:val="none" w:sz="0" w:space="0" w:color="auto"/>
          </w:divBdr>
        </w:div>
        <w:div w:id="1914654062">
          <w:marLeft w:val="480"/>
          <w:marRight w:val="0"/>
          <w:marTop w:val="0"/>
          <w:marBottom w:val="0"/>
          <w:divBdr>
            <w:top w:val="none" w:sz="0" w:space="0" w:color="auto"/>
            <w:left w:val="none" w:sz="0" w:space="0" w:color="auto"/>
            <w:bottom w:val="none" w:sz="0" w:space="0" w:color="auto"/>
            <w:right w:val="none" w:sz="0" w:space="0" w:color="auto"/>
          </w:divBdr>
        </w:div>
        <w:div w:id="2077317002">
          <w:marLeft w:val="480"/>
          <w:marRight w:val="0"/>
          <w:marTop w:val="0"/>
          <w:marBottom w:val="0"/>
          <w:divBdr>
            <w:top w:val="none" w:sz="0" w:space="0" w:color="auto"/>
            <w:left w:val="none" w:sz="0" w:space="0" w:color="auto"/>
            <w:bottom w:val="none" w:sz="0" w:space="0" w:color="auto"/>
            <w:right w:val="none" w:sz="0" w:space="0" w:color="auto"/>
          </w:divBdr>
        </w:div>
        <w:div w:id="2097897540">
          <w:marLeft w:val="480"/>
          <w:marRight w:val="0"/>
          <w:marTop w:val="0"/>
          <w:marBottom w:val="0"/>
          <w:divBdr>
            <w:top w:val="none" w:sz="0" w:space="0" w:color="auto"/>
            <w:left w:val="none" w:sz="0" w:space="0" w:color="auto"/>
            <w:bottom w:val="none" w:sz="0" w:space="0" w:color="auto"/>
            <w:right w:val="none" w:sz="0" w:space="0" w:color="auto"/>
          </w:divBdr>
        </w:div>
      </w:divsChild>
    </w:div>
    <w:div w:id="600182150">
      <w:bodyDiv w:val="1"/>
      <w:marLeft w:val="0"/>
      <w:marRight w:val="0"/>
      <w:marTop w:val="0"/>
      <w:marBottom w:val="0"/>
      <w:divBdr>
        <w:top w:val="none" w:sz="0" w:space="0" w:color="auto"/>
        <w:left w:val="none" w:sz="0" w:space="0" w:color="auto"/>
        <w:bottom w:val="none" w:sz="0" w:space="0" w:color="auto"/>
        <w:right w:val="none" w:sz="0" w:space="0" w:color="auto"/>
      </w:divBdr>
    </w:div>
    <w:div w:id="601230395">
      <w:bodyDiv w:val="1"/>
      <w:marLeft w:val="0"/>
      <w:marRight w:val="0"/>
      <w:marTop w:val="0"/>
      <w:marBottom w:val="0"/>
      <w:divBdr>
        <w:top w:val="none" w:sz="0" w:space="0" w:color="auto"/>
        <w:left w:val="none" w:sz="0" w:space="0" w:color="auto"/>
        <w:bottom w:val="none" w:sz="0" w:space="0" w:color="auto"/>
        <w:right w:val="none" w:sz="0" w:space="0" w:color="auto"/>
      </w:divBdr>
    </w:div>
    <w:div w:id="601885916">
      <w:bodyDiv w:val="1"/>
      <w:marLeft w:val="0"/>
      <w:marRight w:val="0"/>
      <w:marTop w:val="0"/>
      <w:marBottom w:val="0"/>
      <w:divBdr>
        <w:top w:val="none" w:sz="0" w:space="0" w:color="auto"/>
        <w:left w:val="none" w:sz="0" w:space="0" w:color="auto"/>
        <w:bottom w:val="none" w:sz="0" w:space="0" w:color="auto"/>
        <w:right w:val="none" w:sz="0" w:space="0" w:color="auto"/>
      </w:divBdr>
    </w:div>
    <w:div w:id="603029114">
      <w:bodyDiv w:val="1"/>
      <w:marLeft w:val="0"/>
      <w:marRight w:val="0"/>
      <w:marTop w:val="0"/>
      <w:marBottom w:val="0"/>
      <w:divBdr>
        <w:top w:val="none" w:sz="0" w:space="0" w:color="auto"/>
        <w:left w:val="none" w:sz="0" w:space="0" w:color="auto"/>
        <w:bottom w:val="none" w:sz="0" w:space="0" w:color="auto"/>
        <w:right w:val="none" w:sz="0" w:space="0" w:color="auto"/>
      </w:divBdr>
    </w:div>
    <w:div w:id="605116328">
      <w:bodyDiv w:val="1"/>
      <w:marLeft w:val="0"/>
      <w:marRight w:val="0"/>
      <w:marTop w:val="0"/>
      <w:marBottom w:val="0"/>
      <w:divBdr>
        <w:top w:val="none" w:sz="0" w:space="0" w:color="auto"/>
        <w:left w:val="none" w:sz="0" w:space="0" w:color="auto"/>
        <w:bottom w:val="none" w:sz="0" w:space="0" w:color="auto"/>
        <w:right w:val="none" w:sz="0" w:space="0" w:color="auto"/>
      </w:divBdr>
    </w:div>
    <w:div w:id="606547752">
      <w:bodyDiv w:val="1"/>
      <w:marLeft w:val="0"/>
      <w:marRight w:val="0"/>
      <w:marTop w:val="0"/>
      <w:marBottom w:val="0"/>
      <w:divBdr>
        <w:top w:val="none" w:sz="0" w:space="0" w:color="auto"/>
        <w:left w:val="none" w:sz="0" w:space="0" w:color="auto"/>
        <w:bottom w:val="none" w:sz="0" w:space="0" w:color="auto"/>
        <w:right w:val="none" w:sz="0" w:space="0" w:color="auto"/>
      </w:divBdr>
    </w:div>
    <w:div w:id="608004637">
      <w:bodyDiv w:val="1"/>
      <w:marLeft w:val="0"/>
      <w:marRight w:val="0"/>
      <w:marTop w:val="0"/>
      <w:marBottom w:val="0"/>
      <w:divBdr>
        <w:top w:val="none" w:sz="0" w:space="0" w:color="auto"/>
        <w:left w:val="none" w:sz="0" w:space="0" w:color="auto"/>
        <w:bottom w:val="none" w:sz="0" w:space="0" w:color="auto"/>
        <w:right w:val="none" w:sz="0" w:space="0" w:color="auto"/>
      </w:divBdr>
    </w:div>
    <w:div w:id="609048122">
      <w:bodyDiv w:val="1"/>
      <w:marLeft w:val="0"/>
      <w:marRight w:val="0"/>
      <w:marTop w:val="0"/>
      <w:marBottom w:val="0"/>
      <w:divBdr>
        <w:top w:val="none" w:sz="0" w:space="0" w:color="auto"/>
        <w:left w:val="none" w:sz="0" w:space="0" w:color="auto"/>
        <w:bottom w:val="none" w:sz="0" w:space="0" w:color="auto"/>
        <w:right w:val="none" w:sz="0" w:space="0" w:color="auto"/>
      </w:divBdr>
    </w:div>
    <w:div w:id="609051878">
      <w:bodyDiv w:val="1"/>
      <w:marLeft w:val="0"/>
      <w:marRight w:val="0"/>
      <w:marTop w:val="0"/>
      <w:marBottom w:val="0"/>
      <w:divBdr>
        <w:top w:val="none" w:sz="0" w:space="0" w:color="auto"/>
        <w:left w:val="none" w:sz="0" w:space="0" w:color="auto"/>
        <w:bottom w:val="none" w:sz="0" w:space="0" w:color="auto"/>
        <w:right w:val="none" w:sz="0" w:space="0" w:color="auto"/>
      </w:divBdr>
    </w:div>
    <w:div w:id="610666446">
      <w:bodyDiv w:val="1"/>
      <w:marLeft w:val="0"/>
      <w:marRight w:val="0"/>
      <w:marTop w:val="0"/>
      <w:marBottom w:val="0"/>
      <w:divBdr>
        <w:top w:val="none" w:sz="0" w:space="0" w:color="auto"/>
        <w:left w:val="none" w:sz="0" w:space="0" w:color="auto"/>
        <w:bottom w:val="none" w:sz="0" w:space="0" w:color="auto"/>
        <w:right w:val="none" w:sz="0" w:space="0" w:color="auto"/>
      </w:divBdr>
    </w:div>
    <w:div w:id="618923320">
      <w:bodyDiv w:val="1"/>
      <w:marLeft w:val="0"/>
      <w:marRight w:val="0"/>
      <w:marTop w:val="0"/>
      <w:marBottom w:val="0"/>
      <w:divBdr>
        <w:top w:val="none" w:sz="0" w:space="0" w:color="auto"/>
        <w:left w:val="none" w:sz="0" w:space="0" w:color="auto"/>
        <w:bottom w:val="none" w:sz="0" w:space="0" w:color="auto"/>
        <w:right w:val="none" w:sz="0" w:space="0" w:color="auto"/>
      </w:divBdr>
    </w:div>
    <w:div w:id="619802589">
      <w:bodyDiv w:val="1"/>
      <w:marLeft w:val="0"/>
      <w:marRight w:val="0"/>
      <w:marTop w:val="0"/>
      <w:marBottom w:val="0"/>
      <w:divBdr>
        <w:top w:val="none" w:sz="0" w:space="0" w:color="auto"/>
        <w:left w:val="none" w:sz="0" w:space="0" w:color="auto"/>
        <w:bottom w:val="none" w:sz="0" w:space="0" w:color="auto"/>
        <w:right w:val="none" w:sz="0" w:space="0" w:color="auto"/>
      </w:divBdr>
    </w:div>
    <w:div w:id="622618798">
      <w:bodyDiv w:val="1"/>
      <w:marLeft w:val="0"/>
      <w:marRight w:val="0"/>
      <w:marTop w:val="0"/>
      <w:marBottom w:val="0"/>
      <w:divBdr>
        <w:top w:val="none" w:sz="0" w:space="0" w:color="auto"/>
        <w:left w:val="none" w:sz="0" w:space="0" w:color="auto"/>
        <w:bottom w:val="none" w:sz="0" w:space="0" w:color="auto"/>
        <w:right w:val="none" w:sz="0" w:space="0" w:color="auto"/>
      </w:divBdr>
    </w:div>
    <w:div w:id="623733552">
      <w:bodyDiv w:val="1"/>
      <w:marLeft w:val="0"/>
      <w:marRight w:val="0"/>
      <w:marTop w:val="0"/>
      <w:marBottom w:val="0"/>
      <w:divBdr>
        <w:top w:val="none" w:sz="0" w:space="0" w:color="auto"/>
        <w:left w:val="none" w:sz="0" w:space="0" w:color="auto"/>
        <w:bottom w:val="none" w:sz="0" w:space="0" w:color="auto"/>
        <w:right w:val="none" w:sz="0" w:space="0" w:color="auto"/>
      </w:divBdr>
    </w:div>
    <w:div w:id="624241364">
      <w:bodyDiv w:val="1"/>
      <w:marLeft w:val="0"/>
      <w:marRight w:val="0"/>
      <w:marTop w:val="0"/>
      <w:marBottom w:val="0"/>
      <w:divBdr>
        <w:top w:val="none" w:sz="0" w:space="0" w:color="auto"/>
        <w:left w:val="none" w:sz="0" w:space="0" w:color="auto"/>
        <w:bottom w:val="none" w:sz="0" w:space="0" w:color="auto"/>
        <w:right w:val="none" w:sz="0" w:space="0" w:color="auto"/>
      </w:divBdr>
    </w:div>
    <w:div w:id="624655651">
      <w:bodyDiv w:val="1"/>
      <w:marLeft w:val="0"/>
      <w:marRight w:val="0"/>
      <w:marTop w:val="0"/>
      <w:marBottom w:val="0"/>
      <w:divBdr>
        <w:top w:val="none" w:sz="0" w:space="0" w:color="auto"/>
        <w:left w:val="none" w:sz="0" w:space="0" w:color="auto"/>
        <w:bottom w:val="none" w:sz="0" w:space="0" w:color="auto"/>
        <w:right w:val="none" w:sz="0" w:space="0" w:color="auto"/>
      </w:divBdr>
    </w:div>
    <w:div w:id="625770096">
      <w:bodyDiv w:val="1"/>
      <w:marLeft w:val="0"/>
      <w:marRight w:val="0"/>
      <w:marTop w:val="0"/>
      <w:marBottom w:val="0"/>
      <w:divBdr>
        <w:top w:val="none" w:sz="0" w:space="0" w:color="auto"/>
        <w:left w:val="none" w:sz="0" w:space="0" w:color="auto"/>
        <w:bottom w:val="none" w:sz="0" w:space="0" w:color="auto"/>
        <w:right w:val="none" w:sz="0" w:space="0" w:color="auto"/>
      </w:divBdr>
    </w:div>
    <w:div w:id="625819075">
      <w:bodyDiv w:val="1"/>
      <w:marLeft w:val="0"/>
      <w:marRight w:val="0"/>
      <w:marTop w:val="0"/>
      <w:marBottom w:val="0"/>
      <w:divBdr>
        <w:top w:val="none" w:sz="0" w:space="0" w:color="auto"/>
        <w:left w:val="none" w:sz="0" w:space="0" w:color="auto"/>
        <w:bottom w:val="none" w:sz="0" w:space="0" w:color="auto"/>
        <w:right w:val="none" w:sz="0" w:space="0" w:color="auto"/>
      </w:divBdr>
    </w:div>
    <w:div w:id="633681034">
      <w:bodyDiv w:val="1"/>
      <w:marLeft w:val="0"/>
      <w:marRight w:val="0"/>
      <w:marTop w:val="0"/>
      <w:marBottom w:val="0"/>
      <w:divBdr>
        <w:top w:val="none" w:sz="0" w:space="0" w:color="auto"/>
        <w:left w:val="none" w:sz="0" w:space="0" w:color="auto"/>
        <w:bottom w:val="none" w:sz="0" w:space="0" w:color="auto"/>
        <w:right w:val="none" w:sz="0" w:space="0" w:color="auto"/>
      </w:divBdr>
    </w:div>
    <w:div w:id="637102536">
      <w:bodyDiv w:val="1"/>
      <w:marLeft w:val="0"/>
      <w:marRight w:val="0"/>
      <w:marTop w:val="0"/>
      <w:marBottom w:val="0"/>
      <w:divBdr>
        <w:top w:val="none" w:sz="0" w:space="0" w:color="auto"/>
        <w:left w:val="none" w:sz="0" w:space="0" w:color="auto"/>
        <w:bottom w:val="none" w:sz="0" w:space="0" w:color="auto"/>
        <w:right w:val="none" w:sz="0" w:space="0" w:color="auto"/>
      </w:divBdr>
    </w:div>
    <w:div w:id="637565190">
      <w:bodyDiv w:val="1"/>
      <w:marLeft w:val="0"/>
      <w:marRight w:val="0"/>
      <w:marTop w:val="0"/>
      <w:marBottom w:val="0"/>
      <w:divBdr>
        <w:top w:val="none" w:sz="0" w:space="0" w:color="auto"/>
        <w:left w:val="none" w:sz="0" w:space="0" w:color="auto"/>
        <w:bottom w:val="none" w:sz="0" w:space="0" w:color="auto"/>
        <w:right w:val="none" w:sz="0" w:space="0" w:color="auto"/>
      </w:divBdr>
    </w:div>
    <w:div w:id="637877482">
      <w:bodyDiv w:val="1"/>
      <w:marLeft w:val="0"/>
      <w:marRight w:val="0"/>
      <w:marTop w:val="0"/>
      <w:marBottom w:val="0"/>
      <w:divBdr>
        <w:top w:val="none" w:sz="0" w:space="0" w:color="auto"/>
        <w:left w:val="none" w:sz="0" w:space="0" w:color="auto"/>
        <w:bottom w:val="none" w:sz="0" w:space="0" w:color="auto"/>
        <w:right w:val="none" w:sz="0" w:space="0" w:color="auto"/>
      </w:divBdr>
      <w:divsChild>
        <w:div w:id="53629029">
          <w:marLeft w:val="480"/>
          <w:marRight w:val="0"/>
          <w:marTop w:val="0"/>
          <w:marBottom w:val="0"/>
          <w:divBdr>
            <w:top w:val="none" w:sz="0" w:space="0" w:color="auto"/>
            <w:left w:val="none" w:sz="0" w:space="0" w:color="auto"/>
            <w:bottom w:val="none" w:sz="0" w:space="0" w:color="auto"/>
            <w:right w:val="none" w:sz="0" w:space="0" w:color="auto"/>
          </w:divBdr>
        </w:div>
        <w:div w:id="61027303">
          <w:marLeft w:val="480"/>
          <w:marRight w:val="0"/>
          <w:marTop w:val="0"/>
          <w:marBottom w:val="0"/>
          <w:divBdr>
            <w:top w:val="none" w:sz="0" w:space="0" w:color="auto"/>
            <w:left w:val="none" w:sz="0" w:space="0" w:color="auto"/>
            <w:bottom w:val="none" w:sz="0" w:space="0" w:color="auto"/>
            <w:right w:val="none" w:sz="0" w:space="0" w:color="auto"/>
          </w:divBdr>
        </w:div>
        <w:div w:id="115636008">
          <w:marLeft w:val="480"/>
          <w:marRight w:val="0"/>
          <w:marTop w:val="0"/>
          <w:marBottom w:val="0"/>
          <w:divBdr>
            <w:top w:val="none" w:sz="0" w:space="0" w:color="auto"/>
            <w:left w:val="none" w:sz="0" w:space="0" w:color="auto"/>
            <w:bottom w:val="none" w:sz="0" w:space="0" w:color="auto"/>
            <w:right w:val="none" w:sz="0" w:space="0" w:color="auto"/>
          </w:divBdr>
        </w:div>
        <w:div w:id="190074929">
          <w:marLeft w:val="480"/>
          <w:marRight w:val="0"/>
          <w:marTop w:val="0"/>
          <w:marBottom w:val="0"/>
          <w:divBdr>
            <w:top w:val="none" w:sz="0" w:space="0" w:color="auto"/>
            <w:left w:val="none" w:sz="0" w:space="0" w:color="auto"/>
            <w:bottom w:val="none" w:sz="0" w:space="0" w:color="auto"/>
            <w:right w:val="none" w:sz="0" w:space="0" w:color="auto"/>
          </w:divBdr>
        </w:div>
        <w:div w:id="346253045">
          <w:marLeft w:val="480"/>
          <w:marRight w:val="0"/>
          <w:marTop w:val="0"/>
          <w:marBottom w:val="0"/>
          <w:divBdr>
            <w:top w:val="none" w:sz="0" w:space="0" w:color="auto"/>
            <w:left w:val="none" w:sz="0" w:space="0" w:color="auto"/>
            <w:bottom w:val="none" w:sz="0" w:space="0" w:color="auto"/>
            <w:right w:val="none" w:sz="0" w:space="0" w:color="auto"/>
          </w:divBdr>
        </w:div>
        <w:div w:id="373628196">
          <w:marLeft w:val="480"/>
          <w:marRight w:val="0"/>
          <w:marTop w:val="0"/>
          <w:marBottom w:val="0"/>
          <w:divBdr>
            <w:top w:val="none" w:sz="0" w:space="0" w:color="auto"/>
            <w:left w:val="none" w:sz="0" w:space="0" w:color="auto"/>
            <w:bottom w:val="none" w:sz="0" w:space="0" w:color="auto"/>
            <w:right w:val="none" w:sz="0" w:space="0" w:color="auto"/>
          </w:divBdr>
        </w:div>
        <w:div w:id="424232150">
          <w:marLeft w:val="480"/>
          <w:marRight w:val="0"/>
          <w:marTop w:val="0"/>
          <w:marBottom w:val="0"/>
          <w:divBdr>
            <w:top w:val="none" w:sz="0" w:space="0" w:color="auto"/>
            <w:left w:val="none" w:sz="0" w:space="0" w:color="auto"/>
            <w:bottom w:val="none" w:sz="0" w:space="0" w:color="auto"/>
            <w:right w:val="none" w:sz="0" w:space="0" w:color="auto"/>
          </w:divBdr>
        </w:div>
        <w:div w:id="531040671">
          <w:marLeft w:val="480"/>
          <w:marRight w:val="0"/>
          <w:marTop w:val="0"/>
          <w:marBottom w:val="0"/>
          <w:divBdr>
            <w:top w:val="none" w:sz="0" w:space="0" w:color="auto"/>
            <w:left w:val="none" w:sz="0" w:space="0" w:color="auto"/>
            <w:bottom w:val="none" w:sz="0" w:space="0" w:color="auto"/>
            <w:right w:val="none" w:sz="0" w:space="0" w:color="auto"/>
          </w:divBdr>
        </w:div>
        <w:div w:id="573782104">
          <w:marLeft w:val="480"/>
          <w:marRight w:val="0"/>
          <w:marTop w:val="0"/>
          <w:marBottom w:val="0"/>
          <w:divBdr>
            <w:top w:val="none" w:sz="0" w:space="0" w:color="auto"/>
            <w:left w:val="none" w:sz="0" w:space="0" w:color="auto"/>
            <w:bottom w:val="none" w:sz="0" w:space="0" w:color="auto"/>
            <w:right w:val="none" w:sz="0" w:space="0" w:color="auto"/>
          </w:divBdr>
        </w:div>
        <w:div w:id="590628900">
          <w:marLeft w:val="480"/>
          <w:marRight w:val="0"/>
          <w:marTop w:val="0"/>
          <w:marBottom w:val="0"/>
          <w:divBdr>
            <w:top w:val="none" w:sz="0" w:space="0" w:color="auto"/>
            <w:left w:val="none" w:sz="0" w:space="0" w:color="auto"/>
            <w:bottom w:val="none" w:sz="0" w:space="0" w:color="auto"/>
            <w:right w:val="none" w:sz="0" w:space="0" w:color="auto"/>
          </w:divBdr>
        </w:div>
        <w:div w:id="653726054">
          <w:marLeft w:val="480"/>
          <w:marRight w:val="0"/>
          <w:marTop w:val="0"/>
          <w:marBottom w:val="0"/>
          <w:divBdr>
            <w:top w:val="none" w:sz="0" w:space="0" w:color="auto"/>
            <w:left w:val="none" w:sz="0" w:space="0" w:color="auto"/>
            <w:bottom w:val="none" w:sz="0" w:space="0" w:color="auto"/>
            <w:right w:val="none" w:sz="0" w:space="0" w:color="auto"/>
          </w:divBdr>
        </w:div>
        <w:div w:id="700284021">
          <w:marLeft w:val="480"/>
          <w:marRight w:val="0"/>
          <w:marTop w:val="0"/>
          <w:marBottom w:val="0"/>
          <w:divBdr>
            <w:top w:val="none" w:sz="0" w:space="0" w:color="auto"/>
            <w:left w:val="none" w:sz="0" w:space="0" w:color="auto"/>
            <w:bottom w:val="none" w:sz="0" w:space="0" w:color="auto"/>
            <w:right w:val="none" w:sz="0" w:space="0" w:color="auto"/>
          </w:divBdr>
        </w:div>
        <w:div w:id="716666552">
          <w:marLeft w:val="480"/>
          <w:marRight w:val="0"/>
          <w:marTop w:val="0"/>
          <w:marBottom w:val="0"/>
          <w:divBdr>
            <w:top w:val="none" w:sz="0" w:space="0" w:color="auto"/>
            <w:left w:val="none" w:sz="0" w:space="0" w:color="auto"/>
            <w:bottom w:val="none" w:sz="0" w:space="0" w:color="auto"/>
            <w:right w:val="none" w:sz="0" w:space="0" w:color="auto"/>
          </w:divBdr>
        </w:div>
        <w:div w:id="719211280">
          <w:marLeft w:val="480"/>
          <w:marRight w:val="0"/>
          <w:marTop w:val="0"/>
          <w:marBottom w:val="0"/>
          <w:divBdr>
            <w:top w:val="none" w:sz="0" w:space="0" w:color="auto"/>
            <w:left w:val="none" w:sz="0" w:space="0" w:color="auto"/>
            <w:bottom w:val="none" w:sz="0" w:space="0" w:color="auto"/>
            <w:right w:val="none" w:sz="0" w:space="0" w:color="auto"/>
          </w:divBdr>
        </w:div>
        <w:div w:id="789250493">
          <w:marLeft w:val="480"/>
          <w:marRight w:val="0"/>
          <w:marTop w:val="0"/>
          <w:marBottom w:val="0"/>
          <w:divBdr>
            <w:top w:val="none" w:sz="0" w:space="0" w:color="auto"/>
            <w:left w:val="none" w:sz="0" w:space="0" w:color="auto"/>
            <w:bottom w:val="none" w:sz="0" w:space="0" w:color="auto"/>
            <w:right w:val="none" w:sz="0" w:space="0" w:color="auto"/>
          </w:divBdr>
        </w:div>
        <w:div w:id="794904615">
          <w:marLeft w:val="480"/>
          <w:marRight w:val="0"/>
          <w:marTop w:val="0"/>
          <w:marBottom w:val="0"/>
          <w:divBdr>
            <w:top w:val="none" w:sz="0" w:space="0" w:color="auto"/>
            <w:left w:val="none" w:sz="0" w:space="0" w:color="auto"/>
            <w:bottom w:val="none" w:sz="0" w:space="0" w:color="auto"/>
            <w:right w:val="none" w:sz="0" w:space="0" w:color="auto"/>
          </w:divBdr>
        </w:div>
        <w:div w:id="869996001">
          <w:marLeft w:val="480"/>
          <w:marRight w:val="0"/>
          <w:marTop w:val="0"/>
          <w:marBottom w:val="0"/>
          <w:divBdr>
            <w:top w:val="none" w:sz="0" w:space="0" w:color="auto"/>
            <w:left w:val="none" w:sz="0" w:space="0" w:color="auto"/>
            <w:bottom w:val="none" w:sz="0" w:space="0" w:color="auto"/>
            <w:right w:val="none" w:sz="0" w:space="0" w:color="auto"/>
          </w:divBdr>
        </w:div>
        <w:div w:id="872419134">
          <w:marLeft w:val="480"/>
          <w:marRight w:val="0"/>
          <w:marTop w:val="0"/>
          <w:marBottom w:val="0"/>
          <w:divBdr>
            <w:top w:val="none" w:sz="0" w:space="0" w:color="auto"/>
            <w:left w:val="none" w:sz="0" w:space="0" w:color="auto"/>
            <w:bottom w:val="none" w:sz="0" w:space="0" w:color="auto"/>
            <w:right w:val="none" w:sz="0" w:space="0" w:color="auto"/>
          </w:divBdr>
        </w:div>
        <w:div w:id="881595620">
          <w:marLeft w:val="480"/>
          <w:marRight w:val="0"/>
          <w:marTop w:val="0"/>
          <w:marBottom w:val="0"/>
          <w:divBdr>
            <w:top w:val="none" w:sz="0" w:space="0" w:color="auto"/>
            <w:left w:val="none" w:sz="0" w:space="0" w:color="auto"/>
            <w:bottom w:val="none" w:sz="0" w:space="0" w:color="auto"/>
            <w:right w:val="none" w:sz="0" w:space="0" w:color="auto"/>
          </w:divBdr>
        </w:div>
        <w:div w:id="927540577">
          <w:marLeft w:val="480"/>
          <w:marRight w:val="0"/>
          <w:marTop w:val="0"/>
          <w:marBottom w:val="0"/>
          <w:divBdr>
            <w:top w:val="none" w:sz="0" w:space="0" w:color="auto"/>
            <w:left w:val="none" w:sz="0" w:space="0" w:color="auto"/>
            <w:bottom w:val="none" w:sz="0" w:space="0" w:color="auto"/>
            <w:right w:val="none" w:sz="0" w:space="0" w:color="auto"/>
          </w:divBdr>
        </w:div>
        <w:div w:id="968510438">
          <w:marLeft w:val="480"/>
          <w:marRight w:val="0"/>
          <w:marTop w:val="0"/>
          <w:marBottom w:val="0"/>
          <w:divBdr>
            <w:top w:val="none" w:sz="0" w:space="0" w:color="auto"/>
            <w:left w:val="none" w:sz="0" w:space="0" w:color="auto"/>
            <w:bottom w:val="none" w:sz="0" w:space="0" w:color="auto"/>
            <w:right w:val="none" w:sz="0" w:space="0" w:color="auto"/>
          </w:divBdr>
        </w:div>
        <w:div w:id="1016273202">
          <w:marLeft w:val="480"/>
          <w:marRight w:val="0"/>
          <w:marTop w:val="0"/>
          <w:marBottom w:val="0"/>
          <w:divBdr>
            <w:top w:val="none" w:sz="0" w:space="0" w:color="auto"/>
            <w:left w:val="none" w:sz="0" w:space="0" w:color="auto"/>
            <w:bottom w:val="none" w:sz="0" w:space="0" w:color="auto"/>
            <w:right w:val="none" w:sz="0" w:space="0" w:color="auto"/>
          </w:divBdr>
        </w:div>
        <w:div w:id="1117985373">
          <w:marLeft w:val="480"/>
          <w:marRight w:val="0"/>
          <w:marTop w:val="0"/>
          <w:marBottom w:val="0"/>
          <w:divBdr>
            <w:top w:val="none" w:sz="0" w:space="0" w:color="auto"/>
            <w:left w:val="none" w:sz="0" w:space="0" w:color="auto"/>
            <w:bottom w:val="none" w:sz="0" w:space="0" w:color="auto"/>
            <w:right w:val="none" w:sz="0" w:space="0" w:color="auto"/>
          </w:divBdr>
        </w:div>
        <w:div w:id="1203251508">
          <w:marLeft w:val="480"/>
          <w:marRight w:val="0"/>
          <w:marTop w:val="0"/>
          <w:marBottom w:val="0"/>
          <w:divBdr>
            <w:top w:val="none" w:sz="0" w:space="0" w:color="auto"/>
            <w:left w:val="none" w:sz="0" w:space="0" w:color="auto"/>
            <w:bottom w:val="none" w:sz="0" w:space="0" w:color="auto"/>
            <w:right w:val="none" w:sz="0" w:space="0" w:color="auto"/>
          </w:divBdr>
        </w:div>
        <w:div w:id="1313606724">
          <w:marLeft w:val="480"/>
          <w:marRight w:val="0"/>
          <w:marTop w:val="0"/>
          <w:marBottom w:val="0"/>
          <w:divBdr>
            <w:top w:val="none" w:sz="0" w:space="0" w:color="auto"/>
            <w:left w:val="none" w:sz="0" w:space="0" w:color="auto"/>
            <w:bottom w:val="none" w:sz="0" w:space="0" w:color="auto"/>
            <w:right w:val="none" w:sz="0" w:space="0" w:color="auto"/>
          </w:divBdr>
        </w:div>
        <w:div w:id="1393235050">
          <w:marLeft w:val="480"/>
          <w:marRight w:val="0"/>
          <w:marTop w:val="0"/>
          <w:marBottom w:val="0"/>
          <w:divBdr>
            <w:top w:val="none" w:sz="0" w:space="0" w:color="auto"/>
            <w:left w:val="none" w:sz="0" w:space="0" w:color="auto"/>
            <w:bottom w:val="none" w:sz="0" w:space="0" w:color="auto"/>
            <w:right w:val="none" w:sz="0" w:space="0" w:color="auto"/>
          </w:divBdr>
        </w:div>
        <w:div w:id="1427192081">
          <w:marLeft w:val="480"/>
          <w:marRight w:val="0"/>
          <w:marTop w:val="0"/>
          <w:marBottom w:val="0"/>
          <w:divBdr>
            <w:top w:val="none" w:sz="0" w:space="0" w:color="auto"/>
            <w:left w:val="none" w:sz="0" w:space="0" w:color="auto"/>
            <w:bottom w:val="none" w:sz="0" w:space="0" w:color="auto"/>
            <w:right w:val="none" w:sz="0" w:space="0" w:color="auto"/>
          </w:divBdr>
        </w:div>
        <w:div w:id="1433209118">
          <w:marLeft w:val="480"/>
          <w:marRight w:val="0"/>
          <w:marTop w:val="0"/>
          <w:marBottom w:val="0"/>
          <w:divBdr>
            <w:top w:val="none" w:sz="0" w:space="0" w:color="auto"/>
            <w:left w:val="none" w:sz="0" w:space="0" w:color="auto"/>
            <w:bottom w:val="none" w:sz="0" w:space="0" w:color="auto"/>
            <w:right w:val="none" w:sz="0" w:space="0" w:color="auto"/>
          </w:divBdr>
        </w:div>
        <w:div w:id="1439832965">
          <w:marLeft w:val="480"/>
          <w:marRight w:val="0"/>
          <w:marTop w:val="0"/>
          <w:marBottom w:val="0"/>
          <w:divBdr>
            <w:top w:val="none" w:sz="0" w:space="0" w:color="auto"/>
            <w:left w:val="none" w:sz="0" w:space="0" w:color="auto"/>
            <w:bottom w:val="none" w:sz="0" w:space="0" w:color="auto"/>
            <w:right w:val="none" w:sz="0" w:space="0" w:color="auto"/>
          </w:divBdr>
        </w:div>
        <w:div w:id="1449542849">
          <w:marLeft w:val="480"/>
          <w:marRight w:val="0"/>
          <w:marTop w:val="0"/>
          <w:marBottom w:val="0"/>
          <w:divBdr>
            <w:top w:val="none" w:sz="0" w:space="0" w:color="auto"/>
            <w:left w:val="none" w:sz="0" w:space="0" w:color="auto"/>
            <w:bottom w:val="none" w:sz="0" w:space="0" w:color="auto"/>
            <w:right w:val="none" w:sz="0" w:space="0" w:color="auto"/>
          </w:divBdr>
        </w:div>
        <w:div w:id="1470123625">
          <w:marLeft w:val="480"/>
          <w:marRight w:val="0"/>
          <w:marTop w:val="0"/>
          <w:marBottom w:val="0"/>
          <w:divBdr>
            <w:top w:val="none" w:sz="0" w:space="0" w:color="auto"/>
            <w:left w:val="none" w:sz="0" w:space="0" w:color="auto"/>
            <w:bottom w:val="none" w:sz="0" w:space="0" w:color="auto"/>
            <w:right w:val="none" w:sz="0" w:space="0" w:color="auto"/>
          </w:divBdr>
        </w:div>
        <w:div w:id="1494175293">
          <w:marLeft w:val="480"/>
          <w:marRight w:val="0"/>
          <w:marTop w:val="0"/>
          <w:marBottom w:val="0"/>
          <w:divBdr>
            <w:top w:val="none" w:sz="0" w:space="0" w:color="auto"/>
            <w:left w:val="none" w:sz="0" w:space="0" w:color="auto"/>
            <w:bottom w:val="none" w:sz="0" w:space="0" w:color="auto"/>
            <w:right w:val="none" w:sz="0" w:space="0" w:color="auto"/>
          </w:divBdr>
        </w:div>
        <w:div w:id="1623881737">
          <w:marLeft w:val="480"/>
          <w:marRight w:val="0"/>
          <w:marTop w:val="0"/>
          <w:marBottom w:val="0"/>
          <w:divBdr>
            <w:top w:val="none" w:sz="0" w:space="0" w:color="auto"/>
            <w:left w:val="none" w:sz="0" w:space="0" w:color="auto"/>
            <w:bottom w:val="none" w:sz="0" w:space="0" w:color="auto"/>
            <w:right w:val="none" w:sz="0" w:space="0" w:color="auto"/>
          </w:divBdr>
        </w:div>
        <w:div w:id="1623995391">
          <w:marLeft w:val="480"/>
          <w:marRight w:val="0"/>
          <w:marTop w:val="0"/>
          <w:marBottom w:val="0"/>
          <w:divBdr>
            <w:top w:val="none" w:sz="0" w:space="0" w:color="auto"/>
            <w:left w:val="none" w:sz="0" w:space="0" w:color="auto"/>
            <w:bottom w:val="none" w:sz="0" w:space="0" w:color="auto"/>
            <w:right w:val="none" w:sz="0" w:space="0" w:color="auto"/>
          </w:divBdr>
        </w:div>
        <w:div w:id="1628732509">
          <w:marLeft w:val="480"/>
          <w:marRight w:val="0"/>
          <w:marTop w:val="0"/>
          <w:marBottom w:val="0"/>
          <w:divBdr>
            <w:top w:val="none" w:sz="0" w:space="0" w:color="auto"/>
            <w:left w:val="none" w:sz="0" w:space="0" w:color="auto"/>
            <w:bottom w:val="none" w:sz="0" w:space="0" w:color="auto"/>
            <w:right w:val="none" w:sz="0" w:space="0" w:color="auto"/>
          </w:divBdr>
        </w:div>
        <w:div w:id="1762330291">
          <w:marLeft w:val="480"/>
          <w:marRight w:val="0"/>
          <w:marTop w:val="0"/>
          <w:marBottom w:val="0"/>
          <w:divBdr>
            <w:top w:val="none" w:sz="0" w:space="0" w:color="auto"/>
            <w:left w:val="none" w:sz="0" w:space="0" w:color="auto"/>
            <w:bottom w:val="none" w:sz="0" w:space="0" w:color="auto"/>
            <w:right w:val="none" w:sz="0" w:space="0" w:color="auto"/>
          </w:divBdr>
        </w:div>
        <w:div w:id="1800104842">
          <w:marLeft w:val="480"/>
          <w:marRight w:val="0"/>
          <w:marTop w:val="0"/>
          <w:marBottom w:val="0"/>
          <w:divBdr>
            <w:top w:val="none" w:sz="0" w:space="0" w:color="auto"/>
            <w:left w:val="none" w:sz="0" w:space="0" w:color="auto"/>
            <w:bottom w:val="none" w:sz="0" w:space="0" w:color="auto"/>
            <w:right w:val="none" w:sz="0" w:space="0" w:color="auto"/>
          </w:divBdr>
        </w:div>
        <w:div w:id="1898083093">
          <w:marLeft w:val="480"/>
          <w:marRight w:val="0"/>
          <w:marTop w:val="0"/>
          <w:marBottom w:val="0"/>
          <w:divBdr>
            <w:top w:val="none" w:sz="0" w:space="0" w:color="auto"/>
            <w:left w:val="none" w:sz="0" w:space="0" w:color="auto"/>
            <w:bottom w:val="none" w:sz="0" w:space="0" w:color="auto"/>
            <w:right w:val="none" w:sz="0" w:space="0" w:color="auto"/>
          </w:divBdr>
        </w:div>
        <w:div w:id="2090811332">
          <w:marLeft w:val="480"/>
          <w:marRight w:val="0"/>
          <w:marTop w:val="0"/>
          <w:marBottom w:val="0"/>
          <w:divBdr>
            <w:top w:val="none" w:sz="0" w:space="0" w:color="auto"/>
            <w:left w:val="none" w:sz="0" w:space="0" w:color="auto"/>
            <w:bottom w:val="none" w:sz="0" w:space="0" w:color="auto"/>
            <w:right w:val="none" w:sz="0" w:space="0" w:color="auto"/>
          </w:divBdr>
        </w:div>
        <w:div w:id="2114401619">
          <w:marLeft w:val="480"/>
          <w:marRight w:val="0"/>
          <w:marTop w:val="0"/>
          <w:marBottom w:val="0"/>
          <w:divBdr>
            <w:top w:val="none" w:sz="0" w:space="0" w:color="auto"/>
            <w:left w:val="none" w:sz="0" w:space="0" w:color="auto"/>
            <w:bottom w:val="none" w:sz="0" w:space="0" w:color="auto"/>
            <w:right w:val="none" w:sz="0" w:space="0" w:color="auto"/>
          </w:divBdr>
        </w:div>
      </w:divsChild>
    </w:div>
    <w:div w:id="639843792">
      <w:bodyDiv w:val="1"/>
      <w:marLeft w:val="0"/>
      <w:marRight w:val="0"/>
      <w:marTop w:val="0"/>
      <w:marBottom w:val="0"/>
      <w:divBdr>
        <w:top w:val="none" w:sz="0" w:space="0" w:color="auto"/>
        <w:left w:val="none" w:sz="0" w:space="0" w:color="auto"/>
        <w:bottom w:val="none" w:sz="0" w:space="0" w:color="auto"/>
        <w:right w:val="none" w:sz="0" w:space="0" w:color="auto"/>
      </w:divBdr>
      <w:divsChild>
        <w:div w:id="29229259">
          <w:marLeft w:val="480"/>
          <w:marRight w:val="0"/>
          <w:marTop w:val="0"/>
          <w:marBottom w:val="0"/>
          <w:divBdr>
            <w:top w:val="none" w:sz="0" w:space="0" w:color="auto"/>
            <w:left w:val="none" w:sz="0" w:space="0" w:color="auto"/>
            <w:bottom w:val="none" w:sz="0" w:space="0" w:color="auto"/>
            <w:right w:val="none" w:sz="0" w:space="0" w:color="auto"/>
          </w:divBdr>
        </w:div>
        <w:div w:id="99878850">
          <w:marLeft w:val="480"/>
          <w:marRight w:val="0"/>
          <w:marTop w:val="0"/>
          <w:marBottom w:val="0"/>
          <w:divBdr>
            <w:top w:val="none" w:sz="0" w:space="0" w:color="auto"/>
            <w:left w:val="none" w:sz="0" w:space="0" w:color="auto"/>
            <w:bottom w:val="none" w:sz="0" w:space="0" w:color="auto"/>
            <w:right w:val="none" w:sz="0" w:space="0" w:color="auto"/>
          </w:divBdr>
        </w:div>
        <w:div w:id="142161011">
          <w:marLeft w:val="480"/>
          <w:marRight w:val="0"/>
          <w:marTop w:val="0"/>
          <w:marBottom w:val="0"/>
          <w:divBdr>
            <w:top w:val="none" w:sz="0" w:space="0" w:color="auto"/>
            <w:left w:val="none" w:sz="0" w:space="0" w:color="auto"/>
            <w:bottom w:val="none" w:sz="0" w:space="0" w:color="auto"/>
            <w:right w:val="none" w:sz="0" w:space="0" w:color="auto"/>
          </w:divBdr>
        </w:div>
        <w:div w:id="162667513">
          <w:marLeft w:val="480"/>
          <w:marRight w:val="0"/>
          <w:marTop w:val="0"/>
          <w:marBottom w:val="0"/>
          <w:divBdr>
            <w:top w:val="none" w:sz="0" w:space="0" w:color="auto"/>
            <w:left w:val="none" w:sz="0" w:space="0" w:color="auto"/>
            <w:bottom w:val="none" w:sz="0" w:space="0" w:color="auto"/>
            <w:right w:val="none" w:sz="0" w:space="0" w:color="auto"/>
          </w:divBdr>
        </w:div>
        <w:div w:id="261032436">
          <w:marLeft w:val="480"/>
          <w:marRight w:val="0"/>
          <w:marTop w:val="0"/>
          <w:marBottom w:val="0"/>
          <w:divBdr>
            <w:top w:val="none" w:sz="0" w:space="0" w:color="auto"/>
            <w:left w:val="none" w:sz="0" w:space="0" w:color="auto"/>
            <w:bottom w:val="none" w:sz="0" w:space="0" w:color="auto"/>
            <w:right w:val="none" w:sz="0" w:space="0" w:color="auto"/>
          </w:divBdr>
        </w:div>
        <w:div w:id="313605562">
          <w:marLeft w:val="480"/>
          <w:marRight w:val="0"/>
          <w:marTop w:val="0"/>
          <w:marBottom w:val="0"/>
          <w:divBdr>
            <w:top w:val="none" w:sz="0" w:space="0" w:color="auto"/>
            <w:left w:val="none" w:sz="0" w:space="0" w:color="auto"/>
            <w:bottom w:val="none" w:sz="0" w:space="0" w:color="auto"/>
            <w:right w:val="none" w:sz="0" w:space="0" w:color="auto"/>
          </w:divBdr>
        </w:div>
        <w:div w:id="340205707">
          <w:marLeft w:val="480"/>
          <w:marRight w:val="0"/>
          <w:marTop w:val="0"/>
          <w:marBottom w:val="0"/>
          <w:divBdr>
            <w:top w:val="none" w:sz="0" w:space="0" w:color="auto"/>
            <w:left w:val="none" w:sz="0" w:space="0" w:color="auto"/>
            <w:bottom w:val="none" w:sz="0" w:space="0" w:color="auto"/>
            <w:right w:val="none" w:sz="0" w:space="0" w:color="auto"/>
          </w:divBdr>
        </w:div>
        <w:div w:id="427042029">
          <w:marLeft w:val="480"/>
          <w:marRight w:val="0"/>
          <w:marTop w:val="0"/>
          <w:marBottom w:val="0"/>
          <w:divBdr>
            <w:top w:val="none" w:sz="0" w:space="0" w:color="auto"/>
            <w:left w:val="none" w:sz="0" w:space="0" w:color="auto"/>
            <w:bottom w:val="none" w:sz="0" w:space="0" w:color="auto"/>
            <w:right w:val="none" w:sz="0" w:space="0" w:color="auto"/>
          </w:divBdr>
        </w:div>
        <w:div w:id="429930115">
          <w:marLeft w:val="480"/>
          <w:marRight w:val="0"/>
          <w:marTop w:val="0"/>
          <w:marBottom w:val="0"/>
          <w:divBdr>
            <w:top w:val="none" w:sz="0" w:space="0" w:color="auto"/>
            <w:left w:val="none" w:sz="0" w:space="0" w:color="auto"/>
            <w:bottom w:val="none" w:sz="0" w:space="0" w:color="auto"/>
            <w:right w:val="none" w:sz="0" w:space="0" w:color="auto"/>
          </w:divBdr>
        </w:div>
        <w:div w:id="444277452">
          <w:marLeft w:val="480"/>
          <w:marRight w:val="0"/>
          <w:marTop w:val="0"/>
          <w:marBottom w:val="0"/>
          <w:divBdr>
            <w:top w:val="none" w:sz="0" w:space="0" w:color="auto"/>
            <w:left w:val="none" w:sz="0" w:space="0" w:color="auto"/>
            <w:bottom w:val="none" w:sz="0" w:space="0" w:color="auto"/>
            <w:right w:val="none" w:sz="0" w:space="0" w:color="auto"/>
          </w:divBdr>
        </w:div>
        <w:div w:id="530848711">
          <w:marLeft w:val="480"/>
          <w:marRight w:val="0"/>
          <w:marTop w:val="0"/>
          <w:marBottom w:val="0"/>
          <w:divBdr>
            <w:top w:val="none" w:sz="0" w:space="0" w:color="auto"/>
            <w:left w:val="none" w:sz="0" w:space="0" w:color="auto"/>
            <w:bottom w:val="none" w:sz="0" w:space="0" w:color="auto"/>
            <w:right w:val="none" w:sz="0" w:space="0" w:color="auto"/>
          </w:divBdr>
        </w:div>
        <w:div w:id="559482813">
          <w:marLeft w:val="480"/>
          <w:marRight w:val="0"/>
          <w:marTop w:val="0"/>
          <w:marBottom w:val="0"/>
          <w:divBdr>
            <w:top w:val="none" w:sz="0" w:space="0" w:color="auto"/>
            <w:left w:val="none" w:sz="0" w:space="0" w:color="auto"/>
            <w:bottom w:val="none" w:sz="0" w:space="0" w:color="auto"/>
            <w:right w:val="none" w:sz="0" w:space="0" w:color="auto"/>
          </w:divBdr>
        </w:div>
        <w:div w:id="653483877">
          <w:marLeft w:val="480"/>
          <w:marRight w:val="0"/>
          <w:marTop w:val="0"/>
          <w:marBottom w:val="0"/>
          <w:divBdr>
            <w:top w:val="none" w:sz="0" w:space="0" w:color="auto"/>
            <w:left w:val="none" w:sz="0" w:space="0" w:color="auto"/>
            <w:bottom w:val="none" w:sz="0" w:space="0" w:color="auto"/>
            <w:right w:val="none" w:sz="0" w:space="0" w:color="auto"/>
          </w:divBdr>
        </w:div>
        <w:div w:id="742793922">
          <w:marLeft w:val="480"/>
          <w:marRight w:val="0"/>
          <w:marTop w:val="0"/>
          <w:marBottom w:val="0"/>
          <w:divBdr>
            <w:top w:val="none" w:sz="0" w:space="0" w:color="auto"/>
            <w:left w:val="none" w:sz="0" w:space="0" w:color="auto"/>
            <w:bottom w:val="none" w:sz="0" w:space="0" w:color="auto"/>
            <w:right w:val="none" w:sz="0" w:space="0" w:color="auto"/>
          </w:divBdr>
        </w:div>
        <w:div w:id="796263693">
          <w:marLeft w:val="480"/>
          <w:marRight w:val="0"/>
          <w:marTop w:val="0"/>
          <w:marBottom w:val="0"/>
          <w:divBdr>
            <w:top w:val="none" w:sz="0" w:space="0" w:color="auto"/>
            <w:left w:val="none" w:sz="0" w:space="0" w:color="auto"/>
            <w:bottom w:val="none" w:sz="0" w:space="0" w:color="auto"/>
            <w:right w:val="none" w:sz="0" w:space="0" w:color="auto"/>
          </w:divBdr>
        </w:div>
        <w:div w:id="907227108">
          <w:marLeft w:val="480"/>
          <w:marRight w:val="0"/>
          <w:marTop w:val="0"/>
          <w:marBottom w:val="0"/>
          <w:divBdr>
            <w:top w:val="none" w:sz="0" w:space="0" w:color="auto"/>
            <w:left w:val="none" w:sz="0" w:space="0" w:color="auto"/>
            <w:bottom w:val="none" w:sz="0" w:space="0" w:color="auto"/>
            <w:right w:val="none" w:sz="0" w:space="0" w:color="auto"/>
          </w:divBdr>
        </w:div>
        <w:div w:id="908343950">
          <w:marLeft w:val="480"/>
          <w:marRight w:val="0"/>
          <w:marTop w:val="0"/>
          <w:marBottom w:val="0"/>
          <w:divBdr>
            <w:top w:val="none" w:sz="0" w:space="0" w:color="auto"/>
            <w:left w:val="none" w:sz="0" w:space="0" w:color="auto"/>
            <w:bottom w:val="none" w:sz="0" w:space="0" w:color="auto"/>
            <w:right w:val="none" w:sz="0" w:space="0" w:color="auto"/>
          </w:divBdr>
        </w:div>
        <w:div w:id="942688784">
          <w:marLeft w:val="480"/>
          <w:marRight w:val="0"/>
          <w:marTop w:val="0"/>
          <w:marBottom w:val="0"/>
          <w:divBdr>
            <w:top w:val="none" w:sz="0" w:space="0" w:color="auto"/>
            <w:left w:val="none" w:sz="0" w:space="0" w:color="auto"/>
            <w:bottom w:val="none" w:sz="0" w:space="0" w:color="auto"/>
            <w:right w:val="none" w:sz="0" w:space="0" w:color="auto"/>
          </w:divBdr>
        </w:div>
        <w:div w:id="951278505">
          <w:marLeft w:val="480"/>
          <w:marRight w:val="0"/>
          <w:marTop w:val="0"/>
          <w:marBottom w:val="0"/>
          <w:divBdr>
            <w:top w:val="none" w:sz="0" w:space="0" w:color="auto"/>
            <w:left w:val="none" w:sz="0" w:space="0" w:color="auto"/>
            <w:bottom w:val="none" w:sz="0" w:space="0" w:color="auto"/>
            <w:right w:val="none" w:sz="0" w:space="0" w:color="auto"/>
          </w:divBdr>
        </w:div>
        <w:div w:id="978463695">
          <w:marLeft w:val="480"/>
          <w:marRight w:val="0"/>
          <w:marTop w:val="0"/>
          <w:marBottom w:val="0"/>
          <w:divBdr>
            <w:top w:val="none" w:sz="0" w:space="0" w:color="auto"/>
            <w:left w:val="none" w:sz="0" w:space="0" w:color="auto"/>
            <w:bottom w:val="none" w:sz="0" w:space="0" w:color="auto"/>
            <w:right w:val="none" w:sz="0" w:space="0" w:color="auto"/>
          </w:divBdr>
        </w:div>
        <w:div w:id="1045711521">
          <w:marLeft w:val="480"/>
          <w:marRight w:val="0"/>
          <w:marTop w:val="0"/>
          <w:marBottom w:val="0"/>
          <w:divBdr>
            <w:top w:val="none" w:sz="0" w:space="0" w:color="auto"/>
            <w:left w:val="none" w:sz="0" w:space="0" w:color="auto"/>
            <w:bottom w:val="none" w:sz="0" w:space="0" w:color="auto"/>
            <w:right w:val="none" w:sz="0" w:space="0" w:color="auto"/>
          </w:divBdr>
        </w:div>
        <w:div w:id="1048726695">
          <w:marLeft w:val="480"/>
          <w:marRight w:val="0"/>
          <w:marTop w:val="0"/>
          <w:marBottom w:val="0"/>
          <w:divBdr>
            <w:top w:val="none" w:sz="0" w:space="0" w:color="auto"/>
            <w:left w:val="none" w:sz="0" w:space="0" w:color="auto"/>
            <w:bottom w:val="none" w:sz="0" w:space="0" w:color="auto"/>
            <w:right w:val="none" w:sz="0" w:space="0" w:color="auto"/>
          </w:divBdr>
        </w:div>
        <w:div w:id="1104570752">
          <w:marLeft w:val="480"/>
          <w:marRight w:val="0"/>
          <w:marTop w:val="0"/>
          <w:marBottom w:val="0"/>
          <w:divBdr>
            <w:top w:val="none" w:sz="0" w:space="0" w:color="auto"/>
            <w:left w:val="none" w:sz="0" w:space="0" w:color="auto"/>
            <w:bottom w:val="none" w:sz="0" w:space="0" w:color="auto"/>
            <w:right w:val="none" w:sz="0" w:space="0" w:color="auto"/>
          </w:divBdr>
        </w:div>
        <w:div w:id="1133790240">
          <w:marLeft w:val="480"/>
          <w:marRight w:val="0"/>
          <w:marTop w:val="0"/>
          <w:marBottom w:val="0"/>
          <w:divBdr>
            <w:top w:val="none" w:sz="0" w:space="0" w:color="auto"/>
            <w:left w:val="none" w:sz="0" w:space="0" w:color="auto"/>
            <w:bottom w:val="none" w:sz="0" w:space="0" w:color="auto"/>
            <w:right w:val="none" w:sz="0" w:space="0" w:color="auto"/>
          </w:divBdr>
        </w:div>
        <w:div w:id="1146316692">
          <w:marLeft w:val="480"/>
          <w:marRight w:val="0"/>
          <w:marTop w:val="0"/>
          <w:marBottom w:val="0"/>
          <w:divBdr>
            <w:top w:val="none" w:sz="0" w:space="0" w:color="auto"/>
            <w:left w:val="none" w:sz="0" w:space="0" w:color="auto"/>
            <w:bottom w:val="none" w:sz="0" w:space="0" w:color="auto"/>
            <w:right w:val="none" w:sz="0" w:space="0" w:color="auto"/>
          </w:divBdr>
        </w:div>
        <w:div w:id="1226994011">
          <w:marLeft w:val="480"/>
          <w:marRight w:val="0"/>
          <w:marTop w:val="0"/>
          <w:marBottom w:val="0"/>
          <w:divBdr>
            <w:top w:val="none" w:sz="0" w:space="0" w:color="auto"/>
            <w:left w:val="none" w:sz="0" w:space="0" w:color="auto"/>
            <w:bottom w:val="none" w:sz="0" w:space="0" w:color="auto"/>
            <w:right w:val="none" w:sz="0" w:space="0" w:color="auto"/>
          </w:divBdr>
        </w:div>
        <w:div w:id="1231574176">
          <w:marLeft w:val="480"/>
          <w:marRight w:val="0"/>
          <w:marTop w:val="0"/>
          <w:marBottom w:val="0"/>
          <w:divBdr>
            <w:top w:val="none" w:sz="0" w:space="0" w:color="auto"/>
            <w:left w:val="none" w:sz="0" w:space="0" w:color="auto"/>
            <w:bottom w:val="none" w:sz="0" w:space="0" w:color="auto"/>
            <w:right w:val="none" w:sz="0" w:space="0" w:color="auto"/>
          </w:divBdr>
        </w:div>
        <w:div w:id="1295258813">
          <w:marLeft w:val="480"/>
          <w:marRight w:val="0"/>
          <w:marTop w:val="0"/>
          <w:marBottom w:val="0"/>
          <w:divBdr>
            <w:top w:val="none" w:sz="0" w:space="0" w:color="auto"/>
            <w:left w:val="none" w:sz="0" w:space="0" w:color="auto"/>
            <w:bottom w:val="none" w:sz="0" w:space="0" w:color="auto"/>
            <w:right w:val="none" w:sz="0" w:space="0" w:color="auto"/>
          </w:divBdr>
        </w:div>
        <w:div w:id="1304195690">
          <w:marLeft w:val="480"/>
          <w:marRight w:val="0"/>
          <w:marTop w:val="0"/>
          <w:marBottom w:val="0"/>
          <w:divBdr>
            <w:top w:val="none" w:sz="0" w:space="0" w:color="auto"/>
            <w:left w:val="none" w:sz="0" w:space="0" w:color="auto"/>
            <w:bottom w:val="none" w:sz="0" w:space="0" w:color="auto"/>
            <w:right w:val="none" w:sz="0" w:space="0" w:color="auto"/>
          </w:divBdr>
        </w:div>
        <w:div w:id="1483690334">
          <w:marLeft w:val="480"/>
          <w:marRight w:val="0"/>
          <w:marTop w:val="0"/>
          <w:marBottom w:val="0"/>
          <w:divBdr>
            <w:top w:val="none" w:sz="0" w:space="0" w:color="auto"/>
            <w:left w:val="none" w:sz="0" w:space="0" w:color="auto"/>
            <w:bottom w:val="none" w:sz="0" w:space="0" w:color="auto"/>
            <w:right w:val="none" w:sz="0" w:space="0" w:color="auto"/>
          </w:divBdr>
        </w:div>
        <w:div w:id="1484202622">
          <w:marLeft w:val="480"/>
          <w:marRight w:val="0"/>
          <w:marTop w:val="0"/>
          <w:marBottom w:val="0"/>
          <w:divBdr>
            <w:top w:val="none" w:sz="0" w:space="0" w:color="auto"/>
            <w:left w:val="none" w:sz="0" w:space="0" w:color="auto"/>
            <w:bottom w:val="none" w:sz="0" w:space="0" w:color="auto"/>
            <w:right w:val="none" w:sz="0" w:space="0" w:color="auto"/>
          </w:divBdr>
        </w:div>
        <w:div w:id="1522550705">
          <w:marLeft w:val="480"/>
          <w:marRight w:val="0"/>
          <w:marTop w:val="0"/>
          <w:marBottom w:val="0"/>
          <w:divBdr>
            <w:top w:val="none" w:sz="0" w:space="0" w:color="auto"/>
            <w:left w:val="none" w:sz="0" w:space="0" w:color="auto"/>
            <w:bottom w:val="none" w:sz="0" w:space="0" w:color="auto"/>
            <w:right w:val="none" w:sz="0" w:space="0" w:color="auto"/>
          </w:divBdr>
        </w:div>
        <w:div w:id="1836065302">
          <w:marLeft w:val="480"/>
          <w:marRight w:val="0"/>
          <w:marTop w:val="0"/>
          <w:marBottom w:val="0"/>
          <w:divBdr>
            <w:top w:val="none" w:sz="0" w:space="0" w:color="auto"/>
            <w:left w:val="none" w:sz="0" w:space="0" w:color="auto"/>
            <w:bottom w:val="none" w:sz="0" w:space="0" w:color="auto"/>
            <w:right w:val="none" w:sz="0" w:space="0" w:color="auto"/>
          </w:divBdr>
        </w:div>
        <w:div w:id="1862429183">
          <w:marLeft w:val="480"/>
          <w:marRight w:val="0"/>
          <w:marTop w:val="0"/>
          <w:marBottom w:val="0"/>
          <w:divBdr>
            <w:top w:val="none" w:sz="0" w:space="0" w:color="auto"/>
            <w:left w:val="none" w:sz="0" w:space="0" w:color="auto"/>
            <w:bottom w:val="none" w:sz="0" w:space="0" w:color="auto"/>
            <w:right w:val="none" w:sz="0" w:space="0" w:color="auto"/>
          </w:divBdr>
        </w:div>
        <w:div w:id="1938521073">
          <w:marLeft w:val="480"/>
          <w:marRight w:val="0"/>
          <w:marTop w:val="0"/>
          <w:marBottom w:val="0"/>
          <w:divBdr>
            <w:top w:val="none" w:sz="0" w:space="0" w:color="auto"/>
            <w:left w:val="none" w:sz="0" w:space="0" w:color="auto"/>
            <w:bottom w:val="none" w:sz="0" w:space="0" w:color="auto"/>
            <w:right w:val="none" w:sz="0" w:space="0" w:color="auto"/>
          </w:divBdr>
        </w:div>
        <w:div w:id="1962884207">
          <w:marLeft w:val="480"/>
          <w:marRight w:val="0"/>
          <w:marTop w:val="0"/>
          <w:marBottom w:val="0"/>
          <w:divBdr>
            <w:top w:val="none" w:sz="0" w:space="0" w:color="auto"/>
            <w:left w:val="none" w:sz="0" w:space="0" w:color="auto"/>
            <w:bottom w:val="none" w:sz="0" w:space="0" w:color="auto"/>
            <w:right w:val="none" w:sz="0" w:space="0" w:color="auto"/>
          </w:divBdr>
        </w:div>
        <w:div w:id="1984233927">
          <w:marLeft w:val="480"/>
          <w:marRight w:val="0"/>
          <w:marTop w:val="0"/>
          <w:marBottom w:val="0"/>
          <w:divBdr>
            <w:top w:val="none" w:sz="0" w:space="0" w:color="auto"/>
            <w:left w:val="none" w:sz="0" w:space="0" w:color="auto"/>
            <w:bottom w:val="none" w:sz="0" w:space="0" w:color="auto"/>
            <w:right w:val="none" w:sz="0" w:space="0" w:color="auto"/>
          </w:divBdr>
        </w:div>
        <w:div w:id="2007393128">
          <w:marLeft w:val="480"/>
          <w:marRight w:val="0"/>
          <w:marTop w:val="0"/>
          <w:marBottom w:val="0"/>
          <w:divBdr>
            <w:top w:val="none" w:sz="0" w:space="0" w:color="auto"/>
            <w:left w:val="none" w:sz="0" w:space="0" w:color="auto"/>
            <w:bottom w:val="none" w:sz="0" w:space="0" w:color="auto"/>
            <w:right w:val="none" w:sz="0" w:space="0" w:color="auto"/>
          </w:divBdr>
        </w:div>
        <w:div w:id="2104834200">
          <w:marLeft w:val="480"/>
          <w:marRight w:val="0"/>
          <w:marTop w:val="0"/>
          <w:marBottom w:val="0"/>
          <w:divBdr>
            <w:top w:val="none" w:sz="0" w:space="0" w:color="auto"/>
            <w:left w:val="none" w:sz="0" w:space="0" w:color="auto"/>
            <w:bottom w:val="none" w:sz="0" w:space="0" w:color="auto"/>
            <w:right w:val="none" w:sz="0" w:space="0" w:color="auto"/>
          </w:divBdr>
        </w:div>
        <w:div w:id="2139908538">
          <w:marLeft w:val="480"/>
          <w:marRight w:val="0"/>
          <w:marTop w:val="0"/>
          <w:marBottom w:val="0"/>
          <w:divBdr>
            <w:top w:val="none" w:sz="0" w:space="0" w:color="auto"/>
            <w:left w:val="none" w:sz="0" w:space="0" w:color="auto"/>
            <w:bottom w:val="none" w:sz="0" w:space="0" w:color="auto"/>
            <w:right w:val="none" w:sz="0" w:space="0" w:color="auto"/>
          </w:divBdr>
        </w:div>
      </w:divsChild>
    </w:div>
    <w:div w:id="640228891">
      <w:bodyDiv w:val="1"/>
      <w:marLeft w:val="0"/>
      <w:marRight w:val="0"/>
      <w:marTop w:val="0"/>
      <w:marBottom w:val="0"/>
      <w:divBdr>
        <w:top w:val="none" w:sz="0" w:space="0" w:color="auto"/>
        <w:left w:val="none" w:sz="0" w:space="0" w:color="auto"/>
        <w:bottom w:val="none" w:sz="0" w:space="0" w:color="auto"/>
        <w:right w:val="none" w:sz="0" w:space="0" w:color="auto"/>
      </w:divBdr>
    </w:div>
    <w:div w:id="645014412">
      <w:bodyDiv w:val="1"/>
      <w:marLeft w:val="0"/>
      <w:marRight w:val="0"/>
      <w:marTop w:val="0"/>
      <w:marBottom w:val="0"/>
      <w:divBdr>
        <w:top w:val="none" w:sz="0" w:space="0" w:color="auto"/>
        <w:left w:val="none" w:sz="0" w:space="0" w:color="auto"/>
        <w:bottom w:val="none" w:sz="0" w:space="0" w:color="auto"/>
        <w:right w:val="none" w:sz="0" w:space="0" w:color="auto"/>
      </w:divBdr>
    </w:div>
    <w:div w:id="646008628">
      <w:bodyDiv w:val="1"/>
      <w:marLeft w:val="0"/>
      <w:marRight w:val="0"/>
      <w:marTop w:val="0"/>
      <w:marBottom w:val="0"/>
      <w:divBdr>
        <w:top w:val="none" w:sz="0" w:space="0" w:color="auto"/>
        <w:left w:val="none" w:sz="0" w:space="0" w:color="auto"/>
        <w:bottom w:val="none" w:sz="0" w:space="0" w:color="auto"/>
        <w:right w:val="none" w:sz="0" w:space="0" w:color="auto"/>
      </w:divBdr>
    </w:div>
    <w:div w:id="652220169">
      <w:bodyDiv w:val="1"/>
      <w:marLeft w:val="0"/>
      <w:marRight w:val="0"/>
      <w:marTop w:val="0"/>
      <w:marBottom w:val="0"/>
      <w:divBdr>
        <w:top w:val="none" w:sz="0" w:space="0" w:color="auto"/>
        <w:left w:val="none" w:sz="0" w:space="0" w:color="auto"/>
        <w:bottom w:val="none" w:sz="0" w:space="0" w:color="auto"/>
        <w:right w:val="none" w:sz="0" w:space="0" w:color="auto"/>
      </w:divBdr>
    </w:div>
    <w:div w:id="652374183">
      <w:bodyDiv w:val="1"/>
      <w:marLeft w:val="0"/>
      <w:marRight w:val="0"/>
      <w:marTop w:val="0"/>
      <w:marBottom w:val="0"/>
      <w:divBdr>
        <w:top w:val="none" w:sz="0" w:space="0" w:color="auto"/>
        <w:left w:val="none" w:sz="0" w:space="0" w:color="auto"/>
        <w:bottom w:val="none" w:sz="0" w:space="0" w:color="auto"/>
        <w:right w:val="none" w:sz="0" w:space="0" w:color="auto"/>
      </w:divBdr>
    </w:div>
    <w:div w:id="655647106">
      <w:bodyDiv w:val="1"/>
      <w:marLeft w:val="0"/>
      <w:marRight w:val="0"/>
      <w:marTop w:val="0"/>
      <w:marBottom w:val="0"/>
      <w:divBdr>
        <w:top w:val="none" w:sz="0" w:space="0" w:color="auto"/>
        <w:left w:val="none" w:sz="0" w:space="0" w:color="auto"/>
        <w:bottom w:val="none" w:sz="0" w:space="0" w:color="auto"/>
        <w:right w:val="none" w:sz="0" w:space="0" w:color="auto"/>
      </w:divBdr>
    </w:div>
    <w:div w:id="656374479">
      <w:bodyDiv w:val="1"/>
      <w:marLeft w:val="0"/>
      <w:marRight w:val="0"/>
      <w:marTop w:val="0"/>
      <w:marBottom w:val="0"/>
      <w:divBdr>
        <w:top w:val="none" w:sz="0" w:space="0" w:color="auto"/>
        <w:left w:val="none" w:sz="0" w:space="0" w:color="auto"/>
        <w:bottom w:val="none" w:sz="0" w:space="0" w:color="auto"/>
        <w:right w:val="none" w:sz="0" w:space="0" w:color="auto"/>
      </w:divBdr>
    </w:div>
    <w:div w:id="656499159">
      <w:bodyDiv w:val="1"/>
      <w:marLeft w:val="0"/>
      <w:marRight w:val="0"/>
      <w:marTop w:val="0"/>
      <w:marBottom w:val="0"/>
      <w:divBdr>
        <w:top w:val="none" w:sz="0" w:space="0" w:color="auto"/>
        <w:left w:val="none" w:sz="0" w:space="0" w:color="auto"/>
        <w:bottom w:val="none" w:sz="0" w:space="0" w:color="auto"/>
        <w:right w:val="none" w:sz="0" w:space="0" w:color="auto"/>
      </w:divBdr>
    </w:div>
    <w:div w:id="656572159">
      <w:bodyDiv w:val="1"/>
      <w:marLeft w:val="0"/>
      <w:marRight w:val="0"/>
      <w:marTop w:val="0"/>
      <w:marBottom w:val="0"/>
      <w:divBdr>
        <w:top w:val="none" w:sz="0" w:space="0" w:color="auto"/>
        <w:left w:val="none" w:sz="0" w:space="0" w:color="auto"/>
        <w:bottom w:val="none" w:sz="0" w:space="0" w:color="auto"/>
        <w:right w:val="none" w:sz="0" w:space="0" w:color="auto"/>
      </w:divBdr>
    </w:div>
    <w:div w:id="657349325">
      <w:bodyDiv w:val="1"/>
      <w:marLeft w:val="0"/>
      <w:marRight w:val="0"/>
      <w:marTop w:val="0"/>
      <w:marBottom w:val="0"/>
      <w:divBdr>
        <w:top w:val="none" w:sz="0" w:space="0" w:color="auto"/>
        <w:left w:val="none" w:sz="0" w:space="0" w:color="auto"/>
        <w:bottom w:val="none" w:sz="0" w:space="0" w:color="auto"/>
        <w:right w:val="none" w:sz="0" w:space="0" w:color="auto"/>
      </w:divBdr>
    </w:div>
    <w:div w:id="658536427">
      <w:bodyDiv w:val="1"/>
      <w:marLeft w:val="0"/>
      <w:marRight w:val="0"/>
      <w:marTop w:val="0"/>
      <w:marBottom w:val="0"/>
      <w:divBdr>
        <w:top w:val="none" w:sz="0" w:space="0" w:color="auto"/>
        <w:left w:val="none" w:sz="0" w:space="0" w:color="auto"/>
        <w:bottom w:val="none" w:sz="0" w:space="0" w:color="auto"/>
        <w:right w:val="none" w:sz="0" w:space="0" w:color="auto"/>
      </w:divBdr>
    </w:div>
    <w:div w:id="661854495">
      <w:bodyDiv w:val="1"/>
      <w:marLeft w:val="0"/>
      <w:marRight w:val="0"/>
      <w:marTop w:val="0"/>
      <w:marBottom w:val="0"/>
      <w:divBdr>
        <w:top w:val="none" w:sz="0" w:space="0" w:color="auto"/>
        <w:left w:val="none" w:sz="0" w:space="0" w:color="auto"/>
        <w:bottom w:val="none" w:sz="0" w:space="0" w:color="auto"/>
        <w:right w:val="none" w:sz="0" w:space="0" w:color="auto"/>
      </w:divBdr>
    </w:div>
    <w:div w:id="663120509">
      <w:bodyDiv w:val="1"/>
      <w:marLeft w:val="0"/>
      <w:marRight w:val="0"/>
      <w:marTop w:val="0"/>
      <w:marBottom w:val="0"/>
      <w:divBdr>
        <w:top w:val="none" w:sz="0" w:space="0" w:color="auto"/>
        <w:left w:val="none" w:sz="0" w:space="0" w:color="auto"/>
        <w:bottom w:val="none" w:sz="0" w:space="0" w:color="auto"/>
        <w:right w:val="none" w:sz="0" w:space="0" w:color="auto"/>
      </w:divBdr>
    </w:div>
    <w:div w:id="666205378">
      <w:bodyDiv w:val="1"/>
      <w:marLeft w:val="0"/>
      <w:marRight w:val="0"/>
      <w:marTop w:val="0"/>
      <w:marBottom w:val="0"/>
      <w:divBdr>
        <w:top w:val="none" w:sz="0" w:space="0" w:color="auto"/>
        <w:left w:val="none" w:sz="0" w:space="0" w:color="auto"/>
        <w:bottom w:val="none" w:sz="0" w:space="0" w:color="auto"/>
        <w:right w:val="none" w:sz="0" w:space="0" w:color="auto"/>
      </w:divBdr>
      <w:divsChild>
        <w:div w:id="189027762">
          <w:marLeft w:val="640"/>
          <w:marRight w:val="0"/>
          <w:marTop w:val="0"/>
          <w:marBottom w:val="0"/>
          <w:divBdr>
            <w:top w:val="none" w:sz="0" w:space="0" w:color="auto"/>
            <w:left w:val="none" w:sz="0" w:space="0" w:color="auto"/>
            <w:bottom w:val="none" w:sz="0" w:space="0" w:color="auto"/>
            <w:right w:val="none" w:sz="0" w:space="0" w:color="auto"/>
          </w:divBdr>
        </w:div>
        <w:div w:id="370303976">
          <w:marLeft w:val="640"/>
          <w:marRight w:val="0"/>
          <w:marTop w:val="0"/>
          <w:marBottom w:val="0"/>
          <w:divBdr>
            <w:top w:val="none" w:sz="0" w:space="0" w:color="auto"/>
            <w:left w:val="none" w:sz="0" w:space="0" w:color="auto"/>
            <w:bottom w:val="none" w:sz="0" w:space="0" w:color="auto"/>
            <w:right w:val="none" w:sz="0" w:space="0" w:color="auto"/>
          </w:divBdr>
        </w:div>
        <w:div w:id="384331881">
          <w:marLeft w:val="640"/>
          <w:marRight w:val="0"/>
          <w:marTop w:val="0"/>
          <w:marBottom w:val="0"/>
          <w:divBdr>
            <w:top w:val="none" w:sz="0" w:space="0" w:color="auto"/>
            <w:left w:val="none" w:sz="0" w:space="0" w:color="auto"/>
            <w:bottom w:val="none" w:sz="0" w:space="0" w:color="auto"/>
            <w:right w:val="none" w:sz="0" w:space="0" w:color="auto"/>
          </w:divBdr>
        </w:div>
        <w:div w:id="415981220">
          <w:marLeft w:val="640"/>
          <w:marRight w:val="0"/>
          <w:marTop w:val="0"/>
          <w:marBottom w:val="0"/>
          <w:divBdr>
            <w:top w:val="none" w:sz="0" w:space="0" w:color="auto"/>
            <w:left w:val="none" w:sz="0" w:space="0" w:color="auto"/>
            <w:bottom w:val="none" w:sz="0" w:space="0" w:color="auto"/>
            <w:right w:val="none" w:sz="0" w:space="0" w:color="auto"/>
          </w:divBdr>
        </w:div>
        <w:div w:id="432940907">
          <w:marLeft w:val="640"/>
          <w:marRight w:val="0"/>
          <w:marTop w:val="0"/>
          <w:marBottom w:val="0"/>
          <w:divBdr>
            <w:top w:val="none" w:sz="0" w:space="0" w:color="auto"/>
            <w:left w:val="none" w:sz="0" w:space="0" w:color="auto"/>
            <w:bottom w:val="none" w:sz="0" w:space="0" w:color="auto"/>
            <w:right w:val="none" w:sz="0" w:space="0" w:color="auto"/>
          </w:divBdr>
        </w:div>
        <w:div w:id="553077561">
          <w:marLeft w:val="640"/>
          <w:marRight w:val="0"/>
          <w:marTop w:val="0"/>
          <w:marBottom w:val="0"/>
          <w:divBdr>
            <w:top w:val="none" w:sz="0" w:space="0" w:color="auto"/>
            <w:left w:val="none" w:sz="0" w:space="0" w:color="auto"/>
            <w:bottom w:val="none" w:sz="0" w:space="0" w:color="auto"/>
            <w:right w:val="none" w:sz="0" w:space="0" w:color="auto"/>
          </w:divBdr>
        </w:div>
        <w:div w:id="986324736">
          <w:marLeft w:val="640"/>
          <w:marRight w:val="0"/>
          <w:marTop w:val="0"/>
          <w:marBottom w:val="0"/>
          <w:divBdr>
            <w:top w:val="none" w:sz="0" w:space="0" w:color="auto"/>
            <w:left w:val="none" w:sz="0" w:space="0" w:color="auto"/>
            <w:bottom w:val="none" w:sz="0" w:space="0" w:color="auto"/>
            <w:right w:val="none" w:sz="0" w:space="0" w:color="auto"/>
          </w:divBdr>
        </w:div>
        <w:div w:id="1078095825">
          <w:marLeft w:val="640"/>
          <w:marRight w:val="0"/>
          <w:marTop w:val="0"/>
          <w:marBottom w:val="0"/>
          <w:divBdr>
            <w:top w:val="none" w:sz="0" w:space="0" w:color="auto"/>
            <w:left w:val="none" w:sz="0" w:space="0" w:color="auto"/>
            <w:bottom w:val="none" w:sz="0" w:space="0" w:color="auto"/>
            <w:right w:val="none" w:sz="0" w:space="0" w:color="auto"/>
          </w:divBdr>
        </w:div>
        <w:div w:id="1209418407">
          <w:marLeft w:val="640"/>
          <w:marRight w:val="0"/>
          <w:marTop w:val="0"/>
          <w:marBottom w:val="0"/>
          <w:divBdr>
            <w:top w:val="none" w:sz="0" w:space="0" w:color="auto"/>
            <w:left w:val="none" w:sz="0" w:space="0" w:color="auto"/>
            <w:bottom w:val="none" w:sz="0" w:space="0" w:color="auto"/>
            <w:right w:val="none" w:sz="0" w:space="0" w:color="auto"/>
          </w:divBdr>
        </w:div>
        <w:div w:id="1364480533">
          <w:marLeft w:val="640"/>
          <w:marRight w:val="0"/>
          <w:marTop w:val="0"/>
          <w:marBottom w:val="0"/>
          <w:divBdr>
            <w:top w:val="none" w:sz="0" w:space="0" w:color="auto"/>
            <w:left w:val="none" w:sz="0" w:space="0" w:color="auto"/>
            <w:bottom w:val="none" w:sz="0" w:space="0" w:color="auto"/>
            <w:right w:val="none" w:sz="0" w:space="0" w:color="auto"/>
          </w:divBdr>
        </w:div>
        <w:div w:id="1452086905">
          <w:marLeft w:val="640"/>
          <w:marRight w:val="0"/>
          <w:marTop w:val="0"/>
          <w:marBottom w:val="0"/>
          <w:divBdr>
            <w:top w:val="none" w:sz="0" w:space="0" w:color="auto"/>
            <w:left w:val="none" w:sz="0" w:space="0" w:color="auto"/>
            <w:bottom w:val="none" w:sz="0" w:space="0" w:color="auto"/>
            <w:right w:val="none" w:sz="0" w:space="0" w:color="auto"/>
          </w:divBdr>
        </w:div>
        <w:div w:id="1492793598">
          <w:marLeft w:val="640"/>
          <w:marRight w:val="0"/>
          <w:marTop w:val="0"/>
          <w:marBottom w:val="0"/>
          <w:divBdr>
            <w:top w:val="none" w:sz="0" w:space="0" w:color="auto"/>
            <w:left w:val="none" w:sz="0" w:space="0" w:color="auto"/>
            <w:bottom w:val="none" w:sz="0" w:space="0" w:color="auto"/>
            <w:right w:val="none" w:sz="0" w:space="0" w:color="auto"/>
          </w:divBdr>
        </w:div>
        <w:div w:id="1510438584">
          <w:marLeft w:val="640"/>
          <w:marRight w:val="0"/>
          <w:marTop w:val="0"/>
          <w:marBottom w:val="0"/>
          <w:divBdr>
            <w:top w:val="none" w:sz="0" w:space="0" w:color="auto"/>
            <w:left w:val="none" w:sz="0" w:space="0" w:color="auto"/>
            <w:bottom w:val="none" w:sz="0" w:space="0" w:color="auto"/>
            <w:right w:val="none" w:sz="0" w:space="0" w:color="auto"/>
          </w:divBdr>
        </w:div>
        <w:div w:id="1722903305">
          <w:marLeft w:val="640"/>
          <w:marRight w:val="0"/>
          <w:marTop w:val="0"/>
          <w:marBottom w:val="0"/>
          <w:divBdr>
            <w:top w:val="none" w:sz="0" w:space="0" w:color="auto"/>
            <w:left w:val="none" w:sz="0" w:space="0" w:color="auto"/>
            <w:bottom w:val="none" w:sz="0" w:space="0" w:color="auto"/>
            <w:right w:val="none" w:sz="0" w:space="0" w:color="auto"/>
          </w:divBdr>
        </w:div>
        <w:div w:id="1940605679">
          <w:marLeft w:val="640"/>
          <w:marRight w:val="0"/>
          <w:marTop w:val="0"/>
          <w:marBottom w:val="0"/>
          <w:divBdr>
            <w:top w:val="none" w:sz="0" w:space="0" w:color="auto"/>
            <w:left w:val="none" w:sz="0" w:space="0" w:color="auto"/>
            <w:bottom w:val="none" w:sz="0" w:space="0" w:color="auto"/>
            <w:right w:val="none" w:sz="0" w:space="0" w:color="auto"/>
          </w:divBdr>
        </w:div>
        <w:div w:id="2016610741">
          <w:marLeft w:val="640"/>
          <w:marRight w:val="0"/>
          <w:marTop w:val="0"/>
          <w:marBottom w:val="0"/>
          <w:divBdr>
            <w:top w:val="none" w:sz="0" w:space="0" w:color="auto"/>
            <w:left w:val="none" w:sz="0" w:space="0" w:color="auto"/>
            <w:bottom w:val="none" w:sz="0" w:space="0" w:color="auto"/>
            <w:right w:val="none" w:sz="0" w:space="0" w:color="auto"/>
          </w:divBdr>
        </w:div>
        <w:div w:id="2139105323">
          <w:marLeft w:val="640"/>
          <w:marRight w:val="0"/>
          <w:marTop w:val="0"/>
          <w:marBottom w:val="0"/>
          <w:divBdr>
            <w:top w:val="none" w:sz="0" w:space="0" w:color="auto"/>
            <w:left w:val="none" w:sz="0" w:space="0" w:color="auto"/>
            <w:bottom w:val="none" w:sz="0" w:space="0" w:color="auto"/>
            <w:right w:val="none" w:sz="0" w:space="0" w:color="auto"/>
          </w:divBdr>
        </w:div>
      </w:divsChild>
    </w:div>
    <w:div w:id="666324723">
      <w:bodyDiv w:val="1"/>
      <w:marLeft w:val="0"/>
      <w:marRight w:val="0"/>
      <w:marTop w:val="0"/>
      <w:marBottom w:val="0"/>
      <w:divBdr>
        <w:top w:val="none" w:sz="0" w:space="0" w:color="auto"/>
        <w:left w:val="none" w:sz="0" w:space="0" w:color="auto"/>
        <w:bottom w:val="none" w:sz="0" w:space="0" w:color="auto"/>
        <w:right w:val="none" w:sz="0" w:space="0" w:color="auto"/>
      </w:divBdr>
    </w:div>
    <w:div w:id="668875571">
      <w:bodyDiv w:val="1"/>
      <w:marLeft w:val="0"/>
      <w:marRight w:val="0"/>
      <w:marTop w:val="0"/>
      <w:marBottom w:val="0"/>
      <w:divBdr>
        <w:top w:val="none" w:sz="0" w:space="0" w:color="auto"/>
        <w:left w:val="none" w:sz="0" w:space="0" w:color="auto"/>
        <w:bottom w:val="none" w:sz="0" w:space="0" w:color="auto"/>
        <w:right w:val="none" w:sz="0" w:space="0" w:color="auto"/>
      </w:divBdr>
    </w:div>
    <w:div w:id="672537878">
      <w:bodyDiv w:val="1"/>
      <w:marLeft w:val="0"/>
      <w:marRight w:val="0"/>
      <w:marTop w:val="0"/>
      <w:marBottom w:val="0"/>
      <w:divBdr>
        <w:top w:val="none" w:sz="0" w:space="0" w:color="auto"/>
        <w:left w:val="none" w:sz="0" w:space="0" w:color="auto"/>
        <w:bottom w:val="none" w:sz="0" w:space="0" w:color="auto"/>
        <w:right w:val="none" w:sz="0" w:space="0" w:color="auto"/>
      </w:divBdr>
    </w:div>
    <w:div w:id="673655072">
      <w:bodyDiv w:val="1"/>
      <w:marLeft w:val="0"/>
      <w:marRight w:val="0"/>
      <w:marTop w:val="0"/>
      <w:marBottom w:val="0"/>
      <w:divBdr>
        <w:top w:val="none" w:sz="0" w:space="0" w:color="auto"/>
        <w:left w:val="none" w:sz="0" w:space="0" w:color="auto"/>
        <w:bottom w:val="none" w:sz="0" w:space="0" w:color="auto"/>
        <w:right w:val="none" w:sz="0" w:space="0" w:color="auto"/>
      </w:divBdr>
    </w:div>
    <w:div w:id="674260809">
      <w:bodyDiv w:val="1"/>
      <w:marLeft w:val="0"/>
      <w:marRight w:val="0"/>
      <w:marTop w:val="0"/>
      <w:marBottom w:val="0"/>
      <w:divBdr>
        <w:top w:val="none" w:sz="0" w:space="0" w:color="auto"/>
        <w:left w:val="none" w:sz="0" w:space="0" w:color="auto"/>
        <w:bottom w:val="none" w:sz="0" w:space="0" w:color="auto"/>
        <w:right w:val="none" w:sz="0" w:space="0" w:color="auto"/>
      </w:divBdr>
    </w:div>
    <w:div w:id="675424827">
      <w:bodyDiv w:val="1"/>
      <w:marLeft w:val="0"/>
      <w:marRight w:val="0"/>
      <w:marTop w:val="0"/>
      <w:marBottom w:val="0"/>
      <w:divBdr>
        <w:top w:val="none" w:sz="0" w:space="0" w:color="auto"/>
        <w:left w:val="none" w:sz="0" w:space="0" w:color="auto"/>
        <w:bottom w:val="none" w:sz="0" w:space="0" w:color="auto"/>
        <w:right w:val="none" w:sz="0" w:space="0" w:color="auto"/>
      </w:divBdr>
    </w:div>
    <w:div w:id="675695862">
      <w:bodyDiv w:val="1"/>
      <w:marLeft w:val="0"/>
      <w:marRight w:val="0"/>
      <w:marTop w:val="0"/>
      <w:marBottom w:val="0"/>
      <w:divBdr>
        <w:top w:val="none" w:sz="0" w:space="0" w:color="auto"/>
        <w:left w:val="none" w:sz="0" w:space="0" w:color="auto"/>
        <w:bottom w:val="none" w:sz="0" w:space="0" w:color="auto"/>
        <w:right w:val="none" w:sz="0" w:space="0" w:color="auto"/>
      </w:divBdr>
    </w:div>
    <w:div w:id="678390385">
      <w:bodyDiv w:val="1"/>
      <w:marLeft w:val="0"/>
      <w:marRight w:val="0"/>
      <w:marTop w:val="0"/>
      <w:marBottom w:val="0"/>
      <w:divBdr>
        <w:top w:val="none" w:sz="0" w:space="0" w:color="auto"/>
        <w:left w:val="none" w:sz="0" w:space="0" w:color="auto"/>
        <w:bottom w:val="none" w:sz="0" w:space="0" w:color="auto"/>
        <w:right w:val="none" w:sz="0" w:space="0" w:color="auto"/>
      </w:divBdr>
    </w:div>
    <w:div w:id="678777105">
      <w:bodyDiv w:val="1"/>
      <w:marLeft w:val="0"/>
      <w:marRight w:val="0"/>
      <w:marTop w:val="0"/>
      <w:marBottom w:val="0"/>
      <w:divBdr>
        <w:top w:val="none" w:sz="0" w:space="0" w:color="auto"/>
        <w:left w:val="none" w:sz="0" w:space="0" w:color="auto"/>
        <w:bottom w:val="none" w:sz="0" w:space="0" w:color="auto"/>
        <w:right w:val="none" w:sz="0" w:space="0" w:color="auto"/>
      </w:divBdr>
    </w:div>
    <w:div w:id="679309406">
      <w:bodyDiv w:val="1"/>
      <w:marLeft w:val="0"/>
      <w:marRight w:val="0"/>
      <w:marTop w:val="0"/>
      <w:marBottom w:val="0"/>
      <w:divBdr>
        <w:top w:val="none" w:sz="0" w:space="0" w:color="auto"/>
        <w:left w:val="none" w:sz="0" w:space="0" w:color="auto"/>
        <w:bottom w:val="none" w:sz="0" w:space="0" w:color="auto"/>
        <w:right w:val="none" w:sz="0" w:space="0" w:color="auto"/>
      </w:divBdr>
    </w:div>
    <w:div w:id="681784327">
      <w:bodyDiv w:val="1"/>
      <w:marLeft w:val="0"/>
      <w:marRight w:val="0"/>
      <w:marTop w:val="0"/>
      <w:marBottom w:val="0"/>
      <w:divBdr>
        <w:top w:val="none" w:sz="0" w:space="0" w:color="auto"/>
        <w:left w:val="none" w:sz="0" w:space="0" w:color="auto"/>
        <w:bottom w:val="none" w:sz="0" w:space="0" w:color="auto"/>
        <w:right w:val="none" w:sz="0" w:space="0" w:color="auto"/>
      </w:divBdr>
    </w:div>
    <w:div w:id="681854329">
      <w:bodyDiv w:val="1"/>
      <w:marLeft w:val="0"/>
      <w:marRight w:val="0"/>
      <w:marTop w:val="0"/>
      <w:marBottom w:val="0"/>
      <w:divBdr>
        <w:top w:val="none" w:sz="0" w:space="0" w:color="auto"/>
        <w:left w:val="none" w:sz="0" w:space="0" w:color="auto"/>
        <w:bottom w:val="none" w:sz="0" w:space="0" w:color="auto"/>
        <w:right w:val="none" w:sz="0" w:space="0" w:color="auto"/>
      </w:divBdr>
    </w:div>
    <w:div w:id="682516359">
      <w:bodyDiv w:val="1"/>
      <w:marLeft w:val="0"/>
      <w:marRight w:val="0"/>
      <w:marTop w:val="0"/>
      <w:marBottom w:val="0"/>
      <w:divBdr>
        <w:top w:val="none" w:sz="0" w:space="0" w:color="auto"/>
        <w:left w:val="none" w:sz="0" w:space="0" w:color="auto"/>
        <w:bottom w:val="none" w:sz="0" w:space="0" w:color="auto"/>
        <w:right w:val="none" w:sz="0" w:space="0" w:color="auto"/>
      </w:divBdr>
    </w:div>
    <w:div w:id="684554875">
      <w:bodyDiv w:val="1"/>
      <w:marLeft w:val="0"/>
      <w:marRight w:val="0"/>
      <w:marTop w:val="0"/>
      <w:marBottom w:val="0"/>
      <w:divBdr>
        <w:top w:val="none" w:sz="0" w:space="0" w:color="auto"/>
        <w:left w:val="none" w:sz="0" w:space="0" w:color="auto"/>
        <w:bottom w:val="none" w:sz="0" w:space="0" w:color="auto"/>
        <w:right w:val="none" w:sz="0" w:space="0" w:color="auto"/>
      </w:divBdr>
      <w:divsChild>
        <w:div w:id="39287630">
          <w:marLeft w:val="480"/>
          <w:marRight w:val="0"/>
          <w:marTop w:val="0"/>
          <w:marBottom w:val="0"/>
          <w:divBdr>
            <w:top w:val="none" w:sz="0" w:space="0" w:color="auto"/>
            <w:left w:val="none" w:sz="0" w:space="0" w:color="auto"/>
            <w:bottom w:val="none" w:sz="0" w:space="0" w:color="auto"/>
            <w:right w:val="none" w:sz="0" w:space="0" w:color="auto"/>
          </w:divBdr>
        </w:div>
        <w:div w:id="95635520">
          <w:marLeft w:val="480"/>
          <w:marRight w:val="0"/>
          <w:marTop w:val="0"/>
          <w:marBottom w:val="0"/>
          <w:divBdr>
            <w:top w:val="none" w:sz="0" w:space="0" w:color="auto"/>
            <w:left w:val="none" w:sz="0" w:space="0" w:color="auto"/>
            <w:bottom w:val="none" w:sz="0" w:space="0" w:color="auto"/>
            <w:right w:val="none" w:sz="0" w:space="0" w:color="auto"/>
          </w:divBdr>
        </w:div>
        <w:div w:id="108159828">
          <w:marLeft w:val="480"/>
          <w:marRight w:val="0"/>
          <w:marTop w:val="0"/>
          <w:marBottom w:val="0"/>
          <w:divBdr>
            <w:top w:val="none" w:sz="0" w:space="0" w:color="auto"/>
            <w:left w:val="none" w:sz="0" w:space="0" w:color="auto"/>
            <w:bottom w:val="none" w:sz="0" w:space="0" w:color="auto"/>
            <w:right w:val="none" w:sz="0" w:space="0" w:color="auto"/>
          </w:divBdr>
        </w:div>
        <w:div w:id="201942687">
          <w:marLeft w:val="480"/>
          <w:marRight w:val="0"/>
          <w:marTop w:val="0"/>
          <w:marBottom w:val="0"/>
          <w:divBdr>
            <w:top w:val="none" w:sz="0" w:space="0" w:color="auto"/>
            <w:left w:val="none" w:sz="0" w:space="0" w:color="auto"/>
            <w:bottom w:val="none" w:sz="0" w:space="0" w:color="auto"/>
            <w:right w:val="none" w:sz="0" w:space="0" w:color="auto"/>
          </w:divBdr>
        </w:div>
        <w:div w:id="229536175">
          <w:marLeft w:val="480"/>
          <w:marRight w:val="0"/>
          <w:marTop w:val="0"/>
          <w:marBottom w:val="0"/>
          <w:divBdr>
            <w:top w:val="none" w:sz="0" w:space="0" w:color="auto"/>
            <w:left w:val="none" w:sz="0" w:space="0" w:color="auto"/>
            <w:bottom w:val="none" w:sz="0" w:space="0" w:color="auto"/>
            <w:right w:val="none" w:sz="0" w:space="0" w:color="auto"/>
          </w:divBdr>
        </w:div>
        <w:div w:id="248269615">
          <w:marLeft w:val="480"/>
          <w:marRight w:val="0"/>
          <w:marTop w:val="0"/>
          <w:marBottom w:val="0"/>
          <w:divBdr>
            <w:top w:val="none" w:sz="0" w:space="0" w:color="auto"/>
            <w:left w:val="none" w:sz="0" w:space="0" w:color="auto"/>
            <w:bottom w:val="none" w:sz="0" w:space="0" w:color="auto"/>
            <w:right w:val="none" w:sz="0" w:space="0" w:color="auto"/>
          </w:divBdr>
        </w:div>
        <w:div w:id="256906143">
          <w:marLeft w:val="480"/>
          <w:marRight w:val="0"/>
          <w:marTop w:val="0"/>
          <w:marBottom w:val="0"/>
          <w:divBdr>
            <w:top w:val="none" w:sz="0" w:space="0" w:color="auto"/>
            <w:left w:val="none" w:sz="0" w:space="0" w:color="auto"/>
            <w:bottom w:val="none" w:sz="0" w:space="0" w:color="auto"/>
            <w:right w:val="none" w:sz="0" w:space="0" w:color="auto"/>
          </w:divBdr>
        </w:div>
        <w:div w:id="315961497">
          <w:marLeft w:val="480"/>
          <w:marRight w:val="0"/>
          <w:marTop w:val="0"/>
          <w:marBottom w:val="0"/>
          <w:divBdr>
            <w:top w:val="none" w:sz="0" w:space="0" w:color="auto"/>
            <w:left w:val="none" w:sz="0" w:space="0" w:color="auto"/>
            <w:bottom w:val="none" w:sz="0" w:space="0" w:color="auto"/>
            <w:right w:val="none" w:sz="0" w:space="0" w:color="auto"/>
          </w:divBdr>
        </w:div>
        <w:div w:id="436297196">
          <w:marLeft w:val="480"/>
          <w:marRight w:val="0"/>
          <w:marTop w:val="0"/>
          <w:marBottom w:val="0"/>
          <w:divBdr>
            <w:top w:val="none" w:sz="0" w:space="0" w:color="auto"/>
            <w:left w:val="none" w:sz="0" w:space="0" w:color="auto"/>
            <w:bottom w:val="none" w:sz="0" w:space="0" w:color="auto"/>
            <w:right w:val="none" w:sz="0" w:space="0" w:color="auto"/>
          </w:divBdr>
        </w:div>
        <w:div w:id="529298173">
          <w:marLeft w:val="480"/>
          <w:marRight w:val="0"/>
          <w:marTop w:val="0"/>
          <w:marBottom w:val="0"/>
          <w:divBdr>
            <w:top w:val="none" w:sz="0" w:space="0" w:color="auto"/>
            <w:left w:val="none" w:sz="0" w:space="0" w:color="auto"/>
            <w:bottom w:val="none" w:sz="0" w:space="0" w:color="auto"/>
            <w:right w:val="none" w:sz="0" w:space="0" w:color="auto"/>
          </w:divBdr>
        </w:div>
        <w:div w:id="604728011">
          <w:marLeft w:val="480"/>
          <w:marRight w:val="0"/>
          <w:marTop w:val="0"/>
          <w:marBottom w:val="0"/>
          <w:divBdr>
            <w:top w:val="none" w:sz="0" w:space="0" w:color="auto"/>
            <w:left w:val="none" w:sz="0" w:space="0" w:color="auto"/>
            <w:bottom w:val="none" w:sz="0" w:space="0" w:color="auto"/>
            <w:right w:val="none" w:sz="0" w:space="0" w:color="auto"/>
          </w:divBdr>
        </w:div>
        <w:div w:id="607126118">
          <w:marLeft w:val="480"/>
          <w:marRight w:val="0"/>
          <w:marTop w:val="0"/>
          <w:marBottom w:val="0"/>
          <w:divBdr>
            <w:top w:val="none" w:sz="0" w:space="0" w:color="auto"/>
            <w:left w:val="none" w:sz="0" w:space="0" w:color="auto"/>
            <w:bottom w:val="none" w:sz="0" w:space="0" w:color="auto"/>
            <w:right w:val="none" w:sz="0" w:space="0" w:color="auto"/>
          </w:divBdr>
        </w:div>
        <w:div w:id="728384417">
          <w:marLeft w:val="480"/>
          <w:marRight w:val="0"/>
          <w:marTop w:val="0"/>
          <w:marBottom w:val="0"/>
          <w:divBdr>
            <w:top w:val="none" w:sz="0" w:space="0" w:color="auto"/>
            <w:left w:val="none" w:sz="0" w:space="0" w:color="auto"/>
            <w:bottom w:val="none" w:sz="0" w:space="0" w:color="auto"/>
            <w:right w:val="none" w:sz="0" w:space="0" w:color="auto"/>
          </w:divBdr>
        </w:div>
        <w:div w:id="815680127">
          <w:marLeft w:val="480"/>
          <w:marRight w:val="0"/>
          <w:marTop w:val="0"/>
          <w:marBottom w:val="0"/>
          <w:divBdr>
            <w:top w:val="none" w:sz="0" w:space="0" w:color="auto"/>
            <w:left w:val="none" w:sz="0" w:space="0" w:color="auto"/>
            <w:bottom w:val="none" w:sz="0" w:space="0" w:color="auto"/>
            <w:right w:val="none" w:sz="0" w:space="0" w:color="auto"/>
          </w:divBdr>
        </w:div>
        <w:div w:id="880049060">
          <w:marLeft w:val="480"/>
          <w:marRight w:val="0"/>
          <w:marTop w:val="0"/>
          <w:marBottom w:val="0"/>
          <w:divBdr>
            <w:top w:val="none" w:sz="0" w:space="0" w:color="auto"/>
            <w:left w:val="none" w:sz="0" w:space="0" w:color="auto"/>
            <w:bottom w:val="none" w:sz="0" w:space="0" w:color="auto"/>
            <w:right w:val="none" w:sz="0" w:space="0" w:color="auto"/>
          </w:divBdr>
        </w:div>
        <w:div w:id="925698887">
          <w:marLeft w:val="480"/>
          <w:marRight w:val="0"/>
          <w:marTop w:val="0"/>
          <w:marBottom w:val="0"/>
          <w:divBdr>
            <w:top w:val="none" w:sz="0" w:space="0" w:color="auto"/>
            <w:left w:val="none" w:sz="0" w:space="0" w:color="auto"/>
            <w:bottom w:val="none" w:sz="0" w:space="0" w:color="auto"/>
            <w:right w:val="none" w:sz="0" w:space="0" w:color="auto"/>
          </w:divBdr>
        </w:div>
        <w:div w:id="947931616">
          <w:marLeft w:val="480"/>
          <w:marRight w:val="0"/>
          <w:marTop w:val="0"/>
          <w:marBottom w:val="0"/>
          <w:divBdr>
            <w:top w:val="none" w:sz="0" w:space="0" w:color="auto"/>
            <w:left w:val="none" w:sz="0" w:space="0" w:color="auto"/>
            <w:bottom w:val="none" w:sz="0" w:space="0" w:color="auto"/>
            <w:right w:val="none" w:sz="0" w:space="0" w:color="auto"/>
          </w:divBdr>
        </w:div>
        <w:div w:id="951522275">
          <w:marLeft w:val="480"/>
          <w:marRight w:val="0"/>
          <w:marTop w:val="0"/>
          <w:marBottom w:val="0"/>
          <w:divBdr>
            <w:top w:val="none" w:sz="0" w:space="0" w:color="auto"/>
            <w:left w:val="none" w:sz="0" w:space="0" w:color="auto"/>
            <w:bottom w:val="none" w:sz="0" w:space="0" w:color="auto"/>
            <w:right w:val="none" w:sz="0" w:space="0" w:color="auto"/>
          </w:divBdr>
        </w:div>
        <w:div w:id="953367333">
          <w:marLeft w:val="480"/>
          <w:marRight w:val="0"/>
          <w:marTop w:val="0"/>
          <w:marBottom w:val="0"/>
          <w:divBdr>
            <w:top w:val="none" w:sz="0" w:space="0" w:color="auto"/>
            <w:left w:val="none" w:sz="0" w:space="0" w:color="auto"/>
            <w:bottom w:val="none" w:sz="0" w:space="0" w:color="auto"/>
            <w:right w:val="none" w:sz="0" w:space="0" w:color="auto"/>
          </w:divBdr>
        </w:div>
        <w:div w:id="955218515">
          <w:marLeft w:val="480"/>
          <w:marRight w:val="0"/>
          <w:marTop w:val="0"/>
          <w:marBottom w:val="0"/>
          <w:divBdr>
            <w:top w:val="none" w:sz="0" w:space="0" w:color="auto"/>
            <w:left w:val="none" w:sz="0" w:space="0" w:color="auto"/>
            <w:bottom w:val="none" w:sz="0" w:space="0" w:color="auto"/>
            <w:right w:val="none" w:sz="0" w:space="0" w:color="auto"/>
          </w:divBdr>
        </w:div>
        <w:div w:id="976566447">
          <w:marLeft w:val="480"/>
          <w:marRight w:val="0"/>
          <w:marTop w:val="0"/>
          <w:marBottom w:val="0"/>
          <w:divBdr>
            <w:top w:val="none" w:sz="0" w:space="0" w:color="auto"/>
            <w:left w:val="none" w:sz="0" w:space="0" w:color="auto"/>
            <w:bottom w:val="none" w:sz="0" w:space="0" w:color="auto"/>
            <w:right w:val="none" w:sz="0" w:space="0" w:color="auto"/>
          </w:divBdr>
        </w:div>
        <w:div w:id="982125513">
          <w:marLeft w:val="480"/>
          <w:marRight w:val="0"/>
          <w:marTop w:val="0"/>
          <w:marBottom w:val="0"/>
          <w:divBdr>
            <w:top w:val="none" w:sz="0" w:space="0" w:color="auto"/>
            <w:left w:val="none" w:sz="0" w:space="0" w:color="auto"/>
            <w:bottom w:val="none" w:sz="0" w:space="0" w:color="auto"/>
            <w:right w:val="none" w:sz="0" w:space="0" w:color="auto"/>
          </w:divBdr>
        </w:div>
        <w:div w:id="1002393552">
          <w:marLeft w:val="480"/>
          <w:marRight w:val="0"/>
          <w:marTop w:val="0"/>
          <w:marBottom w:val="0"/>
          <w:divBdr>
            <w:top w:val="none" w:sz="0" w:space="0" w:color="auto"/>
            <w:left w:val="none" w:sz="0" w:space="0" w:color="auto"/>
            <w:bottom w:val="none" w:sz="0" w:space="0" w:color="auto"/>
            <w:right w:val="none" w:sz="0" w:space="0" w:color="auto"/>
          </w:divBdr>
        </w:div>
        <w:div w:id="1050957416">
          <w:marLeft w:val="480"/>
          <w:marRight w:val="0"/>
          <w:marTop w:val="0"/>
          <w:marBottom w:val="0"/>
          <w:divBdr>
            <w:top w:val="none" w:sz="0" w:space="0" w:color="auto"/>
            <w:left w:val="none" w:sz="0" w:space="0" w:color="auto"/>
            <w:bottom w:val="none" w:sz="0" w:space="0" w:color="auto"/>
            <w:right w:val="none" w:sz="0" w:space="0" w:color="auto"/>
          </w:divBdr>
        </w:div>
        <w:div w:id="1303462172">
          <w:marLeft w:val="480"/>
          <w:marRight w:val="0"/>
          <w:marTop w:val="0"/>
          <w:marBottom w:val="0"/>
          <w:divBdr>
            <w:top w:val="none" w:sz="0" w:space="0" w:color="auto"/>
            <w:left w:val="none" w:sz="0" w:space="0" w:color="auto"/>
            <w:bottom w:val="none" w:sz="0" w:space="0" w:color="auto"/>
            <w:right w:val="none" w:sz="0" w:space="0" w:color="auto"/>
          </w:divBdr>
        </w:div>
        <w:div w:id="1530534841">
          <w:marLeft w:val="480"/>
          <w:marRight w:val="0"/>
          <w:marTop w:val="0"/>
          <w:marBottom w:val="0"/>
          <w:divBdr>
            <w:top w:val="none" w:sz="0" w:space="0" w:color="auto"/>
            <w:left w:val="none" w:sz="0" w:space="0" w:color="auto"/>
            <w:bottom w:val="none" w:sz="0" w:space="0" w:color="auto"/>
            <w:right w:val="none" w:sz="0" w:space="0" w:color="auto"/>
          </w:divBdr>
        </w:div>
        <w:div w:id="1541699413">
          <w:marLeft w:val="480"/>
          <w:marRight w:val="0"/>
          <w:marTop w:val="0"/>
          <w:marBottom w:val="0"/>
          <w:divBdr>
            <w:top w:val="none" w:sz="0" w:space="0" w:color="auto"/>
            <w:left w:val="none" w:sz="0" w:space="0" w:color="auto"/>
            <w:bottom w:val="none" w:sz="0" w:space="0" w:color="auto"/>
            <w:right w:val="none" w:sz="0" w:space="0" w:color="auto"/>
          </w:divBdr>
        </w:div>
        <w:div w:id="1627470831">
          <w:marLeft w:val="480"/>
          <w:marRight w:val="0"/>
          <w:marTop w:val="0"/>
          <w:marBottom w:val="0"/>
          <w:divBdr>
            <w:top w:val="none" w:sz="0" w:space="0" w:color="auto"/>
            <w:left w:val="none" w:sz="0" w:space="0" w:color="auto"/>
            <w:bottom w:val="none" w:sz="0" w:space="0" w:color="auto"/>
            <w:right w:val="none" w:sz="0" w:space="0" w:color="auto"/>
          </w:divBdr>
        </w:div>
        <w:div w:id="1664159858">
          <w:marLeft w:val="480"/>
          <w:marRight w:val="0"/>
          <w:marTop w:val="0"/>
          <w:marBottom w:val="0"/>
          <w:divBdr>
            <w:top w:val="none" w:sz="0" w:space="0" w:color="auto"/>
            <w:left w:val="none" w:sz="0" w:space="0" w:color="auto"/>
            <w:bottom w:val="none" w:sz="0" w:space="0" w:color="auto"/>
            <w:right w:val="none" w:sz="0" w:space="0" w:color="auto"/>
          </w:divBdr>
        </w:div>
        <w:div w:id="1694455191">
          <w:marLeft w:val="480"/>
          <w:marRight w:val="0"/>
          <w:marTop w:val="0"/>
          <w:marBottom w:val="0"/>
          <w:divBdr>
            <w:top w:val="none" w:sz="0" w:space="0" w:color="auto"/>
            <w:left w:val="none" w:sz="0" w:space="0" w:color="auto"/>
            <w:bottom w:val="none" w:sz="0" w:space="0" w:color="auto"/>
            <w:right w:val="none" w:sz="0" w:space="0" w:color="auto"/>
          </w:divBdr>
        </w:div>
        <w:div w:id="1778863928">
          <w:marLeft w:val="480"/>
          <w:marRight w:val="0"/>
          <w:marTop w:val="0"/>
          <w:marBottom w:val="0"/>
          <w:divBdr>
            <w:top w:val="none" w:sz="0" w:space="0" w:color="auto"/>
            <w:left w:val="none" w:sz="0" w:space="0" w:color="auto"/>
            <w:bottom w:val="none" w:sz="0" w:space="0" w:color="auto"/>
            <w:right w:val="none" w:sz="0" w:space="0" w:color="auto"/>
          </w:divBdr>
        </w:div>
        <w:div w:id="1826895861">
          <w:marLeft w:val="480"/>
          <w:marRight w:val="0"/>
          <w:marTop w:val="0"/>
          <w:marBottom w:val="0"/>
          <w:divBdr>
            <w:top w:val="none" w:sz="0" w:space="0" w:color="auto"/>
            <w:left w:val="none" w:sz="0" w:space="0" w:color="auto"/>
            <w:bottom w:val="none" w:sz="0" w:space="0" w:color="auto"/>
            <w:right w:val="none" w:sz="0" w:space="0" w:color="auto"/>
          </w:divBdr>
        </w:div>
        <w:div w:id="1838956610">
          <w:marLeft w:val="480"/>
          <w:marRight w:val="0"/>
          <w:marTop w:val="0"/>
          <w:marBottom w:val="0"/>
          <w:divBdr>
            <w:top w:val="none" w:sz="0" w:space="0" w:color="auto"/>
            <w:left w:val="none" w:sz="0" w:space="0" w:color="auto"/>
            <w:bottom w:val="none" w:sz="0" w:space="0" w:color="auto"/>
            <w:right w:val="none" w:sz="0" w:space="0" w:color="auto"/>
          </w:divBdr>
        </w:div>
        <w:div w:id="1865434869">
          <w:marLeft w:val="480"/>
          <w:marRight w:val="0"/>
          <w:marTop w:val="0"/>
          <w:marBottom w:val="0"/>
          <w:divBdr>
            <w:top w:val="none" w:sz="0" w:space="0" w:color="auto"/>
            <w:left w:val="none" w:sz="0" w:space="0" w:color="auto"/>
            <w:bottom w:val="none" w:sz="0" w:space="0" w:color="auto"/>
            <w:right w:val="none" w:sz="0" w:space="0" w:color="auto"/>
          </w:divBdr>
        </w:div>
        <w:div w:id="1891728236">
          <w:marLeft w:val="480"/>
          <w:marRight w:val="0"/>
          <w:marTop w:val="0"/>
          <w:marBottom w:val="0"/>
          <w:divBdr>
            <w:top w:val="none" w:sz="0" w:space="0" w:color="auto"/>
            <w:left w:val="none" w:sz="0" w:space="0" w:color="auto"/>
            <w:bottom w:val="none" w:sz="0" w:space="0" w:color="auto"/>
            <w:right w:val="none" w:sz="0" w:space="0" w:color="auto"/>
          </w:divBdr>
        </w:div>
        <w:div w:id="1989285652">
          <w:marLeft w:val="480"/>
          <w:marRight w:val="0"/>
          <w:marTop w:val="0"/>
          <w:marBottom w:val="0"/>
          <w:divBdr>
            <w:top w:val="none" w:sz="0" w:space="0" w:color="auto"/>
            <w:left w:val="none" w:sz="0" w:space="0" w:color="auto"/>
            <w:bottom w:val="none" w:sz="0" w:space="0" w:color="auto"/>
            <w:right w:val="none" w:sz="0" w:space="0" w:color="auto"/>
          </w:divBdr>
        </w:div>
        <w:div w:id="2021227419">
          <w:marLeft w:val="480"/>
          <w:marRight w:val="0"/>
          <w:marTop w:val="0"/>
          <w:marBottom w:val="0"/>
          <w:divBdr>
            <w:top w:val="none" w:sz="0" w:space="0" w:color="auto"/>
            <w:left w:val="none" w:sz="0" w:space="0" w:color="auto"/>
            <w:bottom w:val="none" w:sz="0" w:space="0" w:color="auto"/>
            <w:right w:val="none" w:sz="0" w:space="0" w:color="auto"/>
          </w:divBdr>
        </w:div>
        <w:div w:id="2068719603">
          <w:marLeft w:val="480"/>
          <w:marRight w:val="0"/>
          <w:marTop w:val="0"/>
          <w:marBottom w:val="0"/>
          <w:divBdr>
            <w:top w:val="none" w:sz="0" w:space="0" w:color="auto"/>
            <w:left w:val="none" w:sz="0" w:space="0" w:color="auto"/>
            <w:bottom w:val="none" w:sz="0" w:space="0" w:color="auto"/>
            <w:right w:val="none" w:sz="0" w:space="0" w:color="auto"/>
          </w:divBdr>
        </w:div>
        <w:div w:id="2106537282">
          <w:marLeft w:val="480"/>
          <w:marRight w:val="0"/>
          <w:marTop w:val="0"/>
          <w:marBottom w:val="0"/>
          <w:divBdr>
            <w:top w:val="none" w:sz="0" w:space="0" w:color="auto"/>
            <w:left w:val="none" w:sz="0" w:space="0" w:color="auto"/>
            <w:bottom w:val="none" w:sz="0" w:space="0" w:color="auto"/>
            <w:right w:val="none" w:sz="0" w:space="0" w:color="auto"/>
          </w:divBdr>
        </w:div>
        <w:div w:id="2107731036">
          <w:marLeft w:val="480"/>
          <w:marRight w:val="0"/>
          <w:marTop w:val="0"/>
          <w:marBottom w:val="0"/>
          <w:divBdr>
            <w:top w:val="none" w:sz="0" w:space="0" w:color="auto"/>
            <w:left w:val="none" w:sz="0" w:space="0" w:color="auto"/>
            <w:bottom w:val="none" w:sz="0" w:space="0" w:color="auto"/>
            <w:right w:val="none" w:sz="0" w:space="0" w:color="auto"/>
          </w:divBdr>
        </w:div>
        <w:div w:id="2121290217">
          <w:marLeft w:val="480"/>
          <w:marRight w:val="0"/>
          <w:marTop w:val="0"/>
          <w:marBottom w:val="0"/>
          <w:divBdr>
            <w:top w:val="none" w:sz="0" w:space="0" w:color="auto"/>
            <w:left w:val="none" w:sz="0" w:space="0" w:color="auto"/>
            <w:bottom w:val="none" w:sz="0" w:space="0" w:color="auto"/>
            <w:right w:val="none" w:sz="0" w:space="0" w:color="auto"/>
          </w:divBdr>
        </w:div>
      </w:divsChild>
    </w:div>
    <w:div w:id="687099438">
      <w:bodyDiv w:val="1"/>
      <w:marLeft w:val="0"/>
      <w:marRight w:val="0"/>
      <w:marTop w:val="0"/>
      <w:marBottom w:val="0"/>
      <w:divBdr>
        <w:top w:val="none" w:sz="0" w:space="0" w:color="auto"/>
        <w:left w:val="none" w:sz="0" w:space="0" w:color="auto"/>
        <w:bottom w:val="none" w:sz="0" w:space="0" w:color="auto"/>
        <w:right w:val="none" w:sz="0" w:space="0" w:color="auto"/>
      </w:divBdr>
    </w:div>
    <w:div w:id="688797610">
      <w:bodyDiv w:val="1"/>
      <w:marLeft w:val="0"/>
      <w:marRight w:val="0"/>
      <w:marTop w:val="0"/>
      <w:marBottom w:val="0"/>
      <w:divBdr>
        <w:top w:val="none" w:sz="0" w:space="0" w:color="auto"/>
        <w:left w:val="none" w:sz="0" w:space="0" w:color="auto"/>
        <w:bottom w:val="none" w:sz="0" w:space="0" w:color="auto"/>
        <w:right w:val="none" w:sz="0" w:space="0" w:color="auto"/>
      </w:divBdr>
    </w:div>
    <w:div w:id="689989587">
      <w:bodyDiv w:val="1"/>
      <w:marLeft w:val="0"/>
      <w:marRight w:val="0"/>
      <w:marTop w:val="0"/>
      <w:marBottom w:val="0"/>
      <w:divBdr>
        <w:top w:val="none" w:sz="0" w:space="0" w:color="auto"/>
        <w:left w:val="none" w:sz="0" w:space="0" w:color="auto"/>
        <w:bottom w:val="none" w:sz="0" w:space="0" w:color="auto"/>
        <w:right w:val="none" w:sz="0" w:space="0" w:color="auto"/>
      </w:divBdr>
    </w:div>
    <w:div w:id="690490377">
      <w:bodyDiv w:val="1"/>
      <w:marLeft w:val="0"/>
      <w:marRight w:val="0"/>
      <w:marTop w:val="0"/>
      <w:marBottom w:val="0"/>
      <w:divBdr>
        <w:top w:val="none" w:sz="0" w:space="0" w:color="auto"/>
        <w:left w:val="none" w:sz="0" w:space="0" w:color="auto"/>
        <w:bottom w:val="none" w:sz="0" w:space="0" w:color="auto"/>
        <w:right w:val="none" w:sz="0" w:space="0" w:color="auto"/>
      </w:divBdr>
    </w:div>
    <w:div w:id="693388234">
      <w:bodyDiv w:val="1"/>
      <w:marLeft w:val="0"/>
      <w:marRight w:val="0"/>
      <w:marTop w:val="0"/>
      <w:marBottom w:val="0"/>
      <w:divBdr>
        <w:top w:val="none" w:sz="0" w:space="0" w:color="auto"/>
        <w:left w:val="none" w:sz="0" w:space="0" w:color="auto"/>
        <w:bottom w:val="none" w:sz="0" w:space="0" w:color="auto"/>
        <w:right w:val="none" w:sz="0" w:space="0" w:color="auto"/>
      </w:divBdr>
    </w:div>
    <w:div w:id="696976445">
      <w:bodyDiv w:val="1"/>
      <w:marLeft w:val="0"/>
      <w:marRight w:val="0"/>
      <w:marTop w:val="0"/>
      <w:marBottom w:val="0"/>
      <w:divBdr>
        <w:top w:val="none" w:sz="0" w:space="0" w:color="auto"/>
        <w:left w:val="none" w:sz="0" w:space="0" w:color="auto"/>
        <w:bottom w:val="none" w:sz="0" w:space="0" w:color="auto"/>
        <w:right w:val="none" w:sz="0" w:space="0" w:color="auto"/>
      </w:divBdr>
      <w:divsChild>
        <w:div w:id="40250276">
          <w:marLeft w:val="640"/>
          <w:marRight w:val="0"/>
          <w:marTop w:val="0"/>
          <w:marBottom w:val="0"/>
          <w:divBdr>
            <w:top w:val="none" w:sz="0" w:space="0" w:color="auto"/>
            <w:left w:val="none" w:sz="0" w:space="0" w:color="auto"/>
            <w:bottom w:val="none" w:sz="0" w:space="0" w:color="auto"/>
            <w:right w:val="none" w:sz="0" w:space="0" w:color="auto"/>
          </w:divBdr>
        </w:div>
        <w:div w:id="114761668">
          <w:marLeft w:val="640"/>
          <w:marRight w:val="0"/>
          <w:marTop w:val="0"/>
          <w:marBottom w:val="0"/>
          <w:divBdr>
            <w:top w:val="none" w:sz="0" w:space="0" w:color="auto"/>
            <w:left w:val="none" w:sz="0" w:space="0" w:color="auto"/>
            <w:bottom w:val="none" w:sz="0" w:space="0" w:color="auto"/>
            <w:right w:val="none" w:sz="0" w:space="0" w:color="auto"/>
          </w:divBdr>
        </w:div>
        <w:div w:id="129790782">
          <w:marLeft w:val="640"/>
          <w:marRight w:val="0"/>
          <w:marTop w:val="0"/>
          <w:marBottom w:val="0"/>
          <w:divBdr>
            <w:top w:val="none" w:sz="0" w:space="0" w:color="auto"/>
            <w:left w:val="none" w:sz="0" w:space="0" w:color="auto"/>
            <w:bottom w:val="none" w:sz="0" w:space="0" w:color="auto"/>
            <w:right w:val="none" w:sz="0" w:space="0" w:color="auto"/>
          </w:divBdr>
        </w:div>
        <w:div w:id="161358591">
          <w:marLeft w:val="640"/>
          <w:marRight w:val="0"/>
          <w:marTop w:val="0"/>
          <w:marBottom w:val="0"/>
          <w:divBdr>
            <w:top w:val="none" w:sz="0" w:space="0" w:color="auto"/>
            <w:left w:val="none" w:sz="0" w:space="0" w:color="auto"/>
            <w:bottom w:val="none" w:sz="0" w:space="0" w:color="auto"/>
            <w:right w:val="none" w:sz="0" w:space="0" w:color="auto"/>
          </w:divBdr>
        </w:div>
        <w:div w:id="181092983">
          <w:marLeft w:val="640"/>
          <w:marRight w:val="0"/>
          <w:marTop w:val="0"/>
          <w:marBottom w:val="0"/>
          <w:divBdr>
            <w:top w:val="none" w:sz="0" w:space="0" w:color="auto"/>
            <w:left w:val="none" w:sz="0" w:space="0" w:color="auto"/>
            <w:bottom w:val="none" w:sz="0" w:space="0" w:color="auto"/>
            <w:right w:val="none" w:sz="0" w:space="0" w:color="auto"/>
          </w:divBdr>
        </w:div>
        <w:div w:id="283394196">
          <w:marLeft w:val="640"/>
          <w:marRight w:val="0"/>
          <w:marTop w:val="0"/>
          <w:marBottom w:val="0"/>
          <w:divBdr>
            <w:top w:val="none" w:sz="0" w:space="0" w:color="auto"/>
            <w:left w:val="none" w:sz="0" w:space="0" w:color="auto"/>
            <w:bottom w:val="none" w:sz="0" w:space="0" w:color="auto"/>
            <w:right w:val="none" w:sz="0" w:space="0" w:color="auto"/>
          </w:divBdr>
        </w:div>
        <w:div w:id="353268766">
          <w:marLeft w:val="640"/>
          <w:marRight w:val="0"/>
          <w:marTop w:val="0"/>
          <w:marBottom w:val="0"/>
          <w:divBdr>
            <w:top w:val="none" w:sz="0" w:space="0" w:color="auto"/>
            <w:left w:val="none" w:sz="0" w:space="0" w:color="auto"/>
            <w:bottom w:val="none" w:sz="0" w:space="0" w:color="auto"/>
            <w:right w:val="none" w:sz="0" w:space="0" w:color="auto"/>
          </w:divBdr>
        </w:div>
        <w:div w:id="364255474">
          <w:marLeft w:val="640"/>
          <w:marRight w:val="0"/>
          <w:marTop w:val="0"/>
          <w:marBottom w:val="0"/>
          <w:divBdr>
            <w:top w:val="none" w:sz="0" w:space="0" w:color="auto"/>
            <w:left w:val="none" w:sz="0" w:space="0" w:color="auto"/>
            <w:bottom w:val="none" w:sz="0" w:space="0" w:color="auto"/>
            <w:right w:val="none" w:sz="0" w:space="0" w:color="auto"/>
          </w:divBdr>
        </w:div>
        <w:div w:id="553200779">
          <w:marLeft w:val="640"/>
          <w:marRight w:val="0"/>
          <w:marTop w:val="0"/>
          <w:marBottom w:val="0"/>
          <w:divBdr>
            <w:top w:val="none" w:sz="0" w:space="0" w:color="auto"/>
            <w:left w:val="none" w:sz="0" w:space="0" w:color="auto"/>
            <w:bottom w:val="none" w:sz="0" w:space="0" w:color="auto"/>
            <w:right w:val="none" w:sz="0" w:space="0" w:color="auto"/>
          </w:divBdr>
        </w:div>
        <w:div w:id="614798025">
          <w:marLeft w:val="640"/>
          <w:marRight w:val="0"/>
          <w:marTop w:val="0"/>
          <w:marBottom w:val="0"/>
          <w:divBdr>
            <w:top w:val="none" w:sz="0" w:space="0" w:color="auto"/>
            <w:left w:val="none" w:sz="0" w:space="0" w:color="auto"/>
            <w:bottom w:val="none" w:sz="0" w:space="0" w:color="auto"/>
            <w:right w:val="none" w:sz="0" w:space="0" w:color="auto"/>
          </w:divBdr>
        </w:div>
        <w:div w:id="711611670">
          <w:marLeft w:val="640"/>
          <w:marRight w:val="0"/>
          <w:marTop w:val="0"/>
          <w:marBottom w:val="0"/>
          <w:divBdr>
            <w:top w:val="none" w:sz="0" w:space="0" w:color="auto"/>
            <w:left w:val="none" w:sz="0" w:space="0" w:color="auto"/>
            <w:bottom w:val="none" w:sz="0" w:space="0" w:color="auto"/>
            <w:right w:val="none" w:sz="0" w:space="0" w:color="auto"/>
          </w:divBdr>
        </w:div>
        <w:div w:id="741874178">
          <w:marLeft w:val="640"/>
          <w:marRight w:val="0"/>
          <w:marTop w:val="0"/>
          <w:marBottom w:val="0"/>
          <w:divBdr>
            <w:top w:val="none" w:sz="0" w:space="0" w:color="auto"/>
            <w:left w:val="none" w:sz="0" w:space="0" w:color="auto"/>
            <w:bottom w:val="none" w:sz="0" w:space="0" w:color="auto"/>
            <w:right w:val="none" w:sz="0" w:space="0" w:color="auto"/>
          </w:divBdr>
        </w:div>
        <w:div w:id="1044404389">
          <w:marLeft w:val="640"/>
          <w:marRight w:val="0"/>
          <w:marTop w:val="0"/>
          <w:marBottom w:val="0"/>
          <w:divBdr>
            <w:top w:val="none" w:sz="0" w:space="0" w:color="auto"/>
            <w:left w:val="none" w:sz="0" w:space="0" w:color="auto"/>
            <w:bottom w:val="none" w:sz="0" w:space="0" w:color="auto"/>
            <w:right w:val="none" w:sz="0" w:space="0" w:color="auto"/>
          </w:divBdr>
        </w:div>
        <w:div w:id="1053388381">
          <w:marLeft w:val="640"/>
          <w:marRight w:val="0"/>
          <w:marTop w:val="0"/>
          <w:marBottom w:val="0"/>
          <w:divBdr>
            <w:top w:val="none" w:sz="0" w:space="0" w:color="auto"/>
            <w:left w:val="none" w:sz="0" w:space="0" w:color="auto"/>
            <w:bottom w:val="none" w:sz="0" w:space="0" w:color="auto"/>
            <w:right w:val="none" w:sz="0" w:space="0" w:color="auto"/>
          </w:divBdr>
        </w:div>
        <w:div w:id="1115056902">
          <w:marLeft w:val="640"/>
          <w:marRight w:val="0"/>
          <w:marTop w:val="0"/>
          <w:marBottom w:val="0"/>
          <w:divBdr>
            <w:top w:val="none" w:sz="0" w:space="0" w:color="auto"/>
            <w:left w:val="none" w:sz="0" w:space="0" w:color="auto"/>
            <w:bottom w:val="none" w:sz="0" w:space="0" w:color="auto"/>
            <w:right w:val="none" w:sz="0" w:space="0" w:color="auto"/>
          </w:divBdr>
        </w:div>
        <w:div w:id="1121873854">
          <w:marLeft w:val="640"/>
          <w:marRight w:val="0"/>
          <w:marTop w:val="0"/>
          <w:marBottom w:val="0"/>
          <w:divBdr>
            <w:top w:val="none" w:sz="0" w:space="0" w:color="auto"/>
            <w:left w:val="none" w:sz="0" w:space="0" w:color="auto"/>
            <w:bottom w:val="none" w:sz="0" w:space="0" w:color="auto"/>
            <w:right w:val="none" w:sz="0" w:space="0" w:color="auto"/>
          </w:divBdr>
        </w:div>
        <w:div w:id="1157310220">
          <w:marLeft w:val="640"/>
          <w:marRight w:val="0"/>
          <w:marTop w:val="0"/>
          <w:marBottom w:val="0"/>
          <w:divBdr>
            <w:top w:val="none" w:sz="0" w:space="0" w:color="auto"/>
            <w:left w:val="none" w:sz="0" w:space="0" w:color="auto"/>
            <w:bottom w:val="none" w:sz="0" w:space="0" w:color="auto"/>
            <w:right w:val="none" w:sz="0" w:space="0" w:color="auto"/>
          </w:divBdr>
        </w:div>
        <w:div w:id="1191643116">
          <w:marLeft w:val="640"/>
          <w:marRight w:val="0"/>
          <w:marTop w:val="0"/>
          <w:marBottom w:val="0"/>
          <w:divBdr>
            <w:top w:val="none" w:sz="0" w:space="0" w:color="auto"/>
            <w:left w:val="none" w:sz="0" w:space="0" w:color="auto"/>
            <w:bottom w:val="none" w:sz="0" w:space="0" w:color="auto"/>
            <w:right w:val="none" w:sz="0" w:space="0" w:color="auto"/>
          </w:divBdr>
        </w:div>
        <w:div w:id="1222788972">
          <w:marLeft w:val="640"/>
          <w:marRight w:val="0"/>
          <w:marTop w:val="0"/>
          <w:marBottom w:val="0"/>
          <w:divBdr>
            <w:top w:val="none" w:sz="0" w:space="0" w:color="auto"/>
            <w:left w:val="none" w:sz="0" w:space="0" w:color="auto"/>
            <w:bottom w:val="none" w:sz="0" w:space="0" w:color="auto"/>
            <w:right w:val="none" w:sz="0" w:space="0" w:color="auto"/>
          </w:divBdr>
        </w:div>
        <w:div w:id="1328679120">
          <w:marLeft w:val="640"/>
          <w:marRight w:val="0"/>
          <w:marTop w:val="0"/>
          <w:marBottom w:val="0"/>
          <w:divBdr>
            <w:top w:val="none" w:sz="0" w:space="0" w:color="auto"/>
            <w:left w:val="none" w:sz="0" w:space="0" w:color="auto"/>
            <w:bottom w:val="none" w:sz="0" w:space="0" w:color="auto"/>
            <w:right w:val="none" w:sz="0" w:space="0" w:color="auto"/>
          </w:divBdr>
        </w:div>
        <w:div w:id="1340161260">
          <w:marLeft w:val="640"/>
          <w:marRight w:val="0"/>
          <w:marTop w:val="0"/>
          <w:marBottom w:val="0"/>
          <w:divBdr>
            <w:top w:val="none" w:sz="0" w:space="0" w:color="auto"/>
            <w:left w:val="none" w:sz="0" w:space="0" w:color="auto"/>
            <w:bottom w:val="none" w:sz="0" w:space="0" w:color="auto"/>
            <w:right w:val="none" w:sz="0" w:space="0" w:color="auto"/>
          </w:divBdr>
        </w:div>
        <w:div w:id="1523394598">
          <w:marLeft w:val="640"/>
          <w:marRight w:val="0"/>
          <w:marTop w:val="0"/>
          <w:marBottom w:val="0"/>
          <w:divBdr>
            <w:top w:val="none" w:sz="0" w:space="0" w:color="auto"/>
            <w:left w:val="none" w:sz="0" w:space="0" w:color="auto"/>
            <w:bottom w:val="none" w:sz="0" w:space="0" w:color="auto"/>
            <w:right w:val="none" w:sz="0" w:space="0" w:color="auto"/>
          </w:divBdr>
        </w:div>
        <w:div w:id="1608927241">
          <w:marLeft w:val="640"/>
          <w:marRight w:val="0"/>
          <w:marTop w:val="0"/>
          <w:marBottom w:val="0"/>
          <w:divBdr>
            <w:top w:val="none" w:sz="0" w:space="0" w:color="auto"/>
            <w:left w:val="none" w:sz="0" w:space="0" w:color="auto"/>
            <w:bottom w:val="none" w:sz="0" w:space="0" w:color="auto"/>
            <w:right w:val="none" w:sz="0" w:space="0" w:color="auto"/>
          </w:divBdr>
        </w:div>
        <w:div w:id="1650285876">
          <w:marLeft w:val="640"/>
          <w:marRight w:val="0"/>
          <w:marTop w:val="0"/>
          <w:marBottom w:val="0"/>
          <w:divBdr>
            <w:top w:val="none" w:sz="0" w:space="0" w:color="auto"/>
            <w:left w:val="none" w:sz="0" w:space="0" w:color="auto"/>
            <w:bottom w:val="none" w:sz="0" w:space="0" w:color="auto"/>
            <w:right w:val="none" w:sz="0" w:space="0" w:color="auto"/>
          </w:divBdr>
        </w:div>
        <w:div w:id="1679691222">
          <w:marLeft w:val="640"/>
          <w:marRight w:val="0"/>
          <w:marTop w:val="0"/>
          <w:marBottom w:val="0"/>
          <w:divBdr>
            <w:top w:val="none" w:sz="0" w:space="0" w:color="auto"/>
            <w:left w:val="none" w:sz="0" w:space="0" w:color="auto"/>
            <w:bottom w:val="none" w:sz="0" w:space="0" w:color="auto"/>
            <w:right w:val="none" w:sz="0" w:space="0" w:color="auto"/>
          </w:divBdr>
        </w:div>
        <w:div w:id="1696034978">
          <w:marLeft w:val="640"/>
          <w:marRight w:val="0"/>
          <w:marTop w:val="0"/>
          <w:marBottom w:val="0"/>
          <w:divBdr>
            <w:top w:val="none" w:sz="0" w:space="0" w:color="auto"/>
            <w:left w:val="none" w:sz="0" w:space="0" w:color="auto"/>
            <w:bottom w:val="none" w:sz="0" w:space="0" w:color="auto"/>
            <w:right w:val="none" w:sz="0" w:space="0" w:color="auto"/>
          </w:divBdr>
        </w:div>
        <w:div w:id="1757440968">
          <w:marLeft w:val="640"/>
          <w:marRight w:val="0"/>
          <w:marTop w:val="0"/>
          <w:marBottom w:val="0"/>
          <w:divBdr>
            <w:top w:val="none" w:sz="0" w:space="0" w:color="auto"/>
            <w:left w:val="none" w:sz="0" w:space="0" w:color="auto"/>
            <w:bottom w:val="none" w:sz="0" w:space="0" w:color="auto"/>
            <w:right w:val="none" w:sz="0" w:space="0" w:color="auto"/>
          </w:divBdr>
        </w:div>
        <w:div w:id="1901211985">
          <w:marLeft w:val="640"/>
          <w:marRight w:val="0"/>
          <w:marTop w:val="0"/>
          <w:marBottom w:val="0"/>
          <w:divBdr>
            <w:top w:val="none" w:sz="0" w:space="0" w:color="auto"/>
            <w:left w:val="none" w:sz="0" w:space="0" w:color="auto"/>
            <w:bottom w:val="none" w:sz="0" w:space="0" w:color="auto"/>
            <w:right w:val="none" w:sz="0" w:space="0" w:color="auto"/>
          </w:divBdr>
        </w:div>
        <w:div w:id="1941331204">
          <w:marLeft w:val="640"/>
          <w:marRight w:val="0"/>
          <w:marTop w:val="0"/>
          <w:marBottom w:val="0"/>
          <w:divBdr>
            <w:top w:val="none" w:sz="0" w:space="0" w:color="auto"/>
            <w:left w:val="none" w:sz="0" w:space="0" w:color="auto"/>
            <w:bottom w:val="none" w:sz="0" w:space="0" w:color="auto"/>
            <w:right w:val="none" w:sz="0" w:space="0" w:color="auto"/>
          </w:divBdr>
        </w:div>
        <w:div w:id="2035186759">
          <w:marLeft w:val="640"/>
          <w:marRight w:val="0"/>
          <w:marTop w:val="0"/>
          <w:marBottom w:val="0"/>
          <w:divBdr>
            <w:top w:val="none" w:sz="0" w:space="0" w:color="auto"/>
            <w:left w:val="none" w:sz="0" w:space="0" w:color="auto"/>
            <w:bottom w:val="none" w:sz="0" w:space="0" w:color="auto"/>
            <w:right w:val="none" w:sz="0" w:space="0" w:color="auto"/>
          </w:divBdr>
        </w:div>
        <w:div w:id="2126121587">
          <w:marLeft w:val="640"/>
          <w:marRight w:val="0"/>
          <w:marTop w:val="0"/>
          <w:marBottom w:val="0"/>
          <w:divBdr>
            <w:top w:val="none" w:sz="0" w:space="0" w:color="auto"/>
            <w:left w:val="none" w:sz="0" w:space="0" w:color="auto"/>
            <w:bottom w:val="none" w:sz="0" w:space="0" w:color="auto"/>
            <w:right w:val="none" w:sz="0" w:space="0" w:color="auto"/>
          </w:divBdr>
        </w:div>
      </w:divsChild>
    </w:div>
    <w:div w:id="698898750">
      <w:bodyDiv w:val="1"/>
      <w:marLeft w:val="0"/>
      <w:marRight w:val="0"/>
      <w:marTop w:val="0"/>
      <w:marBottom w:val="0"/>
      <w:divBdr>
        <w:top w:val="none" w:sz="0" w:space="0" w:color="auto"/>
        <w:left w:val="none" w:sz="0" w:space="0" w:color="auto"/>
        <w:bottom w:val="none" w:sz="0" w:space="0" w:color="auto"/>
        <w:right w:val="none" w:sz="0" w:space="0" w:color="auto"/>
      </w:divBdr>
    </w:div>
    <w:div w:id="699551380">
      <w:bodyDiv w:val="1"/>
      <w:marLeft w:val="0"/>
      <w:marRight w:val="0"/>
      <w:marTop w:val="0"/>
      <w:marBottom w:val="0"/>
      <w:divBdr>
        <w:top w:val="none" w:sz="0" w:space="0" w:color="auto"/>
        <w:left w:val="none" w:sz="0" w:space="0" w:color="auto"/>
        <w:bottom w:val="none" w:sz="0" w:space="0" w:color="auto"/>
        <w:right w:val="none" w:sz="0" w:space="0" w:color="auto"/>
      </w:divBdr>
    </w:div>
    <w:div w:id="699862006">
      <w:bodyDiv w:val="1"/>
      <w:marLeft w:val="0"/>
      <w:marRight w:val="0"/>
      <w:marTop w:val="0"/>
      <w:marBottom w:val="0"/>
      <w:divBdr>
        <w:top w:val="none" w:sz="0" w:space="0" w:color="auto"/>
        <w:left w:val="none" w:sz="0" w:space="0" w:color="auto"/>
        <w:bottom w:val="none" w:sz="0" w:space="0" w:color="auto"/>
        <w:right w:val="none" w:sz="0" w:space="0" w:color="auto"/>
      </w:divBdr>
      <w:divsChild>
        <w:div w:id="26608540">
          <w:marLeft w:val="640"/>
          <w:marRight w:val="0"/>
          <w:marTop w:val="0"/>
          <w:marBottom w:val="0"/>
          <w:divBdr>
            <w:top w:val="none" w:sz="0" w:space="0" w:color="auto"/>
            <w:left w:val="none" w:sz="0" w:space="0" w:color="auto"/>
            <w:bottom w:val="none" w:sz="0" w:space="0" w:color="auto"/>
            <w:right w:val="none" w:sz="0" w:space="0" w:color="auto"/>
          </w:divBdr>
        </w:div>
        <w:div w:id="41368893">
          <w:marLeft w:val="640"/>
          <w:marRight w:val="0"/>
          <w:marTop w:val="0"/>
          <w:marBottom w:val="0"/>
          <w:divBdr>
            <w:top w:val="none" w:sz="0" w:space="0" w:color="auto"/>
            <w:left w:val="none" w:sz="0" w:space="0" w:color="auto"/>
            <w:bottom w:val="none" w:sz="0" w:space="0" w:color="auto"/>
            <w:right w:val="none" w:sz="0" w:space="0" w:color="auto"/>
          </w:divBdr>
        </w:div>
        <w:div w:id="85345182">
          <w:marLeft w:val="640"/>
          <w:marRight w:val="0"/>
          <w:marTop w:val="0"/>
          <w:marBottom w:val="0"/>
          <w:divBdr>
            <w:top w:val="none" w:sz="0" w:space="0" w:color="auto"/>
            <w:left w:val="none" w:sz="0" w:space="0" w:color="auto"/>
            <w:bottom w:val="none" w:sz="0" w:space="0" w:color="auto"/>
            <w:right w:val="none" w:sz="0" w:space="0" w:color="auto"/>
          </w:divBdr>
        </w:div>
        <w:div w:id="95757264">
          <w:marLeft w:val="640"/>
          <w:marRight w:val="0"/>
          <w:marTop w:val="0"/>
          <w:marBottom w:val="0"/>
          <w:divBdr>
            <w:top w:val="none" w:sz="0" w:space="0" w:color="auto"/>
            <w:left w:val="none" w:sz="0" w:space="0" w:color="auto"/>
            <w:bottom w:val="none" w:sz="0" w:space="0" w:color="auto"/>
            <w:right w:val="none" w:sz="0" w:space="0" w:color="auto"/>
          </w:divBdr>
        </w:div>
        <w:div w:id="131679957">
          <w:marLeft w:val="640"/>
          <w:marRight w:val="0"/>
          <w:marTop w:val="0"/>
          <w:marBottom w:val="0"/>
          <w:divBdr>
            <w:top w:val="none" w:sz="0" w:space="0" w:color="auto"/>
            <w:left w:val="none" w:sz="0" w:space="0" w:color="auto"/>
            <w:bottom w:val="none" w:sz="0" w:space="0" w:color="auto"/>
            <w:right w:val="none" w:sz="0" w:space="0" w:color="auto"/>
          </w:divBdr>
        </w:div>
        <w:div w:id="145242052">
          <w:marLeft w:val="640"/>
          <w:marRight w:val="0"/>
          <w:marTop w:val="0"/>
          <w:marBottom w:val="0"/>
          <w:divBdr>
            <w:top w:val="none" w:sz="0" w:space="0" w:color="auto"/>
            <w:left w:val="none" w:sz="0" w:space="0" w:color="auto"/>
            <w:bottom w:val="none" w:sz="0" w:space="0" w:color="auto"/>
            <w:right w:val="none" w:sz="0" w:space="0" w:color="auto"/>
          </w:divBdr>
        </w:div>
        <w:div w:id="179011353">
          <w:marLeft w:val="640"/>
          <w:marRight w:val="0"/>
          <w:marTop w:val="0"/>
          <w:marBottom w:val="0"/>
          <w:divBdr>
            <w:top w:val="none" w:sz="0" w:space="0" w:color="auto"/>
            <w:left w:val="none" w:sz="0" w:space="0" w:color="auto"/>
            <w:bottom w:val="none" w:sz="0" w:space="0" w:color="auto"/>
            <w:right w:val="none" w:sz="0" w:space="0" w:color="auto"/>
          </w:divBdr>
        </w:div>
        <w:div w:id="179316632">
          <w:marLeft w:val="640"/>
          <w:marRight w:val="0"/>
          <w:marTop w:val="0"/>
          <w:marBottom w:val="0"/>
          <w:divBdr>
            <w:top w:val="none" w:sz="0" w:space="0" w:color="auto"/>
            <w:left w:val="none" w:sz="0" w:space="0" w:color="auto"/>
            <w:bottom w:val="none" w:sz="0" w:space="0" w:color="auto"/>
            <w:right w:val="none" w:sz="0" w:space="0" w:color="auto"/>
          </w:divBdr>
        </w:div>
        <w:div w:id="208349047">
          <w:marLeft w:val="640"/>
          <w:marRight w:val="0"/>
          <w:marTop w:val="0"/>
          <w:marBottom w:val="0"/>
          <w:divBdr>
            <w:top w:val="none" w:sz="0" w:space="0" w:color="auto"/>
            <w:left w:val="none" w:sz="0" w:space="0" w:color="auto"/>
            <w:bottom w:val="none" w:sz="0" w:space="0" w:color="auto"/>
            <w:right w:val="none" w:sz="0" w:space="0" w:color="auto"/>
          </w:divBdr>
        </w:div>
        <w:div w:id="254872175">
          <w:marLeft w:val="640"/>
          <w:marRight w:val="0"/>
          <w:marTop w:val="0"/>
          <w:marBottom w:val="0"/>
          <w:divBdr>
            <w:top w:val="none" w:sz="0" w:space="0" w:color="auto"/>
            <w:left w:val="none" w:sz="0" w:space="0" w:color="auto"/>
            <w:bottom w:val="none" w:sz="0" w:space="0" w:color="auto"/>
            <w:right w:val="none" w:sz="0" w:space="0" w:color="auto"/>
          </w:divBdr>
        </w:div>
        <w:div w:id="280846276">
          <w:marLeft w:val="640"/>
          <w:marRight w:val="0"/>
          <w:marTop w:val="0"/>
          <w:marBottom w:val="0"/>
          <w:divBdr>
            <w:top w:val="none" w:sz="0" w:space="0" w:color="auto"/>
            <w:left w:val="none" w:sz="0" w:space="0" w:color="auto"/>
            <w:bottom w:val="none" w:sz="0" w:space="0" w:color="auto"/>
            <w:right w:val="none" w:sz="0" w:space="0" w:color="auto"/>
          </w:divBdr>
        </w:div>
        <w:div w:id="328562483">
          <w:marLeft w:val="640"/>
          <w:marRight w:val="0"/>
          <w:marTop w:val="0"/>
          <w:marBottom w:val="0"/>
          <w:divBdr>
            <w:top w:val="none" w:sz="0" w:space="0" w:color="auto"/>
            <w:left w:val="none" w:sz="0" w:space="0" w:color="auto"/>
            <w:bottom w:val="none" w:sz="0" w:space="0" w:color="auto"/>
            <w:right w:val="none" w:sz="0" w:space="0" w:color="auto"/>
          </w:divBdr>
        </w:div>
        <w:div w:id="356085180">
          <w:marLeft w:val="640"/>
          <w:marRight w:val="0"/>
          <w:marTop w:val="0"/>
          <w:marBottom w:val="0"/>
          <w:divBdr>
            <w:top w:val="none" w:sz="0" w:space="0" w:color="auto"/>
            <w:left w:val="none" w:sz="0" w:space="0" w:color="auto"/>
            <w:bottom w:val="none" w:sz="0" w:space="0" w:color="auto"/>
            <w:right w:val="none" w:sz="0" w:space="0" w:color="auto"/>
          </w:divBdr>
        </w:div>
        <w:div w:id="386610553">
          <w:marLeft w:val="640"/>
          <w:marRight w:val="0"/>
          <w:marTop w:val="0"/>
          <w:marBottom w:val="0"/>
          <w:divBdr>
            <w:top w:val="none" w:sz="0" w:space="0" w:color="auto"/>
            <w:left w:val="none" w:sz="0" w:space="0" w:color="auto"/>
            <w:bottom w:val="none" w:sz="0" w:space="0" w:color="auto"/>
            <w:right w:val="none" w:sz="0" w:space="0" w:color="auto"/>
          </w:divBdr>
        </w:div>
        <w:div w:id="392698184">
          <w:marLeft w:val="640"/>
          <w:marRight w:val="0"/>
          <w:marTop w:val="0"/>
          <w:marBottom w:val="0"/>
          <w:divBdr>
            <w:top w:val="none" w:sz="0" w:space="0" w:color="auto"/>
            <w:left w:val="none" w:sz="0" w:space="0" w:color="auto"/>
            <w:bottom w:val="none" w:sz="0" w:space="0" w:color="auto"/>
            <w:right w:val="none" w:sz="0" w:space="0" w:color="auto"/>
          </w:divBdr>
        </w:div>
        <w:div w:id="546260189">
          <w:marLeft w:val="640"/>
          <w:marRight w:val="0"/>
          <w:marTop w:val="0"/>
          <w:marBottom w:val="0"/>
          <w:divBdr>
            <w:top w:val="none" w:sz="0" w:space="0" w:color="auto"/>
            <w:left w:val="none" w:sz="0" w:space="0" w:color="auto"/>
            <w:bottom w:val="none" w:sz="0" w:space="0" w:color="auto"/>
            <w:right w:val="none" w:sz="0" w:space="0" w:color="auto"/>
          </w:divBdr>
        </w:div>
        <w:div w:id="611477821">
          <w:marLeft w:val="640"/>
          <w:marRight w:val="0"/>
          <w:marTop w:val="0"/>
          <w:marBottom w:val="0"/>
          <w:divBdr>
            <w:top w:val="none" w:sz="0" w:space="0" w:color="auto"/>
            <w:left w:val="none" w:sz="0" w:space="0" w:color="auto"/>
            <w:bottom w:val="none" w:sz="0" w:space="0" w:color="auto"/>
            <w:right w:val="none" w:sz="0" w:space="0" w:color="auto"/>
          </w:divBdr>
        </w:div>
        <w:div w:id="620192038">
          <w:marLeft w:val="640"/>
          <w:marRight w:val="0"/>
          <w:marTop w:val="0"/>
          <w:marBottom w:val="0"/>
          <w:divBdr>
            <w:top w:val="none" w:sz="0" w:space="0" w:color="auto"/>
            <w:left w:val="none" w:sz="0" w:space="0" w:color="auto"/>
            <w:bottom w:val="none" w:sz="0" w:space="0" w:color="auto"/>
            <w:right w:val="none" w:sz="0" w:space="0" w:color="auto"/>
          </w:divBdr>
        </w:div>
        <w:div w:id="832337728">
          <w:marLeft w:val="640"/>
          <w:marRight w:val="0"/>
          <w:marTop w:val="0"/>
          <w:marBottom w:val="0"/>
          <w:divBdr>
            <w:top w:val="none" w:sz="0" w:space="0" w:color="auto"/>
            <w:left w:val="none" w:sz="0" w:space="0" w:color="auto"/>
            <w:bottom w:val="none" w:sz="0" w:space="0" w:color="auto"/>
            <w:right w:val="none" w:sz="0" w:space="0" w:color="auto"/>
          </w:divBdr>
        </w:div>
        <w:div w:id="1152066614">
          <w:marLeft w:val="640"/>
          <w:marRight w:val="0"/>
          <w:marTop w:val="0"/>
          <w:marBottom w:val="0"/>
          <w:divBdr>
            <w:top w:val="none" w:sz="0" w:space="0" w:color="auto"/>
            <w:left w:val="none" w:sz="0" w:space="0" w:color="auto"/>
            <w:bottom w:val="none" w:sz="0" w:space="0" w:color="auto"/>
            <w:right w:val="none" w:sz="0" w:space="0" w:color="auto"/>
          </w:divBdr>
        </w:div>
        <w:div w:id="1247156605">
          <w:marLeft w:val="640"/>
          <w:marRight w:val="0"/>
          <w:marTop w:val="0"/>
          <w:marBottom w:val="0"/>
          <w:divBdr>
            <w:top w:val="none" w:sz="0" w:space="0" w:color="auto"/>
            <w:left w:val="none" w:sz="0" w:space="0" w:color="auto"/>
            <w:bottom w:val="none" w:sz="0" w:space="0" w:color="auto"/>
            <w:right w:val="none" w:sz="0" w:space="0" w:color="auto"/>
          </w:divBdr>
        </w:div>
        <w:div w:id="1273587107">
          <w:marLeft w:val="640"/>
          <w:marRight w:val="0"/>
          <w:marTop w:val="0"/>
          <w:marBottom w:val="0"/>
          <w:divBdr>
            <w:top w:val="none" w:sz="0" w:space="0" w:color="auto"/>
            <w:left w:val="none" w:sz="0" w:space="0" w:color="auto"/>
            <w:bottom w:val="none" w:sz="0" w:space="0" w:color="auto"/>
            <w:right w:val="none" w:sz="0" w:space="0" w:color="auto"/>
          </w:divBdr>
        </w:div>
        <w:div w:id="1277521828">
          <w:marLeft w:val="640"/>
          <w:marRight w:val="0"/>
          <w:marTop w:val="0"/>
          <w:marBottom w:val="0"/>
          <w:divBdr>
            <w:top w:val="none" w:sz="0" w:space="0" w:color="auto"/>
            <w:left w:val="none" w:sz="0" w:space="0" w:color="auto"/>
            <w:bottom w:val="none" w:sz="0" w:space="0" w:color="auto"/>
            <w:right w:val="none" w:sz="0" w:space="0" w:color="auto"/>
          </w:divBdr>
        </w:div>
        <w:div w:id="1390765776">
          <w:marLeft w:val="640"/>
          <w:marRight w:val="0"/>
          <w:marTop w:val="0"/>
          <w:marBottom w:val="0"/>
          <w:divBdr>
            <w:top w:val="none" w:sz="0" w:space="0" w:color="auto"/>
            <w:left w:val="none" w:sz="0" w:space="0" w:color="auto"/>
            <w:bottom w:val="none" w:sz="0" w:space="0" w:color="auto"/>
            <w:right w:val="none" w:sz="0" w:space="0" w:color="auto"/>
          </w:divBdr>
        </w:div>
        <w:div w:id="1404795506">
          <w:marLeft w:val="640"/>
          <w:marRight w:val="0"/>
          <w:marTop w:val="0"/>
          <w:marBottom w:val="0"/>
          <w:divBdr>
            <w:top w:val="none" w:sz="0" w:space="0" w:color="auto"/>
            <w:left w:val="none" w:sz="0" w:space="0" w:color="auto"/>
            <w:bottom w:val="none" w:sz="0" w:space="0" w:color="auto"/>
            <w:right w:val="none" w:sz="0" w:space="0" w:color="auto"/>
          </w:divBdr>
        </w:div>
        <w:div w:id="1547525113">
          <w:marLeft w:val="640"/>
          <w:marRight w:val="0"/>
          <w:marTop w:val="0"/>
          <w:marBottom w:val="0"/>
          <w:divBdr>
            <w:top w:val="none" w:sz="0" w:space="0" w:color="auto"/>
            <w:left w:val="none" w:sz="0" w:space="0" w:color="auto"/>
            <w:bottom w:val="none" w:sz="0" w:space="0" w:color="auto"/>
            <w:right w:val="none" w:sz="0" w:space="0" w:color="auto"/>
          </w:divBdr>
        </w:div>
        <w:div w:id="1581789218">
          <w:marLeft w:val="640"/>
          <w:marRight w:val="0"/>
          <w:marTop w:val="0"/>
          <w:marBottom w:val="0"/>
          <w:divBdr>
            <w:top w:val="none" w:sz="0" w:space="0" w:color="auto"/>
            <w:left w:val="none" w:sz="0" w:space="0" w:color="auto"/>
            <w:bottom w:val="none" w:sz="0" w:space="0" w:color="auto"/>
            <w:right w:val="none" w:sz="0" w:space="0" w:color="auto"/>
          </w:divBdr>
        </w:div>
        <w:div w:id="1605382110">
          <w:marLeft w:val="640"/>
          <w:marRight w:val="0"/>
          <w:marTop w:val="0"/>
          <w:marBottom w:val="0"/>
          <w:divBdr>
            <w:top w:val="none" w:sz="0" w:space="0" w:color="auto"/>
            <w:left w:val="none" w:sz="0" w:space="0" w:color="auto"/>
            <w:bottom w:val="none" w:sz="0" w:space="0" w:color="auto"/>
            <w:right w:val="none" w:sz="0" w:space="0" w:color="auto"/>
          </w:divBdr>
        </w:div>
        <w:div w:id="1633753168">
          <w:marLeft w:val="640"/>
          <w:marRight w:val="0"/>
          <w:marTop w:val="0"/>
          <w:marBottom w:val="0"/>
          <w:divBdr>
            <w:top w:val="none" w:sz="0" w:space="0" w:color="auto"/>
            <w:left w:val="none" w:sz="0" w:space="0" w:color="auto"/>
            <w:bottom w:val="none" w:sz="0" w:space="0" w:color="auto"/>
            <w:right w:val="none" w:sz="0" w:space="0" w:color="auto"/>
          </w:divBdr>
        </w:div>
        <w:div w:id="1675959221">
          <w:marLeft w:val="640"/>
          <w:marRight w:val="0"/>
          <w:marTop w:val="0"/>
          <w:marBottom w:val="0"/>
          <w:divBdr>
            <w:top w:val="none" w:sz="0" w:space="0" w:color="auto"/>
            <w:left w:val="none" w:sz="0" w:space="0" w:color="auto"/>
            <w:bottom w:val="none" w:sz="0" w:space="0" w:color="auto"/>
            <w:right w:val="none" w:sz="0" w:space="0" w:color="auto"/>
          </w:divBdr>
        </w:div>
        <w:div w:id="1691301566">
          <w:marLeft w:val="640"/>
          <w:marRight w:val="0"/>
          <w:marTop w:val="0"/>
          <w:marBottom w:val="0"/>
          <w:divBdr>
            <w:top w:val="none" w:sz="0" w:space="0" w:color="auto"/>
            <w:left w:val="none" w:sz="0" w:space="0" w:color="auto"/>
            <w:bottom w:val="none" w:sz="0" w:space="0" w:color="auto"/>
            <w:right w:val="none" w:sz="0" w:space="0" w:color="auto"/>
          </w:divBdr>
        </w:div>
        <w:div w:id="1743598890">
          <w:marLeft w:val="640"/>
          <w:marRight w:val="0"/>
          <w:marTop w:val="0"/>
          <w:marBottom w:val="0"/>
          <w:divBdr>
            <w:top w:val="none" w:sz="0" w:space="0" w:color="auto"/>
            <w:left w:val="none" w:sz="0" w:space="0" w:color="auto"/>
            <w:bottom w:val="none" w:sz="0" w:space="0" w:color="auto"/>
            <w:right w:val="none" w:sz="0" w:space="0" w:color="auto"/>
          </w:divBdr>
        </w:div>
        <w:div w:id="1744790035">
          <w:marLeft w:val="640"/>
          <w:marRight w:val="0"/>
          <w:marTop w:val="0"/>
          <w:marBottom w:val="0"/>
          <w:divBdr>
            <w:top w:val="none" w:sz="0" w:space="0" w:color="auto"/>
            <w:left w:val="none" w:sz="0" w:space="0" w:color="auto"/>
            <w:bottom w:val="none" w:sz="0" w:space="0" w:color="auto"/>
            <w:right w:val="none" w:sz="0" w:space="0" w:color="auto"/>
          </w:divBdr>
        </w:div>
        <w:div w:id="1757895834">
          <w:marLeft w:val="640"/>
          <w:marRight w:val="0"/>
          <w:marTop w:val="0"/>
          <w:marBottom w:val="0"/>
          <w:divBdr>
            <w:top w:val="none" w:sz="0" w:space="0" w:color="auto"/>
            <w:left w:val="none" w:sz="0" w:space="0" w:color="auto"/>
            <w:bottom w:val="none" w:sz="0" w:space="0" w:color="auto"/>
            <w:right w:val="none" w:sz="0" w:space="0" w:color="auto"/>
          </w:divBdr>
        </w:div>
        <w:div w:id="1895043524">
          <w:marLeft w:val="640"/>
          <w:marRight w:val="0"/>
          <w:marTop w:val="0"/>
          <w:marBottom w:val="0"/>
          <w:divBdr>
            <w:top w:val="none" w:sz="0" w:space="0" w:color="auto"/>
            <w:left w:val="none" w:sz="0" w:space="0" w:color="auto"/>
            <w:bottom w:val="none" w:sz="0" w:space="0" w:color="auto"/>
            <w:right w:val="none" w:sz="0" w:space="0" w:color="auto"/>
          </w:divBdr>
        </w:div>
        <w:div w:id="1901087030">
          <w:marLeft w:val="640"/>
          <w:marRight w:val="0"/>
          <w:marTop w:val="0"/>
          <w:marBottom w:val="0"/>
          <w:divBdr>
            <w:top w:val="none" w:sz="0" w:space="0" w:color="auto"/>
            <w:left w:val="none" w:sz="0" w:space="0" w:color="auto"/>
            <w:bottom w:val="none" w:sz="0" w:space="0" w:color="auto"/>
            <w:right w:val="none" w:sz="0" w:space="0" w:color="auto"/>
          </w:divBdr>
        </w:div>
        <w:div w:id="1914970205">
          <w:marLeft w:val="640"/>
          <w:marRight w:val="0"/>
          <w:marTop w:val="0"/>
          <w:marBottom w:val="0"/>
          <w:divBdr>
            <w:top w:val="none" w:sz="0" w:space="0" w:color="auto"/>
            <w:left w:val="none" w:sz="0" w:space="0" w:color="auto"/>
            <w:bottom w:val="none" w:sz="0" w:space="0" w:color="auto"/>
            <w:right w:val="none" w:sz="0" w:space="0" w:color="auto"/>
          </w:divBdr>
        </w:div>
        <w:div w:id="1946577432">
          <w:marLeft w:val="640"/>
          <w:marRight w:val="0"/>
          <w:marTop w:val="0"/>
          <w:marBottom w:val="0"/>
          <w:divBdr>
            <w:top w:val="none" w:sz="0" w:space="0" w:color="auto"/>
            <w:left w:val="none" w:sz="0" w:space="0" w:color="auto"/>
            <w:bottom w:val="none" w:sz="0" w:space="0" w:color="auto"/>
            <w:right w:val="none" w:sz="0" w:space="0" w:color="auto"/>
          </w:divBdr>
        </w:div>
        <w:div w:id="1986472596">
          <w:marLeft w:val="640"/>
          <w:marRight w:val="0"/>
          <w:marTop w:val="0"/>
          <w:marBottom w:val="0"/>
          <w:divBdr>
            <w:top w:val="none" w:sz="0" w:space="0" w:color="auto"/>
            <w:left w:val="none" w:sz="0" w:space="0" w:color="auto"/>
            <w:bottom w:val="none" w:sz="0" w:space="0" w:color="auto"/>
            <w:right w:val="none" w:sz="0" w:space="0" w:color="auto"/>
          </w:divBdr>
        </w:div>
        <w:div w:id="2019230366">
          <w:marLeft w:val="640"/>
          <w:marRight w:val="0"/>
          <w:marTop w:val="0"/>
          <w:marBottom w:val="0"/>
          <w:divBdr>
            <w:top w:val="none" w:sz="0" w:space="0" w:color="auto"/>
            <w:left w:val="none" w:sz="0" w:space="0" w:color="auto"/>
            <w:bottom w:val="none" w:sz="0" w:space="0" w:color="auto"/>
            <w:right w:val="none" w:sz="0" w:space="0" w:color="auto"/>
          </w:divBdr>
        </w:div>
        <w:div w:id="2022001405">
          <w:marLeft w:val="640"/>
          <w:marRight w:val="0"/>
          <w:marTop w:val="0"/>
          <w:marBottom w:val="0"/>
          <w:divBdr>
            <w:top w:val="none" w:sz="0" w:space="0" w:color="auto"/>
            <w:left w:val="none" w:sz="0" w:space="0" w:color="auto"/>
            <w:bottom w:val="none" w:sz="0" w:space="0" w:color="auto"/>
            <w:right w:val="none" w:sz="0" w:space="0" w:color="auto"/>
          </w:divBdr>
        </w:div>
        <w:div w:id="2022659126">
          <w:marLeft w:val="640"/>
          <w:marRight w:val="0"/>
          <w:marTop w:val="0"/>
          <w:marBottom w:val="0"/>
          <w:divBdr>
            <w:top w:val="none" w:sz="0" w:space="0" w:color="auto"/>
            <w:left w:val="none" w:sz="0" w:space="0" w:color="auto"/>
            <w:bottom w:val="none" w:sz="0" w:space="0" w:color="auto"/>
            <w:right w:val="none" w:sz="0" w:space="0" w:color="auto"/>
          </w:divBdr>
        </w:div>
        <w:div w:id="2135557343">
          <w:marLeft w:val="640"/>
          <w:marRight w:val="0"/>
          <w:marTop w:val="0"/>
          <w:marBottom w:val="0"/>
          <w:divBdr>
            <w:top w:val="none" w:sz="0" w:space="0" w:color="auto"/>
            <w:left w:val="none" w:sz="0" w:space="0" w:color="auto"/>
            <w:bottom w:val="none" w:sz="0" w:space="0" w:color="auto"/>
            <w:right w:val="none" w:sz="0" w:space="0" w:color="auto"/>
          </w:divBdr>
        </w:div>
      </w:divsChild>
    </w:div>
    <w:div w:id="703286408">
      <w:bodyDiv w:val="1"/>
      <w:marLeft w:val="0"/>
      <w:marRight w:val="0"/>
      <w:marTop w:val="0"/>
      <w:marBottom w:val="0"/>
      <w:divBdr>
        <w:top w:val="none" w:sz="0" w:space="0" w:color="auto"/>
        <w:left w:val="none" w:sz="0" w:space="0" w:color="auto"/>
        <w:bottom w:val="none" w:sz="0" w:space="0" w:color="auto"/>
        <w:right w:val="none" w:sz="0" w:space="0" w:color="auto"/>
      </w:divBdr>
    </w:div>
    <w:div w:id="709493169">
      <w:bodyDiv w:val="1"/>
      <w:marLeft w:val="0"/>
      <w:marRight w:val="0"/>
      <w:marTop w:val="0"/>
      <w:marBottom w:val="0"/>
      <w:divBdr>
        <w:top w:val="none" w:sz="0" w:space="0" w:color="auto"/>
        <w:left w:val="none" w:sz="0" w:space="0" w:color="auto"/>
        <w:bottom w:val="none" w:sz="0" w:space="0" w:color="auto"/>
        <w:right w:val="none" w:sz="0" w:space="0" w:color="auto"/>
      </w:divBdr>
    </w:div>
    <w:div w:id="711225828">
      <w:bodyDiv w:val="1"/>
      <w:marLeft w:val="0"/>
      <w:marRight w:val="0"/>
      <w:marTop w:val="0"/>
      <w:marBottom w:val="0"/>
      <w:divBdr>
        <w:top w:val="none" w:sz="0" w:space="0" w:color="auto"/>
        <w:left w:val="none" w:sz="0" w:space="0" w:color="auto"/>
        <w:bottom w:val="none" w:sz="0" w:space="0" w:color="auto"/>
        <w:right w:val="none" w:sz="0" w:space="0" w:color="auto"/>
      </w:divBdr>
    </w:div>
    <w:div w:id="717901838">
      <w:bodyDiv w:val="1"/>
      <w:marLeft w:val="0"/>
      <w:marRight w:val="0"/>
      <w:marTop w:val="0"/>
      <w:marBottom w:val="0"/>
      <w:divBdr>
        <w:top w:val="none" w:sz="0" w:space="0" w:color="auto"/>
        <w:left w:val="none" w:sz="0" w:space="0" w:color="auto"/>
        <w:bottom w:val="none" w:sz="0" w:space="0" w:color="auto"/>
        <w:right w:val="none" w:sz="0" w:space="0" w:color="auto"/>
      </w:divBdr>
    </w:div>
    <w:div w:id="719093464">
      <w:bodyDiv w:val="1"/>
      <w:marLeft w:val="0"/>
      <w:marRight w:val="0"/>
      <w:marTop w:val="0"/>
      <w:marBottom w:val="0"/>
      <w:divBdr>
        <w:top w:val="none" w:sz="0" w:space="0" w:color="auto"/>
        <w:left w:val="none" w:sz="0" w:space="0" w:color="auto"/>
        <w:bottom w:val="none" w:sz="0" w:space="0" w:color="auto"/>
        <w:right w:val="none" w:sz="0" w:space="0" w:color="auto"/>
      </w:divBdr>
    </w:div>
    <w:div w:id="719593671">
      <w:bodyDiv w:val="1"/>
      <w:marLeft w:val="0"/>
      <w:marRight w:val="0"/>
      <w:marTop w:val="0"/>
      <w:marBottom w:val="0"/>
      <w:divBdr>
        <w:top w:val="none" w:sz="0" w:space="0" w:color="auto"/>
        <w:left w:val="none" w:sz="0" w:space="0" w:color="auto"/>
        <w:bottom w:val="none" w:sz="0" w:space="0" w:color="auto"/>
        <w:right w:val="none" w:sz="0" w:space="0" w:color="auto"/>
      </w:divBdr>
    </w:div>
    <w:div w:id="721561744">
      <w:bodyDiv w:val="1"/>
      <w:marLeft w:val="0"/>
      <w:marRight w:val="0"/>
      <w:marTop w:val="0"/>
      <w:marBottom w:val="0"/>
      <w:divBdr>
        <w:top w:val="none" w:sz="0" w:space="0" w:color="auto"/>
        <w:left w:val="none" w:sz="0" w:space="0" w:color="auto"/>
        <w:bottom w:val="none" w:sz="0" w:space="0" w:color="auto"/>
        <w:right w:val="none" w:sz="0" w:space="0" w:color="auto"/>
      </w:divBdr>
    </w:div>
    <w:div w:id="726953035">
      <w:bodyDiv w:val="1"/>
      <w:marLeft w:val="0"/>
      <w:marRight w:val="0"/>
      <w:marTop w:val="0"/>
      <w:marBottom w:val="0"/>
      <w:divBdr>
        <w:top w:val="none" w:sz="0" w:space="0" w:color="auto"/>
        <w:left w:val="none" w:sz="0" w:space="0" w:color="auto"/>
        <w:bottom w:val="none" w:sz="0" w:space="0" w:color="auto"/>
        <w:right w:val="none" w:sz="0" w:space="0" w:color="auto"/>
      </w:divBdr>
    </w:div>
    <w:div w:id="729110734">
      <w:bodyDiv w:val="1"/>
      <w:marLeft w:val="0"/>
      <w:marRight w:val="0"/>
      <w:marTop w:val="0"/>
      <w:marBottom w:val="0"/>
      <w:divBdr>
        <w:top w:val="none" w:sz="0" w:space="0" w:color="auto"/>
        <w:left w:val="none" w:sz="0" w:space="0" w:color="auto"/>
        <w:bottom w:val="none" w:sz="0" w:space="0" w:color="auto"/>
        <w:right w:val="none" w:sz="0" w:space="0" w:color="auto"/>
      </w:divBdr>
    </w:div>
    <w:div w:id="730689469">
      <w:bodyDiv w:val="1"/>
      <w:marLeft w:val="0"/>
      <w:marRight w:val="0"/>
      <w:marTop w:val="0"/>
      <w:marBottom w:val="0"/>
      <w:divBdr>
        <w:top w:val="none" w:sz="0" w:space="0" w:color="auto"/>
        <w:left w:val="none" w:sz="0" w:space="0" w:color="auto"/>
        <w:bottom w:val="none" w:sz="0" w:space="0" w:color="auto"/>
        <w:right w:val="none" w:sz="0" w:space="0" w:color="auto"/>
      </w:divBdr>
    </w:div>
    <w:div w:id="730882508">
      <w:bodyDiv w:val="1"/>
      <w:marLeft w:val="0"/>
      <w:marRight w:val="0"/>
      <w:marTop w:val="0"/>
      <w:marBottom w:val="0"/>
      <w:divBdr>
        <w:top w:val="none" w:sz="0" w:space="0" w:color="auto"/>
        <w:left w:val="none" w:sz="0" w:space="0" w:color="auto"/>
        <w:bottom w:val="none" w:sz="0" w:space="0" w:color="auto"/>
        <w:right w:val="none" w:sz="0" w:space="0" w:color="auto"/>
      </w:divBdr>
    </w:div>
    <w:div w:id="731387849">
      <w:bodyDiv w:val="1"/>
      <w:marLeft w:val="0"/>
      <w:marRight w:val="0"/>
      <w:marTop w:val="0"/>
      <w:marBottom w:val="0"/>
      <w:divBdr>
        <w:top w:val="none" w:sz="0" w:space="0" w:color="auto"/>
        <w:left w:val="none" w:sz="0" w:space="0" w:color="auto"/>
        <w:bottom w:val="none" w:sz="0" w:space="0" w:color="auto"/>
        <w:right w:val="none" w:sz="0" w:space="0" w:color="auto"/>
      </w:divBdr>
    </w:div>
    <w:div w:id="733282308">
      <w:bodyDiv w:val="1"/>
      <w:marLeft w:val="0"/>
      <w:marRight w:val="0"/>
      <w:marTop w:val="0"/>
      <w:marBottom w:val="0"/>
      <w:divBdr>
        <w:top w:val="none" w:sz="0" w:space="0" w:color="auto"/>
        <w:left w:val="none" w:sz="0" w:space="0" w:color="auto"/>
        <w:bottom w:val="none" w:sz="0" w:space="0" w:color="auto"/>
        <w:right w:val="none" w:sz="0" w:space="0" w:color="auto"/>
      </w:divBdr>
    </w:div>
    <w:div w:id="739182669">
      <w:bodyDiv w:val="1"/>
      <w:marLeft w:val="0"/>
      <w:marRight w:val="0"/>
      <w:marTop w:val="0"/>
      <w:marBottom w:val="0"/>
      <w:divBdr>
        <w:top w:val="none" w:sz="0" w:space="0" w:color="auto"/>
        <w:left w:val="none" w:sz="0" w:space="0" w:color="auto"/>
        <w:bottom w:val="none" w:sz="0" w:space="0" w:color="auto"/>
        <w:right w:val="none" w:sz="0" w:space="0" w:color="auto"/>
      </w:divBdr>
    </w:div>
    <w:div w:id="739329112">
      <w:bodyDiv w:val="1"/>
      <w:marLeft w:val="0"/>
      <w:marRight w:val="0"/>
      <w:marTop w:val="0"/>
      <w:marBottom w:val="0"/>
      <w:divBdr>
        <w:top w:val="none" w:sz="0" w:space="0" w:color="auto"/>
        <w:left w:val="none" w:sz="0" w:space="0" w:color="auto"/>
        <w:bottom w:val="none" w:sz="0" w:space="0" w:color="auto"/>
        <w:right w:val="none" w:sz="0" w:space="0" w:color="auto"/>
      </w:divBdr>
    </w:div>
    <w:div w:id="740174586">
      <w:bodyDiv w:val="1"/>
      <w:marLeft w:val="0"/>
      <w:marRight w:val="0"/>
      <w:marTop w:val="0"/>
      <w:marBottom w:val="0"/>
      <w:divBdr>
        <w:top w:val="none" w:sz="0" w:space="0" w:color="auto"/>
        <w:left w:val="none" w:sz="0" w:space="0" w:color="auto"/>
        <w:bottom w:val="none" w:sz="0" w:space="0" w:color="auto"/>
        <w:right w:val="none" w:sz="0" w:space="0" w:color="auto"/>
      </w:divBdr>
    </w:div>
    <w:div w:id="742216825">
      <w:bodyDiv w:val="1"/>
      <w:marLeft w:val="0"/>
      <w:marRight w:val="0"/>
      <w:marTop w:val="0"/>
      <w:marBottom w:val="0"/>
      <w:divBdr>
        <w:top w:val="none" w:sz="0" w:space="0" w:color="auto"/>
        <w:left w:val="none" w:sz="0" w:space="0" w:color="auto"/>
        <w:bottom w:val="none" w:sz="0" w:space="0" w:color="auto"/>
        <w:right w:val="none" w:sz="0" w:space="0" w:color="auto"/>
      </w:divBdr>
    </w:div>
    <w:div w:id="742869659">
      <w:bodyDiv w:val="1"/>
      <w:marLeft w:val="0"/>
      <w:marRight w:val="0"/>
      <w:marTop w:val="0"/>
      <w:marBottom w:val="0"/>
      <w:divBdr>
        <w:top w:val="none" w:sz="0" w:space="0" w:color="auto"/>
        <w:left w:val="none" w:sz="0" w:space="0" w:color="auto"/>
        <w:bottom w:val="none" w:sz="0" w:space="0" w:color="auto"/>
        <w:right w:val="none" w:sz="0" w:space="0" w:color="auto"/>
      </w:divBdr>
    </w:div>
    <w:div w:id="742989943">
      <w:bodyDiv w:val="1"/>
      <w:marLeft w:val="0"/>
      <w:marRight w:val="0"/>
      <w:marTop w:val="0"/>
      <w:marBottom w:val="0"/>
      <w:divBdr>
        <w:top w:val="none" w:sz="0" w:space="0" w:color="auto"/>
        <w:left w:val="none" w:sz="0" w:space="0" w:color="auto"/>
        <w:bottom w:val="none" w:sz="0" w:space="0" w:color="auto"/>
        <w:right w:val="none" w:sz="0" w:space="0" w:color="auto"/>
      </w:divBdr>
    </w:div>
    <w:div w:id="744841011">
      <w:bodyDiv w:val="1"/>
      <w:marLeft w:val="0"/>
      <w:marRight w:val="0"/>
      <w:marTop w:val="0"/>
      <w:marBottom w:val="0"/>
      <w:divBdr>
        <w:top w:val="none" w:sz="0" w:space="0" w:color="auto"/>
        <w:left w:val="none" w:sz="0" w:space="0" w:color="auto"/>
        <w:bottom w:val="none" w:sz="0" w:space="0" w:color="auto"/>
        <w:right w:val="none" w:sz="0" w:space="0" w:color="auto"/>
      </w:divBdr>
    </w:div>
    <w:div w:id="755829988">
      <w:bodyDiv w:val="1"/>
      <w:marLeft w:val="0"/>
      <w:marRight w:val="0"/>
      <w:marTop w:val="0"/>
      <w:marBottom w:val="0"/>
      <w:divBdr>
        <w:top w:val="none" w:sz="0" w:space="0" w:color="auto"/>
        <w:left w:val="none" w:sz="0" w:space="0" w:color="auto"/>
        <w:bottom w:val="none" w:sz="0" w:space="0" w:color="auto"/>
        <w:right w:val="none" w:sz="0" w:space="0" w:color="auto"/>
      </w:divBdr>
    </w:div>
    <w:div w:id="757561775">
      <w:bodyDiv w:val="1"/>
      <w:marLeft w:val="0"/>
      <w:marRight w:val="0"/>
      <w:marTop w:val="0"/>
      <w:marBottom w:val="0"/>
      <w:divBdr>
        <w:top w:val="none" w:sz="0" w:space="0" w:color="auto"/>
        <w:left w:val="none" w:sz="0" w:space="0" w:color="auto"/>
        <w:bottom w:val="none" w:sz="0" w:space="0" w:color="auto"/>
        <w:right w:val="none" w:sz="0" w:space="0" w:color="auto"/>
      </w:divBdr>
    </w:div>
    <w:div w:id="758334472">
      <w:bodyDiv w:val="1"/>
      <w:marLeft w:val="0"/>
      <w:marRight w:val="0"/>
      <w:marTop w:val="0"/>
      <w:marBottom w:val="0"/>
      <w:divBdr>
        <w:top w:val="none" w:sz="0" w:space="0" w:color="auto"/>
        <w:left w:val="none" w:sz="0" w:space="0" w:color="auto"/>
        <w:bottom w:val="none" w:sz="0" w:space="0" w:color="auto"/>
        <w:right w:val="none" w:sz="0" w:space="0" w:color="auto"/>
      </w:divBdr>
    </w:div>
    <w:div w:id="758449773">
      <w:bodyDiv w:val="1"/>
      <w:marLeft w:val="0"/>
      <w:marRight w:val="0"/>
      <w:marTop w:val="0"/>
      <w:marBottom w:val="0"/>
      <w:divBdr>
        <w:top w:val="none" w:sz="0" w:space="0" w:color="auto"/>
        <w:left w:val="none" w:sz="0" w:space="0" w:color="auto"/>
        <w:bottom w:val="none" w:sz="0" w:space="0" w:color="auto"/>
        <w:right w:val="none" w:sz="0" w:space="0" w:color="auto"/>
      </w:divBdr>
    </w:div>
    <w:div w:id="767190909">
      <w:bodyDiv w:val="1"/>
      <w:marLeft w:val="0"/>
      <w:marRight w:val="0"/>
      <w:marTop w:val="0"/>
      <w:marBottom w:val="0"/>
      <w:divBdr>
        <w:top w:val="none" w:sz="0" w:space="0" w:color="auto"/>
        <w:left w:val="none" w:sz="0" w:space="0" w:color="auto"/>
        <w:bottom w:val="none" w:sz="0" w:space="0" w:color="auto"/>
        <w:right w:val="none" w:sz="0" w:space="0" w:color="auto"/>
      </w:divBdr>
    </w:div>
    <w:div w:id="768082410">
      <w:bodyDiv w:val="1"/>
      <w:marLeft w:val="0"/>
      <w:marRight w:val="0"/>
      <w:marTop w:val="0"/>
      <w:marBottom w:val="0"/>
      <w:divBdr>
        <w:top w:val="none" w:sz="0" w:space="0" w:color="auto"/>
        <w:left w:val="none" w:sz="0" w:space="0" w:color="auto"/>
        <w:bottom w:val="none" w:sz="0" w:space="0" w:color="auto"/>
        <w:right w:val="none" w:sz="0" w:space="0" w:color="auto"/>
      </w:divBdr>
    </w:div>
    <w:div w:id="768280912">
      <w:bodyDiv w:val="1"/>
      <w:marLeft w:val="0"/>
      <w:marRight w:val="0"/>
      <w:marTop w:val="0"/>
      <w:marBottom w:val="0"/>
      <w:divBdr>
        <w:top w:val="none" w:sz="0" w:space="0" w:color="auto"/>
        <w:left w:val="none" w:sz="0" w:space="0" w:color="auto"/>
        <w:bottom w:val="none" w:sz="0" w:space="0" w:color="auto"/>
        <w:right w:val="none" w:sz="0" w:space="0" w:color="auto"/>
      </w:divBdr>
    </w:div>
    <w:div w:id="769617181">
      <w:bodyDiv w:val="1"/>
      <w:marLeft w:val="0"/>
      <w:marRight w:val="0"/>
      <w:marTop w:val="0"/>
      <w:marBottom w:val="0"/>
      <w:divBdr>
        <w:top w:val="none" w:sz="0" w:space="0" w:color="auto"/>
        <w:left w:val="none" w:sz="0" w:space="0" w:color="auto"/>
        <w:bottom w:val="none" w:sz="0" w:space="0" w:color="auto"/>
        <w:right w:val="none" w:sz="0" w:space="0" w:color="auto"/>
      </w:divBdr>
    </w:div>
    <w:div w:id="769738918">
      <w:bodyDiv w:val="1"/>
      <w:marLeft w:val="0"/>
      <w:marRight w:val="0"/>
      <w:marTop w:val="0"/>
      <w:marBottom w:val="0"/>
      <w:divBdr>
        <w:top w:val="none" w:sz="0" w:space="0" w:color="auto"/>
        <w:left w:val="none" w:sz="0" w:space="0" w:color="auto"/>
        <w:bottom w:val="none" w:sz="0" w:space="0" w:color="auto"/>
        <w:right w:val="none" w:sz="0" w:space="0" w:color="auto"/>
      </w:divBdr>
    </w:div>
    <w:div w:id="770008280">
      <w:bodyDiv w:val="1"/>
      <w:marLeft w:val="0"/>
      <w:marRight w:val="0"/>
      <w:marTop w:val="0"/>
      <w:marBottom w:val="0"/>
      <w:divBdr>
        <w:top w:val="none" w:sz="0" w:space="0" w:color="auto"/>
        <w:left w:val="none" w:sz="0" w:space="0" w:color="auto"/>
        <w:bottom w:val="none" w:sz="0" w:space="0" w:color="auto"/>
        <w:right w:val="none" w:sz="0" w:space="0" w:color="auto"/>
      </w:divBdr>
    </w:div>
    <w:div w:id="770276582">
      <w:bodyDiv w:val="1"/>
      <w:marLeft w:val="0"/>
      <w:marRight w:val="0"/>
      <w:marTop w:val="0"/>
      <w:marBottom w:val="0"/>
      <w:divBdr>
        <w:top w:val="none" w:sz="0" w:space="0" w:color="auto"/>
        <w:left w:val="none" w:sz="0" w:space="0" w:color="auto"/>
        <w:bottom w:val="none" w:sz="0" w:space="0" w:color="auto"/>
        <w:right w:val="none" w:sz="0" w:space="0" w:color="auto"/>
      </w:divBdr>
    </w:div>
    <w:div w:id="770392426">
      <w:bodyDiv w:val="1"/>
      <w:marLeft w:val="0"/>
      <w:marRight w:val="0"/>
      <w:marTop w:val="0"/>
      <w:marBottom w:val="0"/>
      <w:divBdr>
        <w:top w:val="none" w:sz="0" w:space="0" w:color="auto"/>
        <w:left w:val="none" w:sz="0" w:space="0" w:color="auto"/>
        <w:bottom w:val="none" w:sz="0" w:space="0" w:color="auto"/>
        <w:right w:val="none" w:sz="0" w:space="0" w:color="auto"/>
      </w:divBdr>
    </w:div>
    <w:div w:id="772361769">
      <w:bodyDiv w:val="1"/>
      <w:marLeft w:val="0"/>
      <w:marRight w:val="0"/>
      <w:marTop w:val="0"/>
      <w:marBottom w:val="0"/>
      <w:divBdr>
        <w:top w:val="none" w:sz="0" w:space="0" w:color="auto"/>
        <w:left w:val="none" w:sz="0" w:space="0" w:color="auto"/>
        <w:bottom w:val="none" w:sz="0" w:space="0" w:color="auto"/>
        <w:right w:val="none" w:sz="0" w:space="0" w:color="auto"/>
      </w:divBdr>
    </w:div>
    <w:div w:id="772363473">
      <w:bodyDiv w:val="1"/>
      <w:marLeft w:val="0"/>
      <w:marRight w:val="0"/>
      <w:marTop w:val="0"/>
      <w:marBottom w:val="0"/>
      <w:divBdr>
        <w:top w:val="none" w:sz="0" w:space="0" w:color="auto"/>
        <w:left w:val="none" w:sz="0" w:space="0" w:color="auto"/>
        <w:bottom w:val="none" w:sz="0" w:space="0" w:color="auto"/>
        <w:right w:val="none" w:sz="0" w:space="0" w:color="auto"/>
      </w:divBdr>
    </w:div>
    <w:div w:id="773522855">
      <w:bodyDiv w:val="1"/>
      <w:marLeft w:val="0"/>
      <w:marRight w:val="0"/>
      <w:marTop w:val="0"/>
      <w:marBottom w:val="0"/>
      <w:divBdr>
        <w:top w:val="none" w:sz="0" w:space="0" w:color="auto"/>
        <w:left w:val="none" w:sz="0" w:space="0" w:color="auto"/>
        <w:bottom w:val="none" w:sz="0" w:space="0" w:color="auto"/>
        <w:right w:val="none" w:sz="0" w:space="0" w:color="auto"/>
      </w:divBdr>
    </w:div>
    <w:div w:id="774904882">
      <w:bodyDiv w:val="1"/>
      <w:marLeft w:val="0"/>
      <w:marRight w:val="0"/>
      <w:marTop w:val="0"/>
      <w:marBottom w:val="0"/>
      <w:divBdr>
        <w:top w:val="none" w:sz="0" w:space="0" w:color="auto"/>
        <w:left w:val="none" w:sz="0" w:space="0" w:color="auto"/>
        <w:bottom w:val="none" w:sz="0" w:space="0" w:color="auto"/>
        <w:right w:val="none" w:sz="0" w:space="0" w:color="auto"/>
      </w:divBdr>
    </w:div>
    <w:div w:id="775291460">
      <w:bodyDiv w:val="1"/>
      <w:marLeft w:val="0"/>
      <w:marRight w:val="0"/>
      <w:marTop w:val="0"/>
      <w:marBottom w:val="0"/>
      <w:divBdr>
        <w:top w:val="none" w:sz="0" w:space="0" w:color="auto"/>
        <w:left w:val="none" w:sz="0" w:space="0" w:color="auto"/>
        <w:bottom w:val="none" w:sz="0" w:space="0" w:color="auto"/>
        <w:right w:val="none" w:sz="0" w:space="0" w:color="auto"/>
      </w:divBdr>
    </w:div>
    <w:div w:id="776171223">
      <w:bodyDiv w:val="1"/>
      <w:marLeft w:val="0"/>
      <w:marRight w:val="0"/>
      <w:marTop w:val="0"/>
      <w:marBottom w:val="0"/>
      <w:divBdr>
        <w:top w:val="none" w:sz="0" w:space="0" w:color="auto"/>
        <w:left w:val="none" w:sz="0" w:space="0" w:color="auto"/>
        <w:bottom w:val="none" w:sz="0" w:space="0" w:color="auto"/>
        <w:right w:val="none" w:sz="0" w:space="0" w:color="auto"/>
      </w:divBdr>
    </w:div>
    <w:div w:id="776215703">
      <w:bodyDiv w:val="1"/>
      <w:marLeft w:val="0"/>
      <w:marRight w:val="0"/>
      <w:marTop w:val="0"/>
      <w:marBottom w:val="0"/>
      <w:divBdr>
        <w:top w:val="none" w:sz="0" w:space="0" w:color="auto"/>
        <w:left w:val="none" w:sz="0" w:space="0" w:color="auto"/>
        <w:bottom w:val="none" w:sz="0" w:space="0" w:color="auto"/>
        <w:right w:val="none" w:sz="0" w:space="0" w:color="auto"/>
      </w:divBdr>
    </w:div>
    <w:div w:id="776369445">
      <w:bodyDiv w:val="1"/>
      <w:marLeft w:val="0"/>
      <w:marRight w:val="0"/>
      <w:marTop w:val="0"/>
      <w:marBottom w:val="0"/>
      <w:divBdr>
        <w:top w:val="none" w:sz="0" w:space="0" w:color="auto"/>
        <w:left w:val="none" w:sz="0" w:space="0" w:color="auto"/>
        <w:bottom w:val="none" w:sz="0" w:space="0" w:color="auto"/>
        <w:right w:val="none" w:sz="0" w:space="0" w:color="auto"/>
      </w:divBdr>
    </w:div>
    <w:div w:id="778568769">
      <w:bodyDiv w:val="1"/>
      <w:marLeft w:val="0"/>
      <w:marRight w:val="0"/>
      <w:marTop w:val="0"/>
      <w:marBottom w:val="0"/>
      <w:divBdr>
        <w:top w:val="none" w:sz="0" w:space="0" w:color="auto"/>
        <w:left w:val="none" w:sz="0" w:space="0" w:color="auto"/>
        <w:bottom w:val="none" w:sz="0" w:space="0" w:color="auto"/>
        <w:right w:val="none" w:sz="0" w:space="0" w:color="auto"/>
      </w:divBdr>
    </w:div>
    <w:div w:id="780414453">
      <w:bodyDiv w:val="1"/>
      <w:marLeft w:val="0"/>
      <w:marRight w:val="0"/>
      <w:marTop w:val="0"/>
      <w:marBottom w:val="0"/>
      <w:divBdr>
        <w:top w:val="none" w:sz="0" w:space="0" w:color="auto"/>
        <w:left w:val="none" w:sz="0" w:space="0" w:color="auto"/>
        <w:bottom w:val="none" w:sz="0" w:space="0" w:color="auto"/>
        <w:right w:val="none" w:sz="0" w:space="0" w:color="auto"/>
      </w:divBdr>
    </w:div>
    <w:div w:id="781002126">
      <w:bodyDiv w:val="1"/>
      <w:marLeft w:val="0"/>
      <w:marRight w:val="0"/>
      <w:marTop w:val="0"/>
      <w:marBottom w:val="0"/>
      <w:divBdr>
        <w:top w:val="none" w:sz="0" w:space="0" w:color="auto"/>
        <w:left w:val="none" w:sz="0" w:space="0" w:color="auto"/>
        <w:bottom w:val="none" w:sz="0" w:space="0" w:color="auto"/>
        <w:right w:val="none" w:sz="0" w:space="0" w:color="auto"/>
      </w:divBdr>
    </w:div>
    <w:div w:id="782454657">
      <w:bodyDiv w:val="1"/>
      <w:marLeft w:val="0"/>
      <w:marRight w:val="0"/>
      <w:marTop w:val="0"/>
      <w:marBottom w:val="0"/>
      <w:divBdr>
        <w:top w:val="none" w:sz="0" w:space="0" w:color="auto"/>
        <w:left w:val="none" w:sz="0" w:space="0" w:color="auto"/>
        <w:bottom w:val="none" w:sz="0" w:space="0" w:color="auto"/>
        <w:right w:val="none" w:sz="0" w:space="0" w:color="auto"/>
      </w:divBdr>
    </w:div>
    <w:div w:id="783812225">
      <w:bodyDiv w:val="1"/>
      <w:marLeft w:val="0"/>
      <w:marRight w:val="0"/>
      <w:marTop w:val="0"/>
      <w:marBottom w:val="0"/>
      <w:divBdr>
        <w:top w:val="none" w:sz="0" w:space="0" w:color="auto"/>
        <w:left w:val="none" w:sz="0" w:space="0" w:color="auto"/>
        <w:bottom w:val="none" w:sz="0" w:space="0" w:color="auto"/>
        <w:right w:val="none" w:sz="0" w:space="0" w:color="auto"/>
      </w:divBdr>
    </w:div>
    <w:div w:id="786390739">
      <w:bodyDiv w:val="1"/>
      <w:marLeft w:val="0"/>
      <w:marRight w:val="0"/>
      <w:marTop w:val="0"/>
      <w:marBottom w:val="0"/>
      <w:divBdr>
        <w:top w:val="none" w:sz="0" w:space="0" w:color="auto"/>
        <w:left w:val="none" w:sz="0" w:space="0" w:color="auto"/>
        <w:bottom w:val="none" w:sz="0" w:space="0" w:color="auto"/>
        <w:right w:val="none" w:sz="0" w:space="0" w:color="auto"/>
      </w:divBdr>
    </w:div>
    <w:div w:id="786462652">
      <w:bodyDiv w:val="1"/>
      <w:marLeft w:val="0"/>
      <w:marRight w:val="0"/>
      <w:marTop w:val="0"/>
      <w:marBottom w:val="0"/>
      <w:divBdr>
        <w:top w:val="none" w:sz="0" w:space="0" w:color="auto"/>
        <w:left w:val="none" w:sz="0" w:space="0" w:color="auto"/>
        <w:bottom w:val="none" w:sz="0" w:space="0" w:color="auto"/>
        <w:right w:val="none" w:sz="0" w:space="0" w:color="auto"/>
      </w:divBdr>
    </w:div>
    <w:div w:id="790057763">
      <w:bodyDiv w:val="1"/>
      <w:marLeft w:val="0"/>
      <w:marRight w:val="0"/>
      <w:marTop w:val="0"/>
      <w:marBottom w:val="0"/>
      <w:divBdr>
        <w:top w:val="none" w:sz="0" w:space="0" w:color="auto"/>
        <w:left w:val="none" w:sz="0" w:space="0" w:color="auto"/>
        <w:bottom w:val="none" w:sz="0" w:space="0" w:color="auto"/>
        <w:right w:val="none" w:sz="0" w:space="0" w:color="auto"/>
      </w:divBdr>
    </w:div>
    <w:div w:id="791442504">
      <w:bodyDiv w:val="1"/>
      <w:marLeft w:val="0"/>
      <w:marRight w:val="0"/>
      <w:marTop w:val="0"/>
      <w:marBottom w:val="0"/>
      <w:divBdr>
        <w:top w:val="none" w:sz="0" w:space="0" w:color="auto"/>
        <w:left w:val="none" w:sz="0" w:space="0" w:color="auto"/>
        <w:bottom w:val="none" w:sz="0" w:space="0" w:color="auto"/>
        <w:right w:val="none" w:sz="0" w:space="0" w:color="auto"/>
      </w:divBdr>
    </w:div>
    <w:div w:id="792558298">
      <w:bodyDiv w:val="1"/>
      <w:marLeft w:val="0"/>
      <w:marRight w:val="0"/>
      <w:marTop w:val="0"/>
      <w:marBottom w:val="0"/>
      <w:divBdr>
        <w:top w:val="none" w:sz="0" w:space="0" w:color="auto"/>
        <w:left w:val="none" w:sz="0" w:space="0" w:color="auto"/>
        <w:bottom w:val="none" w:sz="0" w:space="0" w:color="auto"/>
        <w:right w:val="none" w:sz="0" w:space="0" w:color="auto"/>
      </w:divBdr>
    </w:div>
    <w:div w:id="797600453">
      <w:bodyDiv w:val="1"/>
      <w:marLeft w:val="0"/>
      <w:marRight w:val="0"/>
      <w:marTop w:val="0"/>
      <w:marBottom w:val="0"/>
      <w:divBdr>
        <w:top w:val="none" w:sz="0" w:space="0" w:color="auto"/>
        <w:left w:val="none" w:sz="0" w:space="0" w:color="auto"/>
        <w:bottom w:val="none" w:sz="0" w:space="0" w:color="auto"/>
        <w:right w:val="none" w:sz="0" w:space="0" w:color="auto"/>
      </w:divBdr>
      <w:divsChild>
        <w:div w:id="323902873">
          <w:marLeft w:val="640"/>
          <w:marRight w:val="0"/>
          <w:marTop w:val="0"/>
          <w:marBottom w:val="0"/>
          <w:divBdr>
            <w:top w:val="none" w:sz="0" w:space="0" w:color="auto"/>
            <w:left w:val="none" w:sz="0" w:space="0" w:color="auto"/>
            <w:bottom w:val="none" w:sz="0" w:space="0" w:color="auto"/>
            <w:right w:val="none" w:sz="0" w:space="0" w:color="auto"/>
          </w:divBdr>
        </w:div>
        <w:div w:id="469713905">
          <w:marLeft w:val="640"/>
          <w:marRight w:val="0"/>
          <w:marTop w:val="0"/>
          <w:marBottom w:val="0"/>
          <w:divBdr>
            <w:top w:val="none" w:sz="0" w:space="0" w:color="auto"/>
            <w:left w:val="none" w:sz="0" w:space="0" w:color="auto"/>
            <w:bottom w:val="none" w:sz="0" w:space="0" w:color="auto"/>
            <w:right w:val="none" w:sz="0" w:space="0" w:color="auto"/>
          </w:divBdr>
        </w:div>
        <w:div w:id="631717478">
          <w:marLeft w:val="640"/>
          <w:marRight w:val="0"/>
          <w:marTop w:val="0"/>
          <w:marBottom w:val="0"/>
          <w:divBdr>
            <w:top w:val="none" w:sz="0" w:space="0" w:color="auto"/>
            <w:left w:val="none" w:sz="0" w:space="0" w:color="auto"/>
            <w:bottom w:val="none" w:sz="0" w:space="0" w:color="auto"/>
            <w:right w:val="none" w:sz="0" w:space="0" w:color="auto"/>
          </w:divBdr>
        </w:div>
        <w:div w:id="788165976">
          <w:marLeft w:val="640"/>
          <w:marRight w:val="0"/>
          <w:marTop w:val="0"/>
          <w:marBottom w:val="0"/>
          <w:divBdr>
            <w:top w:val="none" w:sz="0" w:space="0" w:color="auto"/>
            <w:left w:val="none" w:sz="0" w:space="0" w:color="auto"/>
            <w:bottom w:val="none" w:sz="0" w:space="0" w:color="auto"/>
            <w:right w:val="none" w:sz="0" w:space="0" w:color="auto"/>
          </w:divBdr>
        </w:div>
        <w:div w:id="831524051">
          <w:marLeft w:val="640"/>
          <w:marRight w:val="0"/>
          <w:marTop w:val="0"/>
          <w:marBottom w:val="0"/>
          <w:divBdr>
            <w:top w:val="none" w:sz="0" w:space="0" w:color="auto"/>
            <w:left w:val="none" w:sz="0" w:space="0" w:color="auto"/>
            <w:bottom w:val="none" w:sz="0" w:space="0" w:color="auto"/>
            <w:right w:val="none" w:sz="0" w:space="0" w:color="auto"/>
          </w:divBdr>
        </w:div>
        <w:div w:id="1012535520">
          <w:marLeft w:val="640"/>
          <w:marRight w:val="0"/>
          <w:marTop w:val="0"/>
          <w:marBottom w:val="0"/>
          <w:divBdr>
            <w:top w:val="none" w:sz="0" w:space="0" w:color="auto"/>
            <w:left w:val="none" w:sz="0" w:space="0" w:color="auto"/>
            <w:bottom w:val="none" w:sz="0" w:space="0" w:color="auto"/>
            <w:right w:val="none" w:sz="0" w:space="0" w:color="auto"/>
          </w:divBdr>
        </w:div>
        <w:div w:id="1243955617">
          <w:marLeft w:val="640"/>
          <w:marRight w:val="0"/>
          <w:marTop w:val="0"/>
          <w:marBottom w:val="0"/>
          <w:divBdr>
            <w:top w:val="none" w:sz="0" w:space="0" w:color="auto"/>
            <w:left w:val="none" w:sz="0" w:space="0" w:color="auto"/>
            <w:bottom w:val="none" w:sz="0" w:space="0" w:color="auto"/>
            <w:right w:val="none" w:sz="0" w:space="0" w:color="auto"/>
          </w:divBdr>
        </w:div>
        <w:div w:id="1306928789">
          <w:marLeft w:val="640"/>
          <w:marRight w:val="0"/>
          <w:marTop w:val="0"/>
          <w:marBottom w:val="0"/>
          <w:divBdr>
            <w:top w:val="none" w:sz="0" w:space="0" w:color="auto"/>
            <w:left w:val="none" w:sz="0" w:space="0" w:color="auto"/>
            <w:bottom w:val="none" w:sz="0" w:space="0" w:color="auto"/>
            <w:right w:val="none" w:sz="0" w:space="0" w:color="auto"/>
          </w:divBdr>
        </w:div>
        <w:div w:id="1353335033">
          <w:marLeft w:val="640"/>
          <w:marRight w:val="0"/>
          <w:marTop w:val="0"/>
          <w:marBottom w:val="0"/>
          <w:divBdr>
            <w:top w:val="none" w:sz="0" w:space="0" w:color="auto"/>
            <w:left w:val="none" w:sz="0" w:space="0" w:color="auto"/>
            <w:bottom w:val="none" w:sz="0" w:space="0" w:color="auto"/>
            <w:right w:val="none" w:sz="0" w:space="0" w:color="auto"/>
          </w:divBdr>
        </w:div>
        <w:div w:id="1421215681">
          <w:marLeft w:val="640"/>
          <w:marRight w:val="0"/>
          <w:marTop w:val="0"/>
          <w:marBottom w:val="0"/>
          <w:divBdr>
            <w:top w:val="none" w:sz="0" w:space="0" w:color="auto"/>
            <w:left w:val="none" w:sz="0" w:space="0" w:color="auto"/>
            <w:bottom w:val="none" w:sz="0" w:space="0" w:color="auto"/>
            <w:right w:val="none" w:sz="0" w:space="0" w:color="auto"/>
          </w:divBdr>
        </w:div>
        <w:div w:id="1681081507">
          <w:marLeft w:val="640"/>
          <w:marRight w:val="0"/>
          <w:marTop w:val="0"/>
          <w:marBottom w:val="0"/>
          <w:divBdr>
            <w:top w:val="none" w:sz="0" w:space="0" w:color="auto"/>
            <w:left w:val="none" w:sz="0" w:space="0" w:color="auto"/>
            <w:bottom w:val="none" w:sz="0" w:space="0" w:color="auto"/>
            <w:right w:val="none" w:sz="0" w:space="0" w:color="auto"/>
          </w:divBdr>
        </w:div>
        <w:div w:id="1694071061">
          <w:marLeft w:val="640"/>
          <w:marRight w:val="0"/>
          <w:marTop w:val="0"/>
          <w:marBottom w:val="0"/>
          <w:divBdr>
            <w:top w:val="none" w:sz="0" w:space="0" w:color="auto"/>
            <w:left w:val="none" w:sz="0" w:space="0" w:color="auto"/>
            <w:bottom w:val="none" w:sz="0" w:space="0" w:color="auto"/>
            <w:right w:val="none" w:sz="0" w:space="0" w:color="auto"/>
          </w:divBdr>
        </w:div>
        <w:div w:id="1776054254">
          <w:marLeft w:val="640"/>
          <w:marRight w:val="0"/>
          <w:marTop w:val="0"/>
          <w:marBottom w:val="0"/>
          <w:divBdr>
            <w:top w:val="none" w:sz="0" w:space="0" w:color="auto"/>
            <w:left w:val="none" w:sz="0" w:space="0" w:color="auto"/>
            <w:bottom w:val="none" w:sz="0" w:space="0" w:color="auto"/>
            <w:right w:val="none" w:sz="0" w:space="0" w:color="auto"/>
          </w:divBdr>
        </w:div>
        <w:div w:id="1796212185">
          <w:marLeft w:val="640"/>
          <w:marRight w:val="0"/>
          <w:marTop w:val="0"/>
          <w:marBottom w:val="0"/>
          <w:divBdr>
            <w:top w:val="none" w:sz="0" w:space="0" w:color="auto"/>
            <w:left w:val="none" w:sz="0" w:space="0" w:color="auto"/>
            <w:bottom w:val="none" w:sz="0" w:space="0" w:color="auto"/>
            <w:right w:val="none" w:sz="0" w:space="0" w:color="auto"/>
          </w:divBdr>
        </w:div>
        <w:div w:id="1979529923">
          <w:marLeft w:val="640"/>
          <w:marRight w:val="0"/>
          <w:marTop w:val="0"/>
          <w:marBottom w:val="0"/>
          <w:divBdr>
            <w:top w:val="none" w:sz="0" w:space="0" w:color="auto"/>
            <w:left w:val="none" w:sz="0" w:space="0" w:color="auto"/>
            <w:bottom w:val="none" w:sz="0" w:space="0" w:color="auto"/>
            <w:right w:val="none" w:sz="0" w:space="0" w:color="auto"/>
          </w:divBdr>
        </w:div>
        <w:div w:id="2070690170">
          <w:marLeft w:val="640"/>
          <w:marRight w:val="0"/>
          <w:marTop w:val="0"/>
          <w:marBottom w:val="0"/>
          <w:divBdr>
            <w:top w:val="none" w:sz="0" w:space="0" w:color="auto"/>
            <w:left w:val="none" w:sz="0" w:space="0" w:color="auto"/>
            <w:bottom w:val="none" w:sz="0" w:space="0" w:color="auto"/>
            <w:right w:val="none" w:sz="0" w:space="0" w:color="auto"/>
          </w:divBdr>
        </w:div>
        <w:div w:id="2121602489">
          <w:marLeft w:val="640"/>
          <w:marRight w:val="0"/>
          <w:marTop w:val="0"/>
          <w:marBottom w:val="0"/>
          <w:divBdr>
            <w:top w:val="none" w:sz="0" w:space="0" w:color="auto"/>
            <w:left w:val="none" w:sz="0" w:space="0" w:color="auto"/>
            <w:bottom w:val="none" w:sz="0" w:space="0" w:color="auto"/>
            <w:right w:val="none" w:sz="0" w:space="0" w:color="auto"/>
          </w:divBdr>
        </w:div>
      </w:divsChild>
    </w:div>
    <w:div w:id="799223520">
      <w:bodyDiv w:val="1"/>
      <w:marLeft w:val="0"/>
      <w:marRight w:val="0"/>
      <w:marTop w:val="0"/>
      <w:marBottom w:val="0"/>
      <w:divBdr>
        <w:top w:val="none" w:sz="0" w:space="0" w:color="auto"/>
        <w:left w:val="none" w:sz="0" w:space="0" w:color="auto"/>
        <w:bottom w:val="none" w:sz="0" w:space="0" w:color="auto"/>
        <w:right w:val="none" w:sz="0" w:space="0" w:color="auto"/>
      </w:divBdr>
      <w:divsChild>
        <w:div w:id="248005367">
          <w:marLeft w:val="640"/>
          <w:marRight w:val="0"/>
          <w:marTop w:val="0"/>
          <w:marBottom w:val="0"/>
          <w:divBdr>
            <w:top w:val="none" w:sz="0" w:space="0" w:color="auto"/>
            <w:left w:val="none" w:sz="0" w:space="0" w:color="auto"/>
            <w:bottom w:val="none" w:sz="0" w:space="0" w:color="auto"/>
            <w:right w:val="none" w:sz="0" w:space="0" w:color="auto"/>
          </w:divBdr>
        </w:div>
        <w:div w:id="258410247">
          <w:marLeft w:val="640"/>
          <w:marRight w:val="0"/>
          <w:marTop w:val="0"/>
          <w:marBottom w:val="0"/>
          <w:divBdr>
            <w:top w:val="none" w:sz="0" w:space="0" w:color="auto"/>
            <w:left w:val="none" w:sz="0" w:space="0" w:color="auto"/>
            <w:bottom w:val="none" w:sz="0" w:space="0" w:color="auto"/>
            <w:right w:val="none" w:sz="0" w:space="0" w:color="auto"/>
          </w:divBdr>
        </w:div>
        <w:div w:id="455291332">
          <w:marLeft w:val="640"/>
          <w:marRight w:val="0"/>
          <w:marTop w:val="0"/>
          <w:marBottom w:val="0"/>
          <w:divBdr>
            <w:top w:val="none" w:sz="0" w:space="0" w:color="auto"/>
            <w:left w:val="none" w:sz="0" w:space="0" w:color="auto"/>
            <w:bottom w:val="none" w:sz="0" w:space="0" w:color="auto"/>
            <w:right w:val="none" w:sz="0" w:space="0" w:color="auto"/>
          </w:divBdr>
        </w:div>
        <w:div w:id="477260248">
          <w:marLeft w:val="640"/>
          <w:marRight w:val="0"/>
          <w:marTop w:val="0"/>
          <w:marBottom w:val="0"/>
          <w:divBdr>
            <w:top w:val="none" w:sz="0" w:space="0" w:color="auto"/>
            <w:left w:val="none" w:sz="0" w:space="0" w:color="auto"/>
            <w:bottom w:val="none" w:sz="0" w:space="0" w:color="auto"/>
            <w:right w:val="none" w:sz="0" w:space="0" w:color="auto"/>
          </w:divBdr>
        </w:div>
        <w:div w:id="493642287">
          <w:marLeft w:val="640"/>
          <w:marRight w:val="0"/>
          <w:marTop w:val="0"/>
          <w:marBottom w:val="0"/>
          <w:divBdr>
            <w:top w:val="none" w:sz="0" w:space="0" w:color="auto"/>
            <w:left w:val="none" w:sz="0" w:space="0" w:color="auto"/>
            <w:bottom w:val="none" w:sz="0" w:space="0" w:color="auto"/>
            <w:right w:val="none" w:sz="0" w:space="0" w:color="auto"/>
          </w:divBdr>
        </w:div>
        <w:div w:id="507139256">
          <w:marLeft w:val="640"/>
          <w:marRight w:val="0"/>
          <w:marTop w:val="0"/>
          <w:marBottom w:val="0"/>
          <w:divBdr>
            <w:top w:val="none" w:sz="0" w:space="0" w:color="auto"/>
            <w:left w:val="none" w:sz="0" w:space="0" w:color="auto"/>
            <w:bottom w:val="none" w:sz="0" w:space="0" w:color="auto"/>
            <w:right w:val="none" w:sz="0" w:space="0" w:color="auto"/>
          </w:divBdr>
        </w:div>
        <w:div w:id="610362814">
          <w:marLeft w:val="640"/>
          <w:marRight w:val="0"/>
          <w:marTop w:val="0"/>
          <w:marBottom w:val="0"/>
          <w:divBdr>
            <w:top w:val="none" w:sz="0" w:space="0" w:color="auto"/>
            <w:left w:val="none" w:sz="0" w:space="0" w:color="auto"/>
            <w:bottom w:val="none" w:sz="0" w:space="0" w:color="auto"/>
            <w:right w:val="none" w:sz="0" w:space="0" w:color="auto"/>
          </w:divBdr>
        </w:div>
        <w:div w:id="691803326">
          <w:marLeft w:val="640"/>
          <w:marRight w:val="0"/>
          <w:marTop w:val="0"/>
          <w:marBottom w:val="0"/>
          <w:divBdr>
            <w:top w:val="none" w:sz="0" w:space="0" w:color="auto"/>
            <w:left w:val="none" w:sz="0" w:space="0" w:color="auto"/>
            <w:bottom w:val="none" w:sz="0" w:space="0" w:color="auto"/>
            <w:right w:val="none" w:sz="0" w:space="0" w:color="auto"/>
          </w:divBdr>
        </w:div>
        <w:div w:id="719859487">
          <w:marLeft w:val="640"/>
          <w:marRight w:val="0"/>
          <w:marTop w:val="0"/>
          <w:marBottom w:val="0"/>
          <w:divBdr>
            <w:top w:val="none" w:sz="0" w:space="0" w:color="auto"/>
            <w:left w:val="none" w:sz="0" w:space="0" w:color="auto"/>
            <w:bottom w:val="none" w:sz="0" w:space="0" w:color="auto"/>
            <w:right w:val="none" w:sz="0" w:space="0" w:color="auto"/>
          </w:divBdr>
        </w:div>
        <w:div w:id="853350176">
          <w:marLeft w:val="640"/>
          <w:marRight w:val="0"/>
          <w:marTop w:val="0"/>
          <w:marBottom w:val="0"/>
          <w:divBdr>
            <w:top w:val="none" w:sz="0" w:space="0" w:color="auto"/>
            <w:left w:val="none" w:sz="0" w:space="0" w:color="auto"/>
            <w:bottom w:val="none" w:sz="0" w:space="0" w:color="auto"/>
            <w:right w:val="none" w:sz="0" w:space="0" w:color="auto"/>
          </w:divBdr>
        </w:div>
        <w:div w:id="873082741">
          <w:marLeft w:val="640"/>
          <w:marRight w:val="0"/>
          <w:marTop w:val="0"/>
          <w:marBottom w:val="0"/>
          <w:divBdr>
            <w:top w:val="none" w:sz="0" w:space="0" w:color="auto"/>
            <w:left w:val="none" w:sz="0" w:space="0" w:color="auto"/>
            <w:bottom w:val="none" w:sz="0" w:space="0" w:color="auto"/>
            <w:right w:val="none" w:sz="0" w:space="0" w:color="auto"/>
          </w:divBdr>
        </w:div>
        <w:div w:id="913662367">
          <w:marLeft w:val="640"/>
          <w:marRight w:val="0"/>
          <w:marTop w:val="0"/>
          <w:marBottom w:val="0"/>
          <w:divBdr>
            <w:top w:val="none" w:sz="0" w:space="0" w:color="auto"/>
            <w:left w:val="none" w:sz="0" w:space="0" w:color="auto"/>
            <w:bottom w:val="none" w:sz="0" w:space="0" w:color="auto"/>
            <w:right w:val="none" w:sz="0" w:space="0" w:color="auto"/>
          </w:divBdr>
        </w:div>
        <w:div w:id="967004591">
          <w:marLeft w:val="640"/>
          <w:marRight w:val="0"/>
          <w:marTop w:val="0"/>
          <w:marBottom w:val="0"/>
          <w:divBdr>
            <w:top w:val="none" w:sz="0" w:space="0" w:color="auto"/>
            <w:left w:val="none" w:sz="0" w:space="0" w:color="auto"/>
            <w:bottom w:val="none" w:sz="0" w:space="0" w:color="auto"/>
            <w:right w:val="none" w:sz="0" w:space="0" w:color="auto"/>
          </w:divBdr>
        </w:div>
        <w:div w:id="972366255">
          <w:marLeft w:val="640"/>
          <w:marRight w:val="0"/>
          <w:marTop w:val="0"/>
          <w:marBottom w:val="0"/>
          <w:divBdr>
            <w:top w:val="none" w:sz="0" w:space="0" w:color="auto"/>
            <w:left w:val="none" w:sz="0" w:space="0" w:color="auto"/>
            <w:bottom w:val="none" w:sz="0" w:space="0" w:color="auto"/>
            <w:right w:val="none" w:sz="0" w:space="0" w:color="auto"/>
          </w:divBdr>
        </w:div>
        <w:div w:id="1032075780">
          <w:marLeft w:val="640"/>
          <w:marRight w:val="0"/>
          <w:marTop w:val="0"/>
          <w:marBottom w:val="0"/>
          <w:divBdr>
            <w:top w:val="none" w:sz="0" w:space="0" w:color="auto"/>
            <w:left w:val="none" w:sz="0" w:space="0" w:color="auto"/>
            <w:bottom w:val="none" w:sz="0" w:space="0" w:color="auto"/>
            <w:right w:val="none" w:sz="0" w:space="0" w:color="auto"/>
          </w:divBdr>
        </w:div>
        <w:div w:id="1098796945">
          <w:marLeft w:val="640"/>
          <w:marRight w:val="0"/>
          <w:marTop w:val="0"/>
          <w:marBottom w:val="0"/>
          <w:divBdr>
            <w:top w:val="none" w:sz="0" w:space="0" w:color="auto"/>
            <w:left w:val="none" w:sz="0" w:space="0" w:color="auto"/>
            <w:bottom w:val="none" w:sz="0" w:space="0" w:color="auto"/>
            <w:right w:val="none" w:sz="0" w:space="0" w:color="auto"/>
          </w:divBdr>
        </w:div>
        <w:div w:id="1190340339">
          <w:marLeft w:val="640"/>
          <w:marRight w:val="0"/>
          <w:marTop w:val="0"/>
          <w:marBottom w:val="0"/>
          <w:divBdr>
            <w:top w:val="none" w:sz="0" w:space="0" w:color="auto"/>
            <w:left w:val="none" w:sz="0" w:space="0" w:color="auto"/>
            <w:bottom w:val="none" w:sz="0" w:space="0" w:color="auto"/>
            <w:right w:val="none" w:sz="0" w:space="0" w:color="auto"/>
          </w:divBdr>
        </w:div>
        <w:div w:id="1294558953">
          <w:marLeft w:val="640"/>
          <w:marRight w:val="0"/>
          <w:marTop w:val="0"/>
          <w:marBottom w:val="0"/>
          <w:divBdr>
            <w:top w:val="none" w:sz="0" w:space="0" w:color="auto"/>
            <w:left w:val="none" w:sz="0" w:space="0" w:color="auto"/>
            <w:bottom w:val="none" w:sz="0" w:space="0" w:color="auto"/>
            <w:right w:val="none" w:sz="0" w:space="0" w:color="auto"/>
          </w:divBdr>
        </w:div>
        <w:div w:id="1350637735">
          <w:marLeft w:val="640"/>
          <w:marRight w:val="0"/>
          <w:marTop w:val="0"/>
          <w:marBottom w:val="0"/>
          <w:divBdr>
            <w:top w:val="none" w:sz="0" w:space="0" w:color="auto"/>
            <w:left w:val="none" w:sz="0" w:space="0" w:color="auto"/>
            <w:bottom w:val="none" w:sz="0" w:space="0" w:color="auto"/>
            <w:right w:val="none" w:sz="0" w:space="0" w:color="auto"/>
          </w:divBdr>
        </w:div>
        <w:div w:id="1411082663">
          <w:marLeft w:val="640"/>
          <w:marRight w:val="0"/>
          <w:marTop w:val="0"/>
          <w:marBottom w:val="0"/>
          <w:divBdr>
            <w:top w:val="none" w:sz="0" w:space="0" w:color="auto"/>
            <w:left w:val="none" w:sz="0" w:space="0" w:color="auto"/>
            <w:bottom w:val="none" w:sz="0" w:space="0" w:color="auto"/>
            <w:right w:val="none" w:sz="0" w:space="0" w:color="auto"/>
          </w:divBdr>
        </w:div>
        <w:div w:id="1457211404">
          <w:marLeft w:val="640"/>
          <w:marRight w:val="0"/>
          <w:marTop w:val="0"/>
          <w:marBottom w:val="0"/>
          <w:divBdr>
            <w:top w:val="none" w:sz="0" w:space="0" w:color="auto"/>
            <w:left w:val="none" w:sz="0" w:space="0" w:color="auto"/>
            <w:bottom w:val="none" w:sz="0" w:space="0" w:color="auto"/>
            <w:right w:val="none" w:sz="0" w:space="0" w:color="auto"/>
          </w:divBdr>
        </w:div>
        <w:div w:id="1484078160">
          <w:marLeft w:val="640"/>
          <w:marRight w:val="0"/>
          <w:marTop w:val="0"/>
          <w:marBottom w:val="0"/>
          <w:divBdr>
            <w:top w:val="none" w:sz="0" w:space="0" w:color="auto"/>
            <w:left w:val="none" w:sz="0" w:space="0" w:color="auto"/>
            <w:bottom w:val="none" w:sz="0" w:space="0" w:color="auto"/>
            <w:right w:val="none" w:sz="0" w:space="0" w:color="auto"/>
          </w:divBdr>
        </w:div>
        <w:div w:id="1582134057">
          <w:marLeft w:val="640"/>
          <w:marRight w:val="0"/>
          <w:marTop w:val="0"/>
          <w:marBottom w:val="0"/>
          <w:divBdr>
            <w:top w:val="none" w:sz="0" w:space="0" w:color="auto"/>
            <w:left w:val="none" w:sz="0" w:space="0" w:color="auto"/>
            <w:bottom w:val="none" w:sz="0" w:space="0" w:color="auto"/>
            <w:right w:val="none" w:sz="0" w:space="0" w:color="auto"/>
          </w:divBdr>
        </w:div>
        <w:div w:id="1700280782">
          <w:marLeft w:val="640"/>
          <w:marRight w:val="0"/>
          <w:marTop w:val="0"/>
          <w:marBottom w:val="0"/>
          <w:divBdr>
            <w:top w:val="none" w:sz="0" w:space="0" w:color="auto"/>
            <w:left w:val="none" w:sz="0" w:space="0" w:color="auto"/>
            <w:bottom w:val="none" w:sz="0" w:space="0" w:color="auto"/>
            <w:right w:val="none" w:sz="0" w:space="0" w:color="auto"/>
          </w:divBdr>
        </w:div>
      </w:divsChild>
    </w:div>
    <w:div w:id="799809739">
      <w:bodyDiv w:val="1"/>
      <w:marLeft w:val="0"/>
      <w:marRight w:val="0"/>
      <w:marTop w:val="0"/>
      <w:marBottom w:val="0"/>
      <w:divBdr>
        <w:top w:val="none" w:sz="0" w:space="0" w:color="auto"/>
        <w:left w:val="none" w:sz="0" w:space="0" w:color="auto"/>
        <w:bottom w:val="none" w:sz="0" w:space="0" w:color="auto"/>
        <w:right w:val="none" w:sz="0" w:space="0" w:color="auto"/>
      </w:divBdr>
    </w:div>
    <w:div w:id="804736562">
      <w:bodyDiv w:val="1"/>
      <w:marLeft w:val="0"/>
      <w:marRight w:val="0"/>
      <w:marTop w:val="0"/>
      <w:marBottom w:val="0"/>
      <w:divBdr>
        <w:top w:val="none" w:sz="0" w:space="0" w:color="auto"/>
        <w:left w:val="none" w:sz="0" w:space="0" w:color="auto"/>
        <w:bottom w:val="none" w:sz="0" w:space="0" w:color="auto"/>
        <w:right w:val="none" w:sz="0" w:space="0" w:color="auto"/>
      </w:divBdr>
    </w:div>
    <w:div w:id="805127628">
      <w:bodyDiv w:val="1"/>
      <w:marLeft w:val="0"/>
      <w:marRight w:val="0"/>
      <w:marTop w:val="0"/>
      <w:marBottom w:val="0"/>
      <w:divBdr>
        <w:top w:val="none" w:sz="0" w:space="0" w:color="auto"/>
        <w:left w:val="none" w:sz="0" w:space="0" w:color="auto"/>
        <w:bottom w:val="none" w:sz="0" w:space="0" w:color="auto"/>
        <w:right w:val="none" w:sz="0" w:space="0" w:color="auto"/>
      </w:divBdr>
    </w:div>
    <w:div w:id="808521208">
      <w:bodyDiv w:val="1"/>
      <w:marLeft w:val="0"/>
      <w:marRight w:val="0"/>
      <w:marTop w:val="0"/>
      <w:marBottom w:val="0"/>
      <w:divBdr>
        <w:top w:val="none" w:sz="0" w:space="0" w:color="auto"/>
        <w:left w:val="none" w:sz="0" w:space="0" w:color="auto"/>
        <w:bottom w:val="none" w:sz="0" w:space="0" w:color="auto"/>
        <w:right w:val="none" w:sz="0" w:space="0" w:color="auto"/>
      </w:divBdr>
    </w:div>
    <w:div w:id="809053021">
      <w:bodyDiv w:val="1"/>
      <w:marLeft w:val="0"/>
      <w:marRight w:val="0"/>
      <w:marTop w:val="0"/>
      <w:marBottom w:val="0"/>
      <w:divBdr>
        <w:top w:val="none" w:sz="0" w:space="0" w:color="auto"/>
        <w:left w:val="none" w:sz="0" w:space="0" w:color="auto"/>
        <w:bottom w:val="none" w:sz="0" w:space="0" w:color="auto"/>
        <w:right w:val="none" w:sz="0" w:space="0" w:color="auto"/>
      </w:divBdr>
    </w:div>
    <w:div w:id="809441357">
      <w:bodyDiv w:val="1"/>
      <w:marLeft w:val="0"/>
      <w:marRight w:val="0"/>
      <w:marTop w:val="0"/>
      <w:marBottom w:val="0"/>
      <w:divBdr>
        <w:top w:val="none" w:sz="0" w:space="0" w:color="auto"/>
        <w:left w:val="none" w:sz="0" w:space="0" w:color="auto"/>
        <w:bottom w:val="none" w:sz="0" w:space="0" w:color="auto"/>
        <w:right w:val="none" w:sz="0" w:space="0" w:color="auto"/>
      </w:divBdr>
      <w:divsChild>
        <w:div w:id="24646640">
          <w:marLeft w:val="640"/>
          <w:marRight w:val="0"/>
          <w:marTop w:val="0"/>
          <w:marBottom w:val="0"/>
          <w:divBdr>
            <w:top w:val="none" w:sz="0" w:space="0" w:color="auto"/>
            <w:left w:val="none" w:sz="0" w:space="0" w:color="auto"/>
            <w:bottom w:val="none" w:sz="0" w:space="0" w:color="auto"/>
            <w:right w:val="none" w:sz="0" w:space="0" w:color="auto"/>
          </w:divBdr>
        </w:div>
        <w:div w:id="95559541">
          <w:marLeft w:val="640"/>
          <w:marRight w:val="0"/>
          <w:marTop w:val="0"/>
          <w:marBottom w:val="0"/>
          <w:divBdr>
            <w:top w:val="none" w:sz="0" w:space="0" w:color="auto"/>
            <w:left w:val="none" w:sz="0" w:space="0" w:color="auto"/>
            <w:bottom w:val="none" w:sz="0" w:space="0" w:color="auto"/>
            <w:right w:val="none" w:sz="0" w:space="0" w:color="auto"/>
          </w:divBdr>
        </w:div>
        <w:div w:id="115566848">
          <w:marLeft w:val="640"/>
          <w:marRight w:val="0"/>
          <w:marTop w:val="0"/>
          <w:marBottom w:val="0"/>
          <w:divBdr>
            <w:top w:val="none" w:sz="0" w:space="0" w:color="auto"/>
            <w:left w:val="none" w:sz="0" w:space="0" w:color="auto"/>
            <w:bottom w:val="none" w:sz="0" w:space="0" w:color="auto"/>
            <w:right w:val="none" w:sz="0" w:space="0" w:color="auto"/>
          </w:divBdr>
        </w:div>
        <w:div w:id="189877232">
          <w:marLeft w:val="640"/>
          <w:marRight w:val="0"/>
          <w:marTop w:val="0"/>
          <w:marBottom w:val="0"/>
          <w:divBdr>
            <w:top w:val="none" w:sz="0" w:space="0" w:color="auto"/>
            <w:left w:val="none" w:sz="0" w:space="0" w:color="auto"/>
            <w:bottom w:val="none" w:sz="0" w:space="0" w:color="auto"/>
            <w:right w:val="none" w:sz="0" w:space="0" w:color="auto"/>
          </w:divBdr>
        </w:div>
        <w:div w:id="247157768">
          <w:marLeft w:val="640"/>
          <w:marRight w:val="0"/>
          <w:marTop w:val="0"/>
          <w:marBottom w:val="0"/>
          <w:divBdr>
            <w:top w:val="none" w:sz="0" w:space="0" w:color="auto"/>
            <w:left w:val="none" w:sz="0" w:space="0" w:color="auto"/>
            <w:bottom w:val="none" w:sz="0" w:space="0" w:color="auto"/>
            <w:right w:val="none" w:sz="0" w:space="0" w:color="auto"/>
          </w:divBdr>
        </w:div>
        <w:div w:id="337924230">
          <w:marLeft w:val="640"/>
          <w:marRight w:val="0"/>
          <w:marTop w:val="0"/>
          <w:marBottom w:val="0"/>
          <w:divBdr>
            <w:top w:val="none" w:sz="0" w:space="0" w:color="auto"/>
            <w:left w:val="none" w:sz="0" w:space="0" w:color="auto"/>
            <w:bottom w:val="none" w:sz="0" w:space="0" w:color="auto"/>
            <w:right w:val="none" w:sz="0" w:space="0" w:color="auto"/>
          </w:divBdr>
        </w:div>
        <w:div w:id="338508058">
          <w:marLeft w:val="640"/>
          <w:marRight w:val="0"/>
          <w:marTop w:val="0"/>
          <w:marBottom w:val="0"/>
          <w:divBdr>
            <w:top w:val="none" w:sz="0" w:space="0" w:color="auto"/>
            <w:left w:val="none" w:sz="0" w:space="0" w:color="auto"/>
            <w:bottom w:val="none" w:sz="0" w:space="0" w:color="auto"/>
            <w:right w:val="none" w:sz="0" w:space="0" w:color="auto"/>
          </w:divBdr>
        </w:div>
        <w:div w:id="396585955">
          <w:marLeft w:val="640"/>
          <w:marRight w:val="0"/>
          <w:marTop w:val="0"/>
          <w:marBottom w:val="0"/>
          <w:divBdr>
            <w:top w:val="none" w:sz="0" w:space="0" w:color="auto"/>
            <w:left w:val="none" w:sz="0" w:space="0" w:color="auto"/>
            <w:bottom w:val="none" w:sz="0" w:space="0" w:color="auto"/>
            <w:right w:val="none" w:sz="0" w:space="0" w:color="auto"/>
          </w:divBdr>
        </w:div>
        <w:div w:id="433979515">
          <w:marLeft w:val="640"/>
          <w:marRight w:val="0"/>
          <w:marTop w:val="0"/>
          <w:marBottom w:val="0"/>
          <w:divBdr>
            <w:top w:val="none" w:sz="0" w:space="0" w:color="auto"/>
            <w:left w:val="none" w:sz="0" w:space="0" w:color="auto"/>
            <w:bottom w:val="none" w:sz="0" w:space="0" w:color="auto"/>
            <w:right w:val="none" w:sz="0" w:space="0" w:color="auto"/>
          </w:divBdr>
        </w:div>
        <w:div w:id="476073054">
          <w:marLeft w:val="640"/>
          <w:marRight w:val="0"/>
          <w:marTop w:val="0"/>
          <w:marBottom w:val="0"/>
          <w:divBdr>
            <w:top w:val="none" w:sz="0" w:space="0" w:color="auto"/>
            <w:left w:val="none" w:sz="0" w:space="0" w:color="auto"/>
            <w:bottom w:val="none" w:sz="0" w:space="0" w:color="auto"/>
            <w:right w:val="none" w:sz="0" w:space="0" w:color="auto"/>
          </w:divBdr>
        </w:div>
        <w:div w:id="478420885">
          <w:marLeft w:val="640"/>
          <w:marRight w:val="0"/>
          <w:marTop w:val="0"/>
          <w:marBottom w:val="0"/>
          <w:divBdr>
            <w:top w:val="none" w:sz="0" w:space="0" w:color="auto"/>
            <w:left w:val="none" w:sz="0" w:space="0" w:color="auto"/>
            <w:bottom w:val="none" w:sz="0" w:space="0" w:color="auto"/>
            <w:right w:val="none" w:sz="0" w:space="0" w:color="auto"/>
          </w:divBdr>
        </w:div>
        <w:div w:id="679701862">
          <w:marLeft w:val="640"/>
          <w:marRight w:val="0"/>
          <w:marTop w:val="0"/>
          <w:marBottom w:val="0"/>
          <w:divBdr>
            <w:top w:val="none" w:sz="0" w:space="0" w:color="auto"/>
            <w:left w:val="none" w:sz="0" w:space="0" w:color="auto"/>
            <w:bottom w:val="none" w:sz="0" w:space="0" w:color="auto"/>
            <w:right w:val="none" w:sz="0" w:space="0" w:color="auto"/>
          </w:divBdr>
        </w:div>
        <w:div w:id="747262792">
          <w:marLeft w:val="640"/>
          <w:marRight w:val="0"/>
          <w:marTop w:val="0"/>
          <w:marBottom w:val="0"/>
          <w:divBdr>
            <w:top w:val="none" w:sz="0" w:space="0" w:color="auto"/>
            <w:left w:val="none" w:sz="0" w:space="0" w:color="auto"/>
            <w:bottom w:val="none" w:sz="0" w:space="0" w:color="auto"/>
            <w:right w:val="none" w:sz="0" w:space="0" w:color="auto"/>
          </w:divBdr>
        </w:div>
        <w:div w:id="915821092">
          <w:marLeft w:val="640"/>
          <w:marRight w:val="0"/>
          <w:marTop w:val="0"/>
          <w:marBottom w:val="0"/>
          <w:divBdr>
            <w:top w:val="none" w:sz="0" w:space="0" w:color="auto"/>
            <w:left w:val="none" w:sz="0" w:space="0" w:color="auto"/>
            <w:bottom w:val="none" w:sz="0" w:space="0" w:color="auto"/>
            <w:right w:val="none" w:sz="0" w:space="0" w:color="auto"/>
          </w:divBdr>
        </w:div>
        <w:div w:id="1060245769">
          <w:marLeft w:val="640"/>
          <w:marRight w:val="0"/>
          <w:marTop w:val="0"/>
          <w:marBottom w:val="0"/>
          <w:divBdr>
            <w:top w:val="none" w:sz="0" w:space="0" w:color="auto"/>
            <w:left w:val="none" w:sz="0" w:space="0" w:color="auto"/>
            <w:bottom w:val="none" w:sz="0" w:space="0" w:color="auto"/>
            <w:right w:val="none" w:sz="0" w:space="0" w:color="auto"/>
          </w:divBdr>
        </w:div>
        <w:div w:id="1074427919">
          <w:marLeft w:val="640"/>
          <w:marRight w:val="0"/>
          <w:marTop w:val="0"/>
          <w:marBottom w:val="0"/>
          <w:divBdr>
            <w:top w:val="none" w:sz="0" w:space="0" w:color="auto"/>
            <w:left w:val="none" w:sz="0" w:space="0" w:color="auto"/>
            <w:bottom w:val="none" w:sz="0" w:space="0" w:color="auto"/>
            <w:right w:val="none" w:sz="0" w:space="0" w:color="auto"/>
          </w:divBdr>
        </w:div>
        <w:div w:id="1143353181">
          <w:marLeft w:val="640"/>
          <w:marRight w:val="0"/>
          <w:marTop w:val="0"/>
          <w:marBottom w:val="0"/>
          <w:divBdr>
            <w:top w:val="none" w:sz="0" w:space="0" w:color="auto"/>
            <w:left w:val="none" w:sz="0" w:space="0" w:color="auto"/>
            <w:bottom w:val="none" w:sz="0" w:space="0" w:color="auto"/>
            <w:right w:val="none" w:sz="0" w:space="0" w:color="auto"/>
          </w:divBdr>
        </w:div>
        <w:div w:id="1150488821">
          <w:marLeft w:val="640"/>
          <w:marRight w:val="0"/>
          <w:marTop w:val="0"/>
          <w:marBottom w:val="0"/>
          <w:divBdr>
            <w:top w:val="none" w:sz="0" w:space="0" w:color="auto"/>
            <w:left w:val="none" w:sz="0" w:space="0" w:color="auto"/>
            <w:bottom w:val="none" w:sz="0" w:space="0" w:color="auto"/>
            <w:right w:val="none" w:sz="0" w:space="0" w:color="auto"/>
          </w:divBdr>
        </w:div>
        <w:div w:id="1184242242">
          <w:marLeft w:val="640"/>
          <w:marRight w:val="0"/>
          <w:marTop w:val="0"/>
          <w:marBottom w:val="0"/>
          <w:divBdr>
            <w:top w:val="none" w:sz="0" w:space="0" w:color="auto"/>
            <w:left w:val="none" w:sz="0" w:space="0" w:color="auto"/>
            <w:bottom w:val="none" w:sz="0" w:space="0" w:color="auto"/>
            <w:right w:val="none" w:sz="0" w:space="0" w:color="auto"/>
          </w:divBdr>
        </w:div>
        <w:div w:id="1254633863">
          <w:marLeft w:val="640"/>
          <w:marRight w:val="0"/>
          <w:marTop w:val="0"/>
          <w:marBottom w:val="0"/>
          <w:divBdr>
            <w:top w:val="none" w:sz="0" w:space="0" w:color="auto"/>
            <w:left w:val="none" w:sz="0" w:space="0" w:color="auto"/>
            <w:bottom w:val="none" w:sz="0" w:space="0" w:color="auto"/>
            <w:right w:val="none" w:sz="0" w:space="0" w:color="auto"/>
          </w:divBdr>
        </w:div>
        <w:div w:id="1259754564">
          <w:marLeft w:val="640"/>
          <w:marRight w:val="0"/>
          <w:marTop w:val="0"/>
          <w:marBottom w:val="0"/>
          <w:divBdr>
            <w:top w:val="none" w:sz="0" w:space="0" w:color="auto"/>
            <w:left w:val="none" w:sz="0" w:space="0" w:color="auto"/>
            <w:bottom w:val="none" w:sz="0" w:space="0" w:color="auto"/>
            <w:right w:val="none" w:sz="0" w:space="0" w:color="auto"/>
          </w:divBdr>
        </w:div>
        <w:div w:id="1293173095">
          <w:marLeft w:val="640"/>
          <w:marRight w:val="0"/>
          <w:marTop w:val="0"/>
          <w:marBottom w:val="0"/>
          <w:divBdr>
            <w:top w:val="none" w:sz="0" w:space="0" w:color="auto"/>
            <w:left w:val="none" w:sz="0" w:space="0" w:color="auto"/>
            <w:bottom w:val="none" w:sz="0" w:space="0" w:color="auto"/>
            <w:right w:val="none" w:sz="0" w:space="0" w:color="auto"/>
          </w:divBdr>
        </w:div>
        <w:div w:id="1325939778">
          <w:marLeft w:val="640"/>
          <w:marRight w:val="0"/>
          <w:marTop w:val="0"/>
          <w:marBottom w:val="0"/>
          <w:divBdr>
            <w:top w:val="none" w:sz="0" w:space="0" w:color="auto"/>
            <w:left w:val="none" w:sz="0" w:space="0" w:color="auto"/>
            <w:bottom w:val="none" w:sz="0" w:space="0" w:color="auto"/>
            <w:right w:val="none" w:sz="0" w:space="0" w:color="auto"/>
          </w:divBdr>
        </w:div>
        <w:div w:id="1421440932">
          <w:marLeft w:val="640"/>
          <w:marRight w:val="0"/>
          <w:marTop w:val="0"/>
          <w:marBottom w:val="0"/>
          <w:divBdr>
            <w:top w:val="none" w:sz="0" w:space="0" w:color="auto"/>
            <w:left w:val="none" w:sz="0" w:space="0" w:color="auto"/>
            <w:bottom w:val="none" w:sz="0" w:space="0" w:color="auto"/>
            <w:right w:val="none" w:sz="0" w:space="0" w:color="auto"/>
          </w:divBdr>
        </w:div>
        <w:div w:id="1429960678">
          <w:marLeft w:val="640"/>
          <w:marRight w:val="0"/>
          <w:marTop w:val="0"/>
          <w:marBottom w:val="0"/>
          <w:divBdr>
            <w:top w:val="none" w:sz="0" w:space="0" w:color="auto"/>
            <w:left w:val="none" w:sz="0" w:space="0" w:color="auto"/>
            <w:bottom w:val="none" w:sz="0" w:space="0" w:color="auto"/>
            <w:right w:val="none" w:sz="0" w:space="0" w:color="auto"/>
          </w:divBdr>
        </w:div>
        <w:div w:id="1546526793">
          <w:marLeft w:val="640"/>
          <w:marRight w:val="0"/>
          <w:marTop w:val="0"/>
          <w:marBottom w:val="0"/>
          <w:divBdr>
            <w:top w:val="none" w:sz="0" w:space="0" w:color="auto"/>
            <w:left w:val="none" w:sz="0" w:space="0" w:color="auto"/>
            <w:bottom w:val="none" w:sz="0" w:space="0" w:color="auto"/>
            <w:right w:val="none" w:sz="0" w:space="0" w:color="auto"/>
          </w:divBdr>
        </w:div>
        <w:div w:id="1580484158">
          <w:marLeft w:val="640"/>
          <w:marRight w:val="0"/>
          <w:marTop w:val="0"/>
          <w:marBottom w:val="0"/>
          <w:divBdr>
            <w:top w:val="none" w:sz="0" w:space="0" w:color="auto"/>
            <w:left w:val="none" w:sz="0" w:space="0" w:color="auto"/>
            <w:bottom w:val="none" w:sz="0" w:space="0" w:color="auto"/>
            <w:right w:val="none" w:sz="0" w:space="0" w:color="auto"/>
          </w:divBdr>
        </w:div>
        <w:div w:id="1590773878">
          <w:marLeft w:val="640"/>
          <w:marRight w:val="0"/>
          <w:marTop w:val="0"/>
          <w:marBottom w:val="0"/>
          <w:divBdr>
            <w:top w:val="none" w:sz="0" w:space="0" w:color="auto"/>
            <w:left w:val="none" w:sz="0" w:space="0" w:color="auto"/>
            <w:bottom w:val="none" w:sz="0" w:space="0" w:color="auto"/>
            <w:right w:val="none" w:sz="0" w:space="0" w:color="auto"/>
          </w:divBdr>
        </w:div>
        <w:div w:id="1592271854">
          <w:marLeft w:val="640"/>
          <w:marRight w:val="0"/>
          <w:marTop w:val="0"/>
          <w:marBottom w:val="0"/>
          <w:divBdr>
            <w:top w:val="none" w:sz="0" w:space="0" w:color="auto"/>
            <w:left w:val="none" w:sz="0" w:space="0" w:color="auto"/>
            <w:bottom w:val="none" w:sz="0" w:space="0" w:color="auto"/>
            <w:right w:val="none" w:sz="0" w:space="0" w:color="auto"/>
          </w:divBdr>
        </w:div>
        <w:div w:id="1632592747">
          <w:marLeft w:val="640"/>
          <w:marRight w:val="0"/>
          <w:marTop w:val="0"/>
          <w:marBottom w:val="0"/>
          <w:divBdr>
            <w:top w:val="none" w:sz="0" w:space="0" w:color="auto"/>
            <w:left w:val="none" w:sz="0" w:space="0" w:color="auto"/>
            <w:bottom w:val="none" w:sz="0" w:space="0" w:color="auto"/>
            <w:right w:val="none" w:sz="0" w:space="0" w:color="auto"/>
          </w:divBdr>
        </w:div>
        <w:div w:id="1644699505">
          <w:marLeft w:val="640"/>
          <w:marRight w:val="0"/>
          <w:marTop w:val="0"/>
          <w:marBottom w:val="0"/>
          <w:divBdr>
            <w:top w:val="none" w:sz="0" w:space="0" w:color="auto"/>
            <w:left w:val="none" w:sz="0" w:space="0" w:color="auto"/>
            <w:bottom w:val="none" w:sz="0" w:space="0" w:color="auto"/>
            <w:right w:val="none" w:sz="0" w:space="0" w:color="auto"/>
          </w:divBdr>
        </w:div>
        <w:div w:id="1723748879">
          <w:marLeft w:val="640"/>
          <w:marRight w:val="0"/>
          <w:marTop w:val="0"/>
          <w:marBottom w:val="0"/>
          <w:divBdr>
            <w:top w:val="none" w:sz="0" w:space="0" w:color="auto"/>
            <w:left w:val="none" w:sz="0" w:space="0" w:color="auto"/>
            <w:bottom w:val="none" w:sz="0" w:space="0" w:color="auto"/>
            <w:right w:val="none" w:sz="0" w:space="0" w:color="auto"/>
          </w:divBdr>
        </w:div>
        <w:div w:id="1788964219">
          <w:marLeft w:val="640"/>
          <w:marRight w:val="0"/>
          <w:marTop w:val="0"/>
          <w:marBottom w:val="0"/>
          <w:divBdr>
            <w:top w:val="none" w:sz="0" w:space="0" w:color="auto"/>
            <w:left w:val="none" w:sz="0" w:space="0" w:color="auto"/>
            <w:bottom w:val="none" w:sz="0" w:space="0" w:color="auto"/>
            <w:right w:val="none" w:sz="0" w:space="0" w:color="auto"/>
          </w:divBdr>
        </w:div>
        <w:div w:id="1935547591">
          <w:marLeft w:val="640"/>
          <w:marRight w:val="0"/>
          <w:marTop w:val="0"/>
          <w:marBottom w:val="0"/>
          <w:divBdr>
            <w:top w:val="none" w:sz="0" w:space="0" w:color="auto"/>
            <w:left w:val="none" w:sz="0" w:space="0" w:color="auto"/>
            <w:bottom w:val="none" w:sz="0" w:space="0" w:color="auto"/>
            <w:right w:val="none" w:sz="0" w:space="0" w:color="auto"/>
          </w:divBdr>
        </w:div>
        <w:div w:id="1964916576">
          <w:marLeft w:val="640"/>
          <w:marRight w:val="0"/>
          <w:marTop w:val="0"/>
          <w:marBottom w:val="0"/>
          <w:divBdr>
            <w:top w:val="none" w:sz="0" w:space="0" w:color="auto"/>
            <w:left w:val="none" w:sz="0" w:space="0" w:color="auto"/>
            <w:bottom w:val="none" w:sz="0" w:space="0" w:color="auto"/>
            <w:right w:val="none" w:sz="0" w:space="0" w:color="auto"/>
          </w:divBdr>
        </w:div>
        <w:div w:id="1988044699">
          <w:marLeft w:val="640"/>
          <w:marRight w:val="0"/>
          <w:marTop w:val="0"/>
          <w:marBottom w:val="0"/>
          <w:divBdr>
            <w:top w:val="none" w:sz="0" w:space="0" w:color="auto"/>
            <w:left w:val="none" w:sz="0" w:space="0" w:color="auto"/>
            <w:bottom w:val="none" w:sz="0" w:space="0" w:color="auto"/>
            <w:right w:val="none" w:sz="0" w:space="0" w:color="auto"/>
          </w:divBdr>
        </w:div>
        <w:div w:id="1997562743">
          <w:marLeft w:val="640"/>
          <w:marRight w:val="0"/>
          <w:marTop w:val="0"/>
          <w:marBottom w:val="0"/>
          <w:divBdr>
            <w:top w:val="none" w:sz="0" w:space="0" w:color="auto"/>
            <w:left w:val="none" w:sz="0" w:space="0" w:color="auto"/>
            <w:bottom w:val="none" w:sz="0" w:space="0" w:color="auto"/>
            <w:right w:val="none" w:sz="0" w:space="0" w:color="auto"/>
          </w:divBdr>
        </w:div>
        <w:div w:id="2057972580">
          <w:marLeft w:val="640"/>
          <w:marRight w:val="0"/>
          <w:marTop w:val="0"/>
          <w:marBottom w:val="0"/>
          <w:divBdr>
            <w:top w:val="none" w:sz="0" w:space="0" w:color="auto"/>
            <w:left w:val="none" w:sz="0" w:space="0" w:color="auto"/>
            <w:bottom w:val="none" w:sz="0" w:space="0" w:color="auto"/>
            <w:right w:val="none" w:sz="0" w:space="0" w:color="auto"/>
          </w:divBdr>
        </w:div>
        <w:div w:id="2093236611">
          <w:marLeft w:val="640"/>
          <w:marRight w:val="0"/>
          <w:marTop w:val="0"/>
          <w:marBottom w:val="0"/>
          <w:divBdr>
            <w:top w:val="none" w:sz="0" w:space="0" w:color="auto"/>
            <w:left w:val="none" w:sz="0" w:space="0" w:color="auto"/>
            <w:bottom w:val="none" w:sz="0" w:space="0" w:color="auto"/>
            <w:right w:val="none" w:sz="0" w:space="0" w:color="auto"/>
          </w:divBdr>
        </w:div>
        <w:div w:id="2122139193">
          <w:marLeft w:val="640"/>
          <w:marRight w:val="0"/>
          <w:marTop w:val="0"/>
          <w:marBottom w:val="0"/>
          <w:divBdr>
            <w:top w:val="none" w:sz="0" w:space="0" w:color="auto"/>
            <w:left w:val="none" w:sz="0" w:space="0" w:color="auto"/>
            <w:bottom w:val="none" w:sz="0" w:space="0" w:color="auto"/>
            <w:right w:val="none" w:sz="0" w:space="0" w:color="auto"/>
          </w:divBdr>
        </w:div>
        <w:div w:id="2137680102">
          <w:marLeft w:val="640"/>
          <w:marRight w:val="0"/>
          <w:marTop w:val="0"/>
          <w:marBottom w:val="0"/>
          <w:divBdr>
            <w:top w:val="none" w:sz="0" w:space="0" w:color="auto"/>
            <w:left w:val="none" w:sz="0" w:space="0" w:color="auto"/>
            <w:bottom w:val="none" w:sz="0" w:space="0" w:color="auto"/>
            <w:right w:val="none" w:sz="0" w:space="0" w:color="auto"/>
          </w:divBdr>
        </w:div>
        <w:div w:id="2139100814">
          <w:marLeft w:val="640"/>
          <w:marRight w:val="0"/>
          <w:marTop w:val="0"/>
          <w:marBottom w:val="0"/>
          <w:divBdr>
            <w:top w:val="none" w:sz="0" w:space="0" w:color="auto"/>
            <w:left w:val="none" w:sz="0" w:space="0" w:color="auto"/>
            <w:bottom w:val="none" w:sz="0" w:space="0" w:color="auto"/>
            <w:right w:val="none" w:sz="0" w:space="0" w:color="auto"/>
          </w:divBdr>
        </w:div>
      </w:divsChild>
    </w:div>
    <w:div w:id="810172645">
      <w:bodyDiv w:val="1"/>
      <w:marLeft w:val="0"/>
      <w:marRight w:val="0"/>
      <w:marTop w:val="0"/>
      <w:marBottom w:val="0"/>
      <w:divBdr>
        <w:top w:val="none" w:sz="0" w:space="0" w:color="auto"/>
        <w:left w:val="none" w:sz="0" w:space="0" w:color="auto"/>
        <w:bottom w:val="none" w:sz="0" w:space="0" w:color="auto"/>
        <w:right w:val="none" w:sz="0" w:space="0" w:color="auto"/>
      </w:divBdr>
      <w:divsChild>
        <w:div w:id="90439780">
          <w:marLeft w:val="640"/>
          <w:marRight w:val="0"/>
          <w:marTop w:val="0"/>
          <w:marBottom w:val="0"/>
          <w:divBdr>
            <w:top w:val="none" w:sz="0" w:space="0" w:color="auto"/>
            <w:left w:val="none" w:sz="0" w:space="0" w:color="auto"/>
            <w:bottom w:val="none" w:sz="0" w:space="0" w:color="auto"/>
            <w:right w:val="none" w:sz="0" w:space="0" w:color="auto"/>
          </w:divBdr>
        </w:div>
        <w:div w:id="123735804">
          <w:marLeft w:val="640"/>
          <w:marRight w:val="0"/>
          <w:marTop w:val="0"/>
          <w:marBottom w:val="0"/>
          <w:divBdr>
            <w:top w:val="none" w:sz="0" w:space="0" w:color="auto"/>
            <w:left w:val="none" w:sz="0" w:space="0" w:color="auto"/>
            <w:bottom w:val="none" w:sz="0" w:space="0" w:color="auto"/>
            <w:right w:val="none" w:sz="0" w:space="0" w:color="auto"/>
          </w:divBdr>
        </w:div>
        <w:div w:id="142888549">
          <w:marLeft w:val="640"/>
          <w:marRight w:val="0"/>
          <w:marTop w:val="0"/>
          <w:marBottom w:val="0"/>
          <w:divBdr>
            <w:top w:val="none" w:sz="0" w:space="0" w:color="auto"/>
            <w:left w:val="none" w:sz="0" w:space="0" w:color="auto"/>
            <w:bottom w:val="none" w:sz="0" w:space="0" w:color="auto"/>
            <w:right w:val="none" w:sz="0" w:space="0" w:color="auto"/>
          </w:divBdr>
        </w:div>
        <w:div w:id="329139918">
          <w:marLeft w:val="640"/>
          <w:marRight w:val="0"/>
          <w:marTop w:val="0"/>
          <w:marBottom w:val="0"/>
          <w:divBdr>
            <w:top w:val="none" w:sz="0" w:space="0" w:color="auto"/>
            <w:left w:val="none" w:sz="0" w:space="0" w:color="auto"/>
            <w:bottom w:val="none" w:sz="0" w:space="0" w:color="auto"/>
            <w:right w:val="none" w:sz="0" w:space="0" w:color="auto"/>
          </w:divBdr>
        </w:div>
        <w:div w:id="329603360">
          <w:marLeft w:val="640"/>
          <w:marRight w:val="0"/>
          <w:marTop w:val="0"/>
          <w:marBottom w:val="0"/>
          <w:divBdr>
            <w:top w:val="none" w:sz="0" w:space="0" w:color="auto"/>
            <w:left w:val="none" w:sz="0" w:space="0" w:color="auto"/>
            <w:bottom w:val="none" w:sz="0" w:space="0" w:color="auto"/>
            <w:right w:val="none" w:sz="0" w:space="0" w:color="auto"/>
          </w:divBdr>
        </w:div>
        <w:div w:id="356395094">
          <w:marLeft w:val="640"/>
          <w:marRight w:val="0"/>
          <w:marTop w:val="0"/>
          <w:marBottom w:val="0"/>
          <w:divBdr>
            <w:top w:val="none" w:sz="0" w:space="0" w:color="auto"/>
            <w:left w:val="none" w:sz="0" w:space="0" w:color="auto"/>
            <w:bottom w:val="none" w:sz="0" w:space="0" w:color="auto"/>
            <w:right w:val="none" w:sz="0" w:space="0" w:color="auto"/>
          </w:divBdr>
        </w:div>
        <w:div w:id="361519691">
          <w:marLeft w:val="640"/>
          <w:marRight w:val="0"/>
          <w:marTop w:val="0"/>
          <w:marBottom w:val="0"/>
          <w:divBdr>
            <w:top w:val="none" w:sz="0" w:space="0" w:color="auto"/>
            <w:left w:val="none" w:sz="0" w:space="0" w:color="auto"/>
            <w:bottom w:val="none" w:sz="0" w:space="0" w:color="auto"/>
            <w:right w:val="none" w:sz="0" w:space="0" w:color="auto"/>
          </w:divBdr>
        </w:div>
        <w:div w:id="481653760">
          <w:marLeft w:val="640"/>
          <w:marRight w:val="0"/>
          <w:marTop w:val="0"/>
          <w:marBottom w:val="0"/>
          <w:divBdr>
            <w:top w:val="none" w:sz="0" w:space="0" w:color="auto"/>
            <w:left w:val="none" w:sz="0" w:space="0" w:color="auto"/>
            <w:bottom w:val="none" w:sz="0" w:space="0" w:color="auto"/>
            <w:right w:val="none" w:sz="0" w:space="0" w:color="auto"/>
          </w:divBdr>
        </w:div>
        <w:div w:id="530803884">
          <w:marLeft w:val="640"/>
          <w:marRight w:val="0"/>
          <w:marTop w:val="0"/>
          <w:marBottom w:val="0"/>
          <w:divBdr>
            <w:top w:val="none" w:sz="0" w:space="0" w:color="auto"/>
            <w:left w:val="none" w:sz="0" w:space="0" w:color="auto"/>
            <w:bottom w:val="none" w:sz="0" w:space="0" w:color="auto"/>
            <w:right w:val="none" w:sz="0" w:space="0" w:color="auto"/>
          </w:divBdr>
        </w:div>
        <w:div w:id="597836957">
          <w:marLeft w:val="640"/>
          <w:marRight w:val="0"/>
          <w:marTop w:val="0"/>
          <w:marBottom w:val="0"/>
          <w:divBdr>
            <w:top w:val="none" w:sz="0" w:space="0" w:color="auto"/>
            <w:left w:val="none" w:sz="0" w:space="0" w:color="auto"/>
            <w:bottom w:val="none" w:sz="0" w:space="0" w:color="auto"/>
            <w:right w:val="none" w:sz="0" w:space="0" w:color="auto"/>
          </w:divBdr>
        </w:div>
        <w:div w:id="638000628">
          <w:marLeft w:val="640"/>
          <w:marRight w:val="0"/>
          <w:marTop w:val="0"/>
          <w:marBottom w:val="0"/>
          <w:divBdr>
            <w:top w:val="none" w:sz="0" w:space="0" w:color="auto"/>
            <w:left w:val="none" w:sz="0" w:space="0" w:color="auto"/>
            <w:bottom w:val="none" w:sz="0" w:space="0" w:color="auto"/>
            <w:right w:val="none" w:sz="0" w:space="0" w:color="auto"/>
          </w:divBdr>
        </w:div>
        <w:div w:id="696854272">
          <w:marLeft w:val="640"/>
          <w:marRight w:val="0"/>
          <w:marTop w:val="0"/>
          <w:marBottom w:val="0"/>
          <w:divBdr>
            <w:top w:val="none" w:sz="0" w:space="0" w:color="auto"/>
            <w:left w:val="none" w:sz="0" w:space="0" w:color="auto"/>
            <w:bottom w:val="none" w:sz="0" w:space="0" w:color="auto"/>
            <w:right w:val="none" w:sz="0" w:space="0" w:color="auto"/>
          </w:divBdr>
        </w:div>
        <w:div w:id="789473714">
          <w:marLeft w:val="640"/>
          <w:marRight w:val="0"/>
          <w:marTop w:val="0"/>
          <w:marBottom w:val="0"/>
          <w:divBdr>
            <w:top w:val="none" w:sz="0" w:space="0" w:color="auto"/>
            <w:left w:val="none" w:sz="0" w:space="0" w:color="auto"/>
            <w:bottom w:val="none" w:sz="0" w:space="0" w:color="auto"/>
            <w:right w:val="none" w:sz="0" w:space="0" w:color="auto"/>
          </w:divBdr>
        </w:div>
        <w:div w:id="848762926">
          <w:marLeft w:val="640"/>
          <w:marRight w:val="0"/>
          <w:marTop w:val="0"/>
          <w:marBottom w:val="0"/>
          <w:divBdr>
            <w:top w:val="none" w:sz="0" w:space="0" w:color="auto"/>
            <w:left w:val="none" w:sz="0" w:space="0" w:color="auto"/>
            <w:bottom w:val="none" w:sz="0" w:space="0" w:color="auto"/>
            <w:right w:val="none" w:sz="0" w:space="0" w:color="auto"/>
          </w:divBdr>
        </w:div>
        <w:div w:id="938175477">
          <w:marLeft w:val="640"/>
          <w:marRight w:val="0"/>
          <w:marTop w:val="0"/>
          <w:marBottom w:val="0"/>
          <w:divBdr>
            <w:top w:val="none" w:sz="0" w:space="0" w:color="auto"/>
            <w:left w:val="none" w:sz="0" w:space="0" w:color="auto"/>
            <w:bottom w:val="none" w:sz="0" w:space="0" w:color="auto"/>
            <w:right w:val="none" w:sz="0" w:space="0" w:color="auto"/>
          </w:divBdr>
        </w:div>
        <w:div w:id="939410694">
          <w:marLeft w:val="640"/>
          <w:marRight w:val="0"/>
          <w:marTop w:val="0"/>
          <w:marBottom w:val="0"/>
          <w:divBdr>
            <w:top w:val="none" w:sz="0" w:space="0" w:color="auto"/>
            <w:left w:val="none" w:sz="0" w:space="0" w:color="auto"/>
            <w:bottom w:val="none" w:sz="0" w:space="0" w:color="auto"/>
            <w:right w:val="none" w:sz="0" w:space="0" w:color="auto"/>
          </w:divBdr>
        </w:div>
        <w:div w:id="952133299">
          <w:marLeft w:val="640"/>
          <w:marRight w:val="0"/>
          <w:marTop w:val="0"/>
          <w:marBottom w:val="0"/>
          <w:divBdr>
            <w:top w:val="none" w:sz="0" w:space="0" w:color="auto"/>
            <w:left w:val="none" w:sz="0" w:space="0" w:color="auto"/>
            <w:bottom w:val="none" w:sz="0" w:space="0" w:color="auto"/>
            <w:right w:val="none" w:sz="0" w:space="0" w:color="auto"/>
          </w:divBdr>
        </w:div>
        <w:div w:id="959263177">
          <w:marLeft w:val="640"/>
          <w:marRight w:val="0"/>
          <w:marTop w:val="0"/>
          <w:marBottom w:val="0"/>
          <w:divBdr>
            <w:top w:val="none" w:sz="0" w:space="0" w:color="auto"/>
            <w:left w:val="none" w:sz="0" w:space="0" w:color="auto"/>
            <w:bottom w:val="none" w:sz="0" w:space="0" w:color="auto"/>
            <w:right w:val="none" w:sz="0" w:space="0" w:color="auto"/>
          </w:divBdr>
        </w:div>
        <w:div w:id="980304820">
          <w:marLeft w:val="640"/>
          <w:marRight w:val="0"/>
          <w:marTop w:val="0"/>
          <w:marBottom w:val="0"/>
          <w:divBdr>
            <w:top w:val="none" w:sz="0" w:space="0" w:color="auto"/>
            <w:left w:val="none" w:sz="0" w:space="0" w:color="auto"/>
            <w:bottom w:val="none" w:sz="0" w:space="0" w:color="auto"/>
            <w:right w:val="none" w:sz="0" w:space="0" w:color="auto"/>
          </w:divBdr>
        </w:div>
        <w:div w:id="1141535496">
          <w:marLeft w:val="640"/>
          <w:marRight w:val="0"/>
          <w:marTop w:val="0"/>
          <w:marBottom w:val="0"/>
          <w:divBdr>
            <w:top w:val="none" w:sz="0" w:space="0" w:color="auto"/>
            <w:left w:val="none" w:sz="0" w:space="0" w:color="auto"/>
            <w:bottom w:val="none" w:sz="0" w:space="0" w:color="auto"/>
            <w:right w:val="none" w:sz="0" w:space="0" w:color="auto"/>
          </w:divBdr>
        </w:div>
        <w:div w:id="1156384115">
          <w:marLeft w:val="640"/>
          <w:marRight w:val="0"/>
          <w:marTop w:val="0"/>
          <w:marBottom w:val="0"/>
          <w:divBdr>
            <w:top w:val="none" w:sz="0" w:space="0" w:color="auto"/>
            <w:left w:val="none" w:sz="0" w:space="0" w:color="auto"/>
            <w:bottom w:val="none" w:sz="0" w:space="0" w:color="auto"/>
            <w:right w:val="none" w:sz="0" w:space="0" w:color="auto"/>
          </w:divBdr>
        </w:div>
        <w:div w:id="1183590055">
          <w:marLeft w:val="640"/>
          <w:marRight w:val="0"/>
          <w:marTop w:val="0"/>
          <w:marBottom w:val="0"/>
          <w:divBdr>
            <w:top w:val="none" w:sz="0" w:space="0" w:color="auto"/>
            <w:left w:val="none" w:sz="0" w:space="0" w:color="auto"/>
            <w:bottom w:val="none" w:sz="0" w:space="0" w:color="auto"/>
            <w:right w:val="none" w:sz="0" w:space="0" w:color="auto"/>
          </w:divBdr>
        </w:div>
        <w:div w:id="1192496208">
          <w:marLeft w:val="640"/>
          <w:marRight w:val="0"/>
          <w:marTop w:val="0"/>
          <w:marBottom w:val="0"/>
          <w:divBdr>
            <w:top w:val="none" w:sz="0" w:space="0" w:color="auto"/>
            <w:left w:val="none" w:sz="0" w:space="0" w:color="auto"/>
            <w:bottom w:val="none" w:sz="0" w:space="0" w:color="auto"/>
            <w:right w:val="none" w:sz="0" w:space="0" w:color="auto"/>
          </w:divBdr>
        </w:div>
        <w:div w:id="1206719868">
          <w:marLeft w:val="640"/>
          <w:marRight w:val="0"/>
          <w:marTop w:val="0"/>
          <w:marBottom w:val="0"/>
          <w:divBdr>
            <w:top w:val="none" w:sz="0" w:space="0" w:color="auto"/>
            <w:left w:val="none" w:sz="0" w:space="0" w:color="auto"/>
            <w:bottom w:val="none" w:sz="0" w:space="0" w:color="auto"/>
            <w:right w:val="none" w:sz="0" w:space="0" w:color="auto"/>
          </w:divBdr>
        </w:div>
        <w:div w:id="1362245249">
          <w:marLeft w:val="640"/>
          <w:marRight w:val="0"/>
          <w:marTop w:val="0"/>
          <w:marBottom w:val="0"/>
          <w:divBdr>
            <w:top w:val="none" w:sz="0" w:space="0" w:color="auto"/>
            <w:left w:val="none" w:sz="0" w:space="0" w:color="auto"/>
            <w:bottom w:val="none" w:sz="0" w:space="0" w:color="auto"/>
            <w:right w:val="none" w:sz="0" w:space="0" w:color="auto"/>
          </w:divBdr>
        </w:div>
        <w:div w:id="1423455010">
          <w:marLeft w:val="640"/>
          <w:marRight w:val="0"/>
          <w:marTop w:val="0"/>
          <w:marBottom w:val="0"/>
          <w:divBdr>
            <w:top w:val="none" w:sz="0" w:space="0" w:color="auto"/>
            <w:left w:val="none" w:sz="0" w:space="0" w:color="auto"/>
            <w:bottom w:val="none" w:sz="0" w:space="0" w:color="auto"/>
            <w:right w:val="none" w:sz="0" w:space="0" w:color="auto"/>
          </w:divBdr>
        </w:div>
        <w:div w:id="1458522375">
          <w:marLeft w:val="640"/>
          <w:marRight w:val="0"/>
          <w:marTop w:val="0"/>
          <w:marBottom w:val="0"/>
          <w:divBdr>
            <w:top w:val="none" w:sz="0" w:space="0" w:color="auto"/>
            <w:left w:val="none" w:sz="0" w:space="0" w:color="auto"/>
            <w:bottom w:val="none" w:sz="0" w:space="0" w:color="auto"/>
            <w:right w:val="none" w:sz="0" w:space="0" w:color="auto"/>
          </w:divBdr>
        </w:div>
        <w:div w:id="1465657469">
          <w:marLeft w:val="640"/>
          <w:marRight w:val="0"/>
          <w:marTop w:val="0"/>
          <w:marBottom w:val="0"/>
          <w:divBdr>
            <w:top w:val="none" w:sz="0" w:space="0" w:color="auto"/>
            <w:left w:val="none" w:sz="0" w:space="0" w:color="auto"/>
            <w:bottom w:val="none" w:sz="0" w:space="0" w:color="auto"/>
            <w:right w:val="none" w:sz="0" w:space="0" w:color="auto"/>
          </w:divBdr>
        </w:div>
        <w:div w:id="1639457062">
          <w:marLeft w:val="640"/>
          <w:marRight w:val="0"/>
          <w:marTop w:val="0"/>
          <w:marBottom w:val="0"/>
          <w:divBdr>
            <w:top w:val="none" w:sz="0" w:space="0" w:color="auto"/>
            <w:left w:val="none" w:sz="0" w:space="0" w:color="auto"/>
            <w:bottom w:val="none" w:sz="0" w:space="0" w:color="auto"/>
            <w:right w:val="none" w:sz="0" w:space="0" w:color="auto"/>
          </w:divBdr>
        </w:div>
        <w:div w:id="1833716184">
          <w:marLeft w:val="640"/>
          <w:marRight w:val="0"/>
          <w:marTop w:val="0"/>
          <w:marBottom w:val="0"/>
          <w:divBdr>
            <w:top w:val="none" w:sz="0" w:space="0" w:color="auto"/>
            <w:left w:val="none" w:sz="0" w:space="0" w:color="auto"/>
            <w:bottom w:val="none" w:sz="0" w:space="0" w:color="auto"/>
            <w:right w:val="none" w:sz="0" w:space="0" w:color="auto"/>
          </w:divBdr>
        </w:div>
        <w:div w:id="1868829418">
          <w:marLeft w:val="640"/>
          <w:marRight w:val="0"/>
          <w:marTop w:val="0"/>
          <w:marBottom w:val="0"/>
          <w:divBdr>
            <w:top w:val="none" w:sz="0" w:space="0" w:color="auto"/>
            <w:left w:val="none" w:sz="0" w:space="0" w:color="auto"/>
            <w:bottom w:val="none" w:sz="0" w:space="0" w:color="auto"/>
            <w:right w:val="none" w:sz="0" w:space="0" w:color="auto"/>
          </w:divBdr>
        </w:div>
        <w:div w:id="1875270941">
          <w:marLeft w:val="640"/>
          <w:marRight w:val="0"/>
          <w:marTop w:val="0"/>
          <w:marBottom w:val="0"/>
          <w:divBdr>
            <w:top w:val="none" w:sz="0" w:space="0" w:color="auto"/>
            <w:left w:val="none" w:sz="0" w:space="0" w:color="auto"/>
            <w:bottom w:val="none" w:sz="0" w:space="0" w:color="auto"/>
            <w:right w:val="none" w:sz="0" w:space="0" w:color="auto"/>
          </w:divBdr>
        </w:div>
        <w:div w:id="1885864928">
          <w:marLeft w:val="640"/>
          <w:marRight w:val="0"/>
          <w:marTop w:val="0"/>
          <w:marBottom w:val="0"/>
          <w:divBdr>
            <w:top w:val="none" w:sz="0" w:space="0" w:color="auto"/>
            <w:left w:val="none" w:sz="0" w:space="0" w:color="auto"/>
            <w:bottom w:val="none" w:sz="0" w:space="0" w:color="auto"/>
            <w:right w:val="none" w:sz="0" w:space="0" w:color="auto"/>
          </w:divBdr>
        </w:div>
        <w:div w:id="1990356211">
          <w:marLeft w:val="640"/>
          <w:marRight w:val="0"/>
          <w:marTop w:val="0"/>
          <w:marBottom w:val="0"/>
          <w:divBdr>
            <w:top w:val="none" w:sz="0" w:space="0" w:color="auto"/>
            <w:left w:val="none" w:sz="0" w:space="0" w:color="auto"/>
            <w:bottom w:val="none" w:sz="0" w:space="0" w:color="auto"/>
            <w:right w:val="none" w:sz="0" w:space="0" w:color="auto"/>
          </w:divBdr>
        </w:div>
        <w:div w:id="2020815588">
          <w:marLeft w:val="640"/>
          <w:marRight w:val="0"/>
          <w:marTop w:val="0"/>
          <w:marBottom w:val="0"/>
          <w:divBdr>
            <w:top w:val="none" w:sz="0" w:space="0" w:color="auto"/>
            <w:left w:val="none" w:sz="0" w:space="0" w:color="auto"/>
            <w:bottom w:val="none" w:sz="0" w:space="0" w:color="auto"/>
            <w:right w:val="none" w:sz="0" w:space="0" w:color="auto"/>
          </w:divBdr>
        </w:div>
        <w:div w:id="2041666387">
          <w:marLeft w:val="640"/>
          <w:marRight w:val="0"/>
          <w:marTop w:val="0"/>
          <w:marBottom w:val="0"/>
          <w:divBdr>
            <w:top w:val="none" w:sz="0" w:space="0" w:color="auto"/>
            <w:left w:val="none" w:sz="0" w:space="0" w:color="auto"/>
            <w:bottom w:val="none" w:sz="0" w:space="0" w:color="auto"/>
            <w:right w:val="none" w:sz="0" w:space="0" w:color="auto"/>
          </w:divBdr>
        </w:div>
        <w:div w:id="2088337013">
          <w:marLeft w:val="640"/>
          <w:marRight w:val="0"/>
          <w:marTop w:val="0"/>
          <w:marBottom w:val="0"/>
          <w:divBdr>
            <w:top w:val="none" w:sz="0" w:space="0" w:color="auto"/>
            <w:left w:val="none" w:sz="0" w:space="0" w:color="auto"/>
            <w:bottom w:val="none" w:sz="0" w:space="0" w:color="auto"/>
            <w:right w:val="none" w:sz="0" w:space="0" w:color="auto"/>
          </w:divBdr>
        </w:div>
      </w:divsChild>
    </w:div>
    <w:div w:id="813788815">
      <w:bodyDiv w:val="1"/>
      <w:marLeft w:val="0"/>
      <w:marRight w:val="0"/>
      <w:marTop w:val="0"/>
      <w:marBottom w:val="0"/>
      <w:divBdr>
        <w:top w:val="none" w:sz="0" w:space="0" w:color="auto"/>
        <w:left w:val="none" w:sz="0" w:space="0" w:color="auto"/>
        <w:bottom w:val="none" w:sz="0" w:space="0" w:color="auto"/>
        <w:right w:val="none" w:sz="0" w:space="0" w:color="auto"/>
      </w:divBdr>
    </w:div>
    <w:div w:id="814489490">
      <w:bodyDiv w:val="1"/>
      <w:marLeft w:val="0"/>
      <w:marRight w:val="0"/>
      <w:marTop w:val="0"/>
      <w:marBottom w:val="0"/>
      <w:divBdr>
        <w:top w:val="none" w:sz="0" w:space="0" w:color="auto"/>
        <w:left w:val="none" w:sz="0" w:space="0" w:color="auto"/>
        <w:bottom w:val="none" w:sz="0" w:space="0" w:color="auto"/>
        <w:right w:val="none" w:sz="0" w:space="0" w:color="auto"/>
      </w:divBdr>
    </w:div>
    <w:div w:id="820393168">
      <w:bodyDiv w:val="1"/>
      <w:marLeft w:val="0"/>
      <w:marRight w:val="0"/>
      <w:marTop w:val="0"/>
      <w:marBottom w:val="0"/>
      <w:divBdr>
        <w:top w:val="none" w:sz="0" w:space="0" w:color="auto"/>
        <w:left w:val="none" w:sz="0" w:space="0" w:color="auto"/>
        <w:bottom w:val="none" w:sz="0" w:space="0" w:color="auto"/>
        <w:right w:val="none" w:sz="0" w:space="0" w:color="auto"/>
      </w:divBdr>
    </w:div>
    <w:div w:id="821510225">
      <w:bodyDiv w:val="1"/>
      <w:marLeft w:val="0"/>
      <w:marRight w:val="0"/>
      <w:marTop w:val="0"/>
      <w:marBottom w:val="0"/>
      <w:divBdr>
        <w:top w:val="none" w:sz="0" w:space="0" w:color="auto"/>
        <w:left w:val="none" w:sz="0" w:space="0" w:color="auto"/>
        <w:bottom w:val="none" w:sz="0" w:space="0" w:color="auto"/>
        <w:right w:val="none" w:sz="0" w:space="0" w:color="auto"/>
      </w:divBdr>
    </w:div>
    <w:div w:id="821891180">
      <w:bodyDiv w:val="1"/>
      <w:marLeft w:val="0"/>
      <w:marRight w:val="0"/>
      <w:marTop w:val="0"/>
      <w:marBottom w:val="0"/>
      <w:divBdr>
        <w:top w:val="none" w:sz="0" w:space="0" w:color="auto"/>
        <w:left w:val="none" w:sz="0" w:space="0" w:color="auto"/>
        <w:bottom w:val="none" w:sz="0" w:space="0" w:color="auto"/>
        <w:right w:val="none" w:sz="0" w:space="0" w:color="auto"/>
      </w:divBdr>
    </w:div>
    <w:div w:id="828059529">
      <w:bodyDiv w:val="1"/>
      <w:marLeft w:val="0"/>
      <w:marRight w:val="0"/>
      <w:marTop w:val="0"/>
      <w:marBottom w:val="0"/>
      <w:divBdr>
        <w:top w:val="none" w:sz="0" w:space="0" w:color="auto"/>
        <w:left w:val="none" w:sz="0" w:space="0" w:color="auto"/>
        <w:bottom w:val="none" w:sz="0" w:space="0" w:color="auto"/>
        <w:right w:val="none" w:sz="0" w:space="0" w:color="auto"/>
      </w:divBdr>
      <w:divsChild>
        <w:div w:id="32273955">
          <w:marLeft w:val="640"/>
          <w:marRight w:val="0"/>
          <w:marTop w:val="0"/>
          <w:marBottom w:val="0"/>
          <w:divBdr>
            <w:top w:val="none" w:sz="0" w:space="0" w:color="auto"/>
            <w:left w:val="none" w:sz="0" w:space="0" w:color="auto"/>
            <w:bottom w:val="none" w:sz="0" w:space="0" w:color="auto"/>
            <w:right w:val="none" w:sz="0" w:space="0" w:color="auto"/>
          </w:divBdr>
        </w:div>
        <w:div w:id="312029010">
          <w:marLeft w:val="640"/>
          <w:marRight w:val="0"/>
          <w:marTop w:val="0"/>
          <w:marBottom w:val="0"/>
          <w:divBdr>
            <w:top w:val="none" w:sz="0" w:space="0" w:color="auto"/>
            <w:left w:val="none" w:sz="0" w:space="0" w:color="auto"/>
            <w:bottom w:val="none" w:sz="0" w:space="0" w:color="auto"/>
            <w:right w:val="none" w:sz="0" w:space="0" w:color="auto"/>
          </w:divBdr>
        </w:div>
        <w:div w:id="466314168">
          <w:marLeft w:val="640"/>
          <w:marRight w:val="0"/>
          <w:marTop w:val="0"/>
          <w:marBottom w:val="0"/>
          <w:divBdr>
            <w:top w:val="none" w:sz="0" w:space="0" w:color="auto"/>
            <w:left w:val="none" w:sz="0" w:space="0" w:color="auto"/>
            <w:bottom w:val="none" w:sz="0" w:space="0" w:color="auto"/>
            <w:right w:val="none" w:sz="0" w:space="0" w:color="auto"/>
          </w:divBdr>
        </w:div>
        <w:div w:id="553197262">
          <w:marLeft w:val="640"/>
          <w:marRight w:val="0"/>
          <w:marTop w:val="0"/>
          <w:marBottom w:val="0"/>
          <w:divBdr>
            <w:top w:val="none" w:sz="0" w:space="0" w:color="auto"/>
            <w:left w:val="none" w:sz="0" w:space="0" w:color="auto"/>
            <w:bottom w:val="none" w:sz="0" w:space="0" w:color="auto"/>
            <w:right w:val="none" w:sz="0" w:space="0" w:color="auto"/>
          </w:divBdr>
        </w:div>
        <w:div w:id="579561261">
          <w:marLeft w:val="640"/>
          <w:marRight w:val="0"/>
          <w:marTop w:val="0"/>
          <w:marBottom w:val="0"/>
          <w:divBdr>
            <w:top w:val="none" w:sz="0" w:space="0" w:color="auto"/>
            <w:left w:val="none" w:sz="0" w:space="0" w:color="auto"/>
            <w:bottom w:val="none" w:sz="0" w:space="0" w:color="auto"/>
            <w:right w:val="none" w:sz="0" w:space="0" w:color="auto"/>
          </w:divBdr>
        </w:div>
        <w:div w:id="870337829">
          <w:marLeft w:val="640"/>
          <w:marRight w:val="0"/>
          <w:marTop w:val="0"/>
          <w:marBottom w:val="0"/>
          <w:divBdr>
            <w:top w:val="none" w:sz="0" w:space="0" w:color="auto"/>
            <w:left w:val="none" w:sz="0" w:space="0" w:color="auto"/>
            <w:bottom w:val="none" w:sz="0" w:space="0" w:color="auto"/>
            <w:right w:val="none" w:sz="0" w:space="0" w:color="auto"/>
          </w:divBdr>
        </w:div>
        <w:div w:id="906189471">
          <w:marLeft w:val="640"/>
          <w:marRight w:val="0"/>
          <w:marTop w:val="0"/>
          <w:marBottom w:val="0"/>
          <w:divBdr>
            <w:top w:val="none" w:sz="0" w:space="0" w:color="auto"/>
            <w:left w:val="none" w:sz="0" w:space="0" w:color="auto"/>
            <w:bottom w:val="none" w:sz="0" w:space="0" w:color="auto"/>
            <w:right w:val="none" w:sz="0" w:space="0" w:color="auto"/>
          </w:divBdr>
        </w:div>
        <w:div w:id="946545287">
          <w:marLeft w:val="640"/>
          <w:marRight w:val="0"/>
          <w:marTop w:val="0"/>
          <w:marBottom w:val="0"/>
          <w:divBdr>
            <w:top w:val="none" w:sz="0" w:space="0" w:color="auto"/>
            <w:left w:val="none" w:sz="0" w:space="0" w:color="auto"/>
            <w:bottom w:val="none" w:sz="0" w:space="0" w:color="auto"/>
            <w:right w:val="none" w:sz="0" w:space="0" w:color="auto"/>
          </w:divBdr>
        </w:div>
        <w:div w:id="949045971">
          <w:marLeft w:val="640"/>
          <w:marRight w:val="0"/>
          <w:marTop w:val="0"/>
          <w:marBottom w:val="0"/>
          <w:divBdr>
            <w:top w:val="none" w:sz="0" w:space="0" w:color="auto"/>
            <w:left w:val="none" w:sz="0" w:space="0" w:color="auto"/>
            <w:bottom w:val="none" w:sz="0" w:space="0" w:color="auto"/>
            <w:right w:val="none" w:sz="0" w:space="0" w:color="auto"/>
          </w:divBdr>
        </w:div>
        <w:div w:id="967398693">
          <w:marLeft w:val="640"/>
          <w:marRight w:val="0"/>
          <w:marTop w:val="0"/>
          <w:marBottom w:val="0"/>
          <w:divBdr>
            <w:top w:val="none" w:sz="0" w:space="0" w:color="auto"/>
            <w:left w:val="none" w:sz="0" w:space="0" w:color="auto"/>
            <w:bottom w:val="none" w:sz="0" w:space="0" w:color="auto"/>
            <w:right w:val="none" w:sz="0" w:space="0" w:color="auto"/>
          </w:divBdr>
        </w:div>
        <w:div w:id="991518385">
          <w:marLeft w:val="640"/>
          <w:marRight w:val="0"/>
          <w:marTop w:val="0"/>
          <w:marBottom w:val="0"/>
          <w:divBdr>
            <w:top w:val="none" w:sz="0" w:space="0" w:color="auto"/>
            <w:left w:val="none" w:sz="0" w:space="0" w:color="auto"/>
            <w:bottom w:val="none" w:sz="0" w:space="0" w:color="auto"/>
            <w:right w:val="none" w:sz="0" w:space="0" w:color="auto"/>
          </w:divBdr>
        </w:div>
        <w:div w:id="1065446830">
          <w:marLeft w:val="640"/>
          <w:marRight w:val="0"/>
          <w:marTop w:val="0"/>
          <w:marBottom w:val="0"/>
          <w:divBdr>
            <w:top w:val="none" w:sz="0" w:space="0" w:color="auto"/>
            <w:left w:val="none" w:sz="0" w:space="0" w:color="auto"/>
            <w:bottom w:val="none" w:sz="0" w:space="0" w:color="auto"/>
            <w:right w:val="none" w:sz="0" w:space="0" w:color="auto"/>
          </w:divBdr>
        </w:div>
        <w:div w:id="1095395176">
          <w:marLeft w:val="640"/>
          <w:marRight w:val="0"/>
          <w:marTop w:val="0"/>
          <w:marBottom w:val="0"/>
          <w:divBdr>
            <w:top w:val="none" w:sz="0" w:space="0" w:color="auto"/>
            <w:left w:val="none" w:sz="0" w:space="0" w:color="auto"/>
            <w:bottom w:val="none" w:sz="0" w:space="0" w:color="auto"/>
            <w:right w:val="none" w:sz="0" w:space="0" w:color="auto"/>
          </w:divBdr>
        </w:div>
        <w:div w:id="1149401038">
          <w:marLeft w:val="640"/>
          <w:marRight w:val="0"/>
          <w:marTop w:val="0"/>
          <w:marBottom w:val="0"/>
          <w:divBdr>
            <w:top w:val="none" w:sz="0" w:space="0" w:color="auto"/>
            <w:left w:val="none" w:sz="0" w:space="0" w:color="auto"/>
            <w:bottom w:val="none" w:sz="0" w:space="0" w:color="auto"/>
            <w:right w:val="none" w:sz="0" w:space="0" w:color="auto"/>
          </w:divBdr>
        </w:div>
        <w:div w:id="1233006973">
          <w:marLeft w:val="640"/>
          <w:marRight w:val="0"/>
          <w:marTop w:val="0"/>
          <w:marBottom w:val="0"/>
          <w:divBdr>
            <w:top w:val="none" w:sz="0" w:space="0" w:color="auto"/>
            <w:left w:val="none" w:sz="0" w:space="0" w:color="auto"/>
            <w:bottom w:val="none" w:sz="0" w:space="0" w:color="auto"/>
            <w:right w:val="none" w:sz="0" w:space="0" w:color="auto"/>
          </w:divBdr>
        </w:div>
        <w:div w:id="1245644760">
          <w:marLeft w:val="640"/>
          <w:marRight w:val="0"/>
          <w:marTop w:val="0"/>
          <w:marBottom w:val="0"/>
          <w:divBdr>
            <w:top w:val="none" w:sz="0" w:space="0" w:color="auto"/>
            <w:left w:val="none" w:sz="0" w:space="0" w:color="auto"/>
            <w:bottom w:val="none" w:sz="0" w:space="0" w:color="auto"/>
            <w:right w:val="none" w:sz="0" w:space="0" w:color="auto"/>
          </w:divBdr>
        </w:div>
        <w:div w:id="1255282039">
          <w:marLeft w:val="640"/>
          <w:marRight w:val="0"/>
          <w:marTop w:val="0"/>
          <w:marBottom w:val="0"/>
          <w:divBdr>
            <w:top w:val="none" w:sz="0" w:space="0" w:color="auto"/>
            <w:left w:val="none" w:sz="0" w:space="0" w:color="auto"/>
            <w:bottom w:val="none" w:sz="0" w:space="0" w:color="auto"/>
            <w:right w:val="none" w:sz="0" w:space="0" w:color="auto"/>
          </w:divBdr>
        </w:div>
        <w:div w:id="1658344516">
          <w:marLeft w:val="640"/>
          <w:marRight w:val="0"/>
          <w:marTop w:val="0"/>
          <w:marBottom w:val="0"/>
          <w:divBdr>
            <w:top w:val="none" w:sz="0" w:space="0" w:color="auto"/>
            <w:left w:val="none" w:sz="0" w:space="0" w:color="auto"/>
            <w:bottom w:val="none" w:sz="0" w:space="0" w:color="auto"/>
            <w:right w:val="none" w:sz="0" w:space="0" w:color="auto"/>
          </w:divBdr>
        </w:div>
        <w:div w:id="1690333695">
          <w:marLeft w:val="640"/>
          <w:marRight w:val="0"/>
          <w:marTop w:val="0"/>
          <w:marBottom w:val="0"/>
          <w:divBdr>
            <w:top w:val="none" w:sz="0" w:space="0" w:color="auto"/>
            <w:left w:val="none" w:sz="0" w:space="0" w:color="auto"/>
            <w:bottom w:val="none" w:sz="0" w:space="0" w:color="auto"/>
            <w:right w:val="none" w:sz="0" w:space="0" w:color="auto"/>
          </w:divBdr>
        </w:div>
        <w:div w:id="1745368657">
          <w:marLeft w:val="640"/>
          <w:marRight w:val="0"/>
          <w:marTop w:val="0"/>
          <w:marBottom w:val="0"/>
          <w:divBdr>
            <w:top w:val="none" w:sz="0" w:space="0" w:color="auto"/>
            <w:left w:val="none" w:sz="0" w:space="0" w:color="auto"/>
            <w:bottom w:val="none" w:sz="0" w:space="0" w:color="auto"/>
            <w:right w:val="none" w:sz="0" w:space="0" w:color="auto"/>
          </w:divBdr>
        </w:div>
        <w:div w:id="1798713993">
          <w:marLeft w:val="640"/>
          <w:marRight w:val="0"/>
          <w:marTop w:val="0"/>
          <w:marBottom w:val="0"/>
          <w:divBdr>
            <w:top w:val="none" w:sz="0" w:space="0" w:color="auto"/>
            <w:left w:val="none" w:sz="0" w:space="0" w:color="auto"/>
            <w:bottom w:val="none" w:sz="0" w:space="0" w:color="auto"/>
            <w:right w:val="none" w:sz="0" w:space="0" w:color="auto"/>
          </w:divBdr>
        </w:div>
        <w:div w:id="1798795478">
          <w:marLeft w:val="640"/>
          <w:marRight w:val="0"/>
          <w:marTop w:val="0"/>
          <w:marBottom w:val="0"/>
          <w:divBdr>
            <w:top w:val="none" w:sz="0" w:space="0" w:color="auto"/>
            <w:left w:val="none" w:sz="0" w:space="0" w:color="auto"/>
            <w:bottom w:val="none" w:sz="0" w:space="0" w:color="auto"/>
            <w:right w:val="none" w:sz="0" w:space="0" w:color="auto"/>
          </w:divBdr>
        </w:div>
        <w:div w:id="1863125927">
          <w:marLeft w:val="640"/>
          <w:marRight w:val="0"/>
          <w:marTop w:val="0"/>
          <w:marBottom w:val="0"/>
          <w:divBdr>
            <w:top w:val="none" w:sz="0" w:space="0" w:color="auto"/>
            <w:left w:val="none" w:sz="0" w:space="0" w:color="auto"/>
            <w:bottom w:val="none" w:sz="0" w:space="0" w:color="auto"/>
            <w:right w:val="none" w:sz="0" w:space="0" w:color="auto"/>
          </w:divBdr>
        </w:div>
        <w:div w:id="2039624272">
          <w:marLeft w:val="640"/>
          <w:marRight w:val="0"/>
          <w:marTop w:val="0"/>
          <w:marBottom w:val="0"/>
          <w:divBdr>
            <w:top w:val="none" w:sz="0" w:space="0" w:color="auto"/>
            <w:left w:val="none" w:sz="0" w:space="0" w:color="auto"/>
            <w:bottom w:val="none" w:sz="0" w:space="0" w:color="auto"/>
            <w:right w:val="none" w:sz="0" w:space="0" w:color="auto"/>
          </w:divBdr>
        </w:div>
      </w:divsChild>
    </w:div>
    <w:div w:id="829372861">
      <w:bodyDiv w:val="1"/>
      <w:marLeft w:val="0"/>
      <w:marRight w:val="0"/>
      <w:marTop w:val="0"/>
      <w:marBottom w:val="0"/>
      <w:divBdr>
        <w:top w:val="none" w:sz="0" w:space="0" w:color="auto"/>
        <w:left w:val="none" w:sz="0" w:space="0" w:color="auto"/>
        <w:bottom w:val="none" w:sz="0" w:space="0" w:color="auto"/>
        <w:right w:val="none" w:sz="0" w:space="0" w:color="auto"/>
      </w:divBdr>
    </w:div>
    <w:div w:id="830603379">
      <w:bodyDiv w:val="1"/>
      <w:marLeft w:val="0"/>
      <w:marRight w:val="0"/>
      <w:marTop w:val="0"/>
      <w:marBottom w:val="0"/>
      <w:divBdr>
        <w:top w:val="none" w:sz="0" w:space="0" w:color="auto"/>
        <w:left w:val="none" w:sz="0" w:space="0" w:color="auto"/>
        <w:bottom w:val="none" w:sz="0" w:space="0" w:color="auto"/>
        <w:right w:val="none" w:sz="0" w:space="0" w:color="auto"/>
      </w:divBdr>
    </w:div>
    <w:div w:id="830755613">
      <w:bodyDiv w:val="1"/>
      <w:marLeft w:val="0"/>
      <w:marRight w:val="0"/>
      <w:marTop w:val="0"/>
      <w:marBottom w:val="0"/>
      <w:divBdr>
        <w:top w:val="none" w:sz="0" w:space="0" w:color="auto"/>
        <w:left w:val="none" w:sz="0" w:space="0" w:color="auto"/>
        <w:bottom w:val="none" w:sz="0" w:space="0" w:color="auto"/>
        <w:right w:val="none" w:sz="0" w:space="0" w:color="auto"/>
      </w:divBdr>
    </w:div>
    <w:div w:id="831141269">
      <w:bodyDiv w:val="1"/>
      <w:marLeft w:val="0"/>
      <w:marRight w:val="0"/>
      <w:marTop w:val="0"/>
      <w:marBottom w:val="0"/>
      <w:divBdr>
        <w:top w:val="none" w:sz="0" w:space="0" w:color="auto"/>
        <w:left w:val="none" w:sz="0" w:space="0" w:color="auto"/>
        <w:bottom w:val="none" w:sz="0" w:space="0" w:color="auto"/>
        <w:right w:val="none" w:sz="0" w:space="0" w:color="auto"/>
      </w:divBdr>
    </w:div>
    <w:div w:id="831333291">
      <w:bodyDiv w:val="1"/>
      <w:marLeft w:val="0"/>
      <w:marRight w:val="0"/>
      <w:marTop w:val="0"/>
      <w:marBottom w:val="0"/>
      <w:divBdr>
        <w:top w:val="none" w:sz="0" w:space="0" w:color="auto"/>
        <w:left w:val="none" w:sz="0" w:space="0" w:color="auto"/>
        <w:bottom w:val="none" w:sz="0" w:space="0" w:color="auto"/>
        <w:right w:val="none" w:sz="0" w:space="0" w:color="auto"/>
      </w:divBdr>
    </w:div>
    <w:div w:id="837354294">
      <w:bodyDiv w:val="1"/>
      <w:marLeft w:val="0"/>
      <w:marRight w:val="0"/>
      <w:marTop w:val="0"/>
      <w:marBottom w:val="0"/>
      <w:divBdr>
        <w:top w:val="none" w:sz="0" w:space="0" w:color="auto"/>
        <w:left w:val="none" w:sz="0" w:space="0" w:color="auto"/>
        <w:bottom w:val="none" w:sz="0" w:space="0" w:color="auto"/>
        <w:right w:val="none" w:sz="0" w:space="0" w:color="auto"/>
      </w:divBdr>
    </w:div>
    <w:div w:id="837886638">
      <w:bodyDiv w:val="1"/>
      <w:marLeft w:val="0"/>
      <w:marRight w:val="0"/>
      <w:marTop w:val="0"/>
      <w:marBottom w:val="0"/>
      <w:divBdr>
        <w:top w:val="none" w:sz="0" w:space="0" w:color="auto"/>
        <w:left w:val="none" w:sz="0" w:space="0" w:color="auto"/>
        <w:bottom w:val="none" w:sz="0" w:space="0" w:color="auto"/>
        <w:right w:val="none" w:sz="0" w:space="0" w:color="auto"/>
      </w:divBdr>
    </w:div>
    <w:div w:id="838815903">
      <w:bodyDiv w:val="1"/>
      <w:marLeft w:val="0"/>
      <w:marRight w:val="0"/>
      <w:marTop w:val="0"/>
      <w:marBottom w:val="0"/>
      <w:divBdr>
        <w:top w:val="none" w:sz="0" w:space="0" w:color="auto"/>
        <w:left w:val="none" w:sz="0" w:space="0" w:color="auto"/>
        <w:bottom w:val="none" w:sz="0" w:space="0" w:color="auto"/>
        <w:right w:val="none" w:sz="0" w:space="0" w:color="auto"/>
      </w:divBdr>
    </w:div>
    <w:div w:id="845676949">
      <w:bodyDiv w:val="1"/>
      <w:marLeft w:val="0"/>
      <w:marRight w:val="0"/>
      <w:marTop w:val="0"/>
      <w:marBottom w:val="0"/>
      <w:divBdr>
        <w:top w:val="none" w:sz="0" w:space="0" w:color="auto"/>
        <w:left w:val="none" w:sz="0" w:space="0" w:color="auto"/>
        <w:bottom w:val="none" w:sz="0" w:space="0" w:color="auto"/>
        <w:right w:val="none" w:sz="0" w:space="0" w:color="auto"/>
      </w:divBdr>
    </w:div>
    <w:div w:id="846215394">
      <w:bodyDiv w:val="1"/>
      <w:marLeft w:val="0"/>
      <w:marRight w:val="0"/>
      <w:marTop w:val="0"/>
      <w:marBottom w:val="0"/>
      <w:divBdr>
        <w:top w:val="none" w:sz="0" w:space="0" w:color="auto"/>
        <w:left w:val="none" w:sz="0" w:space="0" w:color="auto"/>
        <w:bottom w:val="none" w:sz="0" w:space="0" w:color="auto"/>
        <w:right w:val="none" w:sz="0" w:space="0" w:color="auto"/>
      </w:divBdr>
    </w:div>
    <w:div w:id="848568391">
      <w:bodyDiv w:val="1"/>
      <w:marLeft w:val="0"/>
      <w:marRight w:val="0"/>
      <w:marTop w:val="0"/>
      <w:marBottom w:val="0"/>
      <w:divBdr>
        <w:top w:val="none" w:sz="0" w:space="0" w:color="auto"/>
        <w:left w:val="none" w:sz="0" w:space="0" w:color="auto"/>
        <w:bottom w:val="none" w:sz="0" w:space="0" w:color="auto"/>
        <w:right w:val="none" w:sz="0" w:space="0" w:color="auto"/>
      </w:divBdr>
    </w:div>
    <w:div w:id="851140444">
      <w:bodyDiv w:val="1"/>
      <w:marLeft w:val="0"/>
      <w:marRight w:val="0"/>
      <w:marTop w:val="0"/>
      <w:marBottom w:val="0"/>
      <w:divBdr>
        <w:top w:val="none" w:sz="0" w:space="0" w:color="auto"/>
        <w:left w:val="none" w:sz="0" w:space="0" w:color="auto"/>
        <w:bottom w:val="none" w:sz="0" w:space="0" w:color="auto"/>
        <w:right w:val="none" w:sz="0" w:space="0" w:color="auto"/>
      </w:divBdr>
    </w:div>
    <w:div w:id="854004752">
      <w:bodyDiv w:val="1"/>
      <w:marLeft w:val="0"/>
      <w:marRight w:val="0"/>
      <w:marTop w:val="0"/>
      <w:marBottom w:val="0"/>
      <w:divBdr>
        <w:top w:val="none" w:sz="0" w:space="0" w:color="auto"/>
        <w:left w:val="none" w:sz="0" w:space="0" w:color="auto"/>
        <w:bottom w:val="none" w:sz="0" w:space="0" w:color="auto"/>
        <w:right w:val="none" w:sz="0" w:space="0" w:color="auto"/>
      </w:divBdr>
    </w:div>
    <w:div w:id="855116738">
      <w:bodyDiv w:val="1"/>
      <w:marLeft w:val="0"/>
      <w:marRight w:val="0"/>
      <w:marTop w:val="0"/>
      <w:marBottom w:val="0"/>
      <w:divBdr>
        <w:top w:val="none" w:sz="0" w:space="0" w:color="auto"/>
        <w:left w:val="none" w:sz="0" w:space="0" w:color="auto"/>
        <w:bottom w:val="none" w:sz="0" w:space="0" w:color="auto"/>
        <w:right w:val="none" w:sz="0" w:space="0" w:color="auto"/>
      </w:divBdr>
    </w:div>
    <w:div w:id="855340094">
      <w:bodyDiv w:val="1"/>
      <w:marLeft w:val="0"/>
      <w:marRight w:val="0"/>
      <w:marTop w:val="0"/>
      <w:marBottom w:val="0"/>
      <w:divBdr>
        <w:top w:val="none" w:sz="0" w:space="0" w:color="auto"/>
        <w:left w:val="none" w:sz="0" w:space="0" w:color="auto"/>
        <w:bottom w:val="none" w:sz="0" w:space="0" w:color="auto"/>
        <w:right w:val="none" w:sz="0" w:space="0" w:color="auto"/>
      </w:divBdr>
    </w:div>
    <w:div w:id="855654664">
      <w:bodyDiv w:val="1"/>
      <w:marLeft w:val="0"/>
      <w:marRight w:val="0"/>
      <w:marTop w:val="0"/>
      <w:marBottom w:val="0"/>
      <w:divBdr>
        <w:top w:val="none" w:sz="0" w:space="0" w:color="auto"/>
        <w:left w:val="none" w:sz="0" w:space="0" w:color="auto"/>
        <w:bottom w:val="none" w:sz="0" w:space="0" w:color="auto"/>
        <w:right w:val="none" w:sz="0" w:space="0" w:color="auto"/>
      </w:divBdr>
    </w:div>
    <w:div w:id="860554707">
      <w:bodyDiv w:val="1"/>
      <w:marLeft w:val="0"/>
      <w:marRight w:val="0"/>
      <w:marTop w:val="0"/>
      <w:marBottom w:val="0"/>
      <w:divBdr>
        <w:top w:val="none" w:sz="0" w:space="0" w:color="auto"/>
        <w:left w:val="none" w:sz="0" w:space="0" w:color="auto"/>
        <w:bottom w:val="none" w:sz="0" w:space="0" w:color="auto"/>
        <w:right w:val="none" w:sz="0" w:space="0" w:color="auto"/>
      </w:divBdr>
    </w:div>
    <w:div w:id="864096881">
      <w:bodyDiv w:val="1"/>
      <w:marLeft w:val="0"/>
      <w:marRight w:val="0"/>
      <w:marTop w:val="0"/>
      <w:marBottom w:val="0"/>
      <w:divBdr>
        <w:top w:val="none" w:sz="0" w:space="0" w:color="auto"/>
        <w:left w:val="none" w:sz="0" w:space="0" w:color="auto"/>
        <w:bottom w:val="none" w:sz="0" w:space="0" w:color="auto"/>
        <w:right w:val="none" w:sz="0" w:space="0" w:color="auto"/>
      </w:divBdr>
    </w:div>
    <w:div w:id="864753188">
      <w:bodyDiv w:val="1"/>
      <w:marLeft w:val="0"/>
      <w:marRight w:val="0"/>
      <w:marTop w:val="0"/>
      <w:marBottom w:val="0"/>
      <w:divBdr>
        <w:top w:val="none" w:sz="0" w:space="0" w:color="auto"/>
        <w:left w:val="none" w:sz="0" w:space="0" w:color="auto"/>
        <w:bottom w:val="none" w:sz="0" w:space="0" w:color="auto"/>
        <w:right w:val="none" w:sz="0" w:space="0" w:color="auto"/>
      </w:divBdr>
    </w:div>
    <w:div w:id="866677966">
      <w:bodyDiv w:val="1"/>
      <w:marLeft w:val="0"/>
      <w:marRight w:val="0"/>
      <w:marTop w:val="0"/>
      <w:marBottom w:val="0"/>
      <w:divBdr>
        <w:top w:val="none" w:sz="0" w:space="0" w:color="auto"/>
        <w:left w:val="none" w:sz="0" w:space="0" w:color="auto"/>
        <w:bottom w:val="none" w:sz="0" w:space="0" w:color="auto"/>
        <w:right w:val="none" w:sz="0" w:space="0" w:color="auto"/>
      </w:divBdr>
    </w:div>
    <w:div w:id="866798009">
      <w:bodyDiv w:val="1"/>
      <w:marLeft w:val="0"/>
      <w:marRight w:val="0"/>
      <w:marTop w:val="0"/>
      <w:marBottom w:val="0"/>
      <w:divBdr>
        <w:top w:val="none" w:sz="0" w:space="0" w:color="auto"/>
        <w:left w:val="none" w:sz="0" w:space="0" w:color="auto"/>
        <w:bottom w:val="none" w:sz="0" w:space="0" w:color="auto"/>
        <w:right w:val="none" w:sz="0" w:space="0" w:color="auto"/>
      </w:divBdr>
    </w:div>
    <w:div w:id="871768287">
      <w:bodyDiv w:val="1"/>
      <w:marLeft w:val="0"/>
      <w:marRight w:val="0"/>
      <w:marTop w:val="0"/>
      <w:marBottom w:val="0"/>
      <w:divBdr>
        <w:top w:val="none" w:sz="0" w:space="0" w:color="auto"/>
        <w:left w:val="none" w:sz="0" w:space="0" w:color="auto"/>
        <w:bottom w:val="none" w:sz="0" w:space="0" w:color="auto"/>
        <w:right w:val="none" w:sz="0" w:space="0" w:color="auto"/>
      </w:divBdr>
    </w:div>
    <w:div w:id="877084002">
      <w:bodyDiv w:val="1"/>
      <w:marLeft w:val="0"/>
      <w:marRight w:val="0"/>
      <w:marTop w:val="0"/>
      <w:marBottom w:val="0"/>
      <w:divBdr>
        <w:top w:val="none" w:sz="0" w:space="0" w:color="auto"/>
        <w:left w:val="none" w:sz="0" w:space="0" w:color="auto"/>
        <w:bottom w:val="none" w:sz="0" w:space="0" w:color="auto"/>
        <w:right w:val="none" w:sz="0" w:space="0" w:color="auto"/>
      </w:divBdr>
    </w:div>
    <w:div w:id="879972383">
      <w:bodyDiv w:val="1"/>
      <w:marLeft w:val="0"/>
      <w:marRight w:val="0"/>
      <w:marTop w:val="0"/>
      <w:marBottom w:val="0"/>
      <w:divBdr>
        <w:top w:val="none" w:sz="0" w:space="0" w:color="auto"/>
        <w:left w:val="none" w:sz="0" w:space="0" w:color="auto"/>
        <w:bottom w:val="none" w:sz="0" w:space="0" w:color="auto"/>
        <w:right w:val="none" w:sz="0" w:space="0" w:color="auto"/>
      </w:divBdr>
    </w:div>
    <w:div w:id="879978826">
      <w:bodyDiv w:val="1"/>
      <w:marLeft w:val="0"/>
      <w:marRight w:val="0"/>
      <w:marTop w:val="0"/>
      <w:marBottom w:val="0"/>
      <w:divBdr>
        <w:top w:val="none" w:sz="0" w:space="0" w:color="auto"/>
        <w:left w:val="none" w:sz="0" w:space="0" w:color="auto"/>
        <w:bottom w:val="none" w:sz="0" w:space="0" w:color="auto"/>
        <w:right w:val="none" w:sz="0" w:space="0" w:color="auto"/>
      </w:divBdr>
    </w:div>
    <w:div w:id="881137929">
      <w:bodyDiv w:val="1"/>
      <w:marLeft w:val="0"/>
      <w:marRight w:val="0"/>
      <w:marTop w:val="0"/>
      <w:marBottom w:val="0"/>
      <w:divBdr>
        <w:top w:val="none" w:sz="0" w:space="0" w:color="auto"/>
        <w:left w:val="none" w:sz="0" w:space="0" w:color="auto"/>
        <w:bottom w:val="none" w:sz="0" w:space="0" w:color="auto"/>
        <w:right w:val="none" w:sz="0" w:space="0" w:color="auto"/>
      </w:divBdr>
    </w:div>
    <w:div w:id="883441682">
      <w:bodyDiv w:val="1"/>
      <w:marLeft w:val="0"/>
      <w:marRight w:val="0"/>
      <w:marTop w:val="0"/>
      <w:marBottom w:val="0"/>
      <w:divBdr>
        <w:top w:val="none" w:sz="0" w:space="0" w:color="auto"/>
        <w:left w:val="none" w:sz="0" w:space="0" w:color="auto"/>
        <w:bottom w:val="none" w:sz="0" w:space="0" w:color="auto"/>
        <w:right w:val="none" w:sz="0" w:space="0" w:color="auto"/>
      </w:divBdr>
    </w:div>
    <w:div w:id="885533038">
      <w:bodyDiv w:val="1"/>
      <w:marLeft w:val="0"/>
      <w:marRight w:val="0"/>
      <w:marTop w:val="0"/>
      <w:marBottom w:val="0"/>
      <w:divBdr>
        <w:top w:val="none" w:sz="0" w:space="0" w:color="auto"/>
        <w:left w:val="none" w:sz="0" w:space="0" w:color="auto"/>
        <w:bottom w:val="none" w:sz="0" w:space="0" w:color="auto"/>
        <w:right w:val="none" w:sz="0" w:space="0" w:color="auto"/>
      </w:divBdr>
    </w:div>
    <w:div w:id="889149780">
      <w:bodyDiv w:val="1"/>
      <w:marLeft w:val="0"/>
      <w:marRight w:val="0"/>
      <w:marTop w:val="0"/>
      <w:marBottom w:val="0"/>
      <w:divBdr>
        <w:top w:val="none" w:sz="0" w:space="0" w:color="auto"/>
        <w:left w:val="none" w:sz="0" w:space="0" w:color="auto"/>
        <w:bottom w:val="none" w:sz="0" w:space="0" w:color="auto"/>
        <w:right w:val="none" w:sz="0" w:space="0" w:color="auto"/>
      </w:divBdr>
    </w:div>
    <w:div w:id="889263301">
      <w:bodyDiv w:val="1"/>
      <w:marLeft w:val="0"/>
      <w:marRight w:val="0"/>
      <w:marTop w:val="0"/>
      <w:marBottom w:val="0"/>
      <w:divBdr>
        <w:top w:val="none" w:sz="0" w:space="0" w:color="auto"/>
        <w:left w:val="none" w:sz="0" w:space="0" w:color="auto"/>
        <w:bottom w:val="none" w:sz="0" w:space="0" w:color="auto"/>
        <w:right w:val="none" w:sz="0" w:space="0" w:color="auto"/>
      </w:divBdr>
    </w:div>
    <w:div w:id="889728044">
      <w:bodyDiv w:val="1"/>
      <w:marLeft w:val="0"/>
      <w:marRight w:val="0"/>
      <w:marTop w:val="0"/>
      <w:marBottom w:val="0"/>
      <w:divBdr>
        <w:top w:val="none" w:sz="0" w:space="0" w:color="auto"/>
        <w:left w:val="none" w:sz="0" w:space="0" w:color="auto"/>
        <w:bottom w:val="none" w:sz="0" w:space="0" w:color="auto"/>
        <w:right w:val="none" w:sz="0" w:space="0" w:color="auto"/>
      </w:divBdr>
    </w:div>
    <w:div w:id="889850184">
      <w:bodyDiv w:val="1"/>
      <w:marLeft w:val="0"/>
      <w:marRight w:val="0"/>
      <w:marTop w:val="0"/>
      <w:marBottom w:val="0"/>
      <w:divBdr>
        <w:top w:val="none" w:sz="0" w:space="0" w:color="auto"/>
        <w:left w:val="none" w:sz="0" w:space="0" w:color="auto"/>
        <w:bottom w:val="none" w:sz="0" w:space="0" w:color="auto"/>
        <w:right w:val="none" w:sz="0" w:space="0" w:color="auto"/>
      </w:divBdr>
    </w:div>
    <w:div w:id="891574809">
      <w:bodyDiv w:val="1"/>
      <w:marLeft w:val="0"/>
      <w:marRight w:val="0"/>
      <w:marTop w:val="0"/>
      <w:marBottom w:val="0"/>
      <w:divBdr>
        <w:top w:val="none" w:sz="0" w:space="0" w:color="auto"/>
        <w:left w:val="none" w:sz="0" w:space="0" w:color="auto"/>
        <w:bottom w:val="none" w:sz="0" w:space="0" w:color="auto"/>
        <w:right w:val="none" w:sz="0" w:space="0" w:color="auto"/>
      </w:divBdr>
    </w:div>
    <w:div w:id="893657301">
      <w:bodyDiv w:val="1"/>
      <w:marLeft w:val="0"/>
      <w:marRight w:val="0"/>
      <w:marTop w:val="0"/>
      <w:marBottom w:val="0"/>
      <w:divBdr>
        <w:top w:val="none" w:sz="0" w:space="0" w:color="auto"/>
        <w:left w:val="none" w:sz="0" w:space="0" w:color="auto"/>
        <w:bottom w:val="none" w:sz="0" w:space="0" w:color="auto"/>
        <w:right w:val="none" w:sz="0" w:space="0" w:color="auto"/>
      </w:divBdr>
    </w:div>
    <w:div w:id="894854228">
      <w:bodyDiv w:val="1"/>
      <w:marLeft w:val="0"/>
      <w:marRight w:val="0"/>
      <w:marTop w:val="0"/>
      <w:marBottom w:val="0"/>
      <w:divBdr>
        <w:top w:val="none" w:sz="0" w:space="0" w:color="auto"/>
        <w:left w:val="none" w:sz="0" w:space="0" w:color="auto"/>
        <w:bottom w:val="none" w:sz="0" w:space="0" w:color="auto"/>
        <w:right w:val="none" w:sz="0" w:space="0" w:color="auto"/>
      </w:divBdr>
    </w:div>
    <w:div w:id="895513876">
      <w:bodyDiv w:val="1"/>
      <w:marLeft w:val="0"/>
      <w:marRight w:val="0"/>
      <w:marTop w:val="0"/>
      <w:marBottom w:val="0"/>
      <w:divBdr>
        <w:top w:val="none" w:sz="0" w:space="0" w:color="auto"/>
        <w:left w:val="none" w:sz="0" w:space="0" w:color="auto"/>
        <w:bottom w:val="none" w:sz="0" w:space="0" w:color="auto"/>
        <w:right w:val="none" w:sz="0" w:space="0" w:color="auto"/>
      </w:divBdr>
    </w:div>
    <w:div w:id="896017450">
      <w:bodyDiv w:val="1"/>
      <w:marLeft w:val="0"/>
      <w:marRight w:val="0"/>
      <w:marTop w:val="0"/>
      <w:marBottom w:val="0"/>
      <w:divBdr>
        <w:top w:val="none" w:sz="0" w:space="0" w:color="auto"/>
        <w:left w:val="none" w:sz="0" w:space="0" w:color="auto"/>
        <w:bottom w:val="none" w:sz="0" w:space="0" w:color="auto"/>
        <w:right w:val="none" w:sz="0" w:space="0" w:color="auto"/>
      </w:divBdr>
    </w:div>
    <w:div w:id="903222426">
      <w:bodyDiv w:val="1"/>
      <w:marLeft w:val="0"/>
      <w:marRight w:val="0"/>
      <w:marTop w:val="0"/>
      <w:marBottom w:val="0"/>
      <w:divBdr>
        <w:top w:val="none" w:sz="0" w:space="0" w:color="auto"/>
        <w:left w:val="none" w:sz="0" w:space="0" w:color="auto"/>
        <w:bottom w:val="none" w:sz="0" w:space="0" w:color="auto"/>
        <w:right w:val="none" w:sz="0" w:space="0" w:color="auto"/>
      </w:divBdr>
    </w:div>
    <w:div w:id="905187744">
      <w:bodyDiv w:val="1"/>
      <w:marLeft w:val="0"/>
      <w:marRight w:val="0"/>
      <w:marTop w:val="0"/>
      <w:marBottom w:val="0"/>
      <w:divBdr>
        <w:top w:val="none" w:sz="0" w:space="0" w:color="auto"/>
        <w:left w:val="none" w:sz="0" w:space="0" w:color="auto"/>
        <w:bottom w:val="none" w:sz="0" w:space="0" w:color="auto"/>
        <w:right w:val="none" w:sz="0" w:space="0" w:color="auto"/>
      </w:divBdr>
      <w:divsChild>
        <w:div w:id="126290043">
          <w:marLeft w:val="640"/>
          <w:marRight w:val="0"/>
          <w:marTop w:val="0"/>
          <w:marBottom w:val="0"/>
          <w:divBdr>
            <w:top w:val="none" w:sz="0" w:space="0" w:color="auto"/>
            <w:left w:val="none" w:sz="0" w:space="0" w:color="auto"/>
            <w:bottom w:val="none" w:sz="0" w:space="0" w:color="auto"/>
            <w:right w:val="none" w:sz="0" w:space="0" w:color="auto"/>
          </w:divBdr>
        </w:div>
        <w:div w:id="173420495">
          <w:marLeft w:val="640"/>
          <w:marRight w:val="0"/>
          <w:marTop w:val="0"/>
          <w:marBottom w:val="0"/>
          <w:divBdr>
            <w:top w:val="none" w:sz="0" w:space="0" w:color="auto"/>
            <w:left w:val="none" w:sz="0" w:space="0" w:color="auto"/>
            <w:bottom w:val="none" w:sz="0" w:space="0" w:color="auto"/>
            <w:right w:val="none" w:sz="0" w:space="0" w:color="auto"/>
          </w:divBdr>
        </w:div>
        <w:div w:id="180171039">
          <w:marLeft w:val="640"/>
          <w:marRight w:val="0"/>
          <w:marTop w:val="0"/>
          <w:marBottom w:val="0"/>
          <w:divBdr>
            <w:top w:val="none" w:sz="0" w:space="0" w:color="auto"/>
            <w:left w:val="none" w:sz="0" w:space="0" w:color="auto"/>
            <w:bottom w:val="none" w:sz="0" w:space="0" w:color="auto"/>
            <w:right w:val="none" w:sz="0" w:space="0" w:color="auto"/>
          </w:divBdr>
        </w:div>
        <w:div w:id="427895706">
          <w:marLeft w:val="640"/>
          <w:marRight w:val="0"/>
          <w:marTop w:val="0"/>
          <w:marBottom w:val="0"/>
          <w:divBdr>
            <w:top w:val="none" w:sz="0" w:space="0" w:color="auto"/>
            <w:left w:val="none" w:sz="0" w:space="0" w:color="auto"/>
            <w:bottom w:val="none" w:sz="0" w:space="0" w:color="auto"/>
            <w:right w:val="none" w:sz="0" w:space="0" w:color="auto"/>
          </w:divBdr>
        </w:div>
        <w:div w:id="460075159">
          <w:marLeft w:val="640"/>
          <w:marRight w:val="0"/>
          <w:marTop w:val="0"/>
          <w:marBottom w:val="0"/>
          <w:divBdr>
            <w:top w:val="none" w:sz="0" w:space="0" w:color="auto"/>
            <w:left w:val="none" w:sz="0" w:space="0" w:color="auto"/>
            <w:bottom w:val="none" w:sz="0" w:space="0" w:color="auto"/>
            <w:right w:val="none" w:sz="0" w:space="0" w:color="auto"/>
          </w:divBdr>
        </w:div>
        <w:div w:id="601113765">
          <w:marLeft w:val="640"/>
          <w:marRight w:val="0"/>
          <w:marTop w:val="0"/>
          <w:marBottom w:val="0"/>
          <w:divBdr>
            <w:top w:val="none" w:sz="0" w:space="0" w:color="auto"/>
            <w:left w:val="none" w:sz="0" w:space="0" w:color="auto"/>
            <w:bottom w:val="none" w:sz="0" w:space="0" w:color="auto"/>
            <w:right w:val="none" w:sz="0" w:space="0" w:color="auto"/>
          </w:divBdr>
        </w:div>
        <w:div w:id="648244789">
          <w:marLeft w:val="640"/>
          <w:marRight w:val="0"/>
          <w:marTop w:val="0"/>
          <w:marBottom w:val="0"/>
          <w:divBdr>
            <w:top w:val="none" w:sz="0" w:space="0" w:color="auto"/>
            <w:left w:val="none" w:sz="0" w:space="0" w:color="auto"/>
            <w:bottom w:val="none" w:sz="0" w:space="0" w:color="auto"/>
            <w:right w:val="none" w:sz="0" w:space="0" w:color="auto"/>
          </w:divBdr>
        </w:div>
        <w:div w:id="682778873">
          <w:marLeft w:val="640"/>
          <w:marRight w:val="0"/>
          <w:marTop w:val="0"/>
          <w:marBottom w:val="0"/>
          <w:divBdr>
            <w:top w:val="none" w:sz="0" w:space="0" w:color="auto"/>
            <w:left w:val="none" w:sz="0" w:space="0" w:color="auto"/>
            <w:bottom w:val="none" w:sz="0" w:space="0" w:color="auto"/>
            <w:right w:val="none" w:sz="0" w:space="0" w:color="auto"/>
          </w:divBdr>
        </w:div>
        <w:div w:id="759981397">
          <w:marLeft w:val="640"/>
          <w:marRight w:val="0"/>
          <w:marTop w:val="0"/>
          <w:marBottom w:val="0"/>
          <w:divBdr>
            <w:top w:val="none" w:sz="0" w:space="0" w:color="auto"/>
            <w:left w:val="none" w:sz="0" w:space="0" w:color="auto"/>
            <w:bottom w:val="none" w:sz="0" w:space="0" w:color="auto"/>
            <w:right w:val="none" w:sz="0" w:space="0" w:color="auto"/>
          </w:divBdr>
        </w:div>
        <w:div w:id="803278309">
          <w:marLeft w:val="640"/>
          <w:marRight w:val="0"/>
          <w:marTop w:val="0"/>
          <w:marBottom w:val="0"/>
          <w:divBdr>
            <w:top w:val="none" w:sz="0" w:space="0" w:color="auto"/>
            <w:left w:val="none" w:sz="0" w:space="0" w:color="auto"/>
            <w:bottom w:val="none" w:sz="0" w:space="0" w:color="auto"/>
            <w:right w:val="none" w:sz="0" w:space="0" w:color="auto"/>
          </w:divBdr>
        </w:div>
        <w:div w:id="1082990617">
          <w:marLeft w:val="640"/>
          <w:marRight w:val="0"/>
          <w:marTop w:val="0"/>
          <w:marBottom w:val="0"/>
          <w:divBdr>
            <w:top w:val="none" w:sz="0" w:space="0" w:color="auto"/>
            <w:left w:val="none" w:sz="0" w:space="0" w:color="auto"/>
            <w:bottom w:val="none" w:sz="0" w:space="0" w:color="auto"/>
            <w:right w:val="none" w:sz="0" w:space="0" w:color="auto"/>
          </w:divBdr>
        </w:div>
        <w:div w:id="1131048871">
          <w:marLeft w:val="640"/>
          <w:marRight w:val="0"/>
          <w:marTop w:val="0"/>
          <w:marBottom w:val="0"/>
          <w:divBdr>
            <w:top w:val="none" w:sz="0" w:space="0" w:color="auto"/>
            <w:left w:val="none" w:sz="0" w:space="0" w:color="auto"/>
            <w:bottom w:val="none" w:sz="0" w:space="0" w:color="auto"/>
            <w:right w:val="none" w:sz="0" w:space="0" w:color="auto"/>
          </w:divBdr>
        </w:div>
        <w:div w:id="1285386668">
          <w:marLeft w:val="640"/>
          <w:marRight w:val="0"/>
          <w:marTop w:val="0"/>
          <w:marBottom w:val="0"/>
          <w:divBdr>
            <w:top w:val="none" w:sz="0" w:space="0" w:color="auto"/>
            <w:left w:val="none" w:sz="0" w:space="0" w:color="auto"/>
            <w:bottom w:val="none" w:sz="0" w:space="0" w:color="auto"/>
            <w:right w:val="none" w:sz="0" w:space="0" w:color="auto"/>
          </w:divBdr>
        </w:div>
        <w:div w:id="1375807090">
          <w:marLeft w:val="640"/>
          <w:marRight w:val="0"/>
          <w:marTop w:val="0"/>
          <w:marBottom w:val="0"/>
          <w:divBdr>
            <w:top w:val="none" w:sz="0" w:space="0" w:color="auto"/>
            <w:left w:val="none" w:sz="0" w:space="0" w:color="auto"/>
            <w:bottom w:val="none" w:sz="0" w:space="0" w:color="auto"/>
            <w:right w:val="none" w:sz="0" w:space="0" w:color="auto"/>
          </w:divBdr>
        </w:div>
        <w:div w:id="1438333895">
          <w:marLeft w:val="640"/>
          <w:marRight w:val="0"/>
          <w:marTop w:val="0"/>
          <w:marBottom w:val="0"/>
          <w:divBdr>
            <w:top w:val="none" w:sz="0" w:space="0" w:color="auto"/>
            <w:left w:val="none" w:sz="0" w:space="0" w:color="auto"/>
            <w:bottom w:val="none" w:sz="0" w:space="0" w:color="auto"/>
            <w:right w:val="none" w:sz="0" w:space="0" w:color="auto"/>
          </w:divBdr>
        </w:div>
        <w:div w:id="1527906719">
          <w:marLeft w:val="640"/>
          <w:marRight w:val="0"/>
          <w:marTop w:val="0"/>
          <w:marBottom w:val="0"/>
          <w:divBdr>
            <w:top w:val="none" w:sz="0" w:space="0" w:color="auto"/>
            <w:left w:val="none" w:sz="0" w:space="0" w:color="auto"/>
            <w:bottom w:val="none" w:sz="0" w:space="0" w:color="auto"/>
            <w:right w:val="none" w:sz="0" w:space="0" w:color="auto"/>
          </w:divBdr>
        </w:div>
        <w:div w:id="1660310131">
          <w:marLeft w:val="640"/>
          <w:marRight w:val="0"/>
          <w:marTop w:val="0"/>
          <w:marBottom w:val="0"/>
          <w:divBdr>
            <w:top w:val="none" w:sz="0" w:space="0" w:color="auto"/>
            <w:left w:val="none" w:sz="0" w:space="0" w:color="auto"/>
            <w:bottom w:val="none" w:sz="0" w:space="0" w:color="auto"/>
            <w:right w:val="none" w:sz="0" w:space="0" w:color="auto"/>
          </w:divBdr>
        </w:div>
        <w:div w:id="1823305763">
          <w:marLeft w:val="640"/>
          <w:marRight w:val="0"/>
          <w:marTop w:val="0"/>
          <w:marBottom w:val="0"/>
          <w:divBdr>
            <w:top w:val="none" w:sz="0" w:space="0" w:color="auto"/>
            <w:left w:val="none" w:sz="0" w:space="0" w:color="auto"/>
            <w:bottom w:val="none" w:sz="0" w:space="0" w:color="auto"/>
            <w:right w:val="none" w:sz="0" w:space="0" w:color="auto"/>
          </w:divBdr>
        </w:div>
        <w:div w:id="1900743031">
          <w:marLeft w:val="640"/>
          <w:marRight w:val="0"/>
          <w:marTop w:val="0"/>
          <w:marBottom w:val="0"/>
          <w:divBdr>
            <w:top w:val="none" w:sz="0" w:space="0" w:color="auto"/>
            <w:left w:val="none" w:sz="0" w:space="0" w:color="auto"/>
            <w:bottom w:val="none" w:sz="0" w:space="0" w:color="auto"/>
            <w:right w:val="none" w:sz="0" w:space="0" w:color="auto"/>
          </w:divBdr>
        </w:div>
        <w:div w:id="1934900421">
          <w:marLeft w:val="640"/>
          <w:marRight w:val="0"/>
          <w:marTop w:val="0"/>
          <w:marBottom w:val="0"/>
          <w:divBdr>
            <w:top w:val="none" w:sz="0" w:space="0" w:color="auto"/>
            <w:left w:val="none" w:sz="0" w:space="0" w:color="auto"/>
            <w:bottom w:val="none" w:sz="0" w:space="0" w:color="auto"/>
            <w:right w:val="none" w:sz="0" w:space="0" w:color="auto"/>
          </w:divBdr>
        </w:div>
        <w:div w:id="1975017375">
          <w:marLeft w:val="640"/>
          <w:marRight w:val="0"/>
          <w:marTop w:val="0"/>
          <w:marBottom w:val="0"/>
          <w:divBdr>
            <w:top w:val="none" w:sz="0" w:space="0" w:color="auto"/>
            <w:left w:val="none" w:sz="0" w:space="0" w:color="auto"/>
            <w:bottom w:val="none" w:sz="0" w:space="0" w:color="auto"/>
            <w:right w:val="none" w:sz="0" w:space="0" w:color="auto"/>
          </w:divBdr>
        </w:div>
        <w:div w:id="1978875290">
          <w:marLeft w:val="640"/>
          <w:marRight w:val="0"/>
          <w:marTop w:val="0"/>
          <w:marBottom w:val="0"/>
          <w:divBdr>
            <w:top w:val="none" w:sz="0" w:space="0" w:color="auto"/>
            <w:left w:val="none" w:sz="0" w:space="0" w:color="auto"/>
            <w:bottom w:val="none" w:sz="0" w:space="0" w:color="auto"/>
            <w:right w:val="none" w:sz="0" w:space="0" w:color="auto"/>
          </w:divBdr>
        </w:div>
        <w:div w:id="1997880467">
          <w:marLeft w:val="640"/>
          <w:marRight w:val="0"/>
          <w:marTop w:val="0"/>
          <w:marBottom w:val="0"/>
          <w:divBdr>
            <w:top w:val="none" w:sz="0" w:space="0" w:color="auto"/>
            <w:left w:val="none" w:sz="0" w:space="0" w:color="auto"/>
            <w:bottom w:val="none" w:sz="0" w:space="0" w:color="auto"/>
            <w:right w:val="none" w:sz="0" w:space="0" w:color="auto"/>
          </w:divBdr>
        </w:div>
        <w:div w:id="2026395097">
          <w:marLeft w:val="640"/>
          <w:marRight w:val="0"/>
          <w:marTop w:val="0"/>
          <w:marBottom w:val="0"/>
          <w:divBdr>
            <w:top w:val="none" w:sz="0" w:space="0" w:color="auto"/>
            <w:left w:val="none" w:sz="0" w:space="0" w:color="auto"/>
            <w:bottom w:val="none" w:sz="0" w:space="0" w:color="auto"/>
            <w:right w:val="none" w:sz="0" w:space="0" w:color="auto"/>
          </w:divBdr>
        </w:div>
        <w:div w:id="2032296783">
          <w:marLeft w:val="640"/>
          <w:marRight w:val="0"/>
          <w:marTop w:val="0"/>
          <w:marBottom w:val="0"/>
          <w:divBdr>
            <w:top w:val="none" w:sz="0" w:space="0" w:color="auto"/>
            <w:left w:val="none" w:sz="0" w:space="0" w:color="auto"/>
            <w:bottom w:val="none" w:sz="0" w:space="0" w:color="auto"/>
            <w:right w:val="none" w:sz="0" w:space="0" w:color="auto"/>
          </w:divBdr>
        </w:div>
      </w:divsChild>
    </w:div>
    <w:div w:id="909971620">
      <w:bodyDiv w:val="1"/>
      <w:marLeft w:val="0"/>
      <w:marRight w:val="0"/>
      <w:marTop w:val="0"/>
      <w:marBottom w:val="0"/>
      <w:divBdr>
        <w:top w:val="none" w:sz="0" w:space="0" w:color="auto"/>
        <w:left w:val="none" w:sz="0" w:space="0" w:color="auto"/>
        <w:bottom w:val="none" w:sz="0" w:space="0" w:color="auto"/>
        <w:right w:val="none" w:sz="0" w:space="0" w:color="auto"/>
      </w:divBdr>
    </w:div>
    <w:div w:id="910430910">
      <w:bodyDiv w:val="1"/>
      <w:marLeft w:val="0"/>
      <w:marRight w:val="0"/>
      <w:marTop w:val="0"/>
      <w:marBottom w:val="0"/>
      <w:divBdr>
        <w:top w:val="none" w:sz="0" w:space="0" w:color="auto"/>
        <w:left w:val="none" w:sz="0" w:space="0" w:color="auto"/>
        <w:bottom w:val="none" w:sz="0" w:space="0" w:color="auto"/>
        <w:right w:val="none" w:sz="0" w:space="0" w:color="auto"/>
      </w:divBdr>
    </w:div>
    <w:div w:id="912617801">
      <w:bodyDiv w:val="1"/>
      <w:marLeft w:val="0"/>
      <w:marRight w:val="0"/>
      <w:marTop w:val="0"/>
      <w:marBottom w:val="0"/>
      <w:divBdr>
        <w:top w:val="none" w:sz="0" w:space="0" w:color="auto"/>
        <w:left w:val="none" w:sz="0" w:space="0" w:color="auto"/>
        <w:bottom w:val="none" w:sz="0" w:space="0" w:color="auto"/>
        <w:right w:val="none" w:sz="0" w:space="0" w:color="auto"/>
      </w:divBdr>
      <w:divsChild>
        <w:div w:id="49694766">
          <w:marLeft w:val="640"/>
          <w:marRight w:val="0"/>
          <w:marTop w:val="0"/>
          <w:marBottom w:val="0"/>
          <w:divBdr>
            <w:top w:val="none" w:sz="0" w:space="0" w:color="auto"/>
            <w:left w:val="none" w:sz="0" w:space="0" w:color="auto"/>
            <w:bottom w:val="none" w:sz="0" w:space="0" w:color="auto"/>
            <w:right w:val="none" w:sz="0" w:space="0" w:color="auto"/>
          </w:divBdr>
        </w:div>
        <w:div w:id="101801128">
          <w:marLeft w:val="640"/>
          <w:marRight w:val="0"/>
          <w:marTop w:val="0"/>
          <w:marBottom w:val="0"/>
          <w:divBdr>
            <w:top w:val="none" w:sz="0" w:space="0" w:color="auto"/>
            <w:left w:val="none" w:sz="0" w:space="0" w:color="auto"/>
            <w:bottom w:val="none" w:sz="0" w:space="0" w:color="auto"/>
            <w:right w:val="none" w:sz="0" w:space="0" w:color="auto"/>
          </w:divBdr>
        </w:div>
        <w:div w:id="150487101">
          <w:marLeft w:val="640"/>
          <w:marRight w:val="0"/>
          <w:marTop w:val="0"/>
          <w:marBottom w:val="0"/>
          <w:divBdr>
            <w:top w:val="none" w:sz="0" w:space="0" w:color="auto"/>
            <w:left w:val="none" w:sz="0" w:space="0" w:color="auto"/>
            <w:bottom w:val="none" w:sz="0" w:space="0" w:color="auto"/>
            <w:right w:val="none" w:sz="0" w:space="0" w:color="auto"/>
          </w:divBdr>
        </w:div>
        <w:div w:id="283312182">
          <w:marLeft w:val="640"/>
          <w:marRight w:val="0"/>
          <w:marTop w:val="0"/>
          <w:marBottom w:val="0"/>
          <w:divBdr>
            <w:top w:val="none" w:sz="0" w:space="0" w:color="auto"/>
            <w:left w:val="none" w:sz="0" w:space="0" w:color="auto"/>
            <w:bottom w:val="none" w:sz="0" w:space="0" w:color="auto"/>
            <w:right w:val="none" w:sz="0" w:space="0" w:color="auto"/>
          </w:divBdr>
        </w:div>
        <w:div w:id="287977639">
          <w:marLeft w:val="640"/>
          <w:marRight w:val="0"/>
          <w:marTop w:val="0"/>
          <w:marBottom w:val="0"/>
          <w:divBdr>
            <w:top w:val="none" w:sz="0" w:space="0" w:color="auto"/>
            <w:left w:val="none" w:sz="0" w:space="0" w:color="auto"/>
            <w:bottom w:val="none" w:sz="0" w:space="0" w:color="auto"/>
            <w:right w:val="none" w:sz="0" w:space="0" w:color="auto"/>
          </w:divBdr>
        </w:div>
        <w:div w:id="337199854">
          <w:marLeft w:val="640"/>
          <w:marRight w:val="0"/>
          <w:marTop w:val="0"/>
          <w:marBottom w:val="0"/>
          <w:divBdr>
            <w:top w:val="none" w:sz="0" w:space="0" w:color="auto"/>
            <w:left w:val="none" w:sz="0" w:space="0" w:color="auto"/>
            <w:bottom w:val="none" w:sz="0" w:space="0" w:color="auto"/>
            <w:right w:val="none" w:sz="0" w:space="0" w:color="auto"/>
          </w:divBdr>
        </w:div>
        <w:div w:id="370540904">
          <w:marLeft w:val="640"/>
          <w:marRight w:val="0"/>
          <w:marTop w:val="0"/>
          <w:marBottom w:val="0"/>
          <w:divBdr>
            <w:top w:val="none" w:sz="0" w:space="0" w:color="auto"/>
            <w:left w:val="none" w:sz="0" w:space="0" w:color="auto"/>
            <w:bottom w:val="none" w:sz="0" w:space="0" w:color="auto"/>
            <w:right w:val="none" w:sz="0" w:space="0" w:color="auto"/>
          </w:divBdr>
        </w:div>
        <w:div w:id="439187463">
          <w:marLeft w:val="640"/>
          <w:marRight w:val="0"/>
          <w:marTop w:val="0"/>
          <w:marBottom w:val="0"/>
          <w:divBdr>
            <w:top w:val="none" w:sz="0" w:space="0" w:color="auto"/>
            <w:left w:val="none" w:sz="0" w:space="0" w:color="auto"/>
            <w:bottom w:val="none" w:sz="0" w:space="0" w:color="auto"/>
            <w:right w:val="none" w:sz="0" w:space="0" w:color="auto"/>
          </w:divBdr>
        </w:div>
        <w:div w:id="439497866">
          <w:marLeft w:val="640"/>
          <w:marRight w:val="0"/>
          <w:marTop w:val="0"/>
          <w:marBottom w:val="0"/>
          <w:divBdr>
            <w:top w:val="none" w:sz="0" w:space="0" w:color="auto"/>
            <w:left w:val="none" w:sz="0" w:space="0" w:color="auto"/>
            <w:bottom w:val="none" w:sz="0" w:space="0" w:color="auto"/>
            <w:right w:val="none" w:sz="0" w:space="0" w:color="auto"/>
          </w:divBdr>
        </w:div>
        <w:div w:id="534196244">
          <w:marLeft w:val="640"/>
          <w:marRight w:val="0"/>
          <w:marTop w:val="0"/>
          <w:marBottom w:val="0"/>
          <w:divBdr>
            <w:top w:val="none" w:sz="0" w:space="0" w:color="auto"/>
            <w:left w:val="none" w:sz="0" w:space="0" w:color="auto"/>
            <w:bottom w:val="none" w:sz="0" w:space="0" w:color="auto"/>
            <w:right w:val="none" w:sz="0" w:space="0" w:color="auto"/>
          </w:divBdr>
        </w:div>
        <w:div w:id="692147873">
          <w:marLeft w:val="640"/>
          <w:marRight w:val="0"/>
          <w:marTop w:val="0"/>
          <w:marBottom w:val="0"/>
          <w:divBdr>
            <w:top w:val="none" w:sz="0" w:space="0" w:color="auto"/>
            <w:left w:val="none" w:sz="0" w:space="0" w:color="auto"/>
            <w:bottom w:val="none" w:sz="0" w:space="0" w:color="auto"/>
            <w:right w:val="none" w:sz="0" w:space="0" w:color="auto"/>
          </w:divBdr>
        </w:div>
        <w:div w:id="778062672">
          <w:marLeft w:val="640"/>
          <w:marRight w:val="0"/>
          <w:marTop w:val="0"/>
          <w:marBottom w:val="0"/>
          <w:divBdr>
            <w:top w:val="none" w:sz="0" w:space="0" w:color="auto"/>
            <w:left w:val="none" w:sz="0" w:space="0" w:color="auto"/>
            <w:bottom w:val="none" w:sz="0" w:space="0" w:color="auto"/>
            <w:right w:val="none" w:sz="0" w:space="0" w:color="auto"/>
          </w:divBdr>
        </w:div>
        <w:div w:id="805975404">
          <w:marLeft w:val="640"/>
          <w:marRight w:val="0"/>
          <w:marTop w:val="0"/>
          <w:marBottom w:val="0"/>
          <w:divBdr>
            <w:top w:val="none" w:sz="0" w:space="0" w:color="auto"/>
            <w:left w:val="none" w:sz="0" w:space="0" w:color="auto"/>
            <w:bottom w:val="none" w:sz="0" w:space="0" w:color="auto"/>
            <w:right w:val="none" w:sz="0" w:space="0" w:color="auto"/>
          </w:divBdr>
        </w:div>
        <w:div w:id="1050033899">
          <w:marLeft w:val="640"/>
          <w:marRight w:val="0"/>
          <w:marTop w:val="0"/>
          <w:marBottom w:val="0"/>
          <w:divBdr>
            <w:top w:val="none" w:sz="0" w:space="0" w:color="auto"/>
            <w:left w:val="none" w:sz="0" w:space="0" w:color="auto"/>
            <w:bottom w:val="none" w:sz="0" w:space="0" w:color="auto"/>
            <w:right w:val="none" w:sz="0" w:space="0" w:color="auto"/>
          </w:divBdr>
        </w:div>
        <w:div w:id="1103182300">
          <w:marLeft w:val="640"/>
          <w:marRight w:val="0"/>
          <w:marTop w:val="0"/>
          <w:marBottom w:val="0"/>
          <w:divBdr>
            <w:top w:val="none" w:sz="0" w:space="0" w:color="auto"/>
            <w:left w:val="none" w:sz="0" w:space="0" w:color="auto"/>
            <w:bottom w:val="none" w:sz="0" w:space="0" w:color="auto"/>
            <w:right w:val="none" w:sz="0" w:space="0" w:color="auto"/>
          </w:divBdr>
        </w:div>
        <w:div w:id="1185435059">
          <w:marLeft w:val="640"/>
          <w:marRight w:val="0"/>
          <w:marTop w:val="0"/>
          <w:marBottom w:val="0"/>
          <w:divBdr>
            <w:top w:val="none" w:sz="0" w:space="0" w:color="auto"/>
            <w:left w:val="none" w:sz="0" w:space="0" w:color="auto"/>
            <w:bottom w:val="none" w:sz="0" w:space="0" w:color="auto"/>
            <w:right w:val="none" w:sz="0" w:space="0" w:color="auto"/>
          </w:divBdr>
        </w:div>
        <w:div w:id="1206677149">
          <w:marLeft w:val="640"/>
          <w:marRight w:val="0"/>
          <w:marTop w:val="0"/>
          <w:marBottom w:val="0"/>
          <w:divBdr>
            <w:top w:val="none" w:sz="0" w:space="0" w:color="auto"/>
            <w:left w:val="none" w:sz="0" w:space="0" w:color="auto"/>
            <w:bottom w:val="none" w:sz="0" w:space="0" w:color="auto"/>
            <w:right w:val="none" w:sz="0" w:space="0" w:color="auto"/>
          </w:divBdr>
        </w:div>
        <w:div w:id="1274046838">
          <w:marLeft w:val="640"/>
          <w:marRight w:val="0"/>
          <w:marTop w:val="0"/>
          <w:marBottom w:val="0"/>
          <w:divBdr>
            <w:top w:val="none" w:sz="0" w:space="0" w:color="auto"/>
            <w:left w:val="none" w:sz="0" w:space="0" w:color="auto"/>
            <w:bottom w:val="none" w:sz="0" w:space="0" w:color="auto"/>
            <w:right w:val="none" w:sz="0" w:space="0" w:color="auto"/>
          </w:divBdr>
        </w:div>
        <w:div w:id="1295712976">
          <w:marLeft w:val="640"/>
          <w:marRight w:val="0"/>
          <w:marTop w:val="0"/>
          <w:marBottom w:val="0"/>
          <w:divBdr>
            <w:top w:val="none" w:sz="0" w:space="0" w:color="auto"/>
            <w:left w:val="none" w:sz="0" w:space="0" w:color="auto"/>
            <w:bottom w:val="none" w:sz="0" w:space="0" w:color="auto"/>
            <w:right w:val="none" w:sz="0" w:space="0" w:color="auto"/>
          </w:divBdr>
        </w:div>
        <w:div w:id="1390034950">
          <w:marLeft w:val="640"/>
          <w:marRight w:val="0"/>
          <w:marTop w:val="0"/>
          <w:marBottom w:val="0"/>
          <w:divBdr>
            <w:top w:val="none" w:sz="0" w:space="0" w:color="auto"/>
            <w:left w:val="none" w:sz="0" w:space="0" w:color="auto"/>
            <w:bottom w:val="none" w:sz="0" w:space="0" w:color="auto"/>
            <w:right w:val="none" w:sz="0" w:space="0" w:color="auto"/>
          </w:divBdr>
        </w:div>
        <w:div w:id="1424691458">
          <w:marLeft w:val="640"/>
          <w:marRight w:val="0"/>
          <w:marTop w:val="0"/>
          <w:marBottom w:val="0"/>
          <w:divBdr>
            <w:top w:val="none" w:sz="0" w:space="0" w:color="auto"/>
            <w:left w:val="none" w:sz="0" w:space="0" w:color="auto"/>
            <w:bottom w:val="none" w:sz="0" w:space="0" w:color="auto"/>
            <w:right w:val="none" w:sz="0" w:space="0" w:color="auto"/>
          </w:divBdr>
        </w:div>
        <w:div w:id="1530679018">
          <w:marLeft w:val="640"/>
          <w:marRight w:val="0"/>
          <w:marTop w:val="0"/>
          <w:marBottom w:val="0"/>
          <w:divBdr>
            <w:top w:val="none" w:sz="0" w:space="0" w:color="auto"/>
            <w:left w:val="none" w:sz="0" w:space="0" w:color="auto"/>
            <w:bottom w:val="none" w:sz="0" w:space="0" w:color="auto"/>
            <w:right w:val="none" w:sz="0" w:space="0" w:color="auto"/>
          </w:divBdr>
        </w:div>
        <w:div w:id="1647851526">
          <w:marLeft w:val="640"/>
          <w:marRight w:val="0"/>
          <w:marTop w:val="0"/>
          <w:marBottom w:val="0"/>
          <w:divBdr>
            <w:top w:val="none" w:sz="0" w:space="0" w:color="auto"/>
            <w:left w:val="none" w:sz="0" w:space="0" w:color="auto"/>
            <w:bottom w:val="none" w:sz="0" w:space="0" w:color="auto"/>
            <w:right w:val="none" w:sz="0" w:space="0" w:color="auto"/>
          </w:divBdr>
        </w:div>
        <w:div w:id="1660961509">
          <w:marLeft w:val="640"/>
          <w:marRight w:val="0"/>
          <w:marTop w:val="0"/>
          <w:marBottom w:val="0"/>
          <w:divBdr>
            <w:top w:val="none" w:sz="0" w:space="0" w:color="auto"/>
            <w:left w:val="none" w:sz="0" w:space="0" w:color="auto"/>
            <w:bottom w:val="none" w:sz="0" w:space="0" w:color="auto"/>
            <w:right w:val="none" w:sz="0" w:space="0" w:color="auto"/>
          </w:divBdr>
        </w:div>
        <w:div w:id="1793131546">
          <w:marLeft w:val="640"/>
          <w:marRight w:val="0"/>
          <w:marTop w:val="0"/>
          <w:marBottom w:val="0"/>
          <w:divBdr>
            <w:top w:val="none" w:sz="0" w:space="0" w:color="auto"/>
            <w:left w:val="none" w:sz="0" w:space="0" w:color="auto"/>
            <w:bottom w:val="none" w:sz="0" w:space="0" w:color="auto"/>
            <w:right w:val="none" w:sz="0" w:space="0" w:color="auto"/>
          </w:divBdr>
        </w:div>
        <w:div w:id="1835603321">
          <w:marLeft w:val="640"/>
          <w:marRight w:val="0"/>
          <w:marTop w:val="0"/>
          <w:marBottom w:val="0"/>
          <w:divBdr>
            <w:top w:val="none" w:sz="0" w:space="0" w:color="auto"/>
            <w:left w:val="none" w:sz="0" w:space="0" w:color="auto"/>
            <w:bottom w:val="none" w:sz="0" w:space="0" w:color="auto"/>
            <w:right w:val="none" w:sz="0" w:space="0" w:color="auto"/>
          </w:divBdr>
        </w:div>
        <w:div w:id="1949507860">
          <w:marLeft w:val="640"/>
          <w:marRight w:val="0"/>
          <w:marTop w:val="0"/>
          <w:marBottom w:val="0"/>
          <w:divBdr>
            <w:top w:val="none" w:sz="0" w:space="0" w:color="auto"/>
            <w:left w:val="none" w:sz="0" w:space="0" w:color="auto"/>
            <w:bottom w:val="none" w:sz="0" w:space="0" w:color="auto"/>
            <w:right w:val="none" w:sz="0" w:space="0" w:color="auto"/>
          </w:divBdr>
        </w:div>
        <w:div w:id="1952591161">
          <w:marLeft w:val="640"/>
          <w:marRight w:val="0"/>
          <w:marTop w:val="0"/>
          <w:marBottom w:val="0"/>
          <w:divBdr>
            <w:top w:val="none" w:sz="0" w:space="0" w:color="auto"/>
            <w:left w:val="none" w:sz="0" w:space="0" w:color="auto"/>
            <w:bottom w:val="none" w:sz="0" w:space="0" w:color="auto"/>
            <w:right w:val="none" w:sz="0" w:space="0" w:color="auto"/>
          </w:divBdr>
        </w:div>
        <w:div w:id="1981760110">
          <w:marLeft w:val="640"/>
          <w:marRight w:val="0"/>
          <w:marTop w:val="0"/>
          <w:marBottom w:val="0"/>
          <w:divBdr>
            <w:top w:val="none" w:sz="0" w:space="0" w:color="auto"/>
            <w:left w:val="none" w:sz="0" w:space="0" w:color="auto"/>
            <w:bottom w:val="none" w:sz="0" w:space="0" w:color="auto"/>
            <w:right w:val="none" w:sz="0" w:space="0" w:color="auto"/>
          </w:divBdr>
        </w:div>
        <w:div w:id="1996492953">
          <w:marLeft w:val="640"/>
          <w:marRight w:val="0"/>
          <w:marTop w:val="0"/>
          <w:marBottom w:val="0"/>
          <w:divBdr>
            <w:top w:val="none" w:sz="0" w:space="0" w:color="auto"/>
            <w:left w:val="none" w:sz="0" w:space="0" w:color="auto"/>
            <w:bottom w:val="none" w:sz="0" w:space="0" w:color="auto"/>
            <w:right w:val="none" w:sz="0" w:space="0" w:color="auto"/>
          </w:divBdr>
        </w:div>
        <w:div w:id="2010594169">
          <w:marLeft w:val="640"/>
          <w:marRight w:val="0"/>
          <w:marTop w:val="0"/>
          <w:marBottom w:val="0"/>
          <w:divBdr>
            <w:top w:val="none" w:sz="0" w:space="0" w:color="auto"/>
            <w:left w:val="none" w:sz="0" w:space="0" w:color="auto"/>
            <w:bottom w:val="none" w:sz="0" w:space="0" w:color="auto"/>
            <w:right w:val="none" w:sz="0" w:space="0" w:color="auto"/>
          </w:divBdr>
        </w:div>
        <w:div w:id="2038583164">
          <w:marLeft w:val="640"/>
          <w:marRight w:val="0"/>
          <w:marTop w:val="0"/>
          <w:marBottom w:val="0"/>
          <w:divBdr>
            <w:top w:val="none" w:sz="0" w:space="0" w:color="auto"/>
            <w:left w:val="none" w:sz="0" w:space="0" w:color="auto"/>
            <w:bottom w:val="none" w:sz="0" w:space="0" w:color="auto"/>
            <w:right w:val="none" w:sz="0" w:space="0" w:color="auto"/>
          </w:divBdr>
        </w:div>
        <w:div w:id="2083411312">
          <w:marLeft w:val="640"/>
          <w:marRight w:val="0"/>
          <w:marTop w:val="0"/>
          <w:marBottom w:val="0"/>
          <w:divBdr>
            <w:top w:val="none" w:sz="0" w:space="0" w:color="auto"/>
            <w:left w:val="none" w:sz="0" w:space="0" w:color="auto"/>
            <w:bottom w:val="none" w:sz="0" w:space="0" w:color="auto"/>
            <w:right w:val="none" w:sz="0" w:space="0" w:color="auto"/>
          </w:divBdr>
        </w:div>
      </w:divsChild>
    </w:div>
    <w:div w:id="914583293">
      <w:bodyDiv w:val="1"/>
      <w:marLeft w:val="0"/>
      <w:marRight w:val="0"/>
      <w:marTop w:val="0"/>
      <w:marBottom w:val="0"/>
      <w:divBdr>
        <w:top w:val="none" w:sz="0" w:space="0" w:color="auto"/>
        <w:left w:val="none" w:sz="0" w:space="0" w:color="auto"/>
        <w:bottom w:val="none" w:sz="0" w:space="0" w:color="auto"/>
        <w:right w:val="none" w:sz="0" w:space="0" w:color="auto"/>
      </w:divBdr>
    </w:div>
    <w:div w:id="919100912">
      <w:bodyDiv w:val="1"/>
      <w:marLeft w:val="0"/>
      <w:marRight w:val="0"/>
      <w:marTop w:val="0"/>
      <w:marBottom w:val="0"/>
      <w:divBdr>
        <w:top w:val="none" w:sz="0" w:space="0" w:color="auto"/>
        <w:left w:val="none" w:sz="0" w:space="0" w:color="auto"/>
        <w:bottom w:val="none" w:sz="0" w:space="0" w:color="auto"/>
        <w:right w:val="none" w:sz="0" w:space="0" w:color="auto"/>
      </w:divBdr>
    </w:div>
    <w:div w:id="922031078">
      <w:bodyDiv w:val="1"/>
      <w:marLeft w:val="0"/>
      <w:marRight w:val="0"/>
      <w:marTop w:val="0"/>
      <w:marBottom w:val="0"/>
      <w:divBdr>
        <w:top w:val="none" w:sz="0" w:space="0" w:color="auto"/>
        <w:left w:val="none" w:sz="0" w:space="0" w:color="auto"/>
        <w:bottom w:val="none" w:sz="0" w:space="0" w:color="auto"/>
        <w:right w:val="none" w:sz="0" w:space="0" w:color="auto"/>
      </w:divBdr>
    </w:div>
    <w:div w:id="922756862">
      <w:bodyDiv w:val="1"/>
      <w:marLeft w:val="0"/>
      <w:marRight w:val="0"/>
      <w:marTop w:val="0"/>
      <w:marBottom w:val="0"/>
      <w:divBdr>
        <w:top w:val="none" w:sz="0" w:space="0" w:color="auto"/>
        <w:left w:val="none" w:sz="0" w:space="0" w:color="auto"/>
        <w:bottom w:val="none" w:sz="0" w:space="0" w:color="auto"/>
        <w:right w:val="none" w:sz="0" w:space="0" w:color="auto"/>
      </w:divBdr>
    </w:div>
    <w:div w:id="922759618">
      <w:bodyDiv w:val="1"/>
      <w:marLeft w:val="0"/>
      <w:marRight w:val="0"/>
      <w:marTop w:val="0"/>
      <w:marBottom w:val="0"/>
      <w:divBdr>
        <w:top w:val="none" w:sz="0" w:space="0" w:color="auto"/>
        <w:left w:val="none" w:sz="0" w:space="0" w:color="auto"/>
        <w:bottom w:val="none" w:sz="0" w:space="0" w:color="auto"/>
        <w:right w:val="none" w:sz="0" w:space="0" w:color="auto"/>
      </w:divBdr>
    </w:div>
    <w:div w:id="928662537">
      <w:bodyDiv w:val="1"/>
      <w:marLeft w:val="0"/>
      <w:marRight w:val="0"/>
      <w:marTop w:val="0"/>
      <w:marBottom w:val="0"/>
      <w:divBdr>
        <w:top w:val="none" w:sz="0" w:space="0" w:color="auto"/>
        <w:left w:val="none" w:sz="0" w:space="0" w:color="auto"/>
        <w:bottom w:val="none" w:sz="0" w:space="0" w:color="auto"/>
        <w:right w:val="none" w:sz="0" w:space="0" w:color="auto"/>
      </w:divBdr>
    </w:div>
    <w:div w:id="929773020">
      <w:bodyDiv w:val="1"/>
      <w:marLeft w:val="0"/>
      <w:marRight w:val="0"/>
      <w:marTop w:val="0"/>
      <w:marBottom w:val="0"/>
      <w:divBdr>
        <w:top w:val="none" w:sz="0" w:space="0" w:color="auto"/>
        <w:left w:val="none" w:sz="0" w:space="0" w:color="auto"/>
        <w:bottom w:val="none" w:sz="0" w:space="0" w:color="auto"/>
        <w:right w:val="none" w:sz="0" w:space="0" w:color="auto"/>
      </w:divBdr>
    </w:div>
    <w:div w:id="930351822">
      <w:bodyDiv w:val="1"/>
      <w:marLeft w:val="0"/>
      <w:marRight w:val="0"/>
      <w:marTop w:val="0"/>
      <w:marBottom w:val="0"/>
      <w:divBdr>
        <w:top w:val="none" w:sz="0" w:space="0" w:color="auto"/>
        <w:left w:val="none" w:sz="0" w:space="0" w:color="auto"/>
        <w:bottom w:val="none" w:sz="0" w:space="0" w:color="auto"/>
        <w:right w:val="none" w:sz="0" w:space="0" w:color="auto"/>
      </w:divBdr>
    </w:div>
    <w:div w:id="931277131">
      <w:bodyDiv w:val="1"/>
      <w:marLeft w:val="0"/>
      <w:marRight w:val="0"/>
      <w:marTop w:val="0"/>
      <w:marBottom w:val="0"/>
      <w:divBdr>
        <w:top w:val="none" w:sz="0" w:space="0" w:color="auto"/>
        <w:left w:val="none" w:sz="0" w:space="0" w:color="auto"/>
        <w:bottom w:val="none" w:sz="0" w:space="0" w:color="auto"/>
        <w:right w:val="none" w:sz="0" w:space="0" w:color="auto"/>
      </w:divBdr>
    </w:div>
    <w:div w:id="937178735">
      <w:bodyDiv w:val="1"/>
      <w:marLeft w:val="0"/>
      <w:marRight w:val="0"/>
      <w:marTop w:val="0"/>
      <w:marBottom w:val="0"/>
      <w:divBdr>
        <w:top w:val="none" w:sz="0" w:space="0" w:color="auto"/>
        <w:left w:val="none" w:sz="0" w:space="0" w:color="auto"/>
        <w:bottom w:val="none" w:sz="0" w:space="0" w:color="auto"/>
        <w:right w:val="none" w:sz="0" w:space="0" w:color="auto"/>
      </w:divBdr>
    </w:div>
    <w:div w:id="937981748">
      <w:bodyDiv w:val="1"/>
      <w:marLeft w:val="0"/>
      <w:marRight w:val="0"/>
      <w:marTop w:val="0"/>
      <w:marBottom w:val="0"/>
      <w:divBdr>
        <w:top w:val="none" w:sz="0" w:space="0" w:color="auto"/>
        <w:left w:val="none" w:sz="0" w:space="0" w:color="auto"/>
        <w:bottom w:val="none" w:sz="0" w:space="0" w:color="auto"/>
        <w:right w:val="none" w:sz="0" w:space="0" w:color="auto"/>
      </w:divBdr>
    </w:div>
    <w:div w:id="941454957">
      <w:bodyDiv w:val="1"/>
      <w:marLeft w:val="0"/>
      <w:marRight w:val="0"/>
      <w:marTop w:val="0"/>
      <w:marBottom w:val="0"/>
      <w:divBdr>
        <w:top w:val="none" w:sz="0" w:space="0" w:color="auto"/>
        <w:left w:val="none" w:sz="0" w:space="0" w:color="auto"/>
        <w:bottom w:val="none" w:sz="0" w:space="0" w:color="auto"/>
        <w:right w:val="none" w:sz="0" w:space="0" w:color="auto"/>
      </w:divBdr>
    </w:div>
    <w:div w:id="942301264">
      <w:bodyDiv w:val="1"/>
      <w:marLeft w:val="0"/>
      <w:marRight w:val="0"/>
      <w:marTop w:val="0"/>
      <w:marBottom w:val="0"/>
      <w:divBdr>
        <w:top w:val="none" w:sz="0" w:space="0" w:color="auto"/>
        <w:left w:val="none" w:sz="0" w:space="0" w:color="auto"/>
        <w:bottom w:val="none" w:sz="0" w:space="0" w:color="auto"/>
        <w:right w:val="none" w:sz="0" w:space="0" w:color="auto"/>
      </w:divBdr>
    </w:div>
    <w:div w:id="942802251">
      <w:bodyDiv w:val="1"/>
      <w:marLeft w:val="0"/>
      <w:marRight w:val="0"/>
      <w:marTop w:val="0"/>
      <w:marBottom w:val="0"/>
      <w:divBdr>
        <w:top w:val="none" w:sz="0" w:space="0" w:color="auto"/>
        <w:left w:val="none" w:sz="0" w:space="0" w:color="auto"/>
        <w:bottom w:val="none" w:sz="0" w:space="0" w:color="auto"/>
        <w:right w:val="none" w:sz="0" w:space="0" w:color="auto"/>
      </w:divBdr>
    </w:div>
    <w:div w:id="945885551">
      <w:bodyDiv w:val="1"/>
      <w:marLeft w:val="0"/>
      <w:marRight w:val="0"/>
      <w:marTop w:val="0"/>
      <w:marBottom w:val="0"/>
      <w:divBdr>
        <w:top w:val="none" w:sz="0" w:space="0" w:color="auto"/>
        <w:left w:val="none" w:sz="0" w:space="0" w:color="auto"/>
        <w:bottom w:val="none" w:sz="0" w:space="0" w:color="auto"/>
        <w:right w:val="none" w:sz="0" w:space="0" w:color="auto"/>
      </w:divBdr>
    </w:div>
    <w:div w:id="950090515">
      <w:bodyDiv w:val="1"/>
      <w:marLeft w:val="0"/>
      <w:marRight w:val="0"/>
      <w:marTop w:val="0"/>
      <w:marBottom w:val="0"/>
      <w:divBdr>
        <w:top w:val="none" w:sz="0" w:space="0" w:color="auto"/>
        <w:left w:val="none" w:sz="0" w:space="0" w:color="auto"/>
        <w:bottom w:val="none" w:sz="0" w:space="0" w:color="auto"/>
        <w:right w:val="none" w:sz="0" w:space="0" w:color="auto"/>
      </w:divBdr>
    </w:div>
    <w:div w:id="951013424">
      <w:bodyDiv w:val="1"/>
      <w:marLeft w:val="0"/>
      <w:marRight w:val="0"/>
      <w:marTop w:val="0"/>
      <w:marBottom w:val="0"/>
      <w:divBdr>
        <w:top w:val="none" w:sz="0" w:space="0" w:color="auto"/>
        <w:left w:val="none" w:sz="0" w:space="0" w:color="auto"/>
        <w:bottom w:val="none" w:sz="0" w:space="0" w:color="auto"/>
        <w:right w:val="none" w:sz="0" w:space="0" w:color="auto"/>
      </w:divBdr>
    </w:div>
    <w:div w:id="956910881">
      <w:bodyDiv w:val="1"/>
      <w:marLeft w:val="0"/>
      <w:marRight w:val="0"/>
      <w:marTop w:val="0"/>
      <w:marBottom w:val="0"/>
      <w:divBdr>
        <w:top w:val="none" w:sz="0" w:space="0" w:color="auto"/>
        <w:left w:val="none" w:sz="0" w:space="0" w:color="auto"/>
        <w:bottom w:val="none" w:sz="0" w:space="0" w:color="auto"/>
        <w:right w:val="none" w:sz="0" w:space="0" w:color="auto"/>
      </w:divBdr>
      <w:divsChild>
        <w:div w:id="46539476">
          <w:marLeft w:val="640"/>
          <w:marRight w:val="0"/>
          <w:marTop w:val="0"/>
          <w:marBottom w:val="0"/>
          <w:divBdr>
            <w:top w:val="none" w:sz="0" w:space="0" w:color="auto"/>
            <w:left w:val="none" w:sz="0" w:space="0" w:color="auto"/>
            <w:bottom w:val="none" w:sz="0" w:space="0" w:color="auto"/>
            <w:right w:val="none" w:sz="0" w:space="0" w:color="auto"/>
          </w:divBdr>
        </w:div>
        <w:div w:id="62070556">
          <w:marLeft w:val="640"/>
          <w:marRight w:val="0"/>
          <w:marTop w:val="0"/>
          <w:marBottom w:val="0"/>
          <w:divBdr>
            <w:top w:val="none" w:sz="0" w:space="0" w:color="auto"/>
            <w:left w:val="none" w:sz="0" w:space="0" w:color="auto"/>
            <w:bottom w:val="none" w:sz="0" w:space="0" w:color="auto"/>
            <w:right w:val="none" w:sz="0" w:space="0" w:color="auto"/>
          </w:divBdr>
        </w:div>
        <w:div w:id="140970725">
          <w:marLeft w:val="640"/>
          <w:marRight w:val="0"/>
          <w:marTop w:val="0"/>
          <w:marBottom w:val="0"/>
          <w:divBdr>
            <w:top w:val="none" w:sz="0" w:space="0" w:color="auto"/>
            <w:left w:val="none" w:sz="0" w:space="0" w:color="auto"/>
            <w:bottom w:val="none" w:sz="0" w:space="0" w:color="auto"/>
            <w:right w:val="none" w:sz="0" w:space="0" w:color="auto"/>
          </w:divBdr>
        </w:div>
        <w:div w:id="287396267">
          <w:marLeft w:val="640"/>
          <w:marRight w:val="0"/>
          <w:marTop w:val="0"/>
          <w:marBottom w:val="0"/>
          <w:divBdr>
            <w:top w:val="none" w:sz="0" w:space="0" w:color="auto"/>
            <w:left w:val="none" w:sz="0" w:space="0" w:color="auto"/>
            <w:bottom w:val="none" w:sz="0" w:space="0" w:color="auto"/>
            <w:right w:val="none" w:sz="0" w:space="0" w:color="auto"/>
          </w:divBdr>
        </w:div>
        <w:div w:id="383213154">
          <w:marLeft w:val="640"/>
          <w:marRight w:val="0"/>
          <w:marTop w:val="0"/>
          <w:marBottom w:val="0"/>
          <w:divBdr>
            <w:top w:val="none" w:sz="0" w:space="0" w:color="auto"/>
            <w:left w:val="none" w:sz="0" w:space="0" w:color="auto"/>
            <w:bottom w:val="none" w:sz="0" w:space="0" w:color="auto"/>
            <w:right w:val="none" w:sz="0" w:space="0" w:color="auto"/>
          </w:divBdr>
        </w:div>
        <w:div w:id="420178176">
          <w:marLeft w:val="640"/>
          <w:marRight w:val="0"/>
          <w:marTop w:val="0"/>
          <w:marBottom w:val="0"/>
          <w:divBdr>
            <w:top w:val="none" w:sz="0" w:space="0" w:color="auto"/>
            <w:left w:val="none" w:sz="0" w:space="0" w:color="auto"/>
            <w:bottom w:val="none" w:sz="0" w:space="0" w:color="auto"/>
            <w:right w:val="none" w:sz="0" w:space="0" w:color="auto"/>
          </w:divBdr>
        </w:div>
        <w:div w:id="482477933">
          <w:marLeft w:val="640"/>
          <w:marRight w:val="0"/>
          <w:marTop w:val="0"/>
          <w:marBottom w:val="0"/>
          <w:divBdr>
            <w:top w:val="none" w:sz="0" w:space="0" w:color="auto"/>
            <w:left w:val="none" w:sz="0" w:space="0" w:color="auto"/>
            <w:bottom w:val="none" w:sz="0" w:space="0" w:color="auto"/>
            <w:right w:val="none" w:sz="0" w:space="0" w:color="auto"/>
          </w:divBdr>
        </w:div>
        <w:div w:id="484707302">
          <w:marLeft w:val="640"/>
          <w:marRight w:val="0"/>
          <w:marTop w:val="0"/>
          <w:marBottom w:val="0"/>
          <w:divBdr>
            <w:top w:val="none" w:sz="0" w:space="0" w:color="auto"/>
            <w:left w:val="none" w:sz="0" w:space="0" w:color="auto"/>
            <w:bottom w:val="none" w:sz="0" w:space="0" w:color="auto"/>
            <w:right w:val="none" w:sz="0" w:space="0" w:color="auto"/>
          </w:divBdr>
        </w:div>
        <w:div w:id="523330435">
          <w:marLeft w:val="640"/>
          <w:marRight w:val="0"/>
          <w:marTop w:val="0"/>
          <w:marBottom w:val="0"/>
          <w:divBdr>
            <w:top w:val="none" w:sz="0" w:space="0" w:color="auto"/>
            <w:left w:val="none" w:sz="0" w:space="0" w:color="auto"/>
            <w:bottom w:val="none" w:sz="0" w:space="0" w:color="auto"/>
            <w:right w:val="none" w:sz="0" w:space="0" w:color="auto"/>
          </w:divBdr>
        </w:div>
        <w:div w:id="578368517">
          <w:marLeft w:val="640"/>
          <w:marRight w:val="0"/>
          <w:marTop w:val="0"/>
          <w:marBottom w:val="0"/>
          <w:divBdr>
            <w:top w:val="none" w:sz="0" w:space="0" w:color="auto"/>
            <w:left w:val="none" w:sz="0" w:space="0" w:color="auto"/>
            <w:bottom w:val="none" w:sz="0" w:space="0" w:color="auto"/>
            <w:right w:val="none" w:sz="0" w:space="0" w:color="auto"/>
          </w:divBdr>
        </w:div>
        <w:div w:id="658659733">
          <w:marLeft w:val="640"/>
          <w:marRight w:val="0"/>
          <w:marTop w:val="0"/>
          <w:marBottom w:val="0"/>
          <w:divBdr>
            <w:top w:val="none" w:sz="0" w:space="0" w:color="auto"/>
            <w:left w:val="none" w:sz="0" w:space="0" w:color="auto"/>
            <w:bottom w:val="none" w:sz="0" w:space="0" w:color="auto"/>
            <w:right w:val="none" w:sz="0" w:space="0" w:color="auto"/>
          </w:divBdr>
        </w:div>
        <w:div w:id="701898490">
          <w:marLeft w:val="640"/>
          <w:marRight w:val="0"/>
          <w:marTop w:val="0"/>
          <w:marBottom w:val="0"/>
          <w:divBdr>
            <w:top w:val="none" w:sz="0" w:space="0" w:color="auto"/>
            <w:left w:val="none" w:sz="0" w:space="0" w:color="auto"/>
            <w:bottom w:val="none" w:sz="0" w:space="0" w:color="auto"/>
            <w:right w:val="none" w:sz="0" w:space="0" w:color="auto"/>
          </w:divBdr>
        </w:div>
        <w:div w:id="741373191">
          <w:marLeft w:val="640"/>
          <w:marRight w:val="0"/>
          <w:marTop w:val="0"/>
          <w:marBottom w:val="0"/>
          <w:divBdr>
            <w:top w:val="none" w:sz="0" w:space="0" w:color="auto"/>
            <w:left w:val="none" w:sz="0" w:space="0" w:color="auto"/>
            <w:bottom w:val="none" w:sz="0" w:space="0" w:color="auto"/>
            <w:right w:val="none" w:sz="0" w:space="0" w:color="auto"/>
          </w:divBdr>
        </w:div>
        <w:div w:id="776368472">
          <w:marLeft w:val="640"/>
          <w:marRight w:val="0"/>
          <w:marTop w:val="0"/>
          <w:marBottom w:val="0"/>
          <w:divBdr>
            <w:top w:val="none" w:sz="0" w:space="0" w:color="auto"/>
            <w:left w:val="none" w:sz="0" w:space="0" w:color="auto"/>
            <w:bottom w:val="none" w:sz="0" w:space="0" w:color="auto"/>
            <w:right w:val="none" w:sz="0" w:space="0" w:color="auto"/>
          </w:divBdr>
        </w:div>
        <w:div w:id="831530481">
          <w:marLeft w:val="640"/>
          <w:marRight w:val="0"/>
          <w:marTop w:val="0"/>
          <w:marBottom w:val="0"/>
          <w:divBdr>
            <w:top w:val="none" w:sz="0" w:space="0" w:color="auto"/>
            <w:left w:val="none" w:sz="0" w:space="0" w:color="auto"/>
            <w:bottom w:val="none" w:sz="0" w:space="0" w:color="auto"/>
            <w:right w:val="none" w:sz="0" w:space="0" w:color="auto"/>
          </w:divBdr>
        </w:div>
        <w:div w:id="876964666">
          <w:marLeft w:val="640"/>
          <w:marRight w:val="0"/>
          <w:marTop w:val="0"/>
          <w:marBottom w:val="0"/>
          <w:divBdr>
            <w:top w:val="none" w:sz="0" w:space="0" w:color="auto"/>
            <w:left w:val="none" w:sz="0" w:space="0" w:color="auto"/>
            <w:bottom w:val="none" w:sz="0" w:space="0" w:color="auto"/>
            <w:right w:val="none" w:sz="0" w:space="0" w:color="auto"/>
          </w:divBdr>
        </w:div>
        <w:div w:id="946541319">
          <w:marLeft w:val="640"/>
          <w:marRight w:val="0"/>
          <w:marTop w:val="0"/>
          <w:marBottom w:val="0"/>
          <w:divBdr>
            <w:top w:val="none" w:sz="0" w:space="0" w:color="auto"/>
            <w:left w:val="none" w:sz="0" w:space="0" w:color="auto"/>
            <w:bottom w:val="none" w:sz="0" w:space="0" w:color="auto"/>
            <w:right w:val="none" w:sz="0" w:space="0" w:color="auto"/>
          </w:divBdr>
        </w:div>
        <w:div w:id="1199928876">
          <w:marLeft w:val="640"/>
          <w:marRight w:val="0"/>
          <w:marTop w:val="0"/>
          <w:marBottom w:val="0"/>
          <w:divBdr>
            <w:top w:val="none" w:sz="0" w:space="0" w:color="auto"/>
            <w:left w:val="none" w:sz="0" w:space="0" w:color="auto"/>
            <w:bottom w:val="none" w:sz="0" w:space="0" w:color="auto"/>
            <w:right w:val="none" w:sz="0" w:space="0" w:color="auto"/>
          </w:divBdr>
        </w:div>
        <w:div w:id="1258556659">
          <w:marLeft w:val="640"/>
          <w:marRight w:val="0"/>
          <w:marTop w:val="0"/>
          <w:marBottom w:val="0"/>
          <w:divBdr>
            <w:top w:val="none" w:sz="0" w:space="0" w:color="auto"/>
            <w:left w:val="none" w:sz="0" w:space="0" w:color="auto"/>
            <w:bottom w:val="none" w:sz="0" w:space="0" w:color="auto"/>
            <w:right w:val="none" w:sz="0" w:space="0" w:color="auto"/>
          </w:divBdr>
        </w:div>
        <w:div w:id="1456679578">
          <w:marLeft w:val="640"/>
          <w:marRight w:val="0"/>
          <w:marTop w:val="0"/>
          <w:marBottom w:val="0"/>
          <w:divBdr>
            <w:top w:val="none" w:sz="0" w:space="0" w:color="auto"/>
            <w:left w:val="none" w:sz="0" w:space="0" w:color="auto"/>
            <w:bottom w:val="none" w:sz="0" w:space="0" w:color="auto"/>
            <w:right w:val="none" w:sz="0" w:space="0" w:color="auto"/>
          </w:divBdr>
        </w:div>
        <w:div w:id="1487016597">
          <w:marLeft w:val="640"/>
          <w:marRight w:val="0"/>
          <w:marTop w:val="0"/>
          <w:marBottom w:val="0"/>
          <w:divBdr>
            <w:top w:val="none" w:sz="0" w:space="0" w:color="auto"/>
            <w:left w:val="none" w:sz="0" w:space="0" w:color="auto"/>
            <w:bottom w:val="none" w:sz="0" w:space="0" w:color="auto"/>
            <w:right w:val="none" w:sz="0" w:space="0" w:color="auto"/>
          </w:divBdr>
        </w:div>
        <w:div w:id="1510832882">
          <w:marLeft w:val="640"/>
          <w:marRight w:val="0"/>
          <w:marTop w:val="0"/>
          <w:marBottom w:val="0"/>
          <w:divBdr>
            <w:top w:val="none" w:sz="0" w:space="0" w:color="auto"/>
            <w:left w:val="none" w:sz="0" w:space="0" w:color="auto"/>
            <w:bottom w:val="none" w:sz="0" w:space="0" w:color="auto"/>
            <w:right w:val="none" w:sz="0" w:space="0" w:color="auto"/>
          </w:divBdr>
        </w:div>
        <w:div w:id="1592356055">
          <w:marLeft w:val="640"/>
          <w:marRight w:val="0"/>
          <w:marTop w:val="0"/>
          <w:marBottom w:val="0"/>
          <w:divBdr>
            <w:top w:val="none" w:sz="0" w:space="0" w:color="auto"/>
            <w:left w:val="none" w:sz="0" w:space="0" w:color="auto"/>
            <w:bottom w:val="none" w:sz="0" w:space="0" w:color="auto"/>
            <w:right w:val="none" w:sz="0" w:space="0" w:color="auto"/>
          </w:divBdr>
        </w:div>
        <w:div w:id="1710764295">
          <w:marLeft w:val="640"/>
          <w:marRight w:val="0"/>
          <w:marTop w:val="0"/>
          <w:marBottom w:val="0"/>
          <w:divBdr>
            <w:top w:val="none" w:sz="0" w:space="0" w:color="auto"/>
            <w:left w:val="none" w:sz="0" w:space="0" w:color="auto"/>
            <w:bottom w:val="none" w:sz="0" w:space="0" w:color="auto"/>
            <w:right w:val="none" w:sz="0" w:space="0" w:color="auto"/>
          </w:divBdr>
        </w:div>
        <w:div w:id="1778909595">
          <w:marLeft w:val="640"/>
          <w:marRight w:val="0"/>
          <w:marTop w:val="0"/>
          <w:marBottom w:val="0"/>
          <w:divBdr>
            <w:top w:val="none" w:sz="0" w:space="0" w:color="auto"/>
            <w:left w:val="none" w:sz="0" w:space="0" w:color="auto"/>
            <w:bottom w:val="none" w:sz="0" w:space="0" w:color="auto"/>
            <w:right w:val="none" w:sz="0" w:space="0" w:color="auto"/>
          </w:divBdr>
        </w:div>
        <w:div w:id="1839229410">
          <w:marLeft w:val="640"/>
          <w:marRight w:val="0"/>
          <w:marTop w:val="0"/>
          <w:marBottom w:val="0"/>
          <w:divBdr>
            <w:top w:val="none" w:sz="0" w:space="0" w:color="auto"/>
            <w:left w:val="none" w:sz="0" w:space="0" w:color="auto"/>
            <w:bottom w:val="none" w:sz="0" w:space="0" w:color="auto"/>
            <w:right w:val="none" w:sz="0" w:space="0" w:color="auto"/>
          </w:divBdr>
        </w:div>
        <w:div w:id="1910581001">
          <w:marLeft w:val="640"/>
          <w:marRight w:val="0"/>
          <w:marTop w:val="0"/>
          <w:marBottom w:val="0"/>
          <w:divBdr>
            <w:top w:val="none" w:sz="0" w:space="0" w:color="auto"/>
            <w:left w:val="none" w:sz="0" w:space="0" w:color="auto"/>
            <w:bottom w:val="none" w:sz="0" w:space="0" w:color="auto"/>
            <w:right w:val="none" w:sz="0" w:space="0" w:color="auto"/>
          </w:divBdr>
        </w:div>
        <w:div w:id="1911378336">
          <w:marLeft w:val="640"/>
          <w:marRight w:val="0"/>
          <w:marTop w:val="0"/>
          <w:marBottom w:val="0"/>
          <w:divBdr>
            <w:top w:val="none" w:sz="0" w:space="0" w:color="auto"/>
            <w:left w:val="none" w:sz="0" w:space="0" w:color="auto"/>
            <w:bottom w:val="none" w:sz="0" w:space="0" w:color="auto"/>
            <w:right w:val="none" w:sz="0" w:space="0" w:color="auto"/>
          </w:divBdr>
        </w:div>
        <w:div w:id="1923366462">
          <w:marLeft w:val="640"/>
          <w:marRight w:val="0"/>
          <w:marTop w:val="0"/>
          <w:marBottom w:val="0"/>
          <w:divBdr>
            <w:top w:val="none" w:sz="0" w:space="0" w:color="auto"/>
            <w:left w:val="none" w:sz="0" w:space="0" w:color="auto"/>
            <w:bottom w:val="none" w:sz="0" w:space="0" w:color="auto"/>
            <w:right w:val="none" w:sz="0" w:space="0" w:color="auto"/>
          </w:divBdr>
        </w:div>
        <w:div w:id="2007900997">
          <w:marLeft w:val="640"/>
          <w:marRight w:val="0"/>
          <w:marTop w:val="0"/>
          <w:marBottom w:val="0"/>
          <w:divBdr>
            <w:top w:val="none" w:sz="0" w:space="0" w:color="auto"/>
            <w:left w:val="none" w:sz="0" w:space="0" w:color="auto"/>
            <w:bottom w:val="none" w:sz="0" w:space="0" w:color="auto"/>
            <w:right w:val="none" w:sz="0" w:space="0" w:color="auto"/>
          </w:divBdr>
        </w:div>
        <w:div w:id="2138599945">
          <w:marLeft w:val="640"/>
          <w:marRight w:val="0"/>
          <w:marTop w:val="0"/>
          <w:marBottom w:val="0"/>
          <w:divBdr>
            <w:top w:val="none" w:sz="0" w:space="0" w:color="auto"/>
            <w:left w:val="none" w:sz="0" w:space="0" w:color="auto"/>
            <w:bottom w:val="none" w:sz="0" w:space="0" w:color="auto"/>
            <w:right w:val="none" w:sz="0" w:space="0" w:color="auto"/>
          </w:divBdr>
        </w:div>
      </w:divsChild>
    </w:div>
    <w:div w:id="958491221">
      <w:bodyDiv w:val="1"/>
      <w:marLeft w:val="0"/>
      <w:marRight w:val="0"/>
      <w:marTop w:val="0"/>
      <w:marBottom w:val="0"/>
      <w:divBdr>
        <w:top w:val="none" w:sz="0" w:space="0" w:color="auto"/>
        <w:left w:val="none" w:sz="0" w:space="0" w:color="auto"/>
        <w:bottom w:val="none" w:sz="0" w:space="0" w:color="auto"/>
        <w:right w:val="none" w:sz="0" w:space="0" w:color="auto"/>
      </w:divBdr>
    </w:div>
    <w:div w:id="959527450">
      <w:bodyDiv w:val="1"/>
      <w:marLeft w:val="0"/>
      <w:marRight w:val="0"/>
      <w:marTop w:val="0"/>
      <w:marBottom w:val="0"/>
      <w:divBdr>
        <w:top w:val="none" w:sz="0" w:space="0" w:color="auto"/>
        <w:left w:val="none" w:sz="0" w:space="0" w:color="auto"/>
        <w:bottom w:val="none" w:sz="0" w:space="0" w:color="auto"/>
        <w:right w:val="none" w:sz="0" w:space="0" w:color="auto"/>
      </w:divBdr>
    </w:div>
    <w:div w:id="959871575">
      <w:bodyDiv w:val="1"/>
      <w:marLeft w:val="0"/>
      <w:marRight w:val="0"/>
      <w:marTop w:val="0"/>
      <w:marBottom w:val="0"/>
      <w:divBdr>
        <w:top w:val="none" w:sz="0" w:space="0" w:color="auto"/>
        <w:left w:val="none" w:sz="0" w:space="0" w:color="auto"/>
        <w:bottom w:val="none" w:sz="0" w:space="0" w:color="auto"/>
        <w:right w:val="none" w:sz="0" w:space="0" w:color="auto"/>
      </w:divBdr>
    </w:div>
    <w:div w:id="960303857">
      <w:bodyDiv w:val="1"/>
      <w:marLeft w:val="0"/>
      <w:marRight w:val="0"/>
      <w:marTop w:val="0"/>
      <w:marBottom w:val="0"/>
      <w:divBdr>
        <w:top w:val="none" w:sz="0" w:space="0" w:color="auto"/>
        <w:left w:val="none" w:sz="0" w:space="0" w:color="auto"/>
        <w:bottom w:val="none" w:sz="0" w:space="0" w:color="auto"/>
        <w:right w:val="none" w:sz="0" w:space="0" w:color="auto"/>
      </w:divBdr>
      <w:divsChild>
        <w:div w:id="22902712">
          <w:marLeft w:val="480"/>
          <w:marRight w:val="0"/>
          <w:marTop w:val="0"/>
          <w:marBottom w:val="0"/>
          <w:divBdr>
            <w:top w:val="none" w:sz="0" w:space="0" w:color="auto"/>
            <w:left w:val="none" w:sz="0" w:space="0" w:color="auto"/>
            <w:bottom w:val="none" w:sz="0" w:space="0" w:color="auto"/>
            <w:right w:val="none" w:sz="0" w:space="0" w:color="auto"/>
          </w:divBdr>
        </w:div>
        <w:div w:id="119959570">
          <w:marLeft w:val="480"/>
          <w:marRight w:val="0"/>
          <w:marTop w:val="0"/>
          <w:marBottom w:val="0"/>
          <w:divBdr>
            <w:top w:val="none" w:sz="0" w:space="0" w:color="auto"/>
            <w:left w:val="none" w:sz="0" w:space="0" w:color="auto"/>
            <w:bottom w:val="none" w:sz="0" w:space="0" w:color="auto"/>
            <w:right w:val="none" w:sz="0" w:space="0" w:color="auto"/>
          </w:divBdr>
        </w:div>
        <w:div w:id="171923175">
          <w:marLeft w:val="480"/>
          <w:marRight w:val="0"/>
          <w:marTop w:val="0"/>
          <w:marBottom w:val="0"/>
          <w:divBdr>
            <w:top w:val="none" w:sz="0" w:space="0" w:color="auto"/>
            <w:left w:val="none" w:sz="0" w:space="0" w:color="auto"/>
            <w:bottom w:val="none" w:sz="0" w:space="0" w:color="auto"/>
            <w:right w:val="none" w:sz="0" w:space="0" w:color="auto"/>
          </w:divBdr>
        </w:div>
        <w:div w:id="319190255">
          <w:marLeft w:val="480"/>
          <w:marRight w:val="0"/>
          <w:marTop w:val="0"/>
          <w:marBottom w:val="0"/>
          <w:divBdr>
            <w:top w:val="none" w:sz="0" w:space="0" w:color="auto"/>
            <w:left w:val="none" w:sz="0" w:space="0" w:color="auto"/>
            <w:bottom w:val="none" w:sz="0" w:space="0" w:color="auto"/>
            <w:right w:val="none" w:sz="0" w:space="0" w:color="auto"/>
          </w:divBdr>
        </w:div>
        <w:div w:id="340938983">
          <w:marLeft w:val="480"/>
          <w:marRight w:val="0"/>
          <w:marTop w:val="0"/>
          <w:marBottom w:val="0"/>
          <w:divBdr>
            <w:top w:val="none" w:sz="0" w:space="0" w:color="auto"/>
            <w:left w:val="none" w:sz="0" w:space="0" w:color="auto"/>
            <w:bottom w:val="none" w:sz="0" w:space="0" w:color="auto"/>
            <w:right w:val="none" w:sz="0" w:space="0" w:color="auto"/>
          </w:divBdr>
        </w:div>
        <w:div w:id="378357142">
          <w:marLeft w:val="480"/>
          <w:marRight w:val="0"/>
          <w:marTop w:val="0"/>
          <w:marBottom w:val="0"/>
          <w:divBdr>
            <w:top w:val="none" w:sz="0" w:space="0" w:color="auto"/>
            <w:left w:val="none" w:sz="0" w:space="0" w:color="auto"/>
            <w:bottom w:val="none" w:sz="0" w:space="0" w:color="auto"/>
            <w:right w:val="none" w:sz="0" w:space="0" w:color="auto"/>
          </w:divBdr>
        </w:div>
        <w:div w:id="526602925">
          <w:marLeft w:val="480"/>
          <w:marRight w:val="0"/>
          <w:marTop w:val="0"/>
          <w:marBottom w:val="0"/>
          <w:divBdr>
            <w:top w:val="none" w:sz="0" w:space="0" w:color="auto"/>
            <w:left w:val="none" w:sz="0" w:space="0" w:color="auto"/>
            <w:bottom w:val="none" w:sz="0" w:space="0" w:color="auto"/>
            <w:right w:val="none" w:sz="0" w:space="0" w:color="auto"/>
          </w:divBdr>
        </w:div>
        <w:div w:id="562251604">
          <w:marLeft w:val="480"/>
          <w:marRight w:val="0"/>
          <w:marTop w:val="0"/>
          <w:marBottom w:val="0"/>
          <w:divBdr>
            <w:top w:val="none" w:sz="0" w:space="0" w:color="auto"/>
            <w:left w:val="none" w:sz="0" w:space="0" w:color="auto"/>
            <w:bottom w:val="none" w:sz="0" w:space="0" w:color="auto"/>
            <w:right w:val="none" w:sz="0" w:space="0" w:color="auto"/>
          </w:divBdr>
        </w:div>
        <w:div w:id="570777455">
          <w:marLeft w:val="480"/>
          <w:marRight w:val="0"/>
          <w:marTop w:val="0"/>
          <w:marBottom w:val="0"/>
          <w:divBdr>
            <w:top w:val="none" w:sz="0" w:space="0" w:color="auto"/>
            <w:left w:val="none" w:sz="0" w:space="0" w:color="auto"/>
            <w:bottom w:val="none" w:sz="0" w:space="0" w:color="auto"/>
            <w:right w:val="none" w:sz="0" w:space="0" w:color="auto"/>
          </w:divBdr>
        </w:div>
        <w:div w:id="586109981">
          <w:marLeft w:val="480"/>
          <w:marRight w:val="0"/>
          <w:marTop w:val="0"/>
          <w:marBottom w:val="0"/>
          <w:divBdr>
            <w:top w:val="none" w:sz="0" w:space="0" w:color="auto"/>
            <w:left w:val="none" w:sz="0" w:space="0" w:color="auto"/>
            <w:bottom w:val="none" w:sz="0" w:space="0" w:color="auto"/>
            <w:right w:val="none" w:sz="0" w:space="0" w:color="auto"/>
          </w:divBdr>
        </w:div>
        <w:div w:id="608008869">
          <w:marLeft w:val="480"/>
          <w:marRight w:val="0"/>
          <w:marTop w:val="0"/>
          <w:marBottom w:val="0"/>
          <w:divBdr>
            <w:top w:val="none" w:sz="0" w:space="0" w:color="auto"/>
            <w:left w:val="none" w:sz="0" w:space="0" w:color="auto"/>
            <w:bottom w:val="none" w:sz="0" w:space="0" w:color="auto"/>
            <w:right w:val="none" w:sz="0" w:space="0" w:color="auto"/>
          </w:divBdr>
        </w:div>
        <w:div w:id="671489134">
          <w:marLeft w:val="480"/>
          <w:marRight w:val="0"/>
          <w:marTop w:val="0"/>
          <w:marBottom w:val="0"/>
          <w:divBdr>
            <w:top w:val="none" w:sz="0" w:space="0" w:color="auto"/>
            <w:left w:val="none" w:sz="0" w:space="0" w:color="auto"/>
            <w:bottom w:val="none" w:sz="0" w:space="0" w:color="auto"/>
            <w:right w:val="none" w:sz="0" w:space="0" w:color="auto"/>
          </w:divBdr>
        </w:div>
        <w:div w:id="676929905">
          <w:marLeft w:val="480"/>
          <w:marRight w:val="0"/>
          <w:marTop w:val="0"/>
          <w:marBottom w:val="0"/>
          <w:divBdr>
            <w:top w:val="none" w:sz="0" w:space="0" w:color="auto"/>
            <w:left w:val="none" w:sz="0" w:space="0" w:color="auto"/>
            <w:bottom w:val="none" w:sz="0" w:space="0" w:color="auto"/>
            <w:right w:val="none" w:sz="0" w:space="0" w:color="auto"/>
          </w:divBdr>
        </w:div>
        <w:div w:id="727344059">
          <w:marLeft w:val="480"/>
          <w:marRight w:val="0"/>
          <w:marTop w:val="0"/>
          <w:marBottom w:val="0"/>
          <w:divBdr>
            <w:top w:val="none" w:sz="0" w:space="0" w:color="auto"/>
            <w:left w:val="none" w:sz="0" w:space="0" w:color="auto"/>
            <w:bottom w:val="none" w:sz="0" w:space="0" w:color="auto"/>
            <w:right w:val="none" w:sz="0" w:space="0" w:color="auto"/>
          </w:divBdr>
        </w:div>
        <w:div w:id="762192019">
          <w:marLeft w:val="480"/>
          <w:marRight w:val="0"/>
          <w:marTop w:val="0"/>
          <w:marBottom w:val="0"/>
          <w:divBdr>
            <w:top w:val="none" w:sz="0" w:space="0" w:color="auto"/>
            <w:left w:val="none" w:sz="0" w:space="0" w:color="auto"/>
            <w:bottom w:val="none" w:sz="0" w:space="0" w:color="auto"/>
            <w:right w:val="none" w:sz="0" w:space="0" w:color="auto"/>
          </w:divBdr>
        </w:div>
        <w:div w:id="766777284">
          <w:marLeft w:val="480"/>
          <w:marRight w:val="0"/>
          <w:marTop w:val="0"/>
          <w:marBottom w:val="0"/>
          <w:divBdr>
            <w:top w:val="none" w:sz="0" w:space="0" w:color="auto"/>
            <w:left w:val="none" w:sz="0" w:space="0" w:color="auto"/>
            <w:bottom w:val="none" w:sz="0" w:space="0" w:color="auto"/>
            <w:right w:val="none" w:sz="0" w:space="0" w:color="auto"/>
          </w:divBdr>
        </w:div>
        <w:div w:id="884295273">
          <w:marLeft w:val="480"/>
          <w:marRight w:val="0"/>
          <w:marTop w:val="0"/>
          <w:marBottom w:val="0"/>
          <w:divBdr>
            <w:top w:val="none" w:sz="0" w:space="0" w:color="auto"/>
            <w:left w:val="none" w:sz="0" w:space="0" w:color="auto"/>
            <w:bottom w:val="none" w:sz="0" w:space="0" w:color="auto"/>
            <w:right w:val="none" w:sz="0" w:space="0" w:color="auto"/>
          </w:divBdr>
        </w:div>
        <w:div w:id="887648633">
          <w:marLeft w:val="480"/>
          <w:marRight w:val="0"/>
          <w:marTop w:val="0"/>
          <w:marBottom w:val="0"/>
          <w:divBdr>
            <w:top w:val="none" w:sz="0" w:space="0" w:color="auto"/>
            <w:left w:val="none" w:sz="0" w:space="0" w:color="auto"/>
            <w:bottom w:val="none" w:sz="0" w:space="0" w:color="auto"/>
            <w:right w:val="none" w:sz="0" w:space="0" w:color="auto"/>
          </w:divBdr>
        </w:div>
        <w:div w:id="891697933">
          <w:marLeft w:val="480"/>
          <w:marRight w:val="0"/>
          <w:marTop w:val="0"/>
          <w:marBottom w:val="0"/>
          <w:divBdr>
            <w:top w:val="none" w:sz="0" w:space="0" w:color="auto"/>
            <w:left w:val="none" w:sz="0" w:space="0" w:color="auto"/>
            <w:bottom w:val="none" w:sz="0" w:space="0" w:color="auto"/>
            <w:right w:val="none" w:sz="0" w:space="0" w:color="auto"/>
          </w:divBdr>
        </w:div>
        <w:div w:id="897403695">
          <w:marLeft w:val="480"/>
          <w:marRight w:val="0"/>
          <w:marTop w:val="0"/>
          <w:marBottom w:val="0"/>
          <w:divBdr>
            <w:top w:val="none" w:sz="0" w:space="0" w:color="auto"/>
            <w:left w:val="none" w:sz="0" w:space="0" w:color="auto"/>
            <w:bottom w:val="none" w:sz="0" w:space="0" w:color="auto"/>
            <w:right w:val="none" w:sz="0" w:space="0" w:color="auto"/>
          </w:divBdr>
        </w:div>
        <w:div w:id="1045450818">
          <w:marLeft w:val="480"/>
          <w:marRight w:val="0"/>
          <w:marTop w:val="0"/>
          <w:marBottom w:val="0"/>
          <w:divBdr>
            <w:top w:val="none" w:sz="0" w:space="0" w:color="auto"/>
            <w:left w:val="none" w:sz="0" w:space="0" w:color="auto"/>
            <w:bottom w:val="none" w:sz="0" w:space="0" w:color="auto"/>
            <w:right w:val="none" w:sz="0" w:space="0" w:color="auto"/>
          </w:divBdr>
        </w:div>
        <w:div w:id="1081147710">
          <w:marLeft w:val="480"/>
          <w:marRight w:val="0"/>
          <w:marTop w:val="0"/>
          <w:marBottom w:val="0"/>
          <w:divBdr>
            <w:top w:val="none" w:sz="0" w:space="0" w:color="auto"/>
            <w:left w:val="none" w:sz="0" w:space="0" w:color="auto"/>
            <w:bottom w:val="none" w:sz="0" w:space="0" w:color="auto"/>
            <w:right w:val="none" w:sz="0" w:space="0" w:color="auto"/>
          </w:divBdr>
        </w:div>
        <w:div w:id="1094983566">
          <w:marLeft w:val="480"/>
          <w:marRight w:val="0"/>
          <w:marTop w:val="0"/>
          <w:marBottom w:val="0"/>
          <w:divBdr>
            <w:top w:val="none" w:sz="0" w:space="0" w:color="auto"/>
            <w:left w:val="none" w:sz="0" w:space="0" w:color="auto"/>
            <w:bottom w:val="none" w:sz="0" w:space="0" w:color="auto"/>
            <w:right w:val="none" w:sz="0" w:space="0" w:color="auto"/>
          </w:divBdr>
        </w:div>
        <w:div w:id="1122263701">
          <w:marLeft w:val="480"/>
          <w:marRight w:val="0"/>
          <w:marTop w:val="0"/>
          <w:marBottom w:val="0"/>
          <w:divBdr>
            <w:top w:val="none" w:sz="0" w:space="0" w:color="auto"/>
            <w:left w:val="none" w:sz="0" w:space="0" w:color="auto"/>
            <w:bottom w:val="none" w:sz="0" w:space="0" w:color="auto"/>
            <w:right w:val="none" w:sz="0" w:space="0" w:color="auto"/>
          </w:divBdr>
        </w:div>
        <w:div w:id="1230724442">
          <w:marLeft w:val="480"/>
          <w:marRight w:val="0"/>
          <w:marTop w:val="0"/>
          <w:marBottom w:val="0"/>
          <w:divBdr>
            <w:top w:val="none" w:sz="0" w:space="0" w:color="auto"/>
            <w:left w:val="none" w:sz="0" w:space="0" w:color="auto"/>
            <w:bottom w:val="none" w:sz="0" w:space="0" w:color="auto"/>
            <w:right w:val="none" w:sz="0" w:space="0" w:color="auto"/>
          </w:divBdr>
        </w:div>
        <w:div w:id="1243878346">
          <w:marLeft w:val="480"/>
          <w:marRight w:val="0"/>
          <w:marTop w:val="0"/>
          <w:marBottom w:val="0"/>
          <w:divBdr>
            <w:top w:val="none" w:sz="0" w:space="0" w:color="auto"/>
            <w:left w:val="none" w:sz="0" w:space="0" w:color="auto"/>
            <w:bottom w:val="none" w:sz="0" w:space="0" w:color="auto"/>
            <w:right w:val="none" w:sz="0" w:space="0" w:color="auto"/>
          </w:divBdr>
        </w:div>
        <w:div w:id="1254317105">
          <w:marLeft w:val="480"/>
          <w:marRight w:val="0"/>
          <w:marTop w:val="0"/>
          <w:marBottom w:val="0"/>
          <w:divBdr>
            <w:top w:val="none" w:sz="0" w:space="0" w:color="auto"/>
            <w:left w:val="none" w:sz="0" w:space="0" w:color="auto"/>
            <w:bottom w:val="none" w:sz="0" w:space="0" w:color="auto"/>
            <w:right w:val="none" w:sz="0" w:space="0" w:color="auto"/>
          </w:divBdr>
        </w:div>
        <w:div w:id="1270312157">
          <w:marLeft w:val="480"/>
          <w:marRight w:val="0"/>
          <w:marTop w:val="0"/>
          <w:marBottom w:val="0"/>
          <w:divBdr>
            <w:top w:val="none" w:sz="0" w:space="0" w:color="auto"/>
            <w:left w:val="none" w:sz="0" w:space="0" w:color="auto"/>
            <w:bottom w:val="none" w:sz="0" w:space="0" w:color="auto"/>
            <w:right w:val="none" w:sz="0" w:space="0" w:color="auto"/>
          </w:divBdr>
        </w:div>
        <w:div w:id="1288851756">
          <w:marLeft w:val="480"/>
          <w:marRight w:val="0"/>
          <w:marTop w:val="0"/>
          <w:marBottom w:val="0"/>
          <w:divBdr>
            <w:top w:val="none" w:sz="0" w:space="0" w:color="auto"/>
            <w:left w:val="none" w:sz="0" w:space="0" w:color="auto"/>
            <w:bottom w:val="none" w:sz="0" w:space="0" w:color="auto"/>
            <w:right w:val="none" w:sz="0" w:space="0" w:color="auto"/>
          </w:divBdr>
        </w:div>
        <w:div w:id="1327634700">
          <w:marLeft w:val="480"/>
          <w:marRight w:val="0"/>
          <w:marTop w:val="0"/>
          <w:marBottom w:val="0"/>
          <w:divBdr>
            <w:top w:val="none" w:sz="0" w:space="0" w:color="auto"/>
            <w:left w:val="none" w:sz="0" w:space="0" w:color="auto"/>
            <w:bottom w:val="none" w:sz="0" w:space="0" w:color="auto"/>
            <w:right w:val="none" w:sz="0" w:space="0" w:color="auto"/>
          </w:divBdr>
        </w:div>
        <w:div w:id="1434781829">
          <w:marLeft w:val="480"/>
          <w:marRight w:val="0"/>
          <w:marTop w:val="0"/>
          <w:marBottom w:val="0"/>
          <w:divBdr>
            <w:top w:val="none" w:sz="0" w:space="0" w:color="auto"/>
            <w:left w:val="none" w:sz="0" w:space="0" w:color="auto"/>
            <w:bottom w:val="none" w:sz="0" w:space="0" w:color="auto"/>
            <w:right w:val="none" w:sz="0" w:space="0" w:color="auto"/>
          </w:divBdr>
        </w:div>
        <w:div w:id="1510757465">
          <w:marLeft w:val="480"/>
          <w:marRight w:val="0"/>
          <w:marTop w:val="0"/>
          <w:marBottom w:val="0"/>
          <w:divBdr>
            <w:top w:val="none" w:sz="0" w:space="0" w:color="auto"/>
            <w:left w:val="none" w:sz="0" w:space="0" w:color="auto"/>
            <w:bottom w:val="none" w:sz="0" w:space="0" w:color="auto"/>
            <w:right w:val="none" w:sz="0" w:space="0" w:color="auto"/>
          </w:divBdr>
        </w:div>
        <w:div w:id="1577087985">
          <w:marLeft w:val="480"/>
          <w:marRight w:val="0"/>
          <w:marTop w:val="0"/>
          <w:marBottom w:val="0"/>
          <w:divBdr>
            <w:top w:val="none" w:sz="0" w:space="0" w:color="auto"/>
            <w:left w:val="none" w:sz="0" w:space="0" w:color="auto"/>
            <w:bottom w:val="none" w:sz="0" w:space="0" w:color="auto"/>
            <w:right w:val="none" w:sz="0" w:space="0" w:color="auto"/>
          </w:divBdr>
        </w:div>
        <w:div w:id="1846902253">
          <w:marLeft w:val="480"/>
          <w:marRight w:val="0"/>
          <w:marTop w:val="0"/>
          <w:marBottom w:val="0"/>
          <w:divBdr>
            <w:top w:val="none" w:sz="0" w:space="0" w:color="auto"/>
            <w:left w:val="none" w:sz="0" w:space="0" w:color="auto"/>
            <w:bottom w:val="none" w:sz="0" w:space="0" w:color="auto"/>
            <w:right w:val="none" w:sz="0" w:space="0" w:color="auto"/>
          </w:divBdr>
        </w:div>
        <w:div w:id="1868103814">
          <w:marLeft w:val="480"/>
          <w:marRight w:val="0"/>
          <w:marTop w:val="0"/>
          <w:marBottom w:val="0"/>
          <w:divBdr>
            <w:top w:val="none" w:sz="0" w:space="0" w:color="auto"/>
            <w:left w:val="none" w:sz="0" w:space="0" w:color="auto"/>
            <w:bottom w:val="none" w:sz="0" w:space="0" w:color="auto"/>
            <w:right w:val="none" w:sz="0" w:space="0" w:color="auto"/>
          </w:divBdr>
        </w:div>
        <w:div w:id="1876233685">
          <w:marLeft w:val="480"/>
          <w:marRight w:val="0"/>
          <w:marTop w:val="0"/>
          <w:marBottom w:val="0"/>
          <w:divBdr>
            <w:top w:val="none" w:sz="0" w:space="0" w:color="auto"/>
            <w:left w:val="none" w:sz="0" w:space="0" w:color="auto"/>
            <w:bottom w:val="none" w:sz="0" w:space="0" w:color="auto"/>
            <w:right w:val="none" w:sz="0" w:space="0" w:color="auto"/>
          </w:divBdr>
        </w:div>
        <w:div w:id="1899390334">
          <w:marLeft w:val="480"/>
          <w:marRight w:val="0"/>
          <w:marTop w:val="0"/>
          <w:marBottom w:val="0"/>
          <w:divBdr>
            <w:top w:val="none" w:sz="0" w:space="0" w:color="auto"/>
            <w:left w:val="none" w:sz="0" w:space="0" w:color="auto"/>
            <w:bottom w:val="none" w:sz="0" w:space="0" w:color="auto"/>
            <w:right w:val="none" w:sz="0" w:space="0" w:color="auto"/>
          </w:divBdr>
        </w:div>
        <w:div w:id="1930697655">
          <w:marLeft w:val="480"/>
          <w:marRight w:val="0"/>
          <w:marTop w:val="0"/>
          <w:marBottom w:val="0"/>
          <w:divBdr>
            <w:top w:val="none" w:sz="0" w:space="0" w:color="auto"/>
            <w:left w:val="none" w:sz="0" w:space="0" w:color="auto"/>
            <w:bottom w:val="none" w:sz="0" w:space="0" w:color="auto"/>
            <w:right w:val="none" w:sz="0" w:space="0" w:color="auto"/>
          </w:divBdr>
        </w:div>
        <w:div w:id="1943028497">
          <w:marLeft w:val="480"/>
          <w:marRight w:val="0"/>
          <w:marTop w:val="0"/>
          <w:marBottom w:val="0"/>
          <w:divBdr>
            <w:top w:val="none" w:sz="0" w:space="0" w:color="auto"/>
            <w:left w:val="none" w:sz="0" w:space="0" w:color="auto"/>
            <w:bottom w:val="none" w:sz="0" w:space="0" w:color="auto"/>
            <w:right w:val="none" w:sz="0" w:space="0" w:color="auto"/>
          </w:divBdr>
        </w:div>
        <w:div w:id="1979191078">
          <w:marLeft w:val="480"/>
          <w:marRight w:val="0"/>
          <w:marTop w:val="0"/>
          <w:marBottom w:val="0"/>
          <w:divBdr>
            <w:top w:val="none" w:sz="0" w:space="0" w:color="auto"/>
            <w:left w:val="none" w:sz="0" w:space="0" w:color="auto"/>
            <w:bottom w:val="none" w:sz="0" w:space="0" w:color="auto"/>
            <w:right w:val="none" w:sz="0" w:space="0" w:color="auto"/>
          </w:divBdr>
        </w:div>
        <w:div w:id="1991664891">
          <w:marLeft w:val="480"/>
          <w:marRight w:val="0"/>
          <w:marTop w:val="0"/>
          <w:marBottom w:val="0"/>
          <w:divBdr>
            <w:top w:val="none" w:sz="0" w:space="0" w:color="auto"/>
            <w:left w:val="none" w:sz="0" w:space="0" w:color="auto"/>
            <w:bottom w:val="none" w:sz="0" w:space="0" w:color="auto"/>
            <w:right w:val="none" w:sz="0" w:space="0" w:color="auto"/>
          </w:divBdr>
        </w:div>
        <w:div w:id="2052266818">
          <w:marLeft w:val="480"/>
          <w:marRight w:val="0"/>
          <w:marTop w:val="0"/>
          <w:marBottom w:val="0"/>
          <w:divBdr>
            <w:top w:val="none" w:sz="0" w:space="0" w:color="auto"/>
            <w:left w:val="none" w:sz="0" w:space="0" w:color="auto"/>
            <w:bottom w:val="none" w:sz="0" w:space="0" w:color="auto"/>
            <w:right w:val="none" w:sz="0" w:space="0" w:color="auto"/>
          </w:divBdr>
        </w:div>
        <w:div w:id="2077703517">
          <w:marLeft w:val="480"/>
          <w:marRight w:val="0"/>
          <w:marTop w:val="0"/>
          <w:marBottom w:val="0"/>
          <w:divBdr>
            <w:top w:val="none" w:sz="0" w:space="0" w:color="auto"/>
            <w:left w:val="none" w:sz="0" w:space="0" w:color="auto"/>
            <w:bottom w:val="none" w:sz="0" w:space="0" w:color="auto"/>
            <w:right w:val="none" w:sz="0" w:space="0" w:color="auto"/>
          </w:divBdr>
        </w:div>
      </w:divsChild>
    </w:div>
    <w:div w:id="962613324">
      <w:bodyDiv w:val="1"/>
      <w:marLeft w:val="0"/>
      <w:marRight w:val="0"/>
      <w:marTop w:val="0"/>
      <w:marBottom w:val="0"/>
      <w:divBdr>
        <w:top w:val="none" w:sz="0" w:space="0" w:color="auto"/>
        <w:left w:val="none" w:sz="0" w:space="0" w:color="auto"/>
        <w:bottom w:val="none" w:sz="0" w:space="0" w:color="auto"/>
        <w:right w:val="none" w:sz="0" w:space="0" w:color="auto"/>
      </w:divBdr>
    </w:div>
    <w:div w:id="963656962">
      <w:bodyDiv w:val="1"/>
      <w:marLeft w:val="0"/>
      <w:marRight w:val="0"/>
      <w:marTop w:val="0"/>
      <w:marBottom w:val="0"/>
      <w:divBdr>
        <w:top w:val="none" w:sz="0" w:space="0" w:color="auto"/>
        <w:left w:val="none" w:sz="0" w:space="0" w:color="auto"/>
        <w:bottom w:val="none" w:sz="0" w:space="0" w:color="auto"/>
        <w:right w:val="none" w:sz="0" w:space="0" w:color="auto"/>
      </w:divBdr>
    </w:div>
    <w:div w:id="966622888">
      <w:bodyDiv w:val="1"/>
      <w:marLeft w:val="0"/>
      <w:marRight w:val="0"/>
      <w:marTop w:val="0"/>
      <w:marBottom w:val="0"/>
      <w:divBdr>
        <w:top w:val="none" w:sz="0" w:space="0" w:color="auto"/>
        <w:left w:val="none" w:sz="0" w:space="0" w:color="auto"/>
        <w:bottom w:val="none" w:sz="0" w:space="0" w:color="auto"/>
        <w:right w:val="none" w:sz="0" w:space="0" w:color="auto"/>
      </w:divBdr>
      <w:divsChild>
        <w:div w:id="359936062">
          <w:marLeft w:val="480"/>
          <w:marRight w:val="0"/>
          <w:marTop w:val="0"/>
          <w:marBottom w:val="0"/>
          <w:divBdr>
            <w:top w:val="none" w:sz="0" w:space="0" w:color="auto"/>
            <w:left w:val="none" w:sz="0" w:space="0" w:color="auto"/>
            <w:bottom w:val="none" w:sz="0" w:space="0" w:color="auto"/>
            <w:right w:val="none" w:sz="0" w:space="0" w:color="auto"/>
          </w:divBdr>
        </w:div>
        <w:div w:id="526673396">
          <w:marLeft w:val="480"/>
          <w:marRight w:val="0"/>
          <w:marTop w:val="0"/>
          <w:marBottom w:val="0"/>
          <w:divBdr>
            <w:top w:val="none" w:sz="0" w:space="0" w:color="auto"/>
            <w:left w:val="none" w:sz="0" w:space="0" w:color="auto"/>
            <w:bottom w:val="none" w:sz="0" w:space="0" w:color="auto"/>
            <w:right w:val="none" w:sz="0" w:space="0" w:color="auto"/>
          </w:divBdr>
        </w:div>
        <w:div w:id="719209171">
          <w:marLeft w:val="480"/>
          <w:marRight w:val="0"/>
          <w:marTop w:val="0"/>
          <w:marBottom w:val="0"/>
          <w:divBdr>
            <w:top w:val="none" w:sz="0" w:space="0" w:color="auto"/>
            <w:left w:val="none" w:sz="0" w:space="0" w:color="auto"/>
            <w:bottom w:val="none" w:sz="0" w:space="0" w:color="auto"/>
            <w:right w:val="none" w:sz="0" w:space="0" w:color="auto"/>
          </w:divBdr>
        </w:div>
        <w:div w:id="1359544708">
          <w:marLeft w:val="480"/>
          <w:marRight w:val="0"/>
          <w:marTop w:val="0"/>
          <w:marBottom w:val="0"/>
          <w:divBdr>
            <w:top w:val="none" w:sz="0" w:space="0" w:color="auto"/>
            <w:left w:val="none" w:sz="0" w:space="0" w:color="auto"/>
            <w:bottom w:val="none" w:sz="0" w:space="0" w:color="auto"/>
            <w:right w:val="none" w:sz="0" w:space="0" w:color="auto"/>
          </w:divBdr>
        </w:div>
        <w:div w:id="1553076797">
          <w:marLeft w:val="480"/>
          <w:marRight w:val="0"/>
          <w:marTop w:val="0"/>
          <w:marBottom w:val="0"/>
          <w:divBdr>
            <w:top w:val="none" w:sz="0" w:space="0" w:color="auto"/>
            <w:left w:val="none" w:sz="0" w:space="0" w:color="auto"/>
            <w:bottom w:val="none" w:sz="0" w:space="0" w:color="auto"/>
            <w:right w:val="none" w:sz="0" w:space="0" w:color="auto"/>
          </w:divBdr>
        </w:div>
        <w:div w:id="1829861060">
          <w:marLeft w:val="480"/>
          <w:marRight w:val="0"/>
          <w:marTop w:val="0"/>
          <w:marBottom w:val="0"/>
          <w:divBdr>
            <w:top w:val="none" w:sz="0" w:space="0" w:color="auto"/>
            <w:left w:val="none" w:sz="0" w:space="0" w:color="auto"/>
            <w:bottom w:val="none" w:sz="0" w:space="0" w:color="auto"/>
            <w:right w:val="none" w:sz="0" w:space="0" w:color="auto"/>
          </w:divBdr>
        </w:div>
        <w:div w:id="2027173976">
          <w:marLeft w:val="480"/>
          <w:marRight w:val="0"/>
          <w:marTop w:val="0"/>
          <w:marBottom w:val="0"/>
          <w:divBdr>
            <w:top w:val="none" w:sz="0" w:space="0" w:color="auto"/>
            <w:left w:val="none" w:sz="0" w:space="0" w:color="auto"/>
            <w:bottom w:val="none" w:sz="0" w:space="0" w:color="auto"/>
            <w:right w:val="none" w:sz="0" w:space="0" w:color="auto"/>
          </w:divBdr>
        </w:div>
      </w:divsChild>
    </w:div>
    <w:div w:id="969476534">
      <w:bodyDiv w:val="1"/>
      <w:marLeft w:val="0"/>
      <w:marRight w:val="0"/>
      <w:marTop w:val="0"/>
      <w:marBottom w:val="0"/>
      <w:divBdr>
        <w:top w:val="none" w:sz="0" w:space="0" w:color="auto"/>
        <w:left w:val="none" w:sz="0" w:space="0" w:color="auto"/>
        <w:bottom w:val="none" w:sz="0" w:space="0" w:color="auto"/>
        <w:right w:val="none" w:sz="0" w:space="0" w:color="auto"/>
      </w:divBdr>
    </w:div>
    <w:div w:id="970746294">
      <w:bodyDiv w:val="1"/>
      <w:marLeft w:val="0"/>
      <w:marRight w:val="0"/>
      <w:marTop w:val="0"/>
      <w:marBottom w:val="0"/>
      <w:divBdr>
        <w:top w:val="none" w:sz="0" w:space="0" w:color="auto"/>
        <w:left w:val="none" w:sz="0" w:space="0" w:color="auto"/>
        <w:bottom w:val="none" w:sz="0" w:space="0" w:color="auto"/>
        <w:right w:val="none" w:sz="0" w:space="0" w:color="auto"/>
      </w:divBdr>
    </w:div>
    <w:div w:id="970792202">
      <w:bodyDiv w:val="1"/>
      <w:marLeft w:val="0"/>
      <w:marRight w:val="0"/>
      <w:marTop w:val="0"/>
      <w:marBottom w:val="0"/>
      <w:divBdr>
        <w:top w:val="none" w:sz="0" w:space="0" w:color="auto"/>
        <w:left w:val="none" w:sz="0" w:space="0" w:color="auto"/>
        <w:bottom w:val="none" w:sz="0" w:space="0" w:color="auto"/>
        <w:right w:val="none" w:sz="0" w:space="0" w:color="auto"/>
      </w:divBdr>
    </w:div>
    <w:div w:id="971520682">
      <w:bodyDiv w:val="1"/>
      <w:marLeft w:val="0"/>
      <w:marRight w:val="0"/>
      <w:marTop w:val="0"/>
      <w:marBottom w:val="0"/>
      <w:divBdr>
        <w:top w:val="none" w:sz="0" w:space="0" w:color="auto"/>
        <w:left w:val="none" w:sz="0" w:space="0" w:color="auto"/>
        <w:bottom w:val="none" w:sz="0" w:space="0" w:color="auto"/>
        <w:right w:val="none" w:sz="0" w:space="0" w:color="auto"/>
      </w:divBdr>
      <w:divsChild>
        <w:div w:id="4332269">
          <w:marLeft w:val="640"/>
          <w:marRight w:val="0"/>
          <w:marTop w:val="0"/>
          <w:marBottom w:val="0"/>
          <w:divBdr>
            <w:top w:val="none" w:sz="0" w:space="0" w:color="auto"/>
            <w:left w:val="none" w:sz="0" w:space="0" w:color="auto"/>
            <w:bottom w:val="none" w:sz="0" w:space="0" w:color="auto"/>
            <w:right w:val="none" w:sz="0" w:space="0" w:color="auto"/>
          </w:divBdr>
        </w:div>
        <w:div w:id="135534562">
          <w:marLeft w:val="640"/>
          <w:marRight w:val="0"/>
          <w:marTop w:val="0"/>
          <w:marBottom w:val="0"/>
          <w:divBdr>
            <w:top w:val="none" w:sz="0" w:space="0" w:color="auto"/>
            <w:left w:val="none" w:sz="0" w:space="0" w:color="auto"/>
            <w:bottom w:val="none" w:sz="0" w:space="0" w:color="auto"/>
            <w:right w:val="none" w:sz="0" w:space="0" w:color="auto"/>
          </w:divBdr>
        </w:div>
        <w:div w:id="167645680">
          <w:marLeft w:val="640"/>
          <w:marRight w:val="0"/>
          <w:marTop w:val="0"/>
          <w:marBottom w:val="0"/>
          <w:divBdr>
            <w:top w:val="none" w:sz="0" w:space="0" w:color="auto"/>
            <w:left w:val="none" w:sz="0" w:space="0" w:color="auto"/>
            <w:bottom w:val="none" w:sz="0" w:space="0" w:color="auto"/>
            <w:right w:val="none" w:sz="0" w:space="0" w:color="auto"/>
          </w:divBdr>
        </w:div>
        <w:div w:id="252323775">
          <w:marLeft w:val="640"/>
          <w:marRight w:val="0"/>
          <w:marTop w:val="0"/>
          <w:marBottom w:val="0"/>
          <w:divBdr>
            <w:top w:val="none" w:sz="0" w:space="0" w:color="auto"/>
            <w:left w:val="none" w:sz="0" w:space="0" w:color="auto"/>
            <w:bottom w:val="none" w:sz="0" w:space="0" w:color="auto"/>
            <w:right w:val="none" w:sz="0" w:space="0" w:color="auto"/>
          </w:divBdr>
        </w:div>
        <w:div w:id="332076117">
          <w:marLeft w:val="640"/>
          <w:marRight w:val="0"/>
          <w:marTop w:val="0"/>
          <w:marBottom w:val="0"/>
          <w:divBdr>
            <w:top w:val="none" w:sz="0" w:space="0" w:color="auto"/>
            <w:left w:val="none" w:sz="0" w:space="0" w:color="auto"/>
            <w:bottom w:val="none" w:sz="0" w:space="0" w:color="auto"/>
            <w:right w:val="none" w:sz="0" w:space="0" w:color="auto"/>
          </w:divBdr>
        </w:div>
        <w:div w:id="424155617">
          <w:marLeft w:val="640"/>
          <w:marRight w:val="0"/>
          <w:marTop w:val="0"/>
          <w:marBottom w:val="0"/>
          <w:divBdr>
            <w:top w:val="none" w:sz="0" w:space="0" w:color="auto"/>
            <w:left w:val="none" w:sz="0" w:space="0" w:color="auto"/>
            <w:bottom w:val="none" w:sz="0" w:space="0" w:color="auto"/>
            <w:right w:val="none" w:sz="0" w:space="0" w:color="auto"/>
          </w:divBdr>
        </w:div>
        <w:div w:id="442963060">
          <w:marLeft w:val="640"/>
          <w:marRight w:val="0"/>
          <w:marTop w:val="0"/>
          <w:marBottom w:val="0"/>
          <w:divBdr>
            <w:top w:val="none" w:sz="0" w:space="0" w:color="auto"/>
            <w:left w:val="none" w:sz="0" w:space="0" w:color="auto"/>
            <w:bottom w:val="none" w:sz="0" w:space="0" w:color="auto"/>
            <w:right w:val="none" w:sz="0" w:space="0" w:color="auto"/>
          </w:divBdr>
        </w:div>
        <w:div w:id="566427795">
          <w:marLeft w:val="640"/>
          <w:marRight w:val="0"/>
          <w:marTop w:val="0"/>
          <w:marBottom w:val="0"/>
          <w:divBdr>
            <w:top w:val="none" w:sz="0" w:space="0" w:color="auto"/>
            <w:left w:val="none" w:sz="0" w:space="0" w:color="auto"/>
            <w:bottom w:val="none" w:sz="0" w:space="0" w:color="auto"/>
            <w:right w:val="none" w:sz="0" w:space="0" w:color="auto"/>
          </w:divBdr>
        </w:div>
        <w:div w:id="673873520">
          <w:marLeft w:val="640"/>
          <w:marRight w:val="0"/>
          <w:marTop w:val="0"/>
          <w:marBottom w:val="0"/>
          <w:divBdr>
            <w:top w:val="none" w:sz="0" w:space="0" w:color="auto"/>
            <w:left w:val="none" w:sz="0" w:space="0" w:color="auto"/>
            <w:bottom w:val="none" w:sz="0" w:space="0" w:color="auto"/>
            <w:right w:val="none" w:sz="0" w:space="0" w:color="auto"/>
          </w:divBdr>
        </w:div>
        <w:div w:id="771164812">
          <w:marLeft w:val="640"/>
          <w:marRight w:val="0"/>
          <w:marTop w:val="0"/>
          <w:marBottom w:val="0"/>
          <w:divBdr>
            <w:top w:val="none" w:sz="0" w:space="0" w:color="auto"/>
            <w:left w:val="none" w:sz="0" w:space="0" w:color="auto"/>
            <w:bottom w:val="none" w:sz="0" w:space="0" w:color="auto"/>
            <w:right w:val="none" w:sz="0" w:space="0" w:color="auto"/>
          </w:divBdr>
        </w:div>
        <w:div w:id="810825632">
          <w:marLeft w:val="640"/>
          <w:marRight w:val="0"/>
          <w:marTop w:val="0"/>
          <w:marBottom w:val="0"/>
          <w:divBdr>
            <w:top w:val="none" w:sz="0" w:space="0" w:color="auto"/>
            <w:left w:val="none" w:sz="0" w:space="0" w:color="auto"/>
            <w:bottom w:val="none" w:sz="0" w:space="0" w:color="auto"/>
            <w:right w:val="none" w:sz="0" w:space="0" w:color="auto"/>
          </w:divBdr>
        </w:div>
        <w:div w:id="828639122">
          <w:marLeft w:val="640"/>
          <w:marRight w:val="0"/>
          <w:marTop w:val="0"/>
          <w:marBottom w:val="0"/>
          <w:divBdr>
            <w:top w:val="none" w:sz="0" w:space="0" w:color="auto"/>
            <w:left w:val="none" w:sz="0" w:space="0" w:color="auto"/>
            <w:bottom w:val="none" w:sz="0" w:space="0" w:color="auto"/>
            <w:right w:val="none" w:sz="0" w:space="0" w:color="auto"/>
          </w:divBdr>
        </w:div>
        <w:div w:id="849947897">
          <w:marLeft w:val="640"/>
          <w:marRight w:val="0"/>
          <w:marTop w:val="0"/>
          <w:marBottom w:val="0"/>
          <w:divBdr>
            <w:top w:val="none" w:sz="0" w:space="0" w:color="auto"/>
            <w:left w:val="none" w:sz="0" w:space="0" w:color="auto"/>
            <w:bottom w:val="none" w:sz="0" w:space="0" w:color="auto"/>
            <w:right w:val="none" w:sz="0" w:space="0" w:color="auto"/>
          </w:divBdr>
        </w:div>
        <w:div w:id="889727901">
          <w:marLeft w:val="640"/>
          <w:marRight w:val="0"/>
          <w:marTop w:val="0"/>
          <w:marBottom w:val="0"/>
          <w:divBdr>
            <w:top w:val="none" w:sz="0" w:space="0" w:color="auto"/>
            <w:left w:val="none" w:sz="0" w:space="0" w:color="auto"/>
            <w:bottom w:val="none" w:sz="0" w:space="0" w:color="auto"/>
            <w:right w:val="none" w:sz="0" w:space="0" w:color="auto"/>
          </w:divBdr>
        </w:div>
        <w:div w:id="935594187">
          <w:marLeft w:val="640"/>
          <w:marRight w:val="0"/>
          <w:marTop w:val="0"/>
          <w:marBottom w:val="0"/>
          <w:divBdr>
            <w:top w:val="none" w:sz="0" w:space="0" w:color="auto"/>
            <w:left w:val="none" w:sz="0" w:space="0" w:color="auto"/>
            <w:bottom w:val="none" w:sz="0" w:space="0" w:color="auto"/>
            <w:right w:val="none" w:sz="0" w:space="0" w:color="auto"/>
          </w:divBdr>
        </w:div>
        <w:div w:id="941425188">
          <w:marLeft w:val="640"/>
          <w:marRight w:val="0"/>
          <w:marTop w:val="0"/>
          <w:marBottom w:val="0"/>
          <w:divBdr>
            <w:top w:val="none" w:sz="0" w:space="0" w:color="auto"/>
            <w:left w:val="none" w:sz="0" w:space="0" w:color="auto"/>
            <w:bottom w:val="none" w:sz="0" w:space="0" w:color="auto"/>
            <w:right w:val="none" w:sz="0" w:space="0" w:color="auto"/>
          </w:divBdr>
        </w:div>
        <w:div w:id="961576266">
          <w:marLeft w:val="640"/>
          <w:marRight w:val="0"/>
          <w:marTop w:val="0"/>
          <w:marBottom w:val="0"/>
          <w:divBdr>
            <w:top w:val="none" w:sz="0" w:space="0" w:color="auto"/>
            <w:left w:val="none" w:sz="0" w:space="0" w:color="auto"/>
            <w:bottom w:val="none" w:sz="0" w:space="0" w:color="auto"/>
            <w:right w:val="none" w:sz="0" w:space="0" w:color="auto"/>
          </w:divBdr>
        </w:div>
        <w:div w:id="1031875699">
          <w:marLeft w:val="640"/>
          <w:marRight w:val="0"/>
          <w:marTop w:val="0"/>
          <w:marBottom w:val="0"/>
          <w:divBdr>
            <w:top w:val="none" w:sz="0" w:space="0" w:color="auto"/>
            <w:left w:val="none" w:sz="0" w:space="0" w:color="auto"/>
            <w:bottom w:val="none" w:sz="0" w:space="0" w:color="auto"/>
            <w:right w:val="none" w:sz="0" w:space="0" w:color="auto"/>
          </w:divBdr>
        </w:div>
        <w:div w:id="1088961670">
          <w:marLeft w:val="640"/>
          <w:marRight w:val="0"/>
          <w:marTop w:val="0"/>
          <w:marBottom w:val="0"/>
          <w:divBdr>
            <w:top w:val="none" w:sz="0" w:space="0" w:color="auto"/>
            <w:left w:val="none" w:sz="0" w:space="0" w:color="auto"/>
            <w:bottom w:val="none" w:sz="0" w:space="0" w:color="auto"/>
            <w:right w:val="none" w:sz="0" w:space="0" w:color="auto"/>
          </w:divBdr>
        </w:div>
        <w:div w:id="1095785410">
          <w:marLeft w:val="640"/>
          <w:marRight w:val="0"/>
          <w:marTop w:val="0"/>
          <w:marBottom w:val="0"/>
          <w:divBdr>
            <w:top w:val="none" w:sz="0" w:space="0" w:color="auto"/>
            <w:left w:val="none" w:sz="0" w:space="0" w:color="auto"/>
            <w:bottom w:val="none" w:sz="0" w:space="0" w:color="auto"/>
            <w:right w:val="none" w:sz="0" w:space="0" w:color="auto"/>
          </w:divBdr>
        </w:div>
        <w:div w:id="1124691334">
          <w:marLeft w:val="640"/>
          <w:marRight w:val="0"/>
          <w:marTop w:val="0"/>
          <w:marBottom w:val="0"/>
          <w:divBdr>
            <w:top w:val="none" w:sz="0" w:space="0" w:color="auto"/>
            <w:left w:val="none" w:sz="0" w:space="0" w:color="auto"/>
            <w:bottom w:val="none" w:sz="0" w:space="0" w:color="auto"/>
            <w:right w:val="none" w:sz="0" w:space="0" w:color="auto"/>
          </w:divBdr>
        </w:div>
        <w:div w:id="1168441379">
          <w:marLeft w:val="640"/>
          <w:marRight w:val="0"/>
          <w:marTop w:val="0"/>
          <w:marBottom w:val="0"/>
          <w:divBdr>
            <w:top w:val="none" w:sz="0" w:space="0" w:color="auto"/>
            <w:left w:val="none" w:sz="0" w:space="0" w:color="auto"/>
            <w:bottom w:val="none" w:sz="0" w:space="0" w:color="auto"/>
            <w:right w:val="none" w:sz="0" w:space="0" w:color="auto"/>
          </w:divBdr>
        </w:div>
        <w:div w:id="1210916634">
          <w:marLeft w:val="640"/>
          <w:marRight w:val="0"/>
          <w:marTop w:val="0"/>
          <w:marBottom w:val="0"/>
          <w:divBdr>
            <w:top w:val="none" w:sz="0" w:space="0" w:color="auto"/>
            <w:left w:val="none" w:sz="0" w:space="0" w:color="auto"/>
            <w:bottom w:val="none" w:sz="0" w:space="0" w:color="auto"/>
            <w:right w:val="none" w:sz="0" w:space="0" w:color="auto"/>
          </w:divBdr>
        </w:div>
        <w:div w:id="1247377623">
          <w:marLeft w:val="640"/>
          <w:marRight w:val="0"/>
          <w:marTop w:val="0"/>
          <w:marBottom w:val="0"/>
          <w:divBdr>
            <w:top w:val="none" w:sz="0" w:space="0" w:color="auto"/>
            <w:left w:val="none" w:sz="0" w:space="0" w:color="auto"/>
            <w:bottom w:val="none" w:sz="0" w:space="0" w:color="auto"/>
            <w:right w:val="none" w:sz="0" w:space="0" w:color="auto"/>
          </w:divBdr>
        </w:div>
        <w:div w:id="1265724729">
          <w:marLeft w:val="640"/>
          <w:marRight w:val="0"/>
          <w:marTop w:val="0"/>
          <w:marBottom w:val="0"/>
          <w:divBdr>
            <w:top w:val="none" w:sz="0" w:space="0" w:color="auto"/>
            <w:left w:val="none" w:sz="0" w:space="0" w:color="auto"/>
            <w:bottom w:val="none" w:sz="0" w:space="0" w:color="auto"/>
            <w:right w:val="none" w:sz="0" w:space="0" w:color="auto"/>
          </w:divBdr>
        </w:div>
        <w:div w:id="1267470232">
          <w:marLeft w:val="640"/>
          <w:marRight w:val="0"/>
          <w:marTop w:val="0"/>
          <w:marBottom w:val="0"/>
          <w:divBdr>
            <w:top w:val="none" w:sz="0" w:space="0" w:color="auto"/>
            <w:left w:val="none" w:sz="0" w:space="0" w:color="auto"/>
            <w:bottom w:val="none" w:sz="0" w:space="0" w:color="auto"/>
            <w:right w:val="none" w:sz="0" w:space="0" w:color="auto"/>
          </w:divBdr>
        </w:div>
        <w:div w:id="1273826313">
          <w:marLeft w:val="640"/>
          <w:marRight w:val="0"/>
          <w:marTop w:val="0"/>
          <w:marBottom w:val="0"/>
          <w:divBdr>
            <w:top w:val="none" w:sz="0" w:space="0" w:color="auto"/>
            <w:left w:val="none" w:sz="0" w:space="0" w:color="auto"/>
            <w:bottom w:val="none" w:sz="0" w:space="0" w:color="auto"/>
            <w:right w:val="none" w:sz="0" w:space="0" w:color="auto"/>
          </w:divBdr>
        </w:div>
        <w:div w:id="1281886631">
          <w:marLeft w:val="640"/>
          <w:marRight w:val="0"/>
          <w:marTop w:val="0"/>
          <w:marBottom w:val="0"/>
          <w:divBdr>
            <w:top w:val="none" w:sz="0" w:space="0" w:color="auto"/>
            <w:left w:val="none" w:sz="0" w:space="0" w:color="auto"/>
            <w:bottom w:val="none" w:sz="0" w:space="0" w:color="auto"/>
            <w:right w:val="none" w:sz="0" w:space="0" w:color="auto"/>
          </w:divBdr>
        </w:div>
        <w:div w:id="1307125591">
          <w:marLeft w:val="640"/>
          <w:marRight w:val="0"/>
          <w:marTop w:val="0"/>
          <w:marBottom w:val="0"/>
          <w:divBdr>
            <w:top w:val="none" w:sz="0" w:space="0" w:color="auto"/>
            <w:left w:val="none" w:sz="0" w:space="0" w:color="auto"/>
            <w:bottom w:val="none" w:sz="0" w:space="0" w:color="auto"/>
            <w:right w:val="none" w:sz="0" w:space="0" w:color="auto"/>
          </w:divBdr>
        </w:div>
        <w:div w:id="1377193190">
          <w:marLeft w:val="640"/>
          <w:marRight w:val="0"/>
          <w:marTop w:val="0"/>
          <w:marBottom w:val="0"/>
          <w:divBdr>
            <w:top w:val="none" w:sz="0" w:space="0" w:color="auto"/>
            <w:left w:val="none" w:sz="0" w:space="0" w:color="auto"/>
            <w:bottom w:val="none" w:sz="0" w:space="0" w:color="auto"/>
            <w:right w:val="none" w:sz="0" w:space="0" w:color="auto"/>
          </w:divBdr>
        </w:div>
        <w:div w:id="1408579476">
          <w:marLeft w:val="640"/>
          <w:marRight w:val="0"/>
          <w:marTop w:val="0"/>
          <w:marBottom w:val="0"/>
          <w:divBdr>
            <w:top w:val="none" w:sz="0" w:space="0" w:color="auto"/>
            <w:left w:val="none" w:sz="0" w:space="0" w:color="auto"/>
            <w:bottom w:val="none" w:sz="0" w:space="0" w:color="auto"/>
            <w:right w:val="none" w:sz="0" w:space="0" w:color="auto"/>
          </w:divBdr>
        </w:div>
        <w:div w:id="1411466468">
          <w:marLeft w:val="640"/>
          <w:marRight w:val="0"/>
          <w:marTop w:val="0"/>
          <w:marBottom w:val="0"/>
          <w:divBdr>
            <w:top w:val="none" w:sz="0" w:space="0" w:color="auto"/>
            <w:left w:val="none" w:sz="0" w:space="0" w:color="auto"/>
            <w:bottom w:val="none" w:sz="0" w:space="0" w:color="auto"/>
            <w:right w:val="none" w:sz="0" w:space="0" w:color="auto"/>
          </w:divBdr>
        </w:div>
        <w:div w:id="1531725251">
          <w:marLeft w:val="640"/>
          <w:marRight w:val="0"/>
          <w:marTop w:val="0"/>
          <w:marBottom w:val="0"/>
          <w:divBdr>
            <w:top w:val="none" w:sz="0" w:space="0" w:color="auto"/>
            <w:left w:val="none" w:sz="0" w:space="0" w:color="auto"/>
            <w:bottom w:val="none" w:sz="0" w:space="0" w:color="auto"/>
            <w:right w:val="none" w:sz="0" w:space="0" w:color="auto"/>
          </w:divBdr>
        </w:div>
        <w:div w:id="1690522438">
          <w:marLeft w:val="640"/>
          <w:marRight w:val="0"/>
          <w:marTop w:val="0"/>
          <w:marBottom w:val="0"/>
          <w:divBdr>
            <w:top w:val="none" w:sz="0" w:space="0" w:color="auto"/>
            <w:left w:val="none" w:sz="0" w:space="0" w:color="auto"/>
            <w:bottom w:val="none" w:sz="0" w:space="0" w:color="auto"/>
            <w:right w:val="none" w:sz="0" w:space="0" w:color="auto"/>
          </w:divBdr>
        </w:div>
        <w:div w:id="1753971326">
          <w:marLeft w:val="640"/>
          <w:marRight w:val="0"/>
          <w:marTop w:val="0"/>
          <w:marBottom w:val="0"/>
          <w:divBdr>
            <w:top w:val="none" w:sz="0" w:space="0" w:color="auto"/>
            <w:left w:val="none" w:sz="0" w:space="0" w:color="auto"/>
            <w:bottom w:val="none" w:sz="0" w:space="0" w:color="auto"/>
            <w:right w:val="none" w:sz="0" w:space="0" w:color="auto"/>
          </w:divBdr>
        </w:div>
        <w:div w:id="1811049421">
          <w:marLeft w:val="640"/>
          <w:marRight w:val="0"/>
          <w:marTop w:val="0"/>
          <w:marBottom w:val="0"/>
          <w:divBdr>
            <w:top w:val="none" w:sz="0" w:space="0" w:color="auto"/>
            <w:left w:val="none" w:sz="0" w:space="0" w:color="auto"/>
            <w:bottom w:val="none" w:sz="0" w:space="0" w:color="auto"/>
            <w:right w:val="none" w:sz="0" w:space="0" w:color="auto"/>
          </w:divBdr>
        </w:div>
        <w:div w:id="1818572649">
          <w:marLeft w:val="640"/>
          <w:marRight w:val="0"/>
          <w:marTop w:val="0"/>
          <w:marBottom w:val="0"/>
          <w:divBdr>
            <w:top w:val="none" w:sz="0" w:space="0" w:color="auto"/>
            <w:left w:val="none" w:sz="0" w:space="0" w:color="auto"/>
            <w:bottom w:val="none" w:sz="0" w:space="0" w:color="auto"/>
            <w:right w:val="none" w:sz="0" w:space="0" w:color="auto"/>
          </w:divBdr>
        </w:div>
        <w:div w:id="1818767760">
          <w:marLeft w:val="640"/>
          <w:marRight w:val="0"/>
          <w:marTop w:val="0"/>
          <w:marBottom w:val="0"/>
          <w:divBdr>
            <w:top w:val="none" w:sz="0" w:space="0" w:color="auto"/>
            <w:left w:val="none" w:sz="0" w:space="0" w:color="auto"/>
            <w:bottom w:val="none" w:sz="0" w:space="0" w:color="auto"/>
            <w:right w:val="none" w:sz="0" w:space="0" w:color="auto"/>
          </w:divBdr>
        </w:div>
        <w:div w:id="1824615356">
          <w:marLeft w:val="640"/>
          <w:marRight w:val="0"/>
          <w:marTop w:val="0"/>
          <w:marBottom w:val="0"/>
          <w:divBdr>
            <w:top w:val="none" w:sz="0" w:space="0" w:color="auto"/>
            <w:left w:val="none" w:sz="0" w:space="0" w:color="auto"/>
            <w:bottom w:val="none" w:sz="0" w:space="0" w:color="auto"/>
            <w:right w:val="none" w:sz="0" w:space="0" w:color="auto"/>
          </w:divBdr>
        </w:div>
        <w:div w:id="1871186366">
          <w:marLeft w:val="640"/>
          <w:marRight w:val="0"/>
          <w:marTop w:val="0"/>
          <w:marBottom w:val="0"/>
          <w:divBdr>
            <w:top w:val="none" w:sz="0" w:space="0" w:color="auto"/>
            <w:left w:val="none" w:sz="0" w:space="0" w:color="auto"/>
            <w:bottom w:val="none" w:sz="0" w:space="0" w:color="auto"/>
            <w:right w:val="none" w:sz="0" w:space="0" w:color="auto"/>
          </w:divBdr>
        </w:div>
        <w:div w:id="1886135102">
          <w:marLeft w:val="640"/>
          <w:marRight w:val="0"/>
          <w:marTop w:val="0"/>
          <w:marBottom w:val="0"/>
          <w:divBdr>
            <w:top w:val="none" w:sz="0" w:space="0" w:color="auto"/>
            <w:left w:val="none" w:sz="0" w:space="0" w:color="auto"/>
            <w:bottom w:val="none" w:sz="0" w:space="0" w:color="auto"/>
            <w:right w:val="none" w:sz="0" w:space="0" w:color="auto"/>
          </w:divBdr>
        </w:div>
        <w:div w:id="1921013415">
          <w:marLeft w:val="640"/>
          <w:marRight w:val="0"/>
          <w:marTop w:val="0"/>
          <w:marBottom w:val="0"/>
          <w:divBdr>
            <w:top w:val="none" w:sz="0" w:space="0" w:color="auto"/>
            <w:left w:val="none" w:sz="0" w:space="0" w:color="auto"/>
            <w:bottom w:val="none" w:sz="0" w:space="0" w:color="auto"/>
            <w:right w:val="none" w:sz="0" w:space="0" w:color="auto"/>
          </w:divBdr>
        </w:div>
        <w:div w:id="2057310105">
          <w:marLeft w:val="640"/>
          <w:marRight w:val="0"/>
          <w:marTop w:val="0"/>
          <w:marBottom w:val="0"/>
          <w:divBdr>
            <w:top w:val="none" w:sz="0" w:space="0" w:color="auto"/>
            <w:left w:val="none" w:sz="0" w:space="0" w:color="auto"/>
            <w:bottom w:val="none" w:sz="0" w:space="0" w:color="auto"/>
            <w:right w:val="none" w:sz="0" w:space="0" w:color="auto"/>
          </w:divBdr>
        </w:div>
      </w:divsChild>
    </w:div>
    <w:div w:id="973483040">
      <w:bodyDiv w:val="1"/>
      <w:marLeft w:val="0"/>
      <w:marRight w:val="0"/>
      <w:marTop w:val="0"/>
      <w:marBottom w:val="0"/>
      <w:divBdr>
        <w:top w:val="none" w:sz="0" w:space="0" w:color="auto"/>
        <w:left w:val="none" w:sz="0" w:space="0" w:color="auto"/>
        <w:bottom w:val="none" w:sz="0" w:space="0" w:color="auto"/>
        <w:right w:val="none" w:sz="0" w:space="0" w:color="auto"/>
      </w:divBdr>
    </w:div>
    <w:div w:id="973557903">
      <w:bodyDiv w:val="1"/>
      <w:marLeft w:val="0"/>
      <w:marRight w:val="0"/>
      <w:marTop w:val="0"/>
      <w:marBottom w:val="0"/>
      <w:divBdr>
        <w:top w:val="none" w:sz="0" w:space="0" w:color="auto"/>
        <w:left w:val="none" w:sz="0" w:space="0" w:color="auto"/>
        <w:bottom w:val="none" w:sz="0" w:space="0" w:color="auto"/>
        <w:right w:val="none" w:sz="0" w:space="0" w:color="auto"/>
      </w:divBdr>
    </w:div>
    <w:div w:id="974329981">
      <w:bodyDiv w:val="1"/>
      <w:marLeft w:val="0"/>
      <w:marRight w:val="0"/>
      <w:marTop w:val="0"/>
      <w:marBottom w:val="0"/>
      <w:divBdr>
        <w:top w:val="none" w:sz="0" w:space="0" w:color="auto"/>
        <w:left w:val="none" w:sz="0" w:space="0" w:color="auto"/>
        <w:bottom w:val="none" w:sz="0" w:space="0" w:color="auto"/>
        <w:right w:val="none" w:sz="0" w:space="0" w:color="auto"/>
      </w:divBdr>
    </w:div>
    <w:div w:id="975599706">
      <w:bodyDiv w:val="1"/>
      <w:marLeft w:val="0"/>
      <w:marRight w:val="0"/>
      <w:marTop w:val="0"/>
      <w:marBottom w:val="0"/>
      <w:divBdr>
        <w:top w:val="none" w:sz="0" w:space="0" w:color="auto"/>
        <w:left w:val="none" w:sz="0" w:space="0" w:color="auto"/>
        <w:bottom w:val="none" w:sz="0" w:space="0" w:color="auto"/>
        <w:right w:val="none" w:sz="0" w:space="0" w:color="auto"/>
      </w:divBdr>
    </w:div>
    <w:div w:id="977108407">
      <w:bodyDiv w:val="1"/>
      <w:marLeft w:val="0"/>
      <w:marRight w:val="0"/>
      <w:marTop w:val="0"/>
      <w:marBottom w:val="0"/>
      <w:divBdr>
        <w:top w:val="none" w:sz="0" w:space="0" w:color="auto"/>
        <w:left w:val="none" w:sz="0" w:space="0" w:color="auto"/>
        <w:bottom w:val="none" w:sz="0" w:space="0" w:color="auto"/>
        <w:right w:val="none" w:sz="0" w:space="0" w:color="auto"/>
      </w:divBdr>
    </w:div>
    <w:div w:id="979961143">
      <w:bodyDiv w:val="1"/>
      <w:marLeft w:val="0"/>
      <w:marRight w:val="0"/>
      <w:marTop w:val="0"/>
      <w:marBottom w:val="0"/>
      <w:divBdr>
        <w:top w:val="none" w:sz="0" w:space="0" w:color="auto"/>
        <w:left w:val="none" w:sz="0" w:space="0" w:color="auto"/>
        <w:bottom w:val="none" w:sz="0" w:space="0" w:color="auto"/>
        <w:right w:val="none" w:sz="0" w:space="0" w:color="auto"/>
      </w:divBdr>
    </w:div>
    <w:div w:id="981547237">
      <w:bodyDiv w:val="1"/>
      <w:marLeft w:val="0"/>
      <w:marRight w:val="0"/>
      <w:marTop w:val="0"/>
      <w:marBottom w:val="0"/>
      <w:divBdr>
        <w:top w:val="none" w:sz="0" w:space="0" w:color="auto"/>
        <w:left w:val="none" w:sz="0" w:space="0" w:color="auto"/>
        <w:bottom w:val="none" w:sz="0" w:space="0" w:color="auto"/>
        <w:right w:val="none" w:sz="0" w:space="0" w:color="auto"/>
      </w:divBdr>
    </w:div>
    <w:div w:id="982201040">
      <w:bodyDiv w:val="1"/>
      <w:marLeft w:val="0"/>
      <w:marRight w:val="0"/>
      <w:marTop w:val="0"/>
      <w:marBottom w:val="0"/>
      <w:divBdr>
        <w:top w:val="none" w:sz="0" w:space="0" w:color="auto"/>
        <w:left w:val="none" w:sz="0" w:space="0" w:color="auto"/>
        <w:bottom w:val="none" w:sz="0" w:space="0" w:color="auto"/>
        <w:right w:val="none" w:sz="0" w:space="0" w:color="auto"/>
      </w:divBdr>
    </w:div>
    <w:div w:id="982349821">
      <w:bodyDiv w:val="1"/>
      <w:marLeft w:val="0"/>
      <w:marRight w:val="0"/>
      <w:marTop w:val="0"/>
      <w:marBottom w:val="0"/>
      <w:divBdr>
        <w:top w:val="none" w:sz="0" w:space="0" w:color="auto"/>
        <w:left w:val="none" w:sz="0" w:space="0" w:color="auto"/>
        <w:bottom w:val="none" w:sz="0" w:space="0" w:color="auto"/>
        <w:right w:val="none" w:sz="0" w:space="0" w:color="auto"/>
      </w:divBdr>
    </w:div>
    <w:div w:id="986083431">
      <w:bodyDiv w:val="1"/>
      <w:marLeft w:val="0"/>
      <w:marRight w:val="0"/>
      <w:marTop w:val="0"/>
      <w:marBottom w:val="0"/>
      <w:divBdr>
        <w:top w:val="none" w:sz="0" w:space="0" w:color="auto"/>
        <w:left w:val="none" w:sz="0" w:space="0" w:color="auto"/>
        <w:bottom w:val="none" w:sz="0" w:space="0" w:color="auto"/>
        <w:right w:val="none" w:sz="0" w:space="0" w:color="auto"/>
      </w:divBdr>
    </w:div>
    <w:div w:id="986782027">
      <w:bodyDiv w:val="1"/>
      <w:marLeft w:val="0"/>
      <w:marRight w:val="0"/>
      <w:marTop w:val="0"/>
      <w:marBottom w:val="0"/>
      <w:divBdr>
        <w:top w:val="none" w:sz="0" w:space="0" w:color="auto"/>
        <w:left w:val="none" w:sz="0" w:space="0" w:color="auto"/>
        <w:bottom w:val="none" w:sz="0" w:space="0" w:color="auto"/>
        <w:right w:val="none" w:sz="0" w:space="0" w:color="auto"/>
      </w:divBdr>
    </w:div>
    <w:div w:id="988021456">
      <w:bodyDiv w:val="1"/>
      <w:marLeft w:val="0"/>
      <w:marRight w:val="0"/>
      <w:marTop w:val="0"/>
      <w:marBottom w:val="0"/>
      <w:divBdr>
        <w:top w:val="none" w:sz="0" w:space="0" w:color="auto"/>
        <w:left w:val="none" w:sz="0" w:space="0" w:color="auto"/>
        <w:bottom w:val="none" w:sz="0" w:space="0" w:color="auto"/>
        <w:right w:val="none" w:sz="0" w:space="0" w:color="auto"/>
      </w:divBdr>
    </w:div>
    <w:div w:id="988293093">
      <w:bodyDiv w:val="1"/>
      <w:marLeft w:val="0"/>
      <w:marRight w:val="0"/>
      <w:marTop w:val="0"/>
      <w:marBottom w:val="0"/>
      <w:divBdr>
        <w:top w:val="none" w:sz="0" w:space="0" w:color="auto"/>
        <w:left w:val="none" w:sz="0" w:space="0" w:color="auto"/>
        <w:bottom w:val="none" w:sz="0" w:space="0" w:color="auto"/>
        <w:right w:val="none" w:sz="0" w:space="0" w:color="auto"/>
      </w:divBdr>
    </w:div>
    <w:div w:id="989403866">
      <w:bodyDiv w:val="1"/>
      <w:marLeft w:val="0"/>
      <w:marRight w:val="0"/>
      <w:marTop w:val="0"/>
      <w:marBottom w:val="0"/>
      <w:divBdr>
        <w:top w:val="none" w:sz="0" w:space="0" w:color="auto"/>
        <w:left w:val="none" w:sz="0" w:space="0" w:color="auto"/>
        <w:bottom w:val="none" w:sz="0" w:space="0" w:color="auto"/>
        <w:right w:val="none" w:sz="0" w:space="0" w:color="auto"/>
      </w:divBdr>
    </w:div>
    <w:div w:id="989600158">
      <w:bodyDiv w:val="1"/>
      <w:marLeft w:val="0"/>
      <w:marRight w:val="0"/>
      <w:marTop w:val="0"/>
      <w:marBottom w:val="0"/>
      <w:divBdr>
        <w:top w:val="none" w:sz="0" w:space="0" w:color="auto"/>
        <w:left w:val="none" w:sz="0" w:space="0" w:color="auto"/>
        <w:bottom w:val="none" w:sz="0" w:space="0" w:color="auto"/>
        <w:right w:val="none" w:sz="0" w:space="0" w:color="auto"/>
      </w:divBdr>
    </w:div>
    <w:div w:id="989864868">
      <w:bodyDiv w:val="1"/>
      <w:marLeft w:val="0"/>
      <w:marRight w:val="0"/>
      <w:marTop w:val="0"/>
      <w:marBottom w:val="0"/>
      <w:divBdr>
        <w:top w:val="none" w:sz="0" w:space="0" w:color="auto"/>
        <w:left w:val="none" w:sz="0" w:space="0" w:color="auto"/>
        <w:bottom w:val="none" w:sz="0" w:space="0" w:color="auto"/>
        <w:right w:val="none" w:sz="0" w:space="0" w:color="auto"/>
      </w:divBdr>
    </w:div>
    <w:div w:id="990669123">
      <w:bodyDiv w:val="1"/>
      <w:marLeft w:val="0"/>
      <w:marRight w:val="0"/>
      <w:marTop w:val="0"/>
      <w:marBottom w:val="0"/>
      <w:divBdr>
        <w:top w:val="none" w:sz="0" w:space="0" w:color="auto"/>
        <w:left w:val="none" w:sz="0" w:space="0" w:color="auto"/>
        <w:bottom w:val="none" w:sz="0" w:space="0" w:color="auto"/>
        <w:right w:val="none" w:sz="0" w:space="0" w:color="auto"/>
      </w:divBdr>
    </w:div>
    <w:div w:id="991055952">
      <w:bodyDiv w:val="1"/>
      <w:marLeft w:val="0"/>
      <w:marRight w:val="0"/>
      <w:marTop w:val="0"/>
      <w:marBottom w:val="0"/>
      <w:divBdr>
        <w:top w:val="none" w:sz="0" w:space="0" w:color="auto"/>
        <w:left w:val="none" w:sz="0" w:space="0" w:color="auto"/>
        <w:bottom w:val="none" w:sz="0" w:space="0" w:color="auto"/>
        <w:right w:val="none" w:sz="0" w:space="0" w:color="auto"/>
      </w:divBdr>
    </w:div>
    <w:div w:id="991759543">
      <w:bodyDiv w:val="1"/>
      <w:marLeft w:val="0"/>
      <w:marRight w:val="0"/>
      <w:marTop w:val="0"/>
      <w:marBottom w:val="0"/>
      <w:divBdr>
        <w:top w:val="none" w:sz="0" w:space="0" w:color="auto"/>
        <w:left w:val="none" w:sz="0" w:space="0" w:color="auto"/>
        <w:bottom w:val="none" w:sz="0" w:space="0" w:color="auto"/>
        <w:right w:val="none" w:sz="0" w:space="0" w:color="auto"/>
      </w:divBdr>
    </w:div>
    <w:div w:id="995568724">
      <w:bodyDiv w:val="1"/>
      <w:marLeft w:val="0"/>
      <w:marRight w:val="0"/>
      <w:marTop w:val="0"/>
      <w:marBottom w:val="0"/>
      <w:divBdr>
        <w:top w:val="none" w:sz="0" w:space="0" w:color="auto"/>
        <w:left w:val="none" w:sz="0" w:space="0" w:color="auto"/>
        <w:bottom w:val="none" w:sz="0" w:space="0" w:color="auto"/>
        <w:right w:val="none" w:sz="0" w:space="0" w:color="auto"/>
      </w:divBdr>
    </w:div>
    <w:div w:id="998192076">
      <w:bodyDiv w:val="1"/>
      <w:marLeft w:val="0"/>
      <w:marRight w:val="0"/>
      <w:marTop w:val="0"/>
      <w:marBottom w:val="0"/>
      <w:divBdr>
        <w:top w:val="none" w:sz="0" w:space="0" w:color="auto"/>
        <w:left w:val="none" w:sz="0" w:space="0" w:color="auto"/>
        <w:bottom w:val="none" w:sz="0" w:space="0" w:color="auto"/>
        <w:right w:val="none" w:sz="0" w:space="0" w:color="auto"/>
      </w:divBdr>
    </w:div>
    <w:div w:id="1000884770">
      <w:bodyDiv w:val="1"/>
      <w:marLeft w:val="0"/>
      <w:marRight w:val="0"/>
      <w:marTop w:val="0"/>
      <w:marBottom w:val="0"/>
      <w:divBdr>
        <w:top w:val="none" w:sz="0" w:space="0" w:color="auto"/>
        <w:left w:val="none" w:sz="0" w:space="0" w:color="auto"/>
        <w:bottom w:val="none" w:sz="0" w:space="0" w:color="auto"/>
        <w:right w:val="none" w:sz="0" w:space="0" w:color="auto"/>
      </w:divBdr>
    </w:div>
    <w:div w:id="1001666219">
      <w:bodyDiv w:val="1"/>
      <w:marLeft w:val="0"/>
      <w:marRight w:val="0"/>
      <w:marTop w:val="0"/>
      <w:marBottom w:val="0"/>
      <w:divBdr>
        <w:top w:val="none" w:sz="0" w:space="0" w:color="auto"/>
        <w:left w:val="none" w:sz="0" w:space="0" w:color="auto"/>
        <w:bottom w:val="none" w:sz="0" w:space="0" w:color="auto"/>
        <w:right w:val="none" w:sz="0" w:space="0" w:color="auto"/>
      </w:divBdr>
    </w:div>
    <w:div w:id="1003439094">
      <w:bodyDiv w:val="1"/>
      <w:marLeft w:val="0"/>
      <w:marRight w:val="0"/>
      <w:marTop w:val="0"/>
      <w:marBottom w:val="0"/>
      <w:divBdr>
        <w:top w:val="none" w:sz="0" w:space="0" w:color="auto"/>
        <w:left w:val="none" w:sz="0" w:space="0" w:color="auto"/>
        <w:bottom w:val="none" w:sz="0" w:space="0" w:color="auto"/>
        <w:right w:val="none" w:sz="0" w:space="0" w:color="auto"/>
      </w:divBdr>
    </w:div>
    <w:div w:id="1006635970">
      <w:bodyDiv w:val="1"/>
      <w:marLeft w:val="0"/>
      <w:marRight w:val="0"/>
      <w:marTop w:val="0"/>
      <w:marBottom w:val="0"/>
      <w:divBdr>
        <w:top w:val="none" w:sz="0" w:space="0" w:color="auto"/>
        <w:left w:val="none" w:sz="0" w:space="0" w:color="auto"/>
        <w:bottom w:val="none" w:sz="0" w:space="0" w:color="auto"/>
        <w:right w:val="none" w:sz="0" w:space="0" w:color="auto"/>
      </w:divBdr>
    </w:div>
    <w:div w:id="1006714139">
      <w:bodyDiv w:val="1"/>
      <w:marLeft w:val="0"/>
      <w:marRight w:val="0"/>
      <w:marTop w:val="0"/>
      <w:marBottom w:val="0"/>
      <w:divBdr>
        <w:top w:val="none" w:sz="0" w:space="0" w:color="auto"/>
        <w:left w:val="none" w:sz="0" w:space="0" w:color="auto"/>
        <w:bottom w:val="none" w:sz="0" w:space="0" w:color="auto"/>
        <w:right w:val="none" w:sz="0" w:space="0" w:color="auto"/>
      </w:divBdr>
    </w:div>
    <w:div w:id="1007371344">
      <w:bodyDiv w:val="1"/>
      <w:marLeft w:val="0"/>
      <w:marRight w:val="0"/>
      <w:marTop w:val="0"/>
      <w:marBottom w:val="0"/>
      <w:divBdr>
        <w:top w:val="none" w:sz="0" w:space="0" w:color="auto"/>
        <w:left w:val="none" w:sz="0" w:space="0" w:color="auto"/>
        <w:bottom w:val="none" w:sz="0" w:space="0" w:color="auto"/>
        <w:right w:val="none" w:sz="0" w:space="0" w:color="auto"/>
      </w:divBdr>
    </w:div>
    <w:div w:id="1010331650">
      <w:bodyDiv w:val="1"/>
      <w:marLeft w:val="0"/>
      <w:marRight w:val="0"/>
      <w:marTop w:val="0"/>
      <w:marBottom w:val="0"/>
      <w:divBdr>
        <w:top w:val="none" w:sz="0" w:space="0" w:color="auto"/>
        <w:left w:val="none" w:sz="0" w:space="0" w:color="auto"/>
        <w:bottom w:val="none" w:sz="0" w:space="0" w:color="auto"/>
        <w:right w:val="none" w:sz="0" w:space="0" w:color="auto"/>
      </w:divBdr>
    </w:div>
    <w:div w:id="1010647429">
      <w:bodyDiv w:val="1"/>
      <w:marLeft w:val="0"/>
      <w:marRight w:val="0"/>
      <w:marTop w:val="0"/>
      <w:marBottom w:val="0"/>
      <w:divBdr>
        <w:top w:val="none" w:sz="0" w:space="0" w:color="auto"/>
        <w:left w:val="none" w:sz="0" w:space="0" w:color="auto"/>
        <w:bottom w:val="none" w:sz="0" w:space="0" w:color="auto"/>
        <w:right w:val="none" w:sz="0" w:space="0" w:color="auto"/>
      </w:divBdr>
    </w:div>
    <w:div w:id="1010764105">
      <w:bodyDiv w:val="1"/>
      <w:marLeft w:val="0"/>
      <w:marRight w:val="0"/>
      <w:marTop w:val="0"/>
      <w:marBottom w:val="0"/>
      <w:divBdr>
        <w:top w:val="none" w:sz="0" w:space="0" w:color="auto"/>
        <w:left w:val="none" w:sz="0" w:space="0" w:color="auto"/>
        <w:bottom w:val="none" w:sz="0" w:space="0" w:color="auto"/>
        <w:right w:val="none" w:sz="0" w:space="0" w:color="auto"/>
      </w:divBdr>
    </w:div>
    <w:div w:id="1010959207">
      <w:bodyDiv w:val="1"/>
      <w:marLeft w:val="0"/>
      <w:marRight w:val="0"/>
      <w:marTop w:val="0"/>
      <w:marBottom w:val="0"/>
      <w:divBdr>
        <w:top w:val="none" w:sz="0" w:space="0" w:color="auto"/>
        <w:left w:val="none" w:sz="0" w:space="0" w:color="auto"/>
        <w:bottom w:val="none" w:sz="0" w:space="0" w:color="auto"/>
        <w:right w:val="none" w:sz="0" w:space="0" w:color="auto"/>
      </w:divBdr>
    </w:div>
    <w:div w:id="1013219175">
      <w:bodyDiv w:val="1"/>
      <w:marLeft w:val="0"/>
      <w:marRight w:val="0"/>
      <w:marTop w:val="0"/>
      <w:marBottom w:val="0"/>
      <w:divBdr>
        <w:top w:val="none" w:sz="0" w:space="0" w:color="auto"/>
        <w:left w:val="none" w:sz="0" w:space="0" w:color="auto"/>
        <w:bottom w:val="none" w:sz="0" w:space="0" w:color="auto"/>
        <w:right w:val="none" w:sz="0" w:space="0" w:color="auto"/>
      </w:divBdr>
    </w:div>
    <w:div w:id="1013410147">
      <w:bodyDiv w:val="1"/>
      <w:marLeft w:val="0"/>
      <w:marRight w:val="0"/>
      <w:marTop w:val="0"/>
      <w:marBottom w:val="0"/>
      <w:divBdr>
        <w:top w:val="none" w:sz="0" w:space="0" w:color="auto"/>
        <w:left w:val="none" w:sz="0" w:space="0" w:color="auto"/>
        <w:bottom w:val="none" w:sz="0" w:space="0" w:color="auto"/>
        <w:right w:val="none" w:sz="0" w:space="0" w:color="auto"/>
      </w:divBdr>
      <w:divsChild>
        <w:div w:id="166791667">
          <w:marLeft w:val="640"/>
          <w:marRight w:val="0"/>
          <w:marTop w:val="0"/>
          <w:marBottom w:val="0"/>
          <w:divBdr>
            <w:top w:val="none" w:sz="0" w:space="0" w:color="auto"/>
            <w:left w:val="none" w:sz="0" w:space="0" w:color="auto"/>
            <w:bottom w:val="none" w:sz="0" w:space="0" w:color="auto"/>
            <w:right w:val="none" w:sz="0" w:space="0" w:color="auto"/>
          </w:divBdr>
        </w:div>
        <w:div w:id="199901545">
          <w:marLeft w:val="640"/>
          <w:marRight w:val="0"/>
          <w:marTop w:val="0"/>
          <w:marBottom w:val="0"/>
          <w:divBdr>
            <w:top w:val="none" w:sz="0" w:space="0" w:color="auto"/>
            <w:left w:val="none" w:sz="0" w:space="0" w:color="auto"/>
            <w:bottom w:val="none" w:sz="0" w:space="0" w:color="auto"/>
            <w:right w:val="none" w:sz="0" w:space="0" w:color="auto"/>
          </w:divBdr>
        </w:div>
        <w:div w:id="224687286">
          <w:marLeft w:val="640"/>
          <w:marRight w:val="0"/>
          <w:marTop w:val="0"/>
          <w:marBottom w:val="0"/>
          <w:divBdr>
            <w:top w:val="none" w:sz="0" w:space="0" w:color="auto"/>
            <w:left w:val="none" w:sz="0" w:space="0" w:color="auto"/>
            <w:bottom w:val="none" w:sz="0" w:space="0" w:color="auto"/>
            <w:right w:val="none" w:sz="0" w:space="0" w:color="auto"/>
          </w:divBdr>
        </w:div>
        <w:div w:id="543323502">
          <w:marLeft w:val="640"/>
          <w:marRight w:val="0"/>
          <w:marTop w:val="0"/>
          <w:marBottom w:val="0"/>
          <w:divBdr>
            <w:top w:val="none" w:sz="0" w:space="0" w:color="auto"/>
            <w:left w:val="none" w:sz="0" w:space="0" w:color="auto"/>
            <w:bottom w:val="none" w:sz="0" w:space="0" w:color="auto"/>
            <w:right w:val="none" w:sz="0" w:space="0" w:color="auto"/>
          </w:divBdr>
        </w:div>
        <w:div w:id="598560377">
          <w:marLeft w:val="640"/>
          <w:marRight w:val="0"/>
          <w:marTop w:val="0"/>
          <w:marBottom w:val="0"/>
          <w:divBdr>
            <w:top w:val="none" w:sz="0" w:space="0" w:color="auto"/>
            <w:left w:val="none" w:sz="0" w:space="0" w:color="auto"/>
            <w:bottom w:val="none" w:sz="0" w:space="0" w:color="auto"/>
            <w:right w:val="none" w:sz="0" w:space="0" w:color="auto"/>
          </w:divBdr>
        </w:div>
        <w:div w:id="801114085">
          <w:marLeft w:val="640"/>
          <w:marRight w:val="0"/>
          <w:marTop w:val="0"/>
          <w:marBottom w:val="0"/>
          <w:divBdr>
            <w:top w:val="none" w:sz="0" w:space="0" w:color="auto"/>
            <w:left w:val="none" w:sz="0" w:space="0" w:color="auto"/>
            <w:bottom w:val="none" w:sz="0" w:space="0" w:color="auto"/>
            <w:right w:val="none" w:sz="0" w:space="0" w:color="auto"/>
          </w:divBdr>
        </w:div>
        <w:div w:id="862598518">
          <w:marLeft w:val="640"/>
          <w:marRight w:val="0"/>
          <w:marTop w:val="0"/>
          <w:marBottom w:val="0"/>
          <w:divBdr>
            <w:top w:val="none" w:sz="0" w:space="0" w:color="auto"/>
            <w:left w:val="none" w:sz="0" w:space="0" w:color="auto"/>
            <w:bottom w:val="none" w:sz="0" w:space="0" w:color="auto"/>
            <w:right w:val="none" w:sz="0" w:space="0" w:color="auto"/>
          </w:divBdr>
        </w:div>
        <w:div w:id="913970659">
          <w:marLeft w:val="640"/>
          <w:marRight w:val="0"/>
          <w:marTop w:val="0"/>
          <w:marBottom w:val="0"/>
          <w:divBdr>
            <w:top w:val="none" w:sz="0" w:space="0" w:color="auto"/>
            <w:left w:val="none" w:sz="0" w:space="0" w:color="auto"/>
            <w:bottom w:val="none" w:sz="0" w:space="0" w:color="auto"/>
            <w:right w:val="none" w:sz="0" w:space="0" w:color="auto"/>
          </w:divBdr>
        </w:div>
        <w:div w:id="1317493733">
          <w:marLeft w:val="640"/>
          <w:marRight w:val="0"/>
          <w:marTop w:val="0"/>
          <w:marBottom w:val="0"/>
          <w:divBdr>
            <w:top w:val="none" w:sz="0" w:space="0" w:color="auto"/>
            <w:left w:val="none" w:sz="0" w:space="0" w:color="auto"/>
            <w:bottom w:val="none" w:sz="0" w:space="0" w:color="auto"/>
            <w:right w:val="none" w:sz="0" w:space="0" w:color="auto"/>
          </w:divBdr>
        </w:div>
        <w:div w:id="1653562736">
          <w:marLeft w:val="640"/>
          <w:marRight w:val="0"/>
          <w:marTop w:val="0"/>
          <w:marBottom w:val="0"/>
          <w:divBdr>
            <w:top w:val="none" w:sz="0" w:space="0" w:color="auto"/>
            <w:left w:val="none" w:sz="0" w:space="0" w:color="auto"/>
            <w:bottom w:val="none" w:sz="0" w:space="0" w:color="auto"/>
            <w:right w:val="none" w:sz="0" w:space="0" w:color="auto"/>
          </w:divBdr>
        </w:div>
        <w:div w:id="1855070442">
          <w:marLeft w:val="640"/>
          <w:marRight w:val="0"/>
          <w:marTop w:val="0"/>
          <w:marBottom w:val="0"/>
          <w:divBdr>
            <w:top w:val="none" w:sz="0" w:space="0" w:color="auto"/>
            <w:left w:val="none" w:sz="0" w:space="0" w:color="auto"/>
            <w:bottom w:val="none" w:sz="0" w:space="0" w:color="auto"/>
            <w:right w:val="none" w:sz="0" w:space="0" w:color="auto"/>
          </w:divBdr>
        </w:div>
        <w:div w:id="1897275395">
          <w:marLeft w:val="640"/>
          <w:marRight w:val="0"/>
          <w:marTop w:val="0"/>
          <w:marBottom w:val="0"/>
          <w:divBdr>
            <w:top w:val="none" w:sz="0" w:space="0" w:color="auto"/>
            <w:left w:val="none" w:sz="0" w:space="0" w:color="auto"/>
            <w:bottom w:val="none" w:sz="0" w:space="0" w:color="auto"/>
            <w:right w:val="none" w:sz="0" w:space="0" w:color="auto"/>
          </w:divBdr>
        </w:div>
      </w:divsChild>
    </w:div>
    <w:div w:id="1015231298">
      <w:bodyDiv w:val="1"/>
      <w:marLeft w:val="0"/>
      <w:marRight w:val="0"/>
      <w:marTop w:val="0"/>
      <w:marBottom w:val="0"/>
      <w:divBdr>
        <w:top w:val="none" w:sz="0" w:space="0" w:color="auto"/>
        <w:left w:val="none" w:sz="0" w:space="0" w:color="auto"/>
        <w:bottom w:val="none" w:sz="0" w:space="0" w:color="auto"/>
        <w:right w:val="none" w:sz="0" w:space="0" w:color="auto"/>
      </w:divBdr>
    </w:div>
    <w:div w:id="1015961928">
      <w:bodyDiv w:val="1"/>
      <w:marLeft w:val="0"/>
      <w:marRight w:val="0"/>
      <w:marTop w:val="0"/>
      <w:marBottom w:val="0"/>
      <w:divBdr>
        <w:top w:val="none" w:sz="0" w:space="0" w:color="auto"/>
        <w:left w:val="none" w:sz="0" w:space="0" w:color="auto"/>
        <w:bottom w:val="none" w:sz="0" w:space="0" w:color="auto"/>
        <w:right w:val="none" w:sz="0" w:space="0" w:color="auto"/>
      </w:divBdr>
    </w:div>
    <w:div w:id="1016343165">
      <w:bodyDiv w:val="1"/>
      <w:marLeft w:val="0"/>
      <w:marRight w:val="0"/>
      <w:marTop w:val="0"/>
      <w:marBottom w:val="0"/>
      <w:divBdr>
        <w:top w:val="none" w:sz="0" w:space="0" w:color="auto"/>
        <w:left w:val="none" w:sz="0" w:space="0" w:color="auto"/>
        <w:bottom w:val="none" w:sz="0" w:space="0" w:color="auto"/>
        <w:right w:val="none" w:sz="0" w:space="0" w:color="auto"/>
      </w:divBdr>
      <w:divsChild>
        <w:div w:id="41292527">
          <w:marLeft w:val="480"/>
          <w:marRight w:val="0"/>
          <w:marTop w:val="0"/>
          <w:marBottom w:val="0"/>
          <w:divBdr>
            <w:top w:val="none" w:sz="0" w:space="0" w:color="auto"/>
            <w:left w:val="none" w:sz="0" w:space="0" w:color="auto"/>
            <w:bottom w:val="none" w:sz="0" w:space="0" w:color="auto"/>
            <w:right w:val="none" w:sz="0" w:space="0" w:color="auto"/>
          </w:divBdr>
        </w:div>
        <w:div w:id="64257970">
          <w:marLeft w:val="480"/>
          <w:marRight w:val="0"/>
          <w:marTop w:val="0"/>
          <w:marBottom w:val="0"/>
          <w:divBdr>
            <w:top w:val="none" w:sz="0" w:space="0" w:color="auto"/>
            <w:left w:val="none" w:sz="0" w:space="0" w:color="auto"/>
            <w:bottom w:val="none" w:sz="0" w:space="0" w:color="auto"/>
            <w:right w:val="none" w:sz="0" w:space="0" w:color="auto"/>
          </w:divBdr>
        </w:div>
        <w:div w:id="105849894">
          <w:marLeft w:val="480"/>
          <w:marRight w:val="0"/>
          <w:marTop w:val="0"/>
          <w:marBottom w:val="0"/>
          <w:divBdr>
            <w:top w:val="none" w:sz="0" w:space="0" w:color="auto"/>
            <w:left w:val="none" w:sz="0" w:space="0" w:color="auto"/>
            <w:bottom w:val="none" w:sz="0" w:space="0" w:color="auto"/>
            <w:right w:val="none" w:sz="0" w:space="0" w:color="auto"/>
          </w:divBdr>
        </w:div>
        <w:div w:id="135145582">
          <w:marLeft w:val="480"/>
          <w:marRight w:val="0"/>
          <w:marTop w:val="0"/>
          <w:marBottom w:val="0"/>
          <w:divBdr>
            <w:top w:val="none" w:sz="0" w:space="0" w:color="auto"/>
            <w:left w:val="none" w:sz="0" w:space="0" w:color="auto"/>
            <w:bottom w:val="none" w:sz="0" w:space="0" w:color="auto"/>
            <w:right w:val="none" w:sz="0" w:space="0" w:color="auto"/>
          </w:divBdr>
        </w:div>
        <w:div w:id="142937823">
          <w:marLeft w:val="480"/>
          <w:marRight w:val="0"/>
          <w:marTop w:val="0"/>
          <w:marBottom w:val="0"/>
          <w:divBdr>
            <w:top w:val="none" w:sz="0" w:space="0" w:color="auto"/>
            <w:left w:val="none" w:sz="0" w:space="0" w:color="auto"/>
            <w:bottom w:val="none" w:sz="0" w:space="0" w:color="auto"/>
            <w:right w:val="none" w:sz="0" w:space="0" w:color="auto"/>
          </w:divBdr>
        </w:div>
        <w:div w:id="187453607">
          <w:marLeft w:val="480"/>
          <w:marRight w:val="0"/>
          <w:marTop w:val="0"/>
          <w:marBottom w:val="0"/>
          <w:divBdr>
            <w:top w:val="none" w:sz="0" w:space="0" w:color="auto"/>
            <w:left w:val="none" w:sz="0" w:space="0" w:color="auto"/>
            <w:bottom w:val="none" w:sz="0" w:space="0" w:color="auto"/>
            <w:right w:val="none" w:sz="0" w:space="0" w:color="auto"/>
          </w:divBdr>
        </w:div>
        <w:div w:id="199513243">
          <w:marLeft w:val="480"/>
          <w:marRight w:val="0"/>
          <w:marTop w:val="0"/>
          <w:marBottom w:val="0"/>
          <w:divBdr>
            <w:top w:val="none" w:sz="0" w:space="0" w:color="auto"/>
            <w:left w:val="none" w:sz="0" w:space="0" w:color="auto"/>
            <w:bottom w:val="none" w:sz="0" w:space="0" w:color="auto"/>
            <w:right w:val="none" w:sz="0" w:space="0" w:color="auto"/>
          </w:divBdr>
        </w:div>
        <w:div w:id="255408955">
          <w:marLeft w:val="480"/>
          <w:marRight w:val="0"/>
          <w:marTop w:val="0"/>
          <w:marBottom w:val="0"/>
          <w:divBdr>
            <w:top w:val="none" w:sz="0" w:space="0" w:color="auto"/>
            <w:left w:val="none" w:sz="0" w:space="0" w:color="auto"/>
            <w:bottom w:val="none" w:sz="0" w:space="0" w:color="auto"/>
            <w:right w:val="none" w:sz="0" w:space="0" w:color="auto"/>
          </w:divBdr>
        </w:div>
        <w:div w:id="290717795">
          <w:marLeft w:val="480"/>
          <w:marRight w:val="0"/>
          <w:marTop w:val="0"/>
          <w:marBottom w:val="0"/>
          <w:divBdr>
            <w:top w:val="none" w:sz="0" w:space="0" w:color="auto"/>
            <w:left w:val="none" w:sz="0" w:space="0" w:color="auto"/>
            <w:bottom w:val="none" w:sz="0" w:space="0" w:color="auto"/>
            <w:right w:val="none" w:sz="0" w:space="0" w:color="auto"/>
          </w:divBdr>
        </w:div>
        <w:div w:id="332730686">
          <w:marLeft w:val="480"/>
          <w:marRight w:val="0"/>
          <w:marTop w:val="0"/>
          <w:marBottom w:val="0"/>
          <w:divBdr>
            <w:top w:val="none" w:sz="0" w:space="0" w:color="auto"/>
            <w:left w:val="none" w:sz="0" w:space="0" w:color="auto"/>
            <w:bottom w:val="none" w:sz="0" w:space="0" w:color="auto"/>
            <w:right w:val="none" w:sz="0" w:space="0" w:color="auto"/>
          </w:divBdr>
        </w:div>
        <w:div w:id="363940157">
          <w:marLeft w:val="480"/>
          <w:marRight w:val="0"/>
          <w:marTop w:val="0"/>
          <w:marBottom w:val="0"/>
          <w:divBdr>
            <w:top w:val="none" w:sz="0" w:space="0" w:color="auto"/>
            <w:left w:val="none" w:sz="0" w:space="0" w:color="auto"/>
            <w:bottom w:val="none" w:sz="0" w:space="0" w:color="auto"/>
            <w:right w:val="none" w:sz="0" w:space="0" w:color="auto"/>
          </w:divBdr>
        </w:div>
        <w:div w:id="378675674">
          <w:marLeft w:val="480"/>
          <w:marRight w:val="0"/>
          <w:marTop w:val="0"/>
          <w:marBottom w:val="0"/>
          <w:divBdr>
            <w:top w:val="none" w:sz="0" w:space="0" w:color="auto"/>
            <w:left w:val="none" w:sz="0" w:space="0" w:color="auto"/>
            <w:bottom w:val="none" w:sz="0" w:space="0" w:color="auto"/>
            <w:right w:val="none" w:sz="0" w:space="0" w:color="auto"/>
          </w:divBdr>
        </w:div>
        <w:div w:id="405301003">
          <w:marLeft w:val="480"/>
          <w:marRight w:val="0"/>
          <w:marTop w:val="0"/>
          <w:marBottom w:val="0"/>
          <w:divBdr>
            <w:top w:val="none" w:sz="0" w:space="0" w:color="auto"/>
            <w:left w:val="none" w:sz="0" w:space="0" w:color="auto"/>
            <w:bottom w:val="none" w:sz="0" w:space="0" w:color="auto"/>
            <w:right w:val="none" w:sz="0" w:space="0" w:color="auto"/>
          </w:divBdr>
        </w:div>
        <w:div w:id="454905885">
          <w:marLeft w:val="480"/>
          <w:marRight w:val="0"/>
          <w:marTop w:val="0"/>
          <w:marBottom w:val="0"/>
          <w:divBdr>
            <w:top w:val="none" w:sz="0" w:space="0" w:color="auto"/>
            <w:left w:val="none" w:sz="0" w:space="0" w:color="auto"/>
            <w:bottom w:val="none" w:sz="0" w:space="0" w:color="auto"/>
            <w:right w:val="none" w:sz="0" w:space="0" w:color="auto"/>
          </w:divBdr>
        </w:div>
        <w:div w:id="500849355">
          <w:marLeft w:val="480"/>
          <w:marRight w:val="0"/>
          <w:marTop w:val="0"/>
          <w:marBottom w:val="0"/>
          <w:divBdr>
            <w:top w:val="none" w:sz="0" w:space="0" w:color="auto"/>
            <w:left w:val="none" w:sz="0" w:space="0" w:color="auto"/>
            <w:bottom w:val="none" w:sz="0" w:space="0" w:color="auto"/>
            <w:right w:val="none" w:sz="0" w:space="0" w:color="auto"/>
          </w:divBdr>
        </w:div>
        <w:div w:id="555631074">
          <w:marLeft w:val="480"/>
          <w:marRight w:val="0"/>
          <w:marTop w:val="0"/>
          <w:marBottom w:val="0"/>
          <w:divBdr>
            <w:top w:val="none" w:sz="0" w:space="0" w:color="auto"/>
            <w:left w:val="none" w:sz="0" w:space="0" w:color="auto"/>
            <w:bottom w:val="none" w:sz="0" w:space="0" w:color="auto"/>
            <w:right w:val="none" w:sz="0" w:space="0" w:color="auto"/>
          </w:divBdr>
        </w:div>
        <w:div w:id="578634573">
          <w:marLeft w:val="480"/>
          <w:marRight w:val="0"/>
          <w:marTop w:val="0"/>
          <w:marBottom w:val="0"/>
          <w:divBdr>
            <w:top w:val="none" w:sz="0" w:space="0" w:color="auto"/>
            <w:left w:val="none" w:sz="0" w:space="0" w:color="auto"/>
            <w:bottom w:val="none" w:sz="0" w:space="0" w:color="auto"/>
            <w:right w:val="none" w:sz="0" w:space="0" w:color="auto"/>
          </w:divBdr>
        </w:div>
        <w:div w:id="642348250">
          <w:marLeft w:val="480"/>
          <w:marRight w:val="0"/>
          <w:marTop w:val="0"/>
          <w:marBottom w:val="0"/>
          <w:divBdr>
            <w:top w:val="none" w:sz="0" w:space="0" w:color="auto"/>
            <w:left w:val="none" w:sz="0" w:space="0" w:color="auto"/>
            <w:bottom w:val="none" w:sz="0" w:space="0" w:color="auto"/>
            <w:right w:val="none" w:sz="0" w:space="0" w:color="auto"/>
          </w:divBdr>
        </w:div>
        <w:div w:id="649016976">
          <w:marLeft w:val="480"/>
          <w:marRight w:val="0"/>
          <w:marTop w:val="0"/>
          <w:marBottom w:val="0"/>
          <w:divBdr>
            <w:top w:val="none" w:sz="0" w:space="0" w:color="auto"/>
            <w:left w:val="none" w:sz="0" w:space="0" w:color="auto"/>
            <w:bottom w:val="none" w:sz="0" w:space="0" w:color="auto"/>
            <w:right w:val="none" w:sz="0" w:space="0" w:color="auto"/>
          </w:divBdr>
        </w:div>
        <w:div w:id="689990980">
          <w:marLeft w:val="480"/>
          <w:marRight w:val="0"/>
          <w:marTop w:val="0"/>
          <w:marBottom w:val="0"/>
          <w:divBdr>
            <w:top w:val="none" w:sz="0" w:space="0" w:color="auto"/>
            <w:left w:val="none" w:sz="0" w:space="0" w:color="auto"/>
            <w:bottom w:val="none" w:sz="0" w:space="0" w:color="auto"/>
            <w:right w:val="none" w:sz="0" w:space="0" w:color="auto"/>
          </w:divBdr>
        </w:div>
        <w:div w:id="710611521">
          <w:marLeft w:val="480"/>
          <w:marRight w:val="0"/>
          <w:marTop w:val="0"/>
          <w:marBottom w:val="0"/>
          <w:divBdr>
            <w:top w:val="none" w:sz="0" w:space="0" w:color="auto"/>
            <w:left w:val="none" w:sz="0" w:space="0" w:color="auto"/>
            <w:bottom w:val="none" w:sz="0" w:space="0" w:color="auto"/>
            <w:right w:val="none" w:sz="0" w:space="0" w:color="auto"/>
          </w:divBdr>
        </w:div>
        <w:div w:id="927424702">
          <w:marLeft w:val="480"/>
          <w:marRight w:val="0"/>
          <w:marTop w:val="0"/>
          <w:marBottom w:val="0"/>
          <w:divBdr>
            <w:top w:val="none" w:sz="0" w:space="0" w:color="auto"/>
            <w:left w:val="none" w:sz="0" w:space="0" w:color="auto"/>
            <w:bottom w:val="none" w:sz="0" w:space="0" w:color="auto"/>
            <w:right w:val="none" w:sz="0" w:space="0" w:color="auto"/>
          </w:divBdr>
        </w:div>
        <w:div w:id="953747898">
          <w:marLeft w:val="480"/>
          <w:marRight w:val="0"/>
          <w:marTop w:val="0"/>
          <w:marBottom w:val="0"/>
          <w:divBdr>
            <w:top w:val="none" w:sz="0" w:space="0" w:color="auto"/>
            <w:left w:val="none" w:sz="0" w:space="0" w:color="auto"/>
            <w:bottom w:val="none" w:sz="0" w:space="0" w:color="auto"/>
            <w:right w:val="none" w:sz="0" w:space="0" w:color="auto"/>
          </w:divBdr>
        </w:div>
        <w:div w:id="956790472">
          <w:marLeft w:val="480"/>
          <w:marRight w:val="0"/>
          <w:marTop w:val="0"/>
          <w:marBottom w:val="0"/>
          <w:divBdr>
            <w:top w:val="none" w:sz="0" w:space="0" w:color="auto"/>
            <w:left w:val="none" w:sz="0" w:space="0" w:color="auto"/>
            <w:bottom w:val="none" w:sz="0" w:space="0" w:color="auto"/>
            <w:right w:val="none" w:sz="0" w:space="0" w:color="auto"/>
          </w:divBdr>
        </w:div>
        <w:div w:id="1063407412">
          <w:marLeft w:val="480"/>
          <w:marRight w:val="0"/>
          <w:marTop w:val="0"/>
          <w:marBottom w:val="0"/>
          <w:divBdr>
            <w:top w:val="none" w:sz="0" w:space="0" w:color="auto"/>
            <w:left w:val="none" w:sz="0" w:space="0" w:color="auto"/>
            <w:bottom w:val="none" w:sz="0" w:space="0" w:color="auto"/>
            <w:right w:val="none" w:sz="0" w:space="0" w:color="auto"/>
          </w:divBdr>
        </w:div>
        <w:div w:id="1134520795">
          <w:marLeft w:val="480"/>
          <w:marRight w:val="0"/>
          <w:marTop w:val="0"/>
          <w:marBottom w:val="0"/>
          <w:divBdr>
            <w:top w:val="none" w:sz="0" w:space="0" w:color="auto"/>
            <w:left w:val="none" w:sz="0" w:space="0" w:color="auto"/>
            <w:bottom w:val="none" w:sz="0" w:space="0" w:color="auto"/>
            <w:right w:val="none" w:sz="0" w:space="0" w:color="auto"/>
          </w:divBdr>
        </w:div>
        <w:div w:id="1342658754">
          <w:marLeft w:val="480"/>
          <w:marRight w:val="0"/>
          <w:marTop w:val="0"/>
          <w:marBottom w:val="0"/>
          <w:divBdr>
            <w:top w:val="none" w:sz="0" w:space="0" w:color="auto"/>
            <w:left w:val="none" w:sz="0" w:space="0" w:color="auto"/>
            <w:bottom w:val="none" w:sz="0" w:space="0" w:color="auto"/>
            <w:right w:val="none" w:sz="0" w:space="0" w:color="auto"/>
          </w:divBdr>
        </w:div>
        <w:div w:id="1369070004">
          <w:marLeft w:val="480"/>
          <w:marRight w:val="0"/>
          <w:marTop w:val="0"/>
          <w:marBottom w:val="0"/>
          <w:divBdr>
            <w:top w:val="none" w:sz="0" w:space="0" w:color="auto"/>
            <w:left w:val="none" w:sz="0" w:space="0" w:color="auto"/>
            <w:bottom w:val="none" w:sz="0" w:space="0" w:color="auto"/>
            <w:right w:val="none" w:sz="0" w:space="0" w:color="auto"/>
          </w:divBdr>
        </w:div>
        <w:div w:id="1443308244">
          <w:marLeft w:val="480"/>
          <w:marRight w:val="0"/>
          <w:marTop w:val="0"/>
          <w:marBottom w:val="0"/>
          <w:divBdr>
            <w:top w:val="none" w:sz="0" w:space="0" w:color="auto"/>
            <w:left w:val="none" w:sz="0" w:space="0" w:color="auto"/>
            <w:bottom w:val="none" w:sz="0" w:space="0" w:color="auto"/>
            <w:right w:val="none" w:sz="0" w:space="0" w:color="auto"/>
          </w:divBdr>
        </w:div>
        <w:div w:id="1448156782">
          <w:marLeft w:val="480"/>
          <w:marRight w:val="0"/>
          <w:marTop w:val="0"/>
          <w:marBottom w:val="0"/>
          <w:divBdr>
            <w:top w:val="none" w:sz="0" w:space="0" w:color="auto"/>
            <w:left w:val="none" w:sz="0" w:space="0" w:color="auto"/>
            <w:bottom w:val="none" w:sz="0" w:space="0" w:color="auto"/>
            <w:right w:val="none" w:sz="0" w:space="0" w:color="auto"/>
          </w:divBdr>
        </w:div>
        <w:div w:id="1489587867">
          <w:marLeft w:val="480"/>
          <w:marRight w:val="0"/>
          <w:marTop w:val="0"/>
          <w:marBottom w:val="0"/>
          <w:divBdr>
            <w:top w:val="none" w:sz="0" w:space="0" w:color="auto"/>
            <w:left w:val="none" w:sz="0" w:space="0" w:color="auto"/>
            <w:bottom w:val="none" w:sz="0" w:space="0" w:color="auto"/>
            <w:right w:val="none" w:sz="0" w:space="0" w:color="auto"/>
          </w:divBdr>
        </w:div>
        <w:div w:id="1591159484">
          <w:marLeft w:val="480"/>
          <w:marRight w:val="0"/>
          <w:marTop w:val="0"/>
          <w:marBottom w:val="0"/>
          <w:divBdr>
            <w:top w:val="none" w:sz="0" w:space="0" w:color="auto"/>
            <w:left w:val="none" w:sz="0" w:space="0" w:color="auto"/>
            <w:bottom w:val="none" w:sz="0" w:space="0" w:color="auto"/>
            <w:right w:val="none" w:sz="0" w:space="0" w:color="auto"/>
          </w:divBdr>
        </w:div>
        <w:div w:id="1648823771">
          <w:marLeft w:val="480"/>
          <w:marRight w:val="0"/>
          <w:marTop w:val="0"/>
          <w:marBottom w:val="0"/>
          <w:divBdr>
            <w:top w:val="none" w:sz="0" w:space="0" w:color="auto"/>
            <w:left w:val="none" w:sz="0" w:space="0" w:color="auto"/>
            <w:bottom w:val="none" w:sz="0" w:space="0" w:color="auto"/>
            <w:right w:val="none" w:sz="0" w:space="0" w:color="auto"/>
          </w:divBdr>
        </w:div>
        <w:div w:id="1650792671">
          <w:marLeft w:val="480"/>
          <w:marRight w:val="0"/>
          <w:marTop w:val="0"/>
          <w:marBottom w:val="0"/>
          <w:divBdr>
            <w:top w:val="none" w:sz="0" w:space="0" w:color="auto"/>
            <w:left w:val="none" w:sz="0" w:space="0" w:color="auto"/>
            <w:bottom w:val="none" w:sz="0" w:space="0" w:color="auto"/>
            <w:right w:val="none" w:sz="0" w:space="0" w:color="auto"/>
          </w:divBdr>
        </w:div>
        <w:div w:id="1767654882">
          <w:marLeft w:val="480"/>
          <w:marRight w:val="0"/>
          <w:marTop w:val="0"/>
          <w:marBottom w:val="0"/>
          <w:divBdr>
            <w:top w:val="none" w:sz="0" w:space="0" w:color="auto"/>
            <w:left w:val="none" w:sz="0" w:space="0" w:color="auto"/>
            <w:bottom w:val="none" w:sz="0" w:space="0" w:color="auto"/>
            <w:right w:val="none" w:sz="0" w:space="0" w:color="auto"/>
          </w:divBdr>
        </w:div>
        <w:div w:id="1801609490">
          <w:marLeft w:val="480"/>
          <w:marRight w:val="0"/>
          <w:marTop w:val="0"/>
          <w:marBottom w:val="0"/>
          <w:divBdr>
            <w:top w:val="none" w:sz="0" w:space="0" w:color="auto"/>
            <w:left w:val="none" w:sz="0" w:space="0" w:color="auto"/>
            <w:bottom w:val="none" w:sz="0" w:space="0" w:color="auto"/>
            <w:right w:val="none" w:sz="0" w:space="0" w:color="auto"/>
          </w:divBdr>
        </w:div>
        <w:div w:id="1802502812">
          <w:marLeft w:val="480"/>
          <w:marRight w:val="0"/>
          <w:marTop w:val="0"/>
          <w:marBottom w:val="0"/>
          <w:divBdr>
            <w:top w:val="none" w:sz="0" w:space="0" w:color="auto"/>
            <w:left w:val="none" w:sz="0" w:space="0" w:color="auto"/>
            <w:bottom w:val="none" w:sz="0" w:space="0" w:color="auto"/>
            <w:right w:val="none" w:sz="0" w:space="0" w:color="auto"/>
          </w:divBdr>
        </w:div>
        <w:div w:id="1875733736">
          <w:marLeft w:val="480"/>
          <w:marRight w:val="0"/>
          <w:marTop w:val="0"/>
          <w:marBottom w:val="0"/>
          <w:divBdr>
            <w:top w:val="none" w:sz="0" w:space="0" w:color="auto"/>
            <w:left w:val="none" w:sz="0" w:space="0" w:color="auto"/>
            <w:bottom w:val="none" w:sz="0" w:space="0" w:color="auto"/>
            <w:right w:val="none" w:sz="0" w:space="0" w:color="auto"/>
          </w:divBdr>
        </w:div>
        <w:div w:id="1961374849">
          <w:marLeft w:val="480"/>
          <w:marRight w:val="0"/>
          <w:marTop w:val="0"/>
          <w:marBottom w:val="0"/>
          <w:divBdr>
            <w:top w:val="none" w:sz="0" w:space="0" w:color="auto"/>
            <w:left w:val="none" w:sz="0" w:space="0" w:color="auto"/>
            <w:bottom w:val="none" w:sz="0" w:space="0" w:color="auto"/>
            <w:right w:val="none" w:sz="0" w:space="0" w:color="auto"/>
          </w:divBdr>
        </w:div>
        <w:div w:id="2085057792">
          <w:marLeft w:val="480"/>
          <w:marRight w:val="0"/>
          <w:marTop w:val="0"/>
          <w:marBottom w:val="0"/>
          <w:divBdr>
            <w:top w:val="none" w:sz="0" w:space="0" w:color="auto"/>
            <w:left w:val="none" w:sz="0" w:space="0" w:color="auto"/>
            <w:bottom w:val="none" w:sz="0" w:space="0" w:color="auto"/>
            <w:right w:val="none" w:sz="0" w:space="0" w:color="auto"/>
          </w:divBdr>
        </w:div>
        <w:div w:id="2147160590">
          <w:marLeft w:val="480"/>
          <w:marRight w:val="0"/>
          <w:marTop w:val="0"/>
          <w:marBottom w:val="0"/>
          <w:divBdr>
            <w:top w:val="none" w:sz="0" w:space="0" w:color="auto"/>
            <w:left w:val="none" w:sz="0" w:space="0" w:color="auto"/>
            <w:bottom w:val="none" w:sz="0" w:space="0" w:color="auto"/>
            <w:right w:val="none" w:sz="0" w:space="0" w:color="auto"/>
          </w:divBdr>
        </w:div>
      </w:divsChild>
    </w:div>
    <w:div w:id="1017077348">
      <w:bodyDiv w:val="1"/>
      <w:marLeft w:val="0"/>
      <w:marRight w:val="0"/>
      <w:marTop w:val="0"/>
      <w:marBottom w:val="0"/>
      <w:divBdr>
        <w:top w:val="none" w:sz="0" w:space="0" w:color="auto"/>
        <w:left w:val="none" w:sz="0" w:space="0" w:color="auto"/>
        <w:bottom w:val="none" w:sz="0" w:space="0" w:color="auto"/>
        <w:right w:val="none" w:sz="0" w:space="0" w:color="auto"/>
      </w:divBdr>
    </w:div>
    <w:div w:id="1018042709">
      <w:bodyDiv w:val="1"/>
      <w:marLeft w:val="0"/>
      <w:marRight w:val="0"/>
      <w:marTop w:val="0"/>
      <w:marBottom w:val="0"/>
      <w:divBdr>
        <w:top w:val="none" w:sz="0" w:space="0" w:color="auto"/>
        <w:left w:val="none" w:sz="0" w:space="0" w:color="auto"/>
        <w:bottom w:val="none" w:sz="0" w:space="0" w:color="auto"/>
        <w:right w:val="none" w:sz="0" w:space="0" w:color="auto"/>
      </w:divBdr>
    </w:div>
    <w:div w:id="1018115540">
      <w:bodyDiv w:val="1"/>
      <w:marLeft w:val="0"/>
      <w:marRight w:val="0"/>
      <w:marTop w:val="0"/>
      <w:marBottom w:val="0"/>
      <w:divBdr>
        <w:top w:val="none" w:sz="0" w:space="0" w:color="auto"/>
        <w:left w:val="none" w:sz="0" w:space="0" w:color="auto"/>
        <w:bottom w:val="none" w:sz="0" w:space="0" w:color="auto"/>
        <w:right w:val="none" w:sz="0" w:space="0" w:color="auto"/>
      </w:divBdr>
    </w:div>
    <w:div w:id="1018510889">
      <w:bodyDiv w:val="1"/>
      <w:marLeft w:val="0"/>
      <w:marRight w:val="0"/>
      <w:marTop w:val="0"/>
      <w:marBottom w:val="0"/>
      <w:divBdr>
        <w:top w:val="none" w:sz="0" w:space="0" w:color="auto"/>
        <w:left w:val="none" w:sz="0" w:space="0" w:color="auto"/>
        <w:bottom w:val="none" w:sz="0" w:space="0" w:color="auto"/>
        <w:right w:val="none" w:sz="0" w:space="0" w:color="auto"/>
      </w:divBdr>
    </w:div>
    <w:div w:id="1019163000">
      <w:bodyDiv w:val="1"/>
      <w:marLeft w:val="0"/>
      <w:marRight w:val="0"/>
      <w:marTop w:val="0"/>
      <w:marBottom w:val="0"/>
      <w:divBdr>
        <w:top w:val="none" w:sz="0" w:space="0" w:color="auto"/>
        <w:left w:val="none" w:sz="0" w:space="0" w:color="auto"/>
        <w:bottom w:val="none" w:sz="0" w:space="0" w:color="auto"/>
        <w:right w:val="none" w:sz="0" w:space="0" w:color="auto"/>
      </w:divBdr>
    </w:div>
    <w:div w:id="1019508375">
      <w:bodyDiv w:val="1"/>
      <w:marLeft w:val="0"/>
      <w:marRight w:val="0"/>
      <w:marTop w:val="0"/>
      <w:marBottom w:val="0"/>
      <w:divBdr>
        <w:top w:val="none" w:sz="0" w:space="0" w:color="auto"/>
        <w:left w:val="none" w:sz="0" w:space="0" w:color="auto"/>
        <w:bottom w:val="none" w:sz="0" w:space="0" w:color="auto"/>
        <w:right w:val="none" w:sz="0" w:space="0" w:color="auto"/>
      </w:divBdr>
    </w:div>
    <w:div w:id="1020352341">
      <w:bodyDiv w:val="1"/>
      <w:marLeft w:val="0"/>
      <w:marRight w:val="0"/>
      <w:marTop w:val="0"/>
      <w:marBottom w:val="0"/>
      <w:divBdr>
        <w:top w:val="none" w:sz="0" w:space="0" w:color="auto"/>
        <w:left w:val="none" w:sz="0" w:space="0" w:color="auto"/>
        <w:bottom w:val="none" w:sz="0" w:space="0" w:color="auto"/>
        <w:right w:val="none" w:sz="0" w:space="0" w:color="auto"/>
      </w:divBdr>
    </w:div>
    <w:div w:id="1020858062">
      <w:bodyDiv w:val="1"/>
      <w:marLeft w:val="0"/>
      <w:marRight w:val="0"/>
      <w:marTop w:val="0"/>
      <w:marBottom w:val="0"/>
      <w:divBdr>
        <w:top w:val="none" w:sz="0" w:space="0" w:color="auto"/>
        <w:left w:val="none" w:sz="0" w:space="0" w:color="auto"/>
        <w:bottom w:val="none" w:sz="0" w:space="0" w:color="auto"/>
        <w:right w:val="none" w:sz="0" w:space="0" w:color="auto"/>
      </w:divBdr>
    </w:div>
    <w:div w:id="1022240621">
      <w:bodyDiv w:val="1"/>
      <w:marLeft w:val="0"/>
      <w:marRight w:val="0"/>
      <w:marTop w:val="0"/>
      <w:marBottom w:val="0"/>
      <w:divBdr>
        <w:top w:val="none" w:sz="0" w:space="0" w:color="auto"/>
        <w:left w:val="none" w:sz="0" w:space="0" w:color="auto"/>
        <w:bottom w:val="none" w:sz="0" w:space="0" w:color="auto"/>
        <w:right w:val="none" w:sz="0" w:space="0" w:color="auto"/>
      </w:divBdr>
    </w:div>
    <w:div w:id="1026055421">
      <w:bodyDiv w:val="1"/>
      <w:marLeft w:val="0"/>
      <w:marRight w:val="0"/>
      <w:marTop w:val="0"/>
      <w:marBottom w:val="0"/>
      <w:divBdr>
        <w:top w:val="none" w:sz="0" w:space="0" w:color="auto"/>
        <w:left w:val="none" w:sz="0" w:space="0" w:color="auto"/>
        <w:bottom w:val="none" w:sz="0" w:space="0" w:color="auto"/>
        <w:right w:val="none" w:sz="0" w:space="0" w:color="auto"/>
      </w:divBdr>
    </w:div>
    <w:div w:id="1029451012">
      <w:bodyDiv w:val="1"/>
      <w:marLeft w:val="0"/>
      <w:marRight w:val="0"/>
      <w:marTop w:val="0"/>
      <w:marBottom w:val="0"/>
      <w:divBdr>
        <w:top w:val="none" w:sz="0" w:space="0" w:color="auto"/>
        <w:left w:val="none" w:sz="0" w:space="0" w:color="auto"/>
        <w:bottom w:val="none" w:sz="0" w:space="0" w:color="auto"/>
        <w:right w:val="none" w:sz="0" w:space="0" w:color="auto"/>
      </w:divBdr>
      <w:divsChild>
        <w:div w:id="684673714">
          <w:marLeft w:val="0"/>
          <w:marRight w:val="0"/>
          <w:marTop w:val="34"/>
          <w:marBottom w:val="34"/>
          <w:divBdr>
            <w:top w:val="none" w:sz="0" w:space="0" w:color="auto"/>
            <w:left w:val="none" w:sz="0" w:space="0" w:color="auto"/>
            <w:bottom w:val="none" w:sz="0" w:space="0" w:color="auto"/>
            <w:right w:val="none" w:sz="0" w:space="0" w:color="auto"/>
          </w:divBdr>
        </w:div>
      </w:divsChild>
    </w:div>
    <w:div w:id="1030884061">
      <w:bodyDiv w:val="1"/>
      <w:marLeft w:val="0"/>
      <w:marRight w:val="0"/>
      <w:marTop w:val="0"/>
      <w:marBottom w:val="0"/>
      <w:divBdr>
        <w:top w:val="none" w:sz="0" w:space="0" w:color="auto"/>
        <w:left w:val="none" w:sz="0" w:space="0" w:color="auto"/>
        <w:bottom w:val="none" w:sz="0" w:space="0" w:color="auto"/>
        <w:right w:val="none" w:sz="0" w:space="0" w:color="auto"/>
      </w:divBdr>
      <w:divsChild>
        <w:div w:id="86779963">
          <w:marLeft w:val="640"/>
          <w:marRight w:val="0"/>
          <w:marTop w:val="0"/>
          <w:marBottom w:val="0"/>
          <w:divBdr>
            <w:top w:val="none" w:sz="0" w:space="0" w:color="auto"/>
            <w:left w:val="none" w:sz="0" w:space="0" w:color="auto"/>
            <w:bottom w:val="none" w:sz="0" w:space="0" w:color="auto"/>
            <w:right w:val="none" w:sz="0" w:space="0" w:color="auto"/>
          </w:divBdr>
        </w:div>
        <w:div w:id="109932528">
          <w:marLeft w:val="640"/>
          <w:marRight w:val="0"/>
          <w:marTop w:val="0"/>
          <w:marBottom w:val="0"/>
          <w:divBdr>
            <w:top w:val="none" w:sz="0" w:space="0" w:color="auto"/>
            <w:left w:val="none" w:sz="0" w:space="0" w:color="auto"/>
            <w:bottom w:val="none" w:sz="0" w:space="0" w:color="auto"/>
            <w:right w:val="none" w:sz="0" w:space="0" w:color="auto"/>
          </w:divBdr>
        </w:div>
        <w:div w:id="154805577">
          <w:marLeft w:val="640"/>
          <w:marRight w:val="0"/>
          <w:marTop w:val="0"/>
          <w:marBottom w:val="0"/>
          <w:divBdr>
            <w:top w:val="none" w:sz="0" w:space="0" w:color="auto"/>
            <w:left w:val="none" w:sz="0" w:space="0" w:color="auto"/>
            <w:bottom w:val="none" w:sz="0" w:space="0" w:color="auto"/>
            <w:right w:val="none" w:sz="0" w:space="0" w:color="auto"/>
          </w:divBdr>
        </w:div>
        <w:div w:id="214897666">
          <w:marLeft w:val="640"/>
          <w:marRight w:val="0"/>
          <w:marTop w:val="0"/>
          <w:marBottom w:val="0"/>
          <w:divBdr>
            <w:top w:val="none" w:sz="0" w:space="0" w:color="auto"/>
            <w:left w:val="none" w:sz="0" w:space="0" w:color="auto"/>
            <w:bottom w:val="none" w:sz="0" w:space="0" w:color="auto"/>
            <w:right w:val="none" w:sz="0" w:space="0" w:color="auto"/>
          </w:divBdr>
        </w:div>
        <w:div w:id="544219212">
          <w:marLeft w:val="640"/>
          <w:marRight w:val="0"/>
          <w:marTop w:val="0"/>
          <w:marBottom w:val="0"/>
          <w:divBdr>
            <w:top w:val="none" w:sz="0" w:space="0" w:color="auto"/>
            <w:left w:val="none" w:sz="0" w:space="0" w:color="auto"/>
            <w:bottom w:val="none" w:sz="0" w:space="0" w:color="auto"/>
            <w:right w:val="none" w:sz="0" w:space="0" w:color="auto"/>
          </w:divBdr>
        </w:div>
        <w:div w:id="606037792">
          <w:marLeft w:val="640"/>
          <w:marRight w:val="0"/>
          <w:marTop w:val="0"/>
          <w:marBottom w:val="0"/>
          <w:divBdr>
            <w:top w:val="none" w:sz="0" w:space="0" w:color="auto"/>
            <w:left w:val="none" w:sz="0" w:space="0" w:color="auto"/>
            <w:bottom w:val="none" w:sz="0" w:space="0" w:color="auto"/>
            <w:right w:val="none" w:sz="0" w:space="0" w:color="auto"/>
          </w:divBdr>
        </w:div>
        <w:div w:id="875118182">
          <w:marLeft w:val="640"/>
          <w:marRight w:val="0"/>
          <w:marTop w:val="0"/>
          <w:marBottom w:val="0"/>
          <w:divBdr>
            <w:top w:val="none" w:sz="0" w:space="0" w:color="auto"/>
            <w:left w:val="none" w:sz="0" w:space="0" w:color="auto"/>
            <w:bottom w:val="none" w:sz="0" w:space="0" w:color="auto"/>
            <w:right w:val="none" w:sz="0" w:space="0" w:color="auto"/>
          </w:divBdr>
        </w:div>
        <w:div w:id="950013895">
          <w:marLeft w:val="640"/>
          <w:marRight w:val="0"/>
          <w:marTop w:val="0"/>
          <w:marBottom w:val="0"/>
          <w:divBdr>
            <w:top w:val="none" w:sz="0" w:space="0" w:color="auto"/>
            <w:left w:val="none" w:sz="0" w:space="0" w:color="auto"/>
            <w:bottom w:val="none" w:sz="0" w:space="0" w:color="auto"/>
            <w:right w:val="none" w:sz="0" w:space="0" w:color="auto"/>
          </w:divBdr>
        </w:div>
        <w:div w:id="1163621364">
          <w:marLeft w:val="640"/>
          <w:marRight w:val="0"/>
          <w:marTop w:val="0"/>
          <w:marBottom w:val="0"/>
          <w:divBdr>
            <w:top w:val="none" w:sz="0" w:space="0" w:color="auto"/>
            <w:left w:val="none" w:sz="0" w:space="0" w:color="auto"/>
            <w:bottom w:val="none" w:sz="0" w:space="0" w:color="auto"/>
            <w:right w:val="none" w:sz="0" w:space="0" w:color="auto"/>
          </w:divBdr>
        </w:div>
        <w:div w:id="1257637478">
          <w:marLeft w:val="640"/>
          <w:marRight w:val="0"/>
          <w:marTop w:val="0"/>
          <w:marBottom w:val="0"/>
          <w:divBdr>
            <w:top w:val="none" w:sz="0" w:space="0" w:color="auto"/>
            <w:left w:val="none" w:sz="0" w:space="0" w:color="auto"/>
            <w:bottom w:val="none" w:sz="0" w:space="0" w:color="auto"/>
            <w:right w:val="none" w:sz="0" w:space="0" w:color="auto"/>
          </w:divBdr>
        </w:div>
        <w:div w:id="1298413358">
          <w:marLeft w:val="640"/>
          <w:marRight w:val="0"/>
          <w:marTop w:val="0"/>
          <w:marBottom w:val="0"/>
          <w:divBdr>
            <w:top w:val="none" w:sz="0" w:space="0" w:color="auto"/>
            <w:left w:val="none" w:sz="0" w:space="0" w:color="auto"/>
            <w:bottom w:val="none" w:sz="0" w:space="0" w:color="auto"/>
            <w:right w:val="none" w:sz="0" w:space="0" w:color="auto"/>
          </w:divBdr>
        </w:div>
        <w:div w:id="1529758100">
          <w:marLeft w:val="640"/>
          <w:marRight w:val="0"/>
          <w:marTop w:val="0"/>
          <w:marBottom w:val="0"/>
          <w:divBdr>
            <w:top w:val="none" w:sz="0" w:space="0" w:color="auto"/>
            <w:left w:val="none" w:sz="0" w:space="0" w:color="auto"/>
            <w:bottom w:val="none" w:sz="0" w:space="0" w:color="auto"/>
            <w:right w:val="none" w:sz="0" w:space="0" w:color="auto"/>
          </w:divBdr>
        </w:div>
        <w:div w:id="1569069770">
          <w:marLeft w:val="640"/>
          <w:marRight w:val="0"/>
          <w:marTop w:val="0"/>
          <w:marBottom w:val="0"/>
          <w:divBdr>
            <w:top w:val="none" w:sz="0" w:space="0" w:color="auto"/>
            <w:left w:val="none" w:sz="0" w:space="0" w:color="auto"/>
            <w:bottom w:val="none" w:sz="0" w:space="0" w:color="auto"/>
            <w:right w:val="none" w:sz="0" w:space="0" w:color="auto"/>
          </w:divBdr>
        </w:div>
        <w:div w:id="1668433255">
          <w:marLeft w:val="640"/>
          <w:marRight w:val="0"/>
          <w:marTop w:val="0"/>
          <w:marBottom w:val="0"/>
          <w:divBdr>
            <w:top w:val="none" w:sz="0" w:space="0" w:color="auto"/>
            <w:left w:val="none" w:sz="0" w:space="0" w:color="auto"/>
            <w:bottom w:val="none" w:sz="0" w:space="0" w:color="auto"/>
            <w:right w:val="none" w:sz="0" w:space="0" w:color="auto"/>
          </w:divBdr>
        </w:div>
        <w:div w:id="1779333932">
          <w:marLeft w:val="640"/>
          <w:marRight w:val="0"/>
          <w:marTop w:val="0"/>
          <w:marBottom w:val="0"/>
          <w:divBdr>
            <w:top w:val="none" w:sz="0" w:space="0" w:color="auto"/>
            <w:left w:val="none" w:sz="0" w:space="0" w:color="auto"/>
            <w:bottom w:val="none" w:sz="0" w:space="0" w:color="auto"/>
            <w:right w:val="none" w:sz="0" w:space="0" w:color="auto"/>
          </w:divBdr>
        </w:div>
        <w:div w:id="1846093749">
          <w:marLeft w:val="640"/>
          <w:marRight w:val="0"/>
          <w:marTop w:val="0"/>
          <w:marBottom w:val="0"/>
          <w:divBdr>
            <w:top w:val="none" w:sz="0" w:space="0" w:color="auto"/>
            <w:left w:val="none" w:sz="0" w:space="0" w:color="auto"/>
            <w:bottom w:val="none" w:sz="0" w:space="0" w:color="auto"/>
            <w:right w:val="none" w:sz="0" w:space="0" w:color="auto"/>
          </w:divBdr>
        </w:div>
        <w:div w:id="1848519981">
          <w:marLeft w:val="640"/>
          <w:marRight w:val="0"/>
          <w:marTop w:val="0"/>
          <w:marBottom w:val="0"/>
          <w:divBdr>
            <w:top w:val="none" w:sz="0" w:space="0" w:color="auto"/>
            <w:left w:val="none" w:sz="0" w:space="0" w:color="auto"/>
            <w:bottom w:val="none" w:sz="0" w:space="0" w:color="auto"/>
            <w:right w:val="none" w:sz="0" w:space="0" w:color="auto"/>
          </w:divBdr>
        </w:div>
        <w:div w:id="2007318982">
          <w:marLeft w:val="640"/>
          <w:marRight w:val="0"/>
          <w:marTop w:val="0"/>
          <w:marBottom w:val="0"/>
          <w:divBdr>
            <w:top w:val="none" w:sz="0" w:space="0" w:color="auto"/>
            <w:left w:val="none" w:sz="0" w:space="0" w:color="auto"/>
            <w:bottom w:val="none" w:sz="0" w:space="0" w:color="auto"/>
            <w:right w:val="none" w:sz="0" w:space="0" w:color="auto"/>
          </w:divBdr>
        </w:div>
        <w:div w:id="2045859726">
          <w:marLeft w:val="640"/>
          <w:marRight w:val="0"/>
          <w:marTop w:val="0"/>
          <w:marBottom w:val="0"/>
          <w:divBdr>
            <w:top w:val="none" w:sz="0" w:space="0" w:color="auto"/>
            <w:left w:val="none" w:sz="0" w:space="0" w:color="auto"/>
            <w:bottom w:val="none" w:sz="0" w:space="0" w:color="auto"/>
            <w:right w:val="none" w:sz="0" w:space="0" w:color="auto"/>
          </w:divBdr>
        </w:div>
        <w:div w:id="2091848060">
          <w:marLeft w:val="640"/>
          <w:marRight w:val="0"/>
          <w:marTop w:val="0"/>
          <w:marBottom w:val="0"/>
          <w:divBdr>
            <w:top w:val="none" w:sz="0" w:space="0" w:color="auto"/>
            <w:left w:val="none" w:sz="0" w:space="0" w:color="auto"/>
            <w:bottom w:val="none" w:sz="0" w:space="0" w:color="auto"/>
            <w:right w:val="none" w:sz="0" w:space="0" w:color="auto"/>
          </w:divBdr>
          <w:divsChild>
            <w:div w:id="1999453404">
              <w:marLeft w:val="0"/>
              <w:marRight w:val="0"/>
              <w:marTop w:val="0"/>
              <w:marBottom w:val="0"/>
              <w:divBdr>
                <w:top w:val="none" w:sz="0" w:space="0" w:color="auto"/>
                <w:left w:val="none" w:sz="0" w:space="0" w:color="auto"/>
                <w:bottom w:val="none" w:sz="0" w:space="0" w:color="auto"/>
                <w:right w:val="none" w:sz="0" w:space="0" w:color="auto"/>
              </w:divBdr>
              <w:divsChild>
                <w:div w:id="560286791">
                  <w:marLeft w:val="640"/>
                  <w:marRight w:val="0"/>
                  <w:marTop w:val="0"/>
                  <w:marBottom w:val="0"/>
                  <w:divBdr>
                    <w:top w:val="none" w:sz="0" w:space="0" w:color="auto"/>
                    <w:left w:val="none" w:sz="0" w:space="0" w:color="auto"/>
                    <w:bottom w:val="none" w:sz="0" w:space="0" w:color="auto"/>
                    <w:right w:val="none" w:sz="0" w:space="0" w:color="auto"/>
                  </w:divBdr>
                </w:div>
                <w:div w:id="1823278291">
                  <w:marLeft w:val="640"/>
                  <w:marRight w:val="0"/>
                  <w:marTop w:val="0"/>
                  <w:marBottom w:val="0"/>
                  <w:divBdr>
                    <w:top w:val="none" w:sz="0" w:space="0" w:color="auto"/>
                    <w:left w:val="none" w:sz="0" w:space="0" w:color="auto"/>
                    <w:bottom w:val="none" w:sz="0" w:space="0" w:color="auto"/>
                    <w:right w:val="none" w:sz="0" w:space="0" w:color="auto"/>
                  </w:divBdr>
                </w:div>
                <w:div w:id="459954126">
                  <w:marLeft w:val="640"/>
                  <w:marRight w:val="0"/>
                  <w:marTop w:val="0"/>
                  <w:marBottom w:val="0"/>
                  <w:divBdr>
                    <w:top w:val="none" w:sz="0" w:space="0" w:color="auto"/>
                    <w:left w:val="none" w:sz="0" w:space="0" w:color="auto"/>
                    <w:bottom w:val="none" w:sz="0" w:space="0" w:color="auto"/>
                    <w:right w:val="none" w:sz="0" w:space="0" w:color="auto"/>
                  </w:divBdr>
                </w:div>
                <w:div w:id="168325951">
                  <w:marLeft w:val="640"/>
                  <w:marRight w:val="0"/>
                  <w:marTop w:val="0"/>
                  <w:marBottom w:val="0"/>
                  <w:divBdr>
                    <w:top w:val="none" w:sz="0" w:space="0" w:color="auto"/>
                    <w:left w:val="none" w:sz="0" w:space="0" w:color="auto"/>
                    <w:bottom w:val="none" w:sz="0" w:space="0" w:color="auto"/>
                    <w:right w:val="none" w:sz="0" w:space="0" w:color="auto"/>
                  </w:divBdr>
                </w:div>
                <w:div w:id="1556113891">
                  <w:marLeft w:val="640"/>
                  <w:marRight w:val="0"/>
                  <w:marTop w:val="0"/>
                  <w:marBottom w:val="0"/>
                  <w:divBdr>
                    <w:top w:val="none" w:sz="0" w:space="0" w:color="auto"/>
                    <w:left w:val="none" w:sz="0" w:space="0" w:color="auto"/>
                    <w:bottom w:val="none" w:sz="0" w:space="0" w:color="auto"/>
                    <w:right w:val="none" w:sz="0" w:space="0" w:color="auto"/>
                  </w:divBdr>
                </w:div>
                <w:div w:id="1538351760">
                  <w:marLeft w:val="640"/>
                  <w:marRight w:val="0"/>
                  <w:marTop w:val="0"/>
                  <w:marBottom w:val="0"/>
                  <w:divBdr>
                    <w:top w:val="none" w:sz="0" w:space="0" w:color="auto"/>
                    <w:left w:val="none" w:sz="0" w:space="0" w:color="auto"/>
                    <w:bottom w:val="none" w:sz="0" w:space="0" w:color="auto"/>
                    <w:right w:val="none" w:sz="0" w:space="0" w:color="auto"/>
                  </w:divBdr>
                </w:div>
                <w:div w:id="1326468424">
                  <w:marLeft w:val="640"/>
                  <w:marRight w:val="0"/>
                  <w:marTop w:val="0"/>
                  <w:marBottom w:val="0"/>
                  <w:divBdr>
                    <w:top w:val="none" w:sz="0" w:space="0" w:color="auto"/>
                    <w:left w:val="none" w:sz="0" w:space="0" w:color="auto"/>
                    <w:bottom w:val="none" w:sz="0" w:space="0" w:color="auto"/>
                    <w:right w:val="none" w:sz="0" w:space="0" w:color="auto"/>
                  </w:divBdr>
                </w:div>
                <w:div w:id="1655838172">
                  <w:marLeft w:val="640"/>
                  <w:marRight w:val="0"/>
                  <w:marTop w:val="0"/>
                  <w:marBottom w:val="0"/>
                  <w:divBdr>
                    <w:top w:val="none" w:sz="0" w:space="0" w:color="auto"/>
                    <w:left w:val="none" w:sz="0" w:space="0" w:color="auto"/>
                    <w:bottom w:val="none" w:sz="0" w:space="0" w:color="auto"/>
                    <w:right w:val="none" w:sz="0" w:space="0" w:color="auto"/>
                  </w:divBdr>
                </w:div>
                <w:div w:id="693843815">
                  <w:marLeft w:val="640"/>
                  <w:marRight w:val="0"/>
                  <w:marTop w:val="0"/>
                  <w:marBottom w:val="0"/>
                  <w:divBdr>
                    <w:top w:val="none" w:sz="0" w:space="0" w:color="auto"/>
                    <w:left w:val="none" w:sz="0" w:space="0" w:color="auto"/>
                    <w:bottom w:val="none" w:sz="0" w:space="0" w:color="auto"/>
                    <w:right w:val="none" w:sz="0" w:space="0" w:color="auto"/>
                  </w:divBdr>
                </w:div>
                <w:div w:id="304168270">
                  <w:marLeft w:val="640"/>
                  <w:marRight w:val="0"/>
                  <w:marTop w:val="0"/>
                  <w:marBottom w:val="0"/>
                  <w:divBdr>
                    <w:top w:val="none" w:sz="0" w:space="0" w:color="auto"/>
                    <w:left w:val="none" w:sz="0" w:space="0" w:color="auto"/>
                    <w:bottom w:val="none" w:sz="0" w:space="0" w:color="auto"/>
                    <w:right w:val="none" w:sz="0" w:space="0" w:color="auto"/>
                  </w:divBdr>
                </w:div>
                <w:div w:id="1994681538">
                  <w:marLeft w:val="640"/>
                  <w:marRight w:val="0"/>
                  <w:marTop w:val="0"/>
                  <w:marBottom w:val="0"/>
                  <w:divBdr>
                    <w:top w:val="none" w:sz="0" w:space="0" w:color="auto"/>
                    <w:left w:val="none" w:sz="0" w:space="0" w:color="auto"/>
                    <w:bottom w:val="none" w:sz="0" w:space="0" w:color="auto"/>
                    <w:right w:val="none" w:sz="0" w:space="0" w:color="auto"/>
                  </w:divBdr>
                </w:div>
                <w:div w:id="167403723">
                  <w:marLeft w:val="640"/>
                  <w:marRight w:val="0"/>
                  <w:marTop w:val="0"/>
                  <w:marBottom w:val="0"/>
                  <w:divBdr>
                    <w:top w:val="none" w:sz="0" w:space="0" w:color="auto"/>
                    <w:left w:val="none" w:sz="0" w:space="0" w:color="auto"/>
                    <w:bottom w:val="none" w:sz="0" w:space="0" w:color="auto"/>
                    <w:right w:val="none" w:sz="0" w:space="0" w:color="auto"/>
                  </w:divBdr>
                </w:div>
                <w:div w:id="1611157520">
                  <w:marLeft w:val="640"/>
                  <w:marRight w:val="0"/>
                  <w:marTop w:val="0"/>
                  <w:marBottom w:val="0"/>
                  <w:divBdr>
                    <w:top w:val="none" w:sz="0" w:space="0" w:color="auto"/>
                    <w:left w:val="none" w:sz="0" w:space="0" w:color="auto"/>
                    <w:bottom w:val="none" w:sz="0" w:space="0" w:color="auto"/>
                    <w:right w:val="none" w:sz="0" w:space="0" w:color="auto"/>
                  </w:divBdr>
                </w:div>
                <w:div w:id="364867014">
                  <w:marLeft w:val="640"/>
                  <w:marRight w:val="0"/>
                  <w:marTop w:val="0"/>
                  <w:marBottom w:val="0"/>
                  <w:divBdr>
                    <w:top w:val="none" w:sz="0" w:space="0" w:color="auto"/>
                    <w:left w:val="none" w:sz="0" w:space="0" w:color="auto"/>
                    <w:bottom w:val="none" w:sz="0" w:space="0" w:color="auto"/>
                    <w:right w:val="none" w:sz="0" w:space="0" w:color="auto"/>
                  </w:divBdr>
                </w:div>
                <w:div w:id="2040618022">
                  <w:marLeft w:val="640"/>
                  <w:marRight w:val="0"/>
                  <w:marTop w:val="0"/>
                  <w:marBottom w:val="0"/>
                  <w:divBdr>
                    <w:top w:val="none" w:sz="0" w:space="0" w:color="auto"/>
                    <w:left w:val="none" w:sz="0" w:space="0" w:color="auto"/>
                    <w:bottom w:val="none" w:sz="0" w:space="0" w:color="auto"/>
                    <w:right w:val="none" w:sz="0" w:space="0" w:color="auto"/>
                  </w:divBdr>
                </w:div>
                <w:div w:id="883830922">
                  <w:marLeft w:val="640"/>
                  <w:marRight w:val="0"/>
                  <w:marTop w:val="0"/>
                  <w:marBottom w:val="0"/>
                  <w:divBdr>
                    <w:top w:val="none" w:sz="0" w:space="0" w:color="auto"/>
                    <w:left w:val="none" w:sz="0" w:space="0" w:color="auto"/>
                    <w:bottom w:val="none" w:sz="0" w:space="0" w:color="auto"/>
                    <w:right w:val="none" w:sz="0" w:space="0" w:color="auto"/>
                  </w:divBdr>
                </w:div>
                <w:div w:id="856192153">
                  <w:marLeft w:val="640"/>
                  <w:marRight w:val="0"/>
                  <w:marTop w:val="0"/>
                  <w:marBottom w:val="0"/>
                  <w:divBdr>
                    <w:top w:val="none" w:sz="0" w:space="0" w:color="auto"/>
                    <w:left w:val="none" w:sz="0" w:space="0" w:color="auto"/>
                    <w:bottom w:val="none" w:sz="0" w:space="0" w:color="auto"/>
                    <w:right w:val="none" w:sz="0" w:space="0" w:color="auto"/>
                  </w:divBdr>
                </w:div>
                <w:div w:id="1316302697">
                  <w:marLeft w:val="640"/>
                  <w:marRight w:val="0"/>
                  <w:marTop w:val="0"/>
                  <w:marBottom w:val="0"/>
                  <w:divBdr>
                    <w:top w:val="none" w:sz="0" w:space="0" w:color="auto"/>
                    <w:left w:val="none" w:sz="0" w:space="0" w:color="auto"/>
                    <w:bottom w:val="none" w:sz="0" w:space="0" w:color="auto"/>
                    <w:right w:val="none" w:sz="0" w:space="0" w:color="auto"/>
                  </w:divBdr>
                </w:div>
                <w:div w:id="1650787452">
                  <w:marLeft w:val="640"/>
                  <w:marRight w:val="0"/>
                  <w:marTop w:val="0"/>
                  <w:marBottom w:val="0"/>
                  <w:divBdr>
                    <w:top w:val="none" w:sz="0" w:space="0" w:color="auto"/>
                    <w:left w:val="none" w:sz="0" w:space="0" w:color="auto"/>
                    <w:bottom w:val="none" w:sz="0" w:space="0" w:color="auto"/>
                    <w:right w:val="none" w:sz="0" w:space="0" w:color="auto"/>
                  </w:divBdr>
                </w:div>
                <w:div w:id="307983031">
                  <w:marLeft w:val="640"/>
                  <w:marRight w:val="0"/>
                  <w:marTop w:val="0"/>
                  <w:marBottom w:val="0"/>
                  <w:divBdr>
                    <w:top w:val="none" w:sz="0" w:space="0" w:color="auto"/>
                    <w:left w:val="none" w:sz="0" w:space="0" w:color="auto"/>
                    <w:bottom w:val="none" w:sz="0" w:space="0" w:color="auto"/>
                    <w:right w:val="none" w:sz="0" w:space="0" w:color="auto"/>
                  </w:divBdr>
                </w:div>
                <w:div w:id="1931574942">
                  <w:marLeft w:val="640"/>
                  <w:marRight w:val="0"/>
                  <w:marTop w:val="0"/>
                  <w:marBottom w:val="0"/>
                  <w:divBdr>
                    <w:top w:val="none" w:sz="0" w:space="0" w:color="auto"/>
                    <w:left w:val="none" w:sz="0" w:space="0" w:color="auto"/>
                    <w:bottom w:val="none" w:sz="0" w:space="0" w:color="auto"/>
                    <w:right w:val="none" w:sz="0" w:space="0" w:color="auto"/>
                  </w:divBdr>
                </w:div>
                <w:div w:id="493842479">
                  <w:marLeft w:val="640"/>
                  <w:marRight w:val="0"/>
                  <w:marTop w:val="0"/>
                  <w:marBottom w:val="0"/>
                  <w:divBdr>
                    <w:top w:val="none" w:sz="0" w:space="0" w:color="auto"/>
                    <w:left w:val="none" w:sz="0" w:space="0" w:color="auto"/>
                    <w:bottom w:val="none" w:sz="0" w:space="0" w:color="auto"/>
                    <w:right w:val="none" w:sz="0" w:space="0" w:color="auto"/>
                  </w:divBdr>
                </w:div>
                <w:div w:id="1968777044">
                  <w:marLeft w:val="640"/>
                  <w:marRight w:val="0"/>
                  <w:marTop w:val="0"/>
                  <w:marBottom w:val="0"/>
                  <w:divBdr>
                    <w:top w:val="none" w:sz="0" w:space="0" w:color="auto"/>
                    <w:left w:val="none" w:sz="0" w:space="0" w:color="auto"/>
                    <w:bottom w:val="none" w:sz="0" w:space="0" w:color="auto"/>
                    <w:right w:val="none" w:sz="0" w:space="0" w:color="auto"/>
                  </w:divBdr>
                </w:div>
                <w:div w:id="1215627364">
                  <w:marLeft w:val="640"/>
                  <w:marRight w:val="0"/>
                  <w:marTop w:val="0"/>
                  <w:marBottom w:val="0"/>
                  <w:divBdr>
                    <w:top w:val="none" w:sz="0" w:space="0" w:color="auto"/>
                    <w:left w:val="none" w:sz="0" w:space="0" w:color="auto"/>
                    <w:bottom w:val="none" w:sz="0" w:space="0" w:color="auto"/>
                    <w:right w:val="none" w:sz="0" w:space="0" w:color="auto"/>
                  </w:divBdr>
                </w:div>
                <w:div w:id="1998876645">
                  <w:marLeft w:val="640"/>
                  <w:marRight w:val="0"/>
                  <w:marTop w:val="0"/>
                  <w:marBottom w:val="0"/>
                  <w:divBdr>
                    <w:top w:val="none" w:sz="0" w:space="0" w:color="auto"/>
                    <w:left w:val="none" w:sz="0" w:space="0" w:color="auto"/>
                    <w:bottom w:val="none" w:sz="0" w:space="0" w:color="auto"/>
                    <w:right w:val="none" w:sz="0" w:space="0" w:color="auto"/>
                  </w:divBdr>
                </w:div>
                <w:div w:id="1143540255">
                  <w:marLeft w:val="640"/>
                  <w:marRight w:val="0"/>
                  <w:marTop w:val="0"/>
                  <w:marBottom w:val="0"/>
                  <w:divBdr>
                    <w:top w:val="none" w:sz="0" w:space="0" w:color="auto"/>
                    <w:left w:val="none" w:sz="0" w:space="0" w:color="auto"/>
                    <w:bottom w:val="none" w:sz="0" w:space="0" w:color="auto"/>
                    <w:right w:val="none" w:sz="0" w:space="0" w:color="auto"/>
                  </w:divBdr>
                </w:div>
                <w:div w:id="1383794562">
                  <w:marLeft w:val="640"/>
                  <w:marRight w:val="0"/>
                  <w:marTop w:val="0"/>
                  <w:marBottom w:val="0"/>
                  <w:divBdr>
                    <w:top w:val="none" w:sz="0" w:space="0" w:color="auto"/>
                    <w:left w:val="none" w:sz="0" w:space="0" w:color="auto"/>
                    <w:bottom w:val="none" w:sz="0" w:space="0" w:color="auto"/>
                    <w:right w:val="none" w:sz="0" w:space="0" w:color="auto"/>
                  </w:divBdr>
                </w:div>
                <w:div w:id="473063927">
                  <w:marLeft w:val="640"/>
                  <w:marRight w:val="0"/>
                  <w:marTop w:val="0"/>
                  <w:marBottom w:val="0"/>
                  <w:divBdr>
                    <w:top w:val="none" w:sz="0" w:space="0" w:color="auto"/>
                    <w:left w:val="none" w:sz="0" w:space="0" w:color="auto"/>
                    <w:bottom w:val="none" w:sz="0" w:space="0" w:color="auto"/>
                    <w:right w:val="none" w:sz="0" w:space="0" w:color="auto"/>
                  </w:divBdr>
                </w:div>
              </w:divsChild>
            </w:div>
            <w:div w:id="380060448">
              <w:marLeft w:val="0"/>
              <w:marRight w:val="0"/>
              <w:marTop w:val="0"/>
              <w:marBottom w:val="0"/>
              <w:divBdr>
                <w:top w:val="none" w:sz="0" w:space="0" w:color="auto"/>
                <w:left w:val="none" w:sz="0" w:space="0" w:color="auto"/>
                <w:bottom w:val="none" w:sz="0" w:space="0" w:color="auto"/>
                <w:right w:val="none" w:sz="0" w:space="0" w:color="auto"/>
              </w:divBdr>
              <w:divsChild>
                <w:div w:id="198202345">
                  <w:marLeft w:val="640"/>
                  <w:marRight w:val="0"/>
                  <w:marTop w:val="0"/>
                  <w:marBottom w:val="0"/>
                  <w:divBdr>
                    <w:top w:val="none" w:sz="0" w:space="0" w:color="auto"/>
                    <w:left w:val="none" w:sz="0" w:space="0" w:color="auto"/>
                    <w:bottom w:val="none" w:sz="0" w:space="0" w:color="auto"/>
                    <w:right w:val="none" w:sz="0" w:space="0" w:color="auto"/>
                  </w:divBdr>
                </w:div>
                <w:div w:id="1015308100">
                  <w:marLeft w:val="640"/>
                  <w:marRight w:val="0"/>
                  <w:marTop w:val="0"/>
                  <w:marBottom w:val="0"/>
                  <w:divBdr>
                    <w:top w:val="none" w:sz="0" w:space="0" w:color="auto"/>
                    <w:left w:val="none" w:sz="0" w:space="0" w:color="auto"/>
                    <w:bottom w:val="none" w:sz="0" w:space="0" w:color="auto"/>
                    <w:right w:val="none" w:sz="0" w:space="0" w:color="auto"/>
                  </w:divBdr>
                </w:div>
                <w:div w:id="1504904249">
                  <w:marLeft w:val="640"/>
                  <w:marRight w:val="0"/>
                  <w:marTop w:val="0"/>
                  <w:marBottom w:val="0"/>
                  <w:divBdr>
                    <w:top w:val="none" w:sz="0" w:space="0" w:color="auto"/>
                    <w:left w:val="none" w:sz="0" w:space="0" w:color="auto"/>
                    <w:bottom w:val="none" w:sz="0" w:space="0" w:color="auto"/>
                    <w:right w:val="none" w:sz="0" w:space="0" w:color="auto"/>
                  </w:divBdr>
                </w:div>
                <w:div w:id="2140758023">
                  <w:marLeft w:val="640"/>
                  <w:marRight w:val="0"/>
                  <w:marTop w:val="0"/>
                  <w:marBottom w:val="0"/>
                  <w:divBdr>
                    <w:top w:val="none" w:sz="0" w:space="0" w:color="auto"/>
                    <w:left w:val="none" w:sz="0" w:space="0" w:color="auto"/>
                    <w:bottom w:val="none" w:sz="0" w:space="0" w:color="auto"/>
                    <w:right w:val="none" w:sz="0" w:space="0" w:color="auto"/>
                  </w:divBdr>
                </w:div>
                <w:div w:id="44530380">
                  <w:marLeft w:val="640"/>
                  <w:marRight w:val="0"/>
                  <w:marTop w:val="0"/>
                  <w:marBottom w:val="0"/>
                  <w:divBdr>
                    <w:top w:val="none" w:sz="0" w:space="0" w:color="auto"/>
                    <w:left w:val="none" w:sz="0" w:space="0" w:color="auto"/>
                    <w:bottom w:val="none" w:sz="0" w:space="0" w:color="auto"/>
                    <w:right w:val="none" w:sz="0" w:space="0" w:color="auto"/>
                  </w:divBdr>
                </w:div>
                <w:div w:id="532040372">
                  <w:marLeft w:val="640"/>
                  <w:marRight w:val="0"/>
                  <w:marTop w:val="0"/>
                  <w:marBottom w:val="0"/>
                  <w:divBdr>
                    <w:top w:val="none" w:sz="0" w:space="0" w:color="auto"/>
                    <w:left w:val="none" w:sz="0" w:space="0" w:color="auto"/>
                    <w:bottom w:val="none" w:sz="0" w:space="0" w:color="auto"/>
                    <w:right w:val="none" w:sz="0" w:space="0" w:color="auto"/>
                  </w:divBdr>
                </w:div>
                <w:div w:id="549033">
                  <w:marLeft w:val="640"/>
                  <w:marRight w:val="0"/>
                  <w:marTop w:val="0"/>
                  <w:marBottom w:val="0"/>
                  <w:divBdr>
                    <w:top w:val="none" w:sz="0" w:space="0" w:color="auto"/>
                    <w:left w:val="none" w:sz="0" w:space="0" w:color="auto"/>
                    <w:bottom w:val="none" w:sz="0" w:space="0" w:color="auto"/>
                    <w:right w:val="none" w:sz="0" w:space="0" w:color="auto"/>
                  </w:divBdr>
                </w:div>
                <w:div w:id="1527058309">
                  <w:marLeft w:val="640"/>
                  <w:marRight w:val="0"/>
                  <w:marTop w:val="0"/>
                  <w:marBottom w:val="0"/>
                  <w:divBdr>
                    <w:top w:val="none" w:sz="0" w:space="0" w:color="auto"/>
                    <w:left w:val="none" w:sz="0" w:space="0" w:color="auto"/>
                    <w:bottom w:val="none" w:sz="0" w:space="0" w:color="auto"/>
                    <w:right w:val="none" w:sz="0" w:space="0" w:color="auto"/>
                  </w:divBdr>
                </w:div>
                <w:div w:id="1840807094">
                  <w:marLeft w:val="640"/>
                  <w:marRight w:val="0"/>
                  <w:marTop w:val="0"/>
                  <w:marBottom w:val="0"/>
                  <w:divBdr>
                    <w:top w:val="none" w:sz="0" w:space="0" w:color="auto"/>
                    <w:left w:val="none" w:sz="0" w:space="0" w:color="auto"/>
                    <w:bottom w:val="none" w:sz="0" w:space="0" w:color="auto"/>
                    <w:right w:val="none" w:sz="0" w:space="0" w:color="auto"/>
                  </w:divBdr>
                </w:div>
                <w:div w:id="2023898963">
                  <w:marLeft w:val="640"/>
                  <w:marRight w:val="0"/>
                  <w:marTop w:val="0"/>
                  <w:marBottom w:val="0"/>
                  <w:divBdr>
                    <w:top w:val="none" w:sz="0" w:space="0" w:color="auto"/>
                    <w:left w:val="none" w:sz="0" w:space="0" w:color="auto"/>
                    <w:bottom w:val="none" w:sz="0" w:space="0" w:color="auto"/>
                    <w:right w:val="none" w:sz="0" w:space="0" w:color="auto"/>
                  </w:divBdr>
                </w:div>
                <w:div w:id="1812552048">
                  <w:marLeft w:val="640"/>
                  <w:marRight w:val="0"/>
                  <w:marTop w:val="0"/>
                  <w:marBottom w:val="0"/>
                  <w:divBdr>
                    <w:top w:val="none" w:sz="0" w:space="0" w:color="auto"/>
                    <w:left w:val="none" w:sz="0" w:space="0" w:color="auto"/>
                    <w:bottom w:val="none" w:sz="0" w:space="0" w:color="auto"/>
                    <w:right w:val="none" w:sz="0" w:space="0" w:color="auto"/>
                  </w:divBdr>
                </w:div>
                <w:div w:id="913510948">
                  <w:marLeft w:val="640"/>
                  <w:marRight w:val="0"/>
                  <w:marTop w:val="0"/>
                  <w:marBottom w:val="0"/>
                  <w:divBdr>
                    <w:top w:val="none" w:sz="0" w:space="0" w:color="auto"/>
                    <w:left w:val="none" w:sz="0" w:space="0" w:color="auto"/>
                    <w:bottom w:val="none" w:sz="0" w:space="0" w:color="auto"/>
                    <w:right w:val="none" w:sz="0" w:space="0" w:color="auto"/>
                  </w:divBdr>
                </w:div>
                <w:div w:id="2141879905">
                  <w:marLeft w:val="640"/>
                  <w:marRight w:val="0"/>
                  <w:marTop w:val="0"/>
                  <w:marBottom w:val="0"/>
                  <w:divBdr>
                    <w:top w:val="none" w:sz="0" w:space="0" w:color="auto"/>
                    <w:left w:val="none" w:sz="0" w:space="0" w:color="auto"/>
                    <w:bottom w:val="none" w:sz="0" w:space="0" w:color="auto"/>
                    <w:right w:val="none" w:sz="0" w:space="0" w:color="auto"/>
                  </w:divBdr>
                </w:div>
                <w:div w:id="1866400447">
                  <w:marLeft w:val="640"/>
                  <w:marRight w:val="0"/>
                  <w:marTop w:val="0"/>
                  <w:marBottom w:val="0"/>
                  <w:divBdr>
                    <w:top w:val="none" w:sz="0" w:space="0" w:color="auto"/>
                    <w:left w:val="none" w:sz="0" w:space="0" w:color="auto"/>
                    <w:bottom w:val="none" w:sz="0" w:space="0" w:color="auto"/>
                    <w:right w:val="none" w:sz="0" w:space="0" w:color="auto"/>
                  </w:divBdr>
                </w:div>
                <w:div w:id="1447693693">
                  <w:marLeft w:val="640"/>
                  <w:marRight w:val="0"/>
                  <w:marTop w:val="0"/>
                  <w:marBottom w:val="0"/>
                  <w:divBdr>
                    <w:top w:val="none" w:sz="0" w:space="0" w:color="auto"/>
                    <w:left w:val="none" w:sz="0" w:space="0" w:color="auto"/>
                    <w:bottom w:val="none" w:sz="0" w:space="0" w:color="auto"/>
                    <w:right w:val="none" w:sz="0" w:space="0" w:color="auto"/>
                  </w:divBdr>
                </w:div>
                <w:div w:id="269051817">
                  <w:marLeft w:val="640"/>
                  <w:marRight w:val="0"/>
                  <w:marTop w:val="0"/>
                  <w:marBottom w:val="0"/>
                  <w:divBdr>
                    <w:top w:val="none" w:sz="0" w:space="0" w:color="auto"/>
                    <w:left w:val="none" w:sz="0" w:space="0" w:color="auto"/>
                    <w:bottom w:val="none" w:sz="0" w:space="0" w:color="auto"/>
                    <w:right w:val="none" w:sz="0" w:space="0" w:color="auto"/>
                  </w:divBdr>
                </w:div>
                <w:div w:id="1614243881">
                  <w:marLeft w:val="640"/>
                  <w:marRight w:val="0"/>
                  <w:marTop w:val="0"/>
                  <w:marBottom w:val="0"/>
                  <w:divBdr>
                    <w:top w:val="none" w:sz="0" w:space="0" w:color="auto"/>
                    <w:left w:val="none" w:sz="0" w:space="0" w:color="auto"/>
                    <w:bottom w:val="none" w:sz="0" w:space="0" w:color="auto"/>
                    <w:right w:val="none" w:sz="0" w:space="0" w:color="auto"/>
                  </w:divBdr>
                </w:div>
                <w:div w:id="112479586">
                  <w:marLeft w:val="640"/>
                  <w:marRight w:val="0"/>
                  <w:marTop w:val="0"/>
                  <w:marBottom w:val="0"/>
                  <w:divBdr>
                    <w:top w:val="none" w:sz="0" w:space="0" w:color="auto"/>
                    <w:left w:val="none" w:sz="0" w:space="0" w:color="auto"/>
                    <w:bottom w:val="none" w:sz="0" w:space="0" w:color="auto"/>
                    <w:right w:val="none" w:sz="0" w:space="0" w:color="auto"/>
                  </w:divBdr>
                </w:div>
                <w:div w:id="1368021911">
                  <w:marLeft w:val="640"/>
                  <w:marRight w:val="0"/>
                  <w:marTop w:val="0"/>
                  <w:marBottom w:val="0"/>
                  <w:divBdr>
                    <w:top w:val="none" w:sz="0" w:space="0" w:color="auto"/>
                    <w:left w:val="none" w:sz="0" w:space="0" w:color="auto"/>
                    <w:bottom w:val="none" w:sz="0" w:space="0" w:color="auto"/>
                    <w:right w:val="none" w:sz="0" w:space="0" w:color="auto"/>
                  </w:divBdr>
                </w:div>
                <w:div w:id="1347756286">
                  <w:marLeft w:val="640"/>
                  <w:marRight w:val="0"/>
                  <w:marTop w:val="0"/>
                  <w:marBottom w:val="0"/>
                  <w:divBdr>
                    <w:top w:val="none" w:sz="0" w:space="0" w:color="auto"/>
                    <w:left w:val="none" w:sz="0" w:space="0" w:color="auto"/>
                    <w:bottom w:val="none" w:sz="0" w:space="0" w:color="auto"/>
                    <w:right w:val="none" w:sz="0" w:space="0" w:color="auto"/>
                  </w:divBdr>
                </w:div>
                <w:div w:id="950359990">
                  <w:marLeft w:val="640"/>
                  <w:marRight w:val="0"/>
                  <w:marTop w:val="0"/>
                  <w:marBottom w:val="0"/>
                  <w:divBdr>
                    <w:top w:val="none" w:sz="0" w:space="0" w:color="auto"/>
                    <w:left w:val="none" w:sz="0" w:space="0" w:color="auto"/>
                    <w:bottom w:val="none" w:sz="0" w:space="0" w:color="auto"/>
                    <w:right w:val="none" w:sz="0" w:space="0" w:color="auto"/>
                  </w:divBdr>
                </w:div>
                <w:div w:id="2099523453">
                  <w:marLeft w:val="640"/>
                  <w:marRight w:val="0"/>
                  <w:marTop w:val="0"/>
                  <w:marBottom w:val="0"/>
                  <w:divBdr>
                    <w:top w:val="none" w:sz="0" w:space="0" w:color="auto"/>
                    <w:left w:val="none" w:sz="0" w:space="0" w:color="auto"/>
                    <w:bottom w:val="none" w:sz="0" w:space="0" w:color="auto"/>
                    <w:right w:val="none" w:sz="0" w:space="0" w:color="auto"/>
                  </w:divBdr>
                </w:div>
                <w:div w:id="1801147090">
                  <w:marLeft w:val="640"/>
                  <w:marRight w:val="0"/>
                  <w:marTop w:val="0"/>
                  <w:marBottom w:val="0"/>
                  <w:divBdr>
                    <w:top w:val="none" w:sz="0" w:space="0" w:color="auto"/>
                    <w:left w:val="none" w:sz="0" w:space="0" w:color="auto"/>
                    <w:bottom w:val="none" w:sz="0" w:space="0" w:color="auto"/>
                    <w:right w:val="none" w:sz="0" w:space="0" w:color="auto"/>
                  </w:divBdr>
                </w:div>
                <w:div w:id="1622959780">
                  <w:marLeft w:val="640"/>
                  <w:marRight w:val="0"/>
                  <w:marTop w:val="0"/>
                  <w:marBottom w:val="0"/>
                  <w:divBdr>
                    <w:top w:val="none" w:sz="0" w:space="0" w:color="auto"/>
                    <w:left w:val="none" w:sz="0" w:space="0" w:color="auto"/>
                    <w:bottom w:val="none" w:sz="0" w:space="0" w:color="auto"/>
                    <w:right w:val="none" w:sz="0" w:space="0" w:color="auto"/>
                  </w:divBdr>
                </w:div>
                <w:div w:id="1258708598">
                  <w:marLeft w:val="640"/>
                  <w:marRight w:val="0"/>
                  <w:marTop w:val="0"/>
                  <w:marBottom w:val="0"/>
                  <w:divBdr>
                    <w:top w:val="none" w:sz="0" w:space="0" w:color="auto"/>
                    <w:left w:val="none" w:sz="0" w:space="0" w:color="auto"/>
                    <w:bottom w:val="none" w:sz="0" w:space="0" w:color="auto"/>
                    <w:right w:val="none" w:sz="0" w:space="0" w:color="auto"/>
                  </w:divBdr>
                </w:div>
                <w:div w:id="2012757850">
                  <w:marLeft w:val="640"/>
                  <w:marRight w:val="0"/>
                  <w:marTop w:val="0"/>
                  <w:marBottom w:val="0"/>
                  <w:divBdr>
                    <w:top w:val="none" w:sz="0" w:space="0" w:color="auto"/>
                    <w:left w:val="none" w:sz="0" w:space="0" w:color="auto"/>
                    <w:bottom w:val="none" w:sz="0" w:space="0" w:color="auto"/>
                    <w:right w:val="none" w:sz="0" w:space="0" w:color="auto"/>
                  </w:divBdr>
                </w:div>
                <w:div w:id="228931219">
                  <w:marLeft w:val="640"/>
                  <w:marRight w:val="0"/>
                  <w:marTop w:val="0"/>
                  <w:marBottom w:val="0"/>
                  <w:divBdr>
                    <w:top w:val="none" w:sz="0" w:space="0" w:color="auto"/>
                    <w:left w:val="none" w:sz="0" w:space="0" w:color="auto"/>
                    <w:bottom w:val="none" w:sz="0" w:space="0" w:color="auto"/>
                    <w:right w:val="none" w:sz="0" w:space="0" w:color="auto"/>
                  </w:divBdr>
                </w:div>
                <w:div w:id="1030951758">
                  <w:marLeft w:val="640"/>
                  <w:marRight w:val="0"/>
                  <w:marTop w:val="0"/>
                  <w:marBottom w:val="0"/>
                  <w:divBdr>
                    <w:top w:val="none" w:sz="0" w:space="0" w:color="auto"/>
                    <w:left w:val="none" w:sz="0" w:space="0" w:color="auto"/>
                    <w:bottom w:val="none" w:sz="0" w:space="0" w:color="auto"/>
                    <w:right w:val="none" w:sz="0" w:space="0" w:color="auto"/>
                  </w:divBdr>
                </w:div>
              </w:divsChild>
            </w:div>
            <w:div w:id="1417283511">
              <w:marLeft w:val="0"/>
              <w:marRight w:val="0"/>
              <w:marTop w:val="0"/>
              <w:marBottom w:val="0"/>
              <w:divBdr>
                <w:top w:val="none" w:sz="0" w:space="0" w:color="auto"/>
                <w:left w:val="none" w:sz="0" w:space="0" w:color="auto"/>
                <w:bottom w:val="none" w:sz="0" w:space="0" w:color="auto"/>
                <w:right w:val="none" w:sz="0" w:space="0" w:color="auto"/>
              </w:divBdr>
              <w:divsChild>
                <w:div w:id="120152365">
                  <w:marLeft w:val="640"/>
                  <w:marRight w:val="0"/>
                  <w:marTop w:val="0"/>
                  <w:marBottom w:val="0"/>
                  <w:divBdr>
                    <w:top w:val="none" w:sz="0" w:space="0" w:color="auto"/>
                    <w:left w:val="none" w:sz="0" w:space="0" w:color="auto"/>
                    <w:bottom w:val="none" w:sz="0" w:space="0" w:color="auto"/>
                    <w:right w:val="none" w:sz="0" w:space="0" w:color="auto"/>
                  </w:divBdr>
                </w:div>
                <w:div w:id="491288905">
                  <w:marLeft w:val="640"/>
                  <w:marRight w:val="0"/>
                  <w:marTop w:val="0"/>
                  <w:marBottom w:val="0"/>
                  <w:divBdr>
                    <w:top w:val="none" w:sz="0" w:space="0" w:color="auto"/>
                    <w:left w:val="none" w:sz="0" w:space="0" w:color="auto"/>
                    <w:bottom w:val="none" w:sz="0" w:space="0" w:color="auto"/>
                    <w:right w:val="none" w:sz="0" w:space="0" w:color="auto"/>
                  </w:divBdr>
                </w:div>
                <w:div w:id="434716206">
                  <w:marLeft w:val="640"/>
                  <w:marRight w:val="0"/>
                  <w:marTop w:val="0"/>
                  <w:marBottom w:val="0"/>
                  <w:divBdr>
                    <w:top w:val="none" w:sz="0" w:space="0" w:color="auto"/>
                    <w:left w:val="none" w:sz="0" w:space="0" w:color="auto"/>
                    <w:bottom w:val="none" w:sz="0" w:space="0" w:color="auto"/>
                    <w:right w:val="none" w:sz="0" w:space="0" w:color="auto"/>
                  </w:divBdr>
                </w:div>
                <w:div w:id="87046204">
                  <w:marLeft w:val="640"/>
                  <w:marRight w:val="0"/>
                  <w:marTop w:val="0"/>
                  <w:marBottom w:val="0"/>
                  <w:divBdr>
                    <w:top w:val="none" w:sz="0" w:space="0" w:color="auto"/>
                    <w:left w:val="none" w:sz="0" w:space="0" w:color="auto"/>
                    <w:bottom w:val="none" w:sz="0" w:space="0" w:color="auto"/>
                    <w:right w:val="none" w:sz="0" w:space="0" w:color="auto"/>
                  </w:divBdr>
                </w:div>
                <w:div w:id="1736120075">
                  <w:marLeft w:val="640"/>
                  <w:marRight w:val="0"/>
                  <w:marTop w:val="0"/>
                  <w:marBottom w:val="0"/>
                  <w:divBdr>
                    <w:top w:val="none" w:sz="0" w:space="0" w:color="auto"/>
                    <w:left w:val="none" w:sz="0" w:space="0" w:color="auto"/>
                    <w:bottom w:val="none" w:sz="0" w:space="0" w:color="auto"/>
                    <w:right w:val="none" w:sz="0" w:space="0" w:color="auto"/>
                  </w:divBdr>
                </w:div>
                <w:div w:id="72244403">
                  <w:marLeft w:val="640"/>
                  <w:marRight w:val="0"/>
                  <w:marTop w:val="0"/>
                  <w:marBottom w:val="0"/>
                  <w:divBdr>
                    <w:top w:val="none" w:sz="0" w:space="0" w:color="auto"/>
                    <w:left w:val="none" w:sz="0" w:space="0" w:color="auto"/>
                    <w:bottom w:val="none" w:sz="0" w:space="0" w:color="auto"/>
                    <w:right w:val="none" w:sz="0" w:space="0" w:color="auto"/>
                  </w:divBdr>
                </w:div>
                <w:div w:id="1523201878">
                  <w:marLeft w:val="640"/>
                  <w:marRight w:val="0"/>
                  <w:marTop w:val="0"/>
                  <w:marBottom w:val="0"/>
                  <w:divBdr>
                    <w:top w:val="none" w:sz="0" w:space="0" w:color="auto"/>
                    <w:left w:val="none" w:sz="0" w:space="0" w:color="auto"/>
                    <w:bottom w:val="none" w:sz="0" w:space="0" w:color="auto"/>
                    <w:right w:val="none" w:sz="0" w:space="0" w:color="auto"/>
                  </w:divBdr>
                </w:div>
                <w:div w:id="1839541666">
                  <w:marLeft w:val="640"/>
                  <w:marRight w:val="0"/>
                  <w:marTop w:val="0"/>
                  <w:marBottom w:val="0"/>
                  <w:divBdr>
                    <w:top w:val="none" w:sz="0" w:space="0" w:color="auto"/>
                    <w:left w:val="none" w:sz="0" w:space="0" w:color="auto"/>
                    <w:bottom w:val="none" w:sz="0" w:space="0" w:color="auto"/>
                    <w:right w:val="none" w:sz="0" w:space="0" w:color="auto"/>
                  </w:divBdr>
                </w:div>
                <w:div w:id="1176533204">
                  <w:marLeft w:val="640"/>
                  <w:marRight w:val="0"/>
                  <w:marTop w:val="0"/>
                  <w:marBottom w:val="0"/>
                  <w:divBdr>
                    <w:top w:val="none" w:sz="0" w:space="0" w:color="auto"/>
                    <w:left w:val="none" w:sz="0" w:space="0" w:color="auto"/>
                    <w:bottom w:val="none" w:sz="0" w:space="0" w:color="auto"/>
                    <w:right w:val="none" w:sz="0" w:space="0" w:color="auto"/>
                  </w:divBdr>
                </w:div>
                <w:div w:id="157620886">
                  <w:marLeft w:val="640"/>
                  <w:marRight w:val="0"/>
                  <w:marTop w:val="0"/>
                  <w:marBottom w:val="0"/>
                  <w:divBdr>
                    <w:top w:val="none" w:sz="0" w:space="0" w:color="auto"/>
                    <w:left w:val="none" w:sz="0" w:space="0" w:color="auto"/>
                    <w:bottom w:val="none" w:sz="0" w:space="0" w:color="auto"/>
                    <w:right w:val="none" w:sz="0" w:space="0" w:color="auto"/>
                  </w:divBdr>
                </w:div>
                <w:div w:id="142742801">
                  <w:marLeft w:val="640"/>
                  <w:marRight w:val="0"/>
                  <w:marTop w:val="0"/>
                  <w:marBottom w:val="0"/>
                  <w:divBdr>
                    <w:top w:val="none" w:sz="0" w:space="0" w:color="auto"/>
                    <w:left w:val="none" w:sz="0" w:space="0" w:color="auto"/>
                    <w:bottom w:val="none" w:sz="0" w:space="0" w:color="auto"/>
                    <w:right w:val="none" w:sz="0" w:space="0" w:color="auto"/>
                  </w:divBdr>
                </w:div>
                <w:div w:id="820342203">
                  <w:marLeft w:val="640"/>
                  <w:marRight w:val="0"/>
                  <w:marTop w:val="0"/>
                  <w:marBottom w:val="0"/>
                  <w:divBdr>
                    <w:top w:val="none" w:sz="0" w:space="0" w:color="auto"/>
                    <w:left w:val="none" w:sz="0" w:space="0" w:color="auto"/>
                    <w:bottom w:val="none" w:sz="0" w:space="0" w:color="auto"/>
                    <w:right w:val="none" w:sz="0" w:space="0" w:color="auto"/>
                  </w:divBdr>
                </w:div>
                <w:div w:id="1018508593">
                  <w:marLeft w:val="640"/>
                  <w:marRight w:val="0"/>
                  <w:marTop w:val="0"/>
                  <w:marBottom w:val="0"/>
                  <w:divBdr>
                    <w:top w:val="none" w:sz="0" w:space="0" w:color="auto"/>
                    <w:left w:val="none" w:sz="0" w:space="0" w:color="auto"/>
                    <w:bottom w:val="none" w:sz="0" w:space="0" w:color="auto"/>
                    <w:right w:val="none" w:sz="0" w:space="0" w:color="auto"/>
                  </w:divBdr>
                </w:div>
                <w:div w:id="955329293">
                  <w:marLeft w:val="640"/>
                  <w:marRight w:val="0"/>
                  <w:marTop w:val="0"/>
                  <w:marBottom w:val="0"/>
                  <w:divBdr>
                    <w:top w:val="none" w:sz="0" w:space="0" w:color="auto"/>
                    <w:left w:val="none" w:sz="0" w:space="0" w:color="auto"/>
                    <w:bottom w:val="none" w:sz="0" w:space="0" w:color="auto"/>
                    <w:right w:val="none" w:sz="0" w:space="0" w:color="auto"/>
                  </w:divBdr>
                </w:div>
                <w:div w:id="478307340">
                  <w:marLeft w:val="640"/>
                  <w:marRight w:val="0"/>
                  <w:marTop w:val="0"/>
                  <w:marBottom w:val="0"/>
                  <w:divBdr>
                    <w:top w:val="none" w:sz="0" w:space="0" w:color="auto"/>
                    <w:left w:val="none" w:sz="0" w:space="0" w:color="auto"/>
                    <w:bottom w:val="none" w:sz="0" w:space="0" w:color="auto"/>
                    <w:right w:val="none" w:sz="0" w:space="0" w:color="auto"/>
                  </w:divBdr>
                </w:div>
                <w:div w:id="1005060746">
                  <w:marLeft w:val="640"/>
                  <w:marRight w:val="0"/>
                  <w:marTop w:val="0"/>
                  <w:marBottom w:val="0"/>
                  <w:divBdr>
                    <w:top w:val="none" w:sz="0" w:space="0" w:color="auto"/>
                    <w:left w:val="none" w:sz="0" w:space="0" w:color="auto"/>
                    <w:bottom w:val="none" w:sz="0" w:space="0" w:color="auto"/>
                    <w:right w:val="none" w:sz="0" w:space="0" w:color="auto"/>
                  </w:divBdr>
                </w:div>
                <w:div w:id="1999839223">
                  <w:marLeft w:val="640"/>
                  <w:marRight w:val="0"/>
                  <w:marTop w:val="0"/>
                  <w:marBottom w:val="0"/>
                  <w:divBdr>
                    <w:top w:val="none" w:sz="0" w:space="0" w:color="auto"/>
                    <w:left w:val="none" w:sz="0" w:space="0" w:color="auto"/>
                    <w:bottom w:val="none" w:sz="0" w:space="0" w:color="auto"/>
                    <w:right w:val="none" w:sz="0" w:space="0" w:color="auto"/>
                  </w:divBdr>
                </w:div>
                <w:div w:id="1421294846">
                  <w:marLeft w:val="640"/>
                  <w:marRight w:val="0"/>
                  <w:marTop w:val="0"/>
                  <w:marBottom w:val="0"/>
                  <w:divBdr>
                    <w:top w:val="none" w:sz="0" w:space="0" w:color="auto"/>
                    <w:left w:val="none" w:sz="0" w:space="0" w:color="auto"/>
                    <w:bottom w:val="none" w:sz="0" w:space="0" w:color="auto"/>
                    <w:right w:val="none" w:sz="0" w:space="0" w:color="auto"/>
                  </w:divBdr>
                </w:div>
                <w:div w:id="1739280866">
                  <w:marLeft w:val="640"/>
                  <w:marRight w:val="0"/>
                  <w:marTop w:val="0"/>
                  <w:marBottom w:val="0"/>
                  <w:divBdr>
                    <w:top w:val="none" w:sz="0" w:space="0" w:color="auto"/>
                    <w:left w:val="none" w:sz="0" w:space="0" w:color="auto"/>
                    <w:bottom w:val="none" w:sz="0" w:space="0" w:color="auto"/>
                    <w:right w:val="none" w:sz="0" w:space="0" w:color="auto"/>
                  </w:divBdr>
                </w:div>
                <w:div w:id="1672291274">
                  <w:marLeft w:val="640"/>
                  <w:marRight w:val="0"/>
                  <w:marTop w:val="0"/>
                  <w:marBottom w:val="0"/>
                  <w:divBdr>
                    <w:top w:val="none" w:sz="0" w:space="0" w:color="auto"/>
                    <w:left w:val="none" w:sz="0" w:space="0" w:color="auto"/>
                    <w:bottom w:val="none" w:sz="0" w:space="0" w:color="auto"/>
                    <w:right w:val="none" w:sz="0" w:space="0" w:color="auto"/>
                  </w:divBdr>
                </w:div>
                <w:div w:id="61216092">
                  <w:marLeft w:val="640"/>
                  <w:marRight w:val="0"/>
                  <w:marTop w:val="0"/>
                  <w:marBottom w:val="0"/>
                  <w:divBdr>
                    <w:top w:val="none" w:sz="0" w:space="0" w:color="auto"/>
                    <w:left w:val="none" w:sz="0" w:space="0" w:color="auto"/>
                    <w:bottom w:val="none" w:sz="0" w:space="0" w:color="auto"/>
                    <w:right w:val="none" w:sz="0" w:space="0" w:color="auto"/>
                  </w:divBdr>
                </w:div>
                <w:div w:id="2010135943">
                  <w:marLeft w:val="640"/>
                  <w:marRight w:val="0"/>
                  <w:marTop w:val="0"/>
                  <w:marBottom w:val="0"/>
                  <w:divBdr>
                    <w:top w:val="none" w:sz="0" w:space="0" w:color="auto"/>
                    <w:left w:val="none" w:sz="0" w:space="0" w:color="auto"/>
                    <w:bottom w:val="none" w:sz="0" w:space="0" w:color="auto"/>
                    <w:right w:val="none" w:sz="0" w:space="0" w:color="auto"/>
                  </w:divBdr>
                </w:div>
                <w:div w:id="289095759">
                  <w:marLeft w:val="640"/>
                  <w:marRight w:val="0"/>
                  <w:marTop w:val="0"/>
                  <w:marBottom w:val="0"/>
                  <w:divBdr>
                    <w:top w:val="none" w:sz="0" w:space="0" w:color="auto"/>
                    <w:left w:val="none" w:sz="0" w:space="0" w:color="auto"/>
                    <w:bottom w:val="none" w:sz="0" w:space="0" w:color="auto"/>
                    <w:right w:val="none" w:sz="0" w:space="0" w:color="auto"/>
                  </w:divBdr>
                </w:div>
                <w:div w:id="731580059">
                  <w:marLeft w:val="640"/>
                  <w:marRight w:val="0"/>
                  <w:marTop w:val="0"/>
                  <w:marBottom w:val="0"/>
                  <w:divBdr>
                    <w:top w:val="none" w:sz="0" w:space="0" w:color="auto"/>
                    <w:left w:val="none" w:sz="0" w:space="0" w:color="auto"/>
                    <w:bottom w:val="none" w:sz="0" w:space="0" w:color="auto"/>
                    <w:right w:val="none" w:sz="0" w:space="0" w:color="auto"/>
                  </w:divBdr>
                </w:div>
                <w:div w:id="77364100">
                  <w:marLeft w:val="640"/>
                  <w:marRight w:val="0"/>
                  <w:marTop w:val="0"/>
                  <w:marBottom w:val="0"/>
                  <w:divBdr>
                    <w:top w:val="none" w:sz="0" w:space="0" w:color="auto"/>
                    <w:left w:val="none" w:sz="0" w:space="0" w:color="auto"/>
                    <w:bottom w:val="none" w:sz="0" w:space="0" w:color="auto"/>
                    <w:right w:val="none" w:sz="0" w:space="0" w:color="auto"/>
                  </w:divBdr>
                </w:div>
                <w:div w:id="793525604">
                  <w:marLeft w:val="640"/>
                  <w:marRight w:val="0"/>
                  <w:marTop w:val="0"/>
                  <w:marBottom w:val="0"/>
                  <w:divBdr>
                    <w:top w:val="none" w:sz="0" w:space="0" w:color="auto"/>
                    <w:left w:val="none" w:sz="0" w:space="0" w:color="auto"/>
                    <w:bottom w:val="none" w:sz="0" w:space="0" w:color="auto"/>
                    <w:right w:val="none" w:sz="0" w:space="0" w:color="auto"/>
                  </w:divBdr>
                </w:div>
                <w:div w:id="1180970651">
                  <w:marLeft w:val="640"/>
                  <w:marRight w:val="0"/>
                  <w:marTop w:val="0"/>
                  <w:marBottom w:val="0"/>
                  <w:divBdr>
                    <w:top w:val="none" w:sz="0" w:space="0" w:color="auto"/>
                    <w:left w:val="none" w:sz="0" w:space="0" w:color="auto"/>
                    <w:bottom w:val="none" w:sz="0" w:space="0" w:color="auto"/>
                    <w:right w:val="none" w:sz="0" w:space="0" w:color="auto"/>
                  </w:divBdr>
                </w:div>
                <w:div w:id="400491369">
                  <w:marLeft w:val="640"/>
                  <w:marRight w:val="0"/>
                  <w:marTop w:val="0"/>
                  <w:marBottom w:val="0"/>
                  <w:divBdr>
                    <w:top w:val="none" w:sz="0" w:space="0" w:color="auto"/>
                    <w:left w:val="none" w:sz="0" w:space="0" w:color="auto"/>
                    <w:bottom w:val="none" w:sz="0" w:space="0" w:color="auto"/>
                    <w:right w:val="none" w:sz="0" w:space="0" w:color="auto"/>
                  </w:divBdr>
                </w:div>
              </w:divsChild>
            </w:div>
            <w:div w:id="364017041">
              <w:marLeft w:val="0"/>
              <w:marRight w:val="0"/>
              <w:marTop w:val="0"/>
              <w:marBottom w:val="0"/>
              <w:divBdr>
                <w:top w:val="none" w:sz="0" w:space="0" w:color="auto"/>
                <w:left w:val="none" w:sz="0" w:space="0" w:color="auto"/>
                <w:bottom w:val="none" w:sz="0" w:space="0" w:color="auto"/>
                <w:right w:val="none" w:sz="0" w:space="0" w:color="auto"/>
              </w:divBdr>
              <w:divsChild>
                <w:div w:id="2143843776">
                  <w:marLeft w:val="640"/>
                  <w:marRight w:val="0"/>
                  <w:marTop w:val="0"/>
                  <w:marBottom w:val="0"/>
                  <w:divBdr>
                    <w:top w:val="none" w:sz="0" w:space="0" w:color="auto"/>
                    <w:left w:val="none" w:sz="0" w:space="0" w:color="auto"/>
                    <w:bottom w:val="none" w:sz="0" w:space="0" w:color="auto"/>
                    <w:right w:val="none" w:sz="0" w:space="0" w:color="auto"/>
                  </w:divBdr>
                </w:div>
                <w:div w:id="1799490810">
                  <w:marLeft w:val="640"/>
                  <w:marRight w:val="0"/>
                  <w:marTop w:val="0"/>
                  <w:marBottom w:val="0"/>
                  <w:divBdr>
                    <w:top w:val="none" w:sz="0" w:space="0" w:color="auto"/>
                    <w:left w:val="none" w:sz="0" w:space="0" w:color="auto"/>
                    <w:bottom w:val="none" w:sz="0" w:space="0" w:color="auto"/>
                    <w:right w:val="none" w:sz="0" w:space="0" w:color="auto"/>
                  </w:divBdr>
                </w:div>
                <w:div w:id="1757170936">
                  <w:marLeft w:val="640"/>
                  <w:marRight w:val="0"/>
                  <w:marTop w:val="0"/>
                  <w:marBottom w:val="0"/>
                  <w:divBdr>
                    <w:top w:val="none" w:sz="0" w:space="0" w:color="auto"/>
                    <w:left w:val="none" w:sz="0" w:space="0" w:color="auto"/>
                    <w:bottom w:val="none" w:sz="0" w:space="0" w:color="auto"/>
                    <w:right w:val="none" w:sz="0" w:space="0" w:color="auto"/>
                  </w:divBdr>
                </w:div>
                <w:div w:id="1967158963">
                  <w:marLeft w:val="640"/>
                  <w:marRight w:val="0"/>
                  <w:marTop w:val="0"/>
                  <w:marBottom w:val="0"/>
                  <w:divBdr>
                    <w:top w:val="none" w:sz="0" w:space="0" w:color="auto"/>
                    <w:left w:val="none" w:sz="0" w:space="0" w:color="auto"/>
                    <w:bottom w:val="none" w:sz="0" w:space="0" w:color="auto"/>
                    <w:right w:val="none" w:sz="0" w:space="0" w:color="auto"/>
                  </w:divBdr>
                </w:div>
                <w:div w:id="1683436799">
                  <w:marLeft w:val="640"/>
                  <w:marRight w:val="0"/>
                  <w:marTop w:val="0"/>
                  <w:marBottom w:val="0"/>
                  <w:divBdr>
                    <w:top w:val="none" w:sz="0" w:space="0" w:color="auto"/>
                    <w:left w:val="none" w:sz="0" w:space="0" w:color="auto"/>
                    <w:bottom w:val="none" w:sz="0" w:space="0" w:color="auto"/>
                    <w:right w:val="none" w:sz="0" w:space="0" w:color="auto"/>
                  </w:divBdr>
                </w:div>
                <w:div w:id="1056122871">
                  <w:marLeft w:val="640"/>
                  <w:marRight w:val="0"/>
                  <w:marTop w:val="0"/>
                  <w:marBottom w:val="0"/>
                  <w:divBdr>
                    <w:top w:val="none" w:sz="0" w:space="0" w:color="auto"/>
                    <w:left w:val="none" w:sz="0" w:space="0" w:color="auto"/>
                    <w:bottom w:val="none" w:sz="0" w:space="0" w:color="auto"/>
                    <w:right w:val="none" w:sz="0" w:space="0" w:color="auto"/>
                  </w:divBdr>
                </w:div>
                <w:div w:id="989790388">
                  <w:marLeft w:val="640"/>
                  <w:marRight w:val="0"/>
                  <w:marTop w:val="0"/>
                  <w:marBottom w:val="0"/>
                  <w:divBdr>
                    <w:top w:val="none" w:sz="0" w:space="0" w:color="auto"/>
                    <w:left w:val="none" w:sz="0" w:space="0" w:color="auto"/>
                    <w:bottom w:val="none" w:sz="0" w:space="0" w:color="auto"/>
                    <w:right w:val="none" w:sz="0" w:space="0" w:color="auto"/>
                  </w:divBdr>
                </w:div>
                <w:div w:id="69273327">
                  <w:marLeft w:val="640"/>
                  <w:marRight w:val="0"/>
                  <w:marTop w:val="0"/>
                  <w:marBottom w:val="0"/>
                  <w:divBdr>
                    <w:top w:val="none" w:sz="0" w:space="0" w:color="auto"/>
                    <w:left w:val="none" w:sz="0" w:space="0" w:color="auto"/>
                    <w:bottom w:val="none" w:sz="0" w:space="0" w:color="auto"/>
                    <w:right w:val="none" w:sz="0" w:space="0" w:color="auto"/>
                  </w:divBdr>
                </w:div>
                <w:div w:id="2085450411">
                  <w:marLeft w:val="640"/>
                  <w:marRight w:val="0"/>
                  <w:marTop w:val="0"/>
                  <w:marBottom w:val="0"/>
                  <w:divBdr>
                    <w:top w:val="none" w:sz="0" w:space="0" w:color="auto"/>
                    <w:left w:val="none" w:sz="0" w:space="0" w:color="auto"/>
                    <w:bottom w:val="none" w:sz="0" w:space="0" w:color="auto"/>
                    <w:right w:val="none" w:sz="0" w:space="0" w:color="auto"/>
                  </w:divBdr>
                </w:div>
                <w:div w:id="738090232">
                  <w:marLeft w:val="640"/>
                  <w:marRight w:val="0"/>
                  <w:marTop w:val="0"/>
                  <w:marBottom w:val="0"/>
                  <w:divBdr>
                    <w:top w:val="none" w:sz="0" w:space="0" w:color="auto"/>
                    <w:left w:val="none" w:sz="0" w:space="0" w:color="auto"/>
                    <w:bottom w:val="none" w:sz="0" w:space="0" w:color="auto"/>
                    <w:right w:val="none" w:sz="0" w:space="0" w:color="auto"/>
                  </w:divBdr>
                </w:div>
                <w:div w:id="783617888">
                  <w:marLeft w:val="640"/>
                  <w:marRight w:val="0"/>
                  <w:marTop w:val="0"/>
                  <w:marBottom w:val="0"/>
                  <w:divBdr>
                    <w:top w:val="none" w:sz="0" w:space="0" w:color="auto"/>
                    <w:left w:val="none" w:sz="0" w:space="0" w:color="auto"/>
                    <w:bottom w:val="none" w:sz="0" w:space="0" w:color="auto"/>
                    <w:right w:val="none" w:sz="0" w:space="0" w:color="auto"/>
                  </w:divBdr>
                </w:div>
                <w:div w:id="1336960597">
                  <w:marLeft w:val="640"/>
                  <w:marRight w:val="0"/>
                  <w:marTop w:val="0"/>
                  <w:marBottom w:val="0"/>
                  <w:divBdr>
                    <w:top w:val="none" w:sz="0" w:space="0" w:color="auto"/>
                    <w:left w:val="none" w:sz="0" w:space="0" w:color="auto"/>
                    <w:bottom w:val="none" w:sz="0" w:space="0" w:color="auto"/>
                    <w:right w:val="none" w:sz="0" w:space="0" w:color="auto"/>
                  </w:divBdr>
                </w:div>
                <w:div w:id="1836874157">
                  <w:marLeft w:val="640"/>
                  <w:marRight w:val="0"/>
                  <w:marTop w:val="0"/>
                  <w:marBottom w:val="0"/>
                  <w:divBdr>
                    <w:top w:val="none" w:sz="0" w:space="0" w:color="auto"/>
                    <w:left w:val="none" w:sz="0" w:space="0" w:color="auto"/>
                    <w:bottom w:val="none" w:sz="0" w:space="0" w:color="auto"/>
                    <w:right w:val="none" w:sz="0" w:space="0" w:color="auto"/>
                  </w:divBdr>
                </w:div>
                <w:div w:id="416052158">
                  <w:marLeft w:val="640"/>
                  <w:marRight w:val="0"/>
                  <w:marTop w:val="0"/>
                  <w:marBottom w:val="0"/>
                  <w:divBdr>
                    <w:top w:val="none" w:sz="0" w:space="0" w:color="auto"/>
                    <w:left w:val="none" w:sz="0" w:space="0" w:color="auto"/>
                    <w:bottom w:val="none" w:sz="0" w:space="0" w:color="auto"/>
                    <w:right w:val="none" w:sz="0" w:space="0" w:color="auto"/>
                  </w:divBdr>
                </w:div>
                <w:div w:id="2106147421">
                  <w:marLeft w:val="640"/>
                  <w:marRight w:val="0"/>
                  <w:marTop w:val="0"/>
                  <w:marBottom w:val="0"/>
                  <w:divBdr>
                    <w:top w:val="none" w:sz="0" w:space="0" w:color="auto"/>
                    <w:left w:val="none" w:sz="0" w:space="0" w:color="auto"/>
                    <w:bottom w:val="none" w:sz="0" w:space="0" w:color="auto"/>
                    <w:right w:val="none" w:sz="0" w:space="0" w:color="auto"/>
                  </w:divBdr>
                </w:div>
                <w:div w:id="1941448491">
                  <w:marLeft w:val="640"/>
                  <w:marRight w:val="0"/>
                  <w:marTop w:val="0"/>
                  <w:marBottom w:val="0"/>
                  <w:divBdr>
                    <w:top w:val="none" w:sz="0" w:space="0" w:color="auto"/>
                    <w:left w:val="none" w:sz="0" w:space="0" w:color="auto"/>
                    <w:bottom w:val="none" w:sz="0" w:space="0" w:color="auto"/>
                    <w:right w:val="none" w:sz="0" w:space="0" w:color="auto"/>
                  </w:divBdr>
                </w:div>
                <w:div w:id="1038550127">
                  <w:marLeft w:val="640"/>
                  <w:marRight w:val="0"/>
                  <w:marTop w:val="0"/>
                  <w:marBottom w:val="0"/>
                  <w:divBdr>
                    <w:top w:val="none" w:sz="0" w:space="0" w:color="auto"/>
                    <w:left w:val="none" w:sz="0" w:space="0" w:color="auto"/>
                    <w:bottom w:val="none" w:sz="0" w:space="0" w:color="auto"/>
                    <w:right w:val="none" w:sz="0" w:space="0" w:color="auto"/>
                  </w:divBdr>
                </w:div>
                <w:div w:id="249044061">
                  <w:marLeft w:val="640"/>
                  <w:marRight w:val="0"/>
                  <w:marTop w:val="0"/>
                  <w:marBottom w:val="0"/>
                  <w:divBdr>
                    <w:top w:val="none" w:sz="0" w:space="0" w:color="auto"/>
                    <w:left w:val="none" w:sz="0" w:space="0" w:color="auto"/>
                    <w:bottom w:val="none" w:sz="0" w:space="0" w:color="auto"/>
                    <w:right w:val="none" w:sz="0" w:space="0" w:color="auto"/>
                  </w:divBdr>
                </w:div>
                <w:div w:id="652025767">
                  <w:marLeft w:val="640"/>
                  <w:marRight w:val="0"/>
                  <w:marTop w:val="0"/>
                  <w:marBottom w:val="0"/>
                  <w:divBdr>
                    <w:top w:val="none" w:sz="0" w:space="0" w:color="auto"/>
                    <w:left w:val="none" w:sz="0" w:space="0" w:color="auto"/>
                    <w:bottom w:val="none" w:sz="0" w:space="0" w:color="auto"/>
                    <w:right w:val="none" w:sz="0" w:space="0" w:color="auto"/>
                  </w:divBdr>
                </w:div>
                <w:div w:id="1441144110">
                  <w:marLeft w:val="640"/>
                  <w:marRight w:val="0"/>
                  <w:marTop w:val="0"/>
                  <w:marBottom w:val="0"/>
                  <w:divBdr>
                    <w:top w:val="none" w:sz="0" w:space="0" w:color="auto"/>
                    <w:left w:val="none" w:sz="0" w:space="0" w:color="auto"/>
                    <w:bottom w:val="none" w:sz="0" w:space="0" w:color="auto"/>
                    <w:right w:val="none" w:sz="0" w:space="0" w:color="auto"/>
                  </w:divBdr>
                </w:div>
                <w:div w:id="1920290727">
                  <w:marLeft w:val="640"/>
                  <w:marRight w:val="0"/>
                  <w:marTop w:val="0"/>
                  <w:marBottom w:val="0"/>
                  <w:divBdr>
                    <w:top w:val="none" w:sz="0" w:space="0" w:color="auto"/>
                    <w:left w:val="none" w:sz="0" w:space="0" w:color="auto"/>
                    <w:bottom w:val="none" w:sz="0" w:space="0" w:color="auto"/>
                    <w:right w:val="none" w:sz="0" w:space="0" w:color="auto"/>
                  </w:divBdr>
                </w:div>
                <w:div w:id="1467821262">
                  <w:marLeft w:val="640"/>
                  <w:marRight w:val="0"/>
                  <w:marTop w:val="0"/>
                  <w:marBottom w:val="0"/>
                  <w:divBdr>
                    <w:top w:val="none" w:sz="0" w:space="0" w:color="auto"/>
                    <w:left w:val="none" w:sz="0" w:space="0" w:color="auto"/>
                    <w:bottom w:val="none" w:sz="0" w:space="0" w:color="auto"/>
                    <w:right w:val="none" w:sz="0" w:space="0" w:color="auto"/>
                  </w:divBdr>
                </w:div>
                <w:div w:id="1792623854">
                  <w:marLeft w:val="640"/>
                  <w:marRight w:val="0"/>
                  <w:marTop w:val="0"/>
                  <w:marBottom w:val="0"/>
                  <w:divBdr>
                    <w:top w:val="none" w:sz="0" w:space="0" w:color="auto"/>
                    <w:left w:val="none" w:sz="0" w:space="0" w:color="auto"/>
                    <w:bottom w:val="none" w:sz="0" w:space="0" w:color="auto"/>
                    <w:right w:val="none" w:sz="0" w:space="0" w:color="auto"/>
                  </w:divBdr>
                </w:div>
                <w:div w:id="2005693749">
                  <w:marLeft w:val="640"/>
                  <w:marRight w:val="0"/>
                  <w:marTop w:val="0"/>
                  <w:marBottom w:val="0"/>
                  <w:divBdr>
                    <w:top w:val="none" w:sz="0" w:space="0" w:color="auto"/>
                    <w:left w:val="none" w:sz="0" w:space="0" w:color="auto"/>
                    <w:bottom w:val="none" w:sz="0" w:space="0" w:color="auto"/>
                    <w:right w:val="none" w:sz="0" w:space="0" w:color="auto"/>
                  </w:divBdr>
                </w:div>
                <w:div w:id="323246578">
                  <w:marLeft w:val="640"/>
                  <w:marRight w:val="0"/>
                  <w:marTop w:val="0"/>
                  <w:marBottom w:val="0"/>
                  <w:divBdr>
                    <w:top w:val="none" w:sz="0" w:space="0" w:color="auto"/>
                    <w:left w:val="none" w:sz="0" w:space="0" w:color="auto"/>
                    <w:bottom w:val="none" w:sz="0" w:space="0" w:color="auto"/>
                    <w:right w:val="none" w:sz="0" w:space="0" w:color="auto"/>
                  </w:divBdr>
                </w:div>
                <w:div w:id="1181355264">
                  <w:marLeft w:val="640"/>
                  <w:marRight w:val="0"/>
                  <w:marTop w:val="0"/>
                  <w:marBottom w:val="0"/>
                  <w:divBdr>
                    <w:top w:val="none" w:sz="0" w:space="0" w:color="auto"/>
                    <w:left w:val="none" w:sz="0" w:space="0" w:color="auto"/>
                    <w:bottom w:val="none" w:sz="0" w:space="0" w:color="auto"/>
                    <w:right w:val="none" w:sz="0" w:space="0" w:color="auto"/>
                  </w:divBdr>
                </w:div>
                <w:div w:id="1318343451">
                  <w:marLeft w:val="640"/>
                  <w:marRight w:val="0"/>
                  <w:marTop w:val="0"/>
                  <w:marBottom w:val="0"/>
                  <w:divBdr>
                    <w:top w:val="none" w:sz="0" w:space="0" w:color="auto"/>
                    <w:left w:val="none" w:sz="0" w:space="0" w:color="auto"/>
                    <w:bottom w:val="none" w:sz="0" w:space="0" w:color="auto"/>
                    <w:right w:val="none" w:sz="0" w:space="0" w:color="auto"/>
                  </w:divBdr>
                </w:div>
                <w:div w:id="1148403483">
                  <w:marLeft w:val="640"/>
                  <w:marRight w:val="0"/>
                  <w:marTop w:val="0"/>
                  <w:marBottom w:val="0"/>
                  <w:divBdr>
                    <w:top w:val="none" w:sz="0" w:space="0" w:color="auto"/>
                    <w:left w:val="none" w:sz="0" w:space="0" w:color="auto"/>
                    <w:bottom w:val="none" w:sz="0" w:space="0" w:color="auto"/>
                    <w:right w:val="none" w:sz="0" w:space="0" w:color="auto"/>
                  </w:divBdr>
                </w:div>
              </w:divsChild>
            </w:div>
            <w:div w:id="623007008">
              <w:marLeft w:val="0"/>
              <w:marRight w:val="0"/>
              <w:marTop w:val="0"/>
              <w:marBottom w:val="0"/>
              <w:divBdr>
                <w:top w:val="none" w:sz="0" w:space="0" w:color="auto"/>
                <w:left w:val="none" w:sz="0" w:space="0" w:color="auto"/>
                <w:bottom w:val="none" w:sz="0" w:space="0" w:color="auto"/>
                <w:right w:val="none" w:sz="0" w:space="0" w:color="auto"/>
              </w:divBdr>
              <w:divsChild>
                <w:div w:id="1628121176">
                  <w:marLeft w:val="640"/>
                  <w:marRight w:val="0"/>
                  <w:marTop w:val="0"/>
                  <w:marBottom w:val="0"/>
                  <w:divBdr>
                    <w:top w:val="none" w:sz="0" w:space="0" w:color="auto"/>
                    <w:left w:val="none" w:sz="0" w:space="0" w:color="auto"/>
                    <w:bottom w:val="none" w:sz="0" w:space="0" w:color="auto"/>
                    <w:right w:val="none" w:sz="0" w:space="0" w:color="auto"/>
                  </w:divBdr>
                </w:div>
                <w:div w:id="1197623262">
                  <w:marLeft w:val="640"/>
                  <w:marRight w:val="0"/>
                  <w:marTop w:val="0"/>
                  <w:marBottom w:val="0"/>
                  <w:divBdr>
                    <w:top w:val="none" w:sz="0" w:space="0" w:color="auto"/>
                    <w:left w:val="none" w:sz="0" w:space="0" w:color="auto"/>
                    <w:bottom w:val="none" w:sz="0" w:space="0" w:color="auto"/>
                    <w:right w:val="none" w:sz="0" w:space="0" w:color="auto"/>
                  </w:divBdr>
                </w:div>
                <w:div w:id="696200816">
                  <w:marLeft w:val="640"/>
                  <w:marRight w:val="0"/>
                  <w:marTop w:val="0"/>
                  <w:marBottom w:val="0"/>
                  <w:divBdr>
                    <w:top w:val="none" w:sz="0" w:space="0" w:color="auto"/>
                    <w:left w:val="none" w:sz="0" w:space="0" w:color="auto"/>
                    <w:bottom w:val="none" w:sz="0" w:space="0" w:color="auto"/>
                    <w:right w:val="none" w:sz="0" w:space="0" w:color="auto"/>
                  </w:divBdr>
                </w:div>
                <w:div w:id="511267118">
                  <w:marLeft w:val="640"/>
                  <w:marRight w:val="0"/>
                  <w:marTop w:val="0"/>
                  <w:marBottom w:val="0"/>
                  <w:divBdr>
                    <w:top w:val="none" w:sz="0" w:space="0" w:color="auto"/>
                    <w:left w:val="none" w:sz="0" w:space="0" w:color="auto"/>
                    <w:bottom w:val="none" w:sz="0" w:space="0" w:color="auto"/>
                    <w:right w:val="none" w:sz="0" w:space="0" w:color="auto"/>
                  </w:divBdr>
                </w:div>
                <w:div w:id="1827362059">
                  <w:marLeft w:val="640"/>
                  <w:marRight w:val="0"/>
                  <w:marTop w:val="0"/>
                  <w:marBottom w:val="0"/>
                  <w:divBdr>
                    <w:top w:val="none" w:sz="0" w:space="0" w:color="auto"/>
                    <w:left w:val="none" w:sz="0" w:space="0" w:color="auto"/>
                    <w:bottom w:val="none" w:sz="0" w:space="0" w:color="auto"/>
                    <w:right w:val="none" w:sz="0" w:space="0" w:color="auto"/>
                  </w:divBdr>
                </w:div>
                <w:div w:id="906302345">
                  <w:marLeft w:val="640"/>
                  <w:marRight w:val="0"/>
                  <w:marTop w:val="0"/>
                  <w:marBottom w:val="0"/>
                  <w:divBdr>
                    <w:top w:val="none" w:sz="0" w:space="0" w:color="auto"/>
                    <w:left w:val="none" w:sz="0" w:space="0" w:color="auto"/>
                    <w:bottom w:val="none" w:sz="0" w:space="0" w:color="auto"/>
                    <w:right w:val="none" w:sz="0" w:space="0" w:color="auto"/>
                  </w:divBdr>
                </w:div>
                <w:div w:id="260645801">
                  <w:marLeft w:val="640"/>
                  <w:marRight w:val="0"/>
                  <w:marTop w:val="0"/>
                  <w:marBottom w:val="0"/>
                  <w:divBdr>
                    <w:top w:val="none" w:sz="0" w:space="0" w:color="auto"/>
                    <w:left w:val="none" w:sz="0" w:space="0" w:color="auto"/>
                    <w:bottom w:val="none" w:sz="0" w:space="0" w:color="auto"/>
                    <w:right w:val="none" w:sz="0" w:space="0" w:color="auto"/>
                  </w:divBdr>
                </w:div>
                <w:div w:id="215746464">
                  <w:marLeft w:val="640"/>
                  <w:marRight w:val="0"/>
                  <w:marTop w:val="0"/>
                  <w:marBottom w:val="0"/>
                  <w:divBdr>
                    <w:top w:val="none" w:sz="0" w:space="0" w:color="auto"/>
                    <w:left w:val="none" w:sz="0" w:space="0" w:color="auto"/>
                    <w:bottom w:val="none" w:sz="0" w:space="0" w:color="auto"/>
                    <w:right w:val="none" w:sz="0" w:space="0" w:color="auto"/>
                  </w:divBdr>
                </w:div>
                <w:div w:id="4595425">
                  <w:marLeft w:val="640"/>
                  <w:marRight w:val="0"/>
                  <w:marTop w:val="0"/>
                  <w:marBottom w:val="0"/>
                  <w:divBdr>
                    <w:top w:val="none" w:sz="0" w:space="0" w:color="auto"/>
                    <w:left w:val="none" w:sz="0" w:space="0" w:color="auto"/>
                    <w:bottom w:val="none" w:sz="0" w:space="0" w:color="auto"/>
                    <w:right w:val="none" w:sz="0" w:space="0" w:color="auto"/>
                  </w:divBdr>
                </w:div>
                <w:div w:id="649482387">
                  <w:marLeft w:val="640"/>
                  <w:marRight w:val="0"/>
                  <w:marTop w:val="0"/>
                  <w:marBottom w:val="0"/>
                  <w:divBdr>
                    <w:top w:val="none" w:sz="0" w:space="0" w:color="auto"/>
                    <w:left w:val="none" w:sz="0" w:space="0" w:color="auto"/>
                    <w:bottom w:val="none" w:sz="0" w:space="0" w:color="auto"/>
                    <w:right w:val="none" w:sz="0" w:space="0" w:color="auto"/>
                  </w:divBdr>
                </w:div>
                <w:div w:id="732193784">
                  <w:marLeft w:val="640"/>
                  <w:marRight w:val="0"/>
                  <w:marTop w:val="0"/>
                  <w:marBottom w:val="0"/>
                  <w:divBdr>
                    <w:top w:val="none" w:sz="0" w:space="0" w:color="auto"/>
                    <w:left w:val="none" w:sz="0" w:space="0" w:color="auto"/>
                    <w:bottom w:val="none" w:sz="0" w:space="0" w:color="auto"/>
                    <w:right w:val="none" w:sz="0" w:space="0" w:color="auto"/>
                  </w:divBdr>
                </w:div>
                <w:div w:id="1165784293">
                  <w:marLeft w:val="640"/>
                  <w:marRight w:val="0"/>
                  <w:marTop w:val="0"/>
                  <w:marBottom w:val="0"/>
                  <w:divBdr>
                    <w:top w:val="none" w:sz="0" w:space="0" w:color="auto"/>
                    <w:left w:val="none" w:sz="0" w:space="0" w:color="auto"/>
                    <w:bottom w:val="none" w:sz="0" w:space="0" w:color="auto"/>
                    <w:right w:val="none" w:sz="0" w:space="0" w:color="auto"/>
                  </w:divBdr>
                </w:div>
                <w:div w:id="708604582">
                  <w:marLeft w:val="640"/>
                  <w:marRight w:val="0"/>
                  <w:marTop w:val="0"/>
                  <w:marBottom w:val="0"/>
                  <w:divBdr>
                    <w:top w:val="none" w:sz="0" w:space="0" w:color="auto"/>
                    <w:left w:val="none" w:sz="0" w:space="0" w:color="auto"/>
                    <w:bottom w:val="none" w:sz="0" w:space="0" w:color="auto"/>
                    <w:right w:val="none" w:sz="0" w:space="0" w:color="auto"/>
                  </w:divBdr>
                </w:div>
                <w:div w:id="48188262">
                  <w:marLeft w:val="640"/>
                  <w:marRight w:val="0"/>
                  <w:marTop w:val="0"/>
                  <w:marBottom w:val="0"/>
                  <w:divBdr>
                    <w:top w:val="none" w:sz="0" w:space="0" w:color="auto"/>
                    <w:left w:val="none" w:sz="0" w:space="0" w:color="auto"/>
                    <w:bottom w:val="none" w:sz="0" w:space="0" w:color="auto"/>
                    <w:right w:val="none" w:sz="0" w:space="0" w:color="auto"/>
                  </w:divBdr>
                </w:div>
                <w:div w:id="336614956">
                  <w:marLeft w:val="640"/>
                  <w:marRight w:val="0"/>
                  <w:marTop w:val="0"/>
                  <w:marBottom w:val="0"/>
                  <w:divBdr>
                    <w:top w:val="none" w:sz="0" w:space="0" w:color="auto"/>
                    <w:left w:val="none" w:sz="0" w:space="0" w:color="auto"/>
                    <w:bottom w:val="none" w:sz="0" w:space="0" w:color="auto"/>
                    <w:right w:val="none" w:sz="0" w:space="0" w:color="auto"/>
                  </w:divBdr>
                </w:div>
                <w:div w:id="2126074698">
                  <w:marLeft w:val="640"/>
                  <w:marRight w:val="0"/>
                  <w:marTop w:val="0"/>
                  <w:marBottom w:val="0"/>
                  <w:divBdr>
                    <w:top w:val="none" w:sz="0" w:space="0" w:color="auto"/>
                    <w:left w:val="none" w:sz="0" w:space="0" w:color="auto"/>
                    <w:bottom w:val="none" w:sz="0" w:space="0" w:color="auto"/>
                    <w:right w:val="none" w:sz="0" w:space="0" w:color="auto"/>
                  </w:divBdr>
                </w:div>
                <w:div w:id="1272855855">
                  <w:marLeft w:val="640"/>
                  <w:marRight w:val="0"/>
                  <w:marTop w:val="0"/>
                  <w:marBottom w:val="0"/>
                  <w:divBdr>
                    <w:top w:val="none" w:sz="0" w:space="0" w:color="auto"/>
                    <w:left w:val="none" w:sz="0" w:space="0" w:color="auto"/>
                    <w:bottom w:val="none" w:sz="0" w:space="0" w:color="auto"/>
                    <w:right w:val="none" w:sz="0" w:space="0" w:color="auto"/>
                  </w:divBdr>
                </w:div>
                <w:div w:id="1131632603">
                  <w:marLeft w:val="640"/>
                  <w:marRight w:val="0"/>
                  <w:marTop w:val="0"/>
                  <w:marBottom w:val="0"/>
                  <w:divBdr>
                    <w:top w:val="none" w:sz="0" w:space="0" w:color="auto"/>
                    <w:left w:val="none" w:sz="0" w:space="0" w:color="auto"/>
                    <w:bottom w:val="none" w:sz="0" w:space="0" w:color="auto"/>
                    <w:right w:val="none" w:sz="0" w:space="0" w:color="auto"/>
                  </w:divBdr>
                </w:div>
                <w:div w:id="431367119">
                  <w:marLeft w:val="640"/>
                  <w:marRight w:val="0"/>
                  <w:marTop w:val="0"/>
                  <w:marBottom w:val="0"/>
                  <w:divBdr>
                    <w:top w:val="none" w:sz="0" w:space="0" w:color="auto"/>
                    <w:left w:val="none" w:sz="0" w:space="0" w:color="auto"/>
                    <w:bottom w:val="none" w:sz="0" w:space="0" w:color="auto"/>
                    <w:right w:val="none" w:sz="0" w:space="0" w:color="auto"/>
                  </w:divBdr>
                </w:div>
                <w:div w:id="1333223187">
                  <w:marLeft w:val="640"/>
                  <w:marRight w:val="0"/>
                  <w:marTop w:val="0"/>
                  <w:marBottom w:val="0"/>
                  <w:divBdr>
                    <w:top w:val="none" w:sz="0" w:space="0" w:color="auto"/>
                    <w:left w:val="none" w:sz="0" w:space="0" w:color="auto"/>
                    <w:bottom w:val="none" w:sz="0" w:space="0" w:color="auto"/>
                    <w:right w:val="none" w:sz="0" w:space="0" w:color="auto"/>
                  </w:divBdr>
                </w:div>
                <w:div w:id="2048023182">
                  <w:marLeft w:val="640"/>
                  <w:marRight w:val="0"/>
                  <w:marTop w:val="0"/>
                  <w:marBottom w:val="0"/>
                  <w:divBdr>
                    <w:top w:val="none" w:sz="0" w:space="0" w:color="auto"/>
                    <w:left w:val="none" w:sz="0" w:space="0" w:color="auto"/>
                    <w:bottom w:val="none" w:sz="0" w:space="0" w:color="auto"/>
                    <w:right w:val="none" w:sz="0" w:space="0" w:color="auto"/>
                  </w:divBdr>
                </w:div>
                <w:div w:id="742416198">
                  <w:marLeft w:val="640"/>
                  <w:marRight w:val="0"/>
                  <w:marTop w:val="0"/>
                  <w:marBottom w:val="0"/>
                  <w:divBdr>
                    <w:top w:val="none" w:sz="0" w:space="0" w:color="auto"/>
                    <w:left w:val="none" w:sz="0" w:space="0" w:color="auto"/>
                    <w:bottom w:val="none" w:sz="0" w:space="0" w:color="auto"/>
                    <w:right w:val="none" w:sz="0" w:space="0" w:color="auto"/>
                  </w:divBdr>
                </w:div>
                <w:div w:id="633408073">
                  <w:marLeft w:val="640"/>
                  <w:marRight w:val="0"/>
                  <w:marTop w:val="0"/>
                  <w:marBottom w:val="0"/>
                  <w:divBdr>
                    <w:top w:val="none" w:sz="0" w:space="0" w:color="auto"/>
                    <w:left w:val="none" w:sz="0" w:space="0" w:color="auto"/>
                    <w:bottom w:val="none" w:sz="0" w:space="0" w:color="auto"/>
                    <w:right w:val="none" w:sz="0" w:space="0" w:color="auto"/>
                  </w:divBdr>
                </w:div>
                <w:div w:id="558521081">
                  <w:marLeft w:val="640"/>
                  <w:marRight w:val="0"/>
                  <w:marTop w:val="0"/>
                  <w:marBottom w:val="0"/>
                  <w:divBdr>
                    <w:top w:val="none" w:sz="0" w:space="0" w:color="auto"/>
                    <w:left w:val="none" w:sz="0" w:space="0" w:color="auto"/>
                    <w:bottom w:val="none" w:sz="0" w:space="0" w:color="auto"/>
                    <w:right w:val="none" w:sz="0" w:space="0" w:color="auto"/>
                  </w:divBdr>
                </w:div>
                <w:div w:id="598491730">
                  <w:marLeft w:val="640"/>
                  <w:marRight w:val="0"/>
                  <w:marTop w:val="0"/>
                  <w:marBottom w:val="0"/>
                  <w:divBdr>
                    <w:top w:val="none" w:sz="0" w:space="0" w:color="auto"/>
                    <w:left w:val="none" w:sz="0" w:space="0" w:color="auto"/>
                    <w:bottom w:val="none" w:sz="0" w:space="0" w:color="auto"/>
                    <w:right w:val="none" w:sz="0" w:space="0" w:color="auto"/>
                  </w:divBdr>
                </w:div>
                <w:div w:id="1502504890">
                  <w:marLeft w:val="640"/>
                  <w:marRight w:val="0"/>
                  <w:marTop w:val="0"/>
                  <w:marBottom w:val="0"/>
                  <w:divBdr>
                    <w:top w:val="none" w:sz="0" w:space="0" w:color="auto"/>
                    <w:left w:val="none" w:sz="0" w:space="0" w:color="auto"/>
                    <w:bottom w:val="none" w:sz="0" w:space="0" w:color="auto"/>
                    <w:right w:val="none" w:sz="0" w:space="0" w:color="auto"/>
                  </w:divBdr>
                </w:div>
                <w:div w:id="1847017951">
                  <w:marLeft w:val="640"/>
                  <w:marRight w:val="0"/>
                  <w:marTop w:val="0"/>
                  <w:marBottom w:val="0"/>
                  <w:divBdr>
                    <w:top w:val="none" w:sz="0" w:space="0" w:color="auto"/>
                    <w:left w:val="none" w:sz="0" w:space="0" w:color="auto"/>
                    <w:bottom w:val="none" w:sz="0" w:space="0" w:color="auto"/>
                    <w:right w:val="none" w:sz="0" w:space="0" w:color="auto"/>
                  </w:divBdr>
                </w:div>
                <w:div w:id="649138985">
                  <w:marLeft w:val="640"/>
                  <w:marRight w:val="0"/>
                  <w:marTop w:val="0"/>
                  <w:marBottom w:val="0"/>
                  <w:divBdr>
                    <w:top w:val="none" w:sz="0" w:space="0" w:color="auto"/>
                    <w:left w:val="none" w:sz="0" w:space="0" w:color="auto"/>
                    <w:bottom w:val="none" w:sz="0" w:space="0" w:color="auto"/>
                    <w:right w:val="none" w:sz="0" w:space="0" w:color="auto"/>
                  </w:divBdr>
                </w:div>
                <w:div w:id="365181540">
                  <w:marLeft w:val="640"/>
                  <w:marRight w:val="0"/>
                  <w:marTop w:val="0"/>
                  <w:marBottom w:val="0"/>
                  <w:divBdr>
                    <w:top w:val="none" w:sz="0" w:space="0" w:color="auto"/>
                    <w:left w:val="none" w:sz="0" w:space="0" w:color="auto"/>
                    <w:bottom w:val="none" w:sz="0" w:space="0" w:color="auto"/>
                    <w:right w:val="none" w:sz="0" w:space="0" w:color="auto"/>
                  </w:divBdr>
                </w:div>
              </w:divsChild>
            </w:div>
            <w:div w:id="682979160">
              <w:marLeft w:val="0"/>
              <w:marRight w:val="0"/>
              <w:marTop w:val="0"/>
              <w:marBottom w:val="0"/>
              <w:divBdr>
                <w:top w:val="none" w:sz="0" w:space="0" w:color="auto"/>
                <w:left w:val="none" w:sz="0" w:space="0" w:color="auto"/>
                <w:bottom w:val="none" w:sz="0" w:space="0" w:color="auto"/>
                <w:right w:val="none" w:sz="0" w:space="0" w:color="auto"/>
              </w:divBdr>
              <w:divsChild>
                <w:div w:id="1347634209">
                  <w:marLeft w:val="640"/>
                  <w:marRight w:val="0"/>
                  <w:marTop w:val="0"/>
                  <w:marBottom w:val="0"/>
                  <w:divBdr>
                    <w:top w:val="none" w:sz="0" w:space="0" w:color="auto"/>
                    <w:left w:val="none" w:sz="0" w:space="0" w:color="auto"/>
                    <w:bottom w:val="none" w:sz="0" w:space="0" w:color="auto"/>
                    <w:right w:val="none" w:sz="0" w:space="0" w:color="auto"/>
                  </w:divBdr>
                </w:div>
                <w:div w:id="1132137444">
                  <w:marLeft w:val="640"/>
                  <w:marRight w:val="0"/>
                  <w:marTop w:val="0"/>
                  <w:marBottom w:val="0"/>
                  <w:divBdr>
                    <w:top w:val="none" w:sz="0" w:space="0" w:color="auto"/>
                    <w:left w:val="none" w:sz="0" w:space="0" w:color="auto"/>
                    <w:bottom w:val="none" w:sz="0" w:space="0" w:color="auto"/>
                    <w:right w:val="none" w:sz="0" w:space="0" w:color="auto"/>
                  </w:divBdr>
                </w:div>
                <w:div w:id="1106802715">
                  <w:marLeft w:val="640"/>
                  <w:marRight w:val="0"/>
                  <w:marTop w:val="0"/>
                  <w:marBottom w:val="0"/>
                  <w:divBdr>
                    <w:top w:val="none" w:sz="0" w:space="0" w:color="auto"/>
                    <w:left w:val="none" w:sz="0" w:space="0" w:color="auto"/>
                    <w:bottom w:val="none" w:sz="0" w:space="0" w:color="auto"/>
                    <w:right w:val="none" w:sz="0" w:space="0" w:color="auto"/>
                  </w:divBdr>
                </w:div>
                <w:div w:id="1209877231">
                  <w:marLeft w:val="640"/>
                  <w:marRight w:val="0"/>
                  <w:marTop w:val="0"/>
                  <w:marBottom w:val="0"/>
                  <w:divBdr>
                    <w:top w:val="none" w:sz="0" w:space="0" w:color="auto"/>
                    <w:left w:val="none" w:sz="0" w:space="0" w:color="auto"/>
                    <w:bottom w:val="none" w:sz="0" w:space="0" w:color="auto"/>
                    <w:right w:val="none" w:sz="0" w:space="0" w:color="auto"/>
                  </w:divBdr>
                </w:div>
                <w:div w:id="2005090128">
                  <w:marLeft w:val="640"/>
                  <w:marRight w:val="0"/>
                  <w:marTop w:val="0"/>
                  <w:marBottom w:val="0"/>
                  <w:divBdr>
                    <w:top w:val="none" w:sz="0" w:space="0" w:color="auto"/>
                    <w:left w:val="none" w:sz="0" w:space="0" w:color="auto"/>
                    <w:bottom w:val="none" w:sz="0" w:space="0" w:color="auto"/>
                    <w:right w:val="none" w:sz="0" w:space="0" w:color="auto"/>
                  </w:divBdr>
                </w:div>
                <w:div w:id="10958564">
                  <w:marLeft w:val="640"/>
                  <w:marRight w:val="0"/>
                  <w:marTop w:val="0"/>
                  <w:marBottom w:val="0"/>
                  <w:divBdr>
                    <w:top w:val="none" w:sz="0" w:space="0" w:color="auto"/>
                    <w:left w:val="none" w:sz="0" w:space="0" w:color="auto"/>
                    <w:bottom w:val="none" w:sz="0" w:space="0" w:color="auto"/>
                    <w:right w:val="none" w:sz="0" w:space="0" w:color="auto"/>
                  </w:divBdr>
                </w:div>
                <w:div w:id="1321041651">
                  <w:marLeft w:val="640"/>
                  <w:marRight w:val="0"/>
                  <w:marTop w:val="0"/>
                  <w:marBottom w:val="0"/>
                  <w:divBdr>
                    <w:top w:val="none" w:sz="0" w:space="0" w:color="auto"/>
                    <w:left w:val="none" w:sz="0" w:space="0" w:color="auto"/>
                    <w:bottom w:val="none" w:sz="0" w:space="0" w:color="auto"/>
                    <w:right w:val="none" w:sz="0" w:space="0" w:color="auto"/>
                  </w:divBdr>
                </w:div>
                <w:div w:id="1314679477">
                  <w:marLeft w:val="640"/>
                  <w:marRight w:val="0"/>
                  <w:marTop w:val="0"/>
                  <w:marBottom w:val="0"/>
                  <w:divBdr>
                    <w:top w:val="none" w:sz="0" w:space="0" w:color="auto"/>
                    <w:left w:val="none" w:sz="0" w:space="0" w:color="auto"/>
                    <w:bottom w:val="none" w:sz="0" w:space="0" w:color="auto"/>
                    <w:right w:val="none" w:sz="0" w:space="0" w:color="auto"/>
                  </w:divBdr>
                </w:div>
                <w:div w:id="1146237721">
                  <w:marLeft w:val="640"/>
                  <w:marRight w:val="0"/>
                  <w:marTop w:val="0"/>
                  <w:marBottom w:val="0"/>
                  <w:divBdr>
                    <w:top w:val="none" w:sz="0" w:space="0" w:color="auto"/>
                    <w:left w:val="none" w:sz="0" w:space="0" w:color="auto"/>
                    <w:bottom w:val="none" w:sz="0" w:space="0" w:color="auto"/>
                    <w:right w:val="none" w:sz="0" w:space="0" w:color="auto"/>
                  </w:divBdr>
                </w:div>
                <w:div w:id="1784962725">
                  <w:marLeft w:val="640"/>
                  <w:marRight w:val="0"/>
                  <w:marTop w:val="0"/>
                  <w:marBottom w:val="0"/>
                  <w:divBdr>
                    <w:top w:val="none" w:sz="0" w:space="0" w:color="auto"/>
                    <w:left w:val="none" w:sz="0" w:space="0" w:color="auto"/>
                    <w:bottom w:val="none" w:sz="0" w:space="0" w:color="auto"/>
                    <w:right w:val="none" w:sz="0" w:space="0" w:color="auto"/>
                  </w:divBdr>
                </w:div>
                <w:div w:id="85001253">
                  <w:marLeft w:val="640"/>
                  <w:marRight w:val="0"/>
                  <w:marTop w:val="0"/>
                  <w:marBottom w:val="0"/>
                  <w:divBdr>
                    <w:top w:val="none" w:sz="0" w:space="0" w:color="auto"/>
                    <w:left w:val="none" w:sz="0" w:space="0" w:color="auto"/>
                    <w:bottom w:val="none" w:sz="0" w:space="0" w:color="auto"/>
                    <w:right w:val="none" w:sz="0" w:space="0" w:color="auto"/>
                  </w:divBdr>
                </w:div>
                <w:div w:id="354162729">
                  <w:marLeft w:val="640"/>
                  <w:marRight w:val="0"/>
                  <w:marTop w:val="0"/>
                  <w:marBottom w:val="0"/>
                  <w:divBdr>
                    <w:top w:val="none" w:sz="0" w:space="0" w:color="auto"/>
                    <w:left w:val="none" w:sz="0" w:space="0" w:color="auto"/>
                    <w:bottom w:val="none" w:sz="0" w:space="0" w:color="auto"/>
                    <w:right w:val="none" w:sz="0" w:space="0" w:color="auto"/>
                  </w:divBdr>
                </w:div>
                <w:div w:id="2026858922">
                  <w:marLeft w:val="640"/>
                  <w:marRight w:val="0"/>
                  <w:marTop w:val="0"/>
                  <w:marBottom w:val="0"/>
                  <w:divBdr>
                    <w:top w:val="none" w:sz="0" w:space="0" w:color="auto"/>
                    <w:left w:val="none" w:sz="0" w:space="0" w:color="auto"/>
                    <w:bottom w:val="none" w:sz="0" w:space="0" w:color="auto"/>
                    <w:right w:val="none" w:sz="0" w:space="0" w:color="auto"/>
                  </w:divBdr>
                </w:div>
                <w:div w:id="1336423970">
                  <w:marLeft w:val="640"/>
                  <w:marRight w:val="0"/>
                  <w:marTop w:val="0"/>
                  <w:marBottom w:val="0"/>
                  <w:divBdr>
                    <w:top w:val="none" w:sz="0" w:space="0" w:color="auto"/>
                    <w:left w:val="none" w:sz="0" w:space="0" w:color="auto"/>
                    <w:bottom w:val="none" w:sz="0" w:space="0" w:color="auto"/>
                    <w:right w:val="none" w:sz="0" w:space="0" w:color="auto"/>
                  </w:divBdr>
                </w:div>
                <w:div w:id="1181819564">
                  <w:marLeft w:val="640"/>
                  <w:marRight w:val="0"/>
                  <w:marTop w:val="0"/>
                  <w:marBottom w:val="0"/>
                  <w:divBdr>
                    <w:top w:val="none" w:sz="0" w:space="0" w:color="auto"/>
                    <w:left w:val="none" w:sz="0" w:space="0" w:color="auto"/>
                    <w:bottom w:val="none" w:sz="0" w:space="0" w:color="auto"/>
                    <w:right w:val="none" w:sz="0" w:space="0" w:color="auto"/>
                  </w:divBdr>
                </w:div>
                <w:div w:id="896161331">
                  <w:marLeft w:val="640"/>
                  <w:marRight w:val="0"/>
                  <w:marTop w:val="0"/>
                  <w:marBottom w:val="0"/>
                  <w:divBdr>
                    <w:top w:val="none" w:sz="0" w:space="0" w:color="auto"/>
                    <w:left w:val="none" w:sz="0" w:space="0" w:color="auto"/>
                    <w:bottom w:val="none" w:sz="0" w:space="0" w:color="auto"/>
                    <w:right w:val="none" w:sz="0" w:space="0" w:color="auto"/>
                  </w:divBdr>
                </w:div>
                <w:div w:id="2064285326">
                  <w:marLeft w:val="640"/>
                  <w:marRight w:val="0"/>
                  <w:marTop w:val="0"/>
                  <w:marBottom w:val="0"/>
                  <w:divBdr>
                    <w:top w:val="none" w:sz="0" w:space="0" w:color="auto"/>
                    <w:left w:val="none" w:sz="0" w:space="0" w:color="auto"/>
                    <w:bottom w:val="none" w:sz="0" w:space="0" w:color="auto"/>
                    <w:right w:val="none" w:sz="0" w:space="0" w:color="auto"/>
                  </w:divBdr>
                </w:div>
                <w:div w:id="1087849762">
                  <w:marLeft w:val="640"/>
                  <w:marRight w:val="0"/>
                  <w:marTop w:val="0"/>
                  <w:marBottom w:val="0"/>
                  <w:divBdr>
                    <w:top w:val="none" w:sz="0" w:space="0" w:color="auto"/>
                    <w:left w:val="none" w:sz="0" w:space="0" w:color="auto"/>
                    <w:bottom w:val="none" w:sz="0" w:space="0" w:color="auto"/>
                    <w:right w:val="none" w:sz="0" w:space="0" w:color="auto"/>
                  </w:divBdr>
                </w:div>
                <w:div w:id="1210387033">
                  <w:marLeft w:val="640"/>
                  <w:marRight w:val="0"/>
                  <w:marTop w:val="0"/>
                  <w:marBottom w:val="0"/>
                  <w:divBdr>
                    <w:top w:val="none" w:sz="0" w:space="0" w:color="auto"/>
                    <w:left w:val="none" w:sz="0" w:space="0" w:color="auto"/>
                    <w:bottom w:val="none" w:sz="0" w:space="0" w:color="auto"/>
                    <w:right w:val="none" w:sz="0" w:space="0" w:color="auto"/>
                  </w:divBdr>
                </w:div>
                <w:div w:id="30108811">
                  <w:marLeft w:val="640"/>
                  <w:marRight w:val="0"/>
                  <w:marTop w:val="0"/>
                  <w:marBottom w:val="0"/>
                  <w:divBdr>
                    <w:top w:val="none" w:sz="0" w:space="0" w:color="auto"/>
                    <w:left w:val="none" w:sz="0" w:space="0" w:color="auto"/>
                    <w:bottom w:val="none" w:sz="0" w:space="0" w:color="auto"/>
                    <w:right w:val="none" w:sz="0" w:space="0" w:color="auto"/>
                  </w:divBdr>
                </w:div>
                <w:div w:id="892272909">
                  <w:marLeft w:val="640"/>
                  <w:marRight w:val="0"/>
                  <w:marTop w:val="0"/>
                  <w:marBottom w:val="0"/>
                  <w:divBdr>
                    <w:top w:val="none" w:sz="0" w:space="0" w:color="auto"/>
                    <w:left w:val="none" w:sz="0" w:space="0" w:color="auto"/>
                    <w:bottom w:val="none" w:sz="0" w:space="0" w:color="auto"/>
                    <w:right w:val="none" w:sz="0" w:space="0" w:color="auto"/>
                  </w:divBdr>
                </w:div>
                <w:div w:id="1232230705">
                  <w:marLeft w:val="640"/>
                  <w:marRight w:val="0"/>
                  <w:marTop w:val="0"/>
                  <w:marBottom w:val="0"/>
                  <w:divBdr>
                    <w:top w:val="none" w:sz="0" w:space="0" w:color="auto"/>
                    <w:left w:val="none" w:sz="0" w:space="0" w:color="auto"/>
                    <w:bottom w:val="none" w:sz="0" w:space="0" w:color="auto"/>
                    <w:right w:val="none" w:sz="0" w:space="0" w:color="auto"/>
                  </w:divBdr>
                </w:div>
                <w:div w:id="1252088352">
                  <w:marLeft w:val="640"/>
                  <w:marRight w:val="0"/>
                  <w:marTop w:val="0"/>
                  <w:marBottom w:val="0"/>
                  <w:divBdr>
                    <w:top w:val="none" w:sz="0" w:space="0" w:color="auto"/>
                    <w:left w:val="none" w:sz="0" w:space="0" w:color="auto"/>
                    <w:bottom w:val="none" w:sz="0" w:space="0" w:color="auto"/>
                    <w:right w:val="none" w:sz="0" w:space="0" w:color="auto"/>
                  </w:divBdr>
                </w:div>
                <w:div w:id="545458840">
                  <w:marLeft w:val="640"/>
                  <w:marRight w:val="0"/>
                  <w:marTop w:val="0"/>
                  <w:marBottom w:val="0"/>
                  <w:divBdr>
                    <w:top w:val="none" w:sz="0" w:space="0" w:color="auto"/>
                    <w:left w:val="none" w:sz="0" w:space="0" w:color="auto"/>
                    <w:bottom w:val="none" w:sz="0" w:space="0" w:color="auto"/>
                    <w:right w:val="none" w:sz="0" w:space="0" w:color="auto"/>
                  </w:divBdr>
                </w:div>
                <w:div w:id="1864325510">
                  <w:marLeft w:val="640"/>
                  <w:marRight w:val="0"/>
                  <w:marTop w:val="0"/>
                  <w:marBottom w:val="0"/>
                  <w:divBdr>
                    <w:top w:val="none" w:sz="0" w:space="0" w:color="auto"/>
                    <w:left w:val="none" w:sz="0" w:space="0" w:color="auto"/>
                    <w:bottom w:val="none" w:sz="0" w:space="0" w:color="auto"/>
                    <w:right w:val="none" w:sz="0" w:space="0" w:color="auto"/>
                  </w:divBdr>
                </w:div>
                <w:div w:id="74666735">
                  <w:marLeft w:val="640"/>
                  <w:marRight w:val="0"/>
                  <w:marTop w:val="0"/>
                  <w:marBottom w:val="0"/>
                  <w:divBdr>
                    <w:top w:val="none" w:sz="0" w:space="0" w:color="auto"/>
                    <w:left w:val="none" w:sz="0" w:space="0" w:color="auto"/>
                    <w:bottom w:val="none" w:sz="0" w:space="0" w:color="auto"/>
                    <w:right w:val="none" w:sz="0" w:space="0" w:color="auto"/>
                  </w:divBdr>
                </w:div>
                <w:div w:id="916598878">
                  <w:marLeft w:val="640"/>
                  <w:marRight w:val="0"/>
                  <w:marTop w:val="0"/>
                  <w:marBottom w:val="0"/>
                  <w:divBdr>
                    <w:top w:val="none" w:sz="0" w:space="0" w:color="auto"/>
                    <w:left w:val="none" w:sz="0" w:space="0" w:color="auto"/>
                    <w:bottom w:val="none" w:sz="0" w:space="0" w:color="auto"/>
                    <w:right w:val="none" w:sz="0" w:space="0" w:color="auto"/>
                  </w:divBdr>
                </w:div>
                <w:div w:id="453595242">
                  <w:marLeft w:val="640"/>
                  <w:marRight w:val="0"/>
                  <w:marTop w:val="0"/>
                  <w:marBottom w:val="0"/>
                  <w:divBdr>
                    <w:top w:val="none" w:sz="0" w:space="0" w:color="auto"/>
                    <w:left w:val="none" w:sz="0" w:space="0" w:color="auto"/>
                    <w:bottom w:val="none" w:sz="0" w:space="0" w:color="auto"/>
                    <w:right w:val="none" w:sz="0" w:space="0" w:color="auto"/>
                  </w:divBdr>
                </w:div>
                <w:div w:id="2146042244">
                  <w:marLeft w:val="640"/>
                  <w:marRight w:val="0"/>
                  <w:marTop w:val="0"/>
                  <w:marBottom w:val="0"/>
                  <w:divBdr>
                    <w:top w:val="none" w:sz="0" w:space="0" w:color="auto"/>
                    <w:left w:val="none" w:sz="0" w:space="0" w:color="auto"/>
                    <w:bottom w:val="none" w:sz="0" w:space="0" w:color="auto"/>
                    <w:right w:val="none" w:sz="0" w:space="0" w:color="auto"/>
                  </w:divBdr>
                </w:div>
                <w:div w:id="1070157710">
                  <w:marLeft w:val="640"/>
                  <w:marRight w:val="0"/>
                  <w:marTop w:val="0"/>
                  <w:marBottom w:val="0"/>
                  <w:divBdr>
                    <w:top w:val="none" w:sz="0" w:space="0" w:color="auto"/>
                    <w:left w:val="none" w:sz="0" w:space="0" w:color="auto"/>
                    <w:bottom w:val="none" w:sz="0" w:space="0" w:color="auto"/>
                    <w:right w:val="none" w:sz="0" w:space="0" w:color="auto"/>
                  </w:divBdr>
                </w:div>
              </w:divsChild>
            </w:div>
            <w:div w:id="648096957">
              <w:marLeft w:val="0"/>
              <w:marRight w:val="0"/>
              <w:marTop w:val="0"/>
              <w:marBottom w:val="0"/>
              <w:divBdr>
                <w:top w:val="none" w:sz="0" w:space="0" w:color="auto"/>
                <w:left w:val="none" w:sz="0" w:space="0" w:color="auto"/>
                <w:bottom w:val="none" w:sz="0" w:space="0" w:color="auto"/>
                <w:right w:val="none" w:sz="0" w:space="0" w:color="auto"/>
              </w:divBdr>
              <w:divsChild>
                <w:div w:id="1572085693">
                  <w:marLeft w:val="640"/>
                  <w:marRight w:val="0"/>
                  <w:marTop w:val="0"/>
                  <w:marBottom w:val="0"/>
                  <w:divBdr>
                    <w:top w:val="none" w:sz="0" w:space="0" w:color="auto"/>
                    <w:left w:val="none" w:sz="0" w:space="0" w:color="auto"/>
                    <w:bottom w:val="none" w:sz="0" w:space="0" w:color="auto"/>
                    <w:right w:val="none" w:sz="0" w:space="0" w:color="auto"/>
                  </w:divBdr>
                </w:div>
                <w:div w:id="882449267">
                  <w:marLeft w:val="640"/>
                  <w:marRight w:val="0"/>
                  <w:marTop w:val="0"/>
                  <w:marBottom w:val="0"/>
                  <w:divBdr>
                    <w:top w:val="none" w:sz="0" w:space="0" w:color="auto"/>
                    <w:left w:val="none" w:sz="0" w:space="0" w:color="auto"/>
                    <w:bottom w:val="none" w:sz="0" w:space="0" w:color="auto"/>
                    <w:right w:val="none" w:sz="0" w:space="0" w:color="auto"/>
                  </w:divBdr>
                </w:div>
                <w:div w:id="403794651">
                  <w:marLeft w:val="640"/>
                  <w:marRight w:val="0"/>
                  <w:marTop w:val="0"/>
                  <w:marBottom w:val="0"/>
                  <w:divBdr>
                    <w:top w:val="none" w:sz="0" w:space="0" w:color="auto"/>
                    <w:left w:val="none" w:sz="0" w:space="0" w:color="auto"/>
                    <w:bottom w:val="none" w:sz="0" w:space="0" w:color="auto"/>
                    <w:right w:val="none" w:sz="0" w:space="0" w:color="auto"/>
                  </w:divBdr>
                </w:div>
                <w:div w:id="1869292429">
                  <w:marLeft w:val="640"/>
                  <w:marRight w:val="0"/>
                  <w:marTop w:val="0"/>
                  <w:marBottom w:val="0"/>
                  <w:divBdr>
                    <w:top w:val="none" w:sz="0" w:space="0" w:color="auto"/>
                    <w:left w:val="none" w:sz="0" w:space="0" w:color="auto"/>
                    <w:bottom w:val="none" w:sz="0" w:space="0" w:color="auto"/>
                    <w:right w:val="none" w:sz="0" w:space="0" w:color="auto"/>
                  </w:divBdr>
                </w:div>
                <w:div w:id="1499073223">
                  <w:marLeft w:val="640"/>
                  <w:marRight w:val="0"/>
                  <w:marTop w:val="0"/>
                  <w:marBottom w:val="0"/>
                  <w:divBdr>
                    <w:top w:val="none" w:sz="0" w:space="0" w:color="auto"/>
                    <w:left w:val="none" w:sz="0" w:space="0" w:color="auto"/>
                    <w:bottom w:val="none" w:sz="0" w:space="0" w:color="auto"/>
                    <w:right w:val="none" w:sz="0" w:space="0" w:color="auto"/>
                  </w:divBdr>
                </w:div>
                <w:div w:id="235943736">
                  <w:marLeft w:val="640"/>
                  <w:marRight w:val="0"/>
                  <w:marTop w:val="0"/>
                  <w:marBottom w:val="0"/>
                  <w:divBdr>
                    <w:top w:val="none" w:sz="0" w:space="0" w:color="auto"/>
                    <w:left w:val="none" w:sz="0" w:space="0" w:color="auto"/>
                    <w:bottom w:val="none" w:sz="0" w:space="0" w:color="auto"/>
                    <w:right w:val="none" w:sz="0" w:space="0" w:color="auto"/>
                  </w:divBdr>
                </w:div>
                <w:div w:id="2075006775">
                  <w:marLeft w:val="640"/>
                  <w:marRight w:val="0"/>
                  <w:marTop w:val="0"/>
                  <w:marBottom w:val="0"/>
                  <w:divBdr>
                    <w:top w:val="none" w:sz="0" w:space="0" w:color="auto"/>
                    <w:left w:val="none" w:sz="0" w:space="0" w:color="auto"/>
                    <w:bottom w:val="none" w:sz="0" w:space="0" w:color="auto"/>
                    <w:right w:val="none" w:sz="0" w:space="0" w:color="auto"/>
                  </w:divBdr>
                </w:div>
                <w:div w:id="649671760">
                  <w:marLeft w:val="640"/>
                  <w:marRight w:val="0"/>
                  <w:marTop w:val="0"/>
                  <w:marBottom w:val="0"/>
                  <w:divBdr>
                    <w:top w:val="none" w:sz="0" w:space="0" w:color="auto"/>
                    <w:left w:val="none" w:sz="0" w:space="0" w:color="auto"/>
                    <w:bottom w:val="none" w:sz="0" w:space="0" w:color="auto"/>
                    <w:right w:val="none" w:sz="0" w:space="0" w:color="auto"/>
                  </w:divBdr>
                </w:div>
                <w:div w:id="106388321">
                  <w:marLeft w:val="640"/>
                  <w:marRight w:val="0"/>
                  <w:marTop w:val="0"/>
                  <w:marBottom w:val="0"/>
                  <w:divBdr>
                    <w:top w:val="none" w:sz="0" w:space="0" w:color="auto"/>
                    <w:left w:val="none" w:sz="0" w:space="0" w:color="auto"/>
                    <w:bottom w:val="none" w:sz="0" w:space="0" w:color="auto"/>
                    <w:right w:val="none" w:sz="0" w:space="0" w:color="auto"/>
                  </w:divBdr>
                </w:div>
                <w:div w:id="1062949600">
                  <w:marLeft w:val="640"/>
                  <w:marRight w:val="0"/>
                  <w:marTop w:val="0"/>
                  <w:marBottom w:val="0"/>
                  <w:divBdr>
                    <w:top w:val="none" w:sz="0" w:space="0" w:color="auto"/>
                    <w:left w:val="none" w:sz="0" w:space="0" w:color="auto"/>
                    <w:bottom w:val="none" w:sz="0" w:space="0" w:color="auto"/>
                    <w:right w:val="none" w:sz="0" w:space="0" w:color="auto"/>
                  </w:divBdr>
                </w:div>
                <w:div w:id="15927438">
                  <w:marLeft w:val="640"/>
                  <w:marRight w:val="0"/>
                  <w:marTop w:val="0"/>
                  <w:marBottom w:val="0"/>
                  <w:divBdr>
                    <w:top w:val="none" w:sz="0" w:space="0" w:color="auto"/>
                    <w:left w:val="none" w:sz="0" w:space="0" w:color="auto"/>
                    <w:bottom w:val="none" w:sz="0" w:space="0" w:color="auto"/>
                    <w:right w:val="none" w:sz="0" w:space="0" w:color="auto"/>
                  </w:divBdr>
                </w:div>
                <w:div w:id="1179004237">
                  <w:marLeft w:val="640"/>
                  <w:marRight w:val="0"/>
                  <w:marTop w:val="0"/>
                  <w:marBottom w:val="0"/>
                  <w:divBdr>
                    <w:top w:val="none" w:sz="0" w:space="0" w:color="auto"/>
                    <w:left w:val="none" w:sz="0" w:space="0" w:color="auto"/>
                    <w:bottom w:val="none" w:sz="0" w:space="0" w:color="auto"/>
                    <w:right w:val="none" w:sz="0" w:space="0" w:color="auto"/>
                  </w:divBdr>
                </w:div>
                <w:div w:id="2016422981">
                  <w:marLeft w:val="640"/>
                  <w:marRight w:val="0"/>
                  <w:marTop w:val="0"/>
                  <w:marBottom w:val="0"/>
                  <w:divBdr>
                    <w:top w:val="none" w:sz="0" w:space="0" w:color="auto"/>
                    <w:left w:val="none" w:sz="0" w:space="0" w:color="auto"/>
                    <w:bottom w:val="none" w:sz="0" w:space="0" w:color="auto"/>
                    <w:right w:val="none" w:sz="0" w:space="0" w:color="auto"/>
                  </w:divBdr>
                </w:div>
                <w:div w:id="1458333536">
                  <w:marLeft w:val="640"/>
                  <w:marRight w:val="0"/>
                  <w:marTop w:val="0"/>
                  <w:marBottom w:val="0"/>
                  <w:divBdr>
                    <w:top w:val="none" w:sz="0" w:space="0" w:color="auto"/>
                    <w:left w:val="none" w:sz="0" w:space="0" w:color="auto"/>
                    <w:bottom w:val="none" w:sz="0" w:space="0" w:color="auto"/>
                    <w:right w:val="none" w:sz="0" w:space="0" w:color="auto"/>
                  </w:divBdr>
                </w:div>
                <w:div w:id="2009290837">
                  <w:marLeft w:val="640"/>
                  <w:marRight w:val="0"/>
                  <w:marTop w:val="0"/>
                  <w:marBottom w:val="0"/>
                  <w:divBdr>
                    <w:top w:val="none" w:sz="0" w:space="0" w:color="auto"/>
                    <w:left w:val="none" w:sz="0" w:space="0" w:color="auto"/>
                    <w:bottom w:val="none" w:sz="0" w:space="0" w:color="auto"/>
                    <w:right w:val="none" w:sz="0" w:space="0" w:color="auto"/>
                  </w:divBdr>
                </w:div>
                <w:div w:id="1166242998">
                  <w:marLeft w:val="640"/>
                  <w:marRight w:val="0"/>
                  <w:marTop w:val="0"/>
                  <w:marBottom w:val="0"/>
                  <w:divBdr>
                    <w:top w:val="none" w:sz="0" w:space="0" w:color="auto"/>
                    <w:left w:val="none" w:sz="0" w:space="0" w:color="auto"/>
                    <w:bottom w:val="none" w:sz="0" w:space="0" w:color="auto"/>
                    <w:right w:val="none" w:sz="0" w:space="0" w:color="auto"/>
                  </w:divBdr>
                </w:div>
                <w:div w:id="462886741">
                  <w:marLeft w:val="640"/>
                  <w:marRight w:val="0"/>
                  <w:marTop w:val="0"/>
                  <w:marBottom w:val="0"/>
                  <w:divBdr>
                    <w:top w:val="none" w:sz="0" w:space="0" w:color="auto"/>
                    <w:left w:val="none" w:sz="0" w:space="0" w:color="auto"/>
                    <w:bottom w:val="none" w:sz="0" w:space="0" w:color="auto"/>
                    <w:right w:val="none" w:sz="0" w:space="0" w:color="auto"/>
                  </w:divBdr>
                </w:div>
                <w:div w:id="913006893">
                  <w:marLeft w:val="640"/>
                  <w:marRight w:val="0"/>
                  <w:marTop w:val="0"/>
                  <w:marBottom w:val="0"/>
                  <w:divBdr>
                    <w:top w:val="none" w:sz="0" w:space="0" w:color="auto"/>
                    <w:left w:val="none" w:sz="0" w:space="0" w:color="auto"/>
                    <w:bottom w:val="none" w:sz="0" w:space="0" w:color="auto"/>
                    <w:right w:val="none" w:sz="0" w:space="0" w:color="auto"/>
                  </w:divBdr>
                </w:div>
                <w:div w:id="548152945">
                  <w:marLeft w:val="640"/>
                  <w:marRight w:val="0"/>
                  <w:marTop w:val="0"/>
                  <w:marBottom w:val="0"/>
                  <w:divBdr>
                    <w:top w:val="none" w:sz="0" w:space="0" w:color="auto"/>
                    <w:left w:val="none" w:sz="0" w:space="0" w:color="auto"/>
                    <w:bottom w:val="none" w:sz="0" w:space="0" w:color="auto"/>
                    <w:right w:val="none" w:sz="0" w:space="0" w:color="auto"/>
                  </w:divBdr>
                </w:div>
                <w:div w:id="1291282248">
                  <w:marLeft w:val="640"/>
                  <w:marRight w:val="0"/>
                  <w:marTop w:val="0"/>
                  <w:marBottom w:val="0"/>
                  <w:divBdr>
                    <w:top w:val="none" w:sz="0" w:space="0" w:color="auto"/>
                    <w:left w:val="none" w:sz="0" w:space="0" w:color="auto"/>
                    <w:bottom w:val="none" w:sz="0" w:space="0" w:color="auto"/>
                    <w:right w:val="none" w:sz="0" w:space="0" w:color="auto"/>
                  </w:divBdr>
                </w:div>
                <w:div w:id="1537623596">
                  <w:marLeft w:val="640"/>
                  <w:marRight w:val="0"/>
                  <w:marTop w:val="0"/>
                  <w:marBottom w:val="0"/>
                  <w:divBdr>
                    <w:top w:val="none" w:sz="0" w:space="0" w:color="auto"/>
                    <w:left w:val="none" w:sz="0" w:space="0" w:color="auto"/>
                    <w:bottom w:val="none" w:sz="0" w:space="0" w:color="auto"/>
                    <w:right w:val="none" w:sz="0" w:space="0" w:color="auto"/>
                  </w:divBdr>
                </w:div>
                <w:div w:id="622660467">
                  <w:marLeft w:val="640"/>
                  <w:marRight w:val="0"/>
                  <w:marTop w:val="0"/>
                  <w:marBottom w:val="0"/>
                  <w:divBdr>
                    <w:top w:val="none" w:sz="0" w:space="0" w:color="auto"/>
                    <w:left w:val="none" w:sz="0" w:space="0" w:color="auto"/>
                    <w:bottom w:val="none" w:sz="0" w:space="0" w:color="auto"/>
                    <w:right w:val="none" w:sz="0" w:space="0" w:color="auto"/>
                  </w:divBdr>
                </w:div>
                <w:div w:id="989603338">
                  <w:marLeft w:val="640"/>
                  <w:marRight w:val="0"/>
                  <w:marTop w:val="0"/>
                  <w:marBottom w:val="0"/>
                  <w:divBdr>
                    <w:top w:val="none" w:sz="0" w:space="0" w:color="auto"/>
                    <w:left w:val="none" w:sz="0" w:space="0" w:color="auto"/>
                    <w:bottom w:val="none" w:sz="0" w:space="0" w:color="auto"/>
                    <w:right w:val="none" w:sz="0" w:space="0" w:color="auto"/>
                  </w:divBdr>
                </w:div>
                <w:div w:id="1352956954">
                  <w:marLeft w:val="640"/>
                  <w:marRight w:val="0"/>
                  <w:marTop w:val="0"/>
                  <w:marBottom w:val="0"/>
                  <w:divBdr>
                    <w:top w:val="none" w:sz="0" w:space="0" w:color="auto"/>
                    <w:left w:val="none" w:sz="0" w:space="0" w:color="auto"/>
                    <w:bottom w:val="none" w:sz="0" w:space="0" w:color="auto"/>
                    <w:right w:val="none" w:sz="0" w:space="0" w:color="auto"/>
                  </w:divBdr>
                </w:div>
                <w:div w:id="353381130">
                  <w:marLeft w:val="640"/>
                  <w:marRight w:val="0"/>
                  <w:marTop w:val="0"/>
                  <w:marBottom w:val="0"/>
                  <w:divBdr>
                    <w:top w:val="none" w:sz="0" w:space="0" w:color="auto"/>
                    <w:left w:val="none" w:sz="0" w:space="0" w:color="auto"/>
                    <w:bottom w:val="none" w:sz="0" w:space="0" w:color="auto"/>
                    <w:right w:val="none" w:sz="0" w:space="0" w:color="auto"/>
                  </w:divBdr>
                </w:div>
                <w:div w:id="786200682">
                  <w:marLeft w:val="640"/>
                  <w:marRight w:val="0"/>
                  <w:marTop w:val="0"/>
                  <w:marBottom w:val="0"/>
                  <w:divBdr>
                    <w:top w:val="none" w:sz="0" w:space="0" w:color="auto"/>
                    <w:left w:val="none" w:sz="0" w:space="0" w:color="auto"/>
                    <w:bottom w:val="none" w:sz="0" w:space="0" w:color="auto"/>
                    <w:right w:val="none" w:sz="0" w:space="0" w:color="auto"/>
                  </w:divBdr>
                </w:div>
                <w:div w:id="578178287">
                  <w:marLeft w:val="640"/>
                  <w:marRight w:val="0"/>
                  <w:marTop w:val="0"/>
                  <w:marBottom w:val="0"/>
                  <w:divBdr>
                    <w:top w:val="none" w:sz="0" w:space="0" w:color="auto"/>
                    <w:left w:val="none" w:sz="0" w:space="0" w:color="auto"/>
                    <w:bottom w:val="none" w:sz="0" w:space="0" w:color="auto"/>
                    <w:right w:val="none" w:sz="0" w:space="0" w:color="auto"/>
                  </w:divBdr>
                </w:div>
                <w:div w:id="2073650743">
                  <w:marLeft w:val="640"/>
                  <w:marRight w:val="0"/>
                  <w:marTop w:val="0"/>
                  <w:marBottom w:val="0"/>
                  <w:divBdr>
                    <w:top w:val="none" w:sz="0" w:space="0" w:color="auto"/>
                    <w:left w:val="none" w:sz="0" w:space="0" w:color="auto"/>
                    <w:bottom w:val="none" w:sz="0" w:space="0" w:color="auto"/>
                    <w:right w:val="none" w:sz="0" w:space="0" w:color="auto"/>
                  </w:divBdr>
                </w:div>
                <w:div w:id="1693410516">
                  <w:marLeft w:val="640"/>
                  <w:marRight w:val="0"/>
                  <w:marTop w:val="0"/>
                  <w:marBottom w:val="0"/>
                  <w:divBdr>
                    <w:top w:val="none" w:sz="0" w:space="0" w:color="auto"/>
                    <w:left w:val="none" w:sz="0" w:space="0" w:color="auto"/>
                    <w:bottom w:val="none" w:sz="0" w:space="0" w:color="auto"/>
                    <w:right w:val="none" w:sz="0" w:space="0" w:color="auto"/>
                  </w:divBdr>
                </w:div>
                <w:div w:id="912004215">
                  <w:marLeft w:val="640"/>
                  <w:marRight w:val="0"/>
                  <w:marTop w:val="0"/>
                  <w:marBottom w:val="0"/>
                  <w:divBdr>
                    <w:top w:val="none" w:sz="0" w:space="0" w:color="auto"/>
                    <w:left w:val="none" w:sz="0" w:space="0" w:color="auto"/>
                    <w:bottom w:val="none" w:sz="0" w:space="0" w:color="auto"/>
                    <w:right w:val="none" w:sz="0" w:space="0" w:color="auto"/>
                  </w:divBdr>
                </w:div>
              </w:divsChild>
            </w:div>
            <w:div w:id="852380389">
              <w:marLeft w:val="0"/>
              <w:marRight w:val="0"/>
              <w:marTop w:val="0"/>
              <w:marBottom w:val="0"/>
              <w:divBdr>
                <w:top w:val="none" w:sz="0" w:space="0" w:color="auto"/>
                <w:left w:val="none" w:sz="0" w:space="0" w:color="auto"/>
                <w:bottom w:val="none" w:sz="0" w:space="0" w:color="auto"/>
                <w:right w:val="none" w:sz="0" w:space="0" w:color="auto"/>
              </w:divBdr>
              <w:divsChild>
                <w:div w:id="1777020418">
                  <w:marLeft w:val="640"/>
                  <w:marRight w:val="0"/>
                  <w:marTop w:val="0"/>
                  <w:marBottom w:val="0"/>
                  <w:divBdr>
                    <w:top w:val="none" w:sz="0" w:space="0" w:color="auto"/>
                    <w:left w:val="none" w:sz="0" w:space="0" w:color="auto"/>
                    <w:bottom w:val="none" w:sz="0" w:space="0" w:color="auto"/>
                    <w:right w:val="none" w:sz="0" w:space="0" w:color="auto"/>
                  </w:divBdr>
                </w:div>
                <w:div w:id="175777987">
                  <w:marLeft w:val="640"/>
                  <w:marRight w:val="0"/>
                  <w:marTop w:val="0"/>
                  <w:marBottom w:val="0"/>
                  <w:divBdr>
                    <w:top w:val="none" w:sz="0" w:space="0" w:color="auto"/>
                    <w:left w:val="none" w:sz="0" w:space="0" w:color="auto"/>
                    <w:bottom w:val="none" w:sz="0" w:space="0" w:color="auto"/>
                    <w:right w:val="none" w:sz="0" w:space="0" w:color="auto"/>
                  </w:divBdr>
                </w:div>
                <w:div w:id="1727289908">
                  <w:marLeft w:val="640"/>
                  <w:marRight w:val="0"/>
                  <w:marTop w:val="0"/>
                  <w:marBottom w:val="0"/>
                  <w:divBdr>
                    <w:top w:val="none" w:sz="0" w:space="0" w:color="auto"/>
                    <w:left w:val="none" w:sz="0" w:space="0" w:color="auto"/>
                    <w:bottom w:val="none" w:sz="0" w:space="0" w:color="auto"/>
                    <w:right w:val="none" w:sz="0" w:space="0" w:color="auto"/>
                  </w:divBdr>
                </w:div>
                <w:div w:id="405735928">
                  <w:marLeft w:val="640"/>
                  <w:marRight w:val="0"/>
                  <w:marTop w:val="0"/>
                  <w:marBottom w:val="0"/>
                  <w:divBdr>
                    <w:top w:val="none" w:sz="0" w:space="0" w:color="auto"/>
                    <w:left w:val="none" w:sz="0" w:space="0" w:color="auto"/>
                    <w:bottom w:val="none" w:sz="0" w:space="0" w:color="auto"/>
                    <w:right w:val="none" w:sz="0" w:space="0" w:color="auto"/>
                  </w:divBdr>
                </w:div>
                <w:div w:id="1837334285">
                  <w:marLeft w:val="640"/>
                  <w:marRight w:val="0"/>
                  <w:marTop w:val="0"/>
                  <w:marBottom w:val="0"/>
                  <w:divBdr>
                    <w:top w:val="none" w:sz="0" w:space="0" w:color="auto"/>
                    <w:left w:val="none" w:sz="0" w:space="0" w:color="auto"/>
                    <w:bottom w:val="none" w:sz="0" w:space="0" w:color="auto"/>
                    <w:right w:val="none" w:sz="0" w:space="0" w:color="auto"/>
                  </w:divBdr>
                </w:div>
                <w:div w:id="1249727114">
                  <w:marLeft w:val="640"/>
                  <w:marRight w:val="0"/>
                  <w:marTop w:val="0"/>
                  <w:marBottom w:val="0"/>
                  <w:divBdr>
                    <w:top w:val="none" w:sz="0" w:space="0" w:color="auto"/>
                    <w:left w:val="none" w:sz="0" w:space="0" w:color="auto"/>
                    <w:bottom w:val="none" w:sz="0" w:space="0" w:color="auto"/>
                    <w:right w:val="none" w:sz="0" w:space="0" w:color="auto"/>
                  </w:divBdr>
                </w:div>
                <w:div w:id="458693135">
                  <w:marLeft w:val="640"/>
                  <w:marRight w:val="0"/>
                  <w:marTop w:val="0"/>
                  <w:marBottom w:val="0"/>
                  <w:divBdr>
                    <w:top w:val="none" w:sz="0" w:space="0" w:color="auto"/>
                    <w:left w:val="none" w:sz="0" w:space="0" w:color="auto"/>
                    <w:bottom w:val="none" w:sz="0" w:space="0" w:color="auto"/>
                    <w:right w:val="none" w:sz="0" w:space="0" w:color="auto"/>
                  </w:divBdr>
                </w:div>
                <w:div w:id="1368261734">
                  <w:marLeft w:val="640"/>
                  <w:marRight w:val="0"/>
                  <w:marTop w:val="0"/>
                  <w:marBottom w:val="0"/>
                  <w:divBdr>
                    <w:top w:val="none" w:sz="0" w:space="0" w:color="auto"/>
                    <w:left w:val="none" w:sz="0" w:space="0" w:color="auto"/>
                    <w:bottom w:val="none" w:sz="0" w:space="0" w:color="auto"/>
                    <w:right w:val="none" w:sz="0" w:space="0" w:color="auto"/>
                  </w:divBdr>
                </w:div>
                <w:div w:id="1269700991">
                  <w:marLeft w:val="640"/>
                  <w:marRight w:val="0"/>
                  <w:marTop w:val="0"/>
                  <w:marBottom w:val="0"/>
                  <w:divBdr>
                    <w:top w:val="none" w:sz="0" w:space="0" w:color="auto"/>
                    <w:left w:val="none" w:sz="0" w:space="0" w:color="auto"/>
                    <w:bottom w:val="none" w:sz="0" w:space="0" w:color="auto"/>
                    <w:right w:val="none" w:sz="0" w:space="0" w:color="auto"/>
                  </w:divBdr>
                </w:div>
                <w:div w:id="710228276">
                  <w:marLeft w:val="640"/>
                  <w:marRight w:val="0"/>
                  <w:marTop w:val="0"/>
                  <w:marBottom w:val="0"/>
                  <w:divBdr>
                    <w:top w:val="none" w:sz="0" w:space="0" w:color="auto"/>
                    <w:left w:val="none" w:sz="0" w:space="0" w:color="auto"/>
                    <w:bottom w:val="none" w:sz="0" w:space="0" w:color="auto"/>
                    <w:right w:val="none" w:sz="0" w:space="0" w:color="auto"/>
                  </w:divBdr>
                </w:div>
                <w:div w:id="250085943">
                  <w:marLeft w:val="640"/>
                  <w:marRight w:val="0"/>
                  <w:marTop w:val="0"/>
                  <w:marBottom w:val="0"/>
                  <w:divBdr>
                    <w:top w:val="none" w:sz="0" w:space="0" w:color="auto"/>
                    <w:left w:val="none" w:sz="0" w:space="0" w:color="auto"/>
                    <w:bottom w:val="none" w:sz="0" w:space="0" w:color="auto"/>
                    <w:right w:val="none" w:sz="0" w:space="0" w:color="auto"/>
                  </w:divBdr>
                </w:div>
                <w:div w:id="287009670">
                  <w:marLeft w:val="640"/>
                  <w:marRight w:val="0"/>
                  <w:marTop w:val="0"/>
                  <w:marBottom w:val="0"/>
                  <w:divBdr>
                    <w:top w:val="none" w:sz="0" w:space="0" w:color="auto"/>
                    <w:left w:val="none" w:sz="0" w:space="0" w:color="auto"/>
                    <w:bottom w:val="none" w:sz="0" w:space="0" w:color="auto"/>
                    <w:right w:val="none" w:sz="0" w:space="0" w:color="auto"/>
                  </w:divBdr>
                </w:div>
                <w:div w:id="465203571">
                  <w:marLeft w:val="640"/>
                  <w:marRight w:val="0"/>
                  <w:marTop w:val="0"/>
                  <w:marBottom w:val="0"/>
                  <w:divBdr>
                    <w:top w:val="none" w:sz="0" w:space="0" w:color="auto"/>
                    <w:left w:val="none" w:sz="0" w:space="0" w:color="auto"/>
                    <w:bottom w:val="none" w:sz="0" w:space="0" w:color="auto"/>
                    <w:right w:val="none" w:sz="0" w:space="0" w:color="auto"/>
                  </w:divBdr>
                </w:div>
                <w:div w:id="2115444110">
                  <w:marLeft w:val="640"/>
                  <w:marRight w:val="0"/>
                  <w:marTop w:val="0"/>
                  <w:marBottom w:val="0"/>
                  <w:divBdr>
                    <w:top w:val="none" w:sz="0" w:space="0" w:color="auto"/>
                    <w:left w:val="none" w:sz="0" w:space="0" w:color="auto"/>
                    <w:bottom w:val="none" w:sz="0" w:space="0" w:color="auto"/>
                    <w:right w:val="none" w:sz="0" w:space="0" w:color="auto"/>
                  </w:divBdr>
                </w:div>
                <w:div w:id="1667635722">
                  <w:marLeft w:val="640"/>
                  <w:marRight w:val="0"/>
                  <w:marTop w:val="0"/>
                  <w:marBottom w:val="0"/>
                  <w:divBdr>
                    <w:top w:val="none" w:sz="0" w:space="0" w:color="auto"/>
                    <w:left w:val="none" w:sz="0" w:space="0" w:color="auto"/>
                    <w:bottom w:val="none" w:sz="0" w:space="0" w:color="auto"/>
                    <w:right w:val="none" w:sz="0" w:space="0" w:color="auto"/>
                  </w:divBdr>
                </w:div>
                <w:div w:id="151994792">
                  <w:marLeft w:val="640"/>
                  <w:marRight w:val="0"/>
                  <w:marTop w:val="0"/>
                  <w:marBottom w:val="0"/>
                  <w:divBdr>
                    <w:top w:val="none" w:sz="0" w:space="0" w:color="auto"/>
                    <w:left w:val="none" w:sz="0" w:space="0" w:color="auto"/>
                    <w:bottom w:val="none" w:sz="0" w:space="0" w:color="auto"/>
                    <w:right w:val="none" w:sz="0" w:space="0" w:color="auto"/>
                  </w:divBdr>
                </w:div>
                <w:div w:id="1406142208">
                  <w:marLeft w:val="640"/>
                  <w:marRight w:val="0"/>
                  <w:marTop w:val="0"/>
                  <w:marBottom w:val="0"/>
                  <w:divBdr>
                    <w:top w:val="none" w:sz="0" w:space="0" w:color="auto"/>
                    <w:left w:val="none" w:sz="0" w:space="0" w:color="auto"/>
                    <w:bottom w:val="none" w:sz="0" w:space="0" w:color="auto"/>
                    <w:right w:val="none" w:sz="0" w:space="0" w:color="auto"/>
                  </w:divBdr>
                </w:div>
                <w:div w:id="378431483">
                  <w:marLeft w:val="640"/>
                  <w:marRight w:val="0"/>
                  <w:marTop w:val="0"/>
                  <w:marBottom w:val="0"/>
                  <w:divBdr>
                    <w:top w:val="none" w:sz="0" w:space="0" w:color="auto"/>
                    <w:left w:val="none" w:sz="0" w:space="0" w:color="auto"/>
                    <w:bottom w:val="none" w:sz="0" w:space="0" w:color="auto"/>
                    <w:right w:val="none" w:sz="0" w:space="0" w:color="auto"/>
                  </w:divBdr>
                </w:div>
                <w:div w:id="948851675">
                  <w:marLeft w:val="640"/>
                  <w:marRight w:val="0"/>
                  <w:marTop w:val="0"/>
                  <w:marBottom w:val="0"/>
                  <w:divBdr>
                    <w:top w:val="none" w:sz="0" w:space="0" w:color="auto"/>
                    <w:left w:val="none" w:sz="0" w:space="0" w:color="auto"/>
                    <w:bottom w:val="none" w:sz="0" w:space="0" w:color="auto"/>
                    <w:right w:val="none" w:sz="0" w:space="0" w:color="auto"/>
                  </w:divBdr>
                </w:div>
                <w:div w:id="326321726">
                  <w:marLeft w:val="640"/>
                  <w:marRight w:val="0"/>
                  <w:marTop w:val="0"/>
                  <w:marBottom w:val="0"/>
                  <w:divBdr>
                    <w:top w:val="none" w:sz="0" w:space="0" w:color="auto"/>
                    <w:left w:val="none" w:sz="0" w:space="0" w:color="auto"/>
                    <w:bottom w:val="none" w:sz="0" w:space="0" w:color="auto"/>
                    <w:right w:val="none" w:sz="0" w:space="0" w:color="auto"/>
                  </w:divBdr>
                </w:div>
                <w:div w:id="1241326066">
                  <w:marLeft w:val="640"/>
                  <w:marRight w:val="0"/>
                  <w:marTop w:val="0"/>
                  <w:marBottom w:val="0"/>
                  <w:divBdr>
                    <w:top w:val="none" w:sz="0" w:space="0" w:color="auto"/>
                    <w:left w:val="none" w:sz="0" w:space="0" w:color="auto"/>
                    <w:bottom w:val="none" w:sz="0" w:space="0" w:color="auto"/>
                    <w:right w:val="none" w:sz="0" w:space="0" w:color="auto"/>
                  </w:divBdr>
                </w:div>
                <w:div w:id="1302417955">
                  <w:marLeft w:val="640"/>
                  <w:marRight w:val="0"/>
                  <w:marTop w:val="0"/>
                  <w:marBottom w:val="0"/>
                  <w:divBdr>
                    <w:top w:val="none" w:sz="0" w:space="0" w:color="auto"/>
                    <w:left w:val="none" w:sz="0" w:space="0" w:color="auto"/>
                    <w:bottom w:val="none" w:sz="0" w:space="0" w:color="auto"/>
                    <w:right w:val="none" w:sz="0" w:space="0" w:color="auto"/>
                  </w:divBdr>
                </w:div>
                <w:div w:id="557593101">
                  <w:marLeft w:val="640"/>
                  <w:marRight w:val="0"/>
                  <w:marTop w:val="0"/>
                  <w:marBottom w:val="0"/>
                  <w:divBdr>
                    <w:top w:val="none" w:sz="0" w:space="0" w:color="auto"/>
                    <w:left w:val="none" w:sz="0" w:space="0" w:color="auto"/>
                    <w:bottom w:val="none" w:sz="0" w:space="0" w:color="auto"/>
                    <w:right w:val="none" w:sz="0" w:space="0" w:color="auto"/>
                  </w:divBdr>
                </w:div>
                <w:div w:id="799882761">
                  <w:marLeft w:val="640"/>
                  <w:marRight w:val="0"/>
                  <w:marTop w:val="0"/>
                  <w:marBottom w:val="0"/>
                  <w:divBdr>
                    <w:top w:val="none" w:sz="0" w:space="0" w:color="auto"/>
                    <w:left w:val="none" w:sz="0" w:space="0" w:color="auto"/>
                    <w:bottom w:val="none" w:sz="0" w:space="0" w:color="auto"/>
                    <w:right w:val="none" w:sz="0" w:space="0" w:color="auto"/>
                  </w:divBdr>
                </w:div>
                <w:div w:id="1904364493">
                  <w:marLeft w:val="640"/>
                  <w:marRight w:val="0"/>
                  <w:marTop w:val="0"/>
                  <w:marBottom w:val="0"/>
                  <w:divBdr>
                    <w:top w:val="none" w:sz="0" w:space="0" w:color="auto"/>
                    <w:left w:val="none" w:sz="0" w:space="0" w:color="auto"/>
                    <w:bottom w:val="none" w:sz="0" w:space="0" w:color="auto"/>
                    <w:right w:val="none" w:sz="0" w:space="0" w:color="auto"/>
                  </w:divBdr>
                </w:div>
                <w:div w:id="397678323">
                  <w:marLeft w:val="640"/>
                  <w:marRight w:val="0"/>
                  <w:marTop w:val="0"/>
                  <w:marBottom w:val="0"/>
                  <w:divBdr>
                    <w:top w:val="none" w:sz="0" w:space="0" w:color="auto"/>
                    <w:left w:val="none" w:sz="0" w:space="0" w:color="auto"/>
                    <w:bottom w:val="none" w:sz="0" w:space="0" w:color="auto"/>
                    <w:right w:val="none" w:sz="0" w:space="0" w:color="auto"/>
                  </w:divBdr>
                </w:div>
                <w:div w:id="162430027">
                  <w:marLeft w:val="640"/>
                  <w:marRight w:val="0"/>
                  <w:marTop w:val="0"/>
                  <w:marBottom w:val="0"/>
                  <w:divBdr>
                    <w:top w:val="none" w:sz="0" w:space="0" w:color="auto"/>
                    <w:left w:val="none" w:sz="0" w:space="0" w:color="auto"/>
                    <w:bottom w:val="none" w:sz="0" w:space="0" w:color="auto"/>
                    <w:right w:val="none" w:sz="0" w:space="0" w:color="auto"/>
                  </w:divBdr>
                </w:div>
                <w:div w:id="1996762773">
                  <w:marLeft w:val="640"/>
                  <w:marRight w:val="0"/>
                  <w:marTop w:val="0"/>
                  <w:marBottom w:val="0"/>
                  <w:divBdr>
                    <w:top w:val="none" w:sz="0" w:space="0" w:color="auto"/>
                    <w:left w:val="none" w:sz="0" w:space="0" w:color="auto"/>
                    <w:bottom w:val="none" w:sz="0" w:space="0" w:color="auto"/>
                    <w:right w:val="none" w:sz="0" w:space="0" w:color="auto"/>
                  </w:divBdr>
                </w:div>
                <w:div w:id="820462677">
                  <w:marLeft w:val="640"/>
                  <w:marRight w:val="0"/>
                  <w:marTop w:val="0"/>
                  <w:marBottom w:val="0"/>
                  <w:divBdr>
                    <w:top w:val="none" w:sz="0" w:space="0" w:color="auto"/>
                    <w:left w:val="none" w:sz="0" w:space="0" w:color="auto"/>
                    <w:bottom w:val="none" w:sz="0" w:space="0" w:color="auto"/>
                    <w:right w:val="none" w:sz="0" w:space="0" w:color="auto"/>
                  </w:divBdr>
                </w:div>
                <w:div w:id="309408926">
                  <w:marLeft w:val="640"/>
                  <w:marRight w:val="0"/>
                  <w:marTop w:val="0"/>
                  <w:marBottom w:val="0"/>
                  <w:divBdr>
                    <w:top w:val="none" w:sz="0" w:space="0" w:color="auto"/>
                    <w:left w:val="none" w:sz="0" w:space="0" w:color="auto"/>
                    <w:bottom w:val="none" w:sz="0" w:space="0" w:color="auto"/>
                    <w:right w:val="none" w:sz="0" w:space="0" w:color="auto"/>
                  </w:divBdr>
                </w:div>
              </w:divsChild>
            </w:div>
            <w:div w:id="162205006">
              <w:marLeft w:val="0"/>
              <w:marRight w:val="0"/>
              <w:marTop w:val="0"/>
              <w:marBottom w:val="0"/>
              <w:divBdr>
                <w:top w:val="none" w:sz="0" w:space="0" w:color="auto"/>
                <w:left w:val="none" w:sz="0" w:space="0" w:color="auto"/>
                <w:bottom w:val="none" w:sz="0" w:space="0" w:color="auto"/>
                <w:right w:val="none" w:sz="0" w:space="0" w:color="auto"/>
              </w:divBdr>
              <w:divsChild>
                <w:div w:id="1517574292">
                  <w:marLeft w:val="640"/>
                  <w:marRight w:val="0"/>
                  <w:marTop w:val="0"/>
                  <w:marBottom w:val="0"/>
                  <w:divBdr>
                    <w:top w:val="none" w:sz="0" w:space="0" w:color="auto"/>
                    <w:left w:val="none" w:sz="0" w:space="0" w:color="auto"/>
                    <w:bottom w:val="none" w:sz="0" w:space="0" w:color="auto"/>
                    <w:right w:val="none" w:sz="0" w:space="0" w:color="auto"/>
                  </w:divBdr>
                </w:div>
                <w:div w:id="1382366593">
                  <w:marLeft w:val="640"/>
                  <w:marRight w:val="0"/>
                  <w:marTop w:val="0"/>
                  <w:marBottom w:val="0"/>
                  <w:divBdr>
                    <w:top w:val="none" w:sz="0" w:space="0" w:color="auto"/>
                    <w:left w:val="none" w:sz="0" w:space="0" w:color="auto"/>
                    <w:bottom w:val="none" w:sz="0" w:space="0" w:color="auto"/>
                    <w:right w:val="none" w:sz="0" w:space="0" w:color="auto"/>
                  </w:divBdr>
                </w:div>
                <w:div w:id="636909786">
                  <w:marLeft w:val="640"/>
                  <w:marRight w:val="0"/>
                  <w:marTop w:val="0"/>
                  <w:marBottom w:val="0"/>
                  <w:divBdr>
                    <w:top w:val="none" w:sz="0" w:space="0" w:color="auto"/>
                    <w:left w:val="none" w:sz="0" w:space="0" w:color="auto"/>
                    <w:bottom w:val="none" w:sz="0" w:space="0" w:color="auto"/>
                    <w:right w:val="none" w:sz="0" w:space="0" w:color="auto"/>
                  </w:divBdr>
                </w:div>
                <w:div w:id="1561285577">
                  <w:marLeft w:val="640"/>
                  <w:marRight w:val="0"/>
                  <w:marTop w:val="0"/>
                  <w:marBottom w:val="0"/>
                  <w:divBdr>
                    <w:top w:val="none" w:sz="0" w:space="0" w:color="auto"/>
                    <w:left w:val="none" w:sz="0" w:space="0" w:color="auto"/>
                    <w:bottom w:val="none" w:sz="0" w:space="0" w:color="auto"/>
                    <w:right w:val="none" w:sz="0" w:space="0" w:color="auto"/>
                  </w:divBdr>
                </w:div>
                <w:div w:id="1479615433">
                  <w:marLeft w:val="640"/>
                  <w:marRight w:val="0"/>
                  <w:marTop w:val="0"/>
                  <w:marBottom w:val="0"/>
                  <w:divBdr>
                    <w:top w:val="none" w:sz="0" w:space="0" w:color="auto"/>
                    <w:left w:val="none" w:sz="0" w:space="0" w:color="auto"/>
                    <w:bottom w:val="none" w:sz="0" w:space="0" w:color="auto"/>
                    <w:right w:val="none" w:sz="0" w:space="0" w:color="auto"/>
                  </w:divBdr>
                </w:div>
                <w:div w:id="1487479559">
                  <w:marLeft w:val="640"/>
                  <w:marRight w:val="0"/>
                  <w:marTop w:val="0"/>
                  <w:marBottom w:val="0"/>
                  <w:divBdr>
                    <w:top w:val="none" w:sz="0" w:space="0" w:color="auto"/>
                    <w:left w:val="none" w:sz="0" w:space="0" w:color="auto"/>
                    <w:bottom w:val="none" w:sz="0" w:space="0" w:color="auto"/>
                    <w:right w:val="none" w:sz="0" w:space="0" w:color="auto"/>
                  </w:divBdr>
                </w:div>
                <w:div w:id="1269699511">
                  <w:marLeft w:val="640"/>
                  <w:marRight w:val="0"/>
                  <w:marTop w:val="0"/>
                  <w:marBottom w:val="0"/>
                  <w:divBdr>
                    <w:top w:val="none" w:sz="0" w:space="0" w:color="auto"/>
                    <w:left w:val="none" w:sz="0" w:space="0" w:color="auto"/>
                    <w:bottom w:val="none" w:sz="0" w:space="0" w:color="auto"/>
                    <w:right w:val="none" w:sz="0" w:space="0" w:color="auto"/>
                  </w:divBdr>
                </w:div>
                <w:div w:id="1710952832">
                  <w:marLeft w:val="640"/>
                  <w:marRight w:val="0"/>
                  <w:marTop w:val="0"/>
                  <w:marBottom w:val="0"/>
                  <w:divBdr>
                    <w:top w:val="none" w:sz="0" w:space="0" w:color="auto"/>
                    <w:left w:val="none" w:sz="0" w:space="0" w:color="auto"/>
                    <w:bottom w:val="none" w:sz="0" w:space="0" w:color="auto"/>
                    <w:right w:val="none" w:sz="0" w:space="0" w:color="auto"/>
                  </w:divBdr>
                </w:div>
                <w:div w:id="1589927556">
                  <w:marLeft w:val="640"/>
                  <w:marRight w:val="0"/>
                  <w:marTop w:val="0"/>
                  <w:marBottom w:val="0"/>
                  <w:divBdr>
                    <w:top w:val="none" w:sz="0" w:space="0" w:color="auto"/>
                    <w:left w:val="none" w:sz="0" w:space="0" w:color="auto"/>
                    <w:bottom w:val="none" w:sz="0" w:space="0" w:color="auto"/>
                    <w:right w:val="none" w:sz="0" w:space="0" w:color="auto"/>
                  </w:divBdr>
                </w:div>
                <w:div w:id="487088979">
                  <w:marLeft w:val="640"/>
                  <w:marRight w:val="0"/>
                  <w:marTop w:val="0"/>
                  <w:marBottom w:val="0"/>
                  <w:divBdr>
                    <w:top w:val="none" w:sz="0" w:space="0" w:color="auto"/>
                    <w:left w:val="none" w:sz="0" w:space="0" w:color="auto"/>
                    <w:bottom w:val="none" w:sz="0" w:space="0" w:color="auto"/>
                    <w:right w:val="none" w:sz="0" w:space="0" w:color="auto"/>
                  </w:divBdr>
                </w:div>
                <w:div w:id="521822880">
                  <w:marLeft w:val="640"/>
                  <w:marRight w:val="0"/>
                  <w:marTop w:val="0"/>
                  <w:marBottom w:val="0"/>
                  <w:divBdr>
                    <w:top w:val="none" w:sz="0" w:space="0" w:color="auto"/>
                    <w:left w:val="none" w:sz="0" w:space="0" w:color="auto"/>
                    <w:bottom w:val="none" w:sz="0" w:space="0" w:color="auto"/>
                    <w:right w:val="none" w:sz="0" w:space="0" w:color="auto"/>
                  </w:divBdr>
                </w:div>
                <w:div w:id="742531795">
                  <w:marLeft w:val="640"/>
                  <w:marRight w:val="0"/>
                  <w:marTop w:val="0"/>
                  <w:marBottom w:val="0"/>
                  <w:divBdr>
                    <w:top w:val="none" w:sz="0" w:space="0" w:color="auto"/>
                    <w:left w:val="none" w:sz="0" w:space="0" w:color="auto"/>
                    <w:bottom w:val="none" w:sz="0" w:space="0" w:color="auto"/>
                    <w:right w:val="none" w:sz="0" w:space="0" w:color="auto"/>
                  </w:divBdr>
                </w:div>
                <w:div w:id="19014628">
                  <w:marLeft w:val="640"/>
                  <w:marRight w:val="0"/>
                  <w:marTop w:val="0"/>
                  <w:marBottom w:val="0"/>
                  <w:divBdr>
                    <w:top w:val="none" w:sz="0" w:space="0" w:color="auto"/>
                    <w:left w:val="none" w:sz="0" w:space="0" w:color="auto"/>
                    <w:bottom w:val="none" w:sz="0" w:space="0" w:color="auto"/>
                    <w:right w:val="none" w:sz="0" w:space="0" w:color="auto"/>
                  </w:divBdr>
                </w:div>
                <w:div w:id="103887421">
                  <w:marLeft w:val="640"/>
                  <w:marRight w:val="0"/>
                  <w:marTop w:val="0"/>
                  <w:marBottom w:val="0"/>
                  <w:divBdr>
                    <w:top w:val="none" w:sz="0" w:space="0" w:color="auto"/>
                    <w:left w:val="none" w:sz="0" w:space="0" w:color="auto"/>
                    <w:bottom w:val="none" w:sz="0" w:space="0" w:color="auto"/>
                    <w:right w:val="none" w:sz="0" w:space="0" w:color="auto"/>
                  </w:divBdr>
                </w:div>
                <w:div w:id="1750735755">
                  <w:marLeft w:val="640"/>
                  <w:marRight w:val="0"/>
                  <w:marTop w:val="0"/>
                  <w:marBottom w:val="0"/>
                  <w:divBdr>
                    <w:top w:val="none" w:sz="0" w:space="0" w:color="auto"/>
                    <w:left w:val="none" w:sz="0" w:space="0" w:color="auto"/>
                    <w:bottom w:val="none" w:sz="0" w:space="0" w:color="auto"/>
                    <w:right w:val="none" w:sz="0" w:space="0" w:color="auto"/>
                  </w:divBdr>
                </w:div>
                <w:div w:id="617566932">
                  <w:marLeft w:val="640"/>
                  <w:marRight w:val="0"/>
                  <w:marTop w:val="0"/>
                  <w:marBottom w:val="0"/>
                  <w:divBdr>
                    <w:top w:val="none" w:sz="0" w:space="0" w:color="auto"/>
                    <w:left w:val="none" w:sz="0" w:space="0" w:color="auto"/>
                    <w:bottom w:val="none" w:sz="0" w:space="0" w:color="auto"/>
                    <w:right w:val="none" w:sz="0" w:space="0" w:color="auto"/>
                  </w:divBdr>
                </w:div>
                <w:div w:id="831408614">
                  <w:marLeft w:val="640"/>
                  <w:marRight w:val="0"/>
                  <w:marTop w:val="0"/>
                  <w:marBottom w:val="0"/>
                  <w:divBdr>
                    <w:top w:val="none" w:sz="0" w:space="0" w:color="auto"/>
                    <w:left w:val="none" w:sz="0" w:space="0" w:color="auto"/>
                    <w:bottom w:val="none" w:sz="0" w:space="0" w:color="auto"/>
                    <w:right w:val="none" w:sz="0" w:space="0" w:color="auto"/>
                  </w:divBdr>
                </w:div>
                <w:div w:id="282344352">
                  <w:marLeft w:val="640"/>
                  <w:marRight w:val="0"/>
                  <w:marTop w:val="0"/>
                  <w:marBottom w:val="0"/>
                  <w:divBdr>
                    <w:top w:val="none" w:sz="0" w:space="0" w:color="auto"/>
                    <w:left w:val="none" w:sz="0" w:space="0" w:color="auto"/>
                    <w:bottom w:val="none" w:sz="0" w:space="0" w:color="auto"/>
                    <w:right w:val="none" w:sz="0" w:space="0" w:color="auto"/>
                  </w:divBdr>
                </w:div>
                <w:div w:id="1940598201">
                  <w:marLeft w:val="640"/>
                  <w:marRight w:val="0"/>
                  <w:marTop w:val="0"/>
                  <w:marBottom w:val="0"/>
                  <w:divBdr>
                    <w:top w:val="none" w:sz="0" w:space="0" w:color="auto"/>
                    <w:left w:val="none" w:sz="0" w:space="0" w:color="auto"/>
                    <w:bottom w:val="none" w:sz="0" w:space="0" w:color="auto"/>
                    <w:right w:val="none" w:sz="0" w:space="0" w:color="auto"/>
                  </w:divBdr>
                </w:div>
                <w:div w:id="974675772">
                  <w:marLeft w:val="640"/>
                  <w:marRight w:val="0"/>
                  <w:marTop w:val="0"/>
                  <w:marBottom w:val="0"/>
                  <w:divBdr>
                    <w:top w:val="none" w:sz="0" w:space="0" w:color="auto"/>
                    <w:left w:val="none" w:sz="0" w:space="0" w:color="auto"/>
                    <w:bottom w:val="none" w:sz="0" w:space="0" w:color="auto"/>
                    <w:right w:val="none" w:sz="0" w:space="0" w:color="auto"/>
                  </w:divBdr>
                </w:div>
                <w:div w:id="529339564">
                  <w:marLeft w:val="640"/>
                  <w:marRight w:val="0"/>
                  <w:marTop w:val="0"/>
                  <w:marBottom w:val="0"/>
                  <w:divBdr>
                    <w:top w:val="none" w:sz="0" w:space="0" w:color="auto"/>
                    <w:left w:val="none" w:sz="0" w:space="0" w:color="auto"/>
                    <w:bottom w:val="none" w:sz="0" w:space="0" w:color="auto"/>
                    <w:right w:val="none" w:sz="0" w:space="0" w:color="auto"/>
                  </w:divBdr>
                </w:div>
                <w:div w:id="247883504">
                  <w:marLeft w:val="640"/>
                  <w:marRight w:val="0"/>
                  <w:marTop w:val="0"/>
                  <w:marBottom w:val="0"/>
                  <w:divBdr>
                    <w:top w:val="none" w:sz="0" w:space="0" w:color="auto"/>
                    <w:left w:val="none" w:sz="0" w:space="0" w:color="auto"/>
                    <w:bottom w:val="none" w:sz="0" w:space="0" w:color="auto"/>
                    <w:right w:val="none" w:sz="0" w:space="0" w:color="auto"/>
                  </w:divBdr>
                </w:div>
                <w:div w:id="727190924">
                  <w:marLeft w:val="640"/>
                  <w:marRight w:val="0"/>
                  <w:marTop w:val="0"/>
                  <w:marBottom w:val="0"/>
                  <w:divBdr>
                    <w:top w:val="none" w:sz="0" w:space="0" w:color="auto"/>
                    <w:left w:val="none" w:sz="0" w:space="0" w:color="auto"/>
                    <w:bottom w:val="none" w:sz="0" w:space="0" w:color="auto"/>
                    <w:right w:val="none" w:sz="0" w:space="0" w:color="auto"/>
                  </w:divBdr>
                </w:div>
                <w:div w:id="1008405515">
                  <w:marLeft w:val="640"/>
                  <w:marRight w:val="0"/>
                  <w:marTop w:val="0"/>
                  <w:marBottom w:val="0"/>
                  <w:divBdr>
                    <w:top w:val="none" w:sz="0" w:space="0" w:color="auto"/>
                    <w:left w:val="none" w:sz="0" w:space="0" w:color="auto"/>
                    <w:bottom w:val="none" w:sz="0" w:space="0" w:color="auto"/>
                    <w:right w:val="none" w:sz="0" w:space="0" w:color="auto"/>
                  </w:divBdr>
                </w:div>
                <w:div w:id="275794265">
                  <w:marLeft w:val="640"/>
                  <w:marRight w:val="0"/>
                  <w:marTop w:val="0"/>
                  <w:marBottom w:val="0"/>
                  <w:divBdr>
                    <w:top w:val="none" w:sz="0" w:space="0" w:color="auto"/>
                    <w:left w:val="none" w:sz="0" w:space="0" w:color="auto"/>
                    <w:bottom w:val="none" w:sz="0" w:space="0" w:color="auto"/>
                    <w:right w:val="none" w:sz="0" w:space="0" w:color="auto"/>
                  </w:divBdr>
                </w:div>
                <w:div w:id="2084838281">
                  <w:marLeft w:val="640"/>
                  <w:marRight w:val="0"/>
                  <w:marTop w:val="0"/>
                  <w:marBottom w:val="0"/>
                  <w:divBdr>
                    <w:top w:val="none" w:sz="0" w:space="0" w:color="auto"/>
                    <w:left w:val="none" w:sz="0" w:space="0" w:color="auto"/>
                    <w:bottom w:val="none" w:sz="0" w:space="0" w:color="auto"/>
                    <w:right w:val="none" w:sz="0" w:space="0" w:color="auto"/>
                  </w:divBdr>
                </w:div>
                <w:div w:id="1886602083">
                  <w:marLeft w:val="640"/>
                  <w:marRight w:val="0"/>
                  <w:marTop w:val="0"/>
                  <w:marBottom w:val="0"/>
                  <w:divBdr>
                    <w:top w:val="none" w:sz="0" w:space="0" w:color="auto"/>
                    <w:left w:val="none" w:sz="0" w:space="0" w:color="auto"/>
                    <w:bottom w:val="none" w:sz="0" w:space="0" w:color="auto"/>
                    <w:right w:val="none" w:sz="0" w:space="0" w:color="auto"/>
                  </w:divBdr>
                </w:div>
                <w:div w:id="1345015102">
                  <w:marLeft w:val="640"/>
                  <w:marRight w:val="0"/>
                  <w:marTop w:val="0"/>
                  <w:marBottom w:val="0"/>
                  <w:divBdr>
                    <w:top w:val="none" w:sz="0" w:space="0" w:color="auto"/>
                    <w:left w:val="none" w:sz="0" w:space="0" w:color="auto"/>
                    <w:bottom w:val="none" w:sz="0" w:space="0" w:color="auto"/>
                    <w:right w:val="none" w:sz="0" w:space="0" w:color="auto"/>
                  </w:divBdr>
                </w:div>
                <w:div w:id="1763842824">
                  <w:marLeft w:val="640"/>
                  <w:marRight w:val="0"/>
                  <w:marTop w:val="0"/>
                  <w:marBottom w:val="0"/>
                  <w:divBdr>
                    <w:top w:val="none" w:sz="0" w:space="0" w:color="auto"/>
                    <w:left w:val="none" w:sz="0" w:space="0" w:color="auto"/>
                    <w:bottom w:val="none" w:sz="0" w:space="0" w:color="auto"/>
                    <w:right w:val="none" w:sz="0" w:space="0" w:color="auto"/>
                  </w:divBdr>
                </w:div>
                <w:div w:id="485706661">
                  <w:marLeft w:val="640"/>
                  <w:marRight w:val="0"/>
                  <w:marTop w:val="0"/>
                  <w:marBottom w:val="0"/>
                  <w:divBdr>
                    <w:top w:val="none" w:sz="0" w:space="0" w:color="auto"/>
                    <w:left w:val="none" w:sz="0" w:space="0" w:color="auto"/>
                    <w:bottom w:val="none" w:sz="0" w:space="0" w:color="auto"/>
                    <w:right w:val="none" w:sz="0" w:space="0" w:color="auto"/>
                  </w:divBdr>
                </w:div>
                <w:div w:id="580455148">
                  <w:marLeft w:val="640"/>
                  <w:marRight w:val="0"/>
                  <w:marTop w:val="0"/>
                  <w:marBottom w:val="0"/>
                  <w:divBdr>
                    <w:top w:val="none" w:sz="0" w:space="0" w:color="auto"/>
                    <w:left w:val="none" w:sz="0" w:space="0" w:color="auto"/>
                    <w:bottom w:val="none" w:sz="0" w:space="0" w:color="auto"/>
                    <w:right w:val="none" w:sz="0" w:space="0" w:color="auto"/>
                  </w:divBdr>
                </w:div>
              </w:divsChild>
            </w:div>
            <w:div w:id="1430858793">
              <w:marLeft w:val="0"/>
              <w:marRight w:val="0"/>
              <w:marTop w:val="0"/>
              <w:marBottom w:val="0"/>
              <w:divBdr>
                <w:top w:val="none" w:sz="0" w:space="0" w:color="auto"/>
                <w:left w:val="none" w:sz="0" w:space="0" w:color="auto"/>
                <w:bottom w:val="none" w:sz="0" w:space="0" w:color="auto"/>
                <w:right w:val="none" w:sz="0" w:space="0" w:color="auto"/>
              </w:divBdr>
              <w:divsChild>
                <w:div w:id="242221659">
                  <w:marLeft w:val="640"/>
                  <w:marRight w:val="0"/>
                  <w:marTop w:val="0"/>
                  <w:marBottom w:val="0"/>
                  <w:divBdr>
                    <w:top w:val="none" w:sz="0" w:space="0" w:color="auto"/>
                    <w:left w:val="none" w:sz="0" w:space="0" w:color="auto"/>
                    <w:bottom w:val="none" w:sz="0" w:space="0" w:color="auto"/>
                    <w:right w:val="none" w:sz="0" w:space="0" w:color="auto"/>
                  </w:divBdr>
                </w:div>
                <w:div w:id="1527910728">
                  <w:marLeft w:val="640"/>
                  <w:marRight w:val="0"/>
                  <w:marTop w:val="0"/>
                  <w:marBottom w:val="0"/>
                  <w:divBdr>
                    <w:top w:val="none" w:sz="0" w:space="0" w:color="auto"/>
                    <w:left w:val="none" w:sz="0" w:space="0" w:color="auto"/>
                    <w:bottom w:val="none" w:sz="0" w:space="0" w:color="auto"/>
                    <w:right w:val="none" w:sz="0" w:space="0" w:color="auto"/>
                  </w:divBdr>
                </w:div>
                <w:div w:id="251668183">
                  <w:marLeft w:val="640"/>
                  <w:marRight w:val="0"/>
                  <w:marTop w:val="0"/>
                  <w:marBottom w:val="0"/>
                  <w:divBdr>
                    <w:top w:val="none" w:sz="0" w:space="0" w:color="auto"/>
                    <w:left w:val="none" w:sz="0" w:space="0" w:color="auto"/>
                    <w:bottom w:val="none" w:sz="0" w:space="0" w:color="auto"/>
                    <w:right w:val="none" w:sz="0" w:space="0" w:color="auto"/>
                  </w:divBdr>
                </w:div>
                <w:div w:id="260070852">
                  <w:marLeft w:val="640"/>
                  <w:marRight w:val="0"/>
                  <w:marTop w:val="0"/>
                  <w:marBottom w:val="0"/>
                  <w:divBdr>
                    <w:top w:val="none" w:sz="0" w:space="0" w:color="auto"/>
                    <w:left w:val="none" w:sz="0" w:space="0" w:color="auto"/>
                    <w:bottom w:val="none" w:sz="0" w:space="0" w:color="auto"/>
                    <w:right w:val="none" w:sz="0" w:space="0" w:color="auto"/>
                  </w:divBdr>
                </w:div>
                <w:div w:id="1364672588">
                  <w:marLeft w:val="640"/>
                  <w:marRight w:val="0"/>
                  <w:marTop w:val="0"/>
                  <w:marBottom w:val="0"/>
                  <w:divBdr>
                    <w:top w:val="none" w:sz="0" w:space="0" w:color="auto"/>
                    <w:left w:val="none" w:sz="0" w:space="0" w:color="auto"/>
                    <w:bottom w:val="none" w:sz="0" w:space="0" w:color="auto"/>
                    <w:right w:val="none" w:sz="0" w:space="0" w:color="auto"/>
                  </w:divBdr>
                </w:div>
                <w:div w:id="1099719131">
                  <w:marLeft w:val="640"/>
                  <w:marRight w:val="0"/>
                  <w:marTop w:val="0"/>
                  <w:marBottom w:val="0"/>
                  <w:divBdr>
                    <w:top w:val="none" w:sz="0" w:space="0" w:color="auto"/>
                    <w:left w:val="none" w:sz="0" w:space="0" w:color="auto"/>
                    <w:bottom w:val="none" w:sz="0" w:space="0" w:color="auto"/>
                    <w:right w:val="none" w:sz="0" w:space="0" w:color="auto"/>
                  </w:divBdr>
                </w:div>
                <w:div w:id="852649489">
                  <w:marLeft w:val="640"/>
                  <w:marRight w:val="0"/>
                  <w:marTop w:val="0"/>
                  <w:marBottom w:val="0"/>
                  <w:divBdr>
                    <w:top w:val="none" w:sz="0" w:space="0" w:color="auto"/>
                    <w:left w:val="none" w:sz="0" w:space="0" w:color="auto"/>
                    <w:bottom w:val="none" w:sz="0" w:space="0" w:color="auto"/>
                    <w:right w:val="none" w:sz="0" w:space="0" w:color="auto"/>
                  </w:divBdr>
                </w:div>
                <w:div w:id="818039810">
                  <w:marLeft w:val="640"/>
                  <w:marRight w:val="0"/>
                  <w:marTop w:val="0"/>
                  <w:marBottom w:val="0"/>
                  <w:divBdr>
                    <w:top w:val="none" w:sz="0" w:space="0" w:color="auto"/>
                    <w:left w:val="none" w:sz="0" w:space="0" w:color="auto"/>
                    <w:bottom w:val="none" w:sz="0" w:space="0" w:color="auto"/>
                    <w:right w:val="none" w:sz="0" w:space="0" w:color="auto"/>
                  </w:divBdr>
                </w:div>
                <w:div w:id="2088726601">
                  <w:marLeft w:val="640"/>
                  <w:marRight w:val="0"/>
                  <w:marTop w:val="0"/>
                  <w:marBottom w:val="0"/>
                  <w:divBdr>
                    <w:top w:val="none" w:sz="0" w:space="0" w:color="auto"/>
                    <w:left w:val="none" w:sz="0" w:space="0" w:color="auto"/>
                    <w:bottom w:val="none" w:sz="0" w:space="0" w:color="auto"/>
                    <w:right w:val="none" w:sz="0" w:space="0" w:color="auto"/>
                  </w:divBdr>
                </w:div>
                <w:div w:id="1282109588">
                  <w:marLeft w:val="640"/>
                  <w:marRight w:val="0"/>
                  <w:marTop w:val="0"/>
                  <w:marBottom w:val="0"/>
                  <w:divBdr>
                    <w:top w:val="none" w:sz="0" w:space="0" w:color="auto"/>
                    <w:left w:val="none" w:sz="0" w:space="0" w:color="auto"/>
                    <w:bottom w:val="none" w:sz="0" w:space="0" w:color="auto"/>
                    <w:right w:val="none" w:sz="0" w:space="0" w:color="auto"/>
                  </w:divBdr>
                </w:div>
                <w:div w:id="12195776">
                  <w:marLeft w:val="640"/>
                  <w:marRight w:val="0"/>
                  <w:marTop w:val="0"/>
                  <w:marBottom w:val="0"/>
                  <w:divBdr>
                    <w:top w:val="none" w:sz="0" w:space="0" w:color="auto"/>
                    <w:left w:val="none" w:sz="0" w:space="0" w:color="auto"/>
                    <w:bottom w:val="none" w:sz="0" w:space="0" w:color="auto"/>
                    <w:right w:val="none" w:sz="0" w:space="0" w:color="auto"/>
                  </w:divBdr>
                </w:div>
                <w:div w:id="544684623">
                  <w:marLeft w:val="640"/>
                  <w:marRight w:val="0"/>
                  <w:marTop w:val="0"/>
                  <w:marBottom w:val="0"/>
                  <w:divBdr>
                    <w:top w:val="none" w:sz="0" w:space="0" w:color="auto"/>
                    <w:left w:val="none" w:sz="0" w:space="0" w:color="auto"/>
                    <w:bottom w:val="none" w:sz="0" w:space="0" w:color="auto"/>
                    <w:right w:val="none" w:sz="0" w:space="0" w:color="auto"/>
                  </w:divBdr>
                </w:div>
                <w:div w:id="3173675">
                  <w:marLeft w:val="640"/>
                  <w:marRight w:val="0"/>
                  <w:marTop w:val="0"/>
                  <w:marBottom w:val="0"/>
                  <w:divBdr>
                    <w:top w:val="none" w:sz="0" w:space="0" w:color="auto"/>
                    <w:left w:val="none" w:sz="0" w:space="0" w:color="auto"/>
                    <w:bottom w:val="none" w:sz="0" w:space="0" w:color="auto"/>
                    <w:right w:val="none" w:sz="0" w:space="0" w:color="auto"/>
                  </w:divBdr>
                </w:div>
                <w:div w:id="1074544477">
                  <w:marLeft w:val="640"/>
                  <w:marRight w:val="0"/>
                  <w:marTop w:val="0"/>
                  <w:marBottom w:val="0"/>
                  <w:divBdr>
                    <w:top w:val="none" w:sz="0" w:space="0" w:color="auto"/>
                    <w:left w:val="none" w:sz="0" w:space="0" w:color="auto"/>
                    <w:bottom w:val="none" w:sz="0" w:space="0" w:color="auto"/>
                    <w:right w:val="none" w:sz="0" w:space="0" w:color="auto"/>
                  </w:divBdr>
                </w:div>
                <w:div w:id="1631201986">
                  <w:marLeft w:val="640"/>
                  <w:marRight w:val="0"/>
                  <w:marTop w:val="0"/>
                  <w:marBottom w:val="0"/>
                  <w:divBdr>
                    <w:top w:val="none" w:sz="0" w:space="0" w:color="auto"/>
                    <w:left w:val="none" w:sz="0" w:space="0" w:color="auto"/>
                    <w:bottom w:val="none" w:sz="0" w:space="0" w:color="auto"/>
                    <w:right w:val="none" w:sz="0" w:space="0" w:color="auto"/>
                  </w:divBdr>
                </w:div>
                <w:div w:id="1702054846">
                  <w:marLeft w:val="640"/>
                  <w:marRight w:val="0"/>
                  <w:marTop w:val="0"/>
                  <w:marBottom w:val="0"/>
                  <w:divBdr>
                    <w:top w:val="none" w:sz="0" w:space="0" w:color="auto"/>
                    <w:left w:val="none" w:sz="0" w:space="0" w:color="auto"/>
                    <w:bottom w:val="none" w:sz="0" w:space="0" w:color="auto"/>
                    <w:right w:val="none" w:sz="0" w:space="0" w:color="auto"/>
                  </w:divBdr>
                </w:div>
                <w:div w:id="1715620407">
                  <w:marLeft w:val="640"/>
                  <w:marRight w:val="0"/>
                  <w:marTop w:val="0"/>
                  <w:marBottom w:val="0"/>
                  <w:divBdr>
                    <w:top w:val="none" w:sz="0" w:space="0" w:color="auto"/>
                    <w:left w:val="none" w:sz="0" w:space="0" w:color="auto"/>
                    <w:bottom w:val="none" w:sz="0" w:space="0" w:color="auto"/>
                    <w:right w:val="none" w:sz="0" w:space="0" w:color="auto"/>
                  </w:divBdr>
                </w:div>
                <w:div w:id="1068845663">
                  <w:marLeft w:val="640"/>
                  <w:marRight w:val="0"/>
                  <w:marTop w:val="0"/>
                  <w:marBottom w:val="0"/>
                  <w:divBdr>
                    <w:top w:val="none" w:sz="0" w:space="0" w:color="auto"/>
                    <w:left w:val="none" w:sz="0" w:space="0" w:color="auto"/>
                    <w:bottom w:val="none" w:sz="0" w:space="0" w:color="auto"/>
                    <w:right w:val="none" w:sz="0" w:space="0" w:color="auto"/>
                  </w:divBdr>
                </w:div>
                <w:div w:id="944077725">
                  <w:marLeft w:val="640"/>
                  <w:marRight w:val="0"/>
                  <w:marTop w:val="0"/>
                  <w:marBottom w:val="0"/>
                  <w:divBdr>
                    <w:top w:val="none" w:sz="0" w:space="0" w:color="auto"/>
                    <w:left w:val="none" w:sz="0" w:space="0" w:color="auto"/>
                    <w:bottom w:val="none" w:sz="0" w:space="0" w:color="auto"/>
                    <w:right w:val="none" w:sz="0" w:space="0" w:color="auto"/>
                  </w:divBdr>
                </w:div>
                <w:div w:id="1885096190">
                  <w:marLeft w:val="640"/>
                  <w:marRight w:val="0"/>
                  <w:marTop w:val="0"/>
                  <w:marBottom w:val="0"/>
                  <w:divBdr>
                    <w:top w:val="none" w:sz="0" w:space="0" w:color="auto"/>
                    <w:left w:val="none" w:sz="0" w:space="0" w:color="auto"/>
                    <w:bottom w:val="none" w:sz="0" w:space="0" w:color="auto"/>
                    <w:right w:val="none" w:sz="0" w:space="0" w:color="auto"/>
                  </w:divBdr>
                </w:div>
                <w:div w:id="1273394603">
                  <w:marLeft w:val="640"/>
                  <w:marRight w:val="0"/>
                  <w:marTop w:val="0"/>
                  <w:marBottom w:val="0"/>
                  <w:divBdr>
                    <w:top w:val="none" w:sz="0" w:space="0" w:color="auto"/>
                    <w:left w:val="none" w:sz="0" w:space="0" w:color="auto"/>
                    <w:bottom w:val="none" w:sz="0" w:space="0" w:color="auto"/>
                    <w:right w:val="none" w:sz="0" w:space="0" w:color="auto"/>
                  </w:divBdr>
                </w:div>
                <w:div w:id="1400401803">
                  <w:marLeft w:val="640"/>
                  <w:marRight w:val="0"/>
                  <w:marTop w:val="0"/>
                  <w:marBottom w:val="0"/>
                  <w:divBdr>
                    <w:top w:val="none" w:sz="0" w:space="0" w:color="auto"/>
                    <w:left w:val="none" w:sz="0" w:space="0" w:color="auto"/>
                    <w:bottom w:val="none" w:sz="0" w:space="0" w:color="auto"/>
                    <w:right w:val="none" w:sz="0" w:space="0" w:color="auto"/>
                  </w:divBdr>
                </w:div>
                <w:div w:id="1619753888">
                  <w:marLeft w:val="640"/>
                  <w:marRight w:val="0"/>
                  <w:marTop w:val="0"/>
                  <w:marBottom w:val="0"/>
                  <w:divBdr>
                    <w:top w:val="none" w:sz="0" w:space="0" w:color="auto"/>
                    <w:left w:val="none" w:sz="0" w:space="0" w:color="auto"/>
                    <w:bottom w:val="none" w:sz="0" w:space="0" w:color="auto"/>
                    <w:right w:val="none" w:sz="0" w:space="0" w:color="auto"/>
                  </w:divBdr>
                </w:div>
                <w:div w:id="1199584377">
                  <w:marLeft w:val="640"/>
                  <w:marRight w:val="0"/>
                  <w:marTop w:val="0"/>
                  <w:marBottom w:val="0"/>
                  <w:divBdr>
                    <w:top w:val="none" w:sz="0" w:space="0" w:color="auto"/>
                    <w:left w:val="none" w:sz="0" w:space="0" w:color="auto"/>
                    <w:bottom w:val="none" w:sz="0" w:space="0" w:color="auto"/>
                    <w:right w:val="none" w:sz="0" w:space="0" w:color="auto"/>
                  </w:divBdr>
                </w:div>
                <w:div w:id="219291783">
                  <w:marLeft w:val="640"/>
                  <w:marRight w:val="0"/>
                  <w:marTop w:val="0"/>
                  <w:marBottom w:val="0"/>
                  <w:divBdr>
                    <w:top w:val="none" w:sz="0" w:space="0" w:color="auto"/>
                    <w:left w:val="none" w:sz="0" w:space="0" w:color="auto"/>
                    <w:bottom w:val="none" w:sz="0" w:space="0" w:color="auto"/>
                    <w:right w:val="none" w:sz="0" w:space="0" w:color="auto"/>
                  </w:divBdr>
                </w:div>
                <w:div w:id="1692298841">
                  <w:marLeft w:val="640"/>
                  <w:marRight w:val="0"/>
                  <w:marTop w:val="0"/>
                  <w:marBottom w:val="0"/>
                  <w:divBdr>
                    <w:top w:val="none" w:sz="0" w:space="0" w:color="auto"/>
                    <w:left w:val="none" w:sz="0" w:space="0" w:color="auto"/>
                    <w:bottom w:val="none" w:sz="0" w:space="0" w:color="auto"/>
                    <w:right w:val="none" w:sz="0" w:space="0" w:color="auto"/>
                  </w:divBdr>
                </w:div>
                <w:div w:id="1727098485">
                  <w:marLeft w:val="640"/>
                  <w:marRight w:val="0"/>
                  <w:marTop w:val="0"/>
                  <w:marBottom w:val="0"/>
                  <w:divBdr>
                    <w:top w:val="none" w:sz="0" w:space="0" w:color="auto"/>
                    <w:left w:val="none" w:sz="0" w:space="0" w:color="auto"/>
                    <w:bottom w:val="none" w:sz="0" w:space="0" w:color="auto"/>
                    <w:right w:val="none" w:sz="0" w:space="0" w:color="auto"/>
                  </w:divBdr>
                </w:div>
                <w:div w:id="417673274">
                  <w:marLeft w:val="640"/>
                  <w:marRight w:val="0"/>
                  <w:marTop w:val="0"/>
                  <w:marBottom w:val="0"/>
                  <w:divBdr>
                    <w:top w:val="none" w:sz="0" w:space="0" w:color="auto"/>
                    <w:left w:val="none" w:sz="0" w:space="0" w:color="auto"/>
                    <w:bottom w:val="none" w:sz="0" w:space="0" w:color="auto"/>
                    <w:right w:val="none" w:sz="0" w:space="0" w:color="auto"/>
                  </w:divBdr>
                </w:div>
                <w:div w:id="617684982">
                  <w:marLeft w:val="640"/>
                  <w:marRight w:val="0"/>
                  <w:marTop w:val="0"/>
                  <w:marBottom w:val="0"/>
                  <w:divBdr>
                    <w:top w:val="none" w:sz="0" w:space="0" w:color="auto"/>
                    <w:left w:val="none" w:sz="0" w:space="0" w:color="auto"/>
                    <w:bottom w:val="none" w:sz="0" w:space="0" w:color="auto"/>
                    <w:right w:val="none" w:sz="0" w:space="0" w:color="auto"/>
                  </w:divBdr>
                </w:div>
                <w:div w:id="759986767">
                  <w:marLeft w:val="640"/>
                  <w:marRight w:val="0"/>
                  <w:marTop w:val="0"/>
                  <w:marBottom w:val="0"/>
                  <w:divBdr>
                    <w:top w:val="none" w:sz="0" w:space="0" w:color="auto"/>
                    <w:left w:val="none" w:sz="0" w:space="0" w:color="auto"/>
                    <w:bottom w:val="none" w:sz="0" w:space="0" w:color="auto"/>
                    <w:right w:val="none" w:sz="0" w:space="0" w:color="auto"/>
                  </w:divBdr>
                </w:div>
                <w:div w:id="1395353369">
                  <w:marLeft w:val="640"/>
                  <w:marRight w:val="0"/>
                  <w:marTop w:val="0"/>
                  <w:marBottom w:val="0"/>
                  <w:divBdr>
                    <w:top w:val="none" w:sz="0" w:space="0" w:color="auto"/>
                    <w:left w:val="none" w:sz="0" w:space="0" w:color="auto"/>
                    <w:bottom w:val="none" w:sz="0" w:space="0" w:color="auto"/>
                    <w:right w:val="none" w:sz="0" w:space="0" w:color="auto"/>
                  </w:divBdr>
                </w:div>
              </w:divsChild>
            </w:div>
            <w:div w:id="1475298236">
              <w:marLeft w:val="0"/>
              <w:marRight w:val="0"/>
              <w:marTop w:val="0"/>
              <w:marBottom w:val="0"/>
              <w:divBdr>
                <w:top w:val="none" w:sz="0" w:space="0" w:color="auto"/>
                <w:left w:val="none" w:sz="0" w:space="0" w:color="auto"/>
                <w:bottom w:val="none" w:sz="0" w:space="0" w:color="auto"/>
                <w:right w:val="none" w:sz="0" w:space="0" w:color="auto"/>
              </w:divBdr>
              <w:divsChild>
                <w:div w:id="323364608">
                  <w:marLeft w:val="640"/>
                  <w:marRight w:val="0"/>
                  <w:marTop w:val="0"/>
                  <w:marBottom w:val="0"/>
                  <w:divBdr>
                    <w:top w:val="none" w:sz="0" w:space="0" w:color="auto"/>
                    <w:left w:val="none" w:sz="0" w:space="0" w:color="auto"/>
                    <w:bottom w:val="none" w:sz="0" w:space="0" w:color="auto"/>
                    <w:right w:val="none" w:sz="0" w:space="0" w:color="auto"/>
                  </w:divBdr>
                </w:div>
                <w:div w:id="1353414134">
                  <w:marLeft w:val="640"/>
                  <w:marRight w:val="0"/>
                  <w:marTop w:val="0"/>
                  <w:marBottom w:val="0"/>
                  <w:divBdr>
                    <w:top w:val="none" w:sz="0" w:space="0" w:color="auto"/>
                    <w:left w:val="none" w:sz="0" w:space="0" w:color="auto"/>
                    <w:bottom w:val="none" w:sz="0" w:space="0" w:color="auto"/>
                    <w:right w:val="none" w:sz="0" w:space="0" w:color="auto"/>
                  </w:divBdr>
                </w:div>
                <w:div w:id="167839599">
                  <w:marLeft w:val="640"/>
                  <w:marRight w:val="0"/>
                  <w:marTop w:val="0"/>
                  <w:marBottom w:val="0"/>
                  <w:divBdr>
                    <w:top w:val="none" w:sz="0" w:space="0" w:color="auto"/>
                    <w:left w:val="none" w:sz="0" w:space="0" w:color="auto"/>
                    <w:bottom w:val="none" w:sz="0" w:space="0" w:color="auto"/>
                    <w:right w:val="none" w:sz="0" w:space="0" w:color="auto"/>
                  </w:divBdr>
                </w:div>
                <w:div w:id="677852399">
                  <w:marLeft w:val="640"/>
                  <w:marRight w:val="0"/>
                  <w:marTop w:val="0"/>
                  <w:marBottom w:val="0"/>
                  <w:divBdr>
                    <w:top w:val="none" w:sz="0" w:space="0" w:color="auto"/>
                    <w:left w:val="none" w:sz="0" w:space="0" w:color="auto"/>
                    <w:bottom w:val="none" w:sz="0" w:space="0" w:color="auto"/>
                    <w:right w:val="none" w:sz="0" w:space="0" w:color="auto"/>
                  </w:divBdr>
                </w:div>
                <w:div w:id="1474517258">
                  <w:marLeft w:val="640"/>
                  <w:marRight w:val="0"/>
                  <w:marTop w:val="0"/>
                  <w:marBottom w:val="0"/>
                  <w:divBdr>
                    <w:top w:val="none" w:sz="0" w:space="0" w:color="auto"/>
                    <w:left w:val="none" w:sz="0" w:space="0" w:color="auto"/>
                    <w:bottom w:val="none" w:sz="0" w:space="0" w:color="auto"/>
                    <w:right w:val="none" w:sz="0" w:space="0" w:color="auto"/>
                  </w:divBdr>
                </w:div>
                <w:div w:id="1775981242">
                  <w:marLeft w:val="640"/>
                  <w:marRight w:val="0"/>
                  <w:marTop w:val="0"/>
                  <w:marBottom w:val="0"/>
                  <w:divBdr>
                    <w:top w:val="none" w:sz="0" w:space="0" w:color="auto"/>
                    <w:left w:val="none" w:sz="0" w:space="0" w:color="auto"/>
                    <w:bottom w:val="none" w:sz="0" w:space="0" w:color="auto"/>
                    <w:right w:val="none" w:sz="0" w:space="0" w:color="auto"/>
                  </w:divBdr>
                </w:div>
                <w:div w:id="1307708366">
                  <w:marLeft w:val="640"/>
                  <w:marRight w:val="0"/>
                  <w:marTop w:val="0"/>
                  <w:marBottom w:val="0"/>
                  <w:divBdr>
                    <w:top w:val="none" w:sz="0" w:space="0" w:color="auto"/>
                    <w:left w:val="none" w:sz="0" w:space="0" w:color="auto"/>
                    <w:bottom w:val="none" w:sz="0" w:space="0" w:color="auto"/>
                    <w:right w:val="none" w:sz="0" w:space="0" w:color="auto"/>
                  </w:divBdr>
                </w:div>
                <w:div w:id="1677223708">
                  <w:marLeft w:val="640"/>
                  <w:marRight w:val="0"/>
                  <w:marTop w:val="0"/>
                  <w:marBottom w:val="0"/>
                  <w:divBdr>
                    <w:top w:val="none" w:sz="0" w:space="0" w:color="auto"/>
                    <w:left w:val="none" w:sz="0" w:space="0" w:color="auto"/>
                    <w:bottom w:val="none" w:sz="0" w:space="0" w:color="auto"/>
                    <w:right w:val="none" w:sz="0" w:space="0" w:color="auto"/>
                  </w:divBdr>
                </w:div>
                <w:div w:id="1110393924">
                  <w:marLeft w:val="640"/>
                  <w:marRight w:val="0"/>
                  <w:marTop w:val="0"/>
                  <w:marBottom w:val="0"/>
                  <w:divBdr>
                    <w:top w:val="none" w:sz="0" w:space="0" w:color="auto"/>
                    <w:left w:val="none" w:sz="0" w:space="0" w:color="auto"/>
                    <w:bottom w:val="none" w:sz="0" w:space="0" w:color="auto"/>
                    <w:right w:val="none" w:sz="0" w:space="0" w:color="auto"/>
                  </w:divBdr>
                </w:div>
                <w:div w:id="204222819">
                  <w:marLeft w:val="640"/>
                  <w:marRight w:val="0"/>
                  <w:marTop w:val="0"/>
                  <w:marBottom w:val="0"/>
                  <w:divBdr>
                    <w:top w:val="none" w:sz="0" w:space="0" w:color="auto"/>
                    <w:left w:val="none" w:sz="0" w:space="0" w:color="auto"/>
                    <w:bottom w:val="none" w:sz="0" w:space="0" w:color="auto"/>
                    <w:right w:val="none" w:sz="0" w:space="0" w:color="auto"/>
                  </w:divBdr>
                </w:div>
                <w:div w:id="720785454">
                  <w:marLeft w:val="640"/>
                  <w:marRight w:val="0"/>
                  <w:marTop w:val="0"/>
                  <w:marBottom w:val="0"/>
                  <w:divBdr>
                    <w:top w:val="none" w:sz="0" w:space="0" w:color="auto"/>
                    <w:left w:val="none" w:sz="0" w:space="0" w:color="auto"/>
                    <w:bottom w:val="none" w:sz="0" w:space="0" w:color="auto"/>
                    <w:right w:val="none" w:sz="0" w:space="0" w:color="auto"/>
                  </w:divBdr>
                </w:div>
                <w:div w:id="369888788">
                  <w:marLeft w:val="640"/>
                  <w:marRight w:val="0"/>
                  <w:marTop w:val="0"/>
                  <w:marBottom w:val="0"/>
                  <w:divBdr>
                    <w:top w:val="none" w:sz="0" w:space="0" w:color="auto"/>
                    <w:left w:val="none" w:sz="0" w:space="0" w:color="auto"/>
                    <w:bottom w:val="none" w:sz="0" w:space="0" w:color="auto"/>
                    <w:right w:val="none" w:sz="0" w:space="0" w:color="auto"/>
                  </w:divBdr>
                </w:div>
                <w:div w:id="509224786">
                  <w:marLeft w:val="640"/>
                  <w:marRight w:val="0"/>
                  <w:marTop w:val="0"/>
                  <w:marBottom w:val="0"/>
                  <w:divBdr>
                    <w:top w:val="none" w:sz="0" w:space="0" w:color="auto"/>
                    <w:left w:val="none" w:sz="0" w:space="0" w:color="auto"/>
                    <w:bottom w:val="none" w:sz="0" w:space="0" w:color="auto"/>
                    <w:right w:val="none" w:sz="0" w:space="0" w:color="auto"/>
                  </w:divBdr>
                </w:div>
                <w:div w:id="407263421">
                  <w:marLeft w:val="640"/>
                  <w:marRight w:val="0"/>
                  <w:marTop w:val="0"/>
                  <w:marBottom w:val="0"/>
                  <w:divBdr>
                    <w:top w:val="none" w:sz="0" w:space="0" w:color="auto"/>
                    <w:left w:val="none" w:sz="0" w:space="0" w:color="auto"/>
                    <w:bottom w:val="none" w:sz="0" w:space="0" w:color="auto"/>
                    <w:right w:val="none" w:sz="0" w:space="0" w:color="auto"/>
                  </w:divBdr>
                </w:div>
                <w:div w:id="1830243786">
                  <w:marLeft w:val="640"/>
                  <w:marRight w:val="0"/>
                  <w:marTop w:val="0"/>
                  <w:marBottom w:val="0"/>
                  <w:divBdr>
                    <w:top w:val="none" w:sz="0" w:space="0" w:color="auto"/>
                    <w:left w:val="none" w:sz="0" w:space="0" w:color="auto"/>
                    <w:bottom w:val="none" w:sz="0" w:space="0" w:color="auto"/>
                    <w:right w:val="none" w:sz="0" w:space="0" w:color="auto"/>
                  </w:divBdr>
                </w:div>
                <w:div w:id="1861313718">
                  <w:marLeft w:val="640"/>
                  <w:marRight w:val="0"/>
                  <w:marTop w:val="0"/>
                  <w:marBottom w:val="0"/>
                  <w:divBdr>
                    <w:top w:val="none" w:sz="0" w:space="0" w:color="auto"/>
                    <w:left w:val="none" w:sz="0" w:space="0" w:color="auto"/>
                    <w:bottom w:val="none" w:sz="0" w:space="0" w:color="auto"/>
                    <w:right w:val="none" w:sz="0" w:space="0" w:color="auto"/>
                  </w:divBdr>
                </w:div>
                <w:div w:id="1276912014">
                  <w:marLeft w:val="640"/>
                  <w:marRight w:val="0"/>
                  <w:marTop w:val="0"/>
                  <w:marBottom w:val="0"/>
                  <w:divBdr>
                    <w:top w:val="none" w:sz="0" w:space="0" w:color="auto"/>
                    <w:left w:val="none" w:sz="0" w:space="0" w:color="auto"/>
                    <w:bottom w:val="none" w:sz="0" w:space="0" w:color="auto"/>
                    <w:right w:val="none" w:sz="0" w:space="0" w:color="auto"/>
                  </w:divBdr>
                </w:div>
                <w:div w:id="1480883442">
                  <w:marLeft w:val="640"/>
                  <w:marRight w:val="0"/>
                  <w:marTop w:val="0"/>
                  <w:marBottom w:val="0"/>
                  <w:divBdr>
                    <w:top w:val="none" w:sz="0" w:space="0" w:color="auto"/>
                    <w:left w:val="none" w:sz="0" w:space="0" w:color="auto"/>
                    <w:bottom w:val="none" w:sz="0" w:space="0" w:color="auto"/>
                    <w:right w:val="none" w:sz="0" w:space="0" w:color="auto"/>
                  </w:divBdr>
                </w:div>
                <w:div w:id="1950820043">
                  <w:marLeft w:val="640"/>
                  <w:marRight w:val="0"/>
                  <w:marTop w:val="0"/>
                  <w:marBottom w:val="0"/>
                  <w:divBdr>
                    <w:top w:val="none" w:sz="0" w:space="0" w:color="auto"/>
                    <w:left w:val="none" w:sz="0" w:space="0" w:color="auto"/>
                    <w:bottom w:val="none" w:sz="0" w:space="0" w:color="auto"/>
                    <w:right w:val="none" w:sz="0" w:space="0" w:color="auto"/>
                  </w:divBdr>
                </w:div>
                <w:div w:id="1283146848">
                  <w:marLeft w:val="640"/>
                  <w:marRight w:val="0"/>
                  <w:marTop w:val="0"/>
                  <w:marBottom w:val="0"/>
                  <w:divBdr>
                    <w:top w:val="none" w:sz="0" w:space="0" w:color="auto"/>
                    <w:left w:val="none" w:sz="0" w:space="0" w:color="auto"/>
                    <w:bottom w:val="none" w:sz="0" w:space="0" w:color="auto"/>
                    <w:right w:val="none" w:sz="0" w:space="0" w:color="auto"/>
                  </w:divBdr>
                </w:div>
                <w:div w:id="759329903">
                  <w:marLeft w:val="640"/>
                  <w:marRight w:val="0"/>
                  <w:marTop w:val="0"/>
                  <w:marBottom w:val="0"/>
                  <w:divBdr>
                    <w:top w:val="none" w:sz="0" w:space="0" w:color="auto"/>
                    <w:left w:val="none" w:sz="0" w:space="0" w:color="auto"/>
                    <w:bottom w:val="none" w:sz="0" w:space="0" w:color="auto"/>
                    <w:right w:val="none" w:sz="0" w:space="0" w:color="auto"/>
                  </w:divBdr>
                </w:div>
                <w:div w:id="2051416402">
                  <w:marLeft w:val="640"/>
                  <w:marRight w:val="0"/>
                  <w:marTop w:val="0"/>
                  <w:marBottom w:val="0"/>
                  <w:divBdr>
                    <w:top w:val="none" w:sz="0" w:space="0" w:color="auto"/>
                    <w:left w:val="none" w:sz="0" w:space="0" w:color="auto"/>
                    <w:bottom w:val="none" w:sz="0" w:space="0" w:color="auto"/>
                    <w:right w:val="none" w:sz="0" w:space="0" w:color="auto"/>
                  </w:divBdr>
                </w:div>
                <w:div w:id="1739087206">
                  <w:marLeft w:val="640"/>
                  <w:marRight w:val="0"/>
                  <w:marTop w:val="0"/>
                  <w:marBottom w:val="0"/>
                  <w:divBdr>
                    <w:top w:val="none" w:sz="0" w:space="0" w:color="auto"/>
                    <w:left w:val="none" w:sz="0" w:space="0" w:color="auto"/>
                    <w:bottom w:val="none" w:sz="0" w:space="0" w:color="auto"/>
                    <w:right w:val="none" w:sz="0" w:space="0" w:color="auto"/>
                  </w:divBdr>
                </w:div>
                <w:div w:id="886719593">
                  <w:marLeft w:val="640"/>
                  <w:marRight w:val="0"/>
                  <w:marTop w:val="0"/>
                  <w:marBottom w:val="0"/>
                  <w:divBdr>
                    <w:top w:val="none" w:sz="0" w:space="0" w:color="auto"/>
                    <w:left w:val="none" w:sz="0" w:space="0" w:color="auto"/>
                    <w:bottom w:val="none" w:sz="0" w:space="0" w:color="auto"/>
                    <w:right w:val="none" w:sz="0" w:space="0" w:color="auto"/>
                  </w:divBdr>
                </w:div>
                <w:div w:id="211622201">
                  <w:marLeft w:val="640"/>
                  <w:marRight w:val="0"/>
                  <w:marTop w:val="0"/>
                  <w:marBottom w:val="0"/>
                  <w:divBdr>
                    <w:top w:val="none" w:sz="0" w:space="0" w:color="auto"/>
                    <w:left w:val="none" w:sz="0" w:space="0" w:color="auto"/>
                    <w:bottom w:val="none" w:sz="0" w:space="0" w:color="auto"/>
                    <w:right w:val="none" w:sz="0" w:space="0" w:color="auto"/>
                  </w:divBdr>
                </w:div>
                <w:div w:id="892888745">
                  <w:marLeft w:val="640"/>
                  <w:marRight w:val="0"/>
                  <w:marTop w:val="0"/>
                  <w:marBottom w:val="0"/>
                  <w:divBdr>
                    <w:top w:val="none" w:sz="0" w:space="0" w:color="auto"/>
                    <w:left w:val="none" w:sz="0" w:space="0" w:color="auto"/>
                    <w:bottom w:val="none" w:sz="0" w:space="0" w:color="auto"/>
                    <w:right w:val="none" w:sz="0" w:space="0" w:color="auto"/>
                  </w:divBdr>
                </w:div>
                <w:div w:id="6375716">
                  <w:marLeft w:val="640"/>
                  <w:marRight w:val="0"/>
                  <w:marTop w:val="0"/>
                  <w:marBottom w:val="0"/>
                  <w:divBdr>
                    <w:top w:val="none" w:sz="0" w:space="0" w:color="auto"/>
                    <w:left w:val="none" w:sz="0" w:space="0" w:color="auto"/>
                    <w:bottom w:val="none" w:sz="0" w:space="0" w:color="auto"/>
                    <w:right w:val="none" w:sz="0" w:space="0" w:color="auto"/>
                  </w:divBdr>
                </w:div>
                <w:div w:id="328993502">
                  <w:marLeft w:val="640"/>
                  <w:marRight w:val="0"/>
                  <w:marTop w:val="0"/>
                  <w:marBottom w:val="0"/>
                  <w:divBdr>
                    <w:top w:val="none" w:sz="0" w:space="0" w:color="auto"/>
                    <w:left w:val="none" w:sz="0" w:space="0" w:color="auto"/>
                    <w:bottom w:val="none" w:sz="0" w:space="0" w:color="auto"/>
                    <w:right w:val="none" w:sz="0" w:space="0" w:color="auto"/>
                  </w:divBdr>
                </w:div>
                <w:div w:id="2078284923">
                  <w:marLeft w:val="640"/>
                  <w:marRight w:val="0"/>
                  <w:marTop w:val="0"/>
                  <w:marBottom w:val="0"/>
                  <w:divBdr>
                    <w:top w:val="none" w:sz="0" w:space="0" w:color="auto"/>
                    <w:left w:val="none" w:sz="0" w:space="0" w:color="auto"/>
                    <w:bottom w:val="none" w:sz="0" w:space="0" w:color="auto"/>
                    <w:right w:val="none" w:sz="0" w:space="0" w:color="auto"/>
                  </w:divBdr>
                </w:div>
                <w:div w:id="994801591">
                  <w:marLeft w:val="640"/>
                  <w:marRight w:val="0"/>
                  <w:marTop w:val="0"/>
                  <w:marBottom w:val="0"/>
                  <w:divBdr>
                    <w:top w:val="none" w:sz="0" w:space="0" w:color="auto"/>
                    <w:left w:val="none" w:sz="0" w:space="0" w:color="auto"/>
                    <w:bottom w:val="none" w:sz="0" w:space="0" w:color="auto"/>
                    <w:right w:val="none" w:sz="0" w:space="0" w:color="auto"/>
                  </w:divBdr>
                </w:div>
                <w:div w:id="1658729974">
                  <w:marLeft w:val="640"/>
                  <w:marRight w:val="0"/>
                  <w:marTop w:val="0"/>
                  <w:marBottom w:val="0"/>
                  <w:divBdr>
                    <w:top w:val="none" w:sz="0" w:space="0" w:color="auto"/>
                    <w:left w:val="none" w:sz="0" w:space="0" w:color="auto"/>
                    <w:bottom w:val="none" w:sz="0" w:space="0" w:color="auto"/>
                    <w:right w:val="none" w:sz="0" w:space="0" w:color="auto"/>
                  </w:divBdr>
                </w:div>
                <w:div w:id="1196694409">
                  <w:marLeft w:val="640"/>
                  <w:marRight w:val="0"/>
                  <w:marTop w:val="0"/>
                  <w:marBottom w:val="0"/>
                  <w:divBdr>
                    <w:top w:val="none" w:sz="0" w:space="0" w:color="auto"/>
                    <w:left w:val="none" w:sz="0" w:space="0" w:color="auto"/>
                    <w:bottom w:val="none" w:sz="0" w:space="0" w:color="auto"/>
                    <w:right w:val="none" w:sz="0" w:space="0" w:color="auto"/>
                  </w:divBdr>
                </w:div>
              </w:divsChild>
            </w:div>
            <w:div w:id="1984234065">
              <w:marLeft w:val="0"/>
              <w:marRight w:val="0"/>
              <w:marTop w:val="0"/>
              <w:marBottom w:val="0"/>
              <w:divBdr>
                <w:top w:val="none" w:sz="0" w:space="0" w:color="auto"/>
                <w:left w:val="none" w:sz="0" w:space="0" w:color="auto"/>
                <w:bottom w:val="none" w:sz="0" w:space="0" w:color="auto"/>
                <w:right w:val="none" w:sz="0" w:space="0" w:color="auto"/>
              </w:divBdr>
              <w:divsChild>
                <w:div w:id="1525513469">
                  <w:marLeft w:val="640"/>
                  <w:marRight w:val="0"/>
                  <w:marTop w:val="0"/>
                  <w:marBottom w:val="0"/>
                  <w:divBdr>
                    <w:top w:val="none" w:sz="0" w:space="0" w:color="auto"/>
                    <w:left w:val="none" w:sz="0" w:space="0" w:color="auto"/>
                    <w:bottom w:val="none" w:sz="0" w:space="0" w:color="auto"/>
                    <w:right w:val="none" w:sz="0" w:space="0" w:color="auto"/>
                  </w:divBdr>
                </w:div>
                <w:div w:id="621152721">
                  <w:marLeft w:val="640"/>
                  <w:marRight w:val="0"/>
                  <w:marTop w:val="0"/>
                  <w:marBottom w:val="0"/>
                  <w:divBdr>
                    <w:top w:val="none" w:sz="0" w:space="0" w:color="auto"/>
                    <w:left w:val="none" w:sz="0" w:space="0" w:color="auto"/>
                    <w:bottom w:val="none" w:sz="0" w:space="0" w:color="auto"/>
                    <w:right w:val="none" w:sz="0" w:space="0" w:color="auto"/>
                  </w:divBdr>
                </w:div>
                <w:div w:id="333149811">
                  <w:marLeft w:val="640"/>
                  <w:marRight w:val="0"/>
                  <w:marTop w:val="0"/>
                  <w:marBottom w:val="0"/>
                  <w:divBdr>
                    <w:top w:val="none" w:sz="0" w:space="0" w:color="auto"/>
                    <w:left w:val="none" w:sz="0" w:space="0" w:color="auto"/>
                    <w:bottom w:val="none" w:sz="0" w:space="0" w:color="auto"/>
                    <w:right w:val="none" w:sz="0" w:space="0" w:color="auto"/>
                  </w:divBdr>
                </w:div>
                <w:div w:id="1092359845">
                  <w:marLeft w:val="640"/>
                  <w:marRight w:val="0"/>
                  <w:marTop w:val="0"/>
                  <w:marBottom w:val="0"/>
                  <w:divBdr>
                    <w:top w:val="none" w:sz="0" w:space="0" w:color="auto"/>
                    <w:left w:val="none" w:sz="0" w:space="0" w:color="auto"/>
                    <w:bottom w:val="none" w:sz="0" w:space="0" w:color="auto"/>
                    <w:right w:val="none" w:sz="0" w:space="0" w:color="auto"/>
                  </w:divBdr>
                </w:div>
                <w:div w:id="1366632959">
                  <w:marLeft w:val="640"/>
                  <w:marRight w:val="0"/>
                  <w:marTop w:val="0"/>
                  <w:marBottom w:val="0"/>
                  <w:divBdr>
                    <w:top w:val="none" w:sz="0" w:space="0" w:color="auto"/>
                    <w:left w:val="none" w:sz="0" w:space="0" w:color="auto"/>
                    <w:bottom w:val="none" w:sz="0" w:space="0" w:color="auto"/>
                    <w:right w:val="none" w:sz="0" w:space="0" w:color="auto"/>
                  </w:divBdr>
                </w:div>
                <w:div w:id="537400152">
                  <w:marLeft w:val="640"/>
                  <w:marRight w:val="0"/>
                  <w:marTop w:val="0"/>
                  <w:marBottom w:val="0"/>
                  <w:divBdr>
                    <w:top w:val="none" w:sz="0" w:space="0" w:color="auto"/>
                    <w:left w:val="none" w:sz="0" w:space="0" w:color="auto"/>
                    <w:bottom w:val="none" w:sz="0" w:space="0" w:color="auto"/>
                    <w:right w:val="none" w:sz="0" w:space="0" w:color="auto"/>
                  </w:divBdr>
                </w:div>
                <w:div w:id="889800596">
                  <w:marLeft w:val="640"/>
                  <w:marRight w:val="0"/>
                  <w:marTop w:val="0"/>
                  <w:marBottom w:val="0"/>
                  <w:divBdr>
                    <w:top w:val="none" w:sz="0" w:space="0" w:color="auto"/>
                    <w:left w:val="none" w:sz="0" w:space="0" w:color="auto"/>
                    <w:bottom w:val="none" w:sz="0" w:space="0" w:color="auto"/>
                    <w:right w:val="none" w:sz="0" w:space="0" w:color="auto"/>
                  </w:divBdr>
                </w:div>
                <w:div w:id="620767812">
                  <w:marLeft w:val="640"/>
                  <w:marRight w:val="0"/>
                  <w:marTop w:val="0"/>
                  <w:marBottom w:val="0"/>
                  <w:divBdr>
                    <w:top w:val="none" w:sz="0" w:space="0" w:color="auto"/>
                    <w:left w:val="none" w:sz="0" w:space="0" w:color="auto"/>
                    <w:bottom w:val="none" w:sz="0" w:space="0" w:color="auto"/>
                    <w:right w:val="none" w:sz="0" w:space="0" w:color="auto"/>
                  </w:divBdr>
                </w:div>
                <w:div w:id="2040357299">
                  <w:marLeft w:val="640"/>
                  <w:marRight w:val="0"/>
                  <w:marTop w:val="0"/>
                  <w:marBottom w:val="0"/>
                  <w:divBdr>
                    <w:top w:val="none" w:sz="0" w:space="0" w:color="auto"/>
                    <w:left w:val="none" w:sz="0" w:space="0" w:color="auto"/>
                    <w:bottom w:val="none" w:sz="0" w:space="0" w:color="auto"/>
                    <w:right w:val="none" w:sz="0" w:space="0" w:color="auto"/>
                  </w:divBdr>
                </w:div>
                <w:div w:id="795296057">
                  <w:marLeft w:val="640"/>
                  <w:marRight w:val="0"/>
                  <w:marTop w:val="0"/>
                  <w:marBottom w:val="0"/>
                  <w:divBdr>
                    <w:top w:val="none" w:sz="0" w:space="0" w:color="auto"/>
                    <w:left w:val="none" w:sz="0" w:space="0" w:color="auto"/>
                    <w:bottom w:val="none" w:sz="0" w:space="0" w:color="auto"/>
                    <w:right w:val="none" w:sz="0" w:space="0" w:color="auto"/>
                  </w:divBdr>
                </w:div>
                <w:div w:id="848063808">
                  <w:marLeft w:val="640"/>
                  <w:marRight w:val="0"/>
                  <w:marTop w:val="0"/>
                  <w:marBottom w:val="0"/>
                  <w:divBdr>
                    <w:top w:val="none" w:sz="0" w:space="0" w:color="auto"/>
                    <w:left w:val="none" w:sz="0" w:space="0" w:color="auto"/>
                    <w:bottom w:val="none" w:sz="0" w:space="0" w:color="auto"/>
                    <w:right w:val="none" w:sz="0" w:space="0" w:color="auto"/>
                  </w:divBdr>
                </w:div>
                <w:div w:id="1555190646">
                  <w:marLeft w:val="640"/>
                  <w:marRight w:val="0"/>
                  <w:marTop w:val="0"/>
                  <w:marBottom w:val="0"/>
                  <w:divBdr>
                    <w:top w:val="none" w:sz="0" w:space="0" w:color="auto"/>
                    <w:left w:val="none" w:sz="0" w:space="0" w:color="auto"/>
                    <w:bottom w:val="none" w:sz="0" w:space="0" w:color="auto"/>
                    <w:right w:val="none" w:sz="0" w:space="0" w:color="auto"/>
                  </w:divBdr>
                </w:div>
                <w:div w:id="1944416069">
                  <w:marLeft w:val="640"/>
                  <w:marRight w:val="0"/>
                  <w:marTop w:val="0"/>
                  <w:marBottom w:val="0"/>
                  <w:divBdr>
                    <w:top w:val="none" w:sz="0" w:space="0" w:color="auto"/>
                    <w:left w:val="none" w:sz="0" w:space="0" w:color="auto"/>
                    <w:bottom w:val="none" w:sz="0" w:space="0" w:color="auto"/>
                    <w:right w:val="none" w:sz="0" w:space="0" w:color="auto"/>
                  </w:divBdr>
                </w:div>
                <w:div w:id="1531991770">
                  <w:marLeft w:val="640"/>
                  <w:marRight w:val="0"/>
                  <w:marTop w:val="0"/>
                  <w:marBottom w:val="0"/>
                  <w:divBdr>
                    <w:top w:val="none" w:sz="0" w:space="0" w:color="auto"/>
                    <w:left w:val="none" w:sz="0" w:space="0" w:color="auto"/>
                    <w:bottom w:val="none" w:sz="0" w:space="0" w:color="auto"/>
                    <w:right w:val="none" w:sz="0" w:space="0" w:color="auto"/>
                  </w:divBdr>
                </w:div>
                <w:div w:id="2128544843">
                  <w:marLeft w:val="640"/>
                  <w:marRight w:val="0"/>
                  <w:marTop w:val="0"/>
                  <w:marBottom w:val="0"/>
                  <w:divBdr>
                    <w:top w:val="none" w:sz="0" w:space="0" w:color="auto"/>
                    <w:left w:val="none" w:sz="0" w:space="0" w:color="auto"/>
                    <w:bottom w:val="none" w:sz="0" w:space="0" w:color="auto"/>
                    <w:right w:val="none" w:sz="0" w:space="0" w:color="auto"/>
                  </w:divBdr>
                </w:div>
                <w:div w:id="1072509142">
                  <w:marLeft w:val="640"/>
                  <w:marRight w:val="0"/>
                  <w:marTop w:val="0"/>
                  <w:marBottom w:val="0"/>
                  <w:divBdr>
                    <w:top w:val="none" w:sz="0" w:space="0" w:color="auto"/>
                    <w:left w:val="none" w:sz="0" w:space="0" w:color="auto"/>
                    <w:bottom w:val="none" w:sz="0" w:space="0" w:color="auto"/>
                    <w:right w:val="none" w:sz="0" w:space="0" w:color="auto"/>
                  </w:divBdr>
                </w:div>
                <w:div w:id="476336923">
                  <w:marLeft w:val="640"/>
                  <w:marRight w:val="0"/>
                  <w:marTop w:val="0"/>
                  <w:marBottom w:val="0"/>
                  <w:divBdr>
                    <w:top w:val="none" w:sz="0" w:space="0" w:color="auto"/>
                    <w:left w:val="none" w:sz="0" w:space="0" w:color="auto"/>
                    <w:bottom w:val="none" w:sz="0" w:space="0" w:color="auto"/>
                    <w:right w:val="none" w:sz="0" w:space="0" w:color="auto"/>
                  </w:divBdr>
                </w:div>
                <w:div w:id="1102143988">
                  <w:marLeft w:val="640"/>
                  <w:marRight w:val="0"/>
                  <w:marTop w:val="0"/>
                  <w:marBottom w:val="0"/>
                  <w:divBdr>
                    <w:top w:val="none" w:sz="0" w:space="0" w:color="auto"/>
                    <w:left w:val="none" w:sz="0" w:space="0" w:color="auto"/>
                    <w:bottom w:val="none" w:sz="0" w:space="0" w:color="auto"/>
                    <w:right w:val="none" w:sz="0" w:space="0" w:color="auto"/>
                  </w:divBdr>
                </w:div>
                <w:div w:id="1908539858">
                  <w:marLeft w:val="640"/>
                  <w:marRight w:val="0"/>
                  <w:marTop w:val="0"/>
                  <w:marBottom w:val="0"/>
                  <w:divBdr>
                    <w:top w:val="none" w:sz="0" w:space="0" w:color="auto"/>
                    <w:left w:val="none" w:sz="0" w:space="0" w:color="auto"/>
                    <w:bottom w:val="none" w:sz="0" w:space="0" w:color="auto"/>
                    <w:right w:val="none" w:sz="0" w:space="0" w:color="auto"/>
                  </w:divBdr>
                </w:div>
                <w:div w:id="1801151233">
                  <w:marLeft w:val="640"/>
                  <w:marRight w:val="0"/>
                  <w:marTop w:val="0"/>
                  <w:marBottom w:val="0"/>
                  <w:divBdr>
                    <w:top w:val="none" w:sz="0" w:space="0" w:color="auto"/>
                    <w:left w:val="none" w:sz="0" w:space="0" w:color="auto"/>
                    <w:bottom w:val="none" w:sz="0" w:space="0" w:color="auto"/>
                    <w:right w:val="none" w:sz="0" w:space="0" w:color="auto"/>
                  </w:divBdr>
                </w:div>
                <w:div w:id="842361593">
                  <w:marLeft w:val="640"/>
                  <w:marRight w:val="0"/>
                  <w:marTop w:val="0"/>
                  <w:marBottom w:val="0"/>
                  <w:divBdr>
                    <w:top w:val="none" w:sz="0" w:space="0" w:color="auto"/>
                    <w:left w:val="none" w:sz="0" w:space="0" w:color="auto"/>
                    <w:bottom w:val="none" w:sz="0" w:space="0" w:color="auto"/>
                    <w:right w:val="none" w:sz="0" w:space="0" w:color="auto"/>
                  </w:divBdr>
                </w:div>
                <w:div w:id="1901405937">
                  <w:marLeft w:val="640"/>
                  <w:marRight w:val="0"/>
                  <w:marTop w:val="0"/>
                  <w:marBottom w:val="0"/>
                  <w:divBdr>
                    <w:top w:val="none" w:sz="0" w:space="0" w:color="auto"/>
                    <w:left w:val="none" w:sz="0" w:space="0" w:color="auto"/>
                    <w:bottom w:val="none" w:sz="0" w:space="0" w:color="auto"/>
                    <w:right w:val="none" w:sz="0" w:space="0" w:color="auto"/>
                  </w:divBdr>
                </w:div>
                <w:div w:id="42412802">
                  <w:marLeft w:val="640"/>
                  <w:marRight w:val="0"/>
                  <w:marTop w:val="0"/>
                  <w:marBottom w:val="0"/>
                  <w:divBdr>
                    <w:top w:val="none" w:sz="0" w:space="0" w:color="auto"/>
                    <w:left w:val="none" w:sz="0" w:space="0" w:color="auto"/>
                    <w:bottom w:val="none" w:sz="0" w:space="0" w:color="auto"/>
                    <w:right w:val="none" w:sz="0" w:space="0" w:color="auto"/>
                  </w:divBdr>
                </w:div>
                <w:div w:id="2013414557">
                  <w:marLeft w:val="640"/>
                  <w:marRight w:val="0"/>
                  <w:marTop w:val="0"/>
                  <w:marBottom w:val="0"/>
                  <w:divBdr>
                    <w:top w:val="none" w:sz="0" w:space="0" w:color="auto"/>
                    <w:left w:val="none" w:sz="0" w:space="0" w:color="auto"/>
                    <w:bottom w:val="none" w:sz="0" w:space="0" w:color="auto"/>
                    <w:right w:val="none" w:sz="0" w:space="0" w:color="auto"/>
                  </w:divBdr>
                </w:div>
                <w:div w:id="1665626249">
                  <w:marLeft w:val="640"/>
                  <w:marRight w:val="0"/>
                  <w:marTop w:val="0"/>
                  <w:marBottom w:val="0"/>
                  <w:divBdr>
                    <w:top w:val="none" w:sz="0" w:space="0" w:color="auto"/>
                    <w:left w:val="none" w:sz="0" w:space="0" w:color="auto"/>
                    <w:bottom w:val="none" w:sz="0" w:space="0" w:color="auto"/>
                    <w:right w:val="none" w:sz="0" w:space="0" w:color="auto"/>
                  </w:divBdr>
                </w:div>
                <w:div w:id="1895311125">
                  <w:marLeft w:val="640"/>
                  <w:marRight w:val="0"/>
                  <w:marTop w:val="0"/>
                  <w:marBottom w:val="0"/>
                  <w:divBdr>
                    <w:top w:val="none" w:sz="0" w:space="0" w:color="auto"/>
                    <w:left w:val="none" w:sz="0" w:space="0" w:color="auto"/>
                    <w:bottom w:val="none" w:sz="0" w:space="0" w:color="auto"/>
                    <w:right w:val="none" w:sz="0" w:space="0" w:color="auto"/>
                  </w:divBdr>
                </w:div>
                <w:div w:id="1410466689">
                  <w:marLeft w:val="640"/>
                  <w:marRight w:val="0"/>
                  <w:marTop w:val="0"/>
                  <w:marBottom w:val="0"/>
                  <w:divBdr>
                    <w:top w:val="none" w:sz="0" w:space="0" w:color="auto"/>
                    <w:left w:val="none" w:sz="0" w:space="0" w:color="auto"/>
                    <w:bottom w:val="none" w:sz="0" w:space="0" w:color="auto"/>
                    <w:right w:val="none" w:sz="0" w:space="0" w:color="auto"/>
                  </w:divBdr>
                </w:div>
                <w:div w:id="1962805724">
                  <w:marLeft w:val="640"/>
                  <w:marRight w:val="0"/>
                  <w:marTop w:val="0"/>
                  <w:marBottom w:val="0"/>
                  <w:divBdr>
                    <w:top w:val="none" w:sz="0" w:space="0" w:color="auto"/>
                    <w:left w:val="none" w:sz="0" w:space="0" w:color="auto"/>
                    <w:bottom w:val="none" w:sz="0" w:space="0" w:color="auto"/>
                    <w:right w:val="none" w:sz="0" w:space="0" w:color="auto"/>
                  </w:divBdr>
                </w:div>
                <w:div w:id="1376663124">
                  <w:marLeft w:val="640"/>
                  <w:marRight w:val="0"/>
                  <w:marTop w:val="0"/>
                  <w:marBottom w:val="0"/>
                  <w:divBdr>
                    <w:top w:val="none" w:sz="0" w:space="0" w:color="auto"/>
                    <w:left w:val="none" w:sz="0" w:space="0" w:color="auto"/>
                    <w:bottom w:val="none" w:sz="0" w:space="0" w:color="auto"/>
                    <w:right w:val="none" w:sz="0" w:space="0" w:color="auto"/>
                  </w:divBdr>
                </w:div>
                <w:div w:id="992297999">
                  <w:marLeft w:val="640"/>
                  <w:marRight w:val="0"/>
                  <w:marTop w:val="0"/>
                  <w:marBottom w:val="0"/>
                  <w:divBdr>
                    <w:top w:val="none" w:sz="0" w:space="0" w:color="auto"/>
                    <w:left w:val="none" w:sz="0" w:space="0" w:color="auto"/>
                    <w:bottom w:val="none" w:sz="0" w:space="0" w:color="auto"/>
                    <w:right w:val="none" w:sz="0" w:space="0" w:color="auto"/>
                  </w:divBdr>
                </w:div>
                <w:div w:id="417867727">
                  <w:marLeft w:val="640"/>
                  <w:marRight w:val="0"/>
                  <w:marTop w:val="0"/>
                  <w:marBottom w:val="0"/>
                  <w:divBdr>
                    <w:top w:val="none" w:sz="0" w:space="0" w:color="auto"/>
                    <w:left w:val="none" w:sz="0" w:space="0" w:color="auto"/>
                    <w:bottom w:val="none" w:sz="0" w:space="0" w:color="auto"/>
                    <w:right w:val="none" w:sz="0" w:space="0" w:color="auto"/>
                  </w:divBdr>
                </w:div>
                <w:div w:id="1146630374">
                  <w:marLeft w:val="640"/>
                  <w:marRight w:val="0"/>
                  <w:marTop w:val="0"/>
                  <w:marBottom w:val="0"/>
                  <w:divBdr>
                    <w:top w:val="none" w:sz="0" w:space="0" w:color="auto"/>
                    <w:left w:val="none" w:sz="0" w:space="0" w:color="auto"/>
                    <w:bottom w:val="none" w:sz="0" w:space="0" w:color="auto"/>
                    <w:right w:val="none" w:sz="0" w:space="0" w:color="auto"/>
                  </w:divBdr>
                </w:div>
              </w:divsChild>
            </w:div>
            <w:div w:id="1774398421">
              <w:marLeft w:val="0"/>
              <w:marRight w:val="0"/>
              <w:marTop w:val="0"/>
              <w:marBottom w:val="0"/>
              <w:divBdr>
                <w:top w:val="none" w:sz="0" w:space="0" w:color="auto"/>
                <w:left w:val="none" w:sz="0" w:space="0" w:color="auto"/>
                <w:bottom w:val="none" w:sz="0" w:space="0" w:color="auto"/>
                <w:right w:val="none" w:sz="0" w:space="0" w:color="auto"/>
              </w:divBdr>
              <w:divsChild>
                <w:div w:id="1497767089">
                  <w:marLeft w:val="640"/>
                  <w:marRight w:val="0"/>
                  <w:marTop w:val="0"/>
                  <w:marBottom w:val="0"/>
                  <w:divBdr>
                    <w:top w:val="none" w:sz="0" w:space="0" w:color="auto"/>
                    <w:left w:val="none" w:sz="0" w:space="0" w:color="auto"/>
                    <w:bottom w:val="none" w:sz="0" w:space="0" w:color="auto"/>
                    <w:right w:val="none" w:sz="0" w:space="0" w:color="auto"/>
                  </w:divBdr>
                </w:div>
                <w:div w:id="1192886477">
                  <w:marLeft w:val="640"/>
                  <w:marRight w:val="0"/>
                  <w:marTop w:val="0"/>
                  <w:marBottom w:val="0"/>
                  <w:divBdr>
                    <w:top w:val="none" w:sz="0" w:space="0" w:color="auto"/>
                    <w:left w:val="none" w:sz="0" w:space="0" w:color="auto"/>
                    <w:bottom w:val="none" w:sz="0" w:space="0" w:color="auto"/>
                    <w:right w:val="none" w:sz="0" w:space="0" w:color="auto"/>
                  </w:divBdr>
                </w:div>
                <w:div w:id="1277172525">
                  <w:marLeft w:val="640"/>
                  <w:marRight w:val="0"/>
                  <w:marTop w:val="0"/>
                  <w:marBottom w:val="0"/>
                  <w:divBdr>
                    <w:top w:val="none" w:sz="0" w:space="0" w:color="auto"/>
                    <w:left w:val="none" w:sz="0" w:space="0" w:color="auto"/>
                    <w:bottom w:val="none" w:sz="0" w:space="0" w:color="auto"/>
                    <w:right w:val="none" w:sz="0" w:space="0" w:color="auto"/>
                  </w:divBdr>
                </w:div>
                <w:div w:id="224535181">
                  <w:marLeft w:val="640"/>
                  <w:marRight w:val="0"/>
                  <w:marTop w:val="0"/>
                  <w:marBottom w:val="0"/>
                  <w:divBdr>
                    <w:top w:val="none" w:sz="0" w:space="0" w:color="auto"/>
                    <w:left w:val="none" w:sz="0" w:space="0" w:color="auto"/>
                    <w:bottom w:val="none" w:sz="0" w:space="0" w:color="auto"/>
                    <w:right w:val="none" w:sz="0" w:space="0" w:color="auto"/>
                  </w:divBdr>
                </w:div>
                <w:div w:id="104271662">
                  <w:marLeft w:val="640"/>
                  <w:marRight w:val="0"/>
                  <w:marTop w:val="0"/>
                  <w:marBottom w:val="0"/>
                  <w:divBdr>
                    <w:top w:val="none" w:sz="0" w:space="0" w:color="auto"/>
                    <w:left w:val="none" w:sz="0" w:space="0" w:color="auto"/>
                    <w:bottom w:val="none" w:sz="0" w:space="0" w:color="auto"/>
                    <w:right w:val="none" w:sz="0" w:space="0" w:color="auto"/>
                  </w:divBdr>
                </w:div>
                <w:div w:id="1885409154">
                  <w:marLeft w:val="640"/>
                  <w:marRight w:val="0"/>
                  <w:marTop w:val="0"/>
                  <w:marBottom w:val="0"/>
                  <w:divBdr>
                    <w:top w:val="none" w:sz="0" w:space="0" w:color="auto"/>
                    <w:left w:val="none" w:sz="0" w:space="0" w:color="auto"/>
                    <w:bottom w:val="none" w:sz="0" w:space="0" w:color="auto"/>
                    <w:right w:val="none" w:sz="0" w:space="0" w:color="auto"/>
                  </w:divBdr>
                </w:div>
                <w:div w:id="2097625559">
                  <w:marLeft w:val="640"/>
                  <w:marRight w:val="0"/>
                  <w:marTop w:val="0"/>
                  <w:marBottom w:val="0"/>
                  <w:divBdr>
                    <w:top w:val="none" w:sz="0" w:space="0" w:color="auto"/>
                    <w:left w:val="none" w:sz="0" w:space="0" w:color="auto"/>
                    <w:bottom w:val="none" w:sz="0" w:space="0" w:color="auto"/>
                    <w:right w:val="none" w:sz="0" w:space="0" w:color="auto"/>
                  </w:divBdr>
                </w:div>
                <w:div w:id="122970774">
                  <w:marLeft w:val="640"/>
                  <w:marRight w:val="0"/>
                  <w:marTop w:val="0"/>
                  <w:marBottom w:val="0"/>
                  <w:divBdr>
                    <w:top w:val="none" w:sz="0" w:space="0" w:color="auto"/>
                    <w:left w:val="none" w:sz="0" w:space="0" w:color="auto"/>
                    <w:bottom w:val="none" w:sz="0" w:space="0" w:color="auto"/>
                    <w:right w:val="none" w:sz="0" w:space="0" w:color="auto"/>
                  </w:divBdr>
                </w:div>
                <w:div w:id="677536722">
                  <w:marLeft w:val="640"/>
                  <w:marRight w:val="0"/>
                  <w:marTop w:val="0"/>
                  <w:marBottom w:val="0"/>
                  <w:divBdr>
                    <w:top w:val="none" w:sz="0" w:space="0" w:color="auto"/>
                    <w:left w:val="none" w:sz="0" w:space="0" w:color="auto"/>
                    <w:bottom w:val="none" w:sz="0" w:space="0" w:color="auto"/>
                    <w:right w:val="none" w:sz="0" w:space="0" w:color="auto"/>
                  </w:divBdr>
                </w:div>
                <w:div w:id="392196591">
                  <w:marLeft w:val="640"/>
                  <w:marRight w:val="0"/>
                  <w:marTop w:val="0"/>
                  <w:marBottom w:val="0"/>
                  <w:divBdr>
                    <w:top w:val="none" w:sz="0" w:space="0" w:color="auto"/>
                    <w:left w:val="none" w:sz="0" w:space="0" w:color="auto"/>
                    <w:bottom w:val="none" w:sz="0" w:space="0" w:color="auto"/>
                    <w:right w:val="none" w:sz="0" w:space="0" w:color="auto"/>
                  </w:divBdr>
                </w:div>
                <w:div w:id="100147886">
                  <w:marLeft w:val="640"/>
                  <w:marRight w:val="0"/>
                  <w:marTop w:val="0"/>
                  <w:marBottom w:val="0"/>
                  <w:divBdr>
                    <w:top w:val="none" w:sz="0" w:space="0" w:color="auto"/>
                    <w:left w:val="none" w:sz="0" w:space="0" w:color="auto"/>
                    <w:bottom w:val="none" w:sz="0" w:space="0" w:color="auto"/>
                    <w:right w:val="none" w:sz="0" w:space="0" w:color="auto"/>
                  </w:divBdr>
                </w:div>
                <w:div w:id="2133471669">
                  <w:marLeft w:val="640"/>
                  <w:marRight w:val="0"/>
                  <w:marTop w:val="0"/>
                  <w:marBottom w:val="0"/>
                  <w:divBdr>
                    <w:top w:val="none" w:sz="0" w:space="0" w:color="auto"/>
                    <w:left w:val="none" w:sz="0" w:space="0" w:color="auto"/>
                    <w:bottom w:val="none" w:sz="0" w:space="0" w:color="auto"/>
                    <w:right w:val="none" w:sz="0" w:space="0" w:color="auto"/>
                  </w:divBdr>
                </w:div>
                <w:div w:id="139544307">
                  <w:marLeft w:val="640"/>
                  <w:marRight w:val="0"/>
                  <w:marTop w:val="0"/>
                  <w:marBottom w:val="0"/>
                  <w:divBdr>
                    <w:top w:val="none" w:sz="0" w:space="0" w:color="auto"/>
                    <w:left w:val="none" w:sz="0" w:space="0" w:color="auto"/>
                    <w:bottom w:val="none" w:sz="0" w:space="0" w:color="auto"/>
                    <w:right w:val="none" w:sz="0" w:space="0" w:color="auto"/>
                  </w:divBdr>
                </w:div>
                <w:div w:id="1964798718">
                  <w:marLeft w:val="640"/>
                  <w:marRight w:val="0"/>
                  <w:marTop w:val="0"/>
                  <w:marBottom w:val="0"/>
                  <w:divBdr>
                    <w:top w:val="none" w:sz="0" w:space="0" w:color="auto"/>
                    <w:left w:val="none" w:sz="0" w:space="0" w:color="auto"/>
                    <w:bottom w:val="none" w:sz="0" w:space="0" w:color="auto"/>
                    <w:right w:val="none" w:sz="0" w:space="0" w:color="auto"/>
                  </w:divBdr>
                </w:div>
                <w:div w:id="779033651">
                  <w:marLeft w:val="640"/>
                  <w:marRight w:val="0"/>
                  <w:marTop w:val="0"/>
                  <w:marBottom w:val="0"/>
                  <w:divBdr>
                    <w:top w:val="none" w:sz="0" w:space="0" w:color="auto"/>
                    <w:left w:val="none" w:sz="0" w:space="0" w:color="auto"/>
                    <w:bottom w:val="none" w:sz="0" w:space="0" w:color="auto"/>
                    <w:right w:val="none" w:sz="0" w:space="0" w:color="auto"/>
                  </w:divBdr>
                </w:div>
                <w:div w:id="1533610789">
                  <w:marLeft w:val="640"/>
                  <w:marRight w:val="0"/>
                  <w:marTop w:val="0"/>
                  <w:marBottom w:val="0"/>
                  <w:divBdr>
                    <w:top w:val="none" w:sz="0" w:space="0" w:color="auto"/>
                    <w:left w:val="none" w:sz="0" w:space="0" w:color="auto"/>
                    <w:bottom w:val="none" w:sz="0" w:space="0" w:color="auto"/>
                    <w:right w:val="none" w:sz="0" w:space="0" w:color="auto"/>
                  </w:divBdr>
                </w:div>
                <w:div w:id="287980808">
                  <w:marLeft w:val="640"/>
                  <w:marRight w:val="0"/>
                  <w:marTop w:val="0"/>
                  <w:marBottom w:val="0"/>
                  <w:divBdr>
                    <w:top w:val="none" w:sz="0" w:space="0" w:color="auto"/>
                    <w:left w:val="none" w:sz="0" w:space="0" w:color="auto"/>
                    <w:bottom w:val="none" w:sz="0" w:space="0" w:color="auto"/>
                    <w:right w:val="none" w:sz="0" w:space="0" w:color="auto"/>
                  </w:divBdr>
                </w:div>
                <w:div w:id="2118210934">
                  <w:marLeft w:val="640"/>
                  <w:marRight w:val="0"/>
                  <w:marTop w:val="0"/>
                  <w:marBottom w:val="0"/>
                  <w:divBdr>
                    <w:top w:val="none" w:sz="0" w:space="0" w:color="auto"/>
                    <w:left w:val="none" w:sz="0" w:space="0" w:color="auto"/>
                    <w:bottom w:val="none" w:sz="0" w:space="0" w:color="auto"/>
                    <w:right w:val="none" w:sz="0" w:space="0" w:color="auto"/>
                  </w:divBdr>
                </w:div>
                <w:div w:id="792938481">
                  <w:marLeft w:val="640"/>
                  <w:marRight w:val="0"/>
                  <w:marTop w:val="0"/>
                  <w:marBottom w:val="0"/>
                  <w:divBdr>
                    <w:top w:val="none" w:sz="0" w:space="0" w:color="auto"/>
                    <w:left w:val="none" w:sz="0" w:space="0" w:color="auto"/>
                    <w:bottom w:val="none" w:sz="0" w:space="0" w:color="auto"/>
                    <w:right w:val="none" w:sz="0" w:space="0" w:color="auto"/>
                  </w:divBdr>
                </w:div>
                <w:div w:id="289819800">
                  <w:marLeft w:val="640"/>
                  <w:marRight w:val="0"/>
                  <w:marTop w:val="0"/>
                  <w:marBottom w:val="0"/>
                  <w:divBdr>
                    <w:top w:val="none" w:sz="0" w:space="0" w:color="auto"/>
                    <w:left w:val="none" w:sz="0" w:space="0" w:color="auto"/>
                    <w:bottom w:val="none" w:sz="0" w:space="0" w:color="auto"/>
                    <w:right w:val="none" w:sz="0" w:space="0" w:color="auto"/>
                  </w:divBdr>
                </w:div>
                <w:div w:id="1995639508">
                  <w:marLeft w:val="640"/>
                  <w:marRight w:val="0"/>
                  <w:marTop w:val="0"/>
                  <w:marBottom w:val="0"/>
                  <w:divBdr>
                    <w:top w:val="none" w:sz="0" w:space="0" w:color="auto"/>
                    <w:left w:val="none" w:sz="0" w:space="0" w:color="auto"/>
                    <w:bottom w:val="none" w:sz="0" w:space="0" w:color="auto"/>
                    <w:right w:val="none" w:sz="0" w:space="0" w:color="auto"/>
                  </w:divBdr>
                </w:div>
                <w:div w:id="1925331586">
                  <w:marLeft w:val="640"/>
                  <w:marRight w:val="0"/>
                  <w:marTop w:val="0"/>
                  <w:marBottom w:val="0"/>
                  <w:divBdr>
                    <w:top w:val="none" w:sz="0" w:space="0" w:color="auto"/>
                    <w:left w:val="none" w:sz="0" w:space="0" w:color="auto"/>
                    <w:bottom w:val="none" w:sz="0" w:space="0" w:color="auto"/>
                    <w:right w:val="none" w:sz="0" w:space="0" w:color="auto"/>
                  </w:divBdr>
                </w:div>
                <w:div w:id="813908707">
                  <w:marLeft w:val="640"/>
                  <w:marRight w:val="0"/>
                  <w:marTop w:val="0"/>
                  <w:marBottom w:val="0"/>
                  <w:divBdr>
                    <w:top w:val="none" w:sz="0" w:space="0" w:color="auto"/>
                    <w:left w:val="none" w:sz="0" w:space="0" w:color="auto"/>
                    <w:bottom w:val="none" w:sz="0" w:space="0" w:color="auto"/>
                    <w:right w:val="none" w:sz="0" w:space="0" w:color="auto"/>
                  </w:divBdr>
                </w:div>
                <w:div w:id="243956118">
                  <w:marLeft w:val="640"/>
                  <w:marRight w:val="0"/>
                  <w:marTop w:val="0"/>
                  <w:marBottom w:val="0"/>
                  <w:divBdr>
                    <w:top w:val="none" w:sz="0" w:space="0" w:color="auto"/>
                    <w:left w:val="none" w:sz="0" w:space="0" w:color="auto"/>
                    <w:bottom w:val="none" w:sz="0" w:space="0" w:color="auto"/>
                    <w:right w:val="none" w:sz="0" w:space="0" w:color="auto"/>
                  </w:divBdr>
                </w:div>
                <w:div w:id="641354159">
                  <w:marLeft w:val="640"/>
                  <w:marRight w:val="0"/>
                  <w:marTop w:val="0"/>
                  <w:marBottom w:val="0"/>
                  <w:divBdr>
                    <w:top w:val="none" w:sz="0" w:space="0" w:color="auto"/>
                    <w:left w:val="none" w:sz="0" w:space="0" w:color="auto"/>
                    <w:bottom w:val="none" w:sz="0" w:space="0" w:color="auto"/>
                    <w:right w:val="none" w:sz="0" w:space="0" w:color="auto"/>
                  </w:divBdr>
                </w:div>
                <w:div w:id="1725258102">
                  <w:marLeft w:val="640"/>
                  <w:marRight w:val="0"/>
                  <w:marTop w:val="0"/>
                  <w:marBottom w:val="0"/>
                  <w:divBdr>
                    <w:top w:val="none" w:sz="0" w:space="0" w:color="auto"/>
                    <w:left w:val="none" w:sz="0" w:space="0" w:color="auto"/>
                    <w:bottom w:val="none" w:sz="0" w:space="0" w:color="auto"/>
                    <w:right w:val="none" w:sz="0" w:space="0" w:color="auto"/>
                  </w:divBdr>
                </w:div>
                <w:div w:id="545682980">
                  <w:marLeft w:val="640"/>
                  <w:marRight w:val="0"/>
                  <w:marTop w:val="0"/>
                  <w:marBottom w:val="0"/>
                  <w:divBdr>
                    <w:top w:val="none" w:sz="0" w:space="0" w:color="auto"/>
                    <w:left w:val="none" w:sz="0" w:space="0" w:color="auto"/>
                    <w:bottom w:val="none" w:sz="0" w:space="0" w:color="auto"/>
                    <w:right w:val="none" w:sz="0" w:space="0" w:color="auto"/>
                  </w:divBdr>
                </w:div>
                <w:div w:id="1820921568">
                  <w:marLeft w:val="640"/>
                  <w:marRight w:val="0"/>
                  <w:marTop w:val="0"/>
                  <w:marBottom w:val="0"/>
                  <w:divBdr>
                    <w:top w:val="none" w:sz="0" w:space="0" w:color="auto"/>
                    <w:left w:val="none" w:sz="0" w:space="0" w:color="auto"/>
                    <w:bottom w:val="none" w:sz="0" w:space="0" w:color="auto"/>
                    <w:right w:val="none" w:sz="0" w:space="0" w:color="auto"/>
                  </w:divBdr>
                </w:div>
                <w:div w:id="860701443">
                  <w:marLeft w:val="640"/>
                  <w:marRight w:val="0"/>
                  <w:marTop w:val="0"/>
                  <w:marBottom w:val="0"/>
                  <w:divBdr>
                    <w:top w:val="none" w:sz="0" w:space="0" w:color="auto"/>
                    <w:left w:val="none" w:sz="0" w:space="0" w:color="auto"/>
                    <w:bottom w:val="none" w:sz="0" w:space="0" w:color="auto"/>
                    <w:right w:val="none" w:sz="0" w:space="0" w:color="auto"/>
                  </w:divBdr>
                </w:div>
                <w:div w:id="1460300542">
                  <w:marLeft w:val="640"/>
                  <w:marRight w:val="0"/>
                  <w:marTop w:val="0"/>
                  <w:marBottom w:val="0"/>
                  <w:divBdr>
                    <w:top w:val="none" w:sz="0" w:space="0" w:color="auto"/>
                    <w:left w:val="none" w:sz="0" w:space="0" w:color="auto"/>
                    <w:bottom w:val="none" w:sz="0" w:space="0" w:color="auto"/>
                    <w:right w:val="none" w:sz="0" w:space="0" w:color="auto"/>
                  </w:divBdr>
                </w:div>
                <w:div w:id="1280065171">
                  <w:marLeft w:val="640"/>
                  <w:marRight w:val="0"/>
                  <w:marTop w:val="0"/>
                  <w:marBottom w:val="0"/>
                  <w:divBdr>
                    <w:top w:val="none" w:sz="0" w:space="0" w:color="auto"/>
                    <w:left w:val="none" w:sz="0" w:space="0" w:color="auto"/>
                    <w:bottom w:val="none" w:sz="0" w:space="0" w:color="auto"/>
                    <w:right w:val="none" w:sz="0" w:space="0" w:color="auto"/>
                  </w:divBdr>
                </w:div>
                <w:div w:id="730464769">
                  <w:marLeft w:val="640"/>
                  <w:marRight w:val="0"/>
                  <w:marTop w:val="0"/>
                  <w:marBottom w:val="0"/>
                  <w:divBdr>
                    <w:top w:val="none" w:sz="0" w:space="0" w:color="auto"/>
                    <w:left w:val="none" w:sz="0" w:space="0" w:color="auto"/>
                    <w:bottom w:val="none" w:sz="0" w:space="0" w:color="auto"/>
                    <w:right w:val="none" w:sz="0" w:space="0" w:color="auto"/>
                  </w:divBdr>
                </w:div>
              </w:divsChild>
            </w:div>
            <w:div w:id="909995806">
              <w:marLeft w:val="0"/>
              <w:marRight w:val="0"/>
              <w:marTop w:val="0"/>
              <w:marBottom w:val="0"/>
              <w:divBdr>
                <w:top w:val="none" w:sz="0" w:space="0" w:color="auto"/>
                <w:left w:val="none" w:sz="0" w:space="0" w:color="auto"/>
                <w:bottom w:val="none" w:sz="0" w:space="0" w:color="auto"/>
                <w:right w:val="none" w:sz="0" w:space="0" w:color="auto"/>
              </w:divBdr>
              <w:divsChild>
                <w:div w:id="1466269030">
                  <w:marLeft w:val="640"/>
                  <w:marRight w:val="0"/>
                  <w:marTop w:val="0"/>
                  <w:marBottom w:val="0"/>
                  <w:divBdr>
                    <w:top w:val="none" w:sz="0" w:space="0" w:color="auto"/>
                    <w:left w:val="none" w:sz="0" w:space="0" w:color="auto"/>
                    <w:bottom w:val="none" w:sz="0" w:space="0" w:color="auto"/>
                    <w:right w:val="none" w:sz="0" w:space="0" w:color="auto"/>
                  </w:divBdr>
                </w:div>
                <w:div w:id="1407916220">
                  <w:marLeft w:val="640"/>
                  <w:marRight w:val="0"/>
                  <w:marTop w:val="0"/>
                  <w:marBottom w:val="0"/>
                  <w:divBdr>
                    <w:top w:val="none" w:sz="0" w:space="0" w:color="auto"/>
                    <w:left w:val="none" w:sz="0" w:space="0" w:color="auto"/>
                    <w:bottom w:val="none" w:sz="0" w:space="0" w:color="auto"/>
                    <w:right w:val="none" w:sz="0" w:space="0" w:color="auto"/>
                  </w:divBdr>
                </w:div>
                <w:div w:id="2099978525">
                  <w:marLeft w:val="640"/>
                  <w:marRight w:val="0"/>
                  <w:marTop w:val="0"/>
                  <w:marBottom w:val="0"/>
                  <w:divBdr>
                    <w:top w:val="none" w:sz="0" w:space="0" w:color="auto"/>
                    <w:left w:val="none" w:sz="0" w:space="0" w:color="auto"/>
                    <w:bottom w:val="none" w:sz="0" w:space="0" w:color="auto"/>
                    <w:right w:val="none" w:sz="0" w:space="0" w:color="auto"/>
                  </w:divBdr>
                </w:div>
                <w:div w:id="1495493905">
                  <w:marLeft w:val="640"/>
                  <w:marRight w:val="0"/>
                  <w:marTop w:val="0"/>
                  <w:marBottom w:val="0"/>
                  <w:divBdr>
                    <w:top w:val="none" w:sz="0" w:space="0" w:color="auto"/>
                    <w:left w:val="none" w:sz="0" w:space="0" w:color="auto"/>
                    <w:bottom w:val="none" w:sz="0" w:space="0" w:color="auto"/>
                    <w:right w:val="none" w:sz="0" w:space="0" w:color="auto"/>
                  </w:divBdr>
                </w:div>
                <w:div w:id="1212500268">
                  <w:marLeft w:val="640"/>
                  <w:marRight w:val="0"/>
                  <w:marTop w:val="0"/>
                  <w:marBottom w:val="0"/>
                  <w:divBdr>
                    <w:top w:val="none" w:sz="0" w:space="0" w:color="auto"/>
                    <w:left w:val="none" w:sz="0" w:space="0" w:color="auto"/>
                    <w:bottom w:val="none" w:sz="0" w:space="0" w:color="auto"/>
                    <w:right w:val="none" w:sz="0" w:space="0" w:color="auto"/>
                  </w:divBdr>
                </w:div>
                <w:div w:id="728915071">
                  <w:marLeft w:val="640"/>
                  <w:marRight w:val="0"/>
                  <w:marTop w:val="0"/>
                  <w:marBottom w:val="0"/>
                  <w:divBdr>
                    <w:top w:val="none" w:sz="0" w:space="0" w:color="auto"/>
                    <w:left w:val="none" w:sz="0" w:space="0" w:color="auto"/>
                    <w:bottom w:val="none" w:sz="0" w:space="0" w:color="auto"/>
                    <w:right w:val="none" w:sz="0" w:space="0" w:color="auto"/>
                  </w:divBdr>
                </w:div>
                <w:div w:id="276957223">
                  <w:marLeft w:val="640"/>
                  <w:marRight w:val="0"/>
                  <w:marTop w:val="0"/>
                  <w:marBottom w:val="0"/>
                  <w:divBdr>
                    <w:top w:val="none" w:sz="0" w:space="0" w:color="auto"/>
                    <w:left w:val="none" w:sz="0" w:space="0" w:color="auto"/>
                    <w:bottom w:val="none" w:sz="0" w:space="0" w:color="auto"/>
                    <w:right w:val="none" w:sz="0" w:space="0" w:color="auto"/>
                  </w:divBdr>
                </w:div>
                <w:div w:id="1258371679">
                  <w:marLeft w:val="640"/>
                  <w:marRight w:val="0"/>
                  <w:marTop w:val="0"/>
                  <w:marBottom w:val="0"/>
                  <w:divBdr>
                    <w:top w:val="none" w:sz="0" w:space="0" w:color="auto"/>
                    <w:left w:val="none" w:sz="0" w:space="0" w:color="auto"/>
                    <w:bottom w:val="none" w:sz="0" w:space="0" w:color="auto"/>
                    <w:right w:val="none" w:sz="0" w:space="0" w:color="auto"/>
                  </w:divBdr>
                </w:div>
                <w:div w:id="1923445561">
                  <w:marLeft w:val="640"/>
                  <w:marRight w:val="0"/>
                  <w:marTop w:val="0"/>
                  <w:marBottom w:val="0"/>
                  <w:divBdr>
                    <w:top w:val="none" w:sz="0" w:space="0" w:color="auto"/>
                    <w:left w:val="none" w:sz="0" w:space="0" w:color="auto"/>
                    <w:bottom w:val="none" w:sz="0" w:space="0" w:color="auto"/>
                    <w:right w:val="none" w:sz="0" w:space="0" w:color="auto"/>
                  </w:divBdr>
                </w:div>
                <w:div w:id="126898763">
                  <w:marLeft w:val="640"/>
                  <w:marRight w:val="0"/>
                  <w:marTop w:val="0"/>
                  <w:marBottom w:val="0"/>
                  <w:divBdr>
                    <w:top w:val="none" w:sz="0" w:space="0" w:color="auto"/>
                    <w:left w:val="none" w:sz="0" w:space="0" w:color="auto"/>
                    <w:bottom w:val="none" w:sz="0" w:space="0" w:color="auto"/>
                    <w:right w:val="none" w:sz="0" w:space="0" w:color="auto"/>
                  </w:divBdr>
                </w:div>
                <w:div w:id="418798095">
                  <w:marLeft w:val="640"/>
                  <w:marRight w:val="0"/>
                  <w:marTop w:val="0"/>
                  <w:marBottom w:val="0"/>
                  <w:divBdr>
                    <w:top w:val="none" w:sz="0" w:space="0" w:color="auto"/>
                    <w:left w:val="none" w:sz="0" w:space="0" w:color="auto"/>
                    <w:bottom w:val="none" w:sz="0" w:space="0" w:color="auto"/>
                    <w:right w:val="none" w:sz="0" w:space="0" w:color="auto"/>
                  </w:divBdr>
                </w:div>
                <w:div w:id="205338762">
                  <w:marLeft w:val="640"/>
                  <w:marRight w:val="0"/>
                  <w:marTop w:val="0"/>
                  <w:marBottom w:val="0"/>
                  <w:divBdr>
                    <w:top w:val="none" w:sz="0" w:space="0" w:color="auto"/>
                    <w:left w:val="none" w:sz="0" w:space="0" w:color="auto"/>
                    <w:bottom w:val="none" w:sz="0" w:space="0" w:color="auto"/>
                    <w:right w:val="none" w:sz="0" w:space="0" w:color="auto"/>
                  </w:divBdr>
                </w:div>
                <w:div w:id="434449931">
                  <w:marLeft w:val="640"/>
                  <w:marRight w:val="0"/>
                  <w:marTop w:val="0"/>
                  <w:marBottom w:val="0"/>
                  <w:divBdr>
                    <w:top w:val="none" w:sz="0" w:space="0" w:color="auto"/>
                    <w:left w:val="none" w:sz="0" w:space="0" w:color="auto"/>
                    <w:bottom w:val="none" w:sz="0" w:space="0" w:color="auto"/>
                    <w:right w:val="none" w:sz="0" w:space="0" w:color="auto"/>
                  </w:divBdr>
                </w:div>
                <w:div w:id="1951887543">
                  <w:marLeft w:val="640"/>
                  <w:marRight w:val="0"/>
                  <w:marTop w:val="0"/>
                  <w:marBottom w:val="0"/>
                  <w:divBdr>
                    <w:top w:val="none" w:sz="0" w:space="0" w:color="auto"/>
                    <w:left w:val="none" w:sz="0" w:space="0" w:color="auto"/>
                    <w:bottom w:val="none" w:sz="0" w:space="0" w:color="auto"/>
                    <w:right w:val="none" w:sz="0" w:space="0" w:color="auto"/>
                  </w:divBdr>
                </w:div>
                <w:div w:id="1124890738">
                  <w:marLeft w:val="640"/>
                  <w:marRight w:val="0"/>
                  <w:marTop w:val="0"/>
                  <w:marBottom w:val="0"/>
                  <w:divBdr>
                    <w:top w:val="none" w:sz="0" w:space="0" w:color="auto"/>
                    <w:left w:val="none" w:sz="0" w:space="0" w:color="auto"/>
                    <w:bottom w:val="none" w:sz="0" w:space="0" w:color="auto"/>
                    <w:right w:val="none" w:sz="0" w:space="0" w:color="auto"/>
                  </w:divBdr>
                </w:div>
                <w:div w:id="1709841748">
                  <w:marLeft w:val="640"/>
                  <w:marRight w:val="0"/>
                  <w:marTop w:val="0"/>
                  <w:marBottom w:val="0"/>
                  <w:divBdr>
                    <w:top w:val="none" w:sz="0" w:space="0" w:color="auto"/>
                    <w:left w:val="none" w:sz="0" w:space="0" w:color="auto"/>
                    <w:bottom w:val="none" w:sz="0" w:space="0" w:color="auto"/>
                    <w:right w:val="none" w:sz="0" w:space="0" w:color="auto"/>
                  </w:divBdr>
                </w:div>
                <w:div w:id="704714953">
                  <w:marLeft w:val="640"/>
                  <w:marRight w:val="0"/>
                  <w:marTop w:val="0"/>
                  <w:marBottom w:val="0"/>
                  <w:divBdr>
                    <w:top w:val="none" w:sz="0" w:space="0" w:color="auto"/>
                    <w:left w:val="none" w:sz="0" w:space="0" w:color="auto"/>
                    <w:bottom w:val="none" w:sz="0" w:space="0" w:color="auto"/>
                    <w:right w:val="none" w:sz="0" w:space="0" w:color="auto"/>
                  </w:divBdr>
                </w:div>
                <w:div w:id="1589731193">
                  <w:marLeft w:val="640"/>
                  <w:marRight w:val="0"/>
                  <w:marTop w:val="0"/>
                  <w:marBottom w:val="0"/>
                  <w:divBdr>
                    <w:top w:val="none" w:sz="0" w:space="0" w:color="auto"/>
                    <w:left w:val="none" w:sz="0" w:space="0" w:color="auto"/>
                    <w:bottom w:val="none" w:sz="0" w:space="0" w:color="auto"/>
                    <w:right w:val="none" w:sz="0" w:space="0" w:color="auto"/>
                  </w:divBdr>
                </w:div>
                <w:div w:id="926622650">
                  <w:marLeft w:val="640"/>
                  <w:marRight w:val="0"/>
                  <w:marTop w:val="0"/>
                  <w:marBottom w:val="0"/>
                  <w:divBdr>
                    <w:top w:val="none" w:sz="0" w:space="0" w:color="auto"/>
                    <w:left w:val="none" w:sz="0" w:space="0" w:color="auto"/>
                    <w:bottom w:val="none" w:sz="0" w:space="0" w:color="auto"/>
                    <w:right w:val="none" w:sz="0" w:space="0" w:color="auto"/>
                  </w:divBdr>
                </w:div>
                <w:div w:id="580867809">
                  <w:marLeft w:val="640"/>
                  <w:marRight w:val="0"/>
                  <w:marTop w:val="0"/>
                  <w:marBottom w:val="0"/>
                  <w:divBdr>
                    <w:top w:val="none" w:sz="0" w:space="0" w:color="auto"/>
                    <w:left w:val="none" w:sz="0" w:space="0" w:color="auto"/>
                    <w:bottom w:val="none" w:sz="0" w:space="0" w:color="auto"/>
                    <w:right w:val="none" w:sz="0" w:space="0" w:color="auto"/>
                  </w:divBdr>
                </w:div>
                <w:div w:id="717321400">
                  <w:marLeft w:val="640"/>
                  <w:marRight w:val="0"/>
                  <w:marTop w:val="0"/>
                  <w:marBottom w:val="0"/>
                  <w:divBdr>
                    <w:top w:val="none" w:sz="0" w:space="0" w:color="auto"/>
                    <w:left w:val="none" w:sz="0" w:space="0" w:color="auto"/>
                    <w:bottom w:val="none" w:sz="0" w:space="0" w:color="auto"/>
                    <w:right w:val="none" w:sz="0" w:space="0" w:color="auto"/>
                  </w:divBdr>
                </w:div>
                <w:div w:id="1751927777">
                  <w:marLeft w:val="640"/>
                  <w:marRight w:val="0"/>
                  <w:marTop w:val="0"/>
                  <w:marBottom w:val="0"/>
                  <w:divBdr>
                    <w:top w:val="none" w:sz="0" w:space="0" w:color="auto"/>
                    <w:left w:val="none" w:sz="0" w:space="0" w:color="auto"/>
                    <w:bottom w:val="none" w:sz="0" w:space="0" w:color="auto"/>
                    <w:right w:val="none" w:sz="0" w:space="0" w:color="auto"/>
                  </w:divBdr>
                </w:div>
                <w:div w:id="672729550">
                  <w:marLeft w:val="640"/>
                  <w:marRight w:val="0"/>
                  <w:marTop w:val="0"/>
                  <w:marBottom w:val="0"/>
                  <w:divBdr>
                    <w:top w:val="none" w:sz="0" w:space="0" w:color="auto"/>
                    <w:left w:val="none" w:sz="0" w:space="0" w:color="auto"/>
                    <w:bottom w:val="none" w:sz="0" w:space="0" w:color="auto"/>
                    <w:right w:val="none" w:sz="0" w:space="0" w:color="auto"/>
                  </w:divBdr>
                </w:div>
                <w:div w:id="922300485">
                  <w:marLeft w:val="640"/>
                  <w:marRight w:val="0"/>
                  <w:marTop w:val="0"/>
                  <w:marBottom w:val="0"/>
                  <w:divBdr>
                    <w:top w:val="none" w:sz="0" w:space="0" w:color="auto"/>
                    <w:left w:val="none" w:sz="0" w:space="0" w:color="auto"/>
                    <w:bottom w:val="none" w:sz="0" w:space="0" w:color="auto"/>
                    <w:right w:val="none" w:sz="0" w:space="0" w:color="auto"/>
                  </w:divBdr>
                </w:div>
                <w:div w:id="1395394908">
                  <w:marLeft w:val="640"/>
                  <w:marRight w:val="0"/>
                  <w:marTop w:val="0"/>
                  <w:marBottom w:val="0"/>
                  <w:divBdr>
                    <w:top w:val="none" w:sz="0" w:space="0" w:color="auto"/>
                    <w:left w:val="none" w:sz="0" w:space="0" w:color="auto"/>
                    <w:bottom w:val="none" w:sz="0" w:space="0" w:color="auto"/>
                    <w:right w:val="none" w:sz="0" w:space="0" w:color="auto"/>
                  </w:divBdr>
                </w:div>
                <w:div w:id="545718997">
                  <w:marLeft w:val="640"/>
                  <w:marRight w:val="0"/>
                  <w:marTop w:val="0"/>
                  <w:marBottom w:val="0"/>
                  <w:divBdr>
                    <w:top w:val="none" w:sz="0" w:space="0" w:color="auto"/>
                    <w:left w:val="none" w:sz="0" w:space="0" w:color="auto"/>
                    <w:bottom w:val="none" w:sz="0" w:space="0" w:color="auto"/>
                    <w:right w:val="none" w:sz="0" w:space="0" w:color="auto"/>
                  </w:divBdr>
                </w:div>
                <w:div w:id="1044907916">
                  <w:marLeft w:val="640"/>
                  <w:marRight w:val="0"/>
                  <w:marTop w:val="0"/>
                  <w:marBottom w:val="0"/>
                  <w:divBdr>
                    <w:top w:val="none" w:sz="0" w:space="0" w:color="auto"/>
                    <w:left w:val="none" w:sz="0" w:space="0" w:color="auto"/>
                    <w:bottom w:val="none" w:sz="0" w:space="0" w:color="auto"/>
                    <w:right w:val="none" w:sz="0" w:space="0" w:color="auto"/>
                  </w:divBdr>
                </w:div>
                <w:div w:id="397896935">
                  <w:marLeft w:val="640"/>
                  <w:marRight w:val="0"/>
                  <w:marTop w:val="0"/>
                  <w:marBottom w:val="0"/>
                  <w:divBdr>
                    <w:top w:val="none" w:sz="0" w:space="0" w:color="auto"/>
                    <w:left w:val="none" w:sz="0" w:space="0" w:color="auto"/>
                    <w:bottom w:val="none" w:sz="0" w:space="0" w:color="auto"/>
                    <w:right w:val="none" w:sz="0" w:space="0" w:color="auto"/>
                  </w:divBdr>
                </w:div>
                <w:div w:id="226300917">
                  <w:marLeft w:val="640"/>
                  <w:marRight w:val="0"/>
                  <w:marTop w:val="0"/>
                  <w:marBottom w:val="0"/>
                  <w:divBdr>
                    <w:top w:val="none" w:sz="0" w:space="0" w:color="auto"/>
                    <w:left w:val="none" w:sz="0" w:space="0" w:color="auto"/>
                    <w:bottom w:val="none" w:sz="0" w:space="0" w:color="auto"/>
                    <w:right w:val="none" w:sz="0" w:space="0" w:color="auto"/>
                  </w:divBdr>
                </w:div>
                <w:div w:id="692263875">
                  <w:marLeft w:val="640"/>
                  <w:marRight w:val="0"/>
                  <w:marTop w:val="0"/>
                  <w:marBottom w:val="0"/>
                  <w:divBdr>
                    <w:top w:val="none" w:sz="0" w:space="0" w:color="auto"/>
                    <w:left w:val="none" w:sz="0" w:space="0" w:color="auto"/>
                    <w:bottom w:val="none" w:sz="0" w:space="0" w:color="auto"/>
                    <w:right w:val="none" w:sz="0" w:space="0" w:color="auto"/>
                  </w:divBdr>
                </w:div>
                <w:div w:id="202716454">
                  <w:marLeft w:val="640"/>
                  <w:marRight w:val="0"/>
                  <w:marTop w:val="0"/>
                  <w:marBottom w:val="0"/>
                  <w:divBdr>
                    <w:top w:val="none" w:sz="0" w:space="0" w:color="auto"/>
                    <w:left w:val="none" w:sz="0" w:space="0" w:color="auto"/>
                    <w:bottom w:val="none" w:sz="0" w:space="0" w:color="auto"/>
                    <w:right w:val="none" w:sz="0" w:space="0" w:color="auto"/>
                  </w:divBdr>
                </w:div>
                <w:div w:id="54594231">
                  <w:marLeft w:val="640"/>
                  <w:marRight w:val="0"/>
                  <w:marTop w:val="0"/>
                  <w:marBottom w:val="0"/>
                  <w:divBdr>
                    <w:top w:val="none" w:sz="0" w:space="0" w:color="auto"/>
                    <w:left w:val="none" w:sz="0" w:space="0" w:color="auto"/>
                    <w:bottom w:val="none" w:sz="0" w:space="0" w:color="auto"/>
                    <w:right w:val="none" w:sz="0" w:space="0" w:color="auto"/>
                  </w:divBdr>
                </w:div>
                <w:div w:id="453599230">
                  <w:marLeft w:val="640"/>
                  <w:marRight w:val="0"/>
                  <w:marTop w:val="0"/>
                  <w:marBottom w:val="0"/>
                  <w:divBdr>
                    <w:top w:val="none" w:sz="0" w:space="0" w:color="auto"/>
                    <w:left w:val="none" w:sz="0" w:space="0" w:color="auto"/>
                    <w:bottom w:val="none" w:sz="0" w:space="0" w:color="auto"/>
                    <w:right w:val="none" w:sz="0" w:space="0" w:color="auto"/>
                  </w:divBdr>
                </w:div>
              </w:divsChild>
            </w:div>
            <w:div w:id="727068014">
              <w:marLeft w:val="0"/>
              <w:marRight w:val="0"/>
              <w:marTop w:val="0"/>
              <w:marBottom w:val="0"/>
              <w:divBdr>
                <w:top w:val="none" w:sz="0" w:space="0" w:color="auto"/>
                <w:left w:val="none" w:sz="0" w:space="0" w:color="auto"/>
                <w:bottom w:val="none" w:sz="0" w:space="0" w:color="auto"/>
                <w:right w:val="none" w:sz="0" w:space="0" w:color="auto"/>
              </w:divBdr>
              <w:divsChild>
                <w:div w:id="119884601">
                  <w:marLeft w:val="640"/>
                  <w:marRight w:val="0"/>
                  <w:marTop w:val="0"/>
                  <w:marBottom w:val="0"/>
                  <w:divBdr>
                    <w:top w:val="none" w:sz="0" w:space="0" w:color="auto"/>
                    <w:left w:val="none" w:sz="0" w:space="0" w:color="auto"/>
                    <w:bottom w:val="none" w:sz="0" w:space="0" w:color="auto"/>
                    <w:right w:val="none" w:sz="0" w:space="0" w:color="auto"/>
                  </w:divBdr>
                </w:div>
                <w:div w:id="1961104706">
                  <w:marLeft w:val="640"/>
                  <w:marRight w:val="0"/>
                  <w:marTop w:val="0"/>
                  <w:marBottom w:val="0"/>
                  <w:divBdr>
                    <w:top w:val="none" w:sz="0" w:space="0" w:color="auto"/>
                    <w:left w:val="none" w:sz="0" w:space="0" w:color="auto"/>
                    <w:bottom w:val="none" w:sz="0" w:space="0" w:color="auto"/>
                    <w:right w:val="none" w:sz="0" w:space="0" w:color="auto"/>
                  </w:divBdr>
                </w:div>
                <w:div w:id="408967329">
                  <w:marLeft w:val="640"/>
                  <w:marRight w:val="0"/>
                  <w:marTop w:val="0"/>
                  <w:marBottom w:val="0"/>
                  <w:divBdr>
                    <w:top w:val="none" w:sz="0" w:space="0" w:color="auto"/>
                    <w:left w:val="none" w:sz="0" w:space="0" w:color="auto"/>
                    <w:bottom w:val="none" w:sz="0" w:space="0" w:color="auto"/>
                    <w:right w:val="none" w:sz="0" w:space="0" w:color="auto"/>
                  </w:divBdr>
                </w:div>
                <w:div w:id="1042482903">
                  <w:marLeft w:val="640"/>
                  <w:marRight w:val="0"/>
                  <w:marTop w:val="0"/>
                  <w:marBottom w:val="0"/>
                  <w:divBdr>
                    <w:top w:val="none" w:sz="0" w:space="0" w:color="auto"/>
                    <w:left w:val="none" w:sz="0" w:space="0" w:color="auto"/>
                    <w:bottom w:val="none" w:sz="0" w:space="0" w:color="auto"/>
                    <w:right w:val="none" w:sz="0" w:space="0" w:color="auto"/>
                  </w:divBdr>
                </w:div>
                <w:div w:id="6257095">
                  <w:marLeft w:val="640"/>
                  <w:marRight w:val="0"/>
                  <w:marTop w:val="0"/>
                  <w:marBottom w:val="0"/>
                  <w:divBdr>
                    <w:top w:val="none" w:sz="0" w:space="0" w:color="auto"/>
                    <w:left w:val="none" w:sz="0" w:space="0" w:color="auto"/>
                    <w:bottom w:val="none" w:sz="0" w:space="0" w:color="auto"/>
                    <w:right w:val="none" w:sz="0" w:space="0" w:color="auto"/>
                  </w:divBdr>
                </w:div>
                <w:div w:id="1970672439">
                  <w:marLeft w:val="640"/>
                  <w:marRight w:val="0"/>
                  <w:marTop w:val="0"/>
                  <w:marBottom w:val="0"/>
                  <w:divBdr>
                    <w:top w:val="none" w:sz="0" w:space="0" w:color="auto"/>
                    <w:left w:val="none" w:sz="0" w:space="0" w:color="auto"/>
                    <w:bottom w:val="none" w:sz="0" w:space="0" w:color="auto"/>
                    <w:right w:val="none" w:sz="0" w:space="0" w:color="auto"/>
                  </w:divBdr>
                </w:div>
                <w:div w:id="846141302">
                  <w:marLeft w:val="640"/>
                  <w:marRight w:val="0"/>
                  <w:marTop w:val="0"/>
                  <w:marBottom w:val="0"/>
                  <w:divBdr>
                    <w:top w:val="none" w:sz="0" w:space="0" w:color="auto"/>
                    <w:left w:val="none" w:sz="0" w:space="0" w:color="auto"/>
                    <w:bottom w:val="none" w:sz="0" w:space="0" w:color="auto"/>
                    <w:right w:val="none" w:sz="0" w:space="0" w:color="auto"/>
                  </w:divBdr>
                </w:div>
                <w:div w:id="548032198">
                  <w:marLeft w:val="640"/>
                  <w:marRight w:val="0"/>
                  <w:marTop w:val="0"/>
                  <w:marBottom w:val="0"/>
                  <w:divBdr>
                    <w:top w:val="none" w:sz="0" w:space="0" w:color="auto"/>
                    <w:left w:val="none" w:sz="0" w:space="0" w:color="auto"/>
                    <w:bottom w:val="none" w:sz="0" w:space="0" w:color="auto"/>
                    <w:right w:val="none" w:sz="0" w:space="0" w:color="auto"/>
                  </w:divBdr>
                </w:div>
                <w:div w:id="520702146">
                  <w:marLeft w:val="640"/>
                  <w:marRight w:val="0"/>
                  <w:marTop w:val="0"/>
                  <w:marBottom w:val="0"/>
                  <w:divBdr>
                    <w:top w:val="none" w:sz="0" w:space="0" w:color="auto"/>
                    <w:left w:val="none" w:sz="0" w:space="0" w:color="auto"/>
                    <w:bottom w:val="none" w:sz="0" w:space="0" w:color="auto"/>
                    <w:right w:val="none" w:sz="0" w:space="0" w:color="auto"/>
                  </w:divBdr>
                </w:div>
                <w:div w:id="1244946697">
                  <w:marLeft w:val="640"/>
                  <w:marRight w:val="0"/>
                  <w:marTop w:val="0"/>
                  <w:marBottom w:val="0"/>
                  <w:divBdr>
                    <w:top w:val="none" w:sz="0" w:space="0" w:color="auto"/>
                    <w:left w:val="none" w:sz="0" w:space="0" w:color="auto"/>
                    <w:bottom w:val="none" w:sz="0" w:space="0" w:color="auto"/>
                    <w:right w:val="none" w:sz="0" w:space="0" w:color="auto"/>
                  </w:divBdr>
                </w:div>
                <w:div w:id="1242058721">
                  <w:marLeft w:val="640"/>
                  <w:marRight w:val="0"/>
                  <w:marTop w:val="0"/>
                  <w:marBottom w:val="0"/>
                  <w:divBdr>
                    <w:top w:val="none" w:sz="0" w:space="0" w:color="auto"/>
                    <w:left w:val="none" w:sz="0" w:space="0" w:color="auto"/>
                    <w:bottom w:val="none" w:sz="0" w:space="0" w:color="auto"/>
                    <w:right w:val="none" w:sz="0" w:space="0" w:color="auto"/>
                  </w:divBdr>
                </w:div>
                <w:div w:id="2103211292">
                  <w:marLeft w:val="640"/>
                  <w:marRight w:val="0"/>
                  <w:marTop w:val="0"/>
                  <w:marBottom w:val="0"/>
                  <w:divBdr>
                    <w:top w:val="none" w:sz="0" w:space="0" w:color="auto"/>
                    <w:left w:val="none" w:sz="0" w:space="0" w:color="auto"/>
                    <w:bottom w:val="none" w:sz="0" w:space="0" w:color="auto"/>
                    <w:right w:val="none" w:sz="0" w:space="0" w:color="auto"/>
                  </w:divBdr>
                </w:div>
                <w:div w:id="1651716165">
                  <w:marLeft w:val="640"/>
                  <w:marRight w:val="0"/>
                  <w:marTop w:val="0"/>
                  <w:marBottom w:val="0"/>
                  <w:divBdr>
                    <w:top w:val="none" w:sz="0" w:space="0" w:color="auto"/>
                    <w:left w:val="none" w:sz="0" w:space="0" w:color="auto"/>
                    <w:bottom w:val="none" w:sz="0" w:space="0" w:color="auto"/>
                    <w:right w:val="none" w:sz="0" w:space="0" w:color="auto"/>
                  </w:divBdr>
                </w:div>
                <w:div w:id="1681546897">
                  <w:marLeft w:val="640"/>
                  <w:marRight w:val="0"/>
                  <w:marTop w:val="0"/>
                  <w:marBottom w:val="0"/>
                  <w:divBdr>
                    <w:top w:val="none" w:sz="0" w:space="0" w:color="auto"/>
                    <w:left w:val="none" w:sz="0" w:space="0" w:color="auto"/>
                    <w:bottom w:val="none" w:sz="0" w:space="0" w:color="auto"/>
                    <w:right w:val="none" w:sz="0" w:space="0" w:color="auto"/>
                  </w:divBdr>
                </w:div>
                <w:div w:id="179860342">
                  <w:marLeft w:val="640"/>
                  <w:marRight w:val="0"/>
                  <w:marTop w:val="0"/>
                  <w:marBottom w:val="0"/>
                  <w:divBdr>
                    <w:top w:val="none" w:sz="0" w:space="0" w:color="auto"/>
                    <w:left w:val="none" w:sz="0" w:space="0" w:color="auto"/>
                    <w:bottom w:val="none" w:sz="0" w:space="0" w:color="auto"/>
                    <w:right w:val="none" w:sz="0" w:space="0" w:color="auto"/>
                  </w:divBdr>
                </w:div>
                <w:div w:id="295186843">
                  <w:marLeft w:val="640"/>
                  <w:marRight w:val="0"/>
                  <w:marTop w:val="0"/>
                  <w:marBottom w:val="0"/>
                  <w:divBdr>
                    <w:top w:val="none" w:sz="0" w:space="0" w:color="auto"/>
                    <w:left w:val="none" w:sz="0" w:space="0" w:color="auto"/>
                    <w:bottom w:val="none" w:sz="0" w:space="0" w:color="auto"/>
                    <w:right w:val="none" w:sz="0" w:space="0" w:color="auto"/>
                  </w:divBdr>
                </w:div>
                <w:div w:id="316767200">
                  <w:marLeft w:val="640"/>
                  <w:marRight w:val="0"/>
                  <w:marTop w:val="0"/>
                  <w:marBottom w:val="0"/>
                  <w:divBdr>
                    <w:top w:val="none" w:sz="0" w:space="0" w:color="auto"/>
                    <w:left w:val="none" w:sz="0" w:space="0" w:color="auto"/>
                    <w:bottom w:val="none" w:sz="0" w:space="0" w:color="auto"/>
                    <w:right w:val="none" w:sz="0" w:space="0" w:color="auto"/>
                  </w:divBdr>
                </w:div>
                <w:div w:id="3360946">
                  <w:marLeft w:val="640"/>
                  <w:marRight w:val="0"/>
                  <w:marTop w:val="0"/>
                  <w:marBottom w:val="0"/>
                  <w:divBdr>
                    <w:top w:val="none" w:sz="0" w:space="0" w:color="auto"/>
                    <w:left w:val="none" w:sz="0" w:space="0" w:color="auto"/>
                    <w:bottom w:val="none" w:sz="0" w:space="0" w:color="auto"/>
                    <w:right w:val="none" w:sz="0" w:space="0" w:color="auto"/>
                  </w:divBdr>
                </w:div>
                <w:div w:id="1911383867">
                  <w:marLeft w:val="640"/>
                  <w:marRight w:val="0"/>
                  <w:marTop w:val="0"/>
                  <w:marBottom w:val="0"/>
                  <w:divBdr>
                    <w:top w:val="none" w:sz="0" w:space="0" w:color="auto"/>
                    <w:left w:val="none" w:sz="0" w:space="0" w:color="auto"/>
                    <w:bottom w:val="none" w:sz="0" w:space="0" w:color="auto"/>
                    <w:right w:val="none" w:sz="0" w:space="0" w:color="auto"/>
                  </w:divBdr>
                </w:div>
                <w:div w:id="1711605646">
                  <w:marLeft w:val="640"/>
                  <w:marRight w:val="0"/>
                  <w:marTop w:val="0"/>
                  <w:marBottom w:val="0"/>
                  <w:divBdr>
                    <w:top w:val="none" w:sz="0" w:space="0" w:color="auto"/>
                    <w:left w:val="none" w:sz="0" w:space="0" w:color="auto"/>
                    <w:bottom w:val="none" w:sz="0" w:space="0" w:color="auto"/>
                    <w:right w:val="none" w:sz="0" w:space="0" w:color="auto"/>
                  </w:divBdr>
                </w:div>
                <w:div w:id="1635017991">
                  <w:marLeft w:val="640"/>
                  <w:marRight w:val="0"/>
                  <w:marTop w:val="0"/>
                  <w:marBottom w:val="0"/>
                  <w:divBdr>
                    <w:top w:val="none" w:sz="0" w:space="0" w:color="auto"/>
                    <w:left w:val="none" w:sz="0" w:space="0" w:color="auto"/>
                    <w:bottom w:val="none" w:sz="0" w:space="0" w:color="auto"/>
                    <w:right w:val="none" w:sz="0" w:space="0" w:color="auto"/>
                  </w:divBdr>
                </w:div>
                <w:div w:id="1849906397">
                  <w:marLeft w:val="640"/>
                  <w:marRight w:val="0"/>
                  <w:marTop w:val="0"/>
                  <w:marBottom w:val="0"/>
                  <w:divBdr>
                    <w:top w:val="none" w:sz="0" w:space="0" w:color="auto"/>
                    <w:left w:val="none" w:sz="0" w:space="0" w:color="auto"/>
                    <w:bottom w:val="none" w:sz="0" w:space="0" w:color="auto"/>
                    <w:right w:val="none" w:sz="0" w:space="0" w:color="auto"/>
                  </w:divBdr>
                </w:div>
                <w:div w:id="1145581687">
                  <w:marLeft w:val="640"/>
                  <w:marRight w:val="0"/>
                  <w:marTop w:val="0"/>
                  <w:marBottom w:val="0"/>
                  <w:divBdr>
                    <w:top w:val="none" w:sz="0" w:space="0" w:color="auto"/>
                    <w:left w:val="none" w:sz="0" w:space="0" w:color="auto"/>
                    <w:bottom w:val="none" w:sz="0" w:space="0" w:color="auto"/>
                    <w:right w:val="none" w:sz="0" w:space="0" w:color="auto"/>
                  </w:divBdr>
                </w:div>
                <w:div w:id="1452359136">
                  <w:marLeft w:val="640"/>
                  <w:marRight w:val="0"/>
                  <w:marTop w:val="0"/>
                  <w:marBottom w:val="0"/>
                  <w:divBdr>
                    <w:top w:val="none" w:sz="0" w:space="0" w:color="auto"/>
                    <w:left w:val="none" w:sz="0" w:space="0" w:color="auto"/>
                    <w:bottom w:val="none" w:sz="0" w:space="0" w:color="auto"/>
                    <w:right w:val="none" w:sz="0" w:space="0" w:color="auto"/>
                  </w:divBdr>
                </w:div>
                <w:div w:id="1444037620">
                  <w:marLeft w:val="640"/>
                  <w:marRight w:val="0"/>
                  <w:marTop w:val="0"/>
                  <w:marBottom w:val="0"/>
                  <w:divBdr>
                    <w:top w:val="none" w:sz="0" w:space="0" w:color="auto"/>
                    <w:left w:val="none" w:sz="0" w:space="0" w:color="auto"/>
                    <w:bottom w:val="none" w:sz="0" w:space="0" w:color="auto"/>
                    <w:right w:val="none" w:sz="0" w:space="0" w:color="auto"/>
                  </w:divBdr>
                </w:div>
                <w:div w:id="2056006094">
                  <w:marLeft w:val="640"/>
                  <w:marRight w:val="0"/>
                  <w:marTop w:val="0"/>
                  <w:marBottom w:val="0"/>
                  <w:divBdr>
                    <w:top w:val="none" w:sz="0" w:space="0" w:color="auto"/>
                    <w:left w:val="none" w:sz="0" w:space="0" w:color="auto"/>
                    <w:bottom w:val="none" w:sz="0" w:space="0" w:color="auto"/>
                    <w:right w:val="none" w:sz="0" w:space="0" w:color="auto"/>
                  </w:divBdr>
                </w:div>
                <w:div w:id="1333489953">
                  <w:marLeft w:val="640"/>
                  <w:marRight w:val="0"/>
                  <w:marTop w:val="0"/>
                  <w:marBottom w:val="0"/>
                  <w:divBdr>
                    <w:top w:val="none" w:sz="0" w:space="0" w:color="auto"/>
                    <w:left w:val="none" w:sz="0" w:space="0" w:color="auto"/>
                    <w:bottom w:val="none" w:sz="0" w:space="0" w:color="auto"/>
                    <w:right w:val="none" w:sz="0" w:space="0" w:color="auto"/>
                  </w:divBdr>
                </w:div>
                <w:div w:id="810824501">
                  <w:marLeft w:val="640"/>
                  <w:marRight w:val="0"/>
                  <w:marTop w:val="0"/>
                  <w:marBottom w:val="0"/>
                  <w:divBdr>
                    <w:top w:val="none" w:sz="0" w:space="0" w:color="auto"/>
                    <w:left w:val="none" w:sz="0" w:space="0" w:color="auto"/>
                    <w:bottom w:val="none" w:sz="0" w:space="0" w:color="auto"/>
                    <w:right w:val="none" w:sz="0" w:space="0" w:color="auto"/>
                  </w:divBdr>
                </w:div>
                <w:div w:id="349793152">
                  <w:marLeft w:val="640"/>
                  <w:marRight w:val="0"/>
                  <w:marTop w:val="0"/>
                  <w:marBottom w:val="0"/>
                  <w:divBdr>
                    <w:top w:val="none" w:sz="0" w:space="0" w:color="auto"/>
                    <w:left w:val="none" w:sz="0" w:space="0" w:color="auto"/>
                    <w:bottom w:val="none" w:sz="0" w:space="0" w:color="auto"/>
                    <w:right w:val="none" w:sz="0" w:space="0" w:color="auto"/>
                  </w:divBdr>
                </w:div>
                <w:div w:id="922882957">
                  <w:marLeft w:val="640"/>
                  <w:marRight w:val="0"/>
                  <w:marTop w:val="0"/>
                  <w:marBottom w:val="0"/>
                  <w:divBdr>
                    <w:top w:val="none" w:sz="0" w:space="0" w:color="auto"/>
                    <w:left w:val="none" w:sz="0" w:space="0" w:color="auto"/>
                    <w:bottom w:val="none" w:sz="0" w:space="0" w:color="auto"/>
                    <w:right w:val="none" w:sz="0" w:space="0" w:color="auto"/>
                  </w:divBdr>
                </w:div>
                <w:div w:id="678896267">
                  <w:marLeft w:val="640"/>
                  <w:marRight w:val="0"/>
                  <w:marTop w:val="0"/>
                  <w:marBottom w:val="0"/>
                  <w:divBdr>
                    <w:top w:val="none" w:sz="0" w:space="0" w:color="auto"/>
                    <w:left w:val="none" w:sz="0" w:space="0" w:color="auto"/>
                    <w:bottom w:val="none" w:sz="0" w:space="0" w:color="auto"/>
                    <w:right w:val="none" w:sz="0" w:space="0" w:color="auto"/>
                  </w:divBdr>
                </w:div>
                <w:div w:id="1226573208">
                  <w:marLeft w:val="640"/>
                  <w:marRight w:val="0"/>
                  <w:marTop w:val="0"/>
                  <w:marBottom w:val="0"/>
                  <w:divBdr>
                    <w:top w:val="none" w:sz="0" w:space="0" w:color="auto"/>
                    <w:left w:val="none" w:sz="0" w:space="0" w:color="auto"/>
                    <w:bottom w:val="none" w:sz="0" w:space="0" w:color="auto"/>
                    <w:right w:val="none" w:sz="0" w:space="0" w:color="auto"/>
                  </w:divBdr>
                </w:div>
                <w:div w:id="530729126">
                  <w:marLeft w:val="640"/>
                  <w:marRight w:val="0"/>
                  <w:marTop w:val="0"/>
                  <w:marBottom w:val="0"/>
                  <w:divBdr>
                    <w:top w:val="none" w:sz="0" w:space="0" w:color="auto"/>
                    <w:left w:val="none" w:sz="0" w:space="0" w:color="auto"/>
                    <w:bottom w:val="none" w:sz="0" w:space="0" w:color="auto"/>
                    <w:right w:val="none" w:sz="0" w:space="0" w:color="auto"/>
                  </w:divBdr>
                </w:div>
              </w:divsChild>
            </w:div>
            <w:div w:id="455953746">
              <w:marLeft w:val="0"/>
              <w:marRight w:val="0"/>
              <w:marTop w:val="0"/>
              <w:marBottom w:val="0"/>
              <w:divBdr>
                <w:top w:val="none" w:sz="0" w:space="0" w:color="auto"/>
                <w:left w:val="none" w:sz="0" w:space="0" w:color="auto"/>
                <w:bottom w:val="none" w:sz="0" w:space="0" w:color="auto"/>
                <w:right w:val="none" w:sz="0" w:space="0" w:color="auto"/>
              </w:divBdr>
              <w:divsChild>
                <w:div w:id="1210727998">
                  <w:marLeft w:val="640"/>
                  <w:marRight w:val="0"/>
                  <w:marTop w:val="0"/>
                  <w:marBottom w:val="0"/>
                  <w:divBdr>
                    <w:top w:val="none" w:sz="0" w:space="0" w:color="auto"/>
                    <w:left w:val="none" w:sz="0" w:space="0" w:color="auto"/>
                    <w:bottom w:val="none" w:sz="0" w:space="0" w:color="auto"/>
                    <w:right w:val="none" w:sz="0" w:space="0" w:color="auto"/>
                  </w:divBdr>
                </w:div>
                <w:div w:id="1532524524">
                  <w:marLeft w:val="640"/>
                  <w:marRight w:val="0"/>
                  <w:marTop w:val="0"/>
                  <w:marBottom w:val="0"/>
                  <w:divBdr>
                    <w:top w:val="none" w:sz="0" w:space="0" w:color="auto"/>
                    <w:left w:val="none" w:sz="0" w:space="0" w:color="auto"/>
                    <w:bottom w:val="none" w:sz="0" w:space="0" w:color="auto"/>
                    <w:right w:val="none" w:sz="0" w:space="0" w:color="auto"/>
                  </w:divBdr>
                </w:div>
                <w:div w:id="886840125">
                  <w:marLeft w:val="640"/>
                  <w:marRight w:val="0"/>
                  <w:marTop w:val="0"/>
                  <w:marBottom w:val="0"/>
                  <w:divBdr>
                    <w:top w:val="none" w:sz="0" w:space="0" w:color="auto"/>
                    <w:left w:val="none" w:sz="0" w:space="0" w:color="auto"/>
                    <w:bottom w:val="none" w:sz="0" w:space="0" w:color="auto"/>
                    <w:right w:val="none" w:sz="0" w:space="0" w:color="auto"/>
                  </w:divBdr>
                </w:div>
                <w:div w:id="1956517775">
                  <w:marLeft w:val="640"/>
                  <w:marRight w:val="0"/>
                  <w:marTop w:val="0"/>
                  <w:marBottom w:val="0"/>
                  <w:divBdr>
                    <w:top w:val="none" w:sz="0" w:space="0" w:color="auto"/>
                    <w:left w:val="none" w:sz="0" w:space="0" w:color="auto"/>
                    <w:bottom w:val="none" w:sz="0" w:space="0" w:color="auto"/>
                    <w:right w:val="none" w:sz="0" w:space="0" w:color="auto"/>
                  </w:divBdr>
                </w:div>
                <w:div w:id="1368532677">
                  <w:marLeft w:val="640"/>
                  <w:marRight w:val="0"/>
                  <w:marTop w:val="0"/>
                  <w:marBottom w:val="0"/>
                  <w:divBdr>
                    <w:top w:val="none" w:sz="0" w:space="0" w:color="auto"/>
                    <w:left w:val="none" w:sz="0" w:space="0" w:color="auto"/>
                    <w:bottom w:val="none" w:sz="0" w:space="0" w:color="auto"/>
                    <w:right w:val="none" w:sz="0" w:space="0" w:color="auto"/>
                  </w:divBdr>
                </w:div>
                <w:div w:id="1748772412">
                  <w:marLeft w:val="640"/>
                  <w:marRight w:val="0"/>
                  <w:marTop w:val="0"/>
                  <w:marBottom w:val="0"/>
                  <w:divBdr>
                    <w:top w:val="none" w:sz="0" w:space="0" w:color="auto"/>
                    <w:left w:val="none" w:sz="0" w:space="0" w:color="auto"/>
                    <w:bottom w:val="none" w:sz="0" w:space="0" w:color="auto"/>
                    <w:right w:val="none" w:sz="0" w:space="0" w:color="auto"/>
                  </w:divBdr>
                </w:div>
                <w:div w:id="1897546760">
                  <w:marLeft w:val="640"/>
                  <w:marRight w:val="0"/>
                  <w:marTop w:val="0"/>
                  <w:marBottom w:val="0"/>
                  <w:divBdr>
                    <w:top w:val="none" w:sz="0" w:space="0" w:color="auto"/>
                    <w:left w:val="none" w:sz="0" w:space="0" w:color="auto"/>
                    <w:bottom w:val="none" w:sz="0" w:space="0" w:color="auto"/>
                    <w:right w:val="none" w:sz="0" w:space="0" w:color="auto"/>
                  </w:divBdr>
                </w:div>
                <w:div w:id="1968928287">
                  <w:marLeft w:val="640"/>
                  <w:marRight w:val="0"/>
                  <w:marTop w:val="0"/>
                  <w:marBottom w:val="0"/>
                  <w:divBdr>
                    <w:top w:val="none" w:sz="0" w:space="0" w:color="auto"/>
                    <w:left w:val="none" w:sz="0" w:space="0" w:color="auto"/>
                    <w:bottom w:val="none" w:sz="0" w:space="0" w:color="auto"/>
                    <w:right w:val="none" w:sz="0" w:space="0" w:color="auto"/>
                  </w:divBdr>
                </w:div>
                <w:div w:id="636450780">
                  <w:marLeft w:val="640"/>
                  <w:marRight w:val="0"/>
                  <w:marTop w:val="0"/>
                  <w:marBottom w:val="0"/>
                  <w:divBdr>
                    <w:top w:val="none" w:sz="0" w:space="0" w:color="auto"/>
                    <w:left w:val="none" w:sz="0" w:space="0" w:color="auto"/>
                    <w:bottom w:val="none" w:sz="0" w:space="0" w:color="auto"/>
                    <w:right w:val="none" w:sz="0" w:space="0" w:color="auto"/>
                  </w:divBdr>
                </w:div>
                <w:div w:id="1618415067">
                  <w:marLeft w:val="640"/>
                  <w:marRight w:val="0"/>
                  <w:marTop w:val="0"/>
                  <w:marBottom w:val="0"/>
                  <w:divBdr>
                    <w:top w:val="none" w:sz="0" w:space="0" w:color="auto"/>
                    <w:left w:val="none" w:sz="0" w:space="0" w:color="auto"/>
                    <w:bottom w:val="none" w:sz="0" w:space="0" w:color="auto"/>
                    <w:right w:val="none" w:sz="0" w:space="0" w:color="auto"/>
                  </w:divBdr>
                </w:div>
                <w:div w:id="377632737">
                  <w:marLeft w:val="640"/>
                  <w:marRight w:val="0"/>
                  <w:marTop w:val="0"/>
                  <w:marBottom w:val="0"/>
                  <w:divBdr>
                    <w:top w:val="none" w:sz="0" w:space="0" w:color="auto"/>
                    <w:left w:val="none" w:sz="0" w:space="0" w:color="auto"/>
                    <w:bottom w:val="none" w:sz="0" w:space="0" w:color="auto"/>
                    <w:right w:val="none" w:sz="0" w:space="0" w:color="auto"/>
                  </w:divBdr>
                </w:div>
                <w:div w:id="1198204340">
                  <w:marLeft w:val="640"/>
                  <w:marRight w:val="0"/>
                  <w:marTop w:val="0"/>
                  <w:marBottom w:val="0"/>
                  <w:divBdr>
                    <w:top w:val="none" w:sz="0" w:space="0" w:color="auto"/>
                    <w:left w:val="none" w:sz="0" w:space="0" w:color="auto"/>
                    <w:bottom w:val="none" w:sz="0" w:space="0" w:color="auto"/>
                    <w:right w:val="none" w:sz="0" w:space="0" w:color="auto"/>
                  </w:divBdr>
                </w:div>
                <w:div w:id="169495187">
                  <w:marLeft w:val="640"/>
                  <w:marRight w:val="0"/>
                  <w:marTop w:val="0"/>
                  <w:marBottom w:val="0"/>
                  <w:divBdr>
                    <w:top w:val="none" w:sz="0" w:space="0" w:color="auto"/>
                    <w:left w:val="none" w:sz="0" w:space="0" w:color="auto"/>
                    <w:bottom w:val="none" w:sz="0" w:space="0" w:color="auto"/>
                    <w:right w:val="none" w:sz="0" w:space="0" w:color="auto"/>
                  </w:divBdr>
                </w:div>
                <w:div w:id="282083484">
                  <w:marLeft w:val="640"/>
                  <w:marRight w:val="0"/>
                  <w:marTop w:val="0"/>
                  <w:marBottom w:val="0"/>
                  <w:divBdr>
                    <w:top w:val="none" w:sz="0" w:space="0" w:color="auto"/>
                    <w:left w:val="none" w:sz="0" w:space="0" w:color="auto"/>
                    <w:bottom w:val="none" w:sz="0" w:space="0" w:color="auto"/>
                    <w:right w:val="none" w:sz="0" w:space="0" w:color="auto"/>
                  </w:divBdr>
                </w:div>
                <w:div w:id="1033651563">
                  <w:marLeft w:val="640"/>
                  <w:marRight w:val="0"/>
                  <w:marTop w:val="0"/>
                  <w:marBottom w:val="0"/>
                  <w:divBdr>
                    <w:top w:val="none" w:sz="0" w:space="0" w:color="auto"/>
                    <w:left w:val="none" w:sz="0" w:space="0" w:color="auto"/>
                    <w:bottom w:val="none" w:sz="0" w:space="0" w:color="auto"/>
                    <w:right w:val="none" w:sz="0" w:space="0" w:color="auto"/>
                  </w:divBdr>
                </w:div>
                <w:div w:id="637613051">
                  <w:marLeft w:val="640"/>
                  <w:marRight w:val="0"/>
                  <w:marTop w:val="0"/>
                  <w:marBottom w:val="0"/>
                  <w:divBdr>
                    <w:top w:val="none" w:sz="0" w:space="0" w:color="auto"/>
                    <w:left w:val="none" w:sz="0" w:space="0" w:color="auto"/>
                    <w:bottom w:val="none" w:sz="0" w:space="0" w:color="auto"/>
                    <w:right w:val="none" w:sz="0" w:space="0" w:color="auto"/>
                  </w:divBdr>
                </w:div>
                <w:div w:id="686904987">
                  <w:marLeft w:val="640"/>
                  <w:marRight w:val="0"/>
                  <w:marTop w:val="0"/>
                  <w:marBottom w:val="0"/>
                  <w:divBdr>
                    <w:top w:val="none" w:sz="0" w:space="0" w:color="auto"/>
                    <w:left w:val="none" w:sz="0" w:space="0" w:color="auto"/>
                    <w:bottom w:val="none" w:sz="0" w:space="0" w:color="auto"/>
                    <w:right w:val="none" w:sz="0" w:space="0" w:color="auto"/>
                  </w:divBdr>
                </w:div>
                <w:div w:id="648559366">
                  <w:marLeft w:val="640"/>
                  <w:marRight w:val="0"/>
                  <w:marTop w:val="0"/>
                  <w:marBottom w:val="0"/>
                  <w:divBdr>
                    <w:top w:val="none" w:sz="0" w:space="0" w:color="auto"/>
                    <w:left w:val="none" w:sz="0" w:space="0" w:color="auto"/>
                    <w:bottom w:val="none" w:sz="0" w:space="0" w:color="auto"/>
                    <w:right w:val="none" w:sz="0" w:space="0" w:color="auto"/>
                  </w:divBdr>
                </w:div>
                <w:div w:id="1824276001">
                  <w:marLeft w:val="640"/>
                  <w:marRight w:val="0"/>
                  <w:marTop w:val="0"/>
                  <w:marBottom w:val="0"/>
                  <w:divBdr>
                    <w:top w:val="none" w:sz="0" w:space="0" w:color="auto"/>
                    <w:left w:val="none" w:sz="0" w:space="0" w:color="auto"/>
                    <w:bottom w:val="none" w:sz="0" w:space="0" w:color="auto"/>
                    <w:right w:val="none" w:sz="0" w:space="0" w:color="auto"/>
                  </w:divBdr>
                </w:div>
                <w:div w:id="228730757">
                  <w:marLeft w:val="640"/>
                  <w:marRight w:val="0"/>
                  <w:marTop w:val="0"/>
                  <w:marBottom w:val="0"/>
                  <w:divBdr>
                    <w:top w:val="none" w:sz="0" w:space="0" w:color="auto"/>
                    <w:left w:val="none" w:sz="0" w:space="0" w:color="auto"/>
                    <w:bottom w:val="none" w:sz="0" w:space="0" w:color="auto"/>
                    <w:right w:val="none" w:sz="0" w:space="0" w:color="auto"/>
                  </w:divBdr>
                </w:div>
                <w:div w:id="603612682">
                  <w:marLeft w:val="640"/>
                  <w:marRight w:val="0"/>
                  <w:marTop w:val="0"/>
                  <w:marBottom w:val="0"/>
                  <w:divBdr>
                    <w:top w:val="none" w:sz="0" w:space="0" w:color="auto"/>
                    <w:left w:val="none" w:sz="0" w:space="0" w:color="auto"/>
                    <w:bottom w:val="none" w:sz="0" w:space="0" w:color="auto"/>
                    <w:right w:val="none" w:sz="0" w:space="0" w:color="auto"/>
                  </w:divBdr>
                </w:div>
                <w:div w:id="732043225">
                  <w:marLeft w:val="640"/>
                  <w:marRight w:val="0"/>
                  <w:marTop w:val="0"/>
                  <w:marBottom w:val="0"/>
                  <w:divBdr>
                    <w:top w:val="none" w:sz="0" w:space="0" w:color="auto"/>
                    <w:left w:val="none" w:sz="0" w:space="0" w:color="auto"/>
                    <w:bottom w:val="none" w:sz="0" w:space="0" w:color="auto"/>
                    <w:right w:val="none" w:sz="0" w:space="0" w:color="auto"/>
                  </w:divBdr>
                </w:div>
                <w:div w:id="1871143607">
                  <w:marLeft w:val="640"/>
                  <w:marRight w:val="0"/>
                  <w:marTop w:val="0"/>
                  <w:marBottom w:val="0"/>
                  <w:divBdr>
                    <w:top w:val="none" w:sz="0" w:space="0" w:color="auto"/>
                    <w:left w:val="none" w:sz="0" w:space="0" w:color="auto"/>
                    <w:bottom w:val="none" w:sz="0" w:space="0" w:color="auto"/>
                    <w:right w:val="none" w:sz="0" w:space="0" w:color="auto"/>
                  </w:divBdr>
                </w:div>
                <w:div w:id="877089366">
                  <w:marLeft w:val="640"/>
                  <w:marRight w:val="0"/>
                  <w:marTop w:val="0"/>
                  <w:marBottom w:val="0"/>
                  <w:divBdr>
                    <w:top w:val="none" w:sz="0" w:space="0" w:color="auto"/>
                    <w:left w:val="none" w:sz="0" w:space="0" w:color="auto"/>
                    <w:bottom w:val="none" w:sz="0" w:space="0" w:color="auto"/>
                    <w:right w:val="none" w:sz="0" w:space="0" w:color="auto"/>
                  </w:divBdr>
                </w:div>
                <w:div w:id="1164321738">
                  <w:marLeft w:val="640"/>
                  <w:marRight w:val="0"/>
                  <w:marTop w:val="0"/>
                  <w:marBottom w:val="0"/>
                  <w:divBdr>
                    <w:top w:val="none" w:sz="0" w:space="0" w:color="auto"/>
                    <w:left w:val="none" w:sz="0" w:space="0" w:color="auto"/>
                    <w:bottom w:val="none" w:sz="0" w:space="0" w:color="auto"/>
                    <w:right w:val="none" w:sz="0" w:space="0" w:color="auto"/>
                  </w:divBdr>
                </w:div>
                <w:div w:id="216207933">
                  <w:marLeft w:val="640"/>
                  <w:marRight w:val="0"/>
                  <w:marTop w:val="0"/>
                  <w:marBottom w:val="0"/>
                  <w:divBdr>
                    <w:top w:val="none" w:sz="0" w:space="0" w:color="auto"/>
                    <w:left w:val="none" w:sz="0" w:space="0" w:color="auto"/>
                    <w:bottom w:val="none" w:sz="0" w:space="0" w:color="auto"/>
                    <w:right w:val="none" w:sz="0" w:space="0" w:color="auto"/>
                  </w:divBdr>
                </w:div>
                <w:div w:id="1085371590">
                  <w:marLeft w:val="640"/>
                  <w:marRight w:val="0"/>
                  <w:marTop w:val="0"/>
                  <w:marBottom w:val="0"/>
                  <w:divBdr>
                    <w:top w:val="none" w:sz="0" w:space="0" w:color="auto"/>
                    <w:left w:val="none" w:sz="0" w:space="0" w:color="auto"/>
                    <w:bottom w:val="none" w:sz="0" w:space="0" w:color="auto"/>
                    <w:right w:val="none" w:sz="0" w:space="0" w:color="auto"/>
                  </w:divBdr>
                </w:div>
                <w:div w:id="216747412">
                  <w:marLeft w:val="640"/>
                  <w:marRight w:val="0"/>
                  <w:marTop w:val="0"/>
                  <w:marBottom w:val="0"/>
                  <w:divBdr>
                    <w:top w:val="none" w:sz="0" w:space="0" w:color="auto"/>
                    <w:left w:val="none" w:sz="0" w:space="0" w:color="auto"/>
                    <w:bottom w:val="none" w:sz="0" w:space="0" w:color="auto"/>
                    <w:right w:val="none" w:sz="0" w:space="0" w:color="auto"/>
                  </w:divBdr>
                </w:div>
                <w:div w:id="1274164657">
                  <w:marLeft w:val="640"/>
                  <w:marRight w:val="0"/>
                  <w:marTop w:val="0"/>
                  <w:marBottom w:val="0"/>
                  <w:divBdr>
                    <w:top w:val="none" w:sz="0" w:space="0" w:color="auto"/>
                    <w:left w:val="none" w:sz="0" w:space="0" w:color="auto"/>
                    <w:bottom w:val="none" w:sz="0" w:space="0" w:color="auto"/>
                    <w:right w:val="none" w:sz="0" w:space="0" w:color="auto"/>
                  </w:divBdr>
                </w:div>
                <w:div w:id="1434131083">
                  <w:marLeft w:val="640"/>
                  <w:marRight w:val="0"/>
                  <w:marTop w:val="0"/>
                  <w:marBottom w:val="0"/>
                  <w:divBdr>
                    <w:top w:val="none" w:sz="0" w:space="0" w:color="auto"/>
                    <w:left w:val="none" w:sz="0" w:space="0" w:color="auto"/>
                    <w:bottom w:val="none" w:sz="0" w:space="0" w:color="auto"/>
                    <w:right w:val="none" w:sz="0" w:space="0" w:color="auto"/>
                  </w:divBdr>
                </w:div>
                <w:div w:id="1631016481">
                  <w:marLeft w:val="640"/>
                  <w:marRight w:val="0"/>
                  <w:marTop w:val="0"/>
                  <w:marBottom w:val="0"/>
                  <w:divBdr>
                    <w:top w:val="none" w:sz="0" w:space="0" w:color="auto"/>
                    <w:left w:val="none" w:sz="0" w:space="0" w:color="auto"/>
                    <w:bottom w:val="none" w:sz="0" w:space="0" w:color="auto"/>
                    <w:right w:val="none" w:sz="0" w:space="0" w:color="auto"/>
                  </w:divBdr>
                </w:div>
                <w:div w:id="1621643190">
                  <w:marLeft w:val="640"/>
                  <w:marRight w:val="0"/>
                  <w:marTop w:val="0"/>
                  <w:marBottom w:val="0"/>
                  <w:divBdr>
                    <w:top w:val="none" w:sz="0" w:space="0" w:color="auto"/>
                    <w:left w:val="none" w:sz="0" w:space="0" w:color="auto"/>
                    <w:bottom w:val="none" w:sz="0" w:space="0" w:color="auto"/>
                    <w:right w:val="none" w:sz="0" w:space="0" w:color="auto"/>
                  </w:divBdr>
                </w:div>
                <w:div w:id="368528296">
                  <w:marLeft w:val="640"/>
                  <w:marRight w:val="0"/>
                  <w:marTop w:val="0"/>
                  <w:marBottom w:val="0"/>
                  <w:divBdr>
                    <w:top w:val="none" w:sz="0" w:space="0" w:color="auto"/>
                    <w:left w:val="none" w:sz="0" w:space="0" w:color="auto"/>
                    <w:bottom w:val="none" w:sz="0" w:space="0" w:color="auto"/>
                    <w:right w:val="none" w:sz="0" w:space="0" w:color="auto"/>
                  </w:divBdr>
                </w:div>
                <w:div w:id="2102605909">
                  <w:marLeft w:val="640"/>
                  <w:marRight w:val="0"/>
                  <w:marTop w:val="0"/>
                  <w:marBottom w:val="0"/>
                  <w:divBdr>
                    <w:top w:val="none" w:sz="0" w:space="0" w:color="auto"/>
                    <w:left w:val="none" w:sz="0" w:space="0" w:color="auto"/>
                    <w:bottom w:val="none" w:sz="0" w:space="0" w:color="auto"/>
                    <w:right w:val="none" w:sz="0" w:space="0" w:color="auto"/>
                  </w:divBdr>
                </w:div>
              </w:divsChild>
            </w:div>
            <w:div w:id="1836141519">
              <w:marLeft w:val="0"/>
              <w:marRight w:val="0"/>
              <w:marTop w:val="0"/>
              <w:marBottom w:val="0"/>
              <w:divBdr>
                <w:top w:val="none" w:sz="0" w:space="0" w:color="auto"/>
                <w:left w:val="none" w:sz="0" w:space="0" w:color="auto"/>
                <w:bottom w:val="none" w:sz="0" w:space="0" w:color="auto"/>
                <w:right w:val="none" w:sz="0" w:space="0" w:color="auto"/>
              </w:divBdr>
              <w:divsChild>
                <w:div w:id="98988994">
                  <w:marLeft w:val="640"/>
                  <w:marRight w:val="0"/>
                  <w:marTop w:val="0"/>
                  <w:marBottom w:val="0"/>
                  <w:divBdr>
                    <w:top w:val="none" w:sz="0" w:space="0" w:color="auto"/>
                    <w:left w:val="none" w:sz="0" w:space="0" w:color="auto"/>
                    <w:bottom w:val="none" w:sz="0" w:space="0" w:color="auto"/>
                    <w:right w:val="none" w:sz="0" w:space="0" w:color="auto"/>
                  </w:divBdr>
                </w:div>
                <w:div w:id="2001083226">
                  <w:marLeft w:val="640"/>
                  <w:marRight w:val="0"/>
                  <w:marTop w:val="0"/>
                  <w:marBottom w:val="0"/>
                  <w:divBdr>
                    <w:top w:val="none" w:sz="0" w:space="0" w:color="auto"/>
                    <w:left w:val="none" w:sz="0" w:space="0" w:color="auto"/>
                    <w:bottom w:val="none" w:sz="0" w:space="0" w:color="auto"/>
                    <w:right w:val="none" w:sz="0" w:space="0" w:color="auto"/>
                  </w:divBdr>
                </w:div>
                <w:div w:id="1405177833">
                  <w:marLeft w:val="640"/>
                  <w:marRight w:val="0"/>
                  <w:marTop w:val="0"/>
                  <w:marBottom w:val="0"/>
                  <w:divBdr>
                    <w:top w:val="none" w:sz="0" w:space="0" w:color="auto"/>
                    <w:left w:val="none" w:sz="0" w:space="0" w:color="auto"/>
                    <w:bottom w:val="none" w:sz="0" w:space="0" w:color="auto"/>
                    <w:right w:val="none" w:sz="0" w:space="0" w:color="auto"/>
                  </w:divBdr>
                </w:div>
                <w:div w:id="1198159531">
                  <w:marLeft w:val="640"/>
                  <w:marRight w:val="0"/>
                  <w:marTop w:val="0"/>
                  <w:marBottom w:val="0"/>
                  <w:divBdr>
                    <w:top w:val="none" w:sz="0" w:space="0" w:color="auto"/>
                    <w:left w:val="none" w:sz="0" w:space="0" w:color="auto"/>
                    <w:bottom w:val="none" w:sz="0" w:space="0" w:color="auto"/>
                    <w:right w:val="none" w:sz="0" w:space="0" w:color="auto"/>
                  </w:divBdr>
                </w:div>
                <w:div w:id="575475574">
                  <w:marLeft w:val="640"/>
                  <w:marRight w:val="0"/>
                  <w:marTop w:val="0"/>
                  <w:marBottom w:val="0"/>
                  <w:divBdr>
                    <w:top w:val="none" w:sz="0" w:space="0" w:color="auto"/>
                    <w:left w:val="none" w:sz="0" w:space="0" w:color="auto"/>
                    <w:bottom w:val="none" w:sz="0" w:space="0" w:color="auto"/>
                    <w:right w:val="none" w:sz="0" w:space="0" w:color="auto"/>
                  </w:divBdr>
                </w:div>
                <w:div w:id="521744132">
                  <w:marLeft w:val="640"/>
                  <w:marRight w:val="0"/>
                  <w:marTop w:val="0"/>
                  <w:marBottom w:val="0"/>
                  <w:divBdr>
                    <w:top w:val="none" w:sz="0" w:space="0" w:color="auto"/>
                    <w:left w:val="none" w:sz="0" w:space="0" w:color="auto"/>
                    <w:bottom w:val="none" w:sz="0" w:space="0" w:color="auto"/>
                    <w:right w:val="none" w:sz="0" w:space="0" w:color="auto"/>
                  </w:divBdr>
                </w:div>
                <w:div w:id="1316448885">
                  <w:marLeft w:val="640"/>
                  <w:marRight w:val="0"/>
                  <w:marTop w:val="0"/>
                  <w:marBottom w:val="0"/>
                  <w:divBdr>
                    <w:top w:val="none" w:sz="0" w:space="0" w:color="auto"/>
                    <w:left w:val="none" w:sz="0" w:space="0" w:color="auto"/>
                    <w:bottom w:val="none" w:sz="0" w:space="0" w:color="auto"/>
                    <w:right w:val="none" w:sz="0" w:space="0" w:color="auto"/>
                  </w:divBdr>
                </w:div>
                <w:div w:id="717974693">
                  <w:marLeft w:val="640"/>
                  <w:marRight w:val="0"/>
                  <w:marTop w:val="0"/>
                  <w:marBottom w:val="0"/>
                  <w:divBdr>
                    <w:top w:val="none" w:sz="0" w:space="0" w:color="auto"/>
                    <w:left w:val="none" w:sz="0" w:space="0" w:color="auto"/>
                    <w:bottom w:val="none" w:sz="0" w:space="0" w:color="auto"/>
                    <w:right w:val="none" w:sz="0" w:space="0" w:color="auto"/>
                  </w:divBdr>
                </w:div>
                <w:div w:id="327100553">
                  <w:marLeft w:val="640"/>
                  <w:marRight w:val="0"/>
                  <w:marTop w:val="0"/>
                  <w:marBottom w:val="0"/>
                  <w:divBdr>
                    <w:top w:val="none" w:sz="0" w:space="0" w:color="auto"/>
                    <w:left w:val="none" w:sz="0" w:space="0" w:color="auto"/>
                    <w:bottom w:val="none" w:sz="0" w:space="0" w:color="auto"/>
                    <w:right w:val="none" w:sz="0" w:space="0" w:color="auto"/>
                  </w:divBdr>
                </w:div>
                <w:div w:id="885340828">
                  <w:marLeft w:val="640"/>
                  <w:marRight w:val="0"/>
                  <w:marTop w:val="0"/>
                  <w:marBottom w:val="0"/>
                  <w:divBdr>
                    <w:top w:val="none" w:sz="0" w:space="0" w:color="auto"/>
                    <w:left w:val="none" w:sz="0" w:space="0" w:color="auto"/>
                    <w:bottom w:val="none" w:sz="0" w:space="0" w:color="auto"/>
                    <w:right w:val="none" w:sz="0" w:space="0" w:color="auto"/>
                  </w:divBdr>
                </w:div>
                <w:div w:id="358048982">
                  <w:marLeft w:val="640"/>
                  <w:marRight w:val="0"/>
                  <w:marTop w:val="0"/>
                  <w:marBottom w:val="0"/>
                  <w:divBdr>
                    <w:top w:val="none" w:sz="0" w:space="0" w:color="auto"/>
                    <w:left w:val="none" w:sz="0" w:space="0" w:color="auto"/>
                    <w:bottom w:val="none" w:sz="0" w:space="0" w:color="auto"/>
                    <w:right w:val="none" w:sz="0" w:space="0" w:color="auto"/>
                  </w:divBdr>
                </w:div>
                <w:div w:id="266936452">
                  <w:marLeft w:val="640"/>
                  <w:marRight w:val="0"/>
                  <w:marTop w:val="0"/>
                  <w:marBottom w:val="0"/>
                  <w:divBdr>
                    <w:top w:val="none" w:sz="0" w:space="0" w:color="auto"/>
                    <w:left w:val="none" w:sz="0" w:space="0" w:color="auto"/>
                    <w:bottom w:val="none" w:sz="0" w:space="0" w:color="auto"/>
                    <w:right w:val="none" w:sz="0" w:space="0" w:color="auto"/>
                  </w:divBdr>
                </w:div>
                <w:div w:id="2097708378">
                  <w:marLeft w:val="640"/>
                  <w:marRight w:val="0"/>
                  <w:marTop w:val="0"/>
                  <w:marBottom w:val="0"/>
                  <w:divBdr>
                    <w:top w:val="none" w:sz="0" w:space="0" w:color="auto"/>
                    <w:left w:val="none" w:sz="0" w:space="0" w:color="auto"/>
                    <w:bottom w:val="none" w:sz="0" w:space="0" w:color="auto"/>
                    <w:right w:val="none" w:sz="0" w:space="0" w:color="auto"/>
                  </w:divBdr>
                </w:div>
                <w:div w:id="570846377">
                  <w:marLeft w:val="640"/>
                  <w:marRight w:val="0"/>
                  <w:marTop w:val="0"/>
                  <w:marBottom w:val="0"/>
                  <w:divBdr>
                    <w:top w:val="none" w:sz="0" w:space="0" w:color="auto"/>
                    <w:left w:val="none" w:sz="0" w:space="0" w:color="auto"/>
                    <w:bottom w:val="none" w:sz="0" w:space="0" w:color="auto"/>
                    <w:right w:val="none" w:sz="0" w:space="0" w:color="auto"/>
                  </w:divBdr>
                </w:div>
                <w:div w:id="760294965">
                  <w:marLeft w:val="640"/>
                  <w:marRight w:val="0"/>
                  <w:marTop w:val="0"/>
                  <w:marBottom w:val="0"/>
                  <w:divBdr>
                    <w:top w:val="none" w:sz="0" w:space="0" w:color="auto"/>
                    <w:left w:val="none" w:sz="0" w:space="0" w:color="auto"/>
                    <w:bottom w:val="none" w:sz="0" w:space="0" w:color="auto"/>
                    <w:right w:val="none" w:sz="0" w:space="0" w:color="auto"/>
                  </w:divBdr>
                </w:div>
                <w:div w:id="1182665658">
                  <w:marLeft w:val="640"/>
                  <w:marRight w:val="0"/>
                  <w:marTop w:val="0"/>
                  <w:marBottom w:val="0"/>
                  <w:divBdr>
                    <w:top w:val="none" w:sz="0" w:space="0" w:color="auto"/>
                    <w:left w:val="none" w:sz="0" w:space="0" w:color="auto"/>
                    <w:bottom w:val="none" w:sz="0" w:space="0" w:color="auto"/>
                    <w:right w:val="none" w:sz="0" w:space="0" w:color="auto"/>
                  </w:divBdr>
                </w:div>
                <w:div w:id="1712608695">
                  <w:marLeft w:val="640"/>
                  <w:marRight w:val="0"/>
                  <w:marTop w:val="0"/>
                  <w:marBottom w:val="0"/>
                  <w:divBdr>
                    <w:top w:val="none" w:sz="0" w:space="0" w:color="auto"/>
                    <w:left w:val="none" w:sz="0" w:space="0" w:color="auto"/>
                    <w:bottom w:val="none" w:sz="0" w:space="0" w:color="auto"/>
                    <w:right w:val="none" w:sz="0" w:space="0" w:color="auto"/>
                  </w:divBdr>
                </w:div>
                <w:div w:id="1817990927">
                  <w:marLeft w:val="640"/>
                  <w:marRight w:val="0"/>
                  <w:marTop w:val="0"/>
                  <w:marBottom w:val="0"/>
                  <w:divBdr>
                    <w:top w:val="none" w:sz="0" w:space="0" w:color="auto"/>
                    <w:left w:val="none" w:sz="0" w:space="0" w:color="auto"/>
                    <w:bottom w:val="none" w:sz="0" w:space="0" w:color="auto"/>
                    <w:right w:val="none" w:sz="0" w:space="0" w:color="auto"/>
                  </w:divBdr>
                </w:div>
                <w:div w:id="1846819837">
                  <w:marLeft w:val="640"/>
                  <w:marRight w:val="0"/>
                  <w:marTop w:val="0"/>
                  <w:marBottom w:val="0"/>
                  <w:divBdr>
                    <w:top w:val="none" w:sz="0" w:space="0" w:color="auto"/>
                    <w:left w:val="none" w:sz="0" w:space="0" w:color="auto"/>
                    <w:bottom w:val="none" w:sz="0" w:space="0" w:color="auto"/>
                    <w:right w:val="none" w:sz="0" w:space="0" w:color="auto"/>
                  </w:divBdr>
                </w:div>
                <w:div w:id="1809711320">
                  <w:marLeft w:val="640"/>
                  <w:marRight w:val="0"/>
                  <w:marTop w:val="0"/>
                  <w:marBottom w:val="0"/>
                  <w:divBdr>
                    <w:top w:val="none" w:sz="0" w:space="0" w:color="auto"/>
                    <w:left w:val="none" w:sz="0" w:space="0" w:color="auto"/>
                    <w:bottom w:val="none" w:sz="0" w:space="0" w:color="auto"/>
                    <w:right w:val="none" w:sz="0" w:space="0" w:color="auto"/>
                  </w:divBdr>
                </w:div>
                <w:div w:id="1652101227">
                  <w:marLeft w:val="640"/>
                  <w:marRight w:val="0"/>
                  <w:marTop w:val="0"/>
                  <w:marBottom w:val="0"/>
                  <w:divBdr>
                    <w:top w:val="none" w:sz="0" w:space="0" w:color="auto"/>
                    <w:left w:val="none" w:sz="0" w:space="0" w:color="auto"/>
                    <w:bottom w:val="none" w:sz="0" w:space="0" w:color="auto"/>
                    <w:right w:val="none" w:sz="0" w:space="0" w:color="auto"/>
                  </w:divBdr>
                </w:div>
                <w:div w:id="1560169352">
                  <w:marLeft w:val="640"/>
                  <w:marRight w:val="0"/>
                  <w:marTop w:val="0"/>
                  <w:marBottom w:val="0"/>
                  <w:divBdr>
                    <w:top w:val="none" w:sz="0" w:space="0" w:color="auto"/>
                    <w:left w:val="none" w:sz="0" w:space="0" w:color="auto"/>
                    <w:bottom w:val="none" w:sz="0" w:space="0" w:color="auto"/>
                    <w:right w:val="none" w:sz="0" w:space="0" w:color="auto"/>
                  </w:divBdr>
                </w:div>
                <w:div w:id="1307324247">
                  <w:marLeft w:val="640"/>
                  <w:marRight w:val="0"/>
                  <w:marTop w:val="0"/>
                  <w:marBottom w:val="0"/>
                  <w:divBdr>
                    <w:top w:val="none" w:sz="0" w:space="0" w:color="auto"/>
                    <w:left w:val="none" w:sz="0" w:space="0" w:color="auto"/>
                    <w:bottom w:val="none" w:sz="0" w:space="0" w:color="auto"/>
                    <w:right w:val="none" w:sz="0" w:space="0" w:color="auto"/>
                  </w:divBdr>
                </w:div>
                <w:div w:id="572472019">
                  <w:marLeft w:val="640"/>
                  <w:marRight w:val="0"/>
                  <w:marTop w:val="0"/>
                  <w:marBottom w:val="0"/>
                  <w:divBdr>
                    <w:top w:val="none" w:sz="0" w:space="0" w:color="auto"/>
                    <w:left w:val="none" w:sz="0" w:space="0" w:color="auto"/>
                    <w:bottom w:val="none" w:sz="0" w:space="0" w:color="auto"/>
                    <w:right w:val="none" w:sz="0" w:space="0" w:color="auto"/>
                  </w:divBdr>
                </w:div>
                <w:div w:id="1068843519">
                  <w:marLeft w:val="640"/>
                  <w:marRight w:val="0"/>
                  <w:marTop w:val="0"/>
                  <w:marBottom w:val="0"/>
                  <w:divBdr>
                    <w:top w:val="none" w:sz="0" w:space="0" w:color="auto"/>
                    <w:left w:val="none" w:sz="0" w:space="0" w:color="auto"/>
                    <w:bottom w:val="none" w:sz="0" w:space="0" w:color="auto"/>
                    <w:right w:val="none" w:sz="0" w:space="0" w:color="auto"/>
                  </w:divBdr>
                </w:div>
                <w:div w:id="2108694792">
                  <w:marLeft w:val="640"/>
                  <w:marRight w:val="0"/>
                  <w:marTop w:val="0"/>
                  <w:marBottom w:val="0"/>
                  <w:divBdr>
                    <w:top w:val="none" w:sz="0" w:space="0" w:color="auto"/>
                    <w:left w:val="none" w:sz="0" w:space="0" w:color="auto"/>
                    <w:bottom w:val="none" w:sz="0" w:space="0" w:color="auto"/>
                    <w:right w:val="none" w:sz="0" w:space="0" w:color="auto"/>
                  </w:divBdr>
                </w:div>
                <w:div w:id="1044865975">
                  <w:marLeft w:val="640"/>
                  <w:marRight w:val="0"/>
                  <w:marTop w:val="0"/>
                  <w:marBottom w:val="0"/>
                  <w:divBdr>
                    <w:top w:val="none" w:sz="0" w:space="0" w:color="auto"/>
                    <w:left w:val="none" w:sz="0" w:space="0" w:color="auto"/>
                    <w:bottom w:val="none" w:sz="0" w:space="0" w:color="auto"/>
                    <w:right w:val="none" w:sz="0" w:space="0" w:color="auto"/>
                  </w:divBdr>
                </w:div>
                <w:div w:id="10574909">
                  <w:marLeft w:val="640"/>
                  <w:marRight w:val="0"/>
                  <w:marTop w:val="0"/>
                  <w:marBottom w:val="0"/>
                  <w:divBdr>
                    <w:top w:val="none" w:sz="0" w:space="0" w:color="auto"/>
                    <w:left w:val="none" w:sz="0" w:space="0" w:color="auto"/>
                    <w:bottom w:val="none" w:sz="0" w:space="0" w:color="auto"/>
                    <w:right w:val="none" w:sz="0" w:space="0" w:color="auto"/>
                  </w:divBdr>
                </w:div>
                <w:div w:id="906568539">
                  <w:marLeft w:val="640"/>
                  <w:marRight w:val="0"/>
                  <w:marTop w:val="0"/>
                  <w:marBottom w:val="0"/>
                  <w:divBdr>
                    <w:top w:val="none" w:sz="0" w:space="0" w:color="auto"/>
                    <w:left w:val="none" w:sz="0" w:space="0" w:color="auto"/>
                    <w:bottom w:val="none" w:sz="0" w:space="0" w:color="auto"/>
                    <w:right w:val="none" w:sz="0" w:space="0" w:color="auto"/>
                  </w:divBdr>
                </w:div>
                <w:div w:id="1905674037">
                  <w:marLeft w:val="640"/>
                  <w:marRight w:val="0"/>
                  <w:marTop w:val="0"/>
                  <w:marBottom w:val="0"/>
                  <w:divBdr>
                    <w:top w:val="none" w:sz="0" w:space="0" w:color="auto"/>
                    <w:left w:val="none" w:sz="0" w:space="0" w:color="auto"/>
                    <w:bottom w:val="none" w:sz="0" w:space="0" w:color="auto"/>
                    <w:right w:val="none" w:sz="0" w:space="0" w:color="auto"/>
                  </w:divBdr>
                </w:div>
                <w:div w:id="1262684500">
                  <w:marLeft w:val="640"/>
                  <w:marRight w:val="0"/>
                  <w:marTop w:val="0"/>
                  <w:marBottom w:val="0"/>
                  <w:divBdr>
                    <w:top w:val="none" w:sz="0" w:space="0" w:color="auto"/>
                    <w:left w:val="none" w:sz="0" w:space="0" w:color="auto"/>
                    <w:bottom w:val="none" w:sz="0" w:space="0" w:color="auto"/>
                    <w:right w:val="none" w:sz="0" w:space="0" w:color="auto"/>
                  </w:divBdr>
                </w:div>
                <w:div w:id="1792627190">
                  <w:marLeft w:val="640"/>
                  <w:marRight w:val="0"/>
                  <w:marTop w:val="0"/>
                  <w:marBottom w:val="0"/>
                  <w:divBdr>
                    <w:top w:val="none" w:sz="0" w:space="0" w:color="auto"/>
                    <w:left w:val="none" w:sz="0" w:space="0" w:color="auto"/>
                    <w:bottom w:val="none" w:sz="0" w:space="0" w:color="auto"/>
                    <w:right w:val="none" w:sz="0" w:space="0" w:color="auto"/>
                  </w:divBdr>
                </w:div>
                <w:div w:id="1499230782">
                  <w:marLeft w:val="640"/>
                  <w:marRight w:val="0"/>
                  <w:marTop w:val="0"/>
                  <w:marBottom w:val="0"/>
                  <w:divBdr>
                    <w:top w:val="none" w:sz="0" w:space="0" w:color="auto"/>
                    <w:left w:val="none" w:sz="0" w:space="0" w:color="auto"/>
                    <w:bottom w:val="none" w:sz="0" w:space="0" w:color="auto"/>
                    <w:right w:val="none" w:sz="0" w:space="0" w:color="auto"/>
                  </w:divBdr>
                </w:div>
                <w:div w:id="1467773222">
                  <w:marLeft w:val="640"/>
                  <w:marRight w:val="0"/>
                  <w:marTop w:val="0"/>
                  <w:marBottom w:val="0"/>
                  <w:divBdr>
                    <w:top w:val="none" w:sz="0" w:space="0" w:color="auto"/>
                    <w:left w:val="none" w:sz="0" w:space="0" w:color="auto"/>
                    <w:bottom w:val="none" w:sz="0" w:space="0" w:color="auto"/>
                    <w:right w:val="none" w:sz="0" w:space="0" w:color="auto"/>
                  </w:divBdr>
                </w:div>
              </w:divsChild>
            </w:div>
            <w:div w:id="18817657">
              <w:marLeft w:val="0"/>
              <w:marRight w:val="0"/>
              <w:marTop w:val="0"/>
              <w:marBottom w:val="0"/>
              <w:divBdr>
                <w:top w:val="none" w:sz="0" w:space="0" w:color="auto"/>
                <w:left w:val="none" w:sz="0" w:space="0" w:color="auto"/>
                <w:bottom w:val="none" w:sz="0" w:space="0" w:color="auto"/>
                <w:right w:val="none" w:sz="0" w:space="0" w:color="auto"/>
              </w:divBdr>
              <w:divsChild>
                <w:div w:id="449207140">
                  <w:marLeft w:val="640"/>
                  <w:marRight w:val="0"/>
                  <w:marTop w:val="0"/>
                  <w:marBottom w:val="0"/>
                  <w:divBdr>
                    <w:top w:val="none" w:sz="0" w:space="0" w:color="auto"/>
                    <w:left w:val="none" w:sz="0" w:space="0" w:color="auto"/>
                    <w:bottom w:val="none" w:sz="0" w:space="0" w:color="auto"/>
                    <w:right w:val="none" w:sz="0" w:space="0" w:color="auto"/>
                  </w:divBdr>
                </w:div>
                <w:div w:id="495650225">
                  <w:marLeft w:val="640"/>
                  <w:marRight w:val="0"/>
                  <w:marTop w:val="0"/>
                  <w:marBottom w:val="0"/>
                  <w:divBdr>
                    <w:top w:val="none" w:sz="0" w:space="0" w:color="auto"/>
                    <w:left w:val="none" w:sz="0" w:space="0" w:color="auto"/>
                    <w:bottom w:val="none" w:sz="0" w:space="0" w:color="auto"/>
                    <w:right w:val="none" w:sz="0" w:space="0" w:color="auto"/>
                  </w:divBdr>
                </w:div>
                <w:div w:id="1901012846">
                  <w:marLeft w:val="640"/>
                  <w:marRight w:val="0"/>
                  <w:marTop w:val="0"/>
                  <w:marBottom w:val="0"/>
                  <w:divBdr>
                    <w:top w:val="none" w:sz="0" w:space="0" w:color="auto"/>
                    <w:left w:val="none" w:sz="0" w:space="0" w:color="auto"/>
                    <w:bottom w:val="none" w:sz="0" w:space="0" w:color="auto"/>
                    <w:right w:val="none" w:sz="0" w:space="0" w:color="auto"/>
                  </w:divBdr>
                </w:div>
                <w:div w:id="1186867413">
                  <w:marLeft w:val="640"/>
                  <w:marRight w:val="0"/>
                  <w:marTop w:val="0"/>
                  <w:marBottom w:val="0"/>
                  <w:divBdr>
                    <w:top w:val="none" w:sz="0" w:space="0" w:color="auto"/>
                    <w:left w:val="none" w:sz="0" w:space="0" w:color="auto"/>
                    <w:bottom w:val="none" w:sz="0" w:space="0" w:color="auto"/>
                    <w:right w:val="none" w:sz="0" w:space="0" w:color="auto"/>
                  </w:divBdr>
                </w:div>
                <w:div w:id="41830416">
                  <w:marLeft w:val="640"/>
                  <w:marRight w:val="0"/>
                  <w:marTop w:val="0"/>
                  <w:marBottom w:val="0"/>
                  <w:divBdr>
                    <w:top w:val="none" w:sz="0" w:space="0" w:color="auto"/>
                    <w:left w:val="none" w:sz="0" w:space="0" w:color="auto"/>
                    <w:bottom w:val="none" w:sz="0" w:space="0" w:color="auto"/>
                    <w:right w:val="none" w:sz="0" w:space="0" w:color="auto"/>
                  </w:divBdr>
                </w:div>
                <w:div w:id="832913341">
                  <w:marLeft w:val="640"/>
                  <w:marRight w:val="0"/>
                  <w:marTop w:val="0"/>
                  <w:marBottom w:val="0"/>
                  <w:divBdr>
                    <w:top w:val="none" w:sz="0" w:space="0" w:color="auto"/>
                    <w:left w:val="none" w:sz="0" w:space="0" w:color="auto"/>
                    <w:bottom w:val="none" w:sz="0" w:space="0" w:color="auto"/>
                    <w:right w:val="none" w:sz="0" w:space="0" w:color="auto"/>
                  </w:divBdr>
                </w:div>
                <w:div w:id="1242717670">
                  <w:marLeft w:val="640"/>
                  <w:marRight w:val="0"/>
                  <w:marTop w:val="0"/>
                  <w:marBottom w:val="0"/>
                  <w:divBdr>
                    <w:top w:val="none" w:sz="0" w:space="0" w:color="auto"/>
                    <w:left w:val="none" w:sz="0" w:space="0" w:color="auto"/>
                    <w:bottom w:val="none" w:sz="0" w:space="0" w:color="auto"/>
                    <w:right w:val="none" w:sz="0" w:space="0" w:color="auto"/>
                  </w:divBdr>
                </w:div>
                <w:div w:id="1598904530">
                  <w:marLeft w:val="640"/>
                  <w:marRight w:val="0"/>
                  <w:marTop w:val="0"/>
                  <w:marBottom w:val="0"/>
                  <w:divBdr>
                    <w:top w:val="none" w:sz="0" w:space="0" w:color="auto"/>
                    <w:left w:val="none" w:sz="0" w:space="0" w:color="auto"/>
                    <w:bottom w:val="none" w:sz="0" w:space="0" w:color="auto"/>
                    <w:right w:val="none" w:sz="0" w:space="0" w:color="auto"/>
                  </w:divBdr>
                </w:div>
                <w:div w:id="29957422">
                  <w:marLeft w:val="640"/>
                  <w:marRight w:val="0"/>
                  <w:marTop w:val="0"/>
                  <w:marBottom w:val="0"/>
                  <w:divBdr>
                    <w:top w:val="none" w:sz="0" w:space="0" w:color="auto"/>
                    <w:left w:val="none" w:sz="0" w:space="0" w:color="auto"/>
                    <w:bottom w:val="none" w:sz="0" w:space="0" w:color="auto"/>
                    <w:right w:val="none" w:sz="0" w:space="0" w:color="auto"/>
                  </w:divBdr>
                </w:div>
                <w:div w:id="145434964">
                  <w:marLeft w:val="640"/>
                  <w:marRight w:val="0"/>
                  <w:marTop w:val="0"/>
                  <w:marBottom w:val="0"/>
                  <w:divBdr>
                    <w:top w:val="none" w:sz="0" w:space="0" w:color="auto"/>
                    <w:left w:val="none" w:sz="0" w:space="0" w:color="auto"/>
                    <w:bottom w:val="none" w:sz="0" w:space="0" w:color="auto"/>
                    <w:right w:val="none" w:sz="0" w:space="0" w:color="auto"/>
                  </w:divBdr>
                </w:div>
                <w:div w:id="40522599">
                  <w:marLeft w:val="640"/>
                  <w:marRight w:val="0"/>
                  <w:marTop w:val="0"/>
                  <w:marBottom w:val="0"/>
                  <w:divBdr>
                    <w:top w:val="none" w:sz="0" w:space="0" w:color="auto"/>
                    <w:left w:val="none" w:sz="0" w:space="0" w:color="auto"/>
                    <w:bottom w:val="none" w:sz="0" w:space="0" w:color="auto"/>
                    <w:right w:val="none" w:sz="0" w:space="0" w:color="auto"/>
                  </w:divBdr>
                </w:div>
                <w:div w:id="1003632430">
                  <w:marLeft w:val="640"/>
                  <w:marRight w:val="0"/>
                  <w:marTop w:val="0"/>
                  <w:marBottom w:val="0"/>
                  <w:divBdr>
                    <w:top w:val="none" w:sz="0" w:space="0" w:color="auto"/>
                    <w:left w:val="none" w:sz="0" w:space="0" w:color="auto"/>
                    <w:bottom w:val="none" w:sz="0" w:space="0" w:color="auto"/>
                    <w:right w:val="none" w:sz="0" w:space="0" w:color="auto"/>
                  </w:divBdr>
                </w:div>
                <w:div w:id="1858689732">
                  <w:marLeft w:val="640"/>
                  <w:marRight w:val="0"/>
                  <w:marTop w:val="0"/>
                  <w:marBottom w:val="0"/>
                  <w:divBdr>
                    <w:top w:val="none" w:sz="0" w:space="0" w:color="auto"/>
                    <w:left w:val="none" w:sz="0" w:space="0" w:color="auto"/>
                    <w:bottom w:val="none" w:sz="0" w:space="0" w:color="auto"/>
                    <w:right w:val="none" w:sz="0" w:space="0" w:color="auto"/>
                  </w:divBdr>
                </w:div>
                <w:div w:id="561336155">
                  <w:marLeft w:val="640"/>
                  <w:marRight w:val="0"/>
                  <w:marTop w:val="0"/>
                  <w:marBottom w:val="0"/>
                  <w:divBdr>
                    <w:top w:val="none" w:sz="0" w:space="0" w:color="auto"/>
                    <w:left w:val="none" w:sz="0" w:space="0" w:color="auto"/>
                    <w:bottom w:val="none" w:sz="0" w:space="0" w:color="auto"/>
                    <w:right w:val="none" w:sz="0" w:space="0" w:color="auto"/>
                  </w:divBdr>
                </w:div>
                <w:div w:id="1838643999">
                  <w:marLeft w:val="640"/>
                  <w:marRight w:val="0"/>
                  <w:marTop w:val="0"/>
                  <w:marBottom w:val="0"/>
                  <w:divBdr>
                    <w:top w:val="none" w:sz="0" w:space="0" w:color="auto"/>
                    <w:left w:val="none" w:sz="0" w:space="0" w:color="auto"/>
                    <w:bottom w:val="none" w:sz="0" w:space="0" w:color="auto"/>
                    <w:right w:val="none" w:sz="0" w:space="0" w:color="auto"/>
                  </w:divBdr>
                </w:div>
                <w:div w:id="51659284">
                  <w:marLeft w:val="640"/>
                  <w:marRight w:val="0"/>
                  <w:marTop w:val="0"/>
                  <w:marBottom w:val="0"/>
                  <w:divBdr>
                    <w:top w:val="none" w:sz="0" w:space="0" w:color="auto"/>
                    <w:left w:val="none" w:sz="0" w:space="0" w:color="auto"/>
                    <w:bottom w:val="none" w:sz="0" w:space="0" w:color="auto"/>
                    <w:right w:val="none" w:sz="0" w:space="0" w:color="auto"/>
                  </w:divBdr>
                </w:div>
                <w:div w:id="548565915">
                  <w:marLeft w:val="640"/>
                  <w:marRight w:val="0"/>
                  <w:marTop w:val="0"/>
                  <w:marBottom w:val="0"/>
                  <w:divBdr>
                    <w:top w:val="none" w:sz="0" w:space="0" w:color="auto"/>
                    <w:left w:val="none" w:sz="0" w:space="0" w:color="auto"/>
                    <w:bottom w:val="none" w:sz="0" w:space="0" w:color="auto"/>
                    <w:right w:val="none" w:sz="0" w:space="0" w:color="auto"/>
                  </w:divBdr>
                </w:div>
                <w:div w:id="870647397">
                  <w:marLeft w:val="640"/>
                  <w:marRight w:val="0"/>
                  <w:marTop w:val="0"/>
                  <w:marBottom w:val="0"/>
                  <w:divBdr>
                    <w:top w:val="none" w:sz="0" w:space="0" w:color="auto"/>
                    <w:left w:val="none" w:sz="0" w:space="0" w:color="auto"/>
                    <w:bottom w:val="none" w:sz="0" w:space="0" w:color="auto"/>
                    <w:right w:val="none" w:sz="0" w:space="0" w:color="auto"/>
                  </w:divBdr>
                </w:div>
                <w:div w:id="1569266108">
                  <w:marLeft w:val="640"/>
                  <w:marRight w:val="0"/>
                  <w:marTop w:val="0"/>
                  <w:marBottom w:val="0"/>
                  <w:divBdr>
                    <w:top w:val="none" w:sz="0" w:space="0" w:color="auto"/>
                    <w:left w:val="none" w:sz="0" w:space="0" w:color="auto"/>
                    <w:bottom w:val="none" w:sz="0" w:space="0" w:color="auto"/>
                    <w:right w:val="none" w:sz="0" w:space="0" w:color="auto"/>
                  </w:divBdr>
                </w:div>
                <w:div w:id="1624653598">
                  <w:marLeft w:val="640"/>
                  <w:marRight w:val="0"/>
                  <w:marTop w:val="0"/>
                  <w:marBottom w:val="0"/>
                  <w:divBdr>
                    <w:top w:val="none" w:sz="0" w:space="0" w:color="auto"/>
                    <w:left w:val="none" w:sz="0" w:space="0" w:color="auto"/>
                    <w:bottom w:val="none" w:sz="0" w:space="0" w:color="auto"/>
                    <w:right w:val="none" w:sz="0" w:space="0" w:color="auto"/>
                  </w:divBdr>
                </w:div>
                <w:div w:id="2131703761">
                  <w:marLeft w:val="640"/>
                  <w:marRight w:val="0"/>
                  <w:marTop w:val="0"/>
                  <w:marBottom w:val="0"/>
                  <w:divBdr>
                    <w:top w:val="none" w:sz="0" w:space="0" w:color="auto"/>
                    <w:left w:val="none" w:sz="0" w:space="0" w:color="auto"/>
                    <w:bottom w:val="none" w:sz="0" w:space="0" w:color="auto"/>
                    <w:right w:val="none" w:sz="0" w:space="0" w:color="auto"/>
                  </w:divBdr>
                </w:div>
                <w:div w:id="1472013295">
                  <w:marLeft w:val="640"/>
                  <w:marRight w:val="0"/>
                  <w:marTop w:val="0"/>
                  <w:marBottom w:val="0"/>
                  <w:divBdr>
                    <w:top w:val="none" w:sz="0" w:space="0" w:color="auto"/>
                    <w:left w:val="none" w:sz="0" w:space="0" w:color="auto"/>
                    <w:bottom w:val="none" w:sz="0" w:space="0" w:color="auto"/>
                    <w:right w:val="none" w:sz="0" w:space="0" w:color="auto"/>
                  </w:divBdr>
                </w:div>
                <w:div w:id="328099095">
                  <w:marLeft w:val="640"/>
                  <w:marRight w:val="0"/>
                  <w:marTop w:val="0"/>
                  <w:marBottom w:val="0"/>
                  <w:divBdr>
                    <w:top w:val="none" w:sz="0" w:space="0" w:color="auto"/>
                    <w:left w:val="none" w:sz="0" w:space="0" w:color="auto"/>
                    <w:bottom w:val="none" w:sz="0" w:space="0" w:color="auto"/>
                    <w:right w:val="none" w:sz="0" w:space="0" w:color="auto"/>
                  </w:divBdr>
                </w:div>
                <w:div w:id="1517580202">
                  <w:marLeft w:val="640"/>
                  <w:marRight w:val="0"/>
                  <w:marTop w:val="0"/>
                  <w:marBottom w:val="0"/>
                  <w:divBdr>
                    <w:top w:val="none" w:sz="0" w:space="0" w:color="auto"/>
                    <w:left w:val="none" w:sz="0" w:space="0" w:color="auto"/>
                    <w:bottom w:val="none" w:sz="0" w:space="0" w:color="auto"/>
                    <w:right w:val="none" w:sz="0" w:space="0" w:color="auto"/>
                  </w:divBdr>
                </w:div>
                <w:div w:id="119082124">
                  <w:marLeft w:val="640"/>
                  <w:marRight w:val="0"/>
                  <w:marTop w:val="0"/>
                  <w:marBottom w:val="0"/>
                  <w:divBdr>
                    <w:top w:val="none" w:sz="0" w:space="0" w:color="auto"/>
                    <w:left w:val="none" w:sz="0" w:space="0" w:color="auto"/>
                    <w:bottom w:val="none" w:sz="0" w:space="0" w:color="auto"/>
                    <w:right w:val="none" w:sz="0" w:space="0" w:color="auto"/>
                  </w:divBdr>
                </w:div>
                <w:div w:id="1343120508">
                  <w:marLeft w:val="640"/>
                  <w:marRight w:val="0"/>
                  <w:marTop w:val="0"/>
                  <w:marBottom w:val="0"/>
                  <w:divBdr>
                    <w:top w:val="none" w:sz="0" w:space="0" w:color="auto"/>
                    <w:left w:val="none" w:sz="0" w:space="0" w:color="auto"/>
                    <w:bottom w:val="none" w:sz="0" w:space="0" w:color="auto"/>
                    <w:right w:val="none" w:sz="0" w:space="0" w:color="auto"/>
                  </w:divBdr>
                </w:div>
                <w:div w:id="58405114">
                  <w:marLeft w:val="640"/>
                  <w:marRight w:val="0"/>
                  <w:marTop w:val="0"/>
                  <w:marBottom w:val="0"/>
                  <w:divBdr>
                    <w:top w:val="none" w:sz="0" w:space="0" w:color="auto"/>
                    <w:left w:val="none" w:sz="0" w:space="0" w:color="auto"/>
                    <w:bottom w:val="none" w:sz="0" w:space="0" w:color="auto"/>
                    <w:right w:val="none" w:sz="0" w:space="0" w:color="auto"/>
                  </w:divBdr>
                </w:div>
                <w:div w:id="8454797">
                  <w:marLeft w:val="640"/>
                  <w:marRight w:val="0"/>
                  <w:marTop w:val="0"/>
                  <w:marBottom w:val="0"/>
                  <w:divBdr>
                    <w:top w:val="none" w:sz="0" w:space="0" w:color="auto"/>
                    <w:left w:val="none" w:sz="0" w:space="0" w:color="auto"/>
                    <w:bottom w:val="none" w:sz="0" w:space="0" w:color="auto"/>
                    <w:right w:val="none" w:sz="0" w:space="0" w:color="auto"/>
                  </w:divBdr>
                </w:div>
                <w:div w:id="1982803962">
                  <w:marLeft w:val="640"/>
                  <w:marRight w:val="0"/>
                  <w:marTop w:val="0"/>
                  <w:marBottom w:val="0"/>
                  <w:divBdr>
                    <w:top w:val="none" w:sz="0" w:space="0" w:color="auto"/>
                    <w:left w:val="none" w:sz="0" w:space="0" w:color="auto"/>
                    <w:bottom w:val="none" w:sz="0" w:space="0" w:color="auto"/>
                    <w:right w:val="none" w:sz="0" w:space="0" w:color="auto"/>
                  </w:divBdr>
                </w:div>
                <w:div w:id="784495007">
                  <w:marLeft w:val="640"/>
                  <w:marRight w:val="0"/>
                  <w:marTop w:val="0"/>
                  <w:marBottom w:val="0"/>
                  <w:divBdr>
                    <w:top w:val="none" w:sz="0" w:space="0" w:color="auto"/>
                    <w:left w:val="none" w:sz="0" w:space="0" w:color="auto"/>
                    <w:bottom w:val="none" w:sz="0" w:space="0" w:color="auto"/>
                    <w:right w:val="none" w:sz="0" w:space="0" w:color="auto"/>
                  </w:divBdr>
                </w:div>
                <w:div w:id="2067292948">
                  <w:marLeft w:val="640"/>
                  <w:marRight w:val="0"/>
                  <w:marTop w:val="0"/>
                  <w:marBottom w:val="0"/>
                  <w:divBdr>
                    <w:top w:val="none" w:sz="0" w:space="0" w:color="auto"/>
                    <w:left w:val="none" w:sz="0" w:space="0" w:color="auto"/>
                    <w:bottom w:val="none" w:sz="0" w:space="0" w:color="auto"/>
                    <w:right w:val="none" w:sz="0" w:space="0" w:color="auto"/>
                  </w:divBdr>
                </w:div>
                <w:div w:id="190261445">
                  <w:marLeft w:val="640"/>
                  <w:marRight w:val="0"/>
                  <w:marTop w:val="0"/>
                  <w:marBottom w:val="0"/>
                  <w:divBdr>
                    <w:top w:val="none" w:sz="0" w:space="0" w:color="auto"/>
                    <w:left w:val="none" w:sz="0" w:space="0" w:color="auto"/>
                    <w:bottom w:val="none" w:sz="0" w:space="0" w:color="auto"/>
                    <w:right w:val="none" w:sz="0" w:space="0" w:color="auto"/>
                  </w:divBdr>
                </w:div>
                <w:div w:id="298993526">
                  <w:marLeft w:val="640"/>
                  <w:marRight w:val="0"/>
                  <w:marTop w:val="0"/>
                  <w:marBottom w:val="0"/>
                  <w:divBdr>
                    <w:top w:val="none" w:sz="0" w:space="0" w:color="auto"/>
                    <w:left w:val="none" w:sz="0" w:space="0" w:color="auto"/>
                    <w:bottom w:val="none" w:sz="0" w:space="0" w:color="auto"/>
                    <w:right w:val="none" w:sz="0" w:space="0" w:color="auto"/>
                  </w:divBdr>
                </w:div>
                <w:div w:id="480386380">
                  <w:marLeft w:val="640"/>
                  <w:marRight w:val="0"/>
                  <w:marTop w:val="0"/>
                  <w:marBottom w:val="0"/>
                  <w:divBdr>
                    <w:top w:val="none" w:sz="0" w:space="0" w:color="auto"/>
                    <w:left w:val="none" w:sz="0" w:space="0" w:color="auto"/>
                    <w:bottom w:val="none" w:sz="0" w:space="0" w:color="auto"/>
                    <w:right w:val="none" w:sz="0" w:space="0" w:color="auto"/>
                  </w:divBdr>
                </w:div>
              </w:divsChild>
            </w:div>
            <w:div w:id="533617055">
              <w:marLeft w:val="0"/>
              <w:marRight w:val="0"/>
              <w:marTop w:val="0"/>
              <w:marBottom w:val="0"/>
              <w:divBdr>
                <w:top w:val="none" w:sz="0" w:space="0" w:color="auto"/>
                <w:left w:val="none" w:sz="0" w:space="0" w:color="auto"/>
                <w:bottom w:val="none" w:sz="0" w:space="0" w:color="auto"/>
                <w:right w:val="none" w:sz="0" w:space="0" w:color="auto"/>
              </w:divBdr>
              <w:divsChild>
                <w:div w:id="962273398">
                  <w:marLeft w:val="640"/>
                  <w:marRight w:val="0"/>
                  <w:marTop w:val="0"/>
                  <w:marBottom w:val="0"/>
                  <w:divBdr>
                    <w:top w:val="none" w:sz="0" w:space="0" w:color="auto"/>
                    <w:left w:val="none" w:sz="0" w:space="0" w:color="auto"/>
                    <w:bottom w:val="none" w:sz="0" w:space="0" w:color="auto"/>
                    <w:right w:val="none" w:sz="0" w:space="0" w:color="auto"/>
                  </w:divBdr>
                </w:div>
                <w:div w:id="1875384402">
                  <w:marLeft w:val="640"/>
                  <w:marRight w:val="0"/>
                  <w:marTop w:val="0"/>
                  <w:marBottom w:val="0"/>
                  <w:divBdr>
                    <w:top w:val="none" w:sz="0" w:space="0" w:color="auto"/>
                    <w:left w:val="none" w:sz="0" w:space="0" w:color="auto"/>
                    <w:bottom w:val="none" w:sz="0" w:space="0" w:color="auto"/>
                    <w:right w:val="none" w:sz="0" w:space="0" w:color="auto"/>
                  </w:divBdr>
                </w:div>
                <w:div w:id="507453268">
                  <w:marLeft w:val="640"/>
                  <w:marRight w:val="0"/>
                  <w:marTop w:val="0"/>
                  <w:marBottom w:val="0"/>
                  <w:divBdr>
                    <w:top w:val="none" w:sz="0" w:space="0" w:color="auto"/>
                    <w:left w:val="none" w:sz="0" w:space="0" w:color="auto"/>
                    <w:bottom w:val="none" w:sz="0" w:space="0" w:color="auto"/>
                    <w:right w:val="none" w:sz="0" w:space="0" w:color="auto"/>
                  </w:divBdr>
                </w:div>
                <w:div w:id="2092239893">
                  <w:marLeft w:val="640"/>
                  <w:marRight w:val="0"/>
                  <w:marTop w:val="0"/>
                  <w:marBottom w:val="0"/>
                  <w:divBdr>
                    <w:top w:val="none" w:sz="0" w:space="0" w:color="auto"/>
                    <w:left w:val="none" w:sz="0" w:space="0" w:color="auto"/>
                    <w:bottom w:val="none" w:sz="0" w:space="0" w:color="auto"/>
                    <w:right w:val="none" w:sz="0" w:space="0" w:color="auto"/>
                  </w:divBdr>
                </w:div>
                <w:div w:id="12539383">
                  <w:marLeft w:val="640"/>
                  <w:marRight w:val="0"/>
                  <w:marTop w:val="0"/>
                  <w:marBottom w:val="0"/>
                  <w:divBdr>
                    <w:top w:val="none" w:sz="0" w:space="0" w:color="auto"/>
                    <w:left w:val="none" w:sz="0" w:space="0" w:color="auto"/>
                    <w:bottom w:val="none" w:sz="0" w:space="0" w:color="auto"/>
                    <w:right w:val="none" w:sz="0" w:space="0" w:color="auto"/>
                  </w:divBdr>
                </w:div>
                <w:div w:id="296765525">
                  <w:marLeft w:val="640"/>
                  <w:marRight w:val="0"/>
                  <w:marTop w:val="0"/>
                  <w:marBottom w:val="0"/>
                  <w:divBdr>
                    <w:top w:val="none" w:sz="0" w:space="0" w:color="auto"/>
                    <w:left w:val="none" w:sz="0" w:space="0" w:color="auto"/>
                    <w:bottom w:val="none" w:sz="0" w:space="0" w:color="auto"/>
                    <w:right w:val="none" w:sz="0" w:space="0" w:color="auto"/>
                  </w:divBdr>
                </w:div>
                <w:div w:id="314140889">
                  <w:marLeft w:val="640"/>
                  <w:marRight w:val="0"/>
                  <w:marTop w:val="0"/>
                  <w:marBottom w:val="0"/>
                  <w:divBdr>
                    <w:top w:val="none" w:sz="0" w:space="0" w:color="auto"/>
                    <w:left w:val="none" w:sz="0" w:space="0" w:color="auto"/>
                    <w:bottom w:val="none" w:sz="0" w:space="0" w:color="auto"/>
                    <w:right w:val="none" w:sz="0" w:space="0" w:color="auto"/>
                  </w:divBdr>
                </w:div>
                <w:div w:id="76679419">
                  <w:marLeft w:val="640"/>
                  <w:marRight w:val="0"/>
                  <w:marTop w:val="0"/>
                  <w:marBottom w:val="0"/>
                  <w:divBdr>
                    <w:top w:val="none" w:sz="0" w:space="0" w:color="auto"/>
                    <w:left w:val="none" w:sz="0" w:space="0" w:color="auto"/>
                    <w:bottom w:val="none" w:sz="0" w:space="0" w:color="auto"/>
                    <w:right w:val="none" w:sz="0" w:space="0" w:color="auto"/>
                  </w:divBdr>
                </w:div>
                <w:div w:id="481853297">
                  <w:marLeft w:val="640"/>
                  <w:marRight w:val="0"/>
                  <w:marTop w:val="0"/>
                  <w:marBottom w:val="0"/>
                  <w:divBdr>
                    <w:top w:val="none" w:sz="0" w:space="0" w:color="auto"/>
                    <w:left w:val="none" w:sz="0" w:space="0" w:color="auto"/>
                    <w:bottom w:val="none" w:sz="0" w:space="0" w:color="auto"/>
                    <w:right w:val="none" w:sz="0" w:space="0" w:color="auto"/>
                  </w:divBdr>
                </w:div>
                <w:div w:id="881749350">
                  <w:marLeft w:val="640"/>
                  <w:marRight w:val="0"/>
                  <w:marTop w:val="0"/>
                  <w:marBottom w:val="0"/>
                  <w:divBdr>
                    <w:top w:val="none" w:sz="0" w:space="0" w:color="auto"/>
                    <w:left w:val="none" w:sz="0" w:space="0" w:color="auto"/>
                    <w:bottom w:val="none" w:sz="0" w:space="0" w:color="auto"/>
                    <w:right w:val="none" w:sz="0" w:space="0" w:color="auto"/>
                  </w:divBdr>
                </w:div>
                <w:div w:id="141582564">
                  <w:marLeft w:val="640"/>
                  <w:marRight w:val="0"/>
                  <w:marTop w:val="0"/>
                  <w:marBottom w:val="0"/>
                  <w:divBdr>
                    <w:top w:val="none" w:sz="0" w:space="0" w:color="auto"/>
                    <w:left w:val="none" w:sz="0" w:space="0" w:color="auto"/>
                    <w:bottom w:val="none" w:sz="0" w:space="0" w:color="auto"/>
                    <w:right w:val="none" w:sz="0" w:space="0" w:color="auto"/>
                  </w:divBdr>
                </w:div>
                <w:div w:id="1069425796">
                  <w:marLeft w:val="640"/>
                  <w:marRight w:val="0"/>
                  <w:marTop w:val="0"/>
                  <w:marBottom w:val="0"/>
                  <w:divBdr>
                    <w:top w:val="none" w:sz="0" w:space="0" w:color="auto"/>
                    <w:left w:val="none" w:sz="0" w:space="0" w:color="auto"/>
                    <w:bottom w:val="none" w:sz="0" w:space="0" w:color="auto"/>
                    <w:right w:val="none" w:sz="0" w:space="0" w:color="auto"/>
                  </w:divBdr>
                </w:div>
                <w:div w:id="1596548787">
                  <w:marLeft w:val="640"/>
                  <w:marRight w:val="0"/>
                  <w:marTop w:val="0"/>
                  <w:marBottom w:val="0"/>
                  <w:divBdr>
                    <w:top w:val="none" w:sz="0" w:space="0" w:color="auto"/>
                    <w:left w:val="none" w:sz="0" w:space="0" w:color="auto"/>
                    <w:bottom w:val="none" w:sz="0" w:space="0" w:color="auto"/>
                    <w:right w:val="none" w:sz="0" w:space="0" w:color="auto"/>
                  </w:divBdr>
                </w:div>
                <w:div w:id="1988123268">
                  <w:marLeft w:val="640"/>
                  <w:marRight w:val="0"/>
                  <w:marTop w:val="0"/>
                  <w:marBottom w:val="0"/>
                  <w:divBdr>
                    <w:top w:val="none" w:sz="0" w:space="0" w:color="auto"/>
                    <w:left w:val="none" w:sz="0" w:space="0" w:color="auto"/>
                    <w:bottom w:val="none" w:sz="0" w:space="0" w:color="auto"/>
                    <w:right w:val="none" w:sz="0" w:space="0" w:color="auto"/>
                  </w:divBdr>
                </w:div>
                <w:div w:id="459343632">
                  <w:marLeft w:val="640"/>
                  <w:marRight w:val="0"/>
                  <w:marTop w:val="0"/>
                  <w:marBottom w:val="0"/>
                  <w:divBdr>
                    <w:top w:val="none" w:sz="0" w:space="0" w:color="auto"/>
                    <w:left w:val="none" w:sz="0" w:space="0" w:color="auto"/>
                    <w:bottom w:val="none" w:sz="0" w:space="0" w:color="auto"/>
                    <w:right w:val="none" w:sz="0" w:space="0" w:color="auto"/>
                  </w:divBdr>
                </w:div>
                <w:div w:id="2120489721">
                  <w:marLeft w:val="640"/>
                  <w:marRight w:val="0"/>
                  <w:marTop w:val="0"/>
                  <w:marBottom w:val="0"/>
                  <w:divBdr>
                    <w:top w:val="none" w:sz="0" w:space="0" w:color="auto"/>
                    <w:left w:val="none" w:sz="0" w:space="0" w:color="auto"/>
                    <w:bottom w:val="none" w:sz="0" w:space="0" w:color="auto"/>
                    <w:right w:val="none" w:sz="0" w:space="0" w:color="auto"/>
                  </w:divBdr>
                </w:div>
                <w:div w:id="1117993474">
                  <w:marLeft w:val="640"/>
                  <w:marRight w:val="0"/>
                  <w:marTop w:val="0"/>
                  <w:marBottom w:val="0"/>
                  <w:divBdr>
                    <w:top w:val="none" w:sz="0" w:space="0" w:color="auto"/>
                    <w:left w:val="none" w:sz="0" w:space="0" w:color="auto"/>
                    <w:bottom w:val="none" w:sz="0" w:space="0" w:color="auto"/>
                    <w:right w:val="none" w:sz="0" w:space="0" w:color="auto"/>
                  </w:divBdr>
                </w:div>
                <w:div w:id="41490760">
                  <w:marLeft w:val="640"/>
                  <w:marRight w:val="0"/>
                  <w:marTop w:val="0"/>
                  <w:marBottom w:val="0"/>
                  <w:divBdr>
                    <w:top w:val="none" w:sz="0" w:space="0" w:color="auto"/>
                    <w:left w:val="none" w:sz="0" w:space="0" w:color="auto"/>
                    <w:bottom w:val="none" w:sz="0" w:space="0" w:color="auto"/>
                    <w:right w:val="none" w:sz="0" w:space="0" w:color="auto"/>
                  </w:divBdr>
                </w:div>
                <w:div w:id="1892767633">
                  <w:marLeft w:val="640"/>
                  <w:marRight w:val="0"/>
                  <w:marTop w:val="0"/>
                  <w:marBottom w:val="0"/>
                  <w:divBdr>
                    <w:top w:val="none" w:sz="0" w:space="0" w:color="auto"/>
                    <w:left w:val="none" w:sz="0" w:space="0" w:color="auto"/>
                    <w:bottom w:val="none" w:sz="0" w:space="0" w:color="auto"/>
                    <w:right w:val="none" w:sz="0" w:space="0" w:color="auto"/>
                  </w:divBdr>
                </w:div>
                <w:div w:id="1800760502">
                  <w:marLeft w:val="640"/>
                  <w:marRight w:val="0"/>
                  <w:marTop w:val="0"/>
                  <w:marBottom w:val="0"/>
                  <w:divBdr>
                    <w:top w:val="none" w:sz="0" w:space="0" w:color="auto"/>
                    <w:left w:val="none" w:sz="0" w:space="0" w:color="auto"/>
                    <w:bottom w:val="none" w:sz="0" w:space="0" w:color="auto"/>
                    <w:right w:val="none" w:sz="0" w:space="0" w:color="auto"/>
                  </w:divBdr>
                </w:div>
                <w:div w:id="516817618">
                  <w:marLeft w:val="640"/>
                  <w:marRight w:val="0"/>
                  <w:marTop w:val="0"/>
                  <w:marBottom w:val="0"/>
                  <w:divBdr>
                    <w:top w:val="none" w:sz="0" w:space="0" w:color="auto"/>
                    <w:left w:val="none" w:sz="0" w:space="0" w:color="auto"/>
                    <w:bottom w:val="none" w:sz="0" w:space="0" w:color="auto"/>
                    <w:right w:val="none" w:sz="0" w:space="0" w:color="auto"/>
                  </w:divBdr>
                </w:div>
                <w:div w:id="1200625900">
                  <w:marLeft w:val="640"/>
                  <w:marRight w:val="0"/>
                  <w:marTop w:val="0"/>
                  <w:marBottom w:val="0"/>
                  <w:divBdr>
                    <w:top w:val="none" w:sz="0" w:space="0" w:color="auto"/>
                    <w:left w:val="none" w:sz="0" w:space="0" w:color="auto"/>
                    <w:bottom w:val="none" w:sz="0" w:space="0" w:color="auto"/>
                    <w:right w:val="none" w:sz="0" w:space="0" w:color="auto"/>
                  </w:divBdr>
                </w:div>
                <w:div w:id="889271383">
                  <w:marLeft w:val="640"/>
                  <w:marRight w:val="0"/>
                  <w:marTop w:val="0"/>
                  <w:marBottom w:val="0"/>
                  <w:divBdr>
                    <w:top w:val="none" w:sz="0" w:space="0" w:color="auto"/>
                    <w:left w:val="none" w:sz="0" w:space="0" w:color="auto"/>
                    <w:bottom w:val="none" w:sz="0" w:space="0" w:color="auto"/>
                    <w:right w:val="none" w:sz="0" w:space="0" w:color="auto"/>
                  </w:divBdr>
                </w:div>
                <w:div w:id="11223288">
                  <w:marLeft w:val="640"/>
                  <w:marRight w:val="0"/>
                  <w:marTop w:val="0"/>
                  <w:marBottom w:val="0"/>
                  <w:divBdr>
                    <w:top w:val="none" w:sz="0" w:space="0" w:color="auto"/>
                    <w:left w:val="none" w:sz="0" w:space="0" w:color="auto"/>
                    <w:bottom w:val="none" w:sz="0" w:space="0" w:color="auto"/>
                    <w:right w:val="none" w:sz="0" w:space="0" w:color="auto"/>
                  </w:divBdr>
                </w:div>
                <w:div w:id="255213288">
                  <w:marLeft w:val="640"/>
                  <w:marRight w:val="0"/>
                  <w:marTop w:val="0"/>
                  <w:marBottom w:val="0"/>
                  <w:divBdr>
                    <w:top w:val="none" w:sz="0" w:space="0" w:color="auto"/>
                    <w:left w:val="none" w:sz="0" w:space="0" w:color="auto"/>
                    <w:bottom w:val="none" w:sz="0" w:space="0" w:color="auto"/>
                    <w:right w:val="none" w:sz="0" w:space="0" w:color="auto"/>
                  </w:divBdr>
                </w:div>
                <w:div w:id="1463380644">
                  <w:marLeft w:val="640"/>
                  <w:marRight w:val="0"/>
                  <w:marTop w:val="0"/>
                  <w:marBottom w:val="0"/>
                  <w:divBdr>
                    <w:top w:val="none" w:sz="0" w:space="0" w:color="auto"/>
                    <w:left w:val="none" w:sz="0" w:space="0" w:color="auto"/>
                    <w:bottom w:val="none" w:sz="0" w:space="0" w:color="auto"/>
                    <w:right w:val="none" w:sz="0" w:space="0" w:color="auto"/>
                  </w:divBdr>
                </w:div>
                <w:div w:id="911499816">
                  <w:marLeft w:val="640"/>
                  <w:marRight w:val="0"/>
                  <w:marTop w:val="0"/>
                  <w:marBottom w:val="0"/>
                  <w:divBdr>
                    <w:top w:val="none" w:sz="0" w:space="0" w:color="auto"/>
                    <w:left w:val="none" w:sz="0" w:space="0" w:color="auto"/>
                    <w:bottom w:val="none" w:sz="0" w:space="0" w:color="auto"/>
                    <w:right w:val="none" w:sz="0" w:space="0" w:color="auto"/>
                  </w:divBdr>
                </w:div>
                <w:div w:id="1138451697">
                  <w:marLeft w:val="640"/>
                  <w:marRight w:val="0"/>
                  <w:marTop w:val="0"/>
                  <w:marBottom w:val="0"/>
                  <w:divBdr>
                    <w:top w:val="none" w:sz="0" w:space="0" w:color="auto"/>
                    <w:left w:val="none" w:sz="0" w:space="0" w:color="auto"/>
                    <w:bottom w:val="none" w:sz="0" w:space="0" w:color="auto"/>
                    <w:right w:val="none" w:sz="0" w:space="0" w:color="auto"/>
                  </w:divBdr>
                </w:div>
                <w:div w:id="366956156">
                  <w:marLeft w:val="640"/>
                  <w:marRight w:val="0"/>
                  <w:marTop w:val="0"/>
                  <w:marBottom w:val="0"/>
                  <w:divBdr>
                    <w:top w:val="none" w:sz="0" w:space="0" w:color="auto"/>
                    <w:left w:val="none" w:sz="0" w:space="0" w:color="auto"/>
                    <w:bottom w:val="none" w:sz="0" w:space="0" w:color="auto"/>
                    <w:right w:val="none" w:sz="0" w:space="0" w:color="auto"/>
                  </w:divBdr>
                </w:div>
                <w:div w:id="377318567">
                  <w:marLeft w:val="640"/>
                  <w:marRight w:val="0"/>
                  <w:marTop w:val="0"/>
                  <w:marBottom w:val="0"/>
                  <w:divBdr>
                    <w:top w:val="none" w:sz="0" w:space="0" w:color="auto"/>
                    <w:left w:val="none" w:sz="0" w:space="0" w:color="auto"/>
                    <w:bottom w:val="none" w:sz="0" w:space="0" w:color="auto"/>
                    <w:right w:val="none" w:sz="0" w:space="0" w:color="auto"/>
                  </w:divBdr>
                </w:div>
                <w:div w:id="1812401906">
                  <w:marLeft w:val="640"/>
                  <w:marRight w:val="0"/>
                  <w:marTop w:val="0"/>
                  <w:marBottom w:val="0"/>
                  <w:divBdr>
                    <w:top w:val="none" w:sz="0" w:space="0" w:color="auto"/>
                    <w:left w:val="none" w:sz="0" w:space="0" w:color="auto"/>
                    <w:bottom w:val="none" w:sz="0" w:space="0" w:color="auto"/>
                    <w:right w:val="none" w:sz="0" w:space="0" w:color="auto"/>
                  </w:divBdr>
                </w:div>
                <w:div w:id="1458178918">
                  <w:marLeft w:val="640"/>
                  <w:marRight w:val="0"/>
                  <w:marTop w:val="0"/>
                  <w:marBottom w:val="0"/>
                  <w:divBdr>
                    <w:top w:val="none" w:sz="0" w:space="0" w:color="auto"/>
                    <w:left w:val="none" w:sz="0" w:space="0" w:color="auto"/>
                    <w:bottom w:val="none" w:sz="0" w:space="0" w:color="auto"/>
                    <w:right w:val="none" w:sz="0" w:space="0" w:color="auto"/>
                  </w:divBdr>
                </w:div>
                <w:div w:id="1466311019">
                  <w:marLeft w:val="640"/>
                  <w:marRight w:val="0"/>
                  <w:marTop w:val="0"/>
                  <w:marBottom w:val="0"/>
                  <w:divBdr>
                    <w:top w:val="none" w:sz="0" w:space="0" w:color="auto"/>
                    <w:left w:val="none" w:sz="0" w:space="0" w:color="auto"/>
                    <w:bottom w:val="none" w:sz="0" w:space="0" w:color="auto"/>
                    <w:right w:val="none" w:sz="0" w:space="0" w:color="auto"/>
                  </w:divBdr>
                </w:div>
                <w:div w:id="634069756">
                  <w:marLeft w:val="640"/>
                  <w:marRight w:val="0"/>
                  <w:marTop w:val="0"/>
                  <w:marBottom w:val="0"/>
                  <w:divBdr>
                    <w:top w:val="none" w:sz="0" w:space="0" w:color="auto"/>
                    <w:left w:val="none" w:sz="0" w:space="0" w:color="auto"/>
                    <w:bottom w:val="none" w:sz="0" w:space="0" w:color="auto"/>
                    <w:right w:val="none" w:sz="0" w:space="0" w:color="auto"/>
                  </w:divBdr>
                </w:div>
              </w:divsChild>
            </w:div>
            <w:div w:id="642541413">
              <w:marLeft w:val="0"/>
              <w:marRight w:val="0"/>
              <w:marTop w:val="0"/>
              <w:marBottom w:val="0"/>
              <w:divBdr>
                <w:top w:val="none" w:sz="0" w:space="0" w:color="auto"/>
                <w:left w:val="none" w:sz="0" w:space="0" w:color="auto"/>
                <w:bottom w:val="none" w:sz="0" w:space="0" w:color="auto"/>
                <w:right w:val="none" w:sz="0" w:space="0" w:color="auto"/>
              </w:divBdr>
              <w:divsChild>
                <w:div w:id="416443999">
                  <w:marLeft w:val="640"/>
                  <w:marRight w:val="0"/>
                  <w:marTop w:val="0"/>
                  <w:marBottom w:val="0"/>
                  <w:divBdr>
                    <w:top w:val="none" w:sz="0" w:space="0" w:color="auto"/>
                    <w:left w:val="none" w:sz="0" w:space="0" w:color="auto"/>
                    <w:bottom w:val="none" w:sz="0" w:space="0" w:color="auto"/>
                    <w:right w:val="none" w:sz="0" w:space="0" w:color="auto"/>
                  </w:divBdr>
                </w:div>
                <w:div w:id="1294019994">
                  <w:marLeft w:val="640"/>
                  <w:marRight w:val="0"/>
                  <w:marTop w:val="0"/>
                  <w:marBottom w:val="0"/>
                  <w:divBdr>
                    <w:top w:val="none" w:sz="0" w:space="0" w:color="auto"/>
                    <w:left w:val="none" w:sz="0" w:space="0" w:color="auto"/>
                    <w:bottom w:val="none" w:sz="0" w:space="0" w:color="auto"/>
                    <w:right w:val="none" w:sz="0" w:space="0" w:color="auto"/>
                  </w:divBdr>
                </w:div>
                <w:div w:id="2068407041">
                  <w:marLeft w:val="640"/>
                  <w:marRight w:val="0"/>
                  <w:marTop w:val="0"/>
                  <w:marBottom w:val="0"/>
                  <w:divBdr>
                    <w:top w:val="none" w:sz="0" w:space="0" w:color="auto"/>
                    <w:left w:val="none" w:sz="0" w:space="0" w:color="auto"/>
                    <w:bottom w:val="none" w:sz="0" w:space="0" w:color="auto"/>
                    <w:right w:val="none" w:sz="0" w:space="0" w:color="auto"/>
                  </w:divBdr>
                </w:div>
                <w:div w:id="1305162878">
                  <w:marLeft w:val="640"/>
                  <w:marRight w:val="0"/>
                  <w:marTop w:val="0"/>
                  <w:marBottom w:val="0"/>
                  <w:divBdr>
                    <w:top w:val="none" w:sz="0" w:space="0" w:color="auto"/>
                    <w:left w:val="none" w:sz="0" w:space="0" w:color="auto"/>
                    <w:bottom w:val="none" w:sz="0" w:space="0" w:color="auto"/>
                    <w:right w:val="none" w:sz="0" w:space="0" w:color="auto"/>
                  </w:divBdr>
                </w:div>
                <w:div w:id="1540581082">
                  <w:marLeft w:val="640"/>
                  <w:marRight w:val="0"/>
                  <w:marTop w:val="0"/>
                  <w:marBottom w:val="0"/>
                  <w:divBdr>
                    <w:top w:val="none" w:sz="0" w:space="0" w:color="auto"/>
                    <w:left w:val="none" w:sz="0" w:space="0" w:color="auto"/>
                    <w:bottom w:val="none" w:sz="0" w:space="0" w:color="auto"/>
                    <w:right w:val="none" w:sz="0" w:space="0" w:color="auto"/>
                  </w:divBdr>
                </w:div>
                <w:div w:id="1593855705">
                  <w:marLeft w:val="640"/>
                  <w:marRight w:val="0"/>
                  <w:marTop w:val="0"/>
                  <w:marBottom w:val="0"/>
                  <w:divBdr>
                    <w:top w:val="none" w:sz="0" w:space="0" w:color="auto"/>
                    <w:left w:val="none" w:sz="0" w:space="0" w:color="auto"/>
                    <w:bottom w:val="none" w:sz="0" w:space="0" w:color="auto"/>
                    <w:right w:val="none" w:sz="0" w:space="0" w:color="auto"/>
                  </w:divBdr>
                </w:div>
                <w:div w:id="2140100823">
                  <w:marLeft w:val="640"/>
                  <w:marRight w:val="0"/>
                  <w:marTop w:val="0"/>
                  <w:marBottom w:val="0"/>
                  <w:divBdr>
                    <w:top w:val="none" w:sz="0" w:space="0" w:color="auto"/>
                    <w:left w:val="none" w:sz="0" w:space="0" w:color="auto"/>
                    <w:bottom w:val="none" w:sz="0" w:space="0" w:color="auto"/>
                    <w:right w:val="none" w:sz="0" w:space="0" w:color="auto"/>
                  </w:divBdr>
                </w:div>
                <w:div w:id="1618096204">
                  <w:marLeft w:val="640"/>
                  <w:marRight w:val="0"/>
                  <w:marTop w:val="0"/>
                  <w:marBottom w:val="0"/>
                  <w:divBdr>
                    <w:top w:val="none" w:sz="0" w:space="0" w:color="auto"/>
                    <w:left w:val="none" w:sz="0" w:space="0" w:color="auto"/>
                    <w:bottom w:val="none" w:sz="0" w:space="0" w:color="auto"/>
                    <w:right w:val="none" w:sz="0" w:space="0" w:color="auto"/>
                  </w:divBdr>
                </w:div>
                <w:div w:id="1538810239">
                  <w:marLeft w:val="640"/>
                  <w:marRight w:val="0"/>
                  <w:marTop w:val="0"/>
                  <w:marBottom w:val="0"/>
                  <w:divBdr>
                    <w:top w:val="none" w:sz="0" w:space="0" w:color="auto"/>
                    <w:left w:val="none" w:sz="0" w:space="0" w:color="auto"/>
                    <w:bottom w:val="none" w:sz="0" w:space="0" w:color="auto"/>
                    <w:right w:val="none" w:sz="0" w:space="0" w:color="auto"/>
                  </w:divBdr>
                </w:div>
                <w:div w:id="1657105488">
                  <w:marLeft w:val="640"/>
                  <w:marRight w:val="0"/>
                  <w:marTop w:val="0"/>
                  <w:marBottom w:val="0"/>
                  <w:divBdr>
                    <w:top w:val="none" w:sz="0" w:space="0" w:color="auto"/>
                    <w:left w:val="none" w:sz="0" w:space="0" w:color="auto"/>
                    <w:bottom w:val="none" w:sz="0" w:space="0" w:color="auto"/>
                    <w:right w:val="none" w:sz="0" w:space="0" w:color="auto"/>
                  </w:divBdr>
                </w:div>
                <w:div w:id="1407344358">
                  <w:marLeft w:val="640"/>
                  <w:marRight w:val="0"/>
                  <w:marTop w:val="0"/>
                  <w:marBottom w:val="0"/>
                  <w:divBdr>
                    <w:top w:val="none" w:sz="0" w:space="0" w:color="auto"/>
                    <w:left w:val="none" w:sz="0" w:space="0" w:color="auto"/>
                    <w:bottom w:val="none" w:sz="0" w:space="0" w:color="auto"/>
                    <w:right w:val="none" w:sz="0" w:space="0" w:color="auto"/>
                  </w:divBdr>
                </w:div>
                <w:div w:id="868492406">
                  <w:marLeft w:val="640"/>
                  <w:marRight w:val="0"/>
                  <w:marTop w:val="0"/>
                  <w:marBottom w:val="0"/>
                  <w:divBdr>
                    <w:top w:val="none" w:sz="0" w:space="0" w:color="auto"/>
                    <w:left w:val="none" w:sz="0" w:space="0" w:color="auto"/>
                    <w:bottom w:val="none" w:sz="0" w:space="0" w:color="auto"/>
                    <w:right w:val="none" w:sz="0" w:space="0" w:color="auto"/>
                  </w:divBdr>
                </w:div>
                <w:div w:id="1519076064">
                  <w:marLeft w:val="640"/>
                  <w:marRight w:val="0"/>
                  <w:marTop w:val="0"/>
                  <w:marBottom w:val="0"/>
                  <w:divBdr>
                    <w:top w:val="none" w:sz="0" w:space="0" w:color="auto"/>
                    <w:left w:val="none" w:sz="0" w:space="0" w:color="auto"/>
                    <w:bottom w:val="none" w:sz="0" w:space="0" w:color="auto"/>
                    <w:right w:val="none" w:sz="0" w:space="0" w:color="auto"/>
                  </w:divBdr>
                </w:div>
                <w:div w:id="965352778">
                  <w:marLeft w:val="640"/>
                  <w:marRight w:val="0"/>
                  <w:marTop w:val="0"/>
                  <w:marBottom w:val="0"/>
                  <w:divBdr>
                    <w:top w:val="none" w:sz="0" w:space="0" w:color="auto"/>
                    <w:left w:val="none" w:sz="0" w:space="0" w:color="auto"/>
                    <w:bottom w:val="none" w:sz="0" w:space="0" w:color="auto"/>
                    <w:right w:val="none" w:sz="0" w:space="0" w:color="auto"/>
                  </w:divBdr>
                </w:div>
                <w:div w:id="855730622">
                  <w:marLeft w:val="640"/>
                  <w:marRight w:val="0"/>
                  <w:marTop w:val="0"/>
                  <w:marBottom w:val="0"/>
                  <w:divBdr>
                    <w:top w:val="none" w:sz="0" w:space="0" w:color="auto"/>
                    <w:left w:val="none" w:sz="0" w:space="0" w:color="auto"/>
                    <w:bottom w:val="none" w:sz="0" w:space="0" w:color="auto"/>
                    <w:right w:val="none" w:sz="0" w:space="0" w:color="auto"/>
                  </w:divBdr>
                </w:div>
                <w:div w:id="1284966783">
                  <w:marLeft w:val="640"/>
                  <w:marRight w:val="0"/>
                  <w:marTop w:val="0"/>
                  <w:marBottom w:val="0"/>
                  <w:divBdr>
                    <w:top w:val="none" w:sz="0" w:space="0" w:color="auto"/>
                    <w:left w:val="none" w:sz="0" w:space="0" w:color="auto"/>
                    <w:bottom w:val="none" w:sz="0" w:space="0" w:color="auto"/>
                    <w:right w:val="none" w:sz="0" w:space="0" w:color="auto"/>
                  </w:divBdr>
                </w:div>
                <w:div w:id="1544709531">
                  <w:marLeft w:val="640"/>
                  <w:marRight w:val="0"/>
                  <w:marTop w:val="0"/>
                  <w:marBottom w:val="0"/>
                  <w:divBdr>
                    <w:top w:val="none" w:sz="0" w:space="0" w:color="auto"/>
                    <w:left w:val="none" w:sz="0" w:space="0" w:color="auto"/>
                    <w:bottom w:val="none" w:sz="0" w:space="0" w:color="auto"/>
                    <w:right w:val="none" w:sz="0" w:space="0" w:color="auto"/>
                  </w:divBdr>
                </w:div>
                <w:div w:id="2122187800">
                  <w:marLeft w:val="640"/>
                  <w:marRight w:val="0"/>
                  <w:marTop w:val="0"/>
                  <w:marBottom w:val="0"/>
                  <w:divBdr>
                    <w:top w:val="none" w:sz="0" w:space="0" w:color="auto"/>
                    <w:left w:val="none" w:sz="0" w:space="0" w:color="auto"/>
                    <w:bottom w:val="none" w:sz="0" w:space="0" w:color="auto"/>
                    <w:right w:val="none" w:sz="0" w:space="0" w:color="auto"/>
                  </w:divBdr>
                </w:div>
                <w:div w:id="477959244">
                  <w:marLeft w:val="640"/>
                  <w:marRight w:val="0"/>
                  <w:marTop w:val="0"/>
                  <w:marBottom w:val="0"/>
                  <w:divBdr>
                    <w:top w:val="none" w:sz="0" w:space="0" w:color="auto"/>
                    <w:left w:val="none" w:sz="0" w:space="0" w:color="auto"/>
                    <w:bottom w:val="none" w:sz="0" w:space="0" w:color="auto"/>
                    <w:right w:val="none" w:sz="0" w:space="0" w:color="auto"/>
                  </w:divBdr>
                </w:div>
                <w:div w:id="1108620715">
                  <w:marLeft w:val="640"/>
                  <w:marRight w:val="0"/>
                  <w:marTop w:val="0"/>
                  <w:marBottom w:val="0"/>
                  <w:divBdr>
                    <w:top w:val="none" w:sz="0" w:space="0" w:color="auto"/>
                    <w:left w:val="none" w:sz="0" w:space="0" w:color="auto"/>
                    <w:bottom w:val="none" w:sz="0" w:space="0" w:color="auto"/>
                    <w:right w:val="none" w:sz="0" w:space="0" w:color="auto"/>
                  </w:divBdr>
                </w:div>
                <w:div w:id="1784349416">
                  <w:marLeft w:val="640"/>
                  <w:marRight w:val="0"/>
                  <w:marTop w:val="0"/>
                  <w:marBottom w:val="0"/>
                  <w:divBdr>
                    <w:top w:val="none" w:sz="0" w:space="0" w:color="auto"/>
                    <w:left w:val="none" w:sz="0" w:space="0" w:color="auto"/>
                    <w:bottom w:val="none" w:sz="0" w:space="0" w:color="auto"/>
                    <w:right w:val="none" w:sz="0" w:space="0" w:color="auto"/>
                  </w:divBdr>
                </w:div>
                <w:div w:id="342785794">
                  <w:marLeft w:val="640"/>
                  <w:marRight w:val="0"/>
                  <w:marTop w:val="0"/>
                  <w:marBottom w:val="0"/>
                  <w:divBdr>
                    <w:top w:val="none" w:sz="0" w:space="0" w:color="auto"/>
                    <w:left w:val="none" w:sz="0" w:space="0" w:color="auto"/>
                    <w:bottom w:val="none" w:sz="0" w:space="0" w:color="auto"/>
                    <w:right w:val="none" w:sz="0" w:space="0" w:color="auto"/>
                  </w:divBdr>
                </w:div>
                <w:div w:id="739057217">
                  <w:marLeft w:val="640"/>
                  <w:marRight w:val="0"/>
                  <w:marTop w:val="0"/>
                  <w:marBottom w:val="0"/>
                  <w:divBdr>
                    <w:top w:val="none" w:sz="0" w:space="0" w:color="auto"/>
                    <w:left w:val="none" w:sz="0" w:space="0" w:color="auto"/>
                    <w:bottom w:val="none" w:sz="0" w:space="0" w:color="auto"/>
                    <w:right w:val="none" w:sz="0" w:space="0" w:color="auto"/>
                  </w:divBdr>
                </w:div>
                <w:div w:id="915474975">
                  <w:marLeft w:val="640"/>
                  <w:marRight w:val="0"/>
                  <w:marTop w:val="0"/>
                  <w:marBottom w:val="0"/>
                  <w:divBdr>
                    <w:top w:val="none" w:sz="0" w:space="0" w:color="auto"/>
                    <w:left w:val="none" w:sz="0" w:space="0" w:color="auto"/>
                    <w:bottom w:val="none" w:sz="0" w:space="0" w:color="auto"/>
                    <w:right w:val="none" w:sz="0" w:space="0" w:color="auto"/>
                  </w:divBdr>
                </w:div>
                <w:div w:id="1146580713">
                  <w:marLeft w:val="640"/>
                  <w:marRight w:val="0"/>
                  <w:marTop w:val="0"/>
                  <w:marBottom w:val="0"/>
                  <w:divBdr>
                    <w:top w:val="none" w:sz="0" w:space="0" w:color="auto"/>
                    <w:left w:val="none" w:sz="0" w:space="0" w:color="auto"/>
                    <w:bottom w:val="none" w:sz="0" w:space="0" w:color="auto"/>
                    <w:right w:val="none" w:sz="0" w:space="0" w:color="auto"/>
                  </w:divBdr>
                </w:div>
                <w:div w:id="280914590">
                  <w:marLeft w:val="640"/>
                  <w:marRight w:val="0"/>
                  <w:marTop w:val="0"/>
                  <w:marBottom w:val="0"/>
                  <w:divBdr>
                    <w:top w:val="none" w:sz="0" w:space="0" w:color="auto"/>
                    <w:left w:val="none" w:sz="0" w:space="0" w:color="auto"/>
                    <w:bottom w:val="none" w:sz="0" w:space="0" w:color="auto"/>
                    <w:right w:val="none" w:sz="0" w:space="0" w:color="auto"/>
                  </w:divBdr>
                </w:div>
                <w:div w:id="1751807092">
                  <w:marLeft w:val="640"/>
                  <w:marRight w:val="0"/>
                  <w:marTop w:val="0"/>
                  <w:marBottom w:val="0"/>
                  <w:divBdr>
                    <w:top w:val="none" w:sz="0" w:space="0" w:color="auto"/>
                    <w:left w:val="none" w:sz="0" w:space="0" w:color="auto"/>
                    <w:bottom w:val="none" w:sz="0" w:space="0" w:color="auto"/>
                    <w:right w:val="none" w:sz="0" w:space="0" w:color="auto"/>
                  </w:divBdr>
                </w:div>
                <w:div w:id="568421599">
                  <w:marLeft w:val="640"/>
                  <w:marRight w:val="0"/>
                  <w:marTop w:val="0"/>
                  <w:marBottom w:val="0"/>
                  <w:divBdr>
                    <w:top w:val="none" w:sz="0" w:space="0" w:color="auto"/>
                    <w:left w:val="none" w:sz="0" w:space="0" w:color="auto"/>
                    <w:bottom w:val="none" w:sz="0" w:space="0" w:color="auto"/>
                    <w:right w:val="none" w:sz="0" w:space="0" w:color="auto"/>
                  </w:divBdr>
                </w:div>
                <w:div w:id="1046685363">
                  <w:marLeft w:val="640"/>
                  <w:marRight w:val="0"/>
                  <w:marTop w:val="0"/>
                  <w:marBottom w:val="0"/>
                  <w:divBdr>
                    <w:top w:val="none" w:sz="0" w:space="0" w:color="auto"/>
                    <w:left w:val="none" w:sz="0" w:space="0" w:color="auto"/>
                    <w:bottom w:val="none" w:sz="0" w:space="0" w:color="auto"/>
                    <w:right w:val="none" w:sz="0" w:space="0" w:color="auto"/>
                  </w:divBdr>
                </w:div>
                <w:div w:id="850068556">
                  <w:marLeft w:val="640"/>
                  <w:marRight w:val="0"/>
                  <w:marTop w:val="0"/>
                  <w:marBottom w:val="0"/>
                  <w:divBdr>
                    <w:top w:val="none" w:sz="0" w:space="0" w:color="auto"/>
                    <w:left w:val="none" w:sz="0" w:space="0" w:color="auto"/>
                    <w:bottom w:val="none" w:sz="0" w:space="0" w:color="auto"/>
                    <w:right w:val="none" w:sz="0" w:space="0" w:color="auto"/>
                  </w:divBdr>
                </w:div>
                <w:div w:id="1769346827">
                  <w:marLeft w:val="640"/>
                  <w:marRight w:val="0"/>
                  <w:marTop w:val="0"/>
                  <w:marBottom w:val="0"/>
                  <w:divBdr>
                    <w:top w:val="none" w:sz="0" w:space="0" w:color="auto"/>
                    <w:left w:val="none" w:sz="0" w:space="0" w:color="auto"/>
                    <w:bottom w:val="none" w:sz="0" w:space="0" w:color="auto"/>
                    <w:right w:val="none" w:sz="0" w:space="0" w:color="auto"/>
                  </w:divBdr>
                </w:div>
                <w:div w:id="407194384">
                  <w:marLeft w:val="640"/>
                  <w:marRight w:val="0"/>
                  <w:marTop w:val="0"/>
                  <w:marBottom w:val="0"/>
                  <w:divBdr>
                    <w:top w:val="none" w:sz="0" w:space="0" w:color="auto"/>
                    <w:left w:val="none" w:sz="0" w:space="0" w:color="auto"/>
                    <w:bottom w:val="none" w:sz="0" w:space="0" w:color="auto"/>
                    <w:right w:val="none" w:sz="0" w:space="0" w:color="auto"/>
                  </w:divBdr>
                </w:div>
                <w:div w:id="1260024281">
                  <w:marLeft w:val="640"/>
                  <w:marRight w:val="0"/>
                  <w:marTop w:val="0"/>
                  <w:marBottom w:val="0"/>
                  <w:divBdr>
                    <w:top w:val="none" w:sz="0" w:space="0" w:color="auto"/>
                    <w:left w:val="none" w:sz="0" w:space="0" w:color="auto"/>
                    <w:bottom w:val="none" w:sz="0" w:space="0" w:color="auto"/>
                    <w:right w:val="none" w:sz="0" w:space="0" w:color="auto"/>
                  </w:divBdr>
                </w:div>
                <w:div w:id="1096630094">
                  <w:marLeft w:val="640"/>
                  <w:marRight w:val="0"/>
                  <w:marTop w:val="0"/>
                  <w:marBottom w:val="0"/>
                  <w:divBdr>
                    <w:top w:val="none" w:sz="0" w:space="0" w:color="auto"/>
                    <w:left w:val="none" w:sz="0" w:space="0" w:color="auto"/>
                    <w:bottom w:val="none" w:sz="0" w:space="0" w:color="auto"/>
                    <w:right w:val="none" w:sz="0" w:space="0" w:color="auto"/>
                  </w:divBdr>
                </w:div>
              </w:divsChild>
            </w:div>
            <w:div w:id="876817041">
              <w:marLeft w:val="0"/>
              <w:marRight w:val="0"/>
              <w:marTop w:val="0"/>
              <w:marBottom w:val="0"/>
              <w:divBdr>
                <w:top w:val="none" w:sz="0" w:space="0" w:color="auto"/>
                <w:left w:val="none" w:sz="0" w:space="0" w:color="auto"/>
                <w:bottom w:val="none" w:sz="0" w:space="0" w:color="auto"/>
                <w:right w:val="none" w:sz="0" w:space="0" w:color="auto"/>
              </w:divBdr>
              <w:divsChild>
                <w:div w:id="626546790">
                  <w:marLeft w:val="640"/>
                  <w:marRight w:val="0"/>
                  <w:marTop w:val="0"/>
                  <w:marBottom w:val="0"/>
                  <w:divBdr>
                    <w:top w:val="none" w:sz="0" w:space="0" w:color="auto"/>
                    <w:left w:val="none" w:sz="0" w:space="0" w:color="auto"/>
                    <w:bottom w:val="none" w:sz="0" w:space="0" w:color="auto"/>
                    <w:right w:val="none" w:sz="0" w:space="0" w:color="auto"/>
                  </w:divBdr>
                </w:div>
                <w:div w:id="1698579815">
                  <w:marLeft w:val="640"/>
                  <w:marRight w:val="0"/>
                  <w:marTop w:val="0"/>
                  <w:marBottom w:val="0"/>
                  <w:divBdr>
                    <w:top w:val="none" w:sz="0" w:space="0" w:color="auto"/>
                    <w:left w:val="none" w:sz="0" w:space="0" w:color="auto"/>
                    <w:bottom w:val="none" w:sz="0" w:space="0" w:color="auto"/>
                    <w:right w:val="none" w:sz="0" w:space="0" w:color="auto"/>
                  </w:divBdr>
                </w:div>
                <w:div w:id="398405446">
                  <w:marLeft w:val="640"/>
                  <w:marRight w:val="0"/>
                  <w:marTop w:val="0"/>
                  <w:marBottom w:val="0"/>
                  <w:divBdr>
                    <w:top w:val="none" w:sz="0" w:space="0" w:color="auto"/>
                    <w:left w:val="none" w:sz="0" w:space="0" w:color="auto"/>
                    <w:bottom w:val="none" w:sz="0" w:space="0" w:color="auto"/>
                    <w:right w:val="none" w:sz="0" w:space="0" w:color="auto"/>
                  </w:divBdr>
                </w:div>
                <w:div w:id="455369196">
                  <w:marLeft w:val="640"/>
                  <w:marRight w:val="0"/>
                  <w:marTop w:val="0"/>
                  <w:marBottom w:val="0"/>
                  <w:divBdr>
                    <w:top w:val="none" w:sz="0" w:space="0" w:color="auto"/>
                    <w:left w:val="none" w:sz="0" w:space="0" w:color="auto"/>
                    <w:bottom w:val="none" w:sz="0" w:space="0" w:color="auto"/>
                    <w:right w:val="none" w:sz="0" w:space="0" w:color="auto"/>
                  </w:divBdr>
                </w:div>
                <w:div w:id="1292133459">
                  <w:marLeft w:val="640"/>
                  <w:marRight w:val="0"/>
                  <w:marTop w:val="0"/>
                  <w:marBottom w:val="0"/>
                  <w:divBdr>
                    <w:top w:val="none" w:sz="0" w:space="0" w:color="auto"/>
                    <w:left w:val="none" w:sz="0" w:space="0" w:color="auto"/>
                    <w:bottom w:val="none" w:sz="0" w:space="0" w:color="auto"/>
                    <w:right w:val="none" w:sz="0" w:space="0" w:color="auto"/>
                  </w:divBdr>
                </w:div>
                <w:div w:id="1856074191">
                  <w:marLeft w:val="640"/>
                  <w:marRight w:val="0"/>
                  <w:marTop w:val="0"/>
                  <w:marBottom w:val="0"/>
                  <w:divBdr>
                    <w:top w:val="none" w:sz="0" w:space="0" w:color="auto"/>
                    <w:left w:val="none" w:sz="0" w:space="0" w:color="auto"/>
                    <w:bottom w:val="none" w:sz="0" w:space="0" w:color="auto"/>
                    <w:right w:val="none" w:sz="0" w:space="0" w:color="auto"/>
                  </w:divBdr>
                </w:div>
                <w:div w:id="930233813">
                  <w:marLeft w:val="640"/>
                  <w:marRight w:val="0"/>
                  <w:marTop w:val="0"/>
                  <w:marBottom w:val="0"/>
                  <w:divBdr>
                    <w:top w:val="none" w:sz="0" w:space="0" w:color="auto"/>
                    <w:left w:val="none" w:sz="0" w:space="0" w:color="auto"/>
                    <w:bottom w:val="none" w:sz="0" w:space="0" w:color="auto"/>
                    <w:right w:val="none" w:sz="0" w:space="0" w:color="auto"/>
                  </w:divBdr>
                </w:div>
                <w:div w:id="756514039">
                  <w:marLeft w:val="640"/>
                  <w:marRight w:val="0"/>
                  <w:marTop w:val="0"/>
                  <w:marBottom w:val="0"/>
                  <w:divBdr>
                    <w:top w:val="none" w:sz="0" w:space="0" w:color="auto"/>
                    <w:left w:val="none" w:sz="0" w:space="0" w:color="auto"/>
                    <w:bottom w:val="none" w:sz="0" w:space="0" w:color="auto"/>
                    <w:right w:val="none" w:sz="0" w:space="0" w:color="auto"/>
                  </w:divBdr>
                </w:div>
                <w:div w:id="1100030291">
                  <w:marLeft w:val="640"/>
                  <w:marRight w:val="0"/>
                  <w:marTop w:val="0"/>
                  <w:marBottom w:val="0"/>
                  <w:divBdr>
                    <w:top w:val="none" w:sz="0" w:space="0" w:color="auto"/>
                    <w:left w:val="none" w:sz="0" w:space="0" w:color="auto"/>
                    <w:bottom w:val="none" w:sz="0" w:space="0" w:color="auto"/>
                    <w:right w:val="none" w:sz="0" w:space="0" w:color="auto"/>
                  </w:divBdr>
                </w:div>
                <w:div w:id="2066684464">
                  <w:marLeft w:val="640"/>
                  <w:marRight w:val="0"/>
                  <w:marTop w:val="0"/>
                  <w:marBottom w:val="0"/>
                  <w:divBdr>
                    <w:top w:val="none" w:sz="0" w:space="0" w:color="auto"/>
                    <w:left w:val="none" w:sz="0" w:space="0" w:color="auto"/>
                    <w:bottom w:val="none" w:sz="0" w:space="0" w:color="auto"/>
                    <w:right w:val="none" w:sz="0" w:space="0" w:color="auto"/>
                  </w:divBdr>
                </w:div>
                <w:div w:id="966665021">
                  <w:marLeft w:val="640"/>
                  <w:marRight w:val="0"/>
                  <w:marTop w:val="0"/>
                  <w:marBottom w:val="0"/>
                  <w:divBdr>
                    <w:top w:val="none" w:sz="0" w:space="0" w:color="auto"/>
                    <w:left w:val="none" w:sz="0" w:space="0" w:color="auto"/>
                    <w:bottom w:val="none" w:sz="0" w:space="0" w:color="auto"/>
                    <w:right w:val="none" w:sz="0" w:space="0" w:color="auto"/>
                  </w:divBdr>
                </w:div>
                <w:div w:id="1647854571">
                  <w:marLeft w:val="640"/>
                  <w:marRight w:val="0"/>
                  <w:marTop w:val="0"/>
                  <w:marBottom w:val="0"/>
                  <w:divBdr>
                    <w:top w:val="none" w:sz="0" w:space="0" w:color="auto"/>
                    <w:left w:val="none" w:sz="0" w:space="0" w:color="auto"/>
                    <w:bottom w:val="none" w:sz="0" w:space="0" w:color="auto"/>
                    <w:right w:val="none" w:sz="0" w:space="0" w:color="auto"/>
                  </w:divBdr>
                </w:div>
                <w:div w:id="916129023">
                  <w:marLeft w:val="640"/>
                  <w:marRight w:val="0"/>
                  <w:marTop w:val="0"/>
                  <w:marBottom w:val="0"/>
                  <w:divBdr>
                    <w:top w:val="none" w:sz="0" w:space="0" w:color="auto"/>
                    <w:left w:val="none" w:sz="0" w:space="0" w:color="auto"/>
                    <w:bottom w:val="none" w:sz="0" w:space="0" w:color="auto"/>
                    <w:right w:val="none" w:sz="0" w:space="0" w:color="auto"/>
                  </w:divBdr>
                </w:div>
                <w:div w:id="741298868">
                  <w:marLeft w:val="640"/>
                  <w:marRight w:val="0"/>
                  <w:marTop w:val="0"/>
                  <w:marBottom w:val="0"/>
                  <w:divBdr>
                    <w:top w:val="none" w:sz="0" w:space="0" w:color="auto"/>
                    <w:left w:val="none" w:sz="0" w:space="0" w:color="auto"/>
                    <w:bottom w:val="none" w:sz="0" w:space="0" w:color="auto"/>
                    <w:right w:val="none" w:sz="0" w:space="0" w:color="auto"/>
                  </w:divBdr>
                </w:div>
                <w:div w:id="1552692612">
                  <w:marLeft w:val="640"/>
                  <w:marRight w:val="0"/>
                  <w:marTop w:val="0"/>
                  <w:marBottom w:val="0"/>
                  <w:divBdr>
                    <w:top w:val="none" w:sz="0" w:space="0" w:color="auto"/>
                    <w:left w:val="none" w:sz="0" w:space="0" w:color="auto"/>
                    <w:bottom w:val="none" w:sz="0" w:space="0" w:color="auto"/>
                    <w:right w:val="none" w:sz="0" w:space="0" w:color="auto"/>
                  </w:divBdr>
                </w:div>
                <w:div w:id="378019753">
                  <w:marLeft w:val="640"/>
                  <w:marRight w:val="0"/>
                  <w:marTop w:val="0"/>
                  <w:marBottom w:val="0"/>
                  <w:divBdr>
                    <w:top w:val="none" w:sz="0" w:space="0" w:color="auto"/>
                    <w:left w:val="none" w:sz="0" w:space="0" w:color="auto"/>
                    <w:bottom w:val="none" w:sz="0" w:space="0" w:color="auto"/>
                    <w:right w:val="none" w:sz="0" w:space="0" w:color="auto"/>
                  </w:divBdr>
                </w:div>
                <w:div w:id="763189048">
                  <w:marLeft w:val="640"/>
                  <w:marRight w:val="0"/>
                  <w:marTop w:val="0"/>
                  <w:marBottom w:val="0"/>
                  <w:divBdr>
                    <w:top w:val="none" w:sz="0" w:space="0" w:color="auto"/>
                    <w:left w:val="none" w:sz="0" w:space="0" w:color="auto"/>
                    <w:bottom w:val="none" w:sz="0" w:space="0" w:color="auto"/>
                    <w:right w:val="none" w:sz="0" w:space="0" w:color="auto"/>
                  </w:divBdr>
                </w:div>
                <w:div w:id="447551588">
                  <w:marLeft w:val="640"/>
                  <w:marRight w:val="0"/>
                  <w:marTop w:val="0"/>
                  <w:marBottom w:val="0"/>
                  <w:divBdr>
                    <w:top w:val="none" w:sz="0" w:space="0" w:color="auto"/>
                    <w:left w:val="none" w:sz="0" w:space="0" w:color="auto"/>
                    <w:bottom w:val="none" w:sz="0" w:space="0" w:color="auto"/>
                    <w:right w:val="none" w:sz="0" w:space="0" w:color="auto"/>
                  </w:divBdr>
                </w:div>
                <w:div w:id="990250170">
                  <w:marLeft w:val="640"/>
                  <w:marRight w:val="0"/>
                  <w:marTop w:val="0"/>
                  <w:marBottom w:val="0"/>
                  <w:divBdr>
                    <w:top w:val="none" w:sz="0" w:space="0" w:color="auto"/>
                    <w:left w:val="none" w:sz="0" w:space="0" w:color="auto"/>
                    <w:bottom w:val="none" w:sz="0" w:space="0" w:color="auto"/>
                    <w:right w:val="none" w:sz="0" w:space="0" w:color="auto"/>
                  </w:divBdr>
                </w:div>
                <w:div w:id="1278215388">
                  <w:marLeft w:val="640"/>
                  <w:marRight w:val="0"/>
                  <w:marTop w:val="0"/>
                  <w:marBottom w:val="0"/>
                  <w:divBdr>
                    <w:top w:val="none" w:sz="0" w:space="0" w:color="auto"/>
                    <w:left w:val="none" w:sz="0" w:space="0" w:color="auto"/>
                    <w:bottom w:val="none" w:sz="0" w:space="0" w:color="auto"/>
                    <w:right w:val="none" w:sz="0" w:space="0" w:color="auto"/>
                  </w:divBdr>
                </w:div>
                <w:div w:id="107431491">
                  <w:marLeft w:val="640"/>
                  <w:marRight w:val="0"/>
                  <w:marTop w:val="0"/>
                  <w:marBottom w:val="0"/>
                  <w:divBdr>
                    <w:top w:val="none" w:sz="0" w:space="0" w:color="auto"/>
                    <w:left w:val="none" w:sz="0" w:space="0" w:color="auto"/>
                    <w:bottom w:val="none" w:sz="0" w:space="0" w:color="auto"/>
                    <w:right w:val="none" w:sz="0" w:space="0" w:color="auto"/>
                  </w:divBdr>
                </w:div>
                <w:div w:id="156464305">
                  <w:marLeft w:val="640"/>
                  <w:marRight w:val="0"/>
                  <w:marTop w:val="0"/>
                  <w:marBottom w:val="0"/>
                  <w:divBdr>
                    <w:top w:val="none" w:sz="0" w:space="0" w:color="auto"/>
                    <w:left w:val="none" w:sz="0" w:space="0" w:color="auto"/>
                    <w:bottom w:val="none" w:sz="0" w:space="0" w:color="auto"/>
                    <w:right w:val="none" w:sz="0" w:space="0" w:color="auto"/>
                  </w:divBdr>
                </w:div>
                <w:div w:id="1395860395">
                  <w:marLeft w:val="640"/>
                  <w:marRight w:val="0"/>
                  <w:marTop w:val="0"/>
                  <w:marBottom w:val="0"/>
                  <w:divBdr>
                    <w:top w:val="none" w:sz="0" w:space="0" w:color="auto"/>
                    <w:left w:val="none" w:sz="0" w:space="0" w:color="auto"/>
                    <w:bottom w:val="none" w:sz="0" w:space="0" w:color="auto"/>
                    <w:right w:val="none" w:sz="0" w:space="0" w:color="auto"/>
                  </w:divBdr>
                </w:div>
                <w:div w:id="1568764059">
                  <w:marLeft w:val="640"/>
                  <w:marRight w:val="0"/>
                  <w:marTop w:val="0"/>
                  <w:marBottom w:val="0"/>
                  <w:divBdr>
                    <w:top w:val="none" w:sz="0" w:space="0" w:color="auto"/>
                    <w:left w:val="none" w:sz="0" w:space="0" w:color="auto"/>
                    <w:bottom w:val="none" w:sz="0" w:space="0" w:color="auto"/>
                    <w:right w:val="none" w:sz="0" w:space="0" w:color="auto"/>
                  </w:divBdr>
                </w:div>
                <w:div w:id="555505565">
                  <w:marLeft w:val="640"/>
                  <w:marRight w:val="0"/>
                  <w:marTop w:val="0"/>
                  <w:marBottom w:val="0"/>
                  <w:divBdr>
                    <w:top w:val="none" w:sz="0" w:space="0" w:color="auto"/>
                    <w:left w:val="none" w:sz="0" w:space="0" w:color="auto"/>
                    <w:bottom w:val="none" w:sz="0" w:space="0" w:color="auto"/>
                    <w:right w:val="none" w:sz="0" w:space="0" w:color="auto"/>
                  </w:divBdr>
                </w:div>
                <w:div w:id="1452935649">
                  <w:marLeft w:val="640"/>
                  <w:marRight w:val="0"/>
                  <w:marTop w:val="0"/>
                  <w:marBottom w:val="0"/>
                  <w:divBdr>
                    <w:top w:val="none" w:sz="0" w:space="0" w:color="auto"/>
                    <w:left w:val="none" w:sz="0" w:space="0" w:color="auto"/>
                    <w:bottom w:val="none" w:sz="0" w:space="0" w:color="auto"/>
                    <w:right w:val="none" w:sz="0" w:space="0" w:color="auto"/>
                  </w:divBdr>
                </w:div>
                <w:div w:id="229852685">
                  <w:marLeft w:val="640"/>
                  <w:marRight w:val="0"/>
                  <w:marTop w:val="0"/>
                  <w:marBottom w:val="0"/>
                  <w:divBdr>
                    <w:top w:val="none" w:sz="0" w:space="0" w:color="auto"/>
                    <w:left w:val="none" w:sz="0" w:space="0" w:color="auto"/>
                    <w:bottom w:val="none" w:sz="0" w:space="0" w:color="auto"/>
                    <w:right w:val="none" w:sz="0" w:space="0" w:color="auto"/>
                  </w:divBdr>
                </w:div>
                <w:div w:id="1973779268">
                  <w:marLeft w:val="640"/>
                  <w:marRight w:val="0"/>
                  <w:marTop w:val="0"/>
                  <w:marBottom w:val="0"/>
                  <w:divBdr>
                    <w:top w:val="none" w:sz="0" w:space="0" w:color="auto"/>
                    <w:left w:val="none" w:sz="0" w:space="0" w:color="auto"/>
                    <w:bottom w:val="none" w:sz="0" w:space="0" w:color="auto"/>
                    <w:right w:val="none" w:sz="0" w:space="0" w:color="auto"/>
                  </w:divBdr>
                </w:div>
                <w:div w:id="6947775">
                  <w:marLeft w:val="640"/>
                  <w:marRight w:val="0"/>
                  <w:marTop w:val="0"/>
                  <w:marBottom w:val="0"/>
                  <w:divBdr>
                    <w:top w:val="none" w:sz="0" w:space="0" w:color="auto"/>
                    <w:left w:val="none" w:sz="0" w:space="0" w:color="auto"/>
                    <w:bottom w:val="none" w:sz="0" w:space="0" w:color="auto"/>
                    <w:right w:val="none" w:sz="0" w:space="0" w:color="auto"/>
                  </w:divBdr>
                </w:div>
                <w:div w:id="798449305">
                  <w:marLeft w:val="640"/>
                  <w:marRight w:val="0"/>
                  <w:marTop w:val="0"/>
                  <w:marBottom w:val="0"/>
                  <w:divBdr>
                    <w:top w:val="none" w:sz="0" w:space="0" w:color="auto"/>
                    <w:left w:val="none" w:sz="0" w:space="0" w:color="auto"/>
                    <w:bottom w:val="none" w:sz="0" w:space="0" w:color="auto"/>
                    <w:right w:val="none" w:sz="0" w:space="0" w:color="auto"/>
                  </w:divBdr>
                </w:div>
                <w:div w:id="1153108933">
                  <w:marLeft w:val="640"/>
                  <w:marRight w:val="0"/>
                  <w:marTop w:val="0"/>
                  <w:marBottom w:val="0"/>
                  <w:divBdr>
                    <w:top w:val="none" w:sz="0" w:space="0" w:color="auto"/>
                    <w:left w:val="none" w:sz="0" w:space="0" w:color="auto"/>
                    <w:bottom w:val="none" w:sz="0" w:space="0" w:color="auto"/>
                    <w:right w:val="none" w:sz="0" w:space="0" w:color="auto"/>
                  </w:divBdr>
                </w:div>
                <w:div w:id="292255975">
                  <w:marLeft w:val="640"/>
                  <w:marRight w:val="0"/>
                  <w:marTop w:val="0"/>
                  <w:marBottom w:val="0"/>
                  <w:divBdr>
                    <w:top w:val="none" w:sz="0" w:space="0" w:color="auto"/>
                    <w:left w:val="none" w:sz="0" w:space="0" w:color="auto"/>
                    <w:bottom w:val="none" w:sz="0" w:space="0" w:color="auto"/>
                    <w:right w:val="none" w:sz="0" w:space="0" w:color="auto"/>
                  </w:divBdr>
                </w:div>
                <w:div w:id="1877769473">
                  <w:marLeft w:val="640"/>
                  <w:marRight w:val="0"/>
                  <w:marTop w:val="0"/>
                  <w:marBottom w:val="0"/>
                  <w:divBdr>
                    <w:top w:val="none" w:sz="0" w:space="0" w:color="auto"/>
                    <w:left w:val="none" w:sz="0" w:space="0" w:color="auto"/>
                    <w:bottom w:val="none" w:sz="0" w:space="0" w:color="auto"/>
                    <w:right w:val="none" w:sz="0" w:space="0" w:color="auto"/>
                  </w:divBdr>
                </w:div>
                <w:div w:id="944458512">
                  <w:marLeft w:val="640"/>
                  <w:marRight w:val="0"/>
                  <w:marTop w:val="0"/>
                  <w:marBottom w:val="0"/>
                  <w:divBdr>
                    <w:top w:val="none" w:sz="0" w:space="0" w:color="auto"/>
                    <w:left w:val="none" w:sz="0" w:space="0" w:color="auto"/>
                    <w:bottom w:val="none" w:sz="0" w:space="0" w:color="auto"/>
                    <w:right w:val="none" w:sz="0" w:space="0" w:color="auto"/>
                  </w:divBdr>
                </w:div>
              </w:divsChild>
            </w:div>
            <w:div w:id="127404970">
              <w:marLeft w:val="0"/>
              <w:marRight w:val="0"/>
              <w:marTop w:val="0"/>
              <w:marBottom w:val="0"/>
              <w:divBdr>
                <w:top w:val="none" w:sz="0" w:space="0" w:color="auto"/>
                <w:left w:val="none" w:sz="0" w:space="0" w:color="auto"/>
                <w:bottom w:val="none" w:sz="0" w:space="0" w:color="auto"/>
                <w:right w:val="none" w:sz="0" w:space="0" w:color="auto"/>
              </w:divBdr>
              <w:divsChild>
                <w:div w:id="90324971">
                  <w:marLeft w:val="640"/>
                  <w:marRight w:val="0"/>
                  <w:marTop w:val="0"/>
                  <w:marBottom w:val="0"/>
                  <w:divBdr>
                    <w:top w:val="none" w:sz="0" w:space="0" w:color="auto"/>
                    <w:left w:val="none" w:sz="0" w:space="0" w:color="auto"/>
                    <w:bottom w:val="none" w:sz="0" w:space="0" w:color="auto"/>
                    <w:right w:val="none" w:sz="0" w:space="0" w:color="auto"/>
                  </w:divBdr>
                </w:div>
                <w:div w:id="1076897996">
                  <w:marLeft w:val="640"/>
                  <w:marRight w:val="0"/>
                  <w:marTop w:val="0"/>
                  <w:marBottom w:val="0"/>
                  <w:divBdr>
                    <w:top w:val="none" w:sz="0" w:space="0" w:color="auto"/>
                    <w:left w:val="none" w:sz="0" w:space="0" w:color="auto"/>
                    <w:bottom w:val="none" w:sz="0" w:space="0" w:color="auto"/>
                    <w:right w:val="none" w:sz="0" w:space="0" w:color="auto"/>
                  </w:divBdr>
                </w:div>
                <w:div w:id="808939828">
                  <w:marLeft w:val="640"/>
                  <w:marRight w:val="0"/>
                  <w:marTop w:val="0"/>
                  <w:marBottom w:val="0"/>
                  <w:divBdr>
                    <w:top w:val="none" w:sz="0" w:space="0" w:color="auto"/>
                    <w:left w:val="none" w:sz="0" w:space="0" w:color="auto"/>
                    <w:bottom w:val="none" w:sz="0" w:space="0" w:color="auto"/>
                    <w:right w:val="none" w:sz="0" w:space="0" w:color="auto"/>
                  </w:divBdr>
                </w:div>
                <w:div w:id="1954439268">
                  <w:marLeft w:val="640"/>
                  <w:marRight w:val="0"/>
                  <w:marTop w:val="0"/>
                  <w:marBottom w:val="0"/>
                  <w:divBdr>
                    <w:top w:val="none" w:sz="0" w:space="0" w:color="auto"/>
                    <w:left w:val="none" w:sz="0" w:space="0" w:color="auto"/>
                    <w:bottom w:val="none" w:sz="0" w:space="0" w:color="auto"/>
                    <w:right w:val="none" w:sz="0" w:space="0" w:color="auto"/>
                  </w:divBdr>
                </w:div>
                <w:div w:id="117769237">
                  <w:marLeft w:val="640"/>
                  <w:marRight w:val="0"/>
                  <w:marTop w:val="0"/>
                  <w:marBottom w:val="0"/>
                  <w:divBdr>
                    <w:top w:val="none" w:sz="0" w:space="0" w:color="auto"/>
                    <w:left w:val="none" w:sz="0" w:space="0" w:color="auto"/>
                    <w:bottom w:val="none" w:sz="0" w:space="0" w:color="auto"/>
                    <w:right w:val="none" w:sz="0" w:space="0" w:color="auto"/>
                  </w:divBdr>
                </w:div>
                <w:div w:id="799029042">
                  <w:marLeft w:val="640"/>
                  <w:marRight w:val="0"/>
                  <w:marTop w:val="0"/>
                  <w:marBottom w:val="0"/>
                  <w:divBdr>
                    <w:top w:val="none" w:sz="0" w:space="0" w:color="auto"/>
                    <w:left w:val="none" w:sz="0" w:space="0" w:color="auto"/>
                    <w:bottom w:val="none" w:sz="0" w:space="0" w:color="auto"/>
                    <w:right w:val="none" w:sz="0" w:space="0" w:color="auto"/>
                  </w:divBdr>
                </w:div>
                <w:div w:id="97874336">
                  <w:marLeft w:val="640"/>
                  <w:marRight w:val="0"/>
                  <w:marTop w:val="0"/>
                  <w:marBottom w:val="0"/>
                  <w:divBdr>
                    <w:top w:val="none" w:sz="0" w:space="0" w:color="auto"/>
                    <w:left w:val="none" w:sz="0" w:space="0" w:color="auto"/>
                    <w:bottom w:val="none" w:sz="0" w:space="0" w:color="auto"/>
                    <w:right w:val="none" w:sz="0" w:space="0" w:color="auto"/>
                  </w:divBdr>
                </w:div>
                <w:div w:id="926691641">
                  <w:marLeft w:val="640"/>
                  <w:marRight w:val="0"/>
                  <w:marTop w:val="0"/>
                  <w:marBottom w:val="0"/>
                  <w:divBdr>
                    <w:top w:val="none" w:sz="0" w:space="0" w:color="auto"/>
                    <w:left w:val="none" w:sz="0" w:space="0" w:color="auto"/>
                    <w:bottom w:val="none" w:sz="0" w:space="0" w:color="auto"/>
                    <w:right w:val="none" w:sz="0" w:space="0" w:color="auto"/>
                  </w:divBdr>
                </w:div>
                <w:div w:id="2054495521">
                  <w:marLeft w:val="640"/>
                  <w:marRight w:val="0"/>
                  <w:marTop w:val="0"/>
                  <w:marBottom w:val="0"/>
                  <w:divBdr>
                    <w:top w:val="none" w:sz="0" w:space="0" w:color="auto"/>
                    <w:left w:val="none" w:sz="0" w:space="0" w:color="auto"/>
                    <w:bottom w:val="none" w:sz="0" w:space="0" w:color="auto"/>
                    <w:right w:val="none" w:sz="0" w:space="0" w:color="auto"/>
                  </w:divBdr>
                </w:div>
                <w:div w:id="222108844">
                  <w:marLeft w:val="640"/>
                  <w:marRight w:val="0"/>
                  <w:marTop w:val="0"/>
                  <w:marBottom w:val="0"/>
                  <w:divBdr>
                    <w:top w:val="none" w:sz="0" w:space="0" w:color="auto"/>
                    <w:left w:val="none" w:sz="0" w:space="0" w:color="auto"/>
                    <w:bottom w:val="none" w:sz="0" w:space="0" w:color="auto"/>
                    <w:right w:val="none" w:sz="0" w:space="0" w:color="auto"/>
                  </w:divBdr>
                </w:div>
                <w:div w:id="317080863">
                  <w:marLeft w:val="640"/>
                  <w:marRight w:val="0"/>
                  <w:marTop w:val="0"/>
                  <w:marBottom w:val="0"/>
                  <w:divBdr>
                    <w:top w:val="none" w:sz="0" w:space="0" w:color="auto"/>
                    <w:left w:val="none" w:sz="0" w:space="0" w:color="auto"/>
                    <w:bottom w:val="none" w:sz="0" w:space="0" w:color="auto"/>
                    <w:right w:val="none" w:sz="0" w:space="0" w:color="auto"/>
                  </w:divBdr>
                </w:div>
                <w:div w:id="1524051171">
                  <w:marLeft w:val="640"/>
                  <w:marRight w:val="0"/>
                  <w:marTop w:val="0"/>
                  <w:marBottom w:val="0"/>
                  <w:divBdr>
                    <w:top w:val="none" w:sz="0" w:space="0" w:color="auto"/>
                    <w:left w:val="none" w:sz="0" w:space="0" w:color="auto"/>
                    <w:bottom w:val="none" w:sz="0" w:space="0" w:color="auto"/>
                    <w:right w:val="none" w:sz="0" w:space="0" w:color="auto"/>
                  </w:divBdr>
                </w:div>
                <w:div w:id="540633432">
                  <w:marLeft w:val="640"/>
                  <w:marRight w:val="0"/>
                  <w:marTop w:val="0"/>
                  <w:marBottom w:val="0"/>
                  <w:divBdr>
                    <w:top w:val="none" w:sz="0" w:space="0" w:color="auto"/>
                    <w:left w:val="none" w:sz="0" w:space="0" w:color="auto"/>
                    <w:bottom w:val="none" w:sz="0" w:space="0" w:color="auto"/>
                    <w:right w:val="none" w:sz="0" w:space="0" w:color="auto"/>
                  </w:divBdr>
                </w:div>
                <w:div w:id="1839075967">
                  <w:marLeft w:val="640"/>
                  <w:marRight w:val="0"/>
                  <w:marTop w:val="0"/>
                  <w:marBottom w:val="0"/>
                  <w:divBdr>
                    <w:top w:val="none" w:sz="0" w:space="0" w:color="auto"/>
                    <w:left w:val="none" w:sz="0" w:space="0" w:color="auto"/>
                    <w:bottom w:val="none" w:sz="0" w:space="0" w:color="auto"/>
                    <w:right w:val="none" w:sz="0" w:space="0" w:color="auto"/>
                  </w:divBdr>
                </w:div>
                <w:div w:id="367753892">
                  <w:marLeft w:val="640"/>
                  <w:marRight w:val="0"/>
                  <w:marTop w:val="0"/>
                  <w:marBottom w:val="0"/>
                  <w:divBdr>
                    <w:top w:val="none" w:sz="0" w:space="0" w:color="auto"/>
                    <w:left w:val="none" w:sz="0" w:space="0" w:color="auto"/>
                    <w:bottom w:val="none" w:sz="0" w:space="0" w:color="auto"/>
                    <w:right w:val="none" w:sz="0" w:space="0" w:color="auto"/>
                  </w:divBdr>
                </w:div>
                <w:div w:id="37706267">
                  <w:marLeft w:val="640"/>
                  <w:marRight w:val="0"/>
                  <w:marTop w:val="0"/>
                  <w:marBottom w:val="0"/>
                  <w:divBdr>
                    <w:top w:val="none" w:sz="0" w:space="0" w:color="auto"/>
                    <w:left w:val="none" w:sz="0" w:space="0" w:color="auto"/>
                    <w:bottom w:val="none" w:sz="0" w:space="0" w:color="auto"/>
                    <w:right w:val="none" w:sz="0" w:space="0" w:color="auto"/>
                  </w:divBdr>
                </w:div>
                <w:div w:id="1422406606">
                  <w:marLeft w:val="640"/>
                  <w:marRight w:val="0"/>
                  <w:marTop w:val="0"/>
                  <w:marBottom w:val="0"/>
                  <w:divBdr>
                    <w:top w:val="none" w:sz="0" w:space="0" w:color="auto"/>
                    <w:left w:val="none" w:sz="0" w:space="0" w:color="auto"/>
                    <w:bottom w:val="none" w:sz="0" w:space="0" w:color="auto"/>
                    <w:right w:val="none" w:sz="0" w:space="0" w:color="auto"/>
                  </w:divBdr>
                </w:div>
                <w:div w:id="177473111">
                  <w:marLeft w:val="640"/>
                  <w:marRight w:val="0"/>
                  <w:marTop w:val="0"/>
                  <w:marBottom w:val="0"/>
                  <w:divBdr>
                    <w:top w:val="none" w:sz="0" w:space="0" w:color="auto"/>
                    <w:left w:val="none" w:sz="0" w:space="0" w:color="auto"/>
                    <w:bottom w:val="none" w:sz="0" w:space="0" w:color="auto"/>
                    <w:right w:val="none" w:sz="0" w:space="0" w:color="auto"/>
                  </w:divBdr>
                </w:div>
                <w:div w:id="1341809015">
                  <w:marLeft w:val="640"/>
                  <w:marRight w:val="0"/>
                  <w:marTop w:val="0"/>
                  <w:marBottom w:val="0"/>
                  <w:divBdr>
                    <w:top w:val="none" w:sz="0" w:space="0" w:color="auto"/>
                    <w:left w:val="none" w:sz="0" w:space="0" w:color="auto"/>
                    <w:bottom w:val="none" w:sz="0" w:space="0" w:color="auto"/>
                    <w:right w:val="none" w:sz="0" w:space="0" w:color="auto"/>
                  </w:divBdr>
                </w:div>
                <w:div w:id="669063285">
                  <w:marLeft w:val="640"/>
                  <w:marRight w:val="0"/>
                  <w:marTop w:val="0"/>
                  <w:marBottom w:val="0"/>
                  <w:divBdr>
                    <w:top w:val="none" w:sz="0" w:space="0" w:color="auto"/>
                    <w:left w:val="none" w:sz="0" w:space="0" w:color="auto"/>
                    <w:bottom w:val="none" w:sz="0" w:space="0" w:color="auto"/>
                    <w:right w:val="none" w:sz="0" w:space="0" w:color="auto"/>
                  </w:divBdr>
                </w:div>
                <w:div w:id="1352301766">
                  <w:marLeft w:val="640"/>
                  <w:marRight w:val="0"/>
                  <w:marTop w:val="0"/>
                  <w:marBottom w:val="0"/>
                  <w:divBdr>
                    <w:top w:val="none" w:sz="0" w:space="0" w:color="auto"/>
                    <w:left w:val="none" w:sz="0" w:space="0" w:color="auto"/>
                    <w:bottom w:val="none" w:sz="0" w:space="0" w:color="auto"/>
                    <w:right w:val="none" w:sz="0" w:space="0" w:color="auto"/>
                  </w:divBdr>
                </w:div>
                <w:div w:id="1729500139">
                  <w:marLeft w:val="640"/>
                  <w:marRight w:val="0"/>
                  <w:marTop w:val="0"/>
                  <w:marBottom w:val="0"/>
                  <w:divBdr>
                    <w:top w:val="none" w:sz="0" w:space="0" w:color="auto"/>
                    <w:left w:val="none" w:sz="0" w:space="0" w:color="auto"/>
                    <w:bottom w:val="none" w:sz="0" w:space="0" w:color="auto"/>
                    <w:right w:val="none" w:sz="0" w:space="0" w:color="auto"/>
                  </w:divBdr>
                </w:div>
                <w:div w:id="771247081">
                  <w:marLeft w:val="640"/>
                  <w:marRight w:val="0"/>
                  <w:marTop w:val="0"/>
                  <w:marBottom w:val="0"/>
                  <w:divBdr>
                    <w:top w:val="none" w:sz="0" w:space="0" w:color="auto"/>
                    <w:left w:val="none" w:sz="0" w:space="0" w:color="auto"/>
                    <w:bottom w:val="none" w:sz="0" w:space="0" w:color="auto"/>
                    <w:right w:val="none" w:sz="0" w:space="0" w:color="auto"/>
                  </w:divBdr>
                </w:div>
                <w:div w:id="1182815515">
                  <w:marLeft w:val="640"/>
                  <w:marRight w:val="0"/>
                  <w:marTop w:val="0"/>
                  <w:marBottom w:val="0"/>
                  <w:divBdr>
                    <w:top w:val="none" w:sz="0" w:space="0" w:color="auto"/>
                    <w:left w:val="none" w:sz="0" w:space="0" w:color="auto"/>
                    <w:bottom w:val="none" w:sz="0" w:space="0" w:color="auto"/>
                    <w:right w:val="none" w:sz="0" w:space="0" w:color="auto"/>
                  </w:divBdr>
                </w:div>
                <w:div w:id="452556129">
                  <w:marLeft w:val="640"/>
                  <w:marRight w:val="0"/>
                  <w:marTop w:val="0"/>
                  <w:marBottom w:val="0"/>
                  <w:divBdr>
                    <w:top w:val="none" w:sz="0" w:space="0" w:color="auto"/>
                    <w:left w:val="none" w:sz="0" w:space="0" w:color="auto"/>
                    <w:bottom w:val="none" w:sz="0" w:space="0" w:color="auto"/>
                    <w:right w:val="none" w:sz="0" w:space="0" w:color="auto"/>
                  </w:divBdr>
                </w:div>
                <w:div w:id="1023818992">
                  <w:marLeft w:val="640"/>
                  <w:marRight w:val="0"/>
                  <w:marTop w:val="0"/>
                  <w:marBottom w:val="0"/>
                  <w:divBdr>
                    <w:top w:val="none" w:sz="0" w:space="0" w:color="auto"/>
                    <w:left w:val="none" w:sz="0" w:space="0" w:color="auto"/>
                    <w:bottom w:val="none" w:sz="0" w:space="0" w:color="auto"/>
                    <w:right w:val="none" w:sz="0" w:space="0" w:color="auto"/>
                  </w:divBdr>
                </w:div>
                <w:div w:id="1419672718">
                  <w:marLeft w:val="640"/>
                  <w:marRight w:val="0"/>
                  <w:marTop w:val="0"/>
                  <w:marBottom w:val="0"/>
                  <w:divBdr>
                    <w:top w:val="none" w:sz="0" w:space="0" w:color="auto"/>
                    <w:left w:val="none" w:sz="0" w:space="0" w:color="auto"/>
                    <w:bottom w:val="none" w:sz="0" w:space="0" w:color="auto"/>
                    <w:right w:val="none" w:sz="0" w:space="0" w:color="auto"/>
                  </w:divBdr>
                </w:div>
                <w:div w:id="1984847496">
                  <w:marLeft w:val="640"/>
                  <w:marRight w:val="0"/>
                  <w:marTop w:val="0"/>
                  <w:marBottom w:val="0"/>
                  <w:divBdr>
                    <w:top w:val="none" w:sz="0" w:space="0" w:color="auto"/>
                    <w:left w:val="none" w:sz="0" w:space="0" w:color="auto"/>
                    <w:bottom w:val="none" w:sz="0" w:space="0" w:color="auto"/>
                    <w:right w:val="none" w:sz="0" w:space="0" w:color="auto"/>
                  </w:divBdr>
                </w:div>
                <w:div w:id="879247497">
                  <w:marLeft w:val="640"/>
                  <w:marRight w:val="0"/>
                  <w:marTop w:val="0"/>
                  <w:marBottom w:val="0"/>
                  <w:divBdr>
                    <w:top w:val="none" w:sz="0" w:space="0" w:color="auto"/>
                    <w:left w:val="none" w:sz="0" w:space="0" w:color="auto"/>
                    <w:bottom w:val="none" w:sz="0" w:space="0" w:color="auto"/>
                    <w:right w:val="none" w:sz="0" w:space="0" w:color="auto"/>
                  </w:divBdr>
                </w:div>
                <w:div w:id="1463618809">
                  <w:marLeft w:val="640"/>
                  <w:marRight w:val="0"/>
                  <w:marTop w:val="0"/>
                  <w:marBottom w:val="0"/>
                  <w:divBdr>
                    <w:top w:val="none" w:sz="0" w:space="0" w:color="auto"/>
                    <w:left w:val="none" w:sz="0" w:space="0" w:color="auto"/>
                    <w:bottom w:val="none" w:sz="0" w:space="0" w:color="auto"/>
                    <w:right w:val="none" w:sz="0" w:space="0" w:color="auto"/>
                  </w:divBdr>
                </w:div>
                <w:div w:id="977732022">
                  <w:marLeft w:val="640"/>
                  <w:marRight w:val="0"/>
                  <w:marTop w:val="0"/>
                  <w:marBottom w:val="0"/>
                  <w:divBdr>
                    <w:top w:val="none" w:sz="0" w:space="0" w:color="auto"/>
                    <w:left w:val="none" w:sz="0" w:space="0" w:color="auto"/>
                    <w:bottom w:val="none" w:sz="0" w:space="0" w:color="auto"/>
                    <w:right w:val="none" w:sz="0" w:space="0" w:color="auto"/>
                  </w:divBdr>
                </w:div>
                <w:div w:id="953171055">
                  <w:marLeft w:val="640"/>
                  <w:marRight w:val="0"/>
                  <w:marTop w:val="0"/>
                  <w:marBottom w:val="0"/>
                  <w:divBdr>
                    <w:top w:val="none" w:sz="0" w:space="0" w:color="auto"/>
                    <w:left w:val="none" w:sz="0" w:space="0" w:color="auto"/>
                    <w:bottom w:val="none" w:sz="0" w:space="0" w:color="auto"/>
                    <w:right w:val="none" w:sz="0" w:space="0" w:color="auto"/>
                  </w:divBdr>
                </w:div>
                <w:div w:id="67730988">
                  <w:marLeft w:val="640"/>
                  <w:marRight w:val="0"/>
                  <w:marTop w:val="0"/>
                  <w:marBottom w:val="0"/>
                  <w:divBdr>
                    <w:top w:val="none" w:sz="0" w:space="0" w:color="auto"/>
                    <w:left w:val="none" w:sz="0" w:space="0" w:color="auto"/>
                    <w:bottom w:val="none" w:sz="0" w:space="0" w:color="auto"/>
                    <w:right w:val="none" w:sz="0" w:space="0" w:color="auto"/>
                  </w:divBdr>
                </w:div>
                <w:div w:id="327370810">
                  <w:marLeft w:val="640"/>
                  <w:marRight w:val="0"/>
                  <w:marTop w:val="0"/>
                  <w:marBottom w:val="0"/>
                  <w:divBdr>
                    <w:top w:val="none" w:sz="0" w:space="0" w:color="auto"/>
                    <w:left w:val="none" w:sz="0" w:space="0" w:color="auto"/>
                    <w:bottom w:val="none" w:sz="0" w:space="0" w:color="auto"/>
                    <w:right w:val="none" w:sz="0" w:space="0" w:color="auto"/>
                  </w:divBdr>
                </w:div>
                <w:div w:id="151797648">
                  <w:marLeft w:val="640"/>
                  <w:marRight w:val="0"/>
                  <w:marTop w:val="0"/>
                  <w:marBottom w:val="0"/>
                  <w:divBdr>
                    <w:top w:val="none" w:sz="0" w:space="0" w:color="auto"/>
                    <w:left w:val="none" w:sz="0" w:space="0" w:color="auto"/>
                    <w:bottom w:val="none" w:sz="0" w:space="0" w:color="auto"/>
                    <w:right w:val="none" w:sz="0" w:space="0" w:color="auto"/>
                  </w:divBdr>
                </w:div>
              </w:divsChild>
            </w:div>
            <w:div w:id="1577785872">
              <w:marLeft w:val="0"/>
              <w:marRight w:val="0"/>
              <w:marTop w:val="0"/>
              <w:marBottom w:val="0"/>
              <w:divBdr>
                <w:top w:val="none" w:sz="0" w:space="0" w:color="auto"/>
                <w:left w:val="none" w:sz="0" w:space="0" w:color="auto"/>
                <w:bottom w:val="none" w:sz="0" w:space="0" w:color="auto"/>
                <w:right w:val="none" w:sz="0" w:space="0" w:color="auto"/>
              </w:divBdr>
              <w:divsChild>
                <w:div w:id="537550707">
                  <w:marLeft w:val="640"/>
                  <w:marRight w:val="0"/>
                  <w:marTop w:val="0"/>
                  <w:marBottom w:val="0"/>
                  <w:divBdr>
                    <w:top w:val="none" w:sz="0" w:space="0" w:color="auto"/>
                    <w:left w:val="none" w:sz="0" w:space="0" w:color="auto"/>
                    <w:bottom w:val="none" w:sz="0" w:space="0" w:color="auto"/>
                    <w:right w:val="none" w:sz="0" w:space="0" w:color="auto"/>
                  </w:divBdr>
                </w:div>
                <w:div w:id="1632831925">
                  <w:marLeft w:val="640"/>
                  <w:marRight w:val="0"/>
                  <w:marTop w:val="0"/>
                  <w:marBottom w:val="0"/>
                  <w:divBdr>
                    <w:top w:val="none" w:sz="0" w:space="0" w:color="auto"/>
                    <w:left w:val="none" w:sz="0" w:space="0" w:color="auto"/>
                    <w:bottom w:val="none" w:sz="0" w:space="0" w:color="auto"/>
                    <w:right w:val="none" w:sz="0" w:space="0" w:color="auto"/>
                  </w:divBdr>
                </w:div>
                <w:div w:id="1890455859">
                  <w:marLeft w:val="640"/>
                  <w:marRight w:val="0"/>
                  <w:marTop w:val="0"/>
                  <w:marBottom w:val="0"/>
                  <w:divBdr>
                    <w:top w:val="none" w:sz="0" w:space="0" w:color="auto"/>
                    <w:left w:val="none" w:sz="0" w:space="0" w:color="auto"/>
                    <w:bottom w:val="none" w:sz="0" w:space="0" w:color="auto"/>
                    <w:right w:val="none" w:sz="0" w:space="0" w:color="auto"/>
                  </w:divBdr>
                </w:div>
                <w:div w:id="1338996446">
                  <w:marLeft w:val="640"/>
                  <w:marRight w:val="0"/>
                  <w:marTop w:val="0"/>
                  <w:marBottom w:val="0"/>
                  <w:divBdr>
                    <w:top w:val="none" w:sz="0" w:space="0" w:color="auto"/>
                    <w:left w:val="none" w:sz="0" w:space="0" w:color="auto"/>
                    <w:bottom w:val="none" w:sz="0" w:space="0" w:color="auto"/>
                    <w:right w:val="none" w:sz="0" w:space="0" w:color="auto"/>
                  </w:divBdr>
                </w:div>
                <w:div w:id="1334917869">
                  <w:marLeft w:val="640"/>
                  <w:marRight w:val="0"/>
                  <w:marTop w:val="0"/>
                  <w:marBottom w:val="0"/>
                  <w:divBdr>
                    <w:top w:val="none" w:sz="0" w:space="0" w:color="auto"/>
                    <w:left w:val="none" w:sz="0" w:space="0" w:color="auto"/>
                    <w:bottom w:val="none" w:sz="0" w:space="0" w:color="auto"/>
                    <w:right w:val="none" w:sz="0" w:space="0" w:color="auto"/>
                  </w:divBdr>
                </w:div>
                <w:div w:id="761531844">
                  <w:marLeft w:val="640"/>
                  <w:marRight w:val="0"/>
                  <w:marTop w:val="0"/>
                  <w:marBottom w:val="0"/>
                  <w:divBdr>
                    <w:top w:val="none" w:sz="0" w:space="0" w:color="auto"/>
                    <w:left w:val="none" w:sz="0" w:space="0" w:color="auto"/>
                    <w:bottom w:val="none" w:sz="0" w:space="0" w:color="auto"/>
                    <w:right w:val="none" w:sz="0" w:space="0" w:color="auto"/>
                  </w:divBdr>
                </w:div>
                <w:div w:id="906963784">
                  <w:marLeft w:val="640"/>
                  <w:marRight w:val="0"/>
                  <w:marTop w:val="0"/>
                  <w:marBottom w:val="0"/>
                  <w:divBdr>
                    <w:top w:val="none" w:sz="0" w:space="0" w:color="auto"/>
                    <w:left w:val="none" w:sz="0" w:space="0" w:color="auto"/>
                    <w:bottom w:val="none" w:sz="0" w:space="0" w:color="auto"/>
                    <w:right w:val="none" w:sz="0" w:space="0" w:color="auto"/>
                  </w:divBdr>
                </w:div>
                <w:div w:id="191920561">
                  <w:marLeft w:val="640"/>
                  <w:marRight w:val="0"/>
                  <w:marTop w:val="0"/>
                  <w:marBottom w:val="0"/>
                  <w:divBdr>
                    <w:top w:val="none" w:sz="0" w:space="0" w:color="auto"/>
                    <w:left w:val="none" w:sz="0" w:space="0" w:color="auto"/>
                    <w:bottom w:val="none" w:sz="0" w:space="0" w:color="auto"/>
                    <w:right w:val="none" w:sz="0" w:space="0" w:color="auto"/>
                  </w:divBdr>
                </w:div>
                <w:div w:id="785463449">
                  <w:marLeft w:val="640"/>
                  <w:marRight w:val="0"/>
                  <w:marTop w:val="0"/>
                  <w:marBottom w:val="0"/>
                  <w:divBdr>
                    <w:top w:val="none" w:sz="0" w:space="0" w:color="auto"/>
                    <w:left w:val="none" w:sz="0" w:space="0" w:color="auto"/>
                    <w:bottom w:val="none" w:sz="0" w:space="0" w:color="auto"/>
                    <w:right w:val="none" w:sz="0" w:space="0" w:color="auto"/>
                  </w:divBdr>
                </w:div>
                <w:div w:id="1850944483">
                  <w:marLeft w:val="640"/>
                  <w:marRight w:val="0"/>
                  <w:marTop w:val="0"/>
                  <w:marBottom w:val="0"/>
                  <w:divBdr>
                    <w:top w:val="none" w:sz="0" w:space="0" w:color="auto"/>
                    <w:left w:val="none" w:sz="0" w:space="0" w:color="auto"/>
                    <w:bottom w:val="none" w:sz="0" w:space="0" w:color="auto"/>
                    <w:right w:val="none" w:sz="0" w:space="0" w:color="auto"/>
                  </w:divBdr>
                </w:div>
                <w:div w:id="1180041675">
                  <w:marLeft w:val="640"/>
                  <w:marRight w:val="0"/>
                  <w:marTop w:val="0"/>
                  <w:marBottom w:val="0"/>
                  <w:divBdr>
                    <w:top w:val="none" w:sz="0" w:space="0" w:color="auto"/>
                    <w:left w:val="none" w:sz="0" w:space="0" w:color="auto"/>
                    <w:bottom w:val="none" w:sz="0" w:space="0" w:color="auto"/>
                    <w:right w:val="none" w:sz="0" w:space="0" w:color="auto"/>
                  </w:divBdr>
                </w:div>
                <w:div w:id="1643999141">
                  <w:marLeft w:val="640"/>
                  <w:marRight w:val="0"/>
                  <w:marTop w:val="0"/>
                  <w:marBottom w:val="0"/>
                  <w:divBdr>
                    <w:top w:val="none" w:sz="0" w:space="0" w:color="auto"/>
                    <w:left w:val="none" w:sz="0" w:space="0" w:color="auto"/>
                    <w:bottom w:val="none" w:sz="0" w:space="0" w:color="auto"/>
                    <w:right w:val="none" w:sz="0" w:space="0" w:color="auto"/>
                  </w:divBdr>
                </w:div>
                <w:div w:id="795371874">
                  <w:marLeft w:val="640"/>
                  <w:marRight w:val="0"/>
                  <w:marTop w:val="0"/>
                  <w:marBottom w:val="0"/>
                  <w:divBdr>
                    <w:top w:val="none" w:sz="0" w:space="0" w:color="auto"/>
                    <w:left w:val="none" w:sz="0" w:space="0" w:color="auto"/>
                    <w:bottom w:val="none" w:sz="0" w:space="0" w:color="auto"/>
                    <w:right w:val="none" w:sz="0" w:space="0" w:color="auto"/>
                  </w:divBdr>
                </w:div>
                <w:div w:id="1782676418">
                  <w:marLeft w:val="640"/>
                  <w:marRight w:val="0"/>
                  <w:marTop w:val="0"/>
                  <w:marBottom w:val="0"/>
                  <w:divBdr>
                    <w:top w:val="none" w:sz="0" w:space="0" w:color="auto"/>
                    <w:left w:val="none" w:sz="0" w:space="0" w:color="auto"/>
                    <w:bottom w:val="none" w:sz="0" w:space="0" w:color="auto"/>
                    <w:right w:val="none" w:sz="0" w:space="0" w:color="auto"/>
                  </w:divBdr>
                </w:div>
                <w:div w:id="1600218303">
                  <w:marLeft w:val="640"/>
                  <w:marRight w:val="0"/>
                  <w:marTop w:val="0"/>
                  <w:marBottom w:val="0"/>
                  <w:divBdr>
                    <w:top w:val="none" w:sz="0" w:space="0" w:color="auto"/>
                    <w:left w:val="none" w:sz="0" w:space="0" w:color="auto"/>
                    <w:bottom w:val="none" w:sz="0" w:space="0" w:color="auto"/>
                    <w:right w:val="none" w:sz="0" w:space="0" w:color="auto"/>
                  </w:divBdr>
                </w:div>
                <w:div w:id="400714574">
                  <w:marLeft w:val="640"/>
                  <w:marRight w:val="0"/>
                  <w:marTop w:val="0"/>
                  <w:marBottom w:val="0"/>
                  <w:divBdr>
                    <w:top w:val="none" w:sz="0" w:space="0" w:color="auto"/>
                    <w:left w:val="none" w:sz="0" w:space="0" w:color="auto"/>
                    <w:bottom w:val="none" w:sz="0" w:space="0" w:color="auto"/>
                    <w:right w:val="none" w:sz="0" w:space="0" w:color="auto"/>
                  </w:divBdr>
                </w:div>
                <w:div w:id="865287087">
                  <w:marLeft w:val="640"/>
                  <w:marRight w:val="0"/>
                  <w:marTop w:val="0"/>
                  <w:marBottom w:val="0"/>
                  <w:divBdr>
                    <w:top w:val="none" w:sz="0" w:space="0" w:color="auto"/>
                    <w:left w:val="none" w:sz="0" w:space="0" w:color="auto"/>
                    <w:bottom w:val="none" w:sz="0" w:space="0" w:color="auto"/>
                    <w:right w:val="none" w:sz="0" w:space="0" w:color="auto"/>
                  </w:divBdr>
                </w:div>
                <w:div w:id="1216044743">
                  <w:marLeft w:val="640"/>
                  <w:marRight w:val="0"/>
                  <w:marTop w:val="0"/>
                  <w:marBottom w:val="0"/>
                  <w:divBdr>
                    <w:top w:val="none" w:sz="0" w:space="0" w:color="auto"/>
                    <w:left w:val="none" w:sz="0" w:space="0" w:color="auto"/>
                    <w:bottom w:val="none" w:sz="0" w:space="0" w:color="auto"/>
                    <w:right w:val="none" w:sz="0" w:space="0" w:color="auto"/>
                  </w:divBdr>
                </w:div>
                <w:div w:id="195311489">
                  <w:marLeft w:val="640"/>
                  <w:marRight w:val="0"/>
                  <w:marTop w:val="0"/>
                  <w:marBottom w:val="0"/>
                  <w:divBdr>
                    <w:top w:val="none" w:sz="0" w:space="0" w:color="auto"/>
                    <w:left w:val="none" w:sz="0" w:space="0" w:color="auto"/>
                    <w:bottom w:val="none" w:sz="0" w:space="0" w:color="auto"/>
                    <w:right w:val="none" w:sz="0" w:space="0" w:color="auto"/>
                  </w:divBdr>
                </w:div>
                <w:div w:id="1926454008">
                  <w:marLeft w:val="640"/>
                  <w:marRight w:val="0"/>
                  <w:marTop w:val="0"/>
                  <w:marBottom w:val="0"/>
                  <w:divBdr>
                    <w:top w:val="none" w:sz="0" w:space="0" w:color="auto"/>
                    <w:left w:val="none" w:sz="0" w:space="0" w:color="auto"/>
                    <w:bottom w:val="none" w:sz="0" w:space="0" w:color="auto"/>
                    <w:right w:val="none" w:sz="0" w:space="0" w:color="auto"/>
                  </w:divBdr>
                </w:div>
                <w:div w:id="2070224444">
                  <w:marLeft w:val="640"/>
                  <w:marRight w:val="0"/>
                  <w:marTop w:val="0"/>
                  <w:marBottom w:val="0"/>
                  <w:divBdr>
                    <w:top w:val="none" w:sz="0" w:space="0" w:color="auto"/>
                    <w:left w:val="none" w:sz="0" w:space="0" w:color="auto"/>
                    <w:bottom w:val="none" w:sz="0" w:space="0" w:color="auto"/>
                    <w:right w:val="none" w:sz="0" w:space="0" w:color="auto"/>
                  </w:divBdr>
                </w:div>
                <w:div w:id="1647584019">
                  <w:marLeft w:val="640"/>
                  <w:marRight w:val="0"/>
                  <w:marTop w:val="0"/>
                  <w:marBottom w:val="0"/>
                  <w:divBdr>
                    <w:top w:val="none" w:sz="0" w:space="0" w:color="auto"/>
                    <w:left w:val="none" w:sz="0" w:space="0" w:color="auto"/>
                    <w:bottom w:val="none" w:sz="0" w:space="0" w:color="auto"/>
                    <w:right w:val="none" w:sz="0" w:space="0" w:color="auto"/>
                  </w:divBdr>
                </w:div>
                <w:div w:id="885291237">
                  <w:marLeft w:val="640"/>
                  <w:marRight w:val="0"/>
                  <w:marTop w:val="0"/>
                  <w:marBottom w:val="0"/>
                  <w:divBdr>
                    <w:top w:val="none" w:sz="0" w:space="0" w:color="auto"/>
                    <w:left w:val="none" w:sz="0" w:space="0" w:color="auto"/>
                    <w:bottom w:val="none" w:sz="0" w:space="0" w:color="auto"/>
                    <w:right w:val="none" w:sz="0" w:space="0" w:color="auto"/>
                  </w:divBdr>
                </w:div>
                <w:div w:id="48069985">
                  <w:marLeft w:val="640"/>
                  <w:marRight w:val="0"/>
                  <w:marTop w:val="0"/>
                  <w:marBottom w:val="0"/>
                  <w:divBdr>
                    <w:top w:val="none" w:sz="0" w:space="0" w:color="auto"/>
                    <w:left w:val="none" w:sz="0" w:space="0" w:color="auto"/>
                    <w:bottom w:val="none" w:sz="0" w:space="0" w:color="auto"/>
                    <w:right w:val="none" w:sz="0" w:space="0" w:color="auto"/>
                  </w:divBdr>
                </w:div>
                <w:div w:id="504592780">
                  <w:marLeft w:val="640"/>
                  <w:marRight w:val="0"/>
                  <w:marTop w:val="0"/>
                  <w:marBottom w:val="0"/>
                  <w:divBdr>
                    <w:top w:val="none" w:sz="0" w:space="0" w:color="auto"/>
                    <w:left w:val="none" w:sz="0" w:space="0" w:color="auto"/>
                    <w:bottom w:val="none" w:sz="0" w:space="0" w:color="auto"/>
                    <w:right w:val="none" w:sz="0" w:space="0" w:color="auto"/>
                  </w:divBdr>
                </w:div>
                <w:div w:id="700864282">
                  <w:marLeft w:val="640"/>
                  <w:marRight w:val="0"/>
                  <w:marTop w:val="0"/>
                  <w:marBottom w:val="0"/>
                  <w:divBdr>
                    <w:top w:val="none" w:sz="0" w:space="0" w:color="auto"/>
                    <w:left w:val="none" w:sz="0" w:space="0" w:color="auto"/>
                    <w:bottom w:val="none" w:sz="0" w:space="0" w:color="auto"/>
                    <w:right w:val="none" w:sz="0" w:space="0" w:color="auto"/>
                  </w:divBdr>
                </w:div>
                <w:div w:id="434791530">
                  <w:marLeft w:val="640"/>
                  <w:marRight w:val="0"/>
                  <w:marTop w:val="0"/>
                  <w:marBottom w:val="0"/>
                  <w:divBdr>
                    <w:top w:val="none" w:sz="0" w:space="0" w:color="auto"/>
                    <w:left w:val="none" w:sz="0" w:space="0" w:color="auto"/>
                    <w:bottom w:val="none" w:sz="0" w:space="0" w:color="auto"/>
                    <w:right w:val="none" w:sz="0" w:space="0" w:color="auto"/>
                  </w:divBdr>
                </w:div>
                <w:div w:id="1481077589">
                  <w:marLeft w:val="640"/>
                  <w:marRight w:val="0"/>
                  <w:marTop w:val="0"/>
                  <w:marBottom w:val="0"/>
                  <w:divBdr>
                    <w:top w:val="none" w:sz="0" w:space="0" w:color="auto"/>
                    <w:left w:val="none" w:sz="0" w:space="0" w:color="auto"/>
                    <w:bottom w:val="none" w:sz="0" w:space="0" w:color="auto"/>
                    <w:right w:val="none" w:sz="0" w:space="0" w:color="auto"/>
                  </w:divBdr>
                </w:div>
                <w:div w:id="554003029">
                  <w:marLeft w:val="640"/>
                  <w:marRight w:val="0"/>
                  <w:marTop w:val="0"/>
                  <w:marBottom w:val="0"/>
                  <w:divBdr>
                    <w:top w:val="none" w:sz="0" w:space="0" w:color="auto"/>
                    <w:left w:val="none" w:sz="0" w:space="0" w:color="auto"/>
                    <w:bottom w:val="none" w:sz="0" w:space="0" w:color="auto"/>
                    <w:right w:val="none" w:sz="0" w:space="0" w:color="auto"/>
                  </w:divBdr>
                </w:div>
                <w:div w:id="1508865023">
                  <w:marLeft w:val="640"/>
                  <w:marRight w:val="0"/>
                  <w:marTop w:val="0"/>
                  <w:marBottom w:val="0"/>
                  <w:divBdr>
                    <w:top w:val="none" w:sz="0" w:space="0" w:color="auto"/>
                    <w:left w:val="none" w:sz="0" w:space="0" w:color="auto"/>
                    <w:bottom w:val="none" w:sz="0" w:space="0" w:color="auto"/>
                    <w:right w:val="none" w:sz="0" w:space="0" w:color="auto"/>
                  </w:divBdr>
                </w:div>
                <w:div w:id="872302284">
                  <w:marLeft w:val="640"/>
                  <w:marRight w:val="0"/>
                  <w:marTop w:val="0"/>
                  <w:marBottom w:val="0"/>
                  <w:divBdr>
                    <w:top w:val="none" w:sz="0" w:space="0" w:color="auto"/>
                    <w:left w:val="none" w:sz="0" w:space="0" w:color="auto"/>
                    <w:bottom w:val="none" w:sz="0" w:space="0" w:color="auto"/>
                    <w:right w:val="none" w:sz="0" w:space="0" w:color="auto"/>
                  </w:divBdr>
                </w:div>
                <w:div w:id="365257900">
                  <w:marLeft w:val="640"/>
                  <w:marRight w:val="0"/>
                  <w:marTop w:val="0"/>
                  <w:marBottom w:val="0"/>
                  <w:divBdr>
                    <w:top w:val="none" w:sz="0" w:space="0" w:color="auto"/>
                    <w:left w:val="none" w:sz="0" w:space="0" w:color="auto"/>
                    <w:bottom w:val="none" w:sz="0" w:space="0" w:color="auto"/>
                    <w:right w:val="none" w:sz="0" w:space="0" w:color="auto"/>
                  </w:divBdr>
                </w:div>
                <w:div w:id="1241913181">
                  <w:marLeft w:val="640"/>
                  <w:marRight w:val="0"/>
                  <w:marTop w:val="0"/>
                  <w:marBottom w:val="0"/>
                  <w:divBdr>
                    <w:top w:val="none" w:sz="0" w:space="0" w:color="auto"/>
                    <w:left w:val="none" w:sz="0" w:space="0" w:color="auto"/>
                    <w:bottom w:val="none" w:sz="0" w:space="0" w:color="auto"/>
                    <w:right w:val="none" w:sz="0" w:space="0" w:color="auto"/>
                  </w:divBdr>
                </w:div>
              </w:divsChild>
            </w:div>
            <w:div w:id="1124689311">
              <w:marLeft w:val="0"/>
              <w:marRight w:val="0"/>
              <w:marTop w:val="0"/>
              <w:marBottom w:val="0"/>
              <w:divBdr>
                <w:top w:val="none" w:sz="0" w:space="0" w:color="auto"/>
                <w:left w:val="none" w:sz="0" w:space="0" w:color="auto"/>
                <w:bottom w:val="none" w:sz="0" w:space="0" w:color="auto"/>
                <w:right w:val="none" w:sz="0" w:space="0" w:color="auto"/>
              </w:divBdr>
              <w:divsChild>
                <w:div w:id="1058479614">
                  <w:marLeft w:val="640"/>
                  <w:marRight w:val="0"/>
                  <w:marTop w:val="0"/>
                  <w:marBottom w:val="0"/>
                  <w:divBdr>
                    <w:top w:val="none" w:sz="0" w:space="0" w:color="auto"/>
                    <w:left w:val="none" w:sz="0" w:space="0" w:color="auto"/>
                    <w:bottom w:val="none" w:sz="0" w:space="0" w:color="auto"/>
                    <w:right w:val="none" w:sz="0" w:space="0" w:color="auto"/>
                  </w:divBdr>
                </w:div>
                <w:div w:id="761878733">
                  <w:marLeft w:val="640"/>
                  <w:marRight w:val="0"/>
                  <w:marTop w:val="0"/>
                  <w:marBottom w:val="0"/>
                  <w:divBdr>
                    <w:top w:val="none" w:sz="0" w:space="0" w:color="auto"/>
                    <w:left w:val="none" w:sz="0" w:space="0" w:color="auto"/>
                    <w:bottom w:val="none" w:sz="0" w:space="0" w:color="auto"/>
                    <w:right w:val="none" w:sz="0" w:space="0" w:color="auto"/>
                  </w:divBdr>
                </w:div>
                <w:div w:id="1217280908">
                  <w:marLeft w:val="640"/>
                  <w:marRight w:val="0"/>
                  <w:marTop w:val="0"/>
                  <w:marBottom w:val="0"/>
                  <w:divBdr>
                    <w:top w:val="none" w:sz="0" w:space="0" w:color="auto"/>
                    <w:left w:val="none" w:sz="0" w:space="0" w:color="auto"/>
                    <w:bottom w:val="none" w:sz="0" w:space="0" w:color="auto"/>
                    <w:right w:val="none" w:sz="0" w:space="0" w:color="auto"/>
                  </w:divBdr>
                </w:div>
                <w:div w:id="110589780">
                  <w:marLeft w:val="640"/>
                  <w:marRight w:val="0"/>
                  <w:marTop w:val="0"/>
                  <w:marBottom w:val="0"/>
                  <w:divBdr>
                    <w:top w:val="none" w:sz="0" w:space="0" w:color="auto"/>
                    <w:left w:val="none" w:sz="0" w:space="0" w:color="auto"/>
                    <w:bottom w:val="none" w:sz="0" w:space="0" w:color="auto"/>
                    <w:right w:val="none" w:sz="0" w:space="0" w:color="auto"/>
                  </w:divBdr>
                </w:div>
                <w:div w:id="2114855590">
                  <w:marLeft w:val="640"/>
                  <w:marRight w:val="0"/>
                  <w:marTop w:val="0"/>
                  <w:marBottom w:val="0"/>
                  <w:divBdr>
                    <w:top w:val="none" w:sz="0" w:space="0" w:color="auto"/>
                    <w:left w:val="none" w:sz="0" w:space="0" w:color="auto"/>
                    <w:bottom w:val="none" w:sz="0" w:space="0" w:color="auto"/>
                    <w:right w:val="none" w:sz="0" w:space="0" w:color="auto"/>
                  </w:divBdr>
                </w:div>
                <w:div w:id="1357462696">
                  <w:marLeft w:val="640"/>
                  <w:marRight w:val="0"/>
                  <w:marTop w:val="0"/>
                  <w:marBottom w:val="0"/>
                  <w:divBdr>
                    <w:top w:val="none" w:sz="0" w:space="0" w:color="auto"/>
                    <w:left w:val="none" w:sz="0" w:space="0" w:color="auto"/>
                    <w:bottom w:val="none" w:sz="0" w:space="0" w:color="auto"/>
                    <w:right w:val="none" w:sz="0" w:space="0" w:color="auto"/>
                  </w:divBdr>
                </w:div>
                <w:div w:id="364335675">
                  <w:marLeft w:val="640"/>
                  <w:marRight w:val="0"/>
                  <w:marTop w:val="0"/>
                  <w:marBottom w:val="0"/>
                  <w:divBdr>
                    <w:top w:val="none" w:sz="0" w:space="0" w:color="auto"/>
                    <w:left w:val="none" w:sz="0" w:space="0" w:color="auto"/>
                    <w:bottom w:val="none" w:sz="0" w:space="0" w:color="auto"/>
                    <w:right w:val="none" w:sz="0" w:space="0" w:color="auto"/>
                  </w:divBdr>
                </w:div>
                <w:div w:id="1028066398">
                  <w:marLeft w:val="640"/>
                  <w:marRight w:val="0"/>
                  <w:marTop w:val="0"/>
                  <w:marBottom w:val="0"/>
                  <w:divBdr>
                    <w:top w:val="none" w:sz="0" w:space="0" w:color="auto"/>
                    <w:left w:val="none" w:sz="0" w:space="0" w:color="auto"/>
                    <w:bottom w:val="none" w:sz="0" w:space="0" w:color="auto"/>
                    <w:right w:val="none" w:sz="0" w:space="0" w:color="auto"/>
                  </w:divBdr>
                </w:div>
                <w:div w:id="281035986">
                  <w:marLeft w:val="640"/>
                  <w:marRight w:val="0"/>
                  <w:marTop w:val="0"/>
                  <w:marBottom w:val="0"/>
                  <w:divBdr>
                    <w:top w:val="none" w:sz="0" w:space="0" w:color="auto"/>
                    <w:left w:val="none" w:sz="0" w:space="0" w:color="auto"/>
                    <w:bottom w:val="none" w:sz="0" w:space="0" w:color="auto"/>
                    <w:right w:val="none" w:sz="0" w:space="0" w:color="auto"/>
                  </w:divBdr>
                </w:div>
                <w:div w:id="1217737283">
                  <w:marLeft w:val="640"/>
                  <w:marRight w:val="0"/>
                  <w:marTop w:val="0"/>
                  <w:marBottom w:val="0"/>
                  <w:divBdr>
                    <w:top w:val="none" w:sz="0" w:space="0" w:color="auto"/>
                    <w:left w:val="none" w:sz="0" w:space="0" w:color="auto"/>
                    <w:bottom w:val="none" w:sz="0" w:space="0" w:color="auto"/>
                    <w:right w:val="none" w:sz="0" w:space="0" w:color="auto"/>
                  </w:divBdr>
                </w:div>
                <w:div w:id="1028139545">
                  <w:marLeft w:val="640"/>
                  <w:marRight w:val="0"/>
                  <w:marTop w:val="0"/>
                  <w:marBottom w:val="0"/>
                  <w:divBdr>
                    <w:top w:val="none" w:sz="0" w:space="0" w:color="auto"/>
                    <w:left w:val="none" w:sz="0" w:space="0" w:color="auto"/>
                    <w:bottom w:val="none" w:sz="0" w:space="0" w:color="auto"/>
                    <w:right w:val="none" w:sz="0" w:space="0" w:color="auto"/>
                  </w:divBdr>
                </w:div>
                <w:div w:id="357661149">
                  <w:marLeft w:val="640"/>
                  <w:marRight w:val="0"/>
                  <w:marTop w:val="0"/>
                  <w:marBottom w:val="0"/>
                  <w:divBdr>
                    <w:top w:val="none" w:sz="0" w:space="0" w:color="auto"/>
                    <w:left w:val="none" w:sz="0" w:space="0" w:color="auto"/>
                    <w:bottom w:val="none" w:sz="0" w:space="0" w:color="auto"/>
                    <w:right w:val="none" w:sz="0" w:space="0" w:color="auto"/>
                  </w:divBdr>
                </w:div>
                <w:div w:id="1284118095">
                  <w:marLeft w:val="640"/>
                  <w:marRight w:val="0"/>
                  <w:marTop w:val="0"/>
                  <w:marBottom w:val="0"/>
                  <w:divBdr>
                    <w:top w:val="none" w:sz="0" w:space="0" w:color="auto"/>
                    <w:left w:val="none" w:sz="0" w:space="0" w:color="auto"/>
                    <w:bottom w:val="none" w:sz="0" w:space="0" w:color="auto"/>
                    <w:right w:val="none" w:sz="0" w:space="0" w:color="auto"/>
                  </w:divBdr>
                </w:div>
                <w:div w:id="1396783685">
                  <w:marLeft w:val="640"/>
                  <w:marRight w:val="0"/>
                  <w:marTop w:val="0"/>
                  <w:marBottom w:val="0"/>
                  <w:divBdr>
                    <w:top w:val="none" w:sz="0" w:space="0" w:color="auto"/>
                    <w:left w:val="none" w:sz="0" w:space="0" w:color="auto"/>
                    <w:bottom w:val="none" w:sz="0" w:space="0" w:color="auto"/>
                    <w:right w:val="none" w:sz="0" w:space="0" w:color="auto"/>
                  </w:divBdr>
                </w:div>
                <w:div w:id="1886402022">
                  <w:marLeft w:val="640"/>
                  <w:marRight w:val="0"/>
                  <w:marTop w:val="0"/>
                  <w:marBottom w:val="0"/>
                  <w:divBdr>
                    <w:top w:val="none" w:sz="0" w:space="0" w:color="auto"/>
                    <w:left w:val="none" w:sz="0" w:space="0" w:color="auto"/>
                    <w:bottom w:val="none" w:sz="0" w:space="0" w:color="auto"/>
                    <w:right w:val="none" w:sz="0" w:space="0" w:color="auto"/>
                  </w:divBdr>
                </w:div>
                <w:div w:id="1251625011">
                  <w:marLeft w:val="640"/>
                  <w:marRight w:val="0"/>
                  <w:marTop w:val="0"/>
                  <w:marBottom w:val="0"/>
                  <w:divBdr>
                    <w:top w:val="none" w:sz="0" w:space="0" w:color="auto"/>
                    <w:left w:val="none" w:sz="0" w:space="0" w:color="auto"/>
                    <w:bottom w:val="none" w:sz="0" w:space="0" w:color="auto"/>
                    <w:right w:val="none" w:sz="0" w:space="0" w:color="auto"/>
                  </w:divBdr>
                </w:div>
                <w:div w:id="1929732954">
                  <w:marLeft w:val="640"/>
                  <w:marRight w:val="0"/>
                  <w:marTop w:val="0"/>
                  <w:marBottom w:val="0"/>
                  <w:divBdr>
                    <w:top w:val="none" w:sz="0" w:space="0" w:color="auto"/>
                    <w:left w:val="none" w:sz="0" w:space="0" w:color="auto"/>
                    <w:bottom w:val="none" w:sz="0" w:space="0" w:color="auto"/>
                    <w:right w:val="none" w:sz="0" w:space="0" w:color="auto"/>
                  </w:divBdr>
                </w:div>
                <w:div w:id="714815965">
                  <w:marLeft w:val="640"/>
                  <w:marRight w:val="0"/>
                  <w:marTop w:val="0"/>
                  <w:marBottom w:val="0"/>
                  <w:divBdr>
                    <w:top w:val="none" w:sz="0" w:space="0" w:color="auto"/>
                    <w:left w:val="none" w:sz="0" w:space="0" w:color="auto"/>
                    <w:bottom w:val="none" w:sz="0" w:space="0" w:color="auto"/>
                    <w:right w:val="none" w:sz="0" w:space="0" w:color="auto"/>
                  </w:divBdr>
                </w:div>
                <w:div w:id="2019648847">
                  <w:marLeft w:val="640"/>
                  <w:marRight w:val="0"/>
                  <w:marTop w:val="0"/>
                  <w:marBottom w:val="0"/>
                  <w:divBdr>
                    <w:top w:val="none" w:sz="0" w:space="0" w:color="auto"/>
                    <w:left w:val="none" w:sz="0" w:space="0" w:color="auto"/>
                    <w:bottom w:val="none" w:sz="0" w:space="0" w:color="auto"/>
                    <w:right w:val="none" w:sz="0" w:space="0" w:color="auto"/>
                  </w:divBdr>
                </w:div>
                <w:div w:id="572349086">
                  <w:marLeft w:val="640"/>
                  <w:marRight w:val="0"/>
                  <w:marTop w:val="0"/>
                  <w:marBottom w:val="0"/>
                  <w:divBdr>
                    <w:top w:val="none" w:sz="0" w:space="0" w:color="auto"/>
                    <w:left w:val="none" w:sz="0" w:space="0" w:color="auto"/>
                    <w:bottom w:val="none" w:sz="0" w:space="0" w:color="auto"/>
                    <w:right w:val="none" w:sz="0" w:space="0" w:color="auto"/>
                  </w:divBdr>
                </w:div>
                <w:div w:id="1966690082">
                  <w:marLeft w:val="640"/>
                  <w:marRight w:val="0"/>
                  <w:marTop w:val="0"/>
                  <w:marBottom w:val="0"/>
                  <w:divBdr>
                    <w:top w:val="none" w:sz="0" w:space="0" w:color="auto"/>
                    <w:left w:val="none" w:sz="0" w:space="0" w:color="auto"/>
                    <w:bottom w:val="none" w:sz="0" w:space="0" w:color="auto"/>
                    <w:right w:val="none" w:sz="0" w:space="0" w:color="auto"/>
                  </w:divBdr>
                </w:div>
                <w:div w:id="1993413220">
                  <w:marLeft w:val="640"/>
                  <w:marRight w:val="0"/>
                  <w:marTop w:val="0"/>
                  <w:marBottom w:val="0"/>
                  <w:divBdr>
                    <w:top w:val="none" w:sz="0" w:space="0" w:color="auto"/>
                    <w:left w:val="none" w:sz="0" w:space="0" w:color="auto"/>
                    <w:bottom w:val="none" w:sz="0" w:space="0" w:color="auto"/>
                    <w:right w:val="none" w:sz="0" w:space="0" w:color="auto"/>
                  </w:divBdr>
                </w:div>
                <w:div w:id="410396677">
                  <w:marLeft w:val="640"/>
                  <w:marRight w:val="0"/>
                  <w:marTop w:val="0"/>
                  <w:marBottom w:val="0"/>
                  <w:divBdr>
                    <w:top w:val="none" w:sz="0" w:space="0" w:color="auto"/>
                    <w:left w:val="none" w:sz="0" w:space="0" w:color="auto"/>
                    <w:bottom w:val="none" w:sz="0" w:space="0" w:color="auto"/>
                    <w:right w:val="none" w:sz="0" w:space="0" w:color="auto"/>
                  </w:divBdr>
                </w:div>
                <w:div w:id="1559516880">
                  <w:marLeft w:val="640"/>
                  <w:marRight w:val="0"/>
                  <w:marTop w:val="0"/>
                  <w:marBottom w:val="0"/>
                  <w:divBdr>
                    <w:top w:val="none" w:sz="0" w:space="0" w:color="auto"/>
                    <w:left w:val="none" w:sz="0" w:space="0" w:color="auto"/>
                    <w:bottom w:val="none" w:sz="0" w:space="0" w:color="auto"/>
                    <w:right w:val="none" w:sz="0" w:space="0" w:color="auto"/>
                  </w:divBdr>
                </w:div>
                <w:div w:id="193157904">
                  <w:marLeft w:val="640"/>
                  <w:marRight w:val="0"/>
                  <w:marTop w:val="0"/>
                  <w:marBottom w:val="0"/>
                  <w:divBdr>
                    <w:top w:val="none" w:sz="0" w:space="0" w:color="auto"/>
                    <w:left w:val="none" w:sz="0" w:space="0" w:color="auto"/>
                    <w:bottom w:val="none" w:sz="0" w:space="0" w:color="auto"/>
                    <w:right w:val="none" w:sz="0" w:space="0" w:color="auto"/>
                  </w:divBdr>
                </w:div>
                <w:div w:id="325010746">
                  <w:marLeft w:val="640"/>
                  <w:marRight w:val="0"/>
                  <w:marTop w:val="0"/>
                  <w:marBottom w:val="0"/>
                  <w:divBdr>
                    <w:top w:val="none" w:sz="0" w:space="0" w:color="auto"/>
                    <w:left w:val="none" w:sz="0" w:space="0" w:color="auto"/>
                    <w:bottom w:val="none" w:sz="0" w:space="0" w:color="auto"/>
                    <w:right w:val="none" w:sz="0" w:space="0" w:color="auto"/>
                  </w:divBdr>
                </w:div>
                <w:div w:id="1638993330">
                  <w:marLeft w:val="640"/>
                  <w:marRight w:val="0"/>
                  <w:marTop w:val="0"/>
                  <w:marBottom w:val="0"/>
                  <w:divBdr>
                    <w:top w:val="none" w:sz="0" w:space="0" w:color="auto"/>
                    <w:left w:val="none" w:sz="0" w:space="0" w:color="auto"/>
                    <w:bottom w:val="none" w:sz="0" w:space="0" w:color="auto"/>
                    <w:right w:val="none" w:sz="0" w:space="0" w:color="auto"/>
                  </w:divBdr>
                </w:div>
                <w:div w:id="1881627053">
                  <w:marLeft w:val="640"/>
                  <w:marRight w:val="0"/>
                  <w:marTop w:val="0"/>
                  <w:marBottom w:val="0"/>
                  <w:divBdr>
                    <w:top w:val="none" w:sz="0" w:space="0" w:color="auto"/>
                    <w:left w:val="none" w:sz="0" w:space="0" w:color="auto"/>
                    <w:bottom w:val="none" w:sz="0" w:space="0" w:color="auto"/>
                    <w:right w:val="none" w:sz="0" w:space="0" w:color="auto"/>
                  </w:divBdr>
                </w:div>
                <w:div w:id="1965843894">
                  <w:marLeft w:val="640"/>
                  <w:marRight w:val="0"/>
                  <w:marTop w:val="0"/>
                  <w:marBottom w:val="0"/>
                  <w:divBdr>
                    <w:top w:val="none" w:sz="0" w:space="0" w:color="auto"/>
                    <w:left w:val="none" w:sz="0" w:space="0" w:color="auto"/>
                    <w:bottom w:val="none" w:sz="0" w:space="0" w:color="auto"/>
                    <w:right w:val="none" w:sz="0" w:space="0" w:color="auto"/>
                  </w:divBdr>
                </w:div>
                <w:div w:id="332492321">
                  <w:marLeft w:val="640"/>
                  <w:marRight w:val="0"/>
                  <w:marTop w:val="0"/>
                  <w:marBottom w:val="0"/>
                  <w:divBdr>
                    <w:top w:val="none" w:sz="0" w:space="0" w:color="auto"/>
                    <w:left w:val="none" w:sz="0" w:space="0" w:color="auto"/>
                    <w:bottom w:val="none" w:sz="0" w:space="0" w:color="auto"/>
                    <w:right w:val="none" w:sz="0" w:space="0" w:color="auto"/>
                  </w:divBdr>
                </w:div>
                <w:div w:id="415395340">
                  <w:marLeft w:val="640"/>
                  <w:marRight w:val="0"/>
                  <w:marTop w:val="0"/>
                  <w:marBottom w:val="0"/>
                  <w:divBdr>
                    <w:top w:val="none" w:sz="0" w:space="0" w:color="auto"/>
                    <w:left w:val="none" w:sz="0" w:space="0" w:color="auto"/>
                    <w:bottom w:val="none" w:sz="0" w:space="0" w:color="auto"/>
                    <w:right w:val="none" w:sz="0" w:space="0" w:color="auto"/>
                  </w:divBdr>
                </w:div>
                <w:div w:id="1532301213">
                  <w:marLeft w:val="640"/>
                  <w:marRight w:val="0"/>
                  <w:marTop w:val="0"/>
                  <w:marBottom w:val="0"/>
                  <w:divBdr>
                    <w:top w:val="none" w:sz="0" w:space="0" w:color="auto"/>
                    <w:left w:val="none" w:sz="0" w:space="0" w:color="auto"/>
                    <w:bottom w:val="none" w:sz="0" w:space="0" w:color="auto"/>
                    <w:right w:val="none" w:sz="0" w:space="0" w:color="auto"/>
                  </w:divBdr>
                </w:div>
                <w:div w:id="2106656960">
                  <w:marLeft w:val="640"/>
                  <w:marRight w:val="0"/>
                  <w:marTop w:val="0"/>
                  <w:marBottom w:val="0"/>
                  <w:divBdr>
                    <w:top w:val="none" w:sz="0" w:space="0" w:color="auto"/>
                    <w:left w:val="none" w:sz="0" w:space="0" w:color="auto"/>
                    <w:bottom w:val="none" w:sz="0" w:space="0" w:color="auto"/>
                    <w:right w:val="none" w:sz="0" w:space="0" w:color="auto"/>
                  </w:divBdr>
                </w:div>
                <w:div w:id="980231455">
                  <w:marLeft w:val="640"/>
                  <w:marRight w:val="0"/>
                  <w:marTop w:val="0"/>
                  <w:marBottom w:val="0"/>
                  <w:divBdr>
                    <w:top w:val="none" w:sz="0" w:space="0" w:color="auto"/>
                    <w:left w:val="none" w:sz="0" w:space="0" w:color="auto"/>
                    <w:bottom w:val="none" w:sz="0" w:space="0" w:color="auto"/>
                    <w:right w:val="none" w:sz="0" w:space="0" w:color="auto"/>
                  </w:divBdr>
                </w:div>
                <w:div w:id="489254594">
                  <w:marLeft w:val="640"/>
                  <w:marRight w:val="0"/>
                  <w:marTop w:val="0"/>
                  <w:marBottom w:val="0"/>
                  <w:divBdr>
                    <w:top w:val="none" w:sz="0" w:space="0" w:color="auto"/>
                    <w:left w:val="none" w:sz="0" w:space="0" w:color="auto"/>
                    <w:bottom w:val="none" w:sz="0" w:space="0" w:color="auto"/>
                    <w:right w:val="none" w:sz="0" w:space="0" w:color="auto"/>
                  </w:divBdr>
                </w:div>
              </w:divsChild>
            </w:div>
            <w:div w:id="278145039">
              <w:marLeft w:val="0"/>
              <w:marRight w:val="0"/>
              <w:marTop w:val="0"/>
              <w:marBottom w:val="0"/>
              <w:divBdr>
                <w:top w:val="none" w:sz="0" w:space="0" w:color="auto"/>
                <w:left w:val="none" w:sz="0" w:space="0" w:color="auto"/>
                <w:bottom w:val="none" w:sz="0" w:space="0" w:color="auto"/>
                <w:right w:val="none" w:sz="0" w:space="0" w:color="auto"/>
              </w:divBdr>
              <w:divsChild>
                <w:div w:id="68121418">
                  <w:marLeft w:val="640"/>
                  <w:marRight w:val="0"/>
                  <w:marTop w:val="0"/>
                  <w:marBottom w:val="0"/>
                  <w:divBdr>
                    <w:top w:val="none" w:sz="0" w:space="0" w:color="auto"/>
                    <w:left w:val="none" w:sz="0" w:space="0" w:color="auto"/>
                    <w:bottom w:val="none" w:sz="0" w:space="0" w:color="auto"/>
                    <w:right w:val="none" w:sz="0" w:space="0" w:color="auto"/>
                  </w:divBdr>
                </w:div>
                <w:div w:id="374350899">
                  <w:marLeft w:val="640"/>
                  <w:marRight w:val="0"/>
                  <w:marTop w:val="0"/>
                  <w:marBottom w:val="0"/>
                  <w:divBdr>
                    <w:top w:val="none" w:sz="0" w:space="0" w:color="auto"/>
                    <w:left w:val="none" w:sz="0" w:space="0" w:color="auto"/>
                    <w:bottom w:val="none" w:sz="0" w:space="0" w:color="auto"/>
                    <w:right w:val="none" w:sz="0" w:space="0" w:color="auto"/>
                  </w:divBdr>
                </w:div>
                <w:div w:id="1333946917">
                  <w:marLeft w:val="640"/>
                  <w:marRight w:val="0"/>
                  <w:marTop w:val="0"/>
                  <w:marBottom w:val="0"/>
                  <w:divBdr>
                    <w:top w:val="none" w:sz="0" w:space="0" w:color="auto"/>
                    <w:left w:val="none" w:sz="0" w:space="0" w:color="auto"/>
                    <w:bottom w:val="none" w:sz="0" w:space="0" w:color="auto"/>
                    <w:right w:val="none" w:sz="0" w:space="0" w:color="auto"/>
                  </w:divBdr>
                </w:div>
                <w:div w:id="837840663">
                  <w:marLeft w:val="640"/>
                  <w:marRight w:val="0"/>
                  <w:marTop w:val="0"/>
                  <w:marBottom w:val="0"/>
                  <w:divBdr>
                    <w:top w:val="none" w:sz="0" w:space="0" w:color="auto"/>
                    <w:left w:val="none" w:sz="0" w:space="0" w:color="auto"/>
                    <w:bottom w:val="none" w:sz="0" w:space="0" w:color="auto"/>
                    <w:right w:val="none" w:sz="0" w:space="0" w:color="auto"/>
                  </w:divBdr>
                </w:div>
                <w:div w:id="2143768113">
                  <w:marLeft w:val="640"/>
                  <w:marRight w:val="0"/>
                  <w:marTop w:val="0"/>
                  <w:marBottom w:val="0"/>
                  <w:divBdr>
                    <w:top w:val="none" w:sz="0" w:space="0" w:color="auto"/>
                    <w:left w:val="none" w:sz="0" w:space="0" w:color="auto"/>
                    <w:bottom w:val="none" w:sz="0" w:space="0" w:color="auto"/>
                    <w:right w:val="none" w:sz="0" w:space="0" w:color="auto"/>
                  </w:divBdr>
                </w:div>
                <w:div w:id="1535921831">
                  <w:marLeft w:val="640"/>
                  <w:marRight w:val="0"/>
                  <w:marTop w:val="0"/>
                  <w:marBottom w:val="0"/>
                  <w:divBdr>
                    <w:top w:val="none" w:sz="0" w:space="0" w:color="auto"/>
                    <w:left w:val="none" w:sz="0" w:space="0" w:color="auto"/>
                    <w:bottom w:val="none" w:sz="0" w:space="0" w:color="auto"/>
                    <w:right w:val="none" w:sz="0" w:space="0" w:color="auto"/>
                  </w:divBdr>
                </w:div>
                <w:div w:id="1764763496">
                  <w:marLeft w:val="640"/>
                  <w:marRight w:val="0"/>
                  <w:marTop w:val="0"/>
                  <w:marBottom w:val="0"/>
                  <w:divBdr>
                    <w:top w:val="none" w:sz="0" w:space="0" w:color="auto"/>
                    <w:left w:val="none" w:sz="0" w:space="0" w:color="auto"/>
                    <w:bottom w:val="none" w:sz="0" w:space="0" w:color="auto"/>
                    <w:right w:val="none" w:sz="0" w:space="0" w:color="auto"/>
                  </w:divBdr>
                </w:div>
                <w:div w:id="1630475849">
                  <w:marLeft w:val="640"/>
                  <w:marRight w:val="0"/>
                  <w:marTop w:val="0"/>
                  <w:marBottom w:val="0"/>
                  <w:divBdr>
                    <w:top w:val="none" w:sz="0" w:space="0" w:color="auto"/>
                    <w:left w:val="none" w:sz="0" w:space="0" w:color="auto"/>
                    <w:bottom w:val="none" w:sz="0" w:space="0" w:color="auto"/>
                    <w:right w:val="none" w:sz="0" w:space="0" w:color="auto"/>
                  </w:divBdr>
                </w:div>
                <w:div w:id="2113355125">
                  <w:marLeft w:val="640"/>
                  <w:marRight w:val="0"/>
                  <w:marTop w:val="0"/>
                  <w:marBottom w:val="0"/>
                  <w:divBdr>
                    <w:top w:val="none" w:sz="0" w:space="0" w:color="auto"/>
                    <w:left w:val="none" w:sz="0" w:space="0" w:color="auto"/>
                    <w:bottom w:val="none" w:sz="0" w:space="0" w:color="auto"/>
                    <w:right w:val="none" w:sz="0" w:space="0" w:color="auto"/>
                  </w:divBdr>
                </w:div>
                <w:div w:id="1207108081">
                  <w:marLeft w:val="640"/>
                  <w:marRight w:val="0"/>
                  <w:marTop w:val="0"/>
                  <w:marBottom w:val="0"/>
                  <w:divBdr>
                    <w:top w:val="none" w:sz="0" w:space="0" w:color="auto"/>
                    <w:left w:val="none" w:sz="0" w:space="0" w:color="auto"/>
                    <w:bottom w:val="none" w:sz="0" w:space="0" w:color="auto"/>
                    <w:right w:val="none" w:sz="0" w:space="0" w:color="auto"/>
                  </w:divBdr>
                </w:div>
                <w:div w:id="252512038">
                  <w:marLeft w:val="640"/>
                  <w:marRight w:val="0"/>
                  <w:marTop w:val="0"/>
                  <w:marBottom w:val="0"/>
                  <w:divBdr>
                    <w:top w:val="none" w:sz="0" w:space="0" w:color="auto"/>
                    <w:left w:val="none" w:sz="0" w:space="0" w:color="auto"/>
                    <w:bottom w:val="none" w:sz="0" w:space="0" w:color="auto"/>
                    <w:right w:val="none" w:sz="0" w:space="0" w:color="auto"/>
                  </w:divBdr>
                </w:div>
                <w:div w:id="875586709">
                  <w:marLeft w:val="640"/>
                  <w:marRight w:val="0"/>
                  <w:marTop w:val="0"/>
                  <w:marBottom w:val="0"/>
                  <w:divBdr>
                    <w:top w:val="none" w:sz="0" w:space="0" w:color="auto"/>
                    <w:left w:val="none" w:sz="0" w:space="0" w:color="auto"/>
                    <w:bottom w:val="none" w:sz="0" w:space="0" w:color="auto"/>
                    <w:right w:val="none" w:sz="0" w:space="0" w:color="auto"/>
                  </w:divBdr>
                </w:div>
                <w:div w:id="1099637284">
                  <w:marLeft w:val="640"/>
                  <w:marRight w:val="0"/>
                  <w:marTop w:val="0"/>
                  <w:marBottom w:val="0"/>
                  <w:divBdr>
                    <w:top w:val="none" w:sz="0" w:space="0" w:color="auto"/>
                    <w:left w:val="none" w:sz="0" w:space="0" w:color="auto"/>
                    <w:bottom w:val="none" w:sz="0" w:space="0" w:color="auto"/>
                    <w:right w:val="none" w:sz="0" w:space="0" w:color="auto"/>
                  </w:divBdr>
                </w:div>
                <w:div w:id="1646160798">
                  <w:marLeft w:val="640"/>
                  <w:marRight w:val="0"/>
                  <w:marTop w:val="0"/>
                  <w:marBottom w:val="0"/>
                  <w:divBdr>
                    <w:top w:val="none" w:sz="0" w:space="0" w:color="auto"/>
                    <w:left w:val="none" w:sz="0" w:space="0" w:color="auto"/>
                    <w:bottom w:val="none" w:sz="0" w:space="0" w:color="auto"/>
                    <w:right w:val="none" w:sz="0" w:space="0" w:color="auto"/>
                  </w:divBdr>
                </w:div>
                <w:div w:id="1030491831">
                  <w:marLeft w:val="640"/>
                  <w:marRight w:val="0"/>
                  <w:marTop w:val="0"/>
                  <w:marBottom w:val="0"/>
                  <w:divBdr>
                    <w:top w:val="none" w:sz="0" w:space="0" w:color="auto"/>
                    <w:left w:val="none" w:sz="0" w:space="0" w:color="auto"/>
                    <w:bottom w:val="none" w:sz="0" w:space="0" w:color="auto"/>
                    <w:right w:val="none" w:sz="0" w:space="0" w:color="auto"/>
                  </w:divBdr>
                </w:div>
                <w:div w:id="193079262">
                  <w:marLeft w:val="640"/>
                  <w:marRight w:val="0"/>
                  <w:marTop w:val="0"/>
                  <w:marBottom w:val="0"/>
                  <w:divBdr>
                    <w:top w:val="none" w:sz="0" w:space="0" w:color="auto"/>
                    <w:left w:val="none" w:sz="0" w:space="0" w:color="auto"/>
                    <w:bottom w:val="none" w:sz="0" w:space="0" w:color="auto"/>
                    <w:right w:val="none" w:sz="0" w:space="0" w:color="auto"/>
                  </w:divBdr>
                </w:div>
                <w:div w:id="272061271">
                  <w:marLeft w:val="640"/>
                  <w:marRight w:val="0"/>
                  <w:marTop w:val="0"/>
                  <w:marBottom w:val="0"/>
                  <w:divBdr>
                    <w:top w:val="none" w:sz="0" w:space="0" w:color="auto"/>
                    <w:left w:val="none" w:sz="0" w:space="0" w:color="auto"/>
                    <w:bottom w:val="none" w:sz="0" w:space="0" w:color="auto"/>
                    <w:right w:val="none" w:sz="0" w:space="0" w:color="auto"/>
                  </w:divBdr>
                </w:div>
                <w:div w:id="1255744557">
                  <w:marLeft w:val="640"/>
                  <w:marRight w:val="0"/>
                  <w:marTop w:val="0"/>
                  <w:marBottom w:val="0"/>
                  <w:divBdr>
                    <w:top w:val="none" w:sz="0" w:space="0" w:color="auto"/>
                    <w:left w:val="none" w:sz="0" w:space="0" w:color="auto"/>
                    <w:bottom w:val="none" w:sz="0" w:space="0" w:color="auto"/>
                    <w:right w:val="none" w:sz="0" w:space="0" w:color="auto"/>
                  </w:divBdr>
                </w:div>
                <w:div w:id="1498153927">
                  <w:marLeft w:val="640"/>
                  <w:marRight w:val="0"/>
                  <w:marTop w:val="0"/>
                  <w:marBottom w:val="0"/>
                  <w:divBdr>
                    <w:top w:val="none" w:sz="0" w:space="0" w:color="auto"/>
                    <w:left w:val="none" w:sz="0" w:space="0" w:color="auto"/>
                    <w:bottom w:val="none" w:sz="0" w:space="0" w:color="auto"/>
                    <w:right w:val="none" w:sz="0" w:space="0" w:color="auto"/>
                  </w:divBdr>
                </w:div>
                <w:div w:id="1766607555">
                  <w:marLeft w:val="640"/>
                  <w:marRight w:val="0"/>
                  <w:marTop w:val="0"/>
                  <w:marBottom w:val="0"/>
                  <w:divBdr>
                    <w:top w:val="none" w:sz="0" w:space="0" w:color="auto"/>
                    <w:left w:val="none" w:sz="0" w:space="0" w:color="auto"/>
                    <w:bottom w:val="none" w:sz="0" w:space="0" w:color="auto"/>
                    <w:right w:val="none" w:sz="0" w:space="0" w:color="auto"/>
                  </w:divBdr>
                </w:div>
                <w:div w:id="1078014690">
                  <w:marLeft w:val="640"/>
                  <w:marRight w:val="0"/>
                  <w:marTop w:val="0"/>
                  <w:marBottom w:val="0"/>
                  <w:divBdr>
                    <w:top w:val="none" w:sz="0" w:space="0" w:color="auto"/>
                    <w:left w:val="none" w:sz="0" w:space="0" w:color="auto"/>
                    <w:bottom w:val="none" w:sz="0" w:space="0" w:color="auto"/>
                    <w:right w:val="none" w:sz="0" w:space="0" w:color="auto"/>
                  </w:divBdr>
                </w:div>
                <w:div w:id="424154152">
                  <w:marLeft w:val="640"/>
                  <w:marRight w:val="0"/>
                  <w:marTop w:val="0"/>
                  <w:marBottom w:val="0"/>
                  <w:divBdr>
                    <w:top w:val="none" w:sz="0" w:space="0" w:color="auto"/>
                    <w:left w:val="none" w:sz="0" w:space="0" w:color="auto"/>
                    <w:bottom w:val="none" w:sz="0" w:space="0" w:color="auto"/>
                    <w:right w:val="none" w:sz="0" w:space="0" w:color="auto"/>
                  </w:divBdr>
                </w:div>
                <w:div w:id="1029834695">
                  <w:marLeft w:val="640"/>
                  <w:marRight w:val="0"/>
                  <w:marTop w:val="0"/>
                  <w:marBottom w:val="0"/>
                  <w:divBdr>
                    <w:top w:val="none" w:sz="0" w:space="0" w:color="auto"/>
                    <w:left w:val="none" w:sz="0" w:space="0" w:color="auto"/>
                    <w:bottom w:val="none" w:sz="0" w:space="0" w:color="auto"/>
                    <w:right w:val="none" w:sz="0" w:space="0" w:color="auto"/>
                  </w:divBdr>
                </w:div>
                <w:div w:id="1994407488">
                  <w:marLeft w:val="640"/>
                  <w:marRight w:val="0"/>
                  <w:marTop w:val="0"/>
                  <w:marBottom w:val="0"/>
                  <w:divBdr>
                    <w:top w:val="none" w:sz="0" w:space="0" w:color="auto"/>
                    <w:left w:val="none" w:sz="0" w:space="0" w:color="auto"/>
                    <w:bottom w:val="none" w:sz="0" w:space="0" w:color="auto"/>
                    <w:right w:val="none" w:sz="0" w:space="0" w:color="auto"/>
                  </w:divBdr>
                </w:div>
                <w:div w:id="867642578">
                  <w:marLeft w:val="640"/>
                  <w:marRight w:val="0"/>
                  <w:marTop w:val="0"/>
                  <w:marBottom w:val="0"/>
                  <w:divBdr>
                    <w:top w:val="none" w:sz="0" w:space="0" w:color="auto"/>
                    <w:left w:val="none" w:sz="0" w:space="0" w:color="auto"/>
                    <w:bottom w:val="none" w:sz="0" w:space="0" w:color="auto"/>
                    <w:right w:val="none" w:sz="0" w:space="0" w:color="auto"/>
                  </w:divBdr>
                </w:div>
                <w:div w:id="140657477">
                  <w:marLeft w:val="640"/>
                  <w:marRight w:val="0"/>
                  <w:marTop w:val="0"/>
                  <w:marBottom w:val="0"/>
                  <w:divBdr>
                    <w:top w:val="none" w:sz="0" w:space="0" w:color="auto"/>
                    <w:left w:val="none" w:sz="0" w:space="0" w:color="auto"/>
                    <w:bottom w:val="none" w:sz="0" w:space="0" w:color="auto"/>
                    <w:right w:val="none" w:sz="0" w:space="0" w:color="auto"/>
                  </w:divBdr>
                </w:div>
                <w:div w:id="1138453872">
                  <w:marLeft w:val="640"/>
                  <w:marRight w:val="0"/>
                  <w:marTop w:val="0"/>
                  <w:marBottom w:val="0"/>
                  <w:divBdr>
                    <w:top w:val="none" w:sz="0" w:space="0" w:color="auto"/>
                    <w:left w:val="none" w:sz="0" w:space="0" w:color="auto"/>
                    <w:bottom w:val="none" w:sz="0" w:space="0" w:color="auto"/>
                    <w:right w:val="none" w:sz="0" w:space="0" w:color="auto"/>
                  </w:divBdr>
                </w:div>
                <w:div w:id="200554482">
                  <w:marLeft w:val="640"/>
                  <w:marRight w:val="0"/>
                  <w:marTop w:val="0"/>
                  <w:marBottom w:val="0"/>
                  <w:divBdr>
                    <w:top w:val="none" w:sz="0" w:space="0" w:color="auto"/>
                    <w:left w:val="none" w:sz="0" w:space="0" w:color="auto"/>
                    <w:bottom w:val="none" w:sz="0" w:space="0" w:color="auto"/>
                    <w:right w:val="none" w:sz="0" w:space="0" w:color="auto"/>
                  </w:divBdr>
                </w:div>
                <w:div w:id="1358190378">
                  <w:marLeft w:val="640"/>
                  <w:marRight w:val="0"/>
                  <w:marTop w:val="0"/>
                  <w:marBottom w:val="0"/>
                  <w:divBdr>
                    <w:top w:val="none" w:sz="0" w:space="0" w:color="auto"/>
                    <w:left w:val="none" w:sz="0" w:space="0" w:color="auto"/>
                    <w:bottom w:val="none" w:sz="0" w:space="0" w:color="auto"/>
                    <w:right w:val="none" w:sz="0" w:space="0" w:color="auto"/>
                  </w:divBdr>
                </w:div>
                <w:div w:id="2087651569">
                  <w:marLeft w:val="640"/>
                  <w:marRight w:val="0"/>
                  <w:marTop w:val="0"/>
                  <w:marBottom w:val="0"/>
                  <w:divBdr>
                    <w:top w:val="none" w:sz="0" w:space="0" w:color="auto"/>
                    <w:left w:val="none" w:sz="0" w:space="0" w:color="auto"/>
                    <w:bottom w:val="none" w:sz="0" w:space="0" w:color="auto"/>
                    <w:right w:val="none" w:sz="0" w:space="0" w:color="auto"/>
                  </w:divBdr>
                </w:div>
                <w:div w:id="12923101">
                  <w:marLeft w:val="640"/>
                  <w:marRight w:val="0"/>
                  <w:marTop w:val="0"/>
                  <w:marBottom w:val="0"/>
                  <w:divBdr>
                    <w:top w:val="none" w:sz="0" w:space="0" w:color="auto"/>
                    <w:left w:val="none" w:sz="0" w:space="0" w:color="auto"/>
                    <w:bottom w:val="none" w:sz="0" w:space="0" w:color="auto"/>
                    <w:right w:val="none" w:sz="0" w:space="0" w:color="auto"/>
                  </w:divBdr>
                </w:div>
                <w:div w:id="704910570">
                  <w:marLeft w:val="640"/>
                  <w:marRight w:val="0"/>
                  <w:marTop w:val="0"/>
                  <w:marBottom w:val="0"/>
                  <w:divBdr>
                    <w:top w:val="none" w:sz="0" w:space="0" w:color="auto"/>
                    <w:left w:val="none" w:sz="0" w:space="0" w:color="auto"/>
                    <w:bottom w:val="none" w:sz="0" w:space="0" w:color="auto"/>
                    <w:right w:val="none" w:sz="0" w:space="0" w:color="auto"/>
                  </w:divBdr>
                </w:div>
                <w:div w:id="1697534952">
                  <w:marLeft w:val="640"/>
                  <w:marRight w:val="0"/>
                  <w:marTop w:val="0"/>
                  <w:marBottom w:val="0"/>
                  <w:divBdr>
                    <w:top w:val="none" w:sz="0" w:space="0" w:color="auto"/>
                    <w:left w:val="none" w:sz="0" w:space="0" w:color="auto"/>
                    <w:bottom w:val="none" w:sz="0" w:space="0" w:color="auto"/>
                    <w:right w:val="none" w:sz="0" w:space="0" w:color="auto"/>
                  </w:divBdr>
                </w:div>
                <w:div w:id="422266131">
                  <w:marLeft w:val="640"/>
                  <w:marRight w:val="0"/>
                  <w:marTop w:val="0"/>
                  <w:marBottom w:val="0"/>
                  <w:divBdr>
                    <w:top w:val="none" w:sz="0" w:space="0" w:color="auto"/>
                    <w:left w:val="none" w:sz="0" w:space="0" w:color="auto"/>
                    <w:bottom w:val="none" w:sz="0" w:space="0" w:color="auto"/>
                    <w:right w:val="none" w:sz="0" w:space="0" w:color="auto"/>
                  </w:divBdr>
                </w:div>
                <w:div w:id="2002536176">
                  <w:marLeft w:val="640"/>
                  <w:marRight w:val="0"/>
                  <w:marTop w:val="0"/>
                  <w:marBottom w:val="0"/>
                  <w:divBdr>
                    <w:top w:val="none" w:sz="0" w:space="0" w:color="auto"/>
                    <w:left w:val="none" w:sz="0" w:space="0" w:color="auto"/>
                    <w:bottom w:val="none" w:sz="0" w:space="0" w:color="auto"/>
                    <w:right w:val="none" w:sz="0" w:space="0" w:color="auto"/>
                  </w:divBdr>
                </w:div>
              </w:divsChild>
            </w:div>
            <w:div w:id="341710614">
              <w:marLeft w:val="0"/>
              <w:marRight w:val="0"/>
              <w:marTop w:val="0"/>
              <w:marBottom w:val="0"/>
              <w:divBdr>
                <w:top w:val="none" w:sz="0" w:space="0" w:color="auto"/>
                <w:left w:val="none" w:sz="0" w:space="0" w:color="auto"/>
                <w:bottom w:val="none" w:sz="0" w:space="0" w:color="auto"/>
                <w:right w:val="none" w:sz="0" w:space="0" w:color="auto"/>
              </w:divBdr>
              <w:divsChild>
                <w:div w:id="156577048">
                  <w:marLeft w:val="640"/>
                  <w:marRight w:val="0"/>
                  <w:marTop w:val="0"/>
                  <w:marBottom w:val="0"/>
                  <w:divBdr>
                    <w:top w:val="none" w:sz="0" w:space="0" w:color="auto"/>
                    <w:left w:val="none" w:sz="0" w:space="0" w:color="auto"/>
                    <w:bottom w:val="none" w:sz="0" w:space="0" w:color="auto"/>
                    <w:right w:val="none" w:sz="0" w:space="0" w:color="auto"/>
                  </w:divBdr>
                </w:div>
                <w:div w:id="1962373968">
                  <w:marLeft w:val="640"/>
                  <w:marRight w:val="0"/>
                  <w:marTop w:val="0"/>
                  <w:marBottom w:val="0"/>
                  <w:divBdr>
                    <w:top w:val="none" w:sz="0" w:space="0" w:color="auto"/>
                    <w:left w:val="none" w:sz="0" w:space="0" w:color="auto"/>
                    <w:bottom w:val="none" w:sz="0" w:space="0" w:color="auto"/>
                    <w:right w:val="none" w:sz="0" w:space="0" w:color="auto"/>
                  </w:divBdr>
                </w:div>
                <w:div w:id="1608465264">
                  <w:marLeft w:val="640"/>
                  <w:marRight w:val="0"/>
                  <w:marTop w:val="0"/>
                  <w:marBottom w:val="0"/>
                  <w:divBdr>
                    <w:top w:val="none" w:sz="0" w:space="0" w:color="auto"/>
                    <w:left w:val="none" w:sz="0" w:space="0" w:color="auto"/>
                    <w:bottom w:val="none" w:sz="0" w:space="0" w:color="auto"/>
                    <w:right w:val="none" w:sz="0" w:space="0" w:color="auto"/>
                  </w:divBdr>
                </w:div>
                <w:div w:id="1068721550">
                  <w:marLeft w:val="640"/>
                  <w:marRight w:val="0"/>
                  <w:marTop w:val="0"/>
                  <w:marBottom w:val="0"/>
                  <w:divBdr>
                    <w:top w:val="none" w:sz="0" w:space="0" w:color="auto"/>
                    <w:left w:val="none" w:sz="0" w:space="0" w:color="auto"/>
                    <w:bottom w:val="none" w:sz="0" w:space="0" w:color="auto"/>
                    <w:right w:val="none" w:sz="0" w:space="0" w:color="auto"/>
                  </w:divBdr>
                </w:div>
                <w:div w:id="533927303">
                  <w:marLeft w:val="640"/>
                  <w:marRight w:val="0"/>
                  <w:marTop w:val="0"/>
                  <w:marBottom w:val="0"/>
                  <w:divBdr>
                    <w:top w:val="none" w:sz="0" w:space="0" w:color="auto"/>
                    <w:left w:val="none" w:sz="0" w:space="0" w:color="auto"/>
                    <w:bottom w:val="none" w:sz="0" w:space="0" w:color="auto"/>
                    <w:right w:val="none" w:sz="0" w:space="0" w:color="auto"/>
                  </w:divBdr>
                </w:div>
                <w:div w:id="1525438477">
                  <w:marLeft w:val="640"/>
                  <w:marRight w:val="0"/>
                  <w:marTop w:val="0"/>
                  <w:marBottom w:val="0"/>
                  <w:divBdr>
                    <w:top w:val="none" w:sz="0" w:space="0" w:color="auto"/>
                    <w:left w:val="none" w:sz="0" w:space="0" w:color="auto"/>
                    <w:bottom w:val="none" w:sz="0" w:space="0" w:color="auto"/>
                    <w:right w:val="none" w:sz="0" w:space="0" w:color="auto"/>
                  </w:divBdr>
                </w:div>
                <w:div w:id="148058300">
                  <w:marLeft w:val="640"/>
                  <w:marRight w:val="0"/>
                  <w:marTop w:val="0"/>
                  <w:marBottom w:val="0"/>
                  <w:divBdr>
                    <w:top w:val="none" w:sz="0" w:space="0" w:color="auto"/>
                    <w:left w:val="none" w:sz="0" w:space="0" w:color="auto"/>
                    <w:bottom w:val="none" w:sz="0" w:space="0" w:color="auto"/>
                    <w:right w:val="none" w:sz="0" w:space="0" w:color="auto"/>
                  </w:divBdr>
                </w:div>
                <w:div w:id="1127548856">
                  <w:marLeft w:val="640"/>
                  <w:marRight w:val="0"/>
                  <w:marTop w:val="0"/>
                  <w:marBottom w:val="0"/>
                  <w:divBdr>
                    <w:top w:val="none" w:sz="0" w:space="0" w:color="auto"/>
                    <w:left w:val="none" w:sz="0" w:space="0" w:color="auto"/>
                    <w:bottom w:val="none" w:sz="0" w:space="0" w:color="auto"/>
                    <w:right w:val="none" w:sz="0" w:space="0" w:color="auto"/>
                  </w:divBdr>
                </w:div>
                <w:div w:id="940187566">
                  <w:marLeft w:val="640"/>
                  <w:marRight w:val="0"/>
                  <w:marTop w:val="0"/>
                  <w:marBottom w:val="0"/>
                  <w:divBdr>
                    <w:top w:val="none" w:sz="0" w:space="0" w:color="auto"/>
                    <w:left w:val="none" w:sz="0" w:space="0" w:color="auto"/>
                    <w:bottom w:val="none" w:sz="0" w:space="0" w:color="auto"/>
                    <w:right w:val="none" w:sz="0" w:space="0" w:color="auto"/>
                  </w:divBdr>
                </w:div>
                <w:div w:id="1550410317">
                  <w:marLeft w:val="640"/>
                  <w:marRight w:val="0"/>
                  <w:marTop w:val="0"/>
                  <w:marBottom w:val="0"/>
                  <w:divBdr>
                    <w:top w:val="none" w:sz="0" w:space="0" w:color="auto"/>
                    <w:left w:val="none" w:sz="0" w:space="0" w:color="auto"/>
                    <w:bottom w:val="none" w:sz="0" w:space="0" w:color="auto"/>
                    <w:right w:val="none" w:sz="0" w:space="0" w:color="auto"/>
                  </w:divBdr>
                </w:div>
                <w:div w:id="1186941830">
                  <w:marLeft w:val="640"/>
                  <w:marRight w:val="0"/>
                  <w:marTop w:val="0"/>
                  <w:marBottom w:val="0"/>
                  <w:divBdr>
                    <w:top w:val="none" w:sz="0" w:space="0" w:color="auto"/>
                    <w:left w:val="none" w:sz="0" w:space="0" w:color="auto"/>
                    <w:bottom w:val="none" w:sz="0" w:space="0" w:color="auto"/>
                    <w:right w:val="none" w:sz="0" w:space="0" w:color="auto"/>
                  </w:divBdr>
                </w:div>
                <w:div w:id="1932733895">
                  <w:marLeft w:val="640"/>
                  <w:marRight w:val="0"/>
                  <w:marTop w:val="0"/>
                  <w:marBottom w:val="0"/>
                  <w:divBdr>
                    <w:top w:val="none" w:sz="0" w:space="0" w:color="auto"/>
                    <w:left w:val="none" w:sz="0" w:space="0" w:color="auto"/>
                    <w:bottom w:val="none" w:sz="0" w:space="0" w:color="auto"/>
                    <w:right w:val="none" w:sz="0" w:space="0" w:color="auto"/>
                  </w:divBdr>
                </w:div>
                <w:div w:id="816990695">
                  <w:marLeft w:val="640"/>
                  <w:marRight w:val="0"/>
                  <w:marTop w:val="0"/>
                  <w:marBottom w:val="0"/>
                  <w:divBdr>
                    <w:top w:val="none" w:sz="0" w:space="0" w:color="auto"/>
                    <w:left w:val="none" w:sz="0" w:space="0" w:color="auto"/>
                    <w:bottom w:val="none" w:sz="0" w:space="0" w:color="auto"/>
                    <w:right w:val="none" w:sz="0" w:space="0" w:color="auto"/>
                  </w:divBdr>
                </w:div>
                <w:div w:id="1046487075">
                  <w:marLeft w:val="640"/>
                  <w:marRight w:val="0"/>
                  <w:marTop w:val="0"/>
                  <w:marBottom w:val="0"/>
                  <w:divBdr>
                    <w:top w:val="none" w:sz="0" w:space="0" w:color="auto"/>
                    <w:left w:val="none" w:sz="0" w:space="0" w:color="auto"/>
                    <w:bottom w:val="none" w:sz="0" w:space="0" w:color="auto"/>
                    <w:right w:val="none" w:sz="0" w:space="0" w:color="auto"/>
                  </w:divBdr>
                </w:div>
                <w:div w:id="1618180485">
                  <w:marLeft w:val="640"/>
                  <w:marRight w:val="0"/>
                  <w:marTop w:val="0"/>
                  <w:marBottom w:val="0"/>
                  <w:divBdr>
                    <w:top w:val="none" w:sz="0" w:space="0" w:color="auto"/>
                    <w:left w:val="none" w:sz="0" w:space="0" w:color="auto"/>
                    <w:bottom w:val="none" w:sz="0" w:space="0" w:color="auto"/>
                    <w:right w:val="none" w:sz="0" w:space="0" w:color="auto"/>
                  </w:divBdr>
                </w:div>
                <w:div w:id="2144497676">
                  <w:marLeft w:val="640"/>
                  <w:marRight w:val="0"/>
                  <w:marTop w:val="0"/>
                  <w:marBottom w:val="0"/>
                  <w:divBdr>
                    <w:top w:val="none" w:sz="0" w:space="0" w:color="auto"/>
                    <w:left w:val="none" w:sz="0" w:space="0" w:color="auto"/>
                    <w:bottom w:val="none" w:sz="0" w:space="0" w:color="auto"/>
                    <w:right w:val="none" w:sz="0" w:space="0" w:color="auto"/>
                  </w:divBdr>
                </w:div>
                <w:div w:id="358362821">
                  <w:marLeft w:val="640"/>
                  <w:marRight w:val="0"/>
                  <w:marTop w:val="0"/>
                  <w:marBottom w:val="0"/>
                  <w:divBdr>
                    <w:top w:val="none" w:sz="0" w:space="0" w:color="auto"/>
                    <w:left w:val="none" w:sz="0" w:space="0" w:color="auto"/>
                    <w:bottom w:val="none" w:sz="0" w:space="0" w:color="auto"/>
                    <w:right w:val="none" w:sz="0" w:space="0" w:color="auto"/>
                  </w:divBdr>
                </w:div>
                <w:div w:id="1390570432">
                  <w:marLeft w:val="640"/>
                  <w:marRight w:val="0"/>
                  <w:marTop w:val="0"/>
                  <w:marBottom w:val="0"/>
                  <w:divBdr>
                    <w:top w:val="none" w:sz="0" w:space="0" w:color="auto"/>
                    <w:left w:val="none" w:sz="0" w:space="0" w:color="auto"/>
                    <w:bottom w:val="none" w:sz="0" w:space="0" w:color="auto"/>
                    <w:right w:val="none" w:sz="0" w:space="0" w:color="auto"/>
                  </w:divBdr>
                </w:div>
                <w:div w:id="1046486312">
                  <w:marLeft w:val="640"/>
                  <w:marRight w:val="0"/>
                  <w:marTop w:val="0"/>
                  <w:marBottom w:val="0"/>
                  <w:divBdr>
                    <w:top w:val="none" w:sz="0" w:space="0" w:color="auto"/>
                    <w:left w:val="none" w:sz="0" w:space="0" w:color="auto"/>
                    <w:bottom w:val="none" w:sz="0" w:space="0" w:color="auto"/>
                    <w:right w:val="none" w:sz="0" w:space="0" w:color="auto"/>
                  </w:divBdr>
                </w:div>
                <w:div w:id="156116312">
                  <w:marLeft w:val="640"/>
                  <w:marRight w:val="0"/>
                  <w:marTop w:val="0"/>
                  <w:marBottom w:val="0"/>
                  <w:divBdr>
                    <w:top w:val="none" w:sz="0" w:space="0" w:color="auto"/>
                    <w:left w:val="none" w:sz="0" w:space="0" w:color="auto"/>
                    <w:bottom w:val="none" w:sz="0" w:space="0" w:color="auto"/>
                    <w:right w:val="none" w:sz="0" w:space="0" w:color="auto"/>
                  </w:divBdr>
                </w:div>
                <w:div w:id="1142502865">
                  <w:marLeft w:val="640"/>
                  <w:marRight w:val="0"/>
                  <w:marTop w:val="0"/>
                  <w:marBottom w:val="0"/>
                  <w:divBdr>
                    <w:top w:val="none" w:sz="0" w:space="0" w:color="auto"/>
                    <w:left w:val="none" w:sz="0" w:space="0" w:color="auto"/>
                    <w:bottom w:val="none" w:sz="0" w:space="0" w:color="auto"/>
                    <w:right w:val="none" w:sz="0" w:space="0" w:color="auto"/>
                  </w:divBdr>
                </w:div>
                <w:div w:id="671032032">
                  <w:marLeft w:val="640"/>
                  <w:marRight w:val="0"/>
                  <w:marTop w:val="0"/>
                  <w:marBottom w:val="0"/>
                  <w:divBdr>
                    <w:top w:val="none" w:sz="0" w:space="0" w:color="auto"/>
                    <w:left w:val="none" w:sz="0" w:space="0" w:color="auto"/>
                    <w:bottom w:val="none" w:sz="0" w:space="0" w:color="auto"/>
                    <w:right w:val="none" w:sz="0" w:space="0" w:color="auto"/>
                  </w:divBdr>
                </w:div>
                <w:div w:id="1945455964">
                  <w:marLeft w:val="640"/>
                  <w:marRight w:val="0"/>
                  <w:marTop w:val="0"/>
                  <w:marBottom w:val="0"/>
                  <w:divBdr>
                    <w:top w:val="none" w:sz="0" w:space="0" w:color="auto"/>
                    <w:left w:val="none" w:sz="0" w:space="0" w:color="auto"/>
                    <w:bottom w:val="none" w:sz="0" w:space="0" w:color="auto"/>
                    <w:right w:val="none" w:sz="0" w:space="0" w:color="auto"/>
                  </w:divBdr>
                </w:div>
                <w:div w:id="1336806815">
                  <w:marLeft w:val="640"/>
                  <w:marRight w:val="0"/>
                  <w:marTop w:val="0"/>
                  <w:marBottom w:val="0"/>
                  <w:divBdr>
                    <w:top w:val="none" w:sz="0" w:space="0" w:color="auto"/>
                    <w:left w:val="none" w:sz="0" w:space="0" w:color="auto"/>
                    <w:bottom w:val="none" w:sz="0" w:space="0" w:color="auto"/>
                    <w:right w:val="none" w:sz="0" w:space="0" w:color="auto"/>
                  </w:divBdr>
                </w:div>
                <w:div w:id="414715084">
                  <w:marLeft w:val="640"/>
                  <w:marRight w:val="0"/>
                  <w:marTop w:val="0"/>
                  <w:marBottom w:val="0"/>
                  <w:divBdr>
                    <w:top w:val="none" w:sz="0" w:space="0" w:color="auto"/>
                    <w:left w:val="none" w:sz="0" w:space="0" w:color="auto"/>
                    <w:bottom w:val="none" w:sz="0" w:space="0" w:color="auto"/>
                    <w:right w:val="none" w:sz="0" w:space="0" w:color="auto"/>
                  </w:divBdr>
                </w:div>
                <w:div w:id="1888297541">
                  <w:marLeft w:val="640"/>
                  <w:marRight w:val="0"/>
                  <w:marTop w:val="0"/>
                  <w:marBottom w:val="0"/>
                  <w:divBdr>
                    <w:top w:val="none" w:sz="0" w:space="0" w:color="auto"/>
                    <w:left w:val="none" w:sz="0" w:space="0" w:color="auto"/>
                    <w:bottom w:val="none" w:sz="0" w:space="0" w:color="auto"/>
                    <w:right w:val="none" w:sz="0" w:space="0" w:color="auto"/>
                  </w:divBdr>
                </w:div>
                <w:div w:id="1247419310">
                  <w:marLeft w:val="640"/>
                  <w:marRight w:val="0"/>
                  <w:marTop w:val="0"/>
                  <w:marBottom w:val="0"/>
                  <w:divBdr>
                    <w:top w:val="none" w:sz="0" w:space="0" w:color="auto"/>
                    <w:left w:val="none" w:sz="0" w:space="0" w:color="auto"/>
                    <w:bottom w:val="none" w:sz="0" w:space="0" w:color="auto"/>
                    <w:right w:val="none" w:sz="0" w:space="0" w:color="auto"/>
                  </w:divBdr>
                </w:div>
                <w:div w:id="1931621088">
                  <w:marLeft w:val="640"/>
                  <w:marRight w:val="0"/>
                  <w:marTop w:val="0"/>
                  <w:marBottom w:val="0"/>
                  <w:divBdr>
                    <w:top w:val="none" w:sz="0" w:space="0" w:color="auto"/>
                    <w:left w:val="none" w:sz="0" w:space="0" w:color="auto"/>
                    <w:bottom w:val="none" w:sz="0" w:space="0" w:color="auto"/>
                    <w:right w:val="none" w:sz="0" w:space="0" w:color="auto"/>
                  </w:divBdr>
                </w:div>
                <w:div w:id="1339233733">
                  <w:marLeft w:val="640"/>
                  <w:marRight w:val="0"/>
                  <w:marTop w:val="0"/>
                  <w:marBottom w:val="0"/>
                  <w:divBdr>
                    <w:top w:val="none" w:sz="0" w:space="0" w:color="auto"/>
                    <w:left w:val="none" w:sz="0" w:space="0" w:color="auto"/>
                    <w:bottom w:val="none" w:sz="0" w:space="0" w:color="auto"/>
                    <w:right w:val="none" w:sz="0" w:space="0" w:color="auto"/>
                  </w:divBdr>
                </w:div>
                <w:div w:id="906040327">
                  <w:marLeft w:val="640"/>
                  <w:marRight w:val="0"/>
                  <w:marTop w:val="0"/>
                  <w:marBottom w:val="0"/>
                  <w:divBdr>
                    <w:top w:val="none" w:sz="0" w:space="0" w:color="auto"/>
                    <w:left w:val="none" w:sz="0" w:space="0" w:color="auto"/>
                    <w:bottom w:val="none" w:sz="0" w:space="0" w:color="auto"/>
                    <w:right w:val="none" w:sz="0" w:space="0" w:color="auto"/>
                  </w:divBdr>
                </w:div>
                <w:div w:id="1405958386">
                  <w:marLeft w:val="640"/>
                  <w:marRight w:val="0"/>
                  <w:marTop w:val="0"/>
                  <w:marBottom w:val="0"/>
                  <w:divBdr>
                    <w:top w:val="none" w:sz="0" w:space="0" w:color="auto"/>
                    <w:left w:val="none" w:sz="0" w:space="0" w:color="auto"/>
                    <w:bottom w:val="none" w:sz="0" w:space="0" w:color="auto"/>
                    <w:right w:val="none" w:sz="0" w:space="0" w:color="auto"/>
                  </w:divBdr>
                </w:div>
                <w:div w:id="1142188750">
                  <w:marLeft w:val="640"/>
                  <w:marRight w:val="0"/>
                  <w:marTop w:val="0"/>
                  <w:marBottom w:val="0"/>
                  <w:divBdr>
                    <w:top w:val="none" w:sz="0" w:space="0" w:color="auto"/>
                    <w:left w:val="none" w:sz="0" w:space="0" w:color="auto"/>
                    <w:bottom w:val="none" w:sz="0" w:space="0" w:color="auto"/>
                    <w:right w:val="none" w:sz="0" w:space="0" w:color="auto"/>
                  </w:divBdr>
                </w:div>
                <w:div w:id="197940711">
                  <w:marLeft w:val="640"/>
                  <w:marRight w:val="0"/>
                  <w:marTop w:val="0"/>
                  <w:marBottom w:val="0"/>
                  <w:divBdr>
                    <w:top w:val="none" w:sz="0" w:space="0" w:color="auto"/>
                    <w:left w:val="none" w:sz="0" w:space="0" w:color="auto"/>
                    <w:bottom w:val="none" w:sz="0" w:space="0" w:color="auto"/>
                    <w:right w:val="none" w:sz="0" w:space="0" w:color="auto"/>
                  </w:divBdr>
                </w:div>
                <w:div w:id="278801781">
                  <w:marLeft w:val="640"/>
                  <w:marRight w:val="0"/>
                  <w:marTop w:val="0"/>
                  <w:marBottom w:val="0"/>
                  <w:divBdr>
                    <w:top w:val="none" w:sz="0" w:space="0" w:color="auto"/>
                    <w:left w:val="none" w:sz="0" w:space="0" w:color="auto"/>
                    <w:bottom w:val="none" w:sz="0" w:space="0" w:color="auto"/>
                    <w:right w:val="none" w:sz="0" w:space="0" w:color="auto"/>
                  </w:divBdr>
                </w:div>
                <w:div w:id="1977299245">
                  <w:marLeft w:val="640"/>
                  <w:marRight w:val="0"/>
                  <w:marTop w:val="0"/>
                  <w:marBottom w:val="0"/>
                  <w:divBdr>
                    <w:top w:val="none" w:sz="0" w:space="0" w:color="auto"/>
                    <w:left w:val="none" w:sz="0" w:space="0" w:color="auto"/>
                    <w:bottom w:val="none" w:sz="0" w:space="0" w:color="auto"/>
                    <w:right w:val="none" w:sz="0" w:space="0" w:color="auto"/>
                  </w:divBdr>
                </w:div>
              </w:divsChild>
            </w:div>
            <w:div w:id="399718284">
              <w:marLeft w:val="0"/>
              <w:marRight w:val="0"/>
              <w:marTop w:val="0"/>
              <w:marBottom w:val="0"/>
              <w:divBdr>
                <w:top w:val="none" w:sz="0" w:space="0" w:color="auto"/>
                <w:left w:val="none" w:sz="0" w:space="0" w:color="auto"/>
                <w:bottom w:val="none" w:sz="0" w:space="0" w:color="auto"/>
                <w:right w:val="none" w:sz="0" w:space="0" w:color="auto"/>
              </w:divBdr>
              <w:divsChild>
                <w:div w:id="1033775409">
                  <w:marLeft w:val="640"/>
                  <w:marRight w:val="0"/>
                  <w:marTop w:val="0"/>
                  <w:marBottom w:val="0"/>
                  <w:divBdr>
                    <w:top w:val="none" w:sz="0" w:space="0" w:color="auto"/>
                    <w:left w:val="none" w:sz="0" w:space="0" w:color="auto"/>
                    <w:bottom w:val="none" w:sz="0" w:space="0" w:color="auto"/>
                    <w:right w:val="none" w:sz="0" w:space="0" w:color="auto"/>
                  </w:divBdr>
                </w:div>
                <w:div w:id="1623345001">
                  <w:marLeft w:val="640"/>
                  <w:marRight w:val="0"/>
                  <w:marTop w:val="0"/>
                  <w:marBottom w:val="0"/>
                  <w:divBdr>
                    <w:top w:val="none" w:sz="0" w:space="0" w:color="auto"/>
                    <w:left w:val="none" w:sz="0" w:space="0" w:color="auto"/>
                    <w:bottom w:val="none" w:sz="0" w:space="0" w:color="auto"/>
                    <w:right w:val="none" w:sz="0" w:space="0" w:color="auto"/>
                  </w:divBdr>
                </w:div>
                <w:div w:id="325518304">
                  <w:marLeft w:val="640"/>
                  <w:marRight w:val="0"/>
                  <w:marTop w:val="0"/>
                  <w:marBottom w:val="0"/>
                  <w:divBdr>
                    <w:top w:val="none" w:sz="0" w:space="0" w:color="auto"/>
                    <w:left w:val="none" w:sz="0" w:space="0" w:color="auto"/>
                    <w:bottom w:val="none" w:sz="0" w:space="0" w:color="auto"/>
                    <w:right w:val="none" w:sz="0" w:space="0" w:color="auto"/>
                  </w:divBdr>
                </w:div>
                <w:div w:id="972905571">
                  <w:marLeft w:val="640"/>
                  <w:marRight w:val="0"/>
                  <w:marTop w:val="0"/>
                  <w:marBottom w:val="0"/>
                  <w:divBdr>
                    <w:top w:val="none" w:sz="0" w:space="0" w:color="auto"/>
                    <w:left w:val="none" w:sz="0" w:space="0" w:color="auto"/>
                    <w:bottom w:val="none" w:sz="0" w:space="0" w:color="auto"/>
                    <w:right w:val="none" w:sz="0" w:space="0" w:color="auto"/>
                  </w:divBdr>
                </w:div>
                <w:div w:id="1846046743">
                  <w:marLeft w:val="640"/>
                  <w:marRight w:val="0"/>
                  <w:marTop w:val="0"/>
                  <w:marBottom w:val="0"/>
                  <w:divBdr>
                    <w:top w:val="none" w:sz="0" w:space="0" w:color="auto"/>
                    <w:left w:val="none" w:sz="0" w:space="0" w:color="auto"/>
                    <w:bottom w:val="none" w:sz="0" w:space="0" w:color="auto"/>
                    <w:right w:val="none" w:sz="0" w:space="0" w:color="auto"/>
                  </w:divBdr>
                </w:div>
                <w:div w:id="1234004086">
                  <w:marLeft w:val="640"/>
                  <w:marRight w:val="0"/>
                  <w:marTop w:val="0"/>
                  <w:marBottom w:val="0"/>
                  <w:divBdr>
                    <w:top w:val="none" w:sz="0" w:space="0" w:color="auto"/>
                    <w:left w:val="none" w:sz="0" w:space="0" w:color="auto"/>
                    <w:bottom w:val="none" w:sz="0" w:space="0" w:color="auto"/>
                    <w:right w:val="none" w:sz="0" w:space="0" w:color="auto"/>
                  </w:divBdr>
                </w:div>
                <w:div w:id="609897547">
                  <w:marLeft w:val="640"/>
                  <w:marRight w:val="0"/>
                  <w:marTop w:val="0"/>
                  <w:marBottom w:val="0"/>
                  <w:divBdr>
                    <w:top w:val="none" w:sz="0" w:space="0" w:color="auto"/>
                    <w:left w:val="none" w:sz="0" w:space="0" w:color="auto"/>
                    <w:bottom w:val="none" w:sz="0" w:space="0" w:color="auto"/>
                    <w:right w:val="none" w:sz="0" w:space="0" w:color="auto"/>
                  </w:divBdr>
                </w:div>
                <w:div w:id="1984311604">
                  <w:marLeft w:val="640"/>
                  <w:marRight w:val="0"/>
                  <w:marTop w:val="0"/>
                  <w:marBottom w:val="0"/>
                  <w:divBdr>
                    <w:top w:val="none" w:sz="0" w:space="0" w:color="auto"/>
                    <w:left w:val="none" w:sz="0" w:space="0" w:color="auto"/>
                    <w:bottom w:val="none" w:sz="0" w:space="0" w:color="auto"/>
                    <w:right w:val="none" w:sz="0" w:space="0" w:color="auto"/>
                  </w:divBdr>
                </w:div>
                <w:div w:id="1010525965">
                  <w:marLeft w:val="640"/>
                  <w:marRight w:val="0"/>
                  <w:marTop w:val="0"/>
                  <w:marBottom w:val="0"/>
                  <w:divBdr>
                    <w:top w:val="none" w:sz="0" w:space="0" w:color="auto"/>
                    <w:left w:val="none" w:sz="0" w:space="0" w:color="auto"/>
                    <w:bottom w:val="none" w:sz="0" w:space="0" w:color="auto"/>
                    <w:right w:val="none" w:sz="0" w:space="0" w:color="auto"/>
                  </w:divBdr>
                </w:div>
                <w:div w:id="278268463">
                  <w:marLeft w:val="640"/>
                  <w:marRight w:val="0"/>
                  <w:marTop w:val="0"/>
                  <w:marBottom w:val="0"/>
                  <w:divBdr>
                    <w:top w:val="none" w:sz="0" w:space="0" w:color="auto"/>
                    <w:left w:val="none" w:sz="0" w:space="0" w:color="auto"/>
                    <w:bottom w:val="none" w:sz="0" w:space="0" w:color="auto"/>
                    <w:right w:val="none" w:sz="0" w:space="0" w:color="auto"/>
                  </w:divBdr>
                </w:div>
                <w:div w:id="757598766">
                  <w:marLeft w:val="640"/>
                  <w:marRight w:val="0"/>
                  <w:marTop w:val="0"/>
                  <w:marBottom w:val="0"/>
                  <w:divBdr>
                    <w:top w:val="none" w:sz="0" w:space="0" w:color="auto"/>
                    <w:left w:val="none" w:sz="0" w:space="0" w:color="auto"/>
                    <w:bottom w:val="none" w:sz="0" w:space="0" w:color="auto"/>
                    <w:right w:val="none" w:sz="0" w:space="0" w:color="auto"/>
                  </w:divBdr>
                </w:div>
                <w:div w:id="291524813">
                  <w:marLeft w:val="640"/>
                  <w:marRight w:val="0"/>
                  <w:marTop w:val="0"/>
                  <w:marBottom w:val="0"/>
                  <w:divBdr>
                    <w:top w:val="none" w:sz="0" w:space="0" w:color="auto"/>
                    <w:left w:val="none" w:sz="0" w:space="0" w:color="auto"/>
                    <w:bottom w:val="none" w:sz="0" w:space="0" w:color="auto"/>
                    <w:right w:val="none" w:sz="0" w:space="0" w:color="auto"/>
                  </w:divBdr>
                </w:div>
                <w:div w:id="1643390067">
                  <w:marLeft w:val="640"/>
                  <w:marRight w:val="0"/>
                  <w:marTop w:val="0"/>
                  <w:marBottom w:val="0"/>
                  <w:divBdr>
                    <w:top w:val="none" w:sz="0" w:space="0" w:color="auto"/>
                    <w:left w:val="none" w:sz="0" w:space="0" w:color="auto"/>
                    <w:bottom w:val="none" w:sz="0" w:space="0" w:color="auto"/>
                    <w:right w:val="none" w:sz="0" w:space="0" w:color="auto"/>
                  </w:divBdr>
                </w:div>
                <w:div w:id="1807966144">
                  <w:marLeft w:val="640"/>
                  <w:marRight w:val="0"/>
                  <w:marTop w:val="0"/>
                  <w:marBottom w:val="0"/>
                  <w:divBdr>
                    <w:top w:val="none" w:sz="0" w:space="0" w:color="auto"/>
                    <w:left w:val="none" w:sz="0" w:space="0" w:color="auto"/>
                    <w:bottom w:val="none" w:sz="0" w:space="0" w:color="auto"/>
                    <w:right w:val="none" w:sz="0" w:space="0" w:color="auto"/>
                  </w:divBdr>
                </w:div>
                <w:div w:id="1726879567">
                  <w:marLeft w:val="640"/>
                  <w:marRight w:val="0"/>
                  <w:marTop w:val="0"/>
                  <w:marBottom w:val="0"/>
                  <w:divBdr>
                    <w:top w:val="none" w:sz="0" w:space="0" w:color="auto"/>
                    <w:left w:val="none" w:sz="0" w:space="0" w:color="auto"/>
                    <w:bottom w:val="none" w:sz="0" w:space="0" w:color="auto"/>
                    <w:right w:val="none" w:sz="0" w:space="0" w:color="auto"/>
                  </w:divBdr>
                </w:div>
                <w:div w:id="991835471">
                  <w:marLeft w:val="640"/>
                  <w:marRight w:val="0"/>
                  <w:marTop w:val="0"/>
                  <w:marBottom w:val="0"/>
                  <w:divBdr>
                    <w:top w:val="none" w:sz="0" w:space="0" w:color="auto"/>
                    <w:left w:val="none" w:sz="0" w:space="0" w:color="auto"/>
                    <w:bottom w:val="none" w:sz="0" w:space="0" w:color="auto"/>
                    <w:right w:val="none" w:sz="0" w:space="0" w:color="auto"/>
                  </w:divBdr>
                </w:div>
                <w:div w:id="857816321">
                  <w:marLeft w:val="640"/>
                  <w:marRight w:val="0"/>
                  <w:marTop w:val="0"/>
                  <w:marBottom w:val="0"/>
                  <w:divBdr>
                    <w:top w:val="none" w:sz="0" w:space="0" w:color="auto"/>
                    <w:left w:val="none" w:sz="0" w:space="0" w:color="auto"/>
                    <w:bottom w:val="none" w:sz="0" w:space="0" w:color="auto"/>
                    <w:right w:val="none" w:sz="0" w:space="0" w:color="auto"/>
                  </w:divBdr>
                </w:div>
                <w:div w:id="2009401021">
                  <w:marLeft w:val="640"/>
                  <w:marRight w:val="0"/>
                  <w:marTop w:val="0"/>
                  <w:marBottom w:val="0"/>
                  <w:divBdr>
                    <w:top w:val="none" w:sz="0" w:space="0" w:color="auto"/>
                    <w:left w:val="none" w:sz="0" w:space="0" w:color="auto"/>
                    <w:bottom w:val="none" w:sz="0" w:space="0" w:color="auto"/>
                    <w:right w:val="none" w:sz="0" w:space="0" w:color="auto"/>
                  </w:divBdr>
                </w:div>
                <w:div w:id="2126381451">
                  <w:marLeft w:val="640"/>
                  <w:marRight w:val="0"/>
                  <w:marTop w:val="0"/>
                  <w:marBottom w:val="0"/>
                  <w:divBdr>
                    <w:top w:val="none" w:sz="0" w:space="0" w:color="auto"/>
                    <w:left w:val="none" w:sz="0" w:space="0" w:color="auto"/>
                    <w:bottom w:val="none" w:sz="0" w:space="0" w:color="auto"/>
                    <w:right w:val="none" w:sz="0" w:space="0" w:color="auto"/>
                  </w:divBdr>
                </w:div>
                <w:div w:id="845628938">
                  <w:marLeft w:val="640"/>
                  <w:marRight w:val="0"/>
                  <w:marTop w:val="0"/>
                  <w:marBottom w:val="0"/>
                  <w:divBdr>
                    <w:top w:val="none" w:sz="0" w:space="0" w:color="auto"/>
                    <w:left w:val="none" w:sz="0" w:space="0" w:color="auto"/>
                    <w:bottom w:val="none" w:sz="0" w:space="0" w:color="auto"/>
                    <w:right w:val="none" w:sz="0" w:space="0" w:color="auto"/>
                  </w:divBdr>
                </w:div>
                <w:div w:id="87123679">
                  <w:marLeft w:val="640"/>
                  <w:marRight w:val="0"/>
                  <w:marTop w:val="0"/>
                  <w:marBottom w:val="0"/>
                  <w:divBdr>
                    <w:top w:val="none" w:sz="0" w:space="0" w:color="auto"/>
                    <w:left w:val="none" w:sz="0" w:space="0" w:color="auto"/>
                    <w:bottom w:val="none" w:sz="0" w:space="0" w:color="auto"/>
                    <w:right w:val="none" w:sz="0" w:space="0" w:color="auto"/>
                  </w:divBdr>
                </w:div>
                <w:div w:id="426539542">
                  <w:marLeft w:val="640"/>
                  <w:marRight w:val="0"/>
                  <w:marTop w:val="0"/>
                  <w:marBottom w:val="0"/>
                  <w:divBdr>
                    <w:top w:val="none" w:sz="0" w:space="0" w:color="auto"/>
                    <w:left w:val="none" w:sz="0" w:space="0" w:color="auto"/>
                    <w:bottom w:val="none" w:sz="0" w:space="0" w:color="auto"/>
                    <w:right w:val="none" w:sz="0" w:space="0" w:color="auto"/>
                  </w:divBdr>
                </w:div>
                <w:div w:id="1176765682">
                  <w:marLeft w:val="640"/>
                  <w:marRight w:val="0"/>
                  <w:marTop w:val="0"/>
                  <w:marBottom w:val="0"/>
                  <w:divBdr>
                    <w:top w:val="none" w:sz="0" w:space="0" w:color="auto"/>
                    <w:left w:val="none" w:sz="0" w:space="0" w:color="auto"/>
                    <w:bottom w:val="none" w:sz="0" w:space="0" w:color="auto"/>
                    <w:right w:val="none" w:sz="0" w:space="0" w:color="auto"/>
                  </w:divBdr>
                </w:div>
                <w:div w:id="796219881">
                  <w:marLeft w:val="640"/>
                  <w:marRight w:val="0"/>
                  <w:marTop w:val="0"/>
                  <w:marBottom w:val="0"/>
                  <w:divBdr>
                    <w:top w:val="none" w:sz="0" w:space="0" w:color="auto"/>
                    <w:left w:val="none" w:sz="0" w:space="0" w:color="auto"/>
                    <w:bottom w:val="none" w:sz="0" w:space="0" w:color="auto"/>
                    <w:right w:val="none" w:sz="0" w:space="0" w:color="auto"/>
                  </w:divBdr>
                </w:div>
                <w:div w:id="1646814515">
                  <w:marLeft w:val="640"/>
                  <w:marRight w:val="0"/>
                  <w:marTop w:val="0"/>
                  <w:marBottom w:val="0"/>
                  <w:divBdr>
                    <w:top w:val="none" w:sz="0" w:space="0" w:color="auto"/>
                    <w:left w:val="none" w:sz="0" w:space="0" w:color="auto"/>
                    <w:bottom w:val="none" w:sz="0" w:space="0" w:color="auto"/>
                    <w:right w:val="none" w:sz="0" w:space="0" w:color="auto"/>
                  </w:divBdr>
                </w:div>
                <w:div w:id="2116822396">
                  <w:marLeft w:val="640"/>
                  <w:marRight w:val="0"/>
                  <w:marTop w:val="0"/>
                  <w:marBottom w:val="0"/>
                  <w:divBdr>
                    <w:top w:val="none" w:sz="0" w:space="0" w:color="auto"/>
                    <w:left w:val="none" w:sz="0" w:space="0" w:color="auto"/>
                    <w:bottom w:val="none" w:sz="0" w:space="0" w:color="auto"/>
                    <w:right w:val="none" w:sz="0" w:space="0" w:color="auto"/>
                  </w:divBdr>
                </w:div>
                <w:div w:id="249199670">
                  <w:marLeft w:val="640"/>
                  <w:marRight w:val="0"/>
                  <w:marTop w:val="0"/>
                  <w:marBottom w:val="0"/>
                  <w:divBdr>
                    <w:top w:val="none" w:sz="0" w:space="0" w:color="auto"/>
                    <w:left w:val="none" w:sz="0" w:space="0" w:color="auto"/>
                    <w:bottom w:val="none" w:sz="0" w:space="0" w:color="auto"/>
                    <w:right w:val="none" w:sz="0" w:space="0" w:color="auto"/>
                  </w:divBdr>
                </w:div>
                <w:div w:id="1243681193">
                  <w:marLeft w:val="640"/>
                  <w:marRight w:val="0"/>
                  <w:marTop w:val="0"/>
                  <w:marBottom w:val="0"/>
                  <w:divBdr>
                    <w:top w:val="none" w:sz="0" w:space="0" w:color="auto"/>
                    <w:left w:val="none" w:sz="0" w:space="0" w:color="auto"/>
                    <w:bottom w:val="none" w:sz="0" w:space="0" w:color="auto"/>
                    <w:right w:val="none" w:sz="0" w:space="0" w:color="auto"/>
                  </w:divBdr>
                </w:div>
                <w:div w:id="290094723">
                  <w:marLeft w:val="640"/>
                  <w:marRight w:val="0"/>
                  <w:marTop w:val="0"/>
                  <w:marBottom w:val="0"/>
                  <w:divBdr>
                    <w:top w:val="none" w:sz="0" w:space="0" w:color="auto"/>
                    <w:left w:val="none" w:sz="0" w:space="0" w:color="auto"/>
                    <w:bottom w:val="none" w:sz="0" w:space="0" w:color="auto"/>
                    <w:right w:val="none" w:sz="0" w:space="0" w:color="auto"/>
                  </w:divBdr>
                </w:div>
                <w:div w:id="465778553">
                  <w:marLeft w:val="640"/>
                  <w:marRight w:val="0"/>
                  <w:marTop w:val="0"/>
                  <w:marBottom w:val="0"/>
                  <w:divBdr>
                    <w:top w:val="none" w:sz="0" w:space="0" w:color="auto"/>
                    <w:left w:val="none" w:sz="0" w:space="0" w:color="auto"/>
                    <w:bottom w:val="none" w:sz="0" w:space="0" w:color="auto"/>
                    <w:right w:val="none" w:sz="0" w:space="0" w:color="auto"/>
                  </w:divBdr>
                </w:div>
                <w:div w:id="577058570">
                  <w:marLeft w:val="640"/>
                  <w:marRight w:val="0"/>
                  <w:marTop w:val="0"/>
                  <w:marBottom w:val="0"/>
                  <w:divBdr>
                    <w:top w:val="none" w:sz="0" w:space="0" w:color="auto"/>
                    <w:left w:val="none" w:sz="0" w:space="0" w:color="auto"/>
                    <w:bottom w:val="none" w:sz="0" w:space="0" w:color="auto"/>
                    <w:right w:val="none" w:sz="0" w:space="0" w:color="auto"/>
                  </w:divBdr>
                </w:div>
                <w:div w:id="532306399">
                  <w:marLeft w:val="640"/>
                  <w:marRight w:val="0"/>
                  <w:marTop w:val="0"/>
                  <w:marBottom w:val="0"/>
                  <w:divBdr>
                    <w:top w:val="none" w:sz="0" w:space="0" w:color="auto"/>
                    <w:left w:val="none" w:sz="0" w:space="0" w:color="auto"/>
                    <w:bottom w:val="none" w:sz="0" w:space="0" w:color="auto"/>
                    <w:right w:val="none" w:sz="0" w:space="0" w:color="auto"/>
                  </w:divBdr>
                </w:div>
                <w:div w:id="1967194475">
                  <w:marLeft w:val="640"/>
                  <w:marRight w:val="0"/>
                  <w:marTop w:val="0"/>
                  <w:marBottom w:val="0"/>
                  <w:divBdr>
                    <w:top w:val="none" w:sz="0" w:space="0" w:color="auto"/>
                    <w:left w:val="none" w:sz="0" w:space="0" w:color="auto"/>
                    <w:bottom w:val="none" w:sz="0" w:space="0" w:color="auto"/>
                    <w:right w:val="none" w:sz="0" w:space="0" w:color="auto"/>
                  </w:divBdr>
                </w:div>
                <w:div w:id="1938098780">
                  <w:marLeft w:val="640"/>
                  <w:marRight w:val="0"/>
                  <w:marTop w:val="0"/>
                  <w:marBottom w:val="0"/>
                  <w:divBdr>
                    <w:top w:val="none" w:sz="0" w:space="0" w:color="auto"/>
                    <w:left w:val="none" w:sz="0" w:space="0" w:color="auto"/>
                    <w:bottom w:val="none" w:sz="0" w:space="0" w:color="auto"/>
                    <w:right w:val="none" w:sz="0" w:space="0" w:color="auto"/>
                  </w:divBdr>
                </w:div>
                <w:div w:id="1705011224">
                  <w:marLeft w:val="640"/>
                  <w:marRight w:val="0"/>
                  <w:marTop w:val="0"/>
                  <w:marBottom w:val="0"/>
                  <w:divBdr>
                    <w:top w:val="none" w:sz="0" w:space="0" w:color="auto"/>
                    <w:left w:val="none" w:sz="0" w:space="0" w:color="auto"/>
                    <w:bottom w:val="none" w:sz="0" w:space="0" w:color="auto"/>
                    <w:right w:val="none" w:sz="0" w:space="0" w:color="auto"/>
                  </w:divBdr>
                </w:div>
              </w:divsChild>
            </w:div>
            <w:div w:id="1076512187">
              <w:marLeft w:val="0"/>
              <w:marRight w:val="0"/>
              <w:marTop w:val="0"/>
              <w:marBottom w:val="0"/>
              <w:divBdr>
                <w:top w:val="none" w:sz="0" w:space="0" w:color="auto"/>
                <w:left w:val="none" w:sz="0" w:space="0" w:color="auto"/>
                <w:bottom w:val="none" w:sz="0" w:space="0" w:color="auto"/>
                <w:right w:val="none" w:sz="0" w:space="0" w:color="auto"/>
              </w:divBdr>
              <w:divsChild>
                <w:div w:id="132912741">
                  <w:marLeft w:val="640"/>
                  <w:marRight w:val="0"/>
                  <w:marTop w:val="0"/>
                  <w:marBottom w:val="0"/>
                  <w:divBdr>
                    <w:top w:val="none" w:sz="0" w:space="0" w:color="auto"/>
                    <w:left w:val="none" w:sz="0" w:space="0" w:color="auto"/>
                    <w:bottom w:val="none" w:sz="0" w:space="0" w:color="auto"/>
                    <w:right w:val="none" w:sz="0" w:space="0" w:color="auto"/>
                  </w:divBdr>
                </w:div>
                <w:div w:id="1057970236">
                  <w:marLeft w:val="640"/>
                  <w:marRight w:val="0"/>
                  <w:marTop w:val="0"/>
                  <w:marBottom w:val="0"/>
                  <w:divBdr>
                    <w:top w:val="none" w:sz="0" w:space="0" w:color="auto"/>
                    <w:left w:val="none" w:sz="0" w:space="0" w:color="auto"/>
                    <w:bottom w:val="none" w:sz="0" w:space="0" w:color="auto"/>
                    <w:right w:val="none" w:sz="0" w:space="0" w:color="auto"/>
                  </w:divBdr>
                </w:div>
                <w:div w:id="308438573">
                  <w:marLeft w:val="640"/>
                  <w:marRight w:val="0"/>
                  <w:marTop w:val="0"/>
                  <w:marBottom w:val="0"/>
                  <w:divBdr>
                    <w:top w:val="none" w:sz="0" w:space="0" w:color="auto"/>
                    <w:left w:val="none" w:sz="0" w:space="0" w:color="auto"/>
                    <w:bottom w:val="none" w:sz="0" w:space="0" w:color="auto"/>
                    <w:right w:val="none" w:sz="0" w:space="0" w:color="auto"/>
                  </w:divBdr>
                </w:div>
                <w:div w:id="1900901447">
                  <w:marLeft w:val="640"/>
                  <w:marRight w:val="0"/>
                  <w:marTop w:val="0"/>
                  <w:marBottom w:val="0"/>
                  <w:divBdr>
                    <w:top w:val="none" w:sz="0" w:space="0" w:color="auto"/>
                    <w:left w:val="none" w:sz="0" w:space="0" w:color="auto"/>
                    <w:bottom w:val="none" w:sz="0" w:space="0" w:color="auto"/>
                    <w:right w:val="none" w:sz="0" w:space="0" w:color="auto"/>
                  </w:divBdr>
                </w:div>
                <w:div w:id="2130514566">
                  <w:marLeft w:val="640"/>
                  <w:marRight w:val="0"/>
                  <w:marTop w:val="0"/>
                  <w:marBottom w:val="0"/>
                  <w:divBdr>
                    <w:top w:val="none" w:sz="0" w:space="0" w:color="auto"/>
                    <w:left w:val="none" w:sz="0" w:space="0" w:color="auto"/>
                    <w:bottom w:val="none" w:sz="0" w:space="0" w:color="auto"/>
                    <w:right w:val="none" w:sz="0" w:space="0" w:color="auto"/>
                  </w:divBdr>
                </w:div>
                <w:div w:id="709377338">
                  <w:marLeft w:val="640"/>
                  <w:marRight w:val="0"/>
                  <w:marTop w:val="0"/>
                  <w:marBottom w:val="0"/>
                  <w:divBdr>
                    <w:top w:val="none" w:sz="0" w:space="0" w:color="auto"/>
                    <w:left w:val="none" w:sz="0" w:space="0" w:color="auto"/>
                    <w:bottom w:val="none" w:sz="0" w:space="0" w:color="auto"/>
                    <w:right w:val="none" w:sz="0" w:space="0" w:color="auto"/>
                  </w:divBdr>
                </w:div>
                <w:div w:id="1922248607">
                  <w:marLeft w:val="640"/>
                  <w:marRight w:val="0"/>
                  <w:marTop w:val="0"/>
                  <w:marBottom w:val="0"/>
                  <w:divBdr>
                    <w:top w:val="none" w:sz="0" w:space="0" w:color="auto"/>
                    <w:left w:val="none" w:sz="0" w:space="0" w:color="auto"/>
                    <w:bottom w:val="none" w:sz="0" w:space="0" w:color="auto"/>
                    <w:right w:val="none" w:sz="0" w:space="0" w:color="auto"/>
                  </w:divBdr>
                </w:div>
                <w:div w:id="113793488">
                  <w:marLeft w:val="640"/>
                  <w:marRight w:val="0"/>
                  <w:marTop w:val="0"/>
                  <w:marBottom w:val="0"/>
                  <w:divBdr>
                    <w:top w:val="none" w:sz="0" w:space="0" w:color="auto"/>
                    <w:left w:val="none" w:sz="0" w:space="0" w:color="auto"/>
                    <w:bottom w:val="none" w:sz="0" w:space="0" w:color="auto"/>
                    <w:right w:val="none" w:sz="0" w:space="0" w:color="auto"/>
                  </w:divBdr>
                </w:div>
                <w:div w:id="825124278">
                  <w:marLeft w:val="640"/>
                  <w:marRight w:val="0"/>
                  <w:marTop w:val="0"/>
                  <w:marBottom w:val="0"/>
                  <w:divBdr>
                    <w:top w:val="none" w:sz="0" w:space="0" w:color="auto"/>
                    <w:left w:val="none" w:sz="0" w:space="0" w:color="auto"/>
                    <w:bottom w:val="none" w:sz="0" w:space="0" w:color="auto"/>
                    <w:right w:val="none" w:sz="0" w:space="0" w:color="auto"/>
                  </w:divBdr>
                </w:div>
                <w:div w:id="639575950">
                  <w:marLeft w:val="640"/>
                  <w:marRight w:val="0"/>
                  <w:marTop w:val="0"/>
                  <w:marBottom w:val="0"/>
                  <w:divBdr>
                    <w:top w:val="none" w:sz="0" w:space="0" w:color="auto"/>
                    <w:left w:val="none" w:sz="0" w:space="0" w:color="auto"/>
                    <w:bottom w:val="none" w:sz="0" w:space="0" w:color="auto"/>
                    <w:right w:val="none" w:sz="0" w:space="0" w:color="auto"/>
                  </w:divBdr>
                </w:div>
                <w:div w:id="288707579">
                  <w:marLeft w:val="640"/>
                  <w:marRight w:val="0"/>
                  <w:marTop w:val="0"/>
                  <w:marBottom w:val="0"/>
                  <w:divBdr>
                    <w:top w:val="none" w:sz="0" w:space="0" w:color="auto"/>
                    <w:left w:val="none" w:sz="0" w:space="0" w:color="auto"/>
                    <w:bottom w:val="none" w:sz="0" w:space="0" w:color="auto"/>
                    <w:right w:val="none" w:sz="0" w:space="0" w:color="auto"/>
                  </w:divBdr>
                </w:div>
                <w:div w:id="1985768868">
                  <w:marLeft w:val="640"/>
                  <w:marRight w:val="0"/>
                  <w:marTop w:val="0"/>
                  <w:marBottom w:val="0"/>
                  <w:divBdr>
                    <w:top w:val="none" w:sz="0" w:space="0" w:color="auto"/>
                    <w:left w:val="none" w:sz="0" w:space="0" w:color="auto"/>
                    <w:bottom w:val="none" w:sz="0" w:space="0" w:color="auto"/>
                    <w:right w:val="none" w:sz="0" w:space="0" w:color="auto"/>
                  </w:divBdr>
                </w:div>
                <w:div w:id="1380861602">
                  <w:marLeft w:val="640"/>
                  <w:marRight w:val="0"/>
                  <w:marTop w:val="0"/>
                  <w:marBottom w:val="0"/>
                  <w:divBdr>
                    <w:top w:val="none" w:sz="0" w:space="0" w:color="auto"/>
                    <w:left w:val="none" w:sz="0" w:space="0" w:color="auto"/>
                    <w:bottom w:val="none" w:sz="0" w:space="0" w:color="auto"/>
                    <w:right w:val="none" w:sz="0" w:space="0" w:color="auto"/>
                  </w:divBdr>
                </w:div>
                <w:div w:id="1502889541">
                  <w:marLeft w:val="640"/>
                  <w:marRight w:val="0"/>
                  <w:marTop w:val="0"/>
                  <w:marBottom w:val="0"/>
                  <w:divBdr>
                    <w:top w:val="none" w:sz="0" w:space="0" w:color="auto"/>
                    <w:left w:val="none" w:sz="0" w:space="0" w:color="auto"/>
                    <w:bottom w:val="none" w:sz="0" w:space="0" w:color="auto"/>
                    <w:right w:val="none" w:sz="0" w:space="0" w:color="auto"/>
                  </w:divBdr>
                </w:div>
                <w:div w:id="1372803286">
                  <w:marLeft w:val="640"/>
                  <w:marRight w:val="0"/>
                  <w:marTop w:val="0"/>
                  <w:marBottom w:val="0"/>
                  <w:divBdr>
                    <w:top w:val="none" w:sz="0" w:space="0" w:color="auto"/>
                    <w:left w:val="none" w:sz="0" w:space="0" w:color="auto"/>
                    <w:bottom w:val="none" w:sz="0" w:space="0" w:color="auto"/>
                    <w:right w:val="none" w:sz="0" w:space="0" w:color="auto"/>
                  </w:divBdr>
                </w:div>
                <w:div w:id="1025789936">
                  <w:marLeft w:val="640"/>
                  <w:marRight w:val="0"/>
                  <w:marTop w:val="0"/>
                  <w:marBottom w:val="0"/>
                  <w:divBdr>
                    <w:top w:val="none" w:sz="0" w:space="0" w:color="auto"/>
                    <w:left w:val="none" w:sz="0" w:space="0" w:color="auto"/>
                    <w:bottom w:val="none" w:sz="0" w:space="0" w:color="auto"/>
                    <w:right w:val="none" w:sz="0" w:space="0" w:color="auto"/>
                  </w:divBdr>
                </w:div>
                <w:div w:id="1083258056">
                  <w:marLeft w:val="640"/>
                  <w:marRight w:val="0"/>
                  <w:marTop w:val="0"/>
                  <w:marBottom w:val="0"/>
                  <w:divBdr>
                    <w:top w:val="none" w:sz="0" w:space="0" w:color="auto"/>
                    <w:left w:val="none" w:sz="0" w:space="0" w:color="auto"/>
                    <w:bottom w:val="none" w:sz="0" w:space="0" w:color="auto"/>
                    <w:right w:val="none" w:sz="0" w:space="0" w:color="auto"/>
                  </w:divBdr>
                </w:div>
                <w:div w:id="1931740834">
                  <w:marLeft w:val="640"/>
                  <w:marRight w:val="0"/>
                  <w:marTop w:val="0"/>
                  <w:marBottom w:val="0"/>
                  <w:divBdr>
                    <w:top w:val="none" w:sz="0" w:space="0" w:color="auto"/>
                    <w:left w:val="none" w:sz="0" w:space="0" w:color="auto"/>
                    <w:bottom w:val="none" w:sz="0" w:space="0" w:color="auto"/>
                    <w:right w:val="none" w:sz="0" w:space="0" w:color="auto"/>
                  </w:divBdr>
                </w:div>
                <w:div w:id="2137092482">
                  <w:marLeft w:val="640"/>
                  <w:marRight w:val="0"/>
                  <w:marTop w:val="0"/>
                  <w:marBottom w:val="0"/>
                  <w:divBdr>
                    <w:top w:val="none" w:sz="0" w:space="0" w:color="auto"/>
                    <w:left w:val="none" w:sz="0" w:space="0" w:color="auto"/>
                    <w:bottom w:val="none" w:sz="0" w:space="0" w:color="auto"/>
                    <w:right w:val="none" w:sz="0" w:space="0" w:color="auto"/>
                  </w:divBdr>
                </w:div>
                <w:div w:id="864440720">
                  <w:marLeft w:val="640"/>
                  <w:marRight w:val="0"/>
                  <w:marTop w:val="0"/>
                  <w:marBottom w:val="0"/>
                  <w:divBdr>
                    <w:top w:val="none" w:sz="0" w:space="0" w:color="auto"/>
                    <w:left w:val="none" w:sz="0" w:space="0" w:color="auto"/>
                    <w:bottom w:val="none" w:sz="0" w:space="0" w:color="auto"/>
                    <w:right w:val="none" w:sz="0" w:space="0" w:color="auto"/>
                  </w:divBdr>
                </w:div>
                <w:div w:id="792094798">
                  <w:marLeft w:val="640"/>
                  <w:marRight w:val="0"/>
                  <w:marTop w:val="0"/>
                  <w:marBottom w:val="0"/>
                  <w:divBdr>
                    <w:top w:val="none" w:sz="0" w:space="0" w:color="auto"/>
                    <w:left w:val="none" w:sz="0" w:space="0" w:color="auto"/>
                    <w:bottom w:val="none" w:sz="0" w:space="0" w:color="auto"/>
                    <w:right w:val="none" w:sz="0" w:space="0" w:color="auto"/>
                  </w:divBdr>
                </w:div>
                <w:div w:id="809247319">
                  <w:marLeft w:val="640"/>
                  <w:marRight w:val="0"/>
                  <w:marTop w:val="0"/>
                  <w:marBottom w:val="0"/>
                  <w:divBdr>
                    <w:top w:val="none" w:sz="0" w:space="0" w:color="auto"/>
                    <w:left w:val="none" w:sz="0" w:space="0" w:color="auto"/>
                    <w:bottom w:val="none" w:sz="0" w:space="0" w:color="auto"/>
                    <w:right w:val="none" w:sz="0" w:space="0" w:color="auto"/>
                  </w:divBdr>
                </w:div>
                <w:div w:id="1716584638">
                  <w:marLeft w:val="640"/>
                  <w:marRight w:val="0"/>
                  <w:marTop w:val="0"/>
                  <w:marBottom w:val="0"/>
                  <w:divBdr>
                    <w:top w:val="none" w:sz="0" w:space="0" w:color="auto"/>
                    <w:left w:val="none" w:sz="0" w:space="0" w:color="auto"/>
                    <w:bottom w:val="none" w:sz="0" w:space="0" w:color="auto"/>
                    <w:right w:val="none" w:sz="0" w:space="0" w:color="auto"/>
                  </w:divBdr>
                </w:div>
                <w:div w:id="1881360776">
                  <w:marLeft w:val="640"/>
                  <w:marRight w:val="0"/>
                  <w:marTop w:val="0"/>
                  <w:marBottom w:val="0"/>
                  <w:divBdr>
                    <w:top w:val="none" w:sz="0" w:space="0" w:color="auto"/>
                    <w:left w:val="none" w:sz="0" w:space="0" w:color="auto"/>
                    <w:bottom w:val="none" w:sz="0" w:space="0" w:color="auto"/>
                    <w:right w:val="none" w:sz="0" w:space="0" w:color="auto"/>
                  </w:divBdr>
                </w:div>
                <w:div w:id="2027638118">
                  <w:marLeft w:val="640"/>
                  <w:marRight w:val="0"/>
                  <w:marTop w:val="0"/>
                  <w:marBottom w:val="0"/>
                  <w:divBdr>
                    <w:top w:val="none" w:sz="0" w:space="0" w:color="auto"/>
                    <w:left w:val="none" w:sz="0" w:space="0" w:color="auto"/>
                    <w:bottom w:val="none" w:sz="0" w:space="0" w:color="auto"/>
                    <w:right w:val="none" w:sz="0" w:space="0" w:color="auto"/>
                  </w:divBdr>
                </w:div>
                <w:div w:id="1709866849">
                  <w:marLeft w:val="640"/>
                  <w:marRight w:val="0"/>
                  <w:marTop w:val="0"/>
                  <w:marBottom w:val="0"/>
                  <w:divBdr>
                    <w:top w:val="none" w:sz="0" w:space="0" w:color="auto"/>
                    <w:left w:val="none" w:sz="0" w:space="0" w:color="auto"/>
                    <w:bottom w:val="none" w:sz="0" w:space="0" w:color="auto"/>
                    <w:right w:val="none" w:sz="0" w:space="0" w:color="auto"/>
                  </w:divBdr>
                </w:div>
                <w:div w:id="1806922655">
                  <w:marLeft w:val="640"/>
                  <w:marRight w:val="0"/>
                  <w:marTop w:val="0"/>
                  <w:marBottom w:val="0"/>
                  <w:divBdr>
                    <w:top w:val="none" w:sz="0" w:space="0" w:color="auto"/>
                    <w:left w:val="none" w:sz="0" w:space="0" w:color="auto"/>
                    <w:bottom w:val="none" w:sz="0" w:space="0" w:color="auto"/>
                    <w:right w:val="none" w:sz="0" w:space="0" w:color="auto"/>
                  </w:divBdr>
                </w:div>
                <w:div w:id="1306086924">
                  <w:marLeft w:val="640"/>
                  <w:marRight w:val="0"/>
                  <w:marTop w:val="0"/>
                  <w:marBottom w:val="0"/>
                  <w:divBdr>
                    <w:top w:val="none" w:sz="0" w:space="0" w:color="auto"/>
                    <w:left w:val="none" w:sz="0" w:space="0" w:color="auto"/>
                    <w:bottom w:val="none" w:sz="0" w:space="0" w:color="auto"/>
                    <w:right w:val="none" w:sz="0" w:space="0" w:color="auto"/>
                  </w:divBdr>
                </w:div>
                <w:div w:id="980116479">
                  <w:marLeft w:val="640"/>
                  <w:marRight w:val="0"/>
                  <w:marTop w:val="0"/>
                  <w:marBottom w:val="0"/>
                  <w:divBdr>
                    <w:top w:val="none" w:sz="0" w:space="0" w:color="auto"/>
                    <w:left w:val="none" w:sz="0" w:space="0" w:color="auto"/>
                    <w:bottom w:val="none" w:sz="0" w:space="0" w:color="auto"/>
                    <w:right w:val="none" w:sz="0" w:space="0" w:color="auto"/>
                  </w:divBdr>
                </w:div>
                <w:div w:id="1558785694">
                  <w:marLeft w:val="640"/>
                  <w:marRight w:val="0"/>
                  <w:marTop w:val="0"/>
                  <w:marBottom w:val="0"/>
                  <w:divBdr>
                    <w:top w:val="none" w:sz="0" w:space="0" w:color="auto"/>
                    <w:left w:val="none" w:sz="0" w:space="0" w:color="auto"/>
                    <w:bottom w:val="none" w:sz="0" w:space="0" w:color="auto"/>
                    <w:right w:val="none" w:sz="0" w:space="0" w:color="auto"/>
                  </w:divBdr>
                </w:div>
                <w:div w:id="2133746749">
                  <w:marLeft w:val="640"/>
                  <w:marRight w:val="0"/>
                  <w:marTop w:val="0"/>
                  <w:marBottom w:val="0"/>
                  <w:divBdr>
                    <w:top w:val="none" w:sz="0" w:space="0" w:color="auto"/>
                    <w:left w:val="none" w:sz="0" w:space="0" w:color="auto"/>
                    <w:bottom w:val="none" w:sz="0" w:space="0" w:color="auto"/>
                    <w:right w:val="none" w:sz="0" w:space="0" w:color="auto"/>
                  </w:divBdr>
                </w:div>
                <w:div w:id="503085717">
                  <w:marLeft w:val="640"/>
                  <w:marRight w:val="0"/>
                  <w:marTop w:val="0"/>
                  <w:marBottom w:val="0"/>
                  <w:divBdr>
                    <w:top w:val="none" w:sz="0" w:space="0" w:color="auto"/>
                    <w:left w:val="none" w:sz="0" w:space="0" w:color="auto"/>
                    <w:bottom w:val="none" w:sz="0" w:space="0" w:color="auto"/>
                    <w:right w:val="none" w:sz="0" w:space="0" w:color="auto"/>
                  </w:divBdr>
                </w:div>
                <w:div w:id="1391881378">
                  <w:marLeft w:val="640"/>
                  <w:marRight w:val="0"/>
                  <w:marTop w:val="0"/>
                  <w:marBottom w:val="0"/>
                  <w:divBdr>
                    <w:top w:val="none" w:sz="0" w:space="0" w:color="auto"/>
                    <w:left w:val="none" w:sz="0" w:space="0" w:color="auto"/>
                    <w:bottom w:val="none" w:sz="0" w:space="0" w:color="auto"/>
                    <w:right w:val="none" w:sz="0" w:space="0" w:color="auto"/>
                  </w:divBdr>
                </w:div>
                <w:div w:id="973484192">
                  <w:marLeft w:val="640"/>
                  <w:marRight w:val="0"/>
                  <w:marTop w:val="0"/>
                  <w:marBottom w:val="0"/>
                  <w:divBdr>
                    <w:top w:val="none" w:sz="0" w:space="0" w:color="auto"/>
                    <w:left w:val="none" w:sz="0" w:space="0" w:color="auto"/>
                    <w:bottom w:val="none" w:sz="0" w:space="0" w:color="auto"/>
                    <w:right w:val="none" w:sz="0" w:space="0" w:color="auto"/>
                  </w:divBdr>
                </w:div>
                <w:div w:id="2057384665">
                  <w:marLeft w:val="640"/>
                  <w:marRight w:val="0"/>
                  <w:marTop w:val="0"/>
                  <w:marBottom w:val="0"/>
                  <w:divBdr>
                    <w:top w:val="none" w:sz="0" w:space="0" w:color="auto"/>
                    <w:left w:val="none" w:sz="0" w:space="0" w:color="auto"/>
                    <w:bottom w:val="none" w:sz="0" w:space="0" w:color="auto"/>
                    <w:right w:val="none" w:sz="0" w:space="0" w:color="auto"/>
                  </w:divBdr>
                </w:div>
              </w:divsChild>
            </w:div>
            <w:div w:id="1059208526">
              <w:marLeft w:val="0"/>
              <w:marRight w:val="0"/>
              <w:marTop w:val="0"/>
              <w:marBottom w:val="0"/>
              <w:divBdr>
                <w:top w:val="none" w:sz="0" w:space="0" w:color="auto"/>
                <w:left w:val="none" w:sz="0" w:space="0" w:color="auto"/>
                <w:bottom w:val="none" w:sz="0" w:space="0" w:color="auto"/>
                <w:right w:val="none" w:sz="0" w:space="0" w:color="auto"/>
              </w:divBdr>
              <w:divsChild>
                <w:div w:id="1485201135">
                  <w:marLeft w:val="640"/>
                  <w:marRight w:val="0"/>
                  <w:marTop w:val="0"/>
                  <w:marBottom w:val="0"/>
                  <w:divBdr>
                    <w:top w:val="none" w:sz="0" w:space="0" w:color="auto"/>
                    <w:left w:val="none" w:sz="0" w:space="0" w:color="auto"/>
                    <w:bottom w:val="none" w:sz="0" w:space="0" w:color="auto"/>
                    <w:right w:val="none" w:sz="0" w:space="0" w:color="auto"/>
                  </w:divBdr>
                </w:div>
                <w:div w:id="276957473">
                  <w:marLeft w:val="640"/>
                  <w:marRight w:val="0"/>
                  <w:marTop w:val="0"/>
                  <w:marBottom w:val="0"/>
                  <w:divBdr>
                    <w:top w:val="none" w:sz="0" w:space="0" w:color="auto"/>
                    <w:left w:val="none" w:sz="0" w:space="0" w:color="auto"/>
                    <w:bottom w:val="none" w:sz="0" w:space="0" w:color="auto"/>
                    <w:right w:val="none" w:sz="0" w:space="0" w:color="auto"/>
                  </w:divBdr>
                </w:div>
                <w:div w:id="1227186803">
                  <w:marLeft w:val="640"/>
                  <w:marRight w:val="0"/>
                  <w:marTop w:val="0"/>
                  <w:marBottom w:val="0"/>
                  <w:divBdr>
                    <w:top w:val="none" w:sz="0" w:space="0" w:color="auto"/>
                    <w:left w:val="none" w:sz="0" w:space="0" w:color="auto"/>
                    <w:bottom w:val="none" w:sz="0" w:space="0" w:color="auto"/>
                    <w:right w:val="none" w:sz="0" w:space="0" w:color="auto"/>
                  </w:divBdr>
                </w:div>
                <w:div w:id="135807894">
                  <w:marLeft w:val="640"/>
                  <w:marRight w:val="0"/>
                  <w:marTop w:val="0"/>
                  <w:marBottom w:val="0"/>
                  <w:divBdr>
                    <w:top w:val="none" w:sz="0" w:space="0" w:color="auto"/>
                    <w:left w:val="none" w:sz="0" w:space="0" w:color="auto"/>
                    <w:bottom w:val="none" w:sz="0" w:space="0" w:color="auto"/>
                    <w:right w:val="none" w:sz="0" w:space="0" w:color="auto"/>
                  </w:divBdr>
                </w:div>
                <w:div w:id="1768497153">
                  <w:marLeft w:val="640"/>
                  <w:marRight w:val="0"/>
                  <w:marTop w:val="0"/>
                  <w:marBottom w:val="0"/>
                  <w:divBdr>
                    <w:top w:val="none" w:sz="0" w:space="0" w:color="auto"/>
                    <w:left w:val="none" w:sz="0" w:space="0" w:color="auto"/>
                    <w:bottom w:val="none" w:sz="0" w:space="0" w:color="auto"/>
                    <w:right w:val="none" w:sz="0" w:space="0" w:color="auto"/>
                  </w:divBdr>
                </w:div>
                <w:div w:id="1714767939">
                  <w:marLeft w:val="640"/>
                  <w:marRight w:val="0"/>
                  <w:marTop w:val="0"/>
                  <w:marBottom w:val="0"/>
                  <w:divBdr>
                    <w:top w:val="none" w:sz="0" w:space="0" w:color="auto"/>
                    <w:left w:val="none" w:sz="0" w:space="0" w:color="auto"/>
                    <w:bottom w:val="none" w:sz="0" w:space="0" w:color="auto"/>
                    <w:right w:val="none" w:sz="0" w:space="0" w:color="auto"/>
                  </w:divBdr>
                </w:div>
                <w:div w:id="1539007750">
                  <w:marLeft w:val="640"/>
                  <w:marRight w:val="0"/>
                  <w:marTop w:val="0"/>
                  <w:marBottom w:val="0"/>
                  <w:divBdr>
                    <w:top w:val="none" w:sz="0" w:space="0" w:color="auto"/>
                    <w:left w:val="none" w:sz="0" w:space="0" w:color="auto"/>
                    <w:bottom w:val="none" w:sz="0" w:space="0" w:color="auto"/>
                    <w:right w:val="none" w:sz="0" w:space="0" w:color="auto"/>
                  </w:divBdr>
                </w:div>
                <w:div w:id="1146968816">
                  <w:marLeft w:val="640"/>
                  <w:marRight w:val="0"/>
                  <w:marTop w:val="0"/>
                  <w:marBottom w:val="0"/>
                  <w:divBdr>
                    <w:top w:val="none" w:sz="0" w:space="0" w:color="auto"/>
                    <w:left w:val="none" w:sz="0" w:space="0" w:color="auto"/>
                    <w:bottom w:val="none" w:sz="0" w:space="0" w:color="auto"/>
                    <w:right w:val="none" w:sz="0" w:space="0" w:color="auto"/>
                  </w:divBdr>
                </w:div>
                <w:div w:id="1404333948">
                  <w:marLeft w:val="640"/>
                  <w:marRight w:val="0"/>
                  <w:marTop w:val="0"/>
                  <w:marBottom w:val="0"/>
                  <w:divBdr>
                    <w:top w:val="none" w:sz="0" w:space="0" w:color="auto"/>
                    <w:left w:val="none" w:sz="0" w:space="0" w:color="auto"/>
                    <w:bottom w:val="none" w:sz="0" w:space="0" w:color="auto"/>
                    <w:right w:val="none" w:sz="0" w:space="0" w:color="auto"/>
                  </w:divBdr>
                </w:div>
                <w:div w:id="7561779">
                  <w:marLeft w:val="640"/>
                  <w:marRight w:val="0"/>
                  <w:marTop w:val="0"/>
                  <w:marBottom w:val="0"/>
                  <w:divBdr>
                    <w:top w:val="none" w:sz="0" w:space="0" w:color="auto"/>
                    <w:left w:val="none" w:sz="0" w:space="0" w:color="auto"/>
                    <w:bottom w:val="none" w:sz="0" w:space="0" w:color="auto"/>
                    <w:right w:val="none" w:sz="0" w:space="0" w:color="auto"/>
                  </w:divBdr>
                </w:div>
                <w:div w:id="1471745758">
                  <w:marLeft w:val="640"/>
                  <w:marRight w:val="0"/>
                  <w:marTop w:val="0"/>
                  <w:marBottom w:val="0"/>
                  <w:divBdr>
                    <w:top w:val="none" w:sz="0" w:space="0" w:color="auto"/>
                    <w:left w:val="none" w:sz="0" w:space="0" w:color="auto"/>
                    <w:bottom w:val="none" w:sz="0" w:space="0" w:color="auto"/>
                    <w:right w:val="none" w:sz="0" w:space="0" w:color="auto"/>
                  </w:divBdr>
                </w:div>
                <w:div w:id="1465122908">
                  <w:marLeft w:val="640"/>
                  <w:marRight w:val="0"/>
                  <w:marTop w:val="0"/>
                  <w:marBottom w:val="0"/>
                  <w:divBdr>
                    <w:top w:val="none" w:sz="0" w:space="0" w:color="auto"/>
                    <w:left w:val="none" w:sz="0" w:space="0" w:color="auto"/>
                    <w:bottom w:val="none" w:sz="0" w:space="0" w:color="auto"/>
                    <w:right w:val="none" w:sz="0" w:space="0" w:color="auto"/>
                  </w:divBdr>
                </w:div>
                <w:div w:id="1136218422">
                  <w:marLeft w:val="640"/>
                  <w:marRight w:val="0"/>
                  <w:marTop w:val="0"/>
                  <w:marBottom w:val="0"/>
                  <w:divBdr>
                    <w:top w:val="none" w:sz="0" w:space="0" w:color="auto"/>
                    <w:left w:val="none" w:sz="0" w:space="0" w:color="auto"/>
                    <w:bottom w:val="none" w:sz="0" w:space="0" w:color="auto"/>
                    <w:right w:val="none" w:sz="0" w:space="0" w:color="auto"/>
                  </w:divBdr>
                </w:div>
                <w:div w:id="306059988">
                  <w:marLeft w:val="640"/>
                  <w:marRight w:val="0"/>
                  <w:marTop w:val="0"/>
                  <w:marBottom w:val="0"/>
                  <w:divBdr>
                    <w:top w:val="none" w:sz="0" w:space="0" w:color="auto"/>
                    <w:left w:val="none" w:sz="0" w:space="0" w:color="auto"/>
                    <w:bottom w:val="none" w:sz="0" w:space="0" w:color="auto"/>
                    <w:right w:val="none" w:sz="0" w:space="0" w:color="auto"/>
                  </w:divBdr>
                </w:div>
                <w:div w:id="1159804408">
                  <w:marLeft w:val="640"/>
                  <w:marRight w:val="0"/>
                  <w:marTop w:val="0"/>
                  <w:marBottom w:val="0"/>
                  <w:divBdr>
                    <w:top w:val="none" w:sz="0" w:space="0" w:color="auto"/>
                    <w:left w:val="none" w:sz="0" w:space="0" w:color="auto"/>
                    <w:bottom w:val="none" w:sz="0" w:space="0" w:color="auto"/>
                    <w:right w:val="none" w:sz="0" w:space="0" w:color="auto"/>
                  </w:divBdr>
                </w:div>
                <w:div w:id="1949846905">
                  <w:marLeft w:val="640"/>
                  <w:marRight w:val="0"/>
                  <w:marTop w:val="0"/>
                  <w:marBottom w:val="0"/>
                  <w:divBdr>
                    <w:top w:val="none" w:sz="0" w:space="0" w:color="auto"/>
                    <w:left w:val="none" w:sz="0" w:space="0" w:color="auto"/>
                    <w:bottom w:val="none" w:sz="0" w:space="0" w:color="auto"/>
                    <w:right w:val="none" w:sz="0" w:space="0" w:color="auto"/>
                  </w:divBdr>
                </w:div>
                <w:div w:id="1267885347">
                  <w:marLeft w:val="640"/>
                  <w:marRight w:val="0"/>
                  <w:marTop w:val="0"/>
                  <w:marBottom w:val="0"/>
                  <w:divBdr>
                    <w:top w:val="none" w:sz="0" w:space="0" w:color="auto"/>
                    <w:left w:val="none" w:sz="0" w:space="0" w:color="auto"/>
                    <w:bottom w:val="none" w:sz="0" w:space="0" w:color="auto"/>
                    <w:right w:val="none" w:sz="0" w:space="0" w:color="auto"/>
                  </w:divBdr>
                </w:div>
                <w:div w:id="326708462">
                  <w:marLeft w:val="640"/>
                  <w:marRight w:val="0"/>
                  <w:marTop w:val="0"/>
                  <w:marBottom w:val="0"/>
                  <w:divBdr>
                    <w:top w:val="none" w:sz="0" w:space="0" w:color="auto"/>
                    <w:left w:val="none" w:sz="0" w:space="0" w:color="auto"/>
                    <w:bottom w:val="none" w:sz="0" w:space="0" w:color="auto"/>
                    <w:right w:val="none" w:sz="0" w:space="0" w:color="auto"/>
                  </w:divBdr>
                </w:div>
                <w:div w:id="917523178">
                  <w:marLeft w:val="640"/>
                  <w:marRight w:val="0"/>
                  <w:marTop w:val="0"/>
                  <w:marBottom w:val="0"/>
                  <w:divBdr>
                    <w:top w:val="none" w:sz="0" w:space="0" w:color="auto"/>
                    <w:left w:val="none" w:sz="0" w:space="0" w:color="auto"/>
                    <w:bottom w:val="none" w:sz="0" w:space="0" w:color="auto"/>
                    <w:right w:val="none" w:sz="0" w:space="0" w:color="auto"/>
                  </w:divBdr>
                </w:div>
                <w:div w:id="2125688052">
                  <w:marLeft w:val="640"/>
                  <w:marRight w:val="0"/>
                  <w:marTop w:val="0"/>
                  <w:marBottom w:val="0"/>
                  <w:divBdr>
                    <w:top w:val="none" w:sz="0" w:space="0" w:color="auto"/>
                    <w:left w:val="none" w:sz="0" w:space="0" w:color="auto"/>
                    <w:bottom w:val="none" w:sz="0" w:space="0" w:color="auto"/>
                    <w:right w:val="none" w:sz="0" w:space="0" w:color="auto"/>
                  </w:divBdr>
                </w:div>
                <w:div w:id="1686590915">
                  <w:marLeft w:val="640"/>
                  <w:marRight w:val="0"/>
                  <w:marTop w:val="0"/>
                  <w:marBottom w:val="0"/>
                  <w:divBdr>
                    <w:top w:val="none" w:sz="0" w:space="0" w:color="auto"/>
                    <w:left w:val="none" w:sz="0" w:space="0" w:color="auto"/>
                    <w:bottom w:val="none" w:sz="0" w:space="0" w:color="auto"/>
                    <w:right w:val="none" w:sz="0" w:space="0" w:color="auto"/>
                  </w:divBdr>
                </w:div>
                <w:div w:id="697315332">
                  <w:marLeft w:val="640"/>
                  <w:marRight w:val="0"/>
                  <w:marTop w:val="0"/>
                  <w:marBottom w:val="0"/>
                  <w:divBdr>
                    <w:top w:val="none" w:sz="0" w:space="0" w:color="auto"/>
                    <w:left w:val="none" w:sz="0" w:space="0" w:color="auto"/>
                    <w:bottom w:val="none" w:sz="0" w:space="0" w:color="auto"/>
                    <w:right w:val="none" w:sz="0" w:space="0" w:color="auto"/>
                  </w:divBdr>
                </w:div>
                <w:div w:id="535314191">
                  <w:marLeft w:val="640"/>
                  <w:marRight w:val="0"/>
                  <w:marTop w:val="0"/>
                  <w:marBottom w:val="0"/>
                  <w:divBdr>
                    <w:top w:val="none" w:sz="0" w:space="0" w:color="auto"/>
                    <w:left w:val="none" w:sz="0" w:space="0" w:color="auto"/>
                    <w:bottom w:val="none" w:sz="0" w:space="0" w:color="auto"/>
                    <w:right w:val="none" w:sz="0" w:space="0" w:color="auto"/>
                  </w:divBdr>
                </w:div>
                <w:div w:id="833497174">
                  <w:marLeft w:val="640"/>
                  <w:marRight w:val="0"/>
                  <w:marTop w:val="0"/>
                  <w:marBottom w:val="0"/>
                  <w:divBdr>
                    <w:top w:val="none" w:sz="0" w:space="0" w:color="auto"/>
                    <w:left w:val="none" w:sz="0" w:space="0" w:color="auto"/>
                    <w:bottom w:val="none" w:sz="0" w:space="0" w:color="auto"/>
                    <w:right w:val="none" w:sz="0" w:space="0" w:color="auto"/>
                  </w:divBdr>
                </w:div>
                <w:div w:id="151727003">
                  <w:marLeft w:val="640"/>
                  <w:marRight w:val="0"/>
                  <w:marTop w:val="0"/>
                  <w:marBottom w:val="0"/>
                  <w:divBdr>
                    <w:top w:val="none" w:sz="0" w:space="0" w:color="auto"/>
                    <w:left w:val="none" w:sz="0" w:space="0" w:color="auto"/>
                    <w:bottom w:val="none" w:sz="0" w:space="0" w:color="auto"/>
                    <w:right w:val="none" w:sz="0" w:space="0" w:color="auto"/>
                  </w:divBdr>
                </w:div>
                <w:div w:id="2079129874">
                  <w:marLeft w:val="640"/>
                  <w:marRight w:val="0"/>
                  <w:marTop w:val="0"/>
                  <w:marBottom w:val="0"/>
                  <w:divBdr>
                    <w:top w:val="none" w:sz="0" w:space="0" w:color="auto"/>
                    <w:left w:val="none" w:sz="0" w:space="0" w:color="auto"/>
                    <w:bottom w:val="none" w:sz="0" w:space="0" w:color="auto"/>
                    <w:right w:val="none" w:sz="0" w:space="0" w:color="auto"/>
                  </w:divBdr>
                </w:div>
                <w:div w:id="195848041">
                  <w:marLeft w:val="640"/>
                  <w:marRight w:val="0"/>
                  <w:marTop w:val="0"/>
                  <w:marBottom w:val="0"/>
                  <w:divBdr>
                    <w:top w:val="none" w:sz="0" w:space="0" w:color="auto"/>
                    <w:left w:val="none" w:sz="0" w:space="0" w:color="auto"/>
                    <w:bottom w:val="none" w:sz="0" w:space="0" w:color="auto"/>
                    <w:right w:val="none" w:sz="0" w:space="0" w:color="auto"/>
                  </w:divBdr>
                </w:div>
                <w:div w:id="1307777839">
                  <w:marLeft w:val="640"/>
                  <w:marRight w:val="0"/>
                  <w:marTop w:val="0"/>
                  <w:marBottom w:val="0"/>
                  <w:divBdr>
                    <w:top w:val="none" w:sz="0" w:space="0" w:color="auto"/>
                    <w:left w:val="none" w:sz="0" w:space="0" w:color="auto"/>
                    <w:bottom w:val="none" w:sz="0" w:space="0" w:color="auto"/>
                    <w:right w:val="none" w:sz="0" w:space="0" w:color="auto"/>
                  </w:divBdr>
                </w:div>
                <w:div w:id="1712338116">
                  <w:marLeft w:val="640"/>
                  <w:marRight w:val="0"/>
                  <w:marTop w:val="0"/>
                  <w:marBottom w:val="0"/>
                  <w:divBdr>
                    <w:top w:val="none" w:sz="0" w:space="0" w:color="auto"/>
                    <w:left w:val="none" w:sz="0" w:space="0" w:color="auto"/>
                    <w:bottom w:val="none" w:sz="0" w:space="0" w:color="auto"/>
                    <w:right w:val="none" w:sz="0" w:space="0" w:color="auto"/>
                  </w:divBdr>
                </w:div>
                <w:div w:id="1642734141">
                  <w:marLeft w:val="640"/>
                  <w:marRight w:val="0"/>
                  <w:marTop w:val="0"/>
                  <w:marBottom w:val="0"/>
                  <w:divBdr>
                    <w:top w:val="none" w:sz="0" w:space="0" w:color="auto"/>
                    <w:left w:val="none" w:sz="0" w:space="0" w:color="auto"/>
                    <w:bottom w:val="none" w:sz="0" w:space="0" w:color="auto"/>
                    <w:right w:val="none" w:sz="0" w:space="0" w:color="auto"/>
                  </w:divBdr>
                </w:div>
                <w:div w:id="2108772752">
                  <w:marLeft w:val="640"/>
                  <w:marRight w:val="0"/>
                  <w:marTop w:val="0"/>
                  <w:marBottom w:val="0"/>
                  <w:divBdr>
                    <w:top w:val="none" w:sz="0" w:space="0" w:color="auto"/>
                    <w:left w:val="none" w:sz="0" w:space="0" w:color="auto"/>
                    <w:bottom w:val="none" w:sz="0" w:space="0" w:color="auto"/>
                    <w:right w:val="none" w:sz="0" w:space="0" w:color="auto"/>
                  </w:divBdr>
                </w:div>
                <w:div w:id="666328078">
                  <w:marLeft w:val="640"/>
                  <w:marRight w:val="0"/>
                  <w:marTop w:val="0"/>
                  <w:marBottom w:val="0"/>
                  <w:divBdr>
                    <w:top w:val="none" w:sz="0" w:space="0" w:color="auto"/>
                    <w:left w:val="none" w:sz="0" w:space="0" w:color="auto"/>
                    <w:bottom w:val="none" w:sz="0" w:space="0" w:color="auto"/>
                    <w:right w:val="none" w:sz="0" w:space="0" w:color="auto"/>
                  </w:divBdr>
                </w:div>
                <w:div w:id="540633197">
                  <w:marLeft w:val="640"/>
                  <w:marRight w:val="0"/>
                  <w:marTop w:val="0"/>
                  <w:marBottom w:val="0"/>
                  <w:divBdr>
                    <w:top w:val="none" w:sz="0" w:space="0" w:color="auto"/>
                    <w:left w:val="none" w:sz="0" w:space="0" w:color="auto"/>
                    <w:bottom w:val="none" w:sz="0" w:space="0" w:color="auto"/>
                    <w:right w:val="none" w:sz="0" w:space="0" w:color="auto"/>
                  </w:divBdr>
                </w:div>
                <w:div w:id="841745948">
                  <w:marLeft w:val="640"/>
                  <w:marRight w:val="0"/>
                  <w:marTop w:val="0"/>
                  <w:marBottom w:val="0"/>
                  <w:divBdr>
                    <w:top w:val="none" w:sz="0" w:space="0" w:color="auto"/>
                    <w:left w:val="none" w:sz="0" w:space="0" w:color="auto"/>
                    <w:bottom w:val="none" w:sz="0" w:space="0" w:color="auto"/>
                    <w:right w:val="none" w:sz="0" w:space="0" w:color="auto"/>
                  </w:divBdr>
                </w:div>
                <w:div w:id="2044859105">
                  <w:marLeft w:val="640"/>
                  <w:marRight w:val="0"/>
                  <w:marTop w:val="0"/>
                  <w:marBottom w:val="0"/>
                  <w:divBdr>
                    <w:top w:val="none" w:sz="0" w:space="0" w:color="auto"/>
                    <w:left w:val="none" w:sz="0" w:space="0" w:color="auto"/>
                    <w:bottom w:val="none" w:sz="0" w:space="0" w:color="auto"/>
                    <w:right w:val="none" w:sz="0" w:space="0" w:color="auto"/>
                  </w:divBdr>
                </w:div>
              </w:divsChild>
            </w:div>
            <w:div w:id="1497186541">
              <w:marLeft w:val="0"/>
              <w:marRight w:val="0"/>
              <w:marTop w:val="0"/>
              <w:marBottom w:val="0"/>
              <w:divBdr>
                <w:top w:val="none" w:sz="0" w:space="0" w:color="auto"/>
                <w:left w:val="none" w:sz="0" w:space="0" w:color="auto"/>
                <w:bottom w:val="none" w:sz="0" w:space="0" w:color="auto"/>
                <w:right w:val="none" w:sz="0" w:space="0" w:color="auto"/>
              </w:divBdr>
              <w:divsChild>
                <w:div w:id="1940944310">
                  <w:marLeft w:val="640"/>
                  <w:marRight w:val="0"/>
                  <w:marTop w:val="0"/>
                  <w:marBottom w:val="0"/>
                  <w:divBdr>
                    <w:top w:val="none" w:sz="0" w:space="0" w:color="auto"/>
                    <w:left w:val="none" w:sz="0" w:space="0" w:color="auto"/>
                    <w:bottom w:val="none" w:sz="0" w:space="0" w:color="auto"/>
                    <w:right w:val="none" w:sz="0" w:space="0" w:color="auto"/>
                  </w:divBdr>
                </w:div>
                <w:div w:id="80180620">
                  <w:marLeft w:val="640"/>
                  <w:marRight w:val="0"/>
                  <w:marTop w:val="0"/>
                  <w:marBottom w:val="0"/>
                  <w:divBdr>
                    <w:top w:val="none" w:sz="0" w:space="0" w:color="auto"/>
                    <w:left w:val="none" w:sz="0" w:space="0" w:color="auto"/>
                    <w:bottom w:val="none" w:sz="0" w:space="0" w:color="auto"/>
                    <w:right w:val="none" w:sz="0" w:space="0" w:color="auto"/>
                  </w:divBdr>
                </w:div>
                <w:div w:id="954292795">
                  <w:marLeft w:val="640"/>
                  <w:marRight w:val="0"/>
                  <w:marTop w:val="0"/>
                  <w:marBottom w:val="0"/>
                  <w:divBdr>
                    <w:top w:val="none" w:sz="0" w:space="0" w:color="auto"/>
                    <w:left w:val="none" w:sz="0" w:space="0" w:color="auto"/>
                    <w:bottom w:val="none" w:sz="0" w:space="0" w:color="auto"/>
                    <w:right w:val="none" w:sz="0" w:space="0" w:color="auto"/>
                  </w:divBdr>
                </w:div>
                <w:div w:id="514736331">
                  <w:marLeft w:val="640"/>
                  <w:marRight w:val="0"/>
                  <w:marTop w:val="0"/>
                  <w:marBottom w:val="0"/>
                  <w:divBdr>
                    <w:top w:val="none" w:sz="0" w:space="0" w:color="auto"/>
                    <w:left w:val="none" w:sz="0" w:space="0" w:color="auto"/>
                    <w:bottom w:val="none" w:sz="0" w:space="0" w:color="auto"/>
                    <w:right w:val="none" w:sz="0" w:space="0" w:color="auto"/>
                  </w:divBdr>
                </w:div>
                <w:div w:id="906769950">
                  <w:marLeft w:val="640"/>
                  <w:marRight w:val="0"/>
                  <w:marTop w:val="0"/>
                  <w:marBottom w:val="0"/>
                  <w:divBdr>
                    <w:top w:val="none" w:sz="0" w:space="0" w:color="auto"/>
                    <w:left w:val="none" w:sz="0" w:space="0" w:color="auto"/>
                    <w:bottom w:val="none" w:sz="0" w:space="0" w:color="auto"/>
                    <w:right w:val="none" w:sz="0" w:space="0" w:color="auto"/>
                  </w:divBdr>
                </w:div>
                <w:div w:id="1173177648">
                  <w:marLeft w:val="640"/>
                  <w:marRight w:val="0"/>
                  <w:marTop w:val="0"/>
                  <w:marBottom w:val="0"/>
                  <w:divBdr>
                    <w:top w:val="none" w:sz="0" w:space="0" w:color="auto"/>
                    <w:left w:val="none" w:sz="0" w:space="0" w:color="auto"/>
                    <w:bottom w:val="none" w:sz="0" w:space="0" w:color="auto"/>
                    <w:right w:val="none" w:sz="0" w:space="0" w:color="auto"/>
                  </w:divBdr>
                </w:div>
                <w:div w:id="1362583820">
                  <w:marLeft w:val="640"/>
                  <w:marRight w:val="0"/>
                  <w:marTop w:val="0"/>
                  <w:marBottom w:val="0"/>
                  <w:divBdr>
                    <w:top w:val="none" w:sz="0" w:space="0" w:color="auto"/>
                    <w:left w:val="none" w:sz="0" w:space="0" w:color="auto"/>
                    <w:bottom w:val="none" w:sz="0" w:space="0" w:color="auto"/>
                    <w:right w:val="none" w:sz="0" w:space="0" w:color="auto"/>
                  </w:divBdr>
                </w:div>
                <w:div w:id="514148839">
                  <w:marLeft w:val="640"/>
                  <w:marRight w:val="0"/>
                  <w:marTop w:val="0"/>
                  <w:marBottom w:val="0"/>
                  <w:divBdr>
                    <w:top w:val="none" w:sz="0" w:space="0" w:color="auto"/>
                    <w:left w:val="none" w:sz="0" w:space="0" w:color="auto"/>
                    <w:bottom w:val="none" w:sz="0" w:space="0" w:color="auto"/>
                    <w:right w:val="none" w:sz="0" w:space="0" w:color="auto"/>
                  </w:divBdr>
                </w:div>
                <w:div w:id="805440565">
                  <w:marLeft w:val="640"/>
                  <w:marRight w:val="0"/>
                  <w:marTop w:val="0"/>
                  <w:marBottom w:val="0"/>
                  <w:divBdr>
                    <w:top w:val="none" w:sz="0" w:space="0" w:color="auto"/>
                    <w:left w:val="none" w:sz="0" w:space="0" w:color="auto"/>
                    <w:bottom w:val="none" w:sz="0" w:space="0" w:color="auto"/>
                    <w:right w:val="none" w:sz="0" w:space="0" w:color="auto"/>
                  </w:divBdr>
                </w:div>
                <w:div w:id="1644507577">
                  <w:marLeft w:val="640"/>
                  <w:marRight w:val="0"/>
                  <w:marTop w:val="0"/>
                  <w:marBottom w:val="0"/>
                  <w:divBdr>
                    <w:top w:val="none" w:sz="0" w:space="0" w:color="auto"/>
                    <w:left w:val="none" w:sz="0" w:space="0" w:color="auto"/>
                    <w:bottom w:val="none" w:sz="0" w:space="0" w:color="auto"/>
                    <w:right w:val="none" w:sz="0" w:space="0" w:color="auto"/>
                  </w:divBdr>
                </w:div>
                <w:div w:id="317539589">
                  <w:marLeft w:val="640"/>
                  <w:marRight w:val="0"/>
                  <w:marTop w:val="0"/>
                  <w:marBottom w:val="0"/>
                  <w:divBdr>
                    <w:top w:val="none" w:sz="0" w:space="0" w:color="auto"/>
                    <w:left w:val="none" w:sz="0" w:space="0" w:color="auto"/>
                    <w:bottom w:val="none" w:sz="0" w:space="0" w:color="auto"/>
                    <w:right w:val="none" w:sz="0" w:space="0" w:color="auto"/>
                  </w:divBdr>
                </w:div>
                <w:div w:id="2073964086">
                  <w:marLeft w:val="640"/>
                  <w:marRight w:val="0"/>
                  <w:marTop w:val="0"/>
                  <w:marBottom w:val="0"/>
                  <w:divBdr>
                    <w:top w:val="none" w:sz="0" w:space="0" w:color="auto"/>
                    <w:left w:val="none" w:sz="0" w:space="0" w:color="auto"/>
                    <w:bottom w:val="none" w:sz="0" w:space="0" w:color="auto"/>
                    <w:right w:val="none" w:sz="0" w:space="0" w:color="auto"/>
                  </w:divBdr>
                </w:div>
                <w:div w:id="1795246057">
                  <w:marLeft w:val="640"/>
                  <w:marRight w:val="0"/>
                  <w:marTop w:val="0"/>
                  <w:marBottom w:val="0"/>
                  <w:divBdr>
                    <w:top w:val="none" w:sz="0" w:space="0" w:color="auto"/>
                    <w:left w:val="none" w:sz="0" w:space="0" w:color="auto"/>
                    <w:bottom w:val="none" w:sz="0" w:space="0" w:color="auto"/>
                    <w:right w:val="none" w:sz="0" w:space="0" w:color="auto"/>
                  </w:divBdr>
                </w:div>
                <w:div w:id="1637376013">
                  <w:marLeft w:val="640"/>
                  <w:marRight w:val="0"/>
                  <w:marTop w:val="0"/>
                  <w:marBottom w:val="0"/>
                  <w:divBdr>
                    <w:top w:val="none" w:sz="0" w:space="0" w:color="auto"/>
                    <w:left w:val="none" w:sz="0" w:space="0" w:color="auto"/>
                    <w:bottom w:val="none" w:sz="0" w:space="0" w:color="auto"/>
                    <w:right w:val="none" w:sz="0" w:space="0" w:color="auto"/>
                  </w:divBdr>
                </w:div>
                <w:div w:id="43338630">
                  <w:marLeft w:val="640"/>
                  <w:marRight w:val="0"/>
                  <w:marTop w:val="0"/>
                  <w:marBottom w:val="0"/>
                  <w:divBdr>
                    <w:top w:val="none" w:sz="0" w:space="0" w:color="auto"/>
                    <w:left w:val="none" w:sz="0" w:space="0" w:color="auto"/>
                    <w:bottom w:val="none" w:sz="0" w:space="0" w:color="auto"/>
                    <w:right w:val="none" w:sz="0" w:space="0" w:color="auto"/>
                  </w:divBdr>
                </w:div>
                <w:div w:id="1819496889">
                  <w:marLeft w:val="640"/>
                  <w:marRight w:val="0"/>
                  <w:marTop w:val="0"/>
                  <w:marBottom w:val="0"/>
                  <w:divBdr>
                    <w:top w:val="none" w:sz="0" w:space="0" w:color="auto"/>
                    <w:left w:val="none" w:sz="0" w:space="0" w:color="auto"/>
                    <w:bottom w:val="none" w:sz="0" w:space="0" w:color="auto"/>
                    <w:right w:val="none" w:sz="0" w:space="0" w:color="auto"/>
                  </w:divBdr>
                </w:div>
                <w:div w:id="1001081681">
                  <w:marLeft w:val="640"/>
                  <w:marRight w:val="0"/>
                  <w:marTop w:val="0"/>
                  <w:marBottom w:val="0"/>
                  <w:divBdr>
                    <w:top w:val="none" w:sz="0" w:space="0" w:color="auto"/>
                    <w:left w:val="none" w:sz="0" w:space="0" w:color="auto"/>
                    <w:bottom w:val="none" w:sz="0" w:space="0" w:color="auto"/>
                    <w:right w:val="none" w:sz="0" w:space="0" w:color="auto"/>
                  </w:divBdr>
                </w:div>
                <w:div w:id="1957712218">
                  <w:marLeft w:val="640"/>
                  <w:marRight w:val="0"/>
                  <w:marTop w:val="0"/>
                  <w:marBottom w:val="0"/>
                  <w:divBdr>
                    <w:top w:val="none" w:sz="0" w:space="0" w:color="auto"/>
                    <w:left w:val="none" w:sz="0" w:space="0" w:color="auto"/>
                    <w:bottom w:val="none" w:sz="0" w:space="0" w:color="auto"/>
                    <w:right w:val="none" w:sz="0" w:space="0" w:color="auto"/>
                  </w:divBdr>
                </w:div>
                <w:div w:id="296110820">
                  <w:marLeft w:val="640"/>
                  <w:marRight w:val="0"/>
                  <w:marTop w:val="0"/>
                  <w:marBottom w:val="0"/>
                  <w:divBdr>
                    <w:top w:val="none" w:sz="0" w:space="0" w:color="auto"/>
                    <w:left w:val="none" w:sz="0" w:space="0" w:color="auto"/>
                    <w:bottom w:val="none" w:sz="0" w:space="0" w:color="auto"/>
                    <w:right w:val="none" w:sz="0" w:space="0" w:color="auto"/>
                  </w:divBdr>
                </w:div>
                <w:div w:id="731194150">
                  <w:marLeft w:val="640"/>
                  <w:marRight w:val="0"/>
                  <w:marTop w:val="0"/>
                  <w:marBottom w:val="0"/>
                  <w:divBdr>
                    <w:top w:val="none" w:sz="0" w:space="0" w:color="auto"/>
                    <w:left w:val="none" w:sz="0" w:space="0" w:color="auto"/>
                    <w:bottom w:val="none" w:sz="0" w:space="0" w:color="auto"/>
                    <w:right w:val="none" w:sz="0" w:space="0" w:color="auto"/>
                  </w:divBdr>
                </w:div>
                <w:div w:id="177890756">
                  <w:marLeft w:val="640"/>
                  <w:marRight w:val="0"/>
                  <w:marTop w:val="0"/>
                  <w:marBottom w:val="0"/>
                  <w:divBdr>
                    <w:top w:val="none" w:sz="0" w:space="0" w:color="auto"/>
                    <w:left w:val="none" w:sz="0" w:space="0" w:color="auto"/>
                    <w:bottom w:val="none" w:sz="0" w:space="0" w:color="auto"/>
                    <w:right w:val="none" w:sz="0" w:space="0" w:color="auto"/>
                  </w:divBdr>
                </w:div>
                <w:div w:id="973099461">
                  <w:marLeft w:val="640"/>
                  <w:marRight w:val="0"/>
                  <w:marTop w:val="0"/>
                  <w:marBottom w:val="0"/>
                  <w:divBdr>
                    <w:top w:val="none" w:sz="0" w:space="0" w:color="auto"/>
                    <w:left w:val="none" w:sz="0" w:space="0" w:color="auto"/>
                    <w:bottom w:val="none" w:sz="0" w:space="0" w:color="auto"/>
                    <w:right w:val="none" w:sz="0" w:space="0" w:color="auto"/>
                  </w:divBdr>
                </w:div>
                <w:div w:id="600726623">
                  <w:marLeft w:val="640"/>
                  <w:marRight w:val="0"/>
                  <w:marTop w:val="0"/>
                  <w:marBottom w:val="0"/>
                  <w:divBdr>
                    <w:top w:val="none" w:sz="0" w:space="0" w:color="auto"/>
                    <w:left w:val="none" w:sz="0" w:space="0" w:color="auto"/>
                    <w:bottom w:val="none" w:sz="0" w:space="0" w:color="auto"/>
                    <w:right w:val="none" w:sz="0" w:space="0" w:color="auto"/>
                  </w:divBdr>
                </w:div>
                <w:div w:id="1135416993">
                  <w:marLeft w:val="640"/>
                  <w:marRight w:val="0"/>
                  <w:marTop w:val="0"/>
                  <w:marBottom w:val="0"/>
                  <w:divBdr>
                    <w:top w:val="none" w:sz="0" w:space="0" w:color="auto"/>
                    <w:left w:val="none" w:sz="0" w:space="0" w:color="auto"/>
                    <w:bottom w:val="none" w:sz="0" w:space="0" w:color="auto"/>
                    <w:right w:val="none" w:sz="0" w:space="0" w:color="auto"/>
                  </w:divBdr>
                </w:div>
                <w:div w:id="837691342">
                  <w:marLeft w:val="640"/>
                  <w:marRight w:val="0"/>
                  <w:marTop w:val="0"/>
                  <w:marBottom w:val="0"/>
                  <w:divBdr>
                    <w:top w:val="none" w:sz="0" w:space="0" w:color="auto"/>
                    <w:left w:val="none" w:sz="0" w:space="0" w:color="auto"/>
                    <w:bottom w:val="none" w:sz="0" w:space="0" w:color="auto"/>
                    <w:right w:val="none" w:sz="0" w:space="0" w:color="auto"/>
                  </w:divBdr>
                </w:div>
                <w:div w:id="228731294">
                  <w:marLeft w:val="640"/>
                  <w:marRight w:val="0"/>
                  <w:marTop w:val="0"/>
                  <w:marBottom w:val="0"/>
                  <w:divBdr>
                    <w:top w:val="none" w:sz="0" w:space="0" w:color="auto"/>
                    <w:left w:val="none" w:sz="0" w:space="0" w:color="auto"/>
                    <w:bottom w:val="none" w:sz="0" w:space="0" w:color="auto"/>
                    <w:right w:val="none" w:sz="0" w:space="0" w:color="auto"/>
                  </w:divBdr>
                </w:div>
                <w:div w:id="795292557">
                  <w:marLeft w:val="640"/>
                  <w:marRight w:val="0"/>
                  <w:marTop w:val="0"/>
                  <w:marBottom w:val="0"/>
                  <w:divBdr>
                    <w:top w:val="none" w:sz="0" w:space="0" w:color="auto"/>
                    <w:left w:val="none" w:sz="0" w:space="0" w:color="auto"/>
                    <w:bottom w:val="none" w:sz="0" w:space="0" w:color="auto"/>
                    <w:right w:val="none" w:sz="0" w:space="0" w:color="auto"/>
                  </w:divBdr>
                </w:div>
                <w:div w:id="885217301">
                  <w:marLeft w:val="640"/>
                  <w:marRight w:val="0"/>
                  <w:marTop w:val="0"/>
                  <w:marBottom w:val="0"/>
                  <w:divBdr>
                    <w:top w:val="none" w:sz="0" w:space="0" w:color="auto"/>
                    <w:left w:val="none" w:sz="0" w:space="0" w:color="auto"/>
                    <w:bottom w:val="none" w:sz="0" w:space="0" w:color="auto"/>
                    <w:right w:val="none" w:sz="0" w:space="0" w:color="auto"/>
                  </w:divBdr>
                </w:div>
                <w:div w:id="942614441">
                  <w:marLeft w:val="640"/>
                  <w:marRight w:val="0"/>
                  <w:marTop w:val="0"/>
                  <w:marBottom w:val="0"/>
                  <w:divBdr>
                    <w:top w:val="none" w:sz="0" w:space="0" w:color="auto"/>
                    <w:left w:val="none" w:sz="0" w:space="0" w:color="auto"/>
                    <w:bottom w:val="none" w:sz="0" w:space="0" w:color="auto"/>
                    <w:right w:val="none" w:sz="0" w:space="0" w:color="auto"/>
                  </w:divBdr>
                </w:div>
                <w:div w:id="70154985">
                  <w:marLeft w:val="640"/>
                  <w:marRight w:val="0"/>
                  <w:marTop w:val="0"/>
                  <w:marBottom w:val="0"/>
                  <w:divBdr>
                    <w:top w:val="none" w:sz="0" w:space="0" w:color="auto"/>
                    <w:left w:val="none" w:sz="0" w:space="0" w:color="auto"/>
                    <w:bottom w:val="none" w:sz="0" w:space="0" w:color="auto"/>
                    <w:right w:val="none" w:sz="0" w:space="0" w:color="auto"/>
                  </w:divBdr>
                </w:div>
                <w:div w:id="2024475171">
                  <w:marLeft w:val="640"/>
                  <w:marRight w:val="0"/>
                  <w:marTop w:val="0"/>
                  <w:marBottom w:val="0"/>
                  <w:divBdr>
                    <w:top w:val="none" w:sz="0" w:space="0" w:color="auto"/>
                    <w:left w:val="none" w:sz="0" w:space="0" w:color="auto"/>
                    <w:bottom w:val="none" w:sz="0" w:space="0" w:color="auto"/>
                    <w:right w:val="none" w:sz="0" w:space="0" w:color="auto"/>
                  </w:divBdr>
                </w:div>
                <w:div w:id="2085256107">
                  <w:marLeft w:val="640"/>
                  <w:marRight w:val="0"/>
                  <w:marTop w:val="0"/>
                  <w:marBottom w:val="0"/>
                  <w:divBdr>
                    <w:top w:val="none" w:sz="0" w:space="0" w:color="auto"/>
                    <w:left w:val="none" w:sz="0" w:space="0" w:color="auto"/>
                    <w:bottom w:val="none" w:sz="0" w:space="0" w:color="auto"/>
                    <w:right w:val="none" w:sz="0" w:space="0" w:color="auto"/>
                  </w:divBdr>
                </w:div>
                <w:div w:id="2136409903">
                  <w:marLeft w:val="640"/>
                  <w:marRight w:val="0"/>
                  <w:marTop w:val="0"/>
                  <w:marBottom w:val="0"/>
                  <w:divBdr>
                    <w:top w:val="none" w:sz="0" w:space="0" w:color="auto"/>
                    <w:left w:val="none" w:sz="0" w:space="0" w:color="auto"/>
                    <w:bottom w:val="none" w:sz="0" w:space="0" w:color="auto"/>
                    <w:right w:val="none" w:sz="0" w:space="0" w:color="auto"/>
                  </w:divBdr>
                </w:div>
                <w:div w:id="236282690">
                  <w:marLeft w:val="640"/>
                  <w:marRight w:val="0"/>
                  <w:marTop w:val="0"/>
                  <w:marBottom w:val="0"/>
                  <w:divBdr>
                    <w:top w:val="none" w:sz="0" w:space="0" w:color="auto"/>
                    <w:left w:val="none" w:sz="0" w:space="0" w:color="auto"/>
                    <w:bottom w:val="none" w:sz="0" w:space="0" w:color="auto"/>
                    <w:right w:val="none" w:sz="0" w:space="0" w:color="auto"/>
                  </w:divBdr>
                </w:div>
                <w:div w:id="122888186">
                  <w:marLeft w:val="640"/>
                  <w:marRight w:val="0"/>
                  <w:marTop w:val="0"/>
                  <w:marBottom w:val="0"/>
                  <w:divBdr>
                    <w:top w:val="none" w:sz="0" w:space="0" w:color="auto"/>
                    <w:left w:val="none" w:sz="0" w:space="0" w:color="auto"/>
                    <w:bottom w:val="none" w:sz="0" w:space="0" w:color="auto"/>
                    <w:right w:val="none" w:sz="0" w:space="0" w:color="auto"/>
                  </w:divBdr>
                </w:div>
                <w:div w:id="1240991013">
                  <w:marLeft w:val="640"/>
                  <w:marRight w:val="0"/>
                  <w:marTop w:val="0"/>
                  <w:marBottom w:val="0"/>
                  <w:divBdr>
                    <w:top w:val="none" w:sz="0" w:space="0" w:color="auto"/>
                    <w:left w:val="none" w:sz="0" w:space="0" w:color="auto"/>
                    <w:bottom w:val="none" w:sz="0" w:space="0" w:color="auto"/>
                    <w:right w:val="none" w:sz="0" w:space="0" w:color="auto"/>
                  </w:divBdr>
                </w:div>
              </w:divsChild>
            </w:div>
            <w:div w:id="974914909">
              <w:marLeft w:val="0"/>
              <w:marRight w:val="0"/>
              <w:marTop w:val="0"/>
              <w:marBottom w:val="0"/>
              <w:divBdr>
                <w:top w:val="none" w:sz="0" w:space="0" w:color="auto"/>
                <w:left w:val="none" w:sz="0" w:space="0" w:color="auto"/>
                <w:bottom w:val="none" w:sz="0" w:space="0" w:color="auto"/>
                <w:right w:val="none" w:sz="0" w:space="0" w:color="auto"/>
              </w:divBdr>
              <w:divsChild>
                <w:div w:id="1536889932">
                  <w:marLeft w:val="640"/>
                  <w:marRight w:val="0"/>
                  <w:marTop w:val="0"/>
                  <w:marBottom w:val="0"/>
                  <w:divBdr>
                    <w:top w:val="none" w:sz="0" w:space="0" w:color="auto"/>
                    <w:left w:val="none" w:sz="0" w:space="0" w:color="auto"/>
                    <w:bottom w:val="none" w:sz="0" w:space="0" w:color="auto"/>
                    <w:right w:val="none" w:sz="0" w:space="0" w:color="auto"/>
                  </w:divBdr>
                </w:div>
                <w:div w:id="1206715761">
                  <w:marLeft w:val="640"/>
                  <w:marRight w:val="0"/>
                  <w:marTop w:val="0"/>
                  <w:marBottom w:val="0"/>
                  <w:divBdr>
                    <w:top w:val="none" w:sz="0" w:space="0" w:color="auto"/>
                    <w:left w:val="none" w:sz="0" w:space="0" w:color="auto"/>
                    <w:bottom w:val="none" w:sz="0" w:space="0" w:color="auto"/>
                    <w:right w:val="none" w:sz="0" w:space="0" w:color="auto"/>
                  </w:divBdr>
                </w:div>
                <w:div w:id="960962110">
                  <w:marLeft w:val="640"/>
                  <w:marRight w:val="0"/>
                  <w:marTop w:val="0"/>
                  <w:marBottom w:val="0"/>
                  <w:divBdr>
                    <w:top w:val="none" w:sz="0" w:space="0" w:color="auto"/>
                    <w:left w:val="none" w:sz="0" w:space="0" w:color="auto"/>
                    <w:bottom w:val="none" w:sz="0" w:space="0" w:color="auto"/>
                    <w:right w:val="none" w:sz="0" w:space="0" w:color="auto"/>
                  </w:divBdr>
                </w:div>
                <w:div w:id="1411854763">
                  <w:marLeft w:val="640"/>
                  <w:marRight w:val="0"/>
                  <w:marTop w:val="0"/>
                  <w:marBottom w:val="0"/>
                  <w:divBdr>
                    <w:top w:val="none" w:sz="0" w:space="0" w:color="auto"/>
                    <w:left w:val="none" w:sz="0" w:space="0" w:color="auto"/>
                    <w:bottom w:val="none" w:sz="0" w:space="0" w:color="auto"/>
                    <w:right w:val="none" w:sz="0" w:space="0" w:color="auto"/>
                  </w:divBdr>
                </w:div>
                <w:div w:id="2009402580">
                  <w:marLeft w:val="640"/>
                  <w:marRight w:val="0"/>
                  <w:marTop w:val="0"/>
                  <w:marBottom w:val="0"/>
                  <w:divBdr>
                    <w:top w:val="none" w:sz="0" w:space="0" w:color="auto"/>
                    <w:left w:val="none" w:sz="0" w:space="0" w:color="auto"/>
                    <w:bottom w:val="none" w:sz="0" w:space="0" w:color="auto"/>
                    <w:right w:val="none" w:sz="0" w:space="0" w:color="auto"/>
                  </w:divBdr>
                </w:div>
                <w:div w:id="671882362">
                  <w:marLeft w:val="640"/>
                  <w:marRight w:val="0"/>
                  <w:marTop w:val="0"/>
                  <w:marBottom w:val="0"/>
                  <w:divBdr>
                    <w:top w:val="none" w:sz="0" w:space="0" w:color="auto"/>
                    <w:left w:val="none" w:sz="0" w:space="0" w:color="auto"/>
                    <w:bottom w:val="none" w:sz="0" w:space="0" w:color="auto"/>
                    <w:right w:val="none" w:sz="0" w:space="0" w:color="auto"/>
                  </w:divBdr>
                </w:div>
                <w:div w:id="2122991183">
                  <w:marLeft w:val="640"/>
                  <w:marRight w:val="0"/>
                  <w:marTop w:val="0"/>
                  <w:marBottom w:val="0"/>
                  <w:divBdr>
                    <w:top w:val="none" w:sz="0" w:space="0" w:color="auto"/>
                    <w:left w:val="none" w:sz="0" w:space="0" w:color="auto"/>
                    <w:bottom w:val="none" w:sz="0" w:space="0" w:color="auto"/>
                    <w:right w:val="none" w:sz="0" w:space="0" w:color="auto"/>
                  </w:divBdr>
                </w:div>
                <w:div w:id="1893731150">
                  <w:marLeft w:val="640"/>
                  <w:marRight w:val="0"/>
                  <w:marTop w:val="0"/>
                  <w:marBottom w:val="0"/>
                  <w:divBdr>
                    <w:top w:val="none" w:sz="0" w:space="0" w:color="auto"/>
                    <w:left w:val="none" w:sz="0" w:space="0" w:color="auto"/>
                    <w:bottom w:val="none" w:sz="0" w:space="0" w:color="auto"/>
                    <w:right w:val="none" w:sz="0" w:space="0" w:color="auto"/>
                  </w:divBdr>
                </w:div>
                <w:div w:id="759133056">
                  <w:marLeft w:val="640"/>
                  <w:marRight w:val="0"/>
                  <w:marTop w:val="0"/>
                  <w:marBottom w:val="0"/>
                  <w:divBdr>
                    <w:top w:val="none" w:sz="0" w:space="0" w:color="auto"/>
                    <w:left w:val="none" w:sz="0" w:space="0" w:color="auto"/>
                    <w:bottom w:val="none" w:sz="0" w:space="0" w:color="auto"/>
                    <w:right w:val="none" w:sz="0" w:space="0" w:color="auto"/>
                  </w:divBdr>
                </w:div>
                <w:div w:id="845678854">
                  <w:marLeft w:val="640"/>
                  <w:marRight w:val="0"/>
                  <w:marTop w:val="0"/>
                  <w:marBottom w:val="0"/>
                  <w:divBdr>
                    <w:top w:val="none" w:sz="0" w:space="0" w:color="auto"/>
                    <w:left w:val="none" w:sz="0" w:space="0" w:color="auto"/>
                    <w:bottom w:val="none" w:sz="0" w:space="0" w:color="auto"/>
                    <w:right w:val="none" w:sz="0" w:space="0" w:color="auto"/>
                  </w:divBdr>
                </w:div>
                <w:div w:id="588539495">
                  <w:marLeft w:val="640"/>
                  <w:marRight w:val="0"/>
                  <w:marTop w:val="0"/>
                  <w:marBottom w:val="0"/>
                  <w:divBdr>
                    <w:top w:val="none" w:sz="0" w:space="0" w:color="auto"/>
                    <w:left w:val="none" w:sz="0" w:space="0" w:color="auto"/>
                    <w:bottom w:val="none" w:sz="0" w:space="0" w:color="auto"/>
                    <w:right w:val="none" w:sz="0" w:space="0" w:color="auto"/>
                  </w:divBdr>
                </w:div>
                <w:div w:id="906652887">
                  <w:marLeft w:val="640"/>
                  <w:marRight w:val="0"/>
                  <w:marTop w:val="0"/>
                  <w:marBottom w:val="0"/>
                  <w:divBdr>
                    <w:top w:val="none" w:sz="0" w:space="0" w:color="auto"/>
                    <w:left w:val="none" w:sz="0" w:space="0" w:color="auto"/>
                    <w:bottom w:val="none" w:sz="0" w:space="0" w:color="auto"/>
                    <w:right w:val="none" w:sz="0" w:space="0" w:color="auto"/>
                  </w:divBdr>
                </w:div>
                <w:div w:id="322974653">
                  <w:marLeft w:val="640"/>
                  <w:marRight w:val="0"/>
                  <w:marTop w:val="0"/>
                  <w:marBottom w:val="0"/>
                  <w:divBdr>
                    <w:top w:val="none" w:sz="0" w:space="0" w:color="auto"/>
                    <w:left w:val="none" w:sz="0" w:space="0" w:color="auto"/>
                    <w:bottom w:val="none" w:sz="0" w:space="0" w:color="auto"/>
                    <w:right w:val="none" w:sz="0" w:space="0" w:color="auto"/>
                  </w:divBdr>
                </w:div>
                <w:div w:id="1929270467">
                  <w:marLeft w:val="640"/>
                  <w:marRight w:val="0"/>
                  <w:marTop w:val="0"/>
                  <w:marBottom w:val="0"/>
                  <w:divBdr>
                    <w:top w:val="none" w:sz="0" w:space="0" w:color="auto"/>
                    <w:left w:val="none" w:sz="0" w:space="0" w:color="auto"/>
                    <w:bottom w:val="none" w:sz="0" w:space="0" w:color="auto"/>
                    <w:right w:val="none" w:sz="0" w:space="0" w:color="auto"/>
                  </w:divBdr>
                </w:div>
                <w:div w:id="1681542147">
                  <w:marLeft w:val="640"/>
                  <w:marRight w:val="0"/>
                  <w:marTop w:val="0"/>
                  <w:marBottom w:val="0"/>
                  <w:divBdr>
                    <w:top w:val="none" w:sz="0" w:space="0" w:color="auto"/>
                    <w:left w:val="none" w:sz="0" w:space="0" w:color="auto"/>
                    <w:bottom w:val="none" w:sz="0" w:space="0" w:color="auto"/>
                    <w:right w:val="none" w:sz="0" w:space="0" w:color="auto"/>
                  </w:divBdr>
                </w:div>
                <w:div w:id="510687477">
                  <w:marLeft w:val="640"/>
                  <w:marRight w:val="0"/>
                  <w:marTop w:val="0"/>
                  <w:marBottom w:val="0"/>
                  <w:divBdr>
                    <w:top w:val="none" w:sz="0" w:space="0" w:color="auto"/>
                    <w:left w:val="none" w:sz="0" w:space="0" w:color="auto"/>
                    <w:bottom w:val="none" w:sz="0" w:space="0" w:color="auto"/>
                    <w:right w:val="none" w:sz="0" w:space="0" w:color="auto"/>
                  </w:divBdr>
                </w:div>
                <w:div w:id="1824547143">
                  <w:marLeft w:val="640"/>
                  <w:marRight w:val="0"/>
                  <w:marTop w:val="0"/>
                  <w:marBottom w:val="0"/>
                  <w:divBdr>
                    <w:top w:val="none" w:sz="0" w:space="0" w:color="auto"/>
                    <w:left w:val="none" w:sz="0" w:space="0" w:color="auto"/>
                    <w:bottom w:val="none" w:sz="0" w:space="0" w:color="auto"/>
                    <w:right w:val="none" w:sz="0" w:space="0" w:color="auto"/>
                  </w:divBdr>
                </w:div>
                <w:div w:id="1978365738">
                  <w:marLeft w:val="640"/>
                  <w:marRight w:val="0"/>
                  <w:marTop w:val="0"/>
                  <w:marBottom w:val="0"/>
                  <w:divBdr>
                    <w:top w:val="none" w:sz="0" w:space="0" w:color="auto"/>
                    <w:left w:val="none" w:sz="0" w:space="0" w:color="auto"/>
                    <w:bottom w:val="none" w:sz="0" w:space="0" w:color="auto"/>
                    <w:right w:val="none" w:sz="0" w:space="0" w:color="auto"/>
                  </w:divBdr>
                </w:div>
                <w:div w:id="938291627">
                  <w:marLeft w:val="640"/>
                  <w:marRight w:val="0"/>
                  <w:marTop w:val="0"/>
                  <w:marBottom w:val="0"/>
                  <w:divBdr>
                    <w:top w:val="none" w:sz="0" w:space="0" w:color="auto"/>
                    <w:left w:val="none" w:sz="0" w:space="0" w:color="auto"/>
                    <w:bottom w:val="none" w:sz="0" w:space="0" w:color="auto"/>
                    <w:right w:val="none" w:sz="0" w:space="0" w:color="auto"/>
                  </w:divBdr>
                </w:div>
                <w:div w:id="164175519">
                  <w:marLeft w:val="640"/>
                  <w:marRight w:val="0"/>
                  <w:marTop w:val="0"/>
                  <w:marBottom w:val="0"/>
                  <w:divBdr>
                    <w:top w:val="none" w:sz="0" w:space="0" w:color="auto"/>
                    <w:left w:val="none" w:sz="0" w:space="0" w:color="auto"/>
                    <w:bottom w:val="none" w:sz="0" w:space="0" w:color="auto"/>
                    <w:right w:val="none" w:sz="0" w:space="0" w:color="auto"/>
                  </w:divBdr>
                </w:div>
                <w:div w:id="1089736170">
                  <w:marLeft w:val="640"/>
                  <w:marRight w:val="0"/>
                  <w:marTop w:val="0"/>
                  <w:marBottom w:val="0"/>
                  <w:divBdr>
                    <w:top w:val="none" w:sz="0" w:space="0" w:color="auto"/>
                    <w:left w:val="none" w:sz="0" w:space="0" w:color="auto"/>
                    <w:bottom w:val="none" w:sz="0" w:space="0" w:color="auto"/>
                    <w:right w:val="none" w:sz="0" w:space="0" w:color="auto"/>
                  </w:divBdr>
                </w:div>
                <w:div w:id="1636448526">
                  <w:marLeft w:val="640"/>
                  <w:marRight w:val="0"/>
                  <w:marTop w:val="0"/>
                  <w:marBottom w:val="0"/>
                  <w:divBdr>
                    <w:top w:val="none" w:sz="0" w:space="0" w:color="auto"/>
                    <w:left w:val="none" w:sz="0" w:space="0" w:color="auto"/>
                    <w:bottom w:val="none" w:sz="0" w:space="0" w:color="auto"/>
                    <w:right w:val="none" w:sz="0" w:space="0" w:color="auto"/>
                  </w:divBdr>
                </w:div>
                <w:div w:id="1809474242">
                  <w:marLeft w:val="640"/>
                  <w:marRight w:val="0"/>
                  <w:marTop w:val="0"/>
                  <w:marBottom w:val="0"/>
                  <w:divBdr>
                    <w:top w:val="none" w:sz="0" w:space="0" w:color="auto"/>
                    <w:left w:val="none" w:sz="0" w:space="0" w:color="auto"/>
                    <w:bottom w:val="none" w:sz="0" w:space="0" w:color="auto"/>
                    <w:right w:val="none" w:sz="0" w:space="0" w:color="auto"/>
                  </w:divBdr>
                </w:div>
                <w:div w:id="1620575463">
                  <w:marLeft w:val="640"/>
                  <w:marRight w:val="0"/>
                  <w:marTop w:val="0"/>
                  <w:marBottom w:val="0"/>
                  <w:divBdr>
                    <w:top w:val="none" w:sz="0" w:space="0" w:color="auto"/>
                    <w:left w:val="none" w:sz="0" w:space="0" w:color="auto"/>
                    <w:bottom w:val="none" w:sz="0" w:space="0" w:color="auto"/>
                    <w:right w:val="none" w:sz="0" w:space="0" w:color="auto"/>
                  </w:divBdr>
                </w:div>
                <w:div w:id="692069828">
                  <w:marLeft w:val="640"/>
                  <w:marRight w:val="0"/>
                  <w:marTop w:val="0"/>
                  <w:marBottom w:val="0"/>
                  <w:divBdr>
                    <w:top w:val="none" w:sz="0" w:space="0" w:color="auto"/>
                    <w:left w:val="none" w:sz="0" w:space="0" w:color="auto"/>
                    <w:bottom w:val="none" w:sz="0" w:space="0" w:color="auto"/>
                    <w:right w:val="none" w:sz="0" w:space="0" w:color="auto"/>
                  </w:divBdr>
                </w:div>
                <w:div w:id="1709060622">
                  <w:marLeft w:val="640"/>
                  <w:marRight w:val="0"/>
                  <w:marTop w:val="0"/>
                  <w:marBottom w:val="0"/>
                  <w:divBdr>
                    <w:top w:val="none" w:sz="0" w:space="0" w:color="auto"/>
                    <w:left w:val="none" w:sz="0" w:space="0" w:color="auto"/>
                    <w:bottom w:val="none" w:sz="0" w:space="0" w:color="auto"/>
                    <w:right w:val="none" w:sz="0" w:space="0" w:color="auto"/>
                  </w:divBdr>
                </w:div>
                <w:div w:id="1424717855">
                  <w:marLeft w:val="640"/>
                  <w:marRight w:val="0"/>
                  <w:marTop w:val="0"/>
                  <w:marBottom w:val="0"/>
                  <w:divBdr>
                    <w:top w:val="none" w:sz="0" w:space="0" w:color="auto"/>
                    <w:left w:val="none" w:sz="0" w:space="0" w:color="auto"/>
                    <w:bottom w:val="none" w:sz="0" w:space="0" w:color="auto"/>
                    <w:right w:val="none" w:sz="0" w:space="0" w:color="auto"/>
                  </w:divBdr>
                </w:div>
                <w:div w:id="1929265283">
                  <w:marLeft w:val="640"/>
                  <w:marRight w:val="0"/>
                  <w:marTop w:val="0"/>
                  <w:marBottom w:val="0"/>
                  <w:divBdr>
                    <w:top w:val="none" w:sz="0" w:space="0" w:color="auto"/>
                    <w:left w:val="none" w:sz="0" w:space="0" w:color="auto"/>
                    <w:bottom w:val="none" w:sz="0" w:space="0" w:color="auto"/>
                    <w:right w:val="none" w:sz="0" w:space="0" w:color="auto"/>
                  </w:divBdr>
                </w:div>
                <w:div w:id="22246308">
                  <w:marLeft w:val="640"/>
                  <w:marRight w:val="0"/>
                  <w:marTop w:val="0"/>
                  <w:marBottom w:val="0"/>
                  <w:divBdr>
                    <w:top w:val="none" w:sz="0" w:space="0" w:color="auto"/>
                    <w:left w:val="none" w:sz="0" w:space="0" w:color="auto"/>
                    <w:bottom w:val="none" w:sz="0" w:space="0" w:color="auto"/>
                    <w:right w:val="none" w:sz="0" w:space="0" w:color="auto"/>
                  </w:divBdr>
                </w:div>
                <w:div w:id="231352879">
                  <w:marLeft w:val="640"/>
                  <w:marRight w:val="0"/>
                  <w:marTop w:val="0"/>
                  <w:marBottom w:val="0"/>
                  <w:divBdr>
                    <w:top w:val="none" w:sz="0" w:space="0" w:color="auto"/>
                    <w:left w:val="none" w:sz="0" w:space="0" w:color="auto"/>
                    <w:bottom w:val="none" w:sz="0" w:space="0" w:color="auto"/>
                    <w:right w:val="none" w:sz="0" w:space="0" w:color="auto"/>
                  </w:divBdr>
                </w:div>
                <w:div w:id="1343816229">
                  <w:marLeft w:val="640"/>
                  <w:marRight w:val="0"/>
                  <w:marTop w:val="0"/>
                  <w:marBottom w:val="0"/>
                  <w:divBdr>
                    <w:top w:val="none" w:sz="0" w:space="0" w:color="auto"/>
                    <w:left w:val="none" w:sz="0" w:space="0" w:color="auto"/>
                    <w:bottom w:val="none" w:sz="0" w:space="0" w:color="auto"/>
                    <w:right w:val="none" w:sz="0" w:space="0" w:color="auto"/>
                  </w:divBdr>
                </w:div>
                <w:div w:id="1460995483">
                  <w:marLeft w:val="640"/>
                  <w:marRight w:val="0"/>
                  <w:marTop w:val="0"/>
                  <w:marBottom w:val="0"/>
                  <w:divBdr>
                    <w:top w:val="none" w:sz="0" w:space="0" w:color="auto"/>
                    <w:left w:val="none" w:sz="0" w:space="0" w:color="auto"/>
                    <w:bottom w:val="none" w:sz="0" w:space="0" w:color="auto"/>
                    <w:right w:val="none" w:sz="0" w:space="0" w:color="auto"/>
                  </w:divBdr>
                </w:div>
                <w:div w:id="659162453">
                  <w:marLeft w:val="640"/>
                  <w:marRight w:val="0"/>
                  <w:marTop w:val="0"/>
                  <w:marBottom w:val="0"/>
                  <w:divBdr>
                    <w:top w:val="none" w:sz="0" w:space="0" w:color="auto"/>
                    <w:left w:val="none" w:sz="0" w:space="0" w:color="auto"/>
                    <w:bottom w:val="none" w:sz="0" w:space="0" w:color="auto"/>
                    <w:right w:val="none" w:sz="0" w:space="0" w:color="auto"/>
                  </w:divBdr>
                </w:div>
                <w:div w:id="531193342">
                  <w:marLeft w:val="640"/>
                  <w:marRight w:val="0"/>
                  <w:marTop w:val="0"/>
                  <w:marBottom w:val="0"/>
                  <w:divBdr>
                    <w:top w:val="none" w:sz="0" w:space="0" w:color="auto"/>
                    <w:left w:val="none" w:sz="0" w:space="0" w:color="auto"/>
                    <w:bottom w:val="none" w:sz="0" w:space="0" w:color="auto"/>
                    <w:right w:val="none" w:sz="0" w:space="0" w:color="auto"/>
                  </w:divBdr>
                </w:div>
                <w:div w:id="1884293142">
                  <w:marLeft w:val="640"/>
                  <w:marRight w:val="0"/>
                  <w:marTop w:val="0"/>
                  <w:marBottom w:val="0"/>
                  <w:divBdr>
                    <w:top w:val="none" w:sz="0" w:space="0" w:color="auto"/>
                    <w:left w:val="none" w:sz="0" w:space="0" w:color="auto"/>
                    <w:bottom w:val="none" w:sz="0" w:space="0" w:color="auto"/>
                    <w:right w:val="none" w:sz="0" w:space="0" w:color="auto"/>
                  </w:divBdr>
                </w:div>
                <w:div w:id="1057045203">
                  <w:marLeft w:val="640"/>
                  <w:marRight w:val="0"/>
                  <w:marTop w:val="0"/>
                  <w:marBottom w:val="0"/>
                  <w:divBdr>
                    <w:top w:val="none" w:sz="0" w:space="0" w:color="auto"/>
                    <w:left w:val="none" w:sz="0" w:space="0" w:color="auto"/>
                    <w:bottom w:val="none" w:sz="0" w:space="0" w:color="auto"/>
                    <w:right w:val="none" w:sz="0" w:space="0" w:color="auto"/>
                  </w:divBdr>
                </w:div>
              </w:divsChild>
            </w:div>
            <w:div w:id="30613358">
              <w:marLeft w:val="0"/>
              <w:marRight w:val="0"/>
              <w:marTop w:val="0"/>
              <w:marBottom w:val="0"/>
              <w:divBdr>
                <w:top w:val="none" w:sz="0" w:space="0" w:color="auto"/>
                <w:left w:val="none" w:sz="0" w:space="0" w:color="auto"/>
                <w:bottom w:val="none" w:sz="0" w:space="0" w:color="auto"/>
                <w:right w:val="none" w:sz="0" w:space="0" w:color="auto"/>
              </w:divBdr>
              <w:divsChild>
                <w:div w:id="1637753658">
                  <w:marLeft w:val="640"/>
                  <w:marRight w:val="0"/>
                  <w:marTop w:val="0"/>
                  <w:marBottom w:val="0"/>
                  <w:divBdr>
                    <w:top w:val="none" w:sz="0" w:space="0" w:color="auto"/>
                    <w:left w:val="none" w:sz="0" w:space="0" w:color="auto"/>
                    <w:bottom w:val="none" w:sz="0" w:space="0" w:color="auto"/>
                    <w:right w:val="none" w:sz="0" w:space="0" w:color="auto"/>
                  </w:divBdr>
                </w:div>
                <w:div w:id="27529739">
                  <w:marLeft w:val="640"/>
                  <w:marRight w:val="0"/>
                  <w:marTop w:val="0"/>
                  <w:marBottom w:val="0"/>
                  <w:divBdr>
                    <w:top w:val="none" w:sz="0" w:space="0" w:color="auto"/>
                    <w:left w:val="none" w:sz="0" w:space="0" w:color="auto"/>
                    <w:bottom w:val="none" w:sz="0" w:space="0" w:color="auto"/>
                    <w:right w:val="none" w:sz="0" w:space="0" w:color="auto"/>
                  </w:divBdr>
                </w:div>
                <w:div w:id="1163473836">
                  <w:marLeft w:val="640"/>
                  <w:marRight w:val="0"/>
                  <w:marTop w:val="0"/>
                  <w:marBottom w:val="0"/>
                  <w:divBdr>
                    <w:top w:val="none" w:sz="0" w:space="0" w:color="auto"/>
                    <w:left w:val="none" w:sz="0" w:space="0" w:color="auto"/>
                    <w:bottom w:val="none" w:sz="0" w:space="0" w:color="auto"/>
                    <w:right w:val="none" w:sz="0" w:space="0" w:color="auto"/>
                  </w:divBdr>
                </w:div>
                <w:div w:id="1620213649">
                  <w:marLeft w:val="640"/>
                  <w:marRight w:val="0"/>
                  <w:marTop w:val="0"/>
                  <w:marBottom w:val="0"/>
                  <w:divBdr>
                    <w:top w:val="none" w:sz="0" w:space="0" w:color="auto"/>
                    <w:left w:val="none" w:sz="0" w:space="0" w:color="auto"/>
                    <w:bottom w:val="none" w:sz="0" w:space="0" w:color="auto"/>
                    <w:right w:val="none" w:sz="0" w:space="0" w:color="auto"/>
                  </w:divBdr>
                </w:div>
                <w:div w:id="325979699">
                  <w:marLeft w:val="640"/>
                  <w:marRight w:val="0"/>
                  <w:marTop w:val="0"/>
                  <w:marBottom w:val="0"/>
                  <w:divBdr>
                    <w:top w:val="none" w:sz="0" w:space="0" w:color="auto"/>
                    <w:left w:val="none" w:sz="0" w:space="0" w:color="auto"/>
                    <w:bottom w:val="none" w:sz="0" w:space="0" w:color="auto"/>
                    <w:right w:val="none" w:sz="0" w:space="0" w:color="auto"/>
                  </w:divBdr>
                </w:div>
                <w:div w:id="1504080659">
                  <w:marLeft w:val="640"/>
                  <w:marRight w:val="0"/>
                  <w:marTop w:val="0"/>
                  <w:marBottom w:val="0"/>
                  <w:divBdr>
                    <w:top w:val="none" w:sz="0" w:space="0" w:color="auto"/>
                    <w:left w:val="none" w:sz="0" w:space="0" w:color="auto"/>
                    <w:bottom w:val="none" w:sz="0" w:space="0" w:color="auto"/>
                    <w:right w:val="none" w:sz="0" w:space="0" w:color="auto"/>
                  </w:divBdr>
                </w:div>
                <w:div w:id="1110473688">
                  <w:marLeft w:val="640"/>
                  <w:marRight w:val="0"/>
                  <w:marTop w:val="0"/>
                  <w:marBottom w:val="0"/>
                  <w:divBdr>
                    <w:top w:val="none" w:sz="0" w:space="0" w:color="auto"/>
                    <w:left w:val="none" w:sz="0" w:space="0" w:color="auto"/>
                    <w:bottom w:val="none" w:sz="0" w:space="0" w:color="auto"/>
                    <w:right w:val="none" w:sz="0" w:space="0" w:color="auto"/>
                  </w:divBdr>
                </w:div>
                <w:div w:id="708143075">
                  <w:marLeft w:val="640"/>
                  <w:marRight w:val="0"/>
                  <w:marTop w:val="0"/>
                  <w:marBottom w:val="0"/>
                  <w:divBdr>
                    <w:top w:val="none" w:sz="0" w:space="0" w:color="auto"/>
                    <w:left w:val="none" w:sz="0" w:space="0" w:color="auto"/>
                    <w:bottom w:val="none" w:sz="0" w:space="0" w:color="auto"/>
                    <w:right w:val="none" w:sz="0" w:space="0" w:color="auto"/>
                  </w:divBdr>
                </w:div>
                <w:div w:id="149097727">
                  <w:marLeft w:val="640"/>
                  <w:marRight w:val="0"/>
                  <w:marTop w:val="0"/>
                  <w:marBottom w:val="0"/>
                  <w:divBdr>
                    <w:top w:val="none" w:sz="0" w:space="0" w:color="auto"/>
                    <w:left w:val="none" w:sz="0" w:space="0" w:color="auto"/>
                    <w:bottom w:val="none" w:sz="0" w:space="0" w:color="auto"/>
                    <w:right w:val="none" w:sz="0" w:space="0" w:color="auto"/>
                  </w:divBdr>
                </w:div>
                <w:div w:id="593562480">
                  <w:marLeft w:val="640"/>
                  <w:marRight w:val="0"/>
                  <w:marTop w:val="0"/>
                  <w:marBottom w:val="0"/>
                  <w:divBdr>
                    <w:top w:val="none" w:sz="0" w:space="0" w:color="auto"/>
                    <w:left w:val="none" w:sz="0" w:space="0" w:color="auto"/>
                    <w:bottom w:val="none" w:sz="0" w:space="0" w:color="auto"/>
                    <w:right w:val="none" w:sz="0" w:space="0" w:color="auto"/>
                  </w:divBdr>
                </w:div>
                <w:div w:id="1478450587">
                  <w:marLeft w:val="640"/>
                  <w:marRight w:val="0"/>
                  <w:marTop w:val="0"/>
                  <w:marBottom w:val="0"/>
                  <w:divBdr>
                    <w:top w:val="none" w:sz="0" w:space="0" w:color="auto"/>
                    <w:left w:val="none" w:sz="0" w:space="0" w:color="auto"/>
                    <w:bottom w:val="none" w:sz="0" w:space="0" w:color="auto"/>
                    <w:right w:val="none" w:sz="0" w:space="0" w:color="auto"/>
                  </w:divBdr>
                </w:div>
                <w:div w:id="712198260">
                  <w:marLeft w:val="640"/>
                  <w:marRight w:val="0"/>
                  <w:marTop w:val="0"/>
                  <w:marBottom w:val="0"/>
                  <w:divBdr>
                    <w:top w:val="none" w:sz="0" w:space="0" w:color="auto"/>
                    <w:left w:val="none" w:sz="0" w:space="0" w:color="auto"/>
                    <w:bottom w:val="none" w:sz="0" w:space="0" w:color="auto"/>
                    <w:right w:val="none" w:sz="0" w:space="0" w:color="auto"/>
                  </w:divBdr>
                </w:div>
                <w:div w:id="874730750">
                  <w:marLeft w:val="640"/>
                  <w:marRight w:val="0"/>
                  <w:marTop w:val="0"/>
                  <w:marBottom w:val="0"/>
                  <w:divBdr>
                    <w:top w:val="none" w:sz="0" w:space="0" w:color="auto"/>
                    <w:left w:val="none" w:sz="0" w:space="0" w:color="auto"/>
                    <w:bottom w:val="none" w:sz="0" w:space="0" w:color="auto"/>
                    <w:right w:val="none" w:sz="0" w:space="0" w:color="auto"/>
                  </w:divBdr>
                </w:div>
                <w:div w:id="1138105745">
                  <w:marLeft w:val="640"/>
                  <w:marRight w:val="0"/>
                  <w:marTop w:val="0"/>
                  <w:marBottom w:val="0"/>
                  <w:divBdr>
                    <w:top w:val="none" w:sz="0" w:space="0" w:color="auto"/>
                    <w:left w:val="none" w:sz="0" w:space="0" w:color="auto"/>
                    <w:bottom w:val="none" w:sz="0" w:space="0" w:color="auto"/>
                    <w:right w:val="none" w:sz="0" w:space="0" w:color="auto"/>
                  </w:divBdr>
                </w:div>
                <w:div w:id="1349133849">
                  <w:marLeft w:val="640"/>
                  <w:marRight w:val="0"/>
                  <w:marTop w:val="0"/>
                  <w:marBottom w:val="0"/>
                  <w:divBdr>
                    <w:top w:val="none" w:sz="0" w:space="0" w:color="auto"/>
                    <w:left w:val="none" w:sz="0" w:space="0" w:color="auto"/>
                    <w:bottom w:val="none" w:sz="0" w:space="0" w:color="auto"/>
                    <w:right w:val="none" w:sz="0" w:space="0" w:color="auto"/>
                  </w:divBdr>
                </w:div>
                <w:div w:id="467821425">
                  <w:marLeft w:val="640"/>
                  <w:marRight w:val="0"/>
                  <w:marTop w:val="0"/>
                  <w:marBottom w:val="0"/>
                  <w:divBdr>
                    <w:top w:val="none" w:sz="0" w:space="0" w:color="auto"/>
                    <w:left w:val="none" w:sz="0" w:space="0" w:color="auto"/>
                    <w:bottom w:val="none" w:sz="0" w:space="0" w:color="auto"/>
                    <w:right w:val="none" w:sz="0" w:space="0" w:color="auto"/>
                  </w:divBdr>
                </w:div>
                <w:div w:id="6492494">
                  <w:marLeft w:val="640"/>
                  <w:marRight w:val="0"/>
                  <w:marTop w:val="0"/>
                  <w:marBottom w:val="0"/>
                  <w:divBdr>
                    <w:top w:val="none" w:sz="0" w:space="0" w:color="auto"/>
                    <w:left w:val="none" w:sz="0" w:space="0" w:color="auto"/>
                    <w:bottom w:val="none" w:sz="0" w:space="0" w:color="auto"/>
                    <w:right w:val="none" w:sz="0" w:space="0" w:color="auto"/>
                  </w:divBdr>
                </w:div>
                <w:div w:id="1789540722">
                  <w:marLeft w:val="640"/>
                  <w:marRight w:val="0"/>
                  <w:marTop w:val="0"/>
                  <w:marBottom w:val="0"/>
                  <w:divBdr>
                    <w:top w:val="none" w:sz="0" w:space="0" w:color="auto"/>
                    <w:left w:val="none" w:sz="0" w:space="0" w:color="auto"/>
                    <w:bottom w:val="none" w:sz="0" w:space="0" w:color="auto"/>
                    <w:right w:val="none" w:sz="0" w:space="0" w:color="auto"/>
                  </w:divBdr>
                </w:div>
                <w:div w:id="1642537532">
                  <w:marLeft w:val="640"/>
                  <w:marRight w:val="0"/>
                  <w:marTop w:val="0"/>
                  <w:marBottom w:val="0"/>
                  <w:divBdr>
                    <w:top w:val="none" w:sz="0" w:space="0" w:color="auto"/>
                    <w:left w:val="none" w:sz="0" w:space="0" w:color="auto"/>
                    <w:bottom w:val="none" w:sz="0" w:space="0" w:color="auto"/>
                    <w:right w:val="none" w:sz="0" w:space="0" w:color="auto"/>
                  </w:divBdr>
                </w:div>
                <w:div w:id="1752391952">
                  <w:marLeft w:val="640"/>
                  <w:marRight w:val="0"/>
                  <w:marTop w:val="0"/>
                  <w:marBottom w:val="0"/>
                  <w:divBdr>
                    <w:top w:val="none" w:sz="0" w:space="0" w:color="auto"/>
                    <w:left w:val="none" w:sz="0" w:space="0" w:color="auto"/>
                    <w:bottom w:val="none" w:sz="0" w:space="0" w:color="auto"/>
                    <w:right w:val="none" w:sz="0" w:space="0" w:color="auto"/>
                  </w:divBdr>
                </w:div>
                <w:div w:id="1026563442">
                  <w:marLeft w:val="640"/>
                  <w:marRight w:val="0"/>
                  <w:marTop w:val="0"/>
                  <w:marBottom w:val="0"/>
                  <w:divBdr>
                    <w:top w:val="none" w:sz="0" w:space="0" w:color="auto"/>
                    <w:left w:val="none" w:sz="0" w:space="0" w:color="auto"/>
                    <w:bottom w:val="none" w:sz="0" w:space="0" w:color="auto"/>
                    <w:right w:val="none" w:sz="0" w:space="0" w:color="auto"/>
                  </w:divBdr>
                </w:div>
                <w:div w:id="907688115">
                  <w:marLeft w:val="640"/>
                  <w:marRight w:val="0"/>
                  <w:marTop w:val="0"/>
                  <w:marBottom w:val="0"/>
                  <w:divBdr>
                    <w:top w:val="none" w:sz="0" w:space="0" w:color="auto"/>
                    <w:left w:val="none" w:sz="0" w:space="0" w:color="auto"/>
                    <w:bottom w:val="none" w:sz="0" w:space="0" w:color="auto"/>
                    <w:right w:val="none" w:sz="0" w:space="0" w:color="auto"/>
                  </w:divBdr>
                </w:div>
                <w:div w:id="1025058366">
                  <w:marLeft w:val="640"/>
                  <w:marRight w:val="0"/>
                  <w:marTop w:val="0"/>
                  <w:marBottom w:val="0"/>
                  <w:divBdr>
                    <w:top w:val="none" w:sz="0" w:space="0" w:color="auto"/>
                    <w:left w:val="none" w:sz="0" w:space="0" w:color="auto"/>
                    <w:bottom w:val="none" w:sz="0" w:space="0" w:color="auto"/>
                    <w:right w:val="none" w:sz="0" w:space="0" w:color="auto"/>
                  </w:divBdr>
                </w:div>
                <w:div w:id="927347494">
                  <w:marLeft w:val="640"/>
                  <w:marRight w:val="0"/>
                  <w:marTop w:val="0"/>
                  <w:marBottom w:val="0"/>
                  <w:divBdr>
                    <w:top w:val="none" w:sz="0" w:space="0" w:color="auto"/>
                    <w:left w:val="none" w:sz="0" w:space="0" w:color="auto"/>
                    <w:bottom w:val="none" w:sz="0" w:space="0" w:color="auto"/>
                    <w:right w:val="none" w:sz="0" w:space="0" w:color="auto"/>
                  </w:divBdr>
                </w:div>
                <w:div w:id="1033925050">
                  <w:marLeft w:val="640"/>
                  <w:marRight w:val="0"/>
                  <w:marTop w:val="0"/>
                  <w:marBottom w:val="0"/>
                  <w:divBdr>
                    <w:top w:val="none" w:sz="0" w:space="0" w:color="auto"/>
                    <w:left w:val="none" w:sz="0" w:space="0" w:color="auto"/>
                    <w:bottom w:val="none" w:sz="0" w:space="0" w:color="auto"/>
                    <w:right w:val="none" w:sz="0" w:space="0" w:color="auto"/>
                  </w:divBdr>
                </w:div>
                <w:div w:id="406390092">
                  <w:marLeft w:val="640"/>
                  <w:marRight w:val="0"/>
                  <w:marTop w:val="0"/>
                  <w:marBottom w:val="0"/>
                  <w:divBdr>
                    <w:top w:val="none" w:sz="0" w:space="0" w:color="auto"/>
                    <w:left w:val="none" w:sz="0" w:space="0" w:color="auto"/>
                    <w:bottom w:val="none" w:sz="0" w:space="0" w:color="auto"/>
                    <w:right w:val="none" w:sz="0" w:space="0" w:color="auto"/>
                  </w:divBdr>
                </w:div>
                <w:div w:id="1081751391">
                  <w:marLeft w:val="640"/>
                  <w:marRight w:val="0"/>
                  <w:marTop w:val="0"/>
                  <w:marBottom w:val="0"/>
                  <w:divBdr>
                    <w:top w:val="none" w:sz="0" w:space="0" w:color="auto"/>
                    <w:left w:val="none" w:sz="0" w:space="0" w:color="auto"/>
                    <w:bottom w:val="none" w:sz="0" w:space="0" w:color="auto"/>
                    <w:right w:val="none" w:sz="0" w:space="0" w:color="auto"/>
                  </w:divBdr>
                </w:div>
                <w:div w:id="1405640603">
                  <w:marLeft w:val="640"/>
                  <w:marRight w:val="0"/>
                  <w:marTop w:val="0"/>
                  <w:marBottom w:val="0"/>
                  <w:divBdr>
                    <w:top w:val="none" w:sz="0" w:space="0" w:color="auto"/>
                    <w:left w:val="none" w:sz="0" w:space="0" w:color="auto"/>
                    <w:bottom w:val="none" w:sz="0" w:space="0" w:color="auto"/>
                    <w:right w:val="none" w:sz="0" w:space="0" w:color="auto"/>
                  </w:divBdr>
                </w:div>
                <w:div w:id="1847399686">
                  <w:marLeft w:val="640"/>
                  <w:marRight w:val="0"/>
                  <w:marTop w:val="0"/>
                  <w:marBottom w:val="0"/>
                  <w:divBdr>
                    <w:top w:val="none" w:sz="0" w:space="0" w:color="auto"/>
                    <w:left w:val="none" w:sz="0" w:space="0" w:color="auto"/>
                    <w:bottom w:val="none" w:sz="0" w:space="0" w:color="auto"/>
                    <w:right w:val="none" w:sz="0" w:space="0" w:color="auto"/>
                  </w:divBdr>
                </w:div>
                <w:div w:id="230429255">
                  <w:marLeft w:val="640"/>
                  <w:marRight w:val="0"/>
                  <w:marTop w:val="0"/>
                  <w:marBottom w:val="0"/>
                  <w:divBdr>
                    <w:top w:val="none" w:sz="0" w:space="0" w:color="auto"/>
                    <w:left w:val="none" w:sz="0" w:space="0" w:color="auto"/>
                    <w:bottom w:val="none" w:sz="0" w:space="0" w:color="auto"/>
                    <w:right w:val="none" w:sz="0" w:space="0" w:color="auto"/>
                  </w:divBdr>
                </w:div>
                <w:div w:id="967010200">
                  <w:marLeft w:val="640"/>
                  <w:marRight w:val="0"/>
                  <w:marTop w:val="0"/>
                  <w:marBottom w:val="0"/>
                  <w:divBdr>
                    <w:top w:val="none" w:sz="0" w:space="0" w:color="auto"/>
                    <w:left w:val="none" w:sz="0" w:space="0" w:color="auto"/>
                    <w:bottom w:val="none" w:sz="0" w:space="0" w:color="auto"/>
                    <w:right w:val="none" w:sz="0" w:space="0" w:color="auto"/>
                  </w:divBdr>
                </w:div>
                <w:div w:id="1462532715">
                  <w:marLeft w:val="640"/>
                  <w:marRight w:val="0"/>
                  <w:marTop w:val="0"/>
                  <w:marBottom w:val="0"/>
                  <w:divBdr>
                    <w:top w:val="none" w:sz="0" w:space="0" w:color="auto"/>
                    <w:left w:val="none" w:sz="0" w:space="0" w:color="auto"/>
                    <w:bottom w:val="none" w:sz="0" w:space="0" w:color="auto"/>
                    <w:right w:val="none" w:sz="0" w:space="0" w:color="auto"/>
                  </w:divBdr>
                </w:div>
                <w:div w:id="2118594345">
                  <w:marLeft w:val="640"/>
                  <w:marRight w:val="0"/>
                  <w:marTop w:val="0"/>
                  <w:marBottom w:val="0"/>
                  <w:divBdr>
                    <w:top w:val="none" w:sz="0" w:space="0" w:color="auto"/>
                    <w:left w:val="none" w:sz="0" w:space="0" w:color="auto"/>
                    <w:bottom w:val="none" w:sz="0" w:space="0" w:color="auto"/>
                    <w:right w:val="none" w:sz="0" w:space="0" w:color="auto"/>
                  </w:divBdr>
                </w:div>
                <w:div w:id="1105420271">
                  <w:marLeft w:val="640"/>
                  <w:marRight w:val="0"/>
                  <w:marTop w:val="0"/>
                  <w:marBottom w:val="0"/>
                  <w:divBdr>
                    <w:top w:val="none" w:sz="0" w:space="0" w:color="auto"/>
                    <w:left w:val="none" w:sz="0" w:space="0" w:color="auto"/>
                    <w:bottom w:val="none" w:sz="0" w:space="0" w:color="auto"/>
                    <w:right w:val="none" w:sz="0" w:space="0" w:color="auto"/>
                  </w:divBdr>
                </w:div>
                <w:div w:id="1982996438">
                  <w:marLeft w:val="640"/>
                  <w:marRight w:val="0"/>
                  <w:marTop w:val="0"/>
                  <w:marBottom w:val="0"/>
                  <w:divBdr>
                    <w:top w:val="none" w:sz="0" w:space="0" w:color="auto"/>
                    <w:left w:val="none" w:sz="0" w:space="0" w:color="auto"/>
                    <w:bottom w:val="none" w:sz="0" w:space="0" w:color="auto"/>
                    <w:right w:val="none" w:sz="0" w:space="0" w:color="auto"/>
                  </w:divBdr>
                </w:div>
                <w:div w:id="1727532306">
                  <w:marLeft w:val="640"/>
                  <w:marRight w:val="0"/>
                  <w:marTop w:val="0"/>
                  <w:marBottom w:val="0"/>
                  <w:divBdr>
                    <w:top w:val="none" w:sz="0" w:space="0" w:color="auto"/>
                    <w:left w:val="none" w:sz="0" w:space="0" w:color="auto"/>
                    <w:bottom w:val="none" w:sz="0" w:space="0" w:color="auto"/>
                    <w:right w:val="none" w:sz="0" w:space="0" w:color="auto"/>
                  </w:divBdr>
                </w:div>
                <w:div w:id="129979605">
                  <w:marLeft w:val="640"/>
                  <w:marRight w:val="0"/>
                  <w:marTop w:val="0"/>
                  <w:marBottom w:val="0"/>
                  <w:divBdr>
                    <w:top w:val="none" w:sz="0" w:space="0" w:color="auto"/>
                    <w:left w:val="none" w:sz="0" w:space="0" w:color="auto"/>
                    <w:bottom w:val="none" w:sz="0" w:space="0" w:color="auto"/>
                    <w:right w:val="none" w:sz="0" w:space="0" w:color="auto"/>
                  </w:divBdr>
                </w:div>
              </w:divsChild>
            </w:div>
            <w:div w:id="1524637350">
              <w:marLeft w:val="0"/>
              <w:marRight w:val="0"/>
              <w:marTop w:val="0"/>
              <w:marBottom w:val="0"/>
              <w:divBdr>
                <w:top w:val="none" w:sz="0" w:space="0" w:color="auto"/>
                <w:left w:val="none" w:sz="0" w:space="0" w:color="auto"/>
                <w:bottom w:val="none" w:sz="0" w:space="0" w:color="auto"/>
                <w:right w:val="none" w:sz="0" w:space="0" w:color="auto"/>
              </w:divBdr>
              <w:divsChild>
                <w:div w:id="663511414">
                  <w:marLeft w:val="640"/>
                  <w:marRight w:val="0"/>
                  <w:marTop w:val="0"/>
                  <w:marBottom w:val="0"/>
                  <w:divBdr>
                    <w:top w:val="none" w:sz="0" w:space="0" w:color="auto"/>
                    <w:left w:val="none" w:sz="0" w:space="0" w:color="auto"/>
                    <w:bottom w:val="none" w:sz="0" w:space="0" w:color="auto"/>
                    <w:right w:val="none" w:sz="0" w:space="0" w:color="auto"/>
                  </w:divBdr>
                </w:div>
                <w:div w:id="523516235">
                  <w:marLeft w:val="640"/>
                  <w:marRight w:val="0"/>
                  <w:marTop w:val="0"/>
                  <w:marBottom w:val="0"/>
                  <w:divBdr>
                    <w:top w:val="none" w:sz="0" w:space="0" w:color="auto"/>
                    <w:left w:val="none" w:sz="0" w:space="0" w:color="auto"/>
                    <w:bottom w:val="none" w:sz="0" w:space="0" w:color="auto"/>
                    <w:right w:val="none" w:sz="0" w:space="0" w:color="auto"/>
                  </w:divBdr>
                </w:div>
                <w:div w:id="296646902">
                  <w:marLeft w:val="640"/>
                  <w:marRight w:val="0"/>
                  <w:marTop w:val="0"/>
                  <w:marBottom w:val="0"/>
                  <w:divBdr>
                    <w:top w:val="none" w:sz="0" w:space="0" w:color="auto"/>
                    <w:left w:val="none" w:sz="0" w:space="0" w:color="auto"/>
                    <w:bottom w:val="none" w:sz="0" w:space="0" w:color="auto"/>
                    <w:right w:val="none" w:sz="0" w:space="0" w:color="auto"/>
                  </w:divBdr>
                </w:div>
                <w:div w:id="410543855">
                  <w:marLeft w:val="640"/>
                  <w:marRight w:val="0"/>
                  <w:marTop w:val="0"/>
                  <w:marBottom w:val="0"/>
                  <w:divBdr>
                    <w:top w:val="none" w:sz="0" w:space="0" w:color="auto"/>
                    <w:left w:val="none" w:sz="0" w:space="0" w:color="auto"/>
                    <w:bottom w:val="none" w:sz="0" w:space="0" w:color="auto"/>
                    <w:right w:val="none" w:sz="0" w:space="0" w:color="auto"/>
                  </w:divBdr>
                </w:div>
                <w:div w:id="215162910">
                  <w:marLeft w:val="640"/>
                  <w:marRight w:val="0"/>
                  <w:marTop w:val="0"/>
                  <w:marBottom w:val="0"/>
                  <w:divBdr>
                    <w:top w:val="none" w:sz="0" w:space="0" w:color="auto"/>
                    <w:left w:val="none" w:sz="0" w:space="0" w:color="auto"/>
                    <w:bottom w:val="none" w:sz="0" w:space="0" w:color="auto"/>
                    <w:right w:val="none" w:sz="0" w:space="0" w:color="auto"/>
                  </w:divBdr>
                </w:div>
                <w:div w:id="789475663">
                  <w:marLeft w:val="640"/>
                  <w:marRight w:val="0"/>
                  <w:marTop w:val="0"/>
                  <w:marBottom w:val="0"/>
                  <w:divBdr>
                    <w:top w:val="none" w:sz="0" w:space="0" w:color="auto"/>
                    <w:left w:val="none" w:sz="0" w:space="0" w:color="auto"/>
                    <w:bottom w:val="none" w:sz="0" w:space="0" w:color="auto"/>
                    <w:right w:val="none" w:sz="0" w:space="0" w:color="auto"/>
                  </w:divBdr>
                </w:div>
                <w:div w:id="391779757">
                  <w:marLeft w:val="640"/>
                  <w:marRight w:val="0"/>
                  <w:marTop w:val="0"/>
                  <w:marBottom w:val="0"/>
                  <w:divBdr>
                    <w:top w:val="none" w:sz="0" w:space="0" w:color="auto"/>
                    <w:left w:val="none" w:sz="0" w:space="0" w:color="auto"/>
                    <w:bottom w:val="none" w:sz="0" w:space="0" w:color="auto"/>
                    <w:right w:val="none" w:sz="0" w:space="0" w:color="auto"/>
                  </w:divBdr>
                </w:div>
                <w:div w:id="427385735">
                  <w:marLeft w:val="640"/>
                  <w:marRight w:val="0"/>
                  <w:marTop w:val="0"/>
                  <w:marBottom w:val="0"/>
                  <w:divBdr>
                    <w:top w:val="none" w:sz="0" w:space="0" w:color="auto"/>
                    <w:left w:val="none" w:sz="0" w:space="0" w:color="auto"/>
                    <w:bottom w:val="none" w:sz="0" w:space="0" w:color="auto"/>
                    <w:right w:val="none" w:sz="0" w:space="0" w:color="auto"/>
                  </w:divBdr>
                </w:div>
                <w:div w:id="1554080755">
                  <w:marLeft w:val="640"/>
                  <w:marRight w:val="0"/>
                  <w:marTop w:val="0"/>
                  <w:marBottom w:val="0"/>
                  <w:divBdr>
                    <w:top w:val="none" w:sz="0" w:space="0" w:color="auto"/>
                    <w:left w:val="none" w:sz="0" w:space="0" w:color="auto"/>
                    <w:bottom w:val="none" w:sz="0" w:space="0" w:color="auto"/>
                    <w:right w:val="none" w:sz="0" w:space="0" w:color="auto"/>
                  </w:divBdr>
                </w:div>
                <w:div w:id="2077166935">
                  <w:marLeft w:val="640"/>
                  <w:marRight w:val="0"/>
                  <w:marTop w:val="0"/>
                  <w:marBottom w:val="0"/>
                  <w:divBdr>
                    <w:top w:val="none" w:sz="0" w:space="0" w:color="auto"/>
                    <w:left w:val="none" w:sz="0" w:space="0" w:color="auto"/>
                    <w:bottom w:val="none" w:sz="0" w:space="0" w:color="auto"/>
                    <w:right w:val="none" w:sz="0" w:space="0" w:color="auto"/>
                  </w:divBdr>
                </w:div>
                <w:div w:id="1250654453">
                  <w:marLeft w:val="640"/>
                  <w:marRight w:val="0"/>
                  <w:marTop w:val="0"/>
                  <w:marBottom w:val="0"/>
                  <w:divBdr>
                    <w:top w:val="none" w:sz="0" w:space="0" w:color="auto"/>
                    <w:left w:val="none" w:sz="0" w:space="0" w:color="auto"/>
                    <w:bottom w:val="none" w:sz="0" w:space="0" w:color="auto"/>
                    <w:right w:val="none" w:sz="0" w:space="0" w:color="auto"/>
                  </w:divBdr>
                </w:div>
                <w:div w:id="201215136">
                  <w:marLeft w:val="640"/>
                  <w:marRight w:val="0"/>
                  <w:marTop w:val="0"/>
                  <w:marBottom w:val="0"/>
                  <w:divBdr>
                    <w:top w:val="none" w:sz="0" w:space="0" w:color="auto"/>
                    <w:left w:val="none" w:sz="0" w:space="0" w:color="auto"/>
                    <w:bottom w:val="none" w:sz="0" w:space="0" w:color="auto"/>
                    <w:right w:val="none" w:sz="0" w:space="0" w:color="auto"/>
                  </w:divBdr>
                </w:div>
                <w:div w:id="903947400">
                  <w:marLeft w:val="640"/>
                  <w:marRight w:val="0"/>
                  <w:marTop w:val="0"/>
                  <w:marBottom w:val="0"/>
                  <w:divBdr>
                    <w:top w:val="none" w:sz="0" w:space="0" w:color="auto"/>
                    <w:left w:val="none" w:sz="0" w:space="0" w:color="auto"/>
                    <w:bottom w:val="none" w:sz="0" w:space="0" w:color="auto"/>
                    <w:right w:val="none" w:sz="0" w:space="0" w:color="auto"/>
                  </w:divBdr>
                </w:div>
                <w:div w:id="2028561147">
                  <w:marLeft w:val="640"/>
                  <w:marRight w:val="0"/>
                  <w:marTop w:val="0"/>
                  <w:marBottom w:val="0"/>
                  <w:divBdr>
                    <w:top w:val="none" w:sz="0" w:space="0" w:color="auto"/>
                    <w:left w:val="none" w:sz="0" w:space="0" w:color="auto"/>
                    <w:bottom w:val="none" w:sz="0" w:space="0" w:color="auto"/>
                    <w:right w:val="none" w:sz="0" w:space="0" w:color="auto"/>
                  </w:divBdr>
                </w:div>
                <w:div w:id="1489320153">
                  <w:marLeft w:val="640"/>
                  <w:marRight w:val="0"/>
                  <w:marTop w:val="0"/>
                  <w:marBottom w:val="0"/>
                  <w:divBdr>
                    <w:top w:val="none" w:sz="0" w:space="0" w:color="auto"/>
                    <w:left w:val="none" w:sz="0" w:space="0" w:color="auto"/>
                    <w:bottom w:val="none" w:sz="0" w:space="0" w:color="auto"/>
                    <w:right w:val="none" w:sz="0" w:space="0" w:color="auto"/>
                  </w:divBdr>
                </w:div>
                <w:div w:id="1736204209">
                  <w:marLeft w:val="640"/>
                  <w:marRight w:val="0"/>
                  <w:marTop w:val="0"/>
                  <w:marBottom w:val="0"/>
                  <w:divBdr>
                    <w:top w:val="none" w:sz="0" w:space="0" w:color="auto"/>
                    <w:left w:val="none" w:sz="0" w:space="0" w:color="auto"/>
                    <w:bottom w:val="none" w:sz="0" w:space="0" w:color="auto"/>
                    <w:right w:val="none" w:sz="0" w:space="0" w:color="auto"/>
                  </w:divBdr>
                </w:div>
                <w:div w:id="613170468">
                  <w:marLeft w:val="640"/>
                  <w:marRight w:val="0"/>
                  <w:marTop w:val="0"/>
                  <w:marBottom w:val="0"/>
                  <w:divBdr>
                    <w:top w:val="none" w:sz="0" w:space="0" w:color="auto"/>
                    <w:left w:val="none" w:sz="0" w:space="0" w:color="auto"/>
                    <w:bottom w:val="none" w:sz="0" w:space="0" w:color="auto"/>
                    <w:right w:val="none" w:sz="0" w:space="0" w:color="auto"/>
                  </w:divBdr>
                </w:div>
                <w:div w:id="656495851">
                  <w:marLeft w:val="640"/>
                  <w:marRight w:val="0"/>
                  <w:marTop w:val="0"/>
                  <w:marBottom w:val="0"/>
                  <w:divBdr>
                    <w:top w:val="none" w:sz="0" w:space="0" w:color="auto"/>
                    <w:left w:val="none" w:sz="0" w:space="0" w:color="auto"/>
                    <w:bottom w:val="none" w:sz="0" w:space="0" w:color="auto"/>
                    <w:right w:val="none" w:sz="0" w:space="0" w:color="auto"/>
                  </w:divBdr>
                </w:div>
                <w:div w:id="1625624251">
                  <w:marLeft w:val="640"/>
                  <w:marRight w:val="0"/>
                  <w:marTop w:val="0"/>
                  <w:marBottom w:val="0"/>
                  <w:divBdr>
                    <w:top w:val="none" w:sz="0" w:space="0" w:color="auto"/>
                    <w:left w:val="none" w:sz="0" w:space="0" w:color="auto"/>
                    <w:bottom w:val="none" w:sz="0" w:space="0" w:color="auto"/>
                    <w:right w:val="none" w:sz="0" w:space="0" w:color="auto"/>
                  </w:divBdr>
                </w:div>
                <w:div w:id="425730666">
                  <w:marLeft w:val="640"/>
                  <w:marRight w:val="0"/>
                  <w:marTop w:val="0"/>
                  <w:marBottom w:val="0"/>
                  <w:divBdr>
                    <w:top w:val="none" w:sz="0" w:space="0" w:color="auto"/>
                    <w:left w:val="none" w:sz="0" w:space="0" w:color="auto"/>
                    <w:bottom w:val="none" w:sz="0" w:space="0" w:color="auto"/>
                    <w:right w:val="none" w:sz="0" w:space="0" w:color="auto"/>
                  </w:divBdr>
                </w:div>
                <w:div w:id="1282686037">
                  <w:marLeft w:val="640"/>
                  <w:marRight w:val="0"/>
                  <w:marTop w:val="0"/>
                  <w:marBottom w:val="0"/>
                  <w:divBdr>
                    <w:top w:val="none" w:sz="0" w:space="0" w:color="auto"/>
                    <w:left w:val="none" w:sz="0" w:space="0" w:color="auto"/>
                    <w:bottom w:val="none" w:sz="0" w:space="0" w:color="auto"/>
                    <w:right w:val="none" w:sz="0" w:space="0" w:color="auto"/>
                  </w:divBdr>
                </w:div>
                <w:div w:id="304549831">
                  <w:marLeft w:val="640"/>
                  <w:marRight w:val="0"/>
                  <w:marTop w:val="0"/>
                  <w:marBottom w:val="0"/>
                  <w:divBdr>
                    <w:top w:val="none" w:sz="0" w:space="0" w:color="auto"/>
                    <w:left w:val="none" w:sz="0" w:space="0" w:color="auto"/>
                    <w:bottom w:val="none" w:sz="0" w:space="0" w:color="auto"/>
                    <w:right w:val="none" w:sz="0" w:space="0" w:color="auto"/>
                  </w:divBdr>
                </w:div>
                <w:div w:id="1637296131">
                  <w:marLeft w:val="640"/>
                  <w:marRight w:val="0"/>
                  <w:marTop w:val="0"/>
                  <w:marBottom w:val="0"/>
                  <w:divBdr>
                    <w:top w:val="none" w:sz="0" w:space="0" w:color="auto"/>
                    <w:left w:val="none" w:sz="0" w:space="0" w:color="auto"/>
                    <w:bottom w:val="none" w:sz="0" w:space="0" w:color="auto"/>
                    <w:right w:val="none" w:sz="0" w:space="0" w:color="auto"/>
                  </w:divBdr>
                </w:div>
                <w:div w:id="307785019">
                  <w:marLeft w:val="640"/>
                  <w:marRight w:val="0"/>
                  <w:marTop w:val="0"/>
                  <w:marBottom w:val="0"/>
                  <w:divBdr>
                    <w:top w:val="none" w:sz="0" w:space="0" w:color="auto"/>
                    <w:left w:val="none" w:sz="0" w:space="0" w:color="auto"/>
                    <w:bottom w:val="none" w:sz="0" w:space="0" w:color="auto"/>
                    <w:right w:val="none" w:sz="0" w:space="0" w:color="auto"/>
                  </w:divBdr>
                </w:div>
                <w:div w:id="154761465">
                  <w:marLeft w:val="640"/>
                  <w:marRight w:val="0"/>
                  <w:marTop w:val="0"/>
                  <w:marBottom w:val="0"/>
                  <w:divBdr>
                    <w:top w:val="none" w:sz="0" w:space="0" w:color="auto"/>
                    <w:left w:val="none" w:sz="0" w:space="0" w:color="auto"/>
                    <w:bottom w:val="none" w:sz="0" w:space="0" w:color="auto"/>
                    <w:right w:val="none" w:sz="0" w:space="0" w:color="auto"/>
                  </w:divBdr>
                </w:div>
                <w:div w:id="589696787">
                  <w:marLeft w:val="640"/>
                  <w:marRight w:val="0"/>
                  <w:marTop w:val="0"/>
                  <w:marBottom w:val="0"/>
                  <w:divBdr>
                    <w:top w:val="none" w:sz="0" w:space="0" w:color="auto"/>
                    <w:left w:val="none" w:sz="0" w:space="0" w:color="auto"/>
                    <w:bottom w:val="none" w:sz="0" w:space="0" w:color="auto"/>
                    <w:right w:val="none" w:sz="0" w:space="0" w:color="auto"/>
                  </w:divBdr>
                </w:div>
                <w:div w:id="1194155346">
                  <w:marLeft w:val="640"/>
                  <w:marRight w:val="0"/>
                  <w:marTop w:val="0"/>
                  <w:marBottom w:val="0"/>
                  <w:divBdr>
                    <w:top w:val="none" w:sz="0" w:space="0" w:color="auto"/>
                    <w:left w:val="none" w:sz="0" w:space="0" w:color="auto"/>
                    <w:bottom w:val="none" w:sz="0" w:space="0" w:color="auto"/>
                    <w:right w:val="none" w:sz="0" w:space="0" w:color="auto"/>
                  </w:divBdr>
                </w:div>
                <w:div w:id="864758872">
                  <w:marLeft w:val="640"/>
                  <w:marRight w:val="0"/>
                  <w:marTop w:val="0"/>
                  <w:marBottom w:val="0"/>
                  <w:divBdr>
                    <w:top w:val="none" w:sz="0" w:space="0" w:color="auto"/>
                    <w:left w:val="none" w:sz="0" w:space="0" w:color="auto"/>
                    <w:bottom w:val="none" w:sz="0" w:space="0" w:color="auto"/>
                    <w:right w:val="none" w:sz="0" w:space="0" w:color="auto"/>
                  </w:divBdr>
                </w:div>
                <w:div w:id="1265070116">
                  <w:marLeft w:val="640"/>
                  <w:marRight w:val="0"/>
                  <w:marTop w:val="0"/>
                  <w:marBottom w:val="0"/>
                  <w:divBdr>
                    <w:top w:val="none" w:sz="0" w:space="0" w:color="auto"/>
                    <w:left w:val="none" w:sz="0" w:space="0" w:color="auto"/>
                    <w:bottom w:val="none" w:sz="0" w:space="0" w:color="auto"/>
                    <w:right w:val="none" w:sz="0" w:space="0" w:color="auto"/>
                  </w:divBdr>
                </w:div>
                <w:div w:id="763189947">
                  <w:marLeft w:val="640"/>
                  <w:marRight w:val="0"/>
                  <w:marTop w:val="0"/>
                  <w:marBottom w:val="0"/>
                  <w:divBdr>
                    <w:top w:val="none" w:sz="0" w:space="0" w:color="auto"/>
                    <w:left w:val="none" w:sz="0" w:space="0" w:color="auto"/>
                    <w:bottom w:val="none" w:sz="0" w:space="0" w:color="auto"/>
                    <w:right w:val="none" w:sz="0" w:space="0" w:color="auto"/>
                  </w:divBdr>
                </w:div>
                <w:div w:id="1272476999">
                  <w:marLeft w:val="640"/>
                  <w:marRight w:val="0"/>
                  <w:marTop w:val="0"/>
                  <w:marBottom w:val="0"/>
                  <w:divBdr>
                    <w:top w:val="none" w:sz="0" w:space="0" w:color="auto"/>
                    <w:left w:val="none" w:sz="0" w:space="0" w:color="auto"/>
                    <w:bottom w:val="none" w:sz="0" w:space="0" w:color="auto"/>
                    <w:right w:val="none" w:sz="0" w:space="0" w:color="auto"/>
                  </w:divBdr>
                </w:div>
                <w:div w:id="1150682057">
                  <w:marLeft w:val="640"/>
                  <w:marRight w:val="0"/>
                  <w:marTop w:val="0"/>
                  <w:marBottom w:val="0"/>
                  <w:divBdr>
                    <w:top w:val="none" w:sz="0" w:space="0" w:color="auto"/>
                    <w:left w:val="none" w:sz="0" w:space="0" w:color="auto"/>
                    <w:bottom w:val="none" w:sz="0" w:space="0" w:color="auto"/>
                    <w:right w:val="none" w:sz="0" w:space="0" w:color="auto"/>
                  </w:divBdr>
                </w:div>
                <w:div w:id="1044253936">
                  <w:marLeft w:val="640"/>
                  <w:marRight w:val="0"/>
                  <w:marTop w:val="0"/>
                  <w:marBottom w:val="0"/>
                  <w:divBdr>
                    <w:top w:val="none" w:sz="0" w:space="0" w:color="auto"/>
                    <w:left w:val="none" w:sz="0" w:space="0" w:color="auto"/>
                    <w:bottom w:val="none" w:sz="0" w:space="0" w:color="auto"/>
                    <w:right w:val="none" w:sz="0" w:space="0" w:color="auto"/>
                  </w:divBdr>
                </w:div>
                <w:div w:id="1871455600">
                  <w:marLeft w:val="640"/>
                  <w:marRight w:val="0"/>
                  <w:marTop w:val="0"/>
                  <w:marBottom w:val="0"/>
                  <w:divBdr>
                    <w:top w:val="none" w:sz="0" w:space="0" w:color="auto"/>
                    <w:left w:val="none" w:sz="0" w:space="0" w:color="auto"/>
                    <w:bottom w:val="none" w:sz="0" w:space="0" w:color="auto"/>
                    <w:right w:val="none" w:sz="0" w:space="0" w:color="auto"/>
                  </w:divBdr>
                </w:div>
                <w:div w:id="1457866192">
                  <w:marLeft w:val="640"/>
                  <w:marRight w:val="0"/>
                  <w:marTop w:val="0"/>
                  <w:marBottom w:val="0"/>
                  <w:divBdr>
                    <w:top w:val="none" w:sz="0" w:space="0" w:color="auto"/>
                    <w:left w:val="none" w:sz="0" w:space="0" w:color="auto"/>
                    <w:bottom w:val="none" w:sz="0" w:space="0" w:color="auto"/>
                    <w:right w:val="none" w:sz="0" w:space="0" w:color="auto"/>
                  </w:divBdr>
                </w:div>
                <w:div w:id="1227298669">
                  <w:marLeft w:val="640"/>
                  <w:marRight w:val="0"/>
                  <w:marTop w:val="0"/>
                  <w:marBottom w:val="0"/>
                  <w:divBdr>
                    <w:top w:val="none" w:sz="0" w:space="0" w:color="auto"/>
                    <w:left w:val="none" w:sz="0" w:space="0" w:color="auto"/>
                    <w:bottom w:val="none" w:sz="0" w:space="0" w:color="auto"/>
                    <w:right w:val="none" w:sz="0" w:space="0" w:color="auto"/>
                  </w:divBdr>
                </w:div>
                <w:div w:id="1007557499">
                  <w:marLeft w:val="640"/>
                  <w:marRight w:val="0"/>
                  <w:marTop w:val="0"/>
                  <w:marBottom w:val="0"/>
                  <w:divBdr>
                    <w:top w:val="none" w:sz="0" w:space="0" w:color="auto"/>
                    <w:left w:val="none" w:sz="0" w:space="0" w:color="auto"/>
                    <w:bottom w:val="none" w:sz="0" w:space="0" w:color="auto"/>
                    <w:right w:val="none" w:sz="0" w:space="0" w:color="auto"/>
                  </w:divBdr>
                </w:div>
              </w:divsChild>
            </w:div>
            <w:div w:id="1770352916">
              <w:marLeft w:val="0"/>
              <w:marRight w:val="0"/>
              <w:marTop w:val="0"/>
              <w:marBottom w:val="0"/>
              <w:divBdr>
                <w:top w:val="none" w:sz="0" w:space="0" w:color="auto"/>
                <w:left w:val="none" w:sz="0" w:space="0" w:color="auto"/>
                <w:bottom w:val="none" w:sz="0" w:space="0" w:color="auto"/>
                <w:right w:val="none" w:sz="0" w:space="0" w:color="auto"/>
              </w:divBdr>
              <w:divsChild>
                <w:div w:id="1928806014">
                  <w:marLeft w:val="640"/>
                  <w:marRight w:val="0"/>
                  <w:marTop w:val="0"/>
                  <w:marBottom w:val="0"/>
                  <w:divBdr>
                    <w:top w:val="none" w:sz="0" w:space="0" w:color="auto"/>
                    <w:left w:val="none" w:sz="0" w:space="0" w:color="auto"/>
                    <w:bottom w:val="none" w:sz="0" w:space="0" w:color="auto"/>
                    <w:right w:val="none" w:sz="0" w:space="0" w:color="auto"/>
                  </w:divBdr>
                </w:div>
                <w:div w:id="95371133">
                  <w:marLeft w:val="640"/>
                  <w:marRight w:val="0"/>
                  <w:marTop w:val="0"/>
                  <w:marBottom w:val="0"/>
                  <w:divBdr>
                    <w:top w:val="none" w:sz="0" w:space="0" w:color="auto"/>
                    <w:left w:val="none" w:sz="0" w:space="0" w:color="auto"/>
                    <w:bottom w:val="none" w:sz="0" w:space="0" w:color="auto"/>
                    <w:right w:val="none" w:sz="0" w:space="0" w:color="auto"/>
                  </w:divBdr>
                </w:div>
                <w:div w:id="655571898">
                  <w:marLeft w:val="640"/>
                  <w:marRight w:val="0"/>
                  <w:marTop w:val="0"/>
                  <w:marBottom w:val="0"/>
                  <w:divBdr>
                    <w:top w:val="none" w:sz="0" w:space="0" w:color="auto"/>
                    <w:left w:val="none" w:sz="0" w:space="0" w:color="auto"/>
                    <w:bottom w:val="none" w:sz="0" w:space="0" w:color="auto"/>
                    <w:right w:val="none" w:sz="0" w:space="0" w:color="auto"/>
                  </w:divBdr>
                </w:div>
                <w:div w:id="1661497154">
                  <w:marLeft w:val="640"/>
                  <w:marRight w:val="0"/>
                  <w:marTop w:val="0"/>
                  <w:marBottom w:val="0"/>
                  <w:divBdr>
                    <w:top w:val="none" w:sz="0" w:space="0" w:color="auto"/>
                    <w:left w:val="none" w:sz="0" w:space="0" w:color="auto"/>
                    <w:bottom w:val="none" w:sz="0" w:space="0" w:color="auto"/>
                    <w:right w:val="none" w:sz="0" w:space="0" w:color="auto"/>
                  </w:divBdr>
                </w:div>
                <w:div w:id="1674607694">
                  <w:marLeft w:val="640"/>
                  <w:marRight w:val="0"/>
                  <w:marTop w:val="0"/>
                  <w:marBottom w:val="0"/>
                  <w:divBdr>
                    <w:top w:val="none" w:sz="0" w:space="0" w:color="auto"/>
                    <w:left w:val="none" w:sz="0" w:space="0" w:color="auto"/>
                    <w:bottom w:val="none" w:sz="0" w:space="0" w:color="auto"/>
                    <w:right w:val="none" w:sz="0" w:space="0" w:color="auto"/>
                  </w:divBdr>
                </w:div>
                <w:div w:id="1521356519">
                  <w:marLeft w:val="640"/>
                  <w:marRight w:val="0"/>
                  <w:marTop w:val="0"/>
                  <w:marBottom w:val="0"/>
                  <w:divBdr>
                    <w:top w:val="none" w:sz="0" w:space="0" w:color="auto"/>
                    <w:left w:val="none" w:sz="0" w:space="0" w:color="auto"/>
                    <w:bottom w:val="none" w:sz="0" w:space="0" w:color="auto"/>
                    <w:right w:val="none" w:sz="0" w:space="0" w:color="auto"/>
                  </w:divBdr>
                </w:div>
                <w:div w:id="922883304">
                  <w:marLeft w:val="640"/>
                  <w:marRight w:val="0"/>
                  <w:marTop w:val="0"/>
                  <w:marBottom w:val="0"/>
                  <w:divBdr>
                    <w:top w:val="none" w:sz="0" w:space="0" w:color="auto"/>
                    <w:left w:val="none" w:sz="0" w:space="0" w:color="auto"/>
                    <w:bottom w:val="none" w:sz="0" w:space="0" w:color="auto"/>
                    <w:right w:val="none" w:sz="0" w:space="0" w:color="auto"/>
                  </w:divBdr>
                </w:div>
                <w:div w:id="102238049">
                  <w:marLeft w:val="640"/>
                  <w:marRight w:val="0"/>
                  <w:marTop w:val="0"/>
                  <w:marBottom w:val="0"/>
                  <w:divBdr>
                    <w:top w:val="none" w:sz="0" w:space="0" w:color="auto"/>
                    <w:left w:val="none" w:sz="0" w:space="0" w:color="auto"/>
                    <w:bottom w:val="none" w:sz="0" w:space="0" w:color="auto"/>
                    <w:right w:val="none" w:sz="0" w:space="0" w:color="auto"/>
                  </w:divBdr>
                </w:div>
                <w:div w:id="388454998">
                  <w:marLeft w:val="640"/>
                  <w:marRight w:val="0"/>
                  <w:marTop w:val="0"/>
                  <w:marBottom w:val="0"/>
                  <w:divBdr>
                    <w:top w:val="none" w:sz="0" w:space="0" w:color="auto"/>
                    <w:left w:val="none" w:sz="0" w:space="0" w:color="auto"/>
                    <w:bottom w:val="none" w:sz="0" w:space="0" w:color="auto"/>
                    <w:right w:val="none" w:sz="0" w:space="0" w:color="auto"/>
                  </w:divBdr>
                </w:div>
                <w:div w:id="885988382">
                  <w:marLeft w:val="640"/>
                  <w:marRight w:val="0"/>
                  <w:marTop w:val="0"/>
                  <w:marBottom w:val="0"/>
                  <w:divBdr>
                    <w:top w:val="none" w:sz="0" w:space="0" w:color="auto"/>
                    <w:left w:val="none" w:sz="0" w:space="0" w:color="auto"/>
                    <w:bottom w:val="none" w:sz="0" w:space="0" w:color="auto"/>
                    <w:right w:val="none" w:sz="0" w:space="0" w:color="auto"/>
                  </w:divBdr>
                </w:div>
                <w:div w:id="1278684813">
                  <w:marLeft w:val="640"/>
                  <w:marRight w:val="0"/>
                  <w:marTop w:val="0"/>
                  <w:marBottom w:val="0"/>
                  <w:divBdr>
                    <w:top w:val="none" w:sz="0" w:space="0" w:color="auto"/>
                    <w:left w:val="none" w:sz="0" w:space="0" w:color="auto"/>
                    <w:bottom w:val="none" w:sz="0" w:space="0" w:color="auto"/>
                    <w:right w:val="none" w:sz="0" w:space="0" w:color="auto"/>
                  </w:divBdr>
                </w:div>
                <w:div w:id="2015917896">
                  <w:marLeft w:val="640"/>
                  <w:marRight w:val="0"/>
                  <w:marTop w:val="0"/>
                  <w:marBottom w:val="0"/>
                  <w:divBdr>
                    <w:top w:val="none" w:sz="0" w:space="0" w:color="auto"/>
                    <w:left w:val="none" w:sz="0" w:space="0" w:color="auto"/>
                    <w:bottom w:val="none" w:sz="0" w:space="0" w:color="auto"/>
                    <w:right w:val="none" w:sz="0" w:space="0" w:color="auto"/>
                  </w:divBdr>
                </w:div>
                <w:div w:id="864027348">
                  <w:marLeft w:val="640"/>
                  <w:marRight w:val="0"/>
                  <w:marTop w:val="0"/>
                  <w:marBottom w:val="0"/>
                  <w:divBdr>
                    <w:top w:val="none" w:sz="0" w:space="0" w:color="auto"/>
                    <w:left w:val="none" w:sz="0" w:space="0" w:color="auto"/>
                    <w:bottom w:val="none" w:sz="0" w:space="0" w:color="auto"/>
                    <w:right w:val="none" w:sz="0" w:space="0" w:color="auto"/>
                  </w:divBdr>
                </w:div>
                <w:div w:id="218709294">
                  <w:marLeft w:val="640"/>
                  <w:marRight w:val="0"/>
                  <w:marTop w:val="0"/>
                  <w:marBottom w:val="0"/>
                  <w:divBdr>
                    <w:top w:val="none" w:sz="0" w:space="0" w:color="auto"/>
                    <w:left w:val="none" w:sz="0" w:space="0" w:color="auto"/>
                    <w:bottom w:val="none" w:sz="0" w:space="0" w:color="auto"/>
                    <w:right w:val="none" w:sz="0" w:space="0" w:color="auto"/>
                  </w:divBdr>
                </w:div>
                <w:div w:id="648286229">
                  <w:marLeft w:val="640"/>
                  <w:marRight w:val="0"/>
                  <w:marTop w:val="0"/>
                  <w:marBottom w:val="0"/>
                  <w:divBdr>
                    <w:top w:val="none" w:sz="0" w:space="0" w:color="auto"/>
                    <w:left w:val="none" w:sz="0" w:space="0" w:color="auto"/>
                    <w:bottom w:val="none" w:sz="0" w:space="0" w:color="auto"/>
                    <w:right w:val="none" w:sz="0" w:space="0" w:color="auto"/>
                  </w:divBdr>
                </w:div>
                <w:div w:id="340086243">
                  <w:marLeft w:val="640"/>
                  <w:marRight w:val="0"/>
                  <w:marTop w:val="0"/>
                  <w:marBottom w:val="0"/>
                  <w:divBdr>
                    <w:top w:val="none" w:sz="0" w:space="0" w:color="auto"/>
                    <w:left w:val="none" w:sz="0" w:space="0" w:color="auto"/>
                    <w:bottom w:val="none" w:sz="0" w:space="0" w:color="auto"/>
                    <w:right w:val="none" w:sz="0" w:space="0" w:color="auto"/>
                  </w:divBdr>
                </w:div>
                <w:div w:id="478041106">
                  <w:marLeft w:val="640"/>
                  <w:marRight w:val="0"/>
                  <w:marTop w:val="0"/>
                  <w:marBottom w:val="0"/>
                  <w:divBdr>
                    <w:top w:val="none" w:sz="0" w:space="0" w:color="auto"/>
                    <w:left w:val="none" w:sz="0" w:space="0" w:color="auto"/>
                    <w:bottom w:val="none" w:sz="0" w:space="0" w:color="auto"/>
                    <w:right w:val="none" w:sz="0" w:space="0" w:color="auto"/>
                  </w:divBdr>
                </w:div>
                <w:div w:id="1435708489">
                  <w:marLeft w:val="640"/>
                  <w:marRight w:val="0"/>
                  <w:marTop w:val="0"/>
                  <w:marBottom w:val="0"/>
                  <w:divBdr>
                    <w:top w:val="none" w:sz="0" w:space="0" w:color="auto"/>
                    <w:left w:val="none" w:sz="0" w:space="0" w:color="auto"/>
                    <w:bottom w:val="none" w:sz="0" w:space="0" w:color="auto"/>
                    <w:right w:val="none" w:sz="0" w:space="0" w:color="auto"/>
                  </w:divBdr>
                </w:div>
                <w:div w:id="1959486585">
                  <w:marLeft w:val="640"/>
                  <w:marRight w:val="0"/>
                  <w:marTop w:val="0"/>
                  <w:marBottom w:val="0"/>
                  <w:divBdr>
                    <w:top w:val="none" w:sz="0" w:space="0" w:color="auto"/>
                    <w:left w:val="none" w:sz="0" w:space="0" w:color="auto"/>
                    <w:bottom w:val="none" w:sz="0" w:space="0" w:color="auto"/>
                    <w:right w:val="none" w:sz="0" w:space="0" w:color="auto"/>
                  </w:divBdr>
                </w:div>
                <w:div w:id="206525107">
                  <w:marLeft w:val="640"/>
                  <w:marRight w:val="0"/>
                  <w:marTop w:val="0"/>
                  <w:marBottom w:val="0"/>
                  <w:divBdr>
                    <w:top w:val="none" w:sz="0" w:space="0" w:color="auto"/>
                    <w:left w:val="none" w:sz="0" w:space="0" w:color="auto"/>
                    <w:bottom w:val="none" w:sz="0" w:space="0" w:color="auto"/>
                    <w:right w:val="none" w:sz="0" w:space="0" w:color="auto"/>
                  </w:divBdr>
                </w:div>
                <w:div w:id="1109743633">
                  <w:marLeft w:val="640"/>
                  <w:marRight w:val="0"/>
                  <w:marTop w:val="0"/>
                  <w:marBottom w:val="0"/>
                  <w:divBdr>
                    <w:top w:val="none" w:sz="0" w:space="0" w:color="auto"/>
                    <w:left w:val="none" w:sz="0" w:space="0" w:color="auto"/>
                    <w:bottom w:val="none" w:sz="0" w:space="0" w:color="auto"/>
                    <w:right w:val="none" w:sz="0" w:space="0" w:color="auto"/>
                  </w:divBdr>
                </w:div>
                <w:div w:id="827984049">
                  <w:marLeft w:val="640"/>
                  <w:marRight w:val="0"/>
                  <w:marTop w:val="0"/>
                  <w:marBottom w:val="0"/>
                  <w:divBdr>
                    <w:top w:val="none" w:sz="0" w:space="0" w:color="auto"/>
                    <w:left w:val="none" w:sz="0" w:space="0" w:color="auto"/>
                    <w:bottom w:val="none" w:sz="0" w:space="0" w:color="auto"/>
                    <w:right w:val="none" w:sz="0" w:space="0" w:color="auto"/>
                  </w:divBdr>
                </w:div>
                <w:div w:id="1903640225">
                  <w:marLeft w:val="640"/>
                  <w:marRight w:val="0"/>
                  <w:marTop w:val="0"/>
                  <w:marBottom w:val="0"/>
                  <w:divBdr>
                    <w:top w:val="none" w:sz="0" w:space="0" w:color="auto"/>
                    <w:left w:val="none" w:sz="0" w:space="0" w:color="auto"/>
                    <w:bottom w:val="none" w:sz="0" w:space="0" w:color="auto"/>
                    <w:right w:val="none" w:sz="0" w:space="0" w:color="auto"/>
                  </w:divBdr>
                </w:div>
                <w:div w:id="1024983961">
                  <w:marLeft w:val="640"/>
                  <w:marRight w:val="0"/>
                  <w:marTop w:val="0"/>
                  <w:marBottom w:val="0"/>
                  <w:divBdr>
                    <w:top w:val="none" w:sz="0" w:space="0" w:color="auto"/>
                    <w:left w:val="none" w:sz="0" w:space="0" w:color="auto"/>
                    <w:bottom w:val="none" w:sz="0" w:space="0" w:color="auto"/>
                    <w:right w:val="none" w:sz="0" w:space="0" w:color="auto"/>
                  </w:divBdr>
                </w:div>
                <w:div w:id="240287634">
                  <w:marLeft w:val="640"/>
                  <w:marRight w:val="0"/>
                  <w:marTop w:val="0"/>
                  <w:marBottom w:val="0"/>
                  <w:divBdr>
                    <w:top w:val="none" w:sz="0" w:space="0" w:color="auto"/>
                    <w:left w:val="none" w:sz="0" w:space="0" w:color="auto"/>
                    <w:bottom w:val="none" w:sz="0" w:space="0" w:color="auto"/>
                    <w:right w:val="none" w:sz="0" w:space="0" w:color="auto"/>
                  </w:divBdr>
                </w:div>
                <w:div w:id="689722134">
                  <w:marLeft w:val="640"/>
                  <w:marRight w:val="0"/>
                  <w:marTop w:val="0"/>
                  <w:marBottom w:val="0"/>
                  <w:divBdr>
                    <w:top w:val="none" w:sz="0" w:space="0" w:color="auto"/>
                    <w:left w:val="none" w:sz="0" w:space="0" w:color="auto"/>
                    <w:bottom w:val="none" w:sz="0" w:space="0" w:color="auto"/>
                    <w:right w:val="none" w:sz="0" w:space="0" w:color="auto"/>
                  </w:divBdr>
                </w:div>
                <w:div w:id="207687480">
                  <w:marLeft w:val="640"/>
                  <w:marRight w:val="0"/>
                  <w:marTop w:val="0"/>
                  <w:marBottom w:val="0"/>
                  <w:divBdr>
                    <w:top w:val="none" w:sz="0" w:space="0" w:color="auto"/>
                    <w:left w:val="none" w:sz="0" w:space="0" w:color="auto"/>
                    <w:bottom w:val="none" w:sz="0" w:space="0" w:color="auto"/>
                    <w:right w:val="none" w:sz="0" w:space="0" w:color="auto"/>
                  </w:divBdr>
                </w:div>
                <w:div w:id="1494566281">
                  <w:marLeft w:val="640"/>
                  <w:marRight w:val="0"/>
                  <w:marTop w:val="0"/>
                  <w:marBottom w:val="0"/>
                  <w:divBdr>
                    <w:top w:val="none" w:sz="0" w:space="0" w:color="auto"/>
                    <w:left w:val="none" w:sz="0" w:space="0" w:color="auto"/>
                    <w:bottom w:val="none" w:sz="0" w:space="0" w:color="auto"/>
                    <w:right w:val="none" w:sz="0" w:space="0" w:color="auto"/>
                  </w:divBdr>
                </w:div>
                <w:div w:id="730692245">
                  <w:marLeft w:val="640"/>
                  <w:marRight w:val="0"/>
                  <w:marTop w:val="0"/>
                  <w:marBottom w:val="0"/>
                  <w:divBdr>
                    <w:top w:val="none" w:sz="0" w:space="0" w:color="auto"/>
                    <w:left w:val="none" w:sz="0" w:space="0" w:color="auto"/>
                    <w:bottom w:val="none" w:sz="0" w:space="0" w:color="auto"/>
                    <w:right w:val="none" w:sz="0" w:space="0" w:color="auto"/>
                  </w:divBdr>
                </w:div>
                <w:div w:id="1583446065">
                  <w:marLeft w:val="640"/>
                  <w:marRight w:val="0"/>
                  <w:marTop w:val="0"/>
                  <w:marBottom w:val="0"/>
                  <w:divBdr>
                    <w:top w:val="none" w:sz="0" w:space="0" w:color="auto"/>
                    <w:left w:val="none" w:sz="0" w:space="0" w:color="auto"/>
                    <w:bottom w:val="none" w:sz="0" w:space="0" w:color="auto"/>
                    <w:right w:val="none" w:sz="0" w:space="0" w:color="auto"/>
                  </w:divBdr>
                </w:div>
                <w:div w:id="251358013">
                  <w:marLeft w:val="640"/>
                  <w:marRight w:val="0"/>
                  <w:marTop w:val="0"/>
                  <w:marBottom w:val="0"/>
                  <w:divBdr>
                    <w:top w:val="none" w:sz="0" w:space="0" w:color="auto"/>
                    <w:left w:val="none" w:sz="0" w:space="0" w:color="auto"/>
                    <w:bottom w:val="none" w:sz="0" w:space="0" w:color="auto"/>
                    <w:right w:val="none" w:sz="0" w:space="0" w:color="auto"/>
                  </w:divBdr>
                </w:div>
                <w:div w:id="543179851">
                  <w:marLeft w:val="640"/>
                  <w:marRight w:val="0"/>
                  <w:marTop w:val="0"/>
                  <w:marBottom w:val="0"/>
                  <w:divBdr>
                    <w:top w:val="none" w:sz="0" w:space="0" w:color="auto"/>
                    <w:left w:val="none" w:sz="0" w:space="0" w:color="auto"/>
                    <w:bottom w:val="none" w:sz="0" w:space="0" w:color="auto"/>
                    <w:right w:val="none" w:sz="0" w:space="0" w:color="auto"/>
                  </w:divBdr>
                </w:div>
                <w:div w:id="406345732">
                  <w:marLeft w:val="640"/>
                  <w:marRight w:val="0"/>
                  <w:marTop w:val="0"/>
                  <w:marBottom w:val="0"/>
                  <w:divBdr>
                    <w:top w:val="none" w:sz="0" w:space="0" w:color="auto"/>
                    <w:left w:val="none" w:sz="0" w:space="0" w:color="auto"/>
                    <w:bottom w:val="none" w:sz="0" w:space="0" w:color="auto"/>
                    <w:right w:val="none" w:sz="0" w:space="0" w:color="auto"/>
                  </w:divBdr>
                </w:div>
                <w:div w:id="1089276809">
                  <w:marLeft w:val="640"/>
                  <w:marRight w:val="0"/>
                  <w:marTop w:val="0"/>
                  <w:marBottom w:val="0"/>
                  <w:divBdr>
                    <w:top w:val="none" w:sz="0" w:space="0" w:color="auto"/>
                    <w:left w:val="none" w:sz="0" w:space="0" w:color="auto"/>
                    <w:bottom w:val="none" w:sz="0" w:space="0" w:color="auto"/>
                    <w:right w:val="none" w:sz="0" w:space="0" w:color="auto"/>
                  </w:divBdr>
                </w:div>
                <w:div w:id="559218955">
                  <w:marLeft w:val="640"/>
                  <w:marRight w:val="0"/>
                  <w:marTop w:val="0"/>
                  <w:marBottom w:val="0"/>
                  <w:divBdr>
                    <w:top w:val="none" w:sz="0" w:space="0" w:color="auto"/>
                    <w:left w:val="none" w:sz="0" w:space="0" w:color="auto"/>
                    <w:bottom w:val="none" w:sz="0" w:space="0" w:color="auto"/>
                    <w:right w:val="none" w:sz="0" w:space="0" w:color="auto"/>
                  </w:divBdr>
                </w:div>
                <w:div w:id="505751319">
                  <w:marLeft w:val="640"/>
                  <w:marRight w:val="0"/>
                  <w:marTop w:val="0"/>
                  <w:marBottom w:val="0"/>
                  <w:divBdr>
                    <w:top w:val="none" w:sz="0" w:space="0" w:color="auto"/>
                    <w:left w:val="none" w:sz="0" w:space="0" w:color="auto"/>
                    <w:bottom w:val="none" w:sz="0" w:space="0" w:color="auto"/>
                    <w:right w:val="none" w:sz="0" w:space="0" w:color="auto"/>
                  </w:divBdr>
                </w:div>
                <w:div w:id="715542416">
                  <w:marLeft w:val="640"/>
                  <w:marRight w:val="0"/>
                  <w:marTop w:val="0"/>
                  <w:marBottom w:val="0"/>
                  <w:divBdr>
                    <w:top w:val="none" w:sz="0" w:space="0" w:color="auto"/>
                    <w:left w:val="none" w:sz="0" w:space="0" w:color="auto"/>
                    <w:bottom w:val="none" w:sz="0" w:space="0" w:color="auto"/>
                    <w:right w:val="none" w:sz="0" w:space="0" w:color="auto"/>
                  </w:divBdr>
                </w:div>
              </w:divsChild>
            </w:div>
            <w:div w:id="2005625254">
              <w:marLeft w:val="0"/>
              <w:marRight w:val="0"/>
              <w:marTop w:val="0"/>
              <w:marBottom w:val="0"/>
              <w:divBdr>
                <w:top w:val="none" w:sz="0" w:space="0" w:color="auto"/>
                <w:left w:val="none" w:sz="0" w:space="0" w:color="auto"/>
                <w:bottom w:val="none" w:sz="0" w:space="0" w:color="auto"/>
                <w:right w:val="none" w:sz="0" w:space="0" w:color="auto"/>
              </w:divBdr>
              <w:divsChild>
                <w:div w:id="515078472">
                  <w:marLeft w:val="640"/>
                  <w:marRight w:val="0"/>
                  <w:marTop w:val="0"/>
                  <w:marBottom w:val="0"/>
                  <w:divBdr>
                    <w:top w:val="none" w:sz="0" w:space="0" w:color="auto"/>
                    <w:left w:val="none" w:sz="0" w:space="0" w:color="auto"/>
                    <w:bottom w:val="none" w:sz="0" w:space="0" w:color="auto"/>
                    <w:right w:val="none" w:sz="0" w:space="0" w:color="auto"/>
                  </w:divBdr>
                </w:div>
                <w:div w:id="1835680126">
                  <w:marLeft w:val="640"/>
                  <w:marRight w:val="0"/>
                  <w:marTop w:val="0"/>
                  <w:marBottom w:val="0"/>
                  <w:divBdr>
                    <w:top w:val="none" w:sz="0" w:space="0" w:color="auto"/>
                    <w:left w:val="none" w:sz="0" w:space="0" w:color="auto"/>
                    <w:bottom w:val="none" w:sz="0" w:space="0" w:color="auto"/>
                    <w:right w:val="none" w:sz="0" w:space="0" w:color="auto"/>
                  </w:divBdr>
                </w:div>
                <w:div w:id="650258013">
                  <w:marLeft w:val="640"/>
                  <w:marRight w:val="0"/>
                  <w:marTop w:val="0"/>
                  <w:marBottom w:val="0"/>
                  <w:divBdr>
                    <w:top w:val="none" w:sz="0" w:space="0" w:color="auto"/>
                    <w:left w:val="none" w:sz="0" w:space="0" w:color="auto"/>
                    <w:bottom w:val="none" w:sz="0" w:space="0" w:color="auto"/>
                    <w:right w:val="none" w:sz="0" w:space="0" w:color="auto"/>
                  </w:divBdr>
                </w:div>
                <w:div w:id="1435784389">
                  <w:marLeft w:val="640"/>
                  <w:marRight w:val="0"/>
                  <w:marTop w:val="0"/>
                  <w:marBottom w:val="0"/>
                  <w:divBdr>
                    <w:top w:val="none" w:sz="0" w:space="0" w:color="auto"/>
                    <w:left w:val="none" w:sz="0" w:space="0" w:color="auto"/>
                    <w:bottom w:val="none" w:sz="0" w:space="0" w:color="auto"/>
                    <w:right w:val="none" w:sz="0" w:space="0" w:color="auto"/>
                  </w:divBdr>
                </w:div>
                <w:div w:id="556672737">
                  <w:marLeft w:val="640"/>
                  <w:marRight w:val="0"/>
                  <w:marTop w:val="0"/>
                  <w:marBottom w:val="0"/>
                  <w:divBdr>
                    <w:top w:val="none" w:sz="0" w:space="0" w:color="auto"/>
                    <w:left w:val="none" w:sz="0" w:space="0" w:color="auto"/>
                    <w:bottom w:val="none" w:sz="0" w:space="0" w:color="auto"/>
                    <w:right w:val="none" w:sz="0" w:space="0" w:color="auto"/>
                  </w:divBdr>
                </w:div>
                <w:div w:id="610477908">
                  <w:marLeft w:val="640"/>
                  <w:marRight w:val="0"/>
                  <w:marTop w:val="0"/>
                  <w:marBottom w:val="0"/>
                  <w:divBdr>
                    <w:top w:val="none" w:sz="0" w:space="0" w:color="auto"/>
                    <w:left w:val="none" w:sz="0" w:space="0" w:color="auto"/>
                    <w:bottom w:val="none" w:sz="0" w:space="0" w:color="auto"/>
                    <w:right w:val="none" w:sz="0" w:space="0" w:color="auto"/>
                  </w:divBdr>
                </w:div>
                <w:div w:id="1345398129">
                  <w:marLeft w:val="640"/>
                  <w:marRight w:val="0"/>
                  <w:marTop w:val="0"/>
                  <w:marBottom w:val="0"/>
                  <w:divBdr>
                    <w:top w:val="none" w:sz="0" w:space="0" w:color="auto"/>
                    <w:left w:val="none" w:sz="0" w:space="0" w:color="auto"/>
                    <w:bottom w:val="none" w:sz="0" w:space="0" w:color="auto"/>
                    <w:right w:val="none" w:sz="0" w:space="0" w:color="auto"/>
                  </w:divBdr>
                </w:div>
                <w:div w:id="2071537356">
                  <w:marLeft w:val="640"/>
                  <w:marRight w:val="0"/>
                  <w:marTop w:val="0"/>
                  <w:marBottom w:val="0"/>
                  <w:divBdr>
                    <w:top w:val="none" w:sz="0" w:space="0" w:color="auto"/>
                    <w:left w:val="none" w:sz="0" w:space="0" w:color="auto"/>
                    <w:bottom w:val="none" w:sz="0" w:space="0" w:color="auto"/>
                    <w:right w:val="none" w:sz="0" w:space="0" w:color="auto"/>
                  </w:divBdr>
                </w:div>
                <w:div w:id="1904290475">
                  <w:marLeft w:val="640"/>
                  <w:marRight w:val="0"/>
                  <w:marTop w:val="0"/>
                  <w:marBottom w:val="0"/>
                  <w:divBdr>
                    <w:top w:val="none" w:sz="0" w:space="0" w:color="auto"/>
                    <w:left w:val="none" w:sz="0" w:space="0" w:color="auto"/>
                    <w:bottom w:val="none" w:sz="0" w:space="0" w:color="auto"/>
                    <w:right w:val="none" w:sz="0" w:space="0" w:color="auto"/>
                  </w:divBdr>
                </w:div>
                <w:div w:id="1916433747">
                  <w:marLeft w:val="640"/>
                  <w:marRight w:val="0"/>
                  <w:marTop w:val="0"/>
                  <w:marBottom w:val="0"/>
                  <w:divBdr>
                    <w:top w:val="none" w:sz="0" w:space="0" w:color="auto"/>
                    <w:left w:val="none" w:sz="0" w:space="0" w:color="auto"/>
                    <w:bottom w:val="none" w:sz="0" w:space="0" w:color="auto"/>
                    <w:right w:val="none" w:sz="0" w:space="0" w:color="auto"/>
                  </w:divBdr>
                </w:div>
                <w:div w:id="209999563">
                  <w:marLeft w:val="640"/>
                  <w:marRight w:val="0"/>
                  <w:marTop w:val="0"/>
                  <w:marBottom w:val="0"/>
                  <w:divBdr>
                    <w:top w:val="none" w:sz="0" w:space="0" w:color="auto"/>
                    <w:left w:val="none" w:sz="0" w:space="0" w:color="auto"/>
                    <w:bottom w:val="none" w:sz="0" w:space="0" w:color="auto"/>
                    <w:right w:val="none" w:sz="0" w:space="0" w:color="auto"/>
                  </w:divBdr>
                </w:div>
                <w:div w:id="1130518019">
                  <w:marLeft w:val="640"/>
                  <w:marRight w:val="0"/>
                  <w:marTop w:val="0"/>
                  <w:marBottom w:val="0"/>
                  <w:divBdr>
                    <w:top w:val="none" w:sz="0" w:space="0" w:color="auto"/>
                    <w:left w:val="none" w:sz="0" w:space="0" w:color="auto"/>
                    <w:bottom w:val="none" w:sz="0" w:space="0" w:color="auto"/>
                    <w:right w:val="none" w:sz="0" w:space="0" w:color="auto"/>
                  </w:divBdr>
                </w:div>
                <w:div w:id="1079518220">
                  <w:marLeft w:val="640"/>
                  <w:marRight w:val="0"/>
                  <w:marTop w:val="0"/>
                  <w:marBottom w:val="0"/>
                  <w:divBdr>
                    <w:top w:val="none" w:sz="0" w:space="0" w:color="auto"/>
                    <w:left w:val="none" w:sz="0" w:space="0" w:color="auto"/>
                    <w:bottom w:val="none" w:sz="0" w:space="0" w:color="auto"/>
                    <w:right w:val="none" w:sz="0" w:space="0" w:color="auto"/>
                  </w:divBdr>
                </w:div>
                <w:div w:id="1663511918">
                  <w:marLeft w:val="640"/>
                  <w:marRight w:val="0"/>
                  <w:marTop w:val="0"/>
                  <w:marBottom w:val="0"/>
                  <w:divBdr>
                    <w:top w:val="none" w:sz="0" w:space="0" w:color="auto"/>
                    <w:left w:val="none" w:sz="0" w:space="0" w:color="auto"/>
                    <w:bottom w:val="none" w:sz="0" w:space="0" w:color="auto"/>
                    <w:right w:val="none" w:sz="0" w:space="0" w:color="auto"/>
                  </w:divBdr>
                </w:div>
                <w:div w:id="1972437597">
                  <w:marLeft w:val="640"/>
                  <w:marRight w:val="0"/>
                  <w:marTop w:val="0"/>
                  <w:marBottom w:val="0"/>
                  <w:divBdr>
                    <w:top w:val="none" w:sz="0" w:space="0" w:color="auto"/>
                    <w:left w:val="none" w:sz="0" w:space="0" w:color="auto"/>
                    <w:bottom w:val="none" w:sz="0" w:space="0" w:color="auto"/>
                    <w:right w:val="none" w:sz="0" w:space="0" w:color="auto"/>
                  </w:divBdr>
                </w:div>
                <w:div w:id="613830340">
                  <w:marLeft w:val="640"/>
                  <w:marRight w:val="0"/>
                  <w:marTop w:val="0"/>
                  <w:marBottom w:val="0"/>
                  <w:divBdr>
                    <w:top w:val="none" w:sz="0" w:space="0" w:color="auto"/>
                    <w:left w:val="none" w:sz="0" w:space="0" w:color="auto"/>
                    <w:bottom w:val="none" w:sz="0" w:space="0" w:color="auto"/>
                    <w:right w:val="none" w:sz="0" w:space="0" w:color="auto"/>
                  </w:divBdr>
                </w:div>
                <w:div w:id="1510831261">
                  <w:marLeft w:val="640"/>
                  <w:marRight w:val="0"/>
                  <w:marTop w:val="0"/>
                  <w:marBottom w:val="0"/>
                  <w:divBdr>
                    <w:top w:val="none" w:sz="0" w:space="0" w:color="auto"/>
                    <w:left w:val="none" w:sz="0" w:space="0" w:color="auto"/>
                    <w:bottom w:val="none" w:sz="0" w:space="0" w:color="auto"/>
                    <w:right w:val="none" w:sz="0" w:space="0" w:color="auto"/>
                  </w:divBdr>
                </w:div>
                <w:div w:id="1378049672">
                  <w:marLeft w:val="640"/>
                  <w:marRight w:val="0"/>
                  <w:marTop w:val="0"/>
                  <w:marBottom w:val="0"/>
                  <w:divBdr>
                    <w:top w:val="none" w:sz="0" w:space="0" w:color="auto"/>
                    <w:left w:val="none" w:sz="0" w:space="0" w:color="auto"/>
                    <w:bottom w:val="none" w:sz="0" w:space="0" w:color="auto"/>
                    <w:right w:val="none" w:sz="0" w:space="0" w:color="auto"/>
                  </w:divBdr>
                </w:div>
                <w:div w:id="513107212">
                  <w:marLeft w:val="640"/>
                  <w:marRight w:val="0"/>
                  <w:marTop w:val="0"/>
                  <w:marBottom w:val="0"/>
                  <w:divBdr>
                    <w:top w:val="none" w:sz="0" w:space="0" w:color="auto"/>
                    <w:left w:val="none" w:sz="0" w:space="0" w:color="auto"/>
                    <w:bottom w:val="none" w:sz="0" w:space="0" w:color="auto"/>
                    <w:right w:val="none" w:sz="0" w:space="0" w:color="auto"/>
                  </w:divBdr>
                </w:div>
                <w:div w:id="545527395">
                  <w:marLeft w:val="640"/>
                  <w:marRight w:val="0"/>
                  <w:marTop w:val="0"/>
                  <w:marBottom w:val="0"/>
                  <w:divBdr>
                    <w:top w:val="none" w:sz="0" w:space="0" w:color="auto"/>
                    <w:left w:val="none" w:sz="0" w:space="0" w:color="auto"/>
                    <w:bottom w:val="none" w:sz="0" w:space="0" w:color="auto"/>
                    <w:right w:val="none" w:sz="0" w:space="0" w:color="auto"/>
                  </w:divBdr>
                </w:div>
                <w:div w:id="1331979058">
                  <w:marLeft w:val="640"/>
                  <w:marRight w:val="0"/>
                  <w:marTop w:val="0"/>
                  <w:marBottom w:val="0"/>
                  <w:divBdr>
                    <w:top w:val="none" w:sz="0" w:space="0" w:color="auto"/>
                    <w:left w:val="none" w:sz="0" w:space="0" w:color="auto"/>
                    <w:bottom w:val="none" w:sz="0" w:space="0" w:color="auto"/>
                    <w:right w:val="none" w:sz="0" w:space="0" w:color="auto"/>
                  </w:divBdr>
                </w:div>
                <w:div w:id="130098474">
                  <w:marLeft w:val="640"/>
                  <w:marRight w:val="0"/>
                  <w:marTop w:val="0"/>
                  <w:marBottom w:val="0"/>
                  <w:divBdr>
                    <w:top w:val="none" w:sz="0" w:space="0" w:color="auto"/>
                    <w:left w:val="none" w:sz="0" w:space="0" w:color="auto"/>
                    <w:bottom w:val="none" w:sz="0" w:space="0" w:color="auto"/>
                    <w:right w:val="none" w:sz="0" w:space="0" w:color="auto"/>
                  </w:divBdr>
                </w:div>
                <w:div w:id="1232354185">
                  <w:marLeft w:val="640"/>
                  <w:marRight w:val="0"/>
                  <w:marTop w:val="0"/>
                  <w:marBottom w:val="0"/>
                  <w:divBdr>
                    <w:top w:val="none" w:sz="0" w:space="0" w:color="auto"/>
                    <w:left w:val="none" w:sz="0" w:space="0" w:color="auto"/>
                    <w:bottom w:val="none" w:sz="0" w:space="0" w:color="auto"/>
                    <w:right w:val="none" w:sz="0" w:space="0" w:color="auto"/>
                  </w:divBdr>
                </w:div>
                <w:div w:id="468402177">
                  <w:marLeft w:val="640"/>
                  <w:marRight w:val="0"/>
                  <w:marTop w:val="0"/>
                  <w:marBottom w:val="0"/>
                  <w:divBdr>
                    <w:top w:val="none" w:sz="0" w:space="0" w:color="auto"/>
                    <w:left w:val="none" w:sz="0" w:space="0" w:color="auto"/>
                    <w:bottom w:val="none" w:sz="0" w:space="0" w:color="auto"/>
                    <w:right w:val="none" w:sz="0" w:space="0" w:color="auto"/>
                  </w:divBdr>
                </w:div>
                <w:div w:id="290139844">
                  <w:marLeft w:val="640"/>
                  <w:marRight w:val="0"/>
                  <w:marTop w:val="0"/>
                  <w:marBottom w:val="0"/>
                  <w:divBdr>
                    <w:top w:val="none" w:sz="0" w:space="0" w:color="auto"/>
                    <w:left w:val="none" w:sz="0" w:space="0" w:color="auto"/>
                    <w:bottom w:val="none" w:sz="0" w:space="0" w:color="auto"/>
                    <w:right w:val="none" w:sz="0" w:space="0" w:color="auto"/>
                  </w:divBdr>
                </w:div>
                <w:div w:id="939024570">
                  <w:marLeft w:val="640"/>
                  <w:marRight w:val="0"/>
                  <w:marTop w:val="0"/>
                  <w:marBottom w:val="0"/>
                  <w:divBdr>
                    <w:top w:val="none" w:sz="0" w:space="0" w:color="auto"/>
                    <w:left w:val="none" w:sz="0" w:space="0" w:color="auto"/>
                    <w:bottom w:val="none" w:sz="0" w:space="0" w:color="auto"/>
                    <w:right w:val="none" w:sz="0" w:space="0" w:color="auto"/>
                  </w:divBdr>
                </w:div>
                <w:div w:id="1958679691">
                  <w:marLeft w:val="640"/>
                  <w:marRight w:val="0"/>
                  <w:marTop w:val="0"/>
                  <w:marBottom w:val="0"/>
                  <w:divBdr>
                    <w:top w:val="none" w:sz="0" w:space="0" w:color="auto"/>
                    <w:left w:val="none" w:sz="0" w:space="0" w:color="auto"/>
                    <w:bottom w:val="none" w:sz="0" w:space="0" w:color="auto"/>
                    <w:right w:val="none" w:sz="0" w:space="0" w:color="auto"/>
                  </w:divBdr>
                </w:div>
                <w:div w:id="766340850">
                  <w:marLeft w:val="640"/>
                  <w:marRight w:val="0"/>
                  <w:marTop w:val="0"/>
                  <w:marBottom w:val="0"/>
                  <w:divBdr>
                    <w:top w:val="none" w:sz="0" w:space="0" w:color="auto"/>
                    <w:left w:val="none" w:sz="0" w:space="0" w:color="auto"/>
                    <w:bottom w:val="none" w:sz="0" w:space="0" w:color="auto"/>
                    <w:right w:val="none" w:sz="0" w:space="0" w:color="auto"/>
                  </w:divBdr>
                </w:div>
                <w:div w:id="1362247403">
                  <w:marLeft w:val="640"/>
                  <w:marRight w:val="0"/>
                  <w:marTop w:val="0"/>
                  <w:marBottom w:val="0"/>
                  <w:divBdr>
                    <w:top w:val="none" w:sz="0" w:space="0" w:color="auto"/>
                    <w:left w:val="none" w:sz="0" w:space="0" w:color="auto"/>
                    <w:bottom w:val="none" w:sz="0" w:space="0" w:color="auto"/>
                    <w:right w:val="none" w:sz="0" w:space="0" w:color="auto"/>
                  </w:divBdr>
                </w:div>
                <w:div w:id="1578393446">
                  <w:marLeft w:val="640"/>
                  <w:marRight w:val="0"/>
                  <w:marTop w:val="0"/>
                  <w:marBottom w:val="0"/>
                  <w:divBdr>
                    <w:top w:val="none" w:sz="0" w:space="0" w:color="auto"/>
                    <w:left w:val="none" w:sz="0" w:space="0" w:color="auto"/>
                    <w:bottom w:val="none" w:sz="0" w:space="0" w:color="auto"/>
                    <w:right w:val="none" w:sz="0" w:space="0" w:color="auto"/>
                  </w:divBdr>
                </w:div>
                <w:div w:id="2114742846">
                  <w:marLeft w:val="640"/>
                  <w:marRight w:val="0"/>
                  <w:marTop w:val="0"/>
                  <w:marBottom w:val="0"/>
                  <w:divBdr>
                    <w:top w:val="none" w:sz="0" w:space="0" w:color="auto"/>
                    <w:left w:val="none" w:sz="0" w:space="0" w:color="auto"/>
                    <w:bottom w:val="none" w:sz="0" w:space="0" w:color="auto"/>
                    <w:right w:val="none" w:sz="0" w:space="0" w:color="auto"/>
                  </w:divBdr>
                </w:div>
                <w:div w:id="2046828847">
                  <w:marLeft w:val="640"/>
                  <w:marRight w:val="0"/>
                  <w:marTop w:val="0"/>
                  <w:marBottom w:val="0"/>
                  <w:divBdr>
                    <w:top w:val="none" w:sz="0" w:space="0" w:color="auto"/>
                    <w:left w:val="none" w:sz="0" w:space="0" w:color="auto"/>
                    <w:bottom w:val="none" w:sz="0" w:space="0" w:color="auto"/>
                    <w:right w:val="none" w:sz="0" w:space="0" w:color="auto"/>
                  </w:divBdr>
                </w:div>
                <w:div w:id="426773884">
                  <w:marLeft w:val="640"/>
                  <w:marRight w:val="0"/>
                  <w:marTop w:val="0"/>
                  <w:marBottom w:val="0"/>
                  <w:divBdr>
                    <w:top w:val="none" w:sz="0" w:space="0" w:color="auto"/>
                    <w:left w:val="none" w:sz="0" w:space="0" w:color="auto"/>
                    <w:bottom w:val="none" w:sz="0" w:space="0" w:color="auto"/>
                    <w:right w:val="none" w:sz="0" w:space="0" w:color="auto"/>
                  </w:divBdr>
                </w:div>
                <w:div w:id="1536581971">
                  <w:marLeft w:val="640"/>
                  <w:marRight w:val="0"/>
                  <w:marTop w:val="0"/>
                  <w:marBottom w:val="0"/>
                  <w:divBdr>
                    <w:top w:val="none" w:sz="0" w:space="0" w:color="auto"/>
                    <w:left w:val="none" w:sz="0" w:space="0" w:color="auto"/>
                    <w:bottom w:val="none" w:sz="0" w:space="0" w:color="auto"/>
                    <w:right w:val="none" w:sz="0" w:space="0" w:color="auto"/>
                  </w:divBdr>
                </w:div>
                <w:div w:id="1434014682">
                  <w:marLeft w:val="640"/>
                  <w:marRight w:val="0"/>
                  <w:marTop w:val="0"/>
                  <w:marBottom w:val="0"/>
                  <w:divBdr>
                    <w:top w:val="none" w:sz="0" w:space="0" w:color="auto"/>
                    <w:left w:val="none" w:sz="0" w:space="0" w:color="auto"/>
                    <w:bottom w:val="none" w:sz="0" w:space="0" w:color="auto"/>
                    <w:right w:val="none" w:sz="0" w:space="0" w:color="auto"/>
                  </w:divBdr>
                </w:div>
                <w:div w:id="1822693011">
                  <w:marLeft w:val="640"/>
                  <w:marRight w:val="0"/>
                  <w:marTop w:val="0"/>
                  <w:marBottom w:val="0"/>
                  <w:divBdr>
                    <w:top w:val="none" w:sz="0" w:space="0" w:color="auto"/>
                    <w:left w:val="none" w:sz="0" w:space="0" w:color="auto"/>
                    <w:bottom w:val="none" w:sz="0" w:space="0" w:color="auto"/>
                    <w:right w:val="none" w:sz="0" w:space="0" w:color="auto"/>
                  </w:divBdr>
                </w:div>
                <w:div w:id="489756215">
                  <w:marLeft w:val="640"/>
                  <w:marRight w:val="0"/>
                  <w:marTop w:val="0"/>
                  <w:marBottom w:val="0"/>
                  <w:divBdr>
                    <w:top w:val="none" w:sz="0" w:space="0" w:color="auto"/>
                    <w:left w:val="none" w:sz="0" w:space="0" w:color="auto"/>
                    <w:bottom w:val="none" w:sz="0" w:space="0" w:color="auto"/>
                    <w:right w:val="none" w:sz="0" w:space="0" w:color="auto"/>
                  </w:divBdr>
                </w:div>
                <w:div w:id="1545629713">
                  <w:marLeft w:val="640"/>
                  <w:marRight w:val="0"/>
                  <w:marTop w:val="0"/>
                  <w:marBottom w:val="0"/>
                  <w:divBdr>
                    <w:top w:val="none" w:sz="0" w:space="0" w:color="auto"/>
                    <w:left w:val="none" w:sz="0" w:space="0" w:color="auto"/>
                    <w:bottom w:val="none" w:sz="0" w:space="0" w:color="auto"/>
                    <w:right w:val="none" w:sz="0" w:space="0" w:color="auto"/>
                  </w:divBdr>
                </w:div>
              </w:divsChild>
            </w:div>
            <w:div w:id="84813415">
              <w:marLeft w:val="0"/>
              <w:marRight w:val="0"/>
              <w:marTop w:val="0"/>
              <w:marBottom w:val="0"/>
              <w:divBdr>
                <w:top w:val="none" w:sz="0" w:space="0" w:color="auto"/>
                <w:left w:val="none" w:sz="0" w:space="0" w:color="auto"/>
                <w:bottom w:val="none" w:sz="0" w:space="0" w:color="auto"/>
                <w:right w:val="none" w:sz="0" w:space="0" w:color="auto"/>
              </w:divBdr>
              <w:divsChild>
                <w:div w:id="1369381532">
                  <w:marLeft w:val="640"/>
                  <w:marRight w:val="0"/>
                  <w:marTop w:val="0"/>
                  <w:marBottom w:val="0"/>
                  <w:divBdr>
                    <w:top w:val="none" w:sz="0" w:space="0" w:color="auto"/>
                    <w:left w:val="none" w:sz="0" w:space="0" w:color="auto"/>
                    <w:bottom w:val="none" w:sz="0" w:space="0" w:color="auto"/>
                    <w:right w:val="none" w:sz="0" w:space="0" w:color="auto"/>
                  </w:divBdr>
                </w:div>
                <w:div w:id="1646274646">
                  <w:marLeft w:val="640"/>
                  <w:marRight w:val="0"/>
                  <w:marTop w:val="0"/>
                  <w:marBottom w:val="0"/>
                  <w:divBdr>
                    <w:top w:val="none" w:sz="0" w:space="0" w:color="auto"/>
                    <w:left w:val="none" w:sz="0" w:space="0" w:color="auto"/>
                    <w:bottom w:val="none" w:sz="0" w:space="0" w:color="auto"/>
                    <w:right w:val="none" w:sz="0" w:space="0" w:color="auto"/>
                  </w:divBdr>
                </w:div>
                <w:div w:id="62874261">
                  <w:marLeft w:val="640"/>
                  <w:marRight w:val="0"/>
                  <w:marTop w:val="0"/>
                  <w:marBottom w:val="0"/>
                  <w:divBdr>
                    <w:top w:val="none" w:sz="0" w:space="0" w:color="auto"/>
                    <w:left w:val="none" w:sz="0" w:space="0" w:color="auto"/>
                    <w:bottom w:val="none" w:sz="0" w:space="0" w:color="auto"/>
                    <w:right w:val="none" w:sz="0" w:space="0" w:color="auto"/>
                  </w:divBdr>
                </w:div>
                <w:div w:id="517890617">
                  <w:marLeft w:val="640"/>
                  <w:marRight w:val="0"/>
                  <w:marTop w:val="0"/>
                  <w:marBottom w:val="0"/>
                  <w:divBdr>
                    <w:top w:val="none" w:sz="0" w:space="0" w:color="auto"/>
                    <w:left w:val="none" w:sz="0" w:space="0" w:color="auto"/>
                    <w:bottom w:val="none" w:sz="0" w:space="0" w:color="auto"/>
                    <w:right w:val="none" w:sz="0" w:space="0" w:color="auto"/>
                  </w:divBdr>
                </w:div>
                <w:div w:id="1538470481">
                  <w:marLeft w:val="640"/>
                  <w:marRight w:val="0"/>
                  <w:marTop w:val="0"/>
                  <w:marBottom w:val="0"/>
                  <w:divBdr>
                    <w:top w:val="none" w:sz="0" w:space="0" w:color="auto"/>
                    <w:left w:val="none" w:sz="0" w:space="0" w:color="auto"/>
                    <w:bottom w:val="none" w:sz="0" w:space="0" w:color="auto"/>
                    <w:right w:val="none" w:sz="0" w:space="0" w:color="auto"/>
                  </w:divBdr>
                </w:div>
                <w:div w:id="1783761635">
                  <w:marLeft w:val="640"/>
                  <w:marRight w:val="0"/>
                  <w:marTop w:val="0"/>
                  <w:marBottom w:val="0"/>
                  <w:divBdr>
                    <w:top w:val="none" w:sz="0" w:space="0" w:color="auto"/>
                    <w:left w:val="none" w:sz="0" w:space="0" w:color="auto"/>
                    <w:bottom w:val="none" w:sz="0" w:space="0" w:color="auto"/>
                    <w:right w:val="none" w:sz="0" w:space="0" w:color="auto"/>
                  </w:divBdr>
                </w:div>
                <w:div w:id="1064568175">
                  <w:marLeft w:val="640"/>
                  <w:marRight w:val="0"/>
                  <w:marTop w:val="0"/>
                  <w:marBottom w:val="0"/>
                  <w:divBdr>
                    <w:top w:val="none" w:sz="0" w:space="0" w:color="auto"/>
                    <w:left w:val="none" w:sz="0" w:space="0" w:color="auto"/>
                    <w:bottom w:val="none" w:sz="0" w:space="0" w:color="auto"/>
                    <w:right w:val="none" w:sz="0" w:space="0" w:color="auto"/>
                  </w:divBdr>
                </w:div>
                <w:div w:id="8139744">
                  <w:marLeft w:val="640"/>
                  <w:marRight w:val="0"/>
                  <w:marTop w:val="0"/>
                  <w:marBottom w:val="0"/>
                  <w:divBdr>
                    <w:top w:val="none" w:sz="0" w:space="0" w:color="auto"/>
                    <w:left w:val="none" w:sz="0" w:space="0" w:color="auto"/>
                    <w:bottom w:val="none" w:sz="0" w:space="0" w:color="auto"/>
                    <w:right w:val="none" w:sz="0" w:space="0" w:color="auto"/>
                  </w:divBdr>
                </w:div>
                <w:div w:id="996179678">
                  <w:marLeft w:val="640"/>
                  <w:marRight w:val="0"/>
                  <w:marTop w:val="0"/>
                  <w:marBottom w:val="0"/>
                  <w:divBdr>
                    <w:top w:val="none" w:sz="0" w:space="0" w:color="auto"/>
                    <w:left w:val="none" w:sz="0" w:space="0" w:color="auto"/>
                    <w:bottom w:val="none" w:sz="0" w:space="0" w:color="auto"/>
                    <w:right w:val="none" w:sz="0" w:space="0" w:color="auto"/>
                  </w:divBdr>
                </w:div>
                <w:div w:id="841701368">
                  <w:marLeft w:val="640"/>
                  <w:marRight w:val="0"/>
                  <w:marTop w:val="0"/>
                  <w:marBottom w:val="0"/>
                  <w:divBdr>
                    <w:top w:val="none" w:sz="0" w:space="0" w:color="auto"/>
                    <w:left w:val="none" w:sz="0" w:space="0" w:color="auto"/>
                    <w:bottom w:val="none" w:sz="0" w:space="0" w:color="auto"/>
                    <w:right w:val="none" w:sz="0" w:space="0" w:color="auto"/>
                  </w:divBdr>
                </w:div>
                <w:div w:id="1525054666">
                  <w:marLeft w:val="640"/>
                  <w:marRight w:val="0"/>
                  <w:marTop w:val="0"/>
                  <w:marBottom w:val="0"/>
                  <w:divBdr>
                    <w:top w:val="none" w:sz="0" w:space="0" w:color="auto"/>
                    <w:left w:val="none" w:sz="0" w:space="0" w:color="auto"/>
                    <w:bottom w:val="none" w:sz="0" w:space="0" w:color="auto"/>
                    <w:right w:val="none" w:sz="0" w:space="0" w:color="auto"/>
                  </w:divBdr>
                </w:div>
                <w:div w:id="136260907">
                  <w:marLeft w:val="640"/>
                  <w:marRight w:val="0"/>
                  <w:marTop w:val="0"/>
                  <w:marBottom w:val="0"/>
                  <w:divBdr>
                    <w:top w:val="none" w:sz="0" w:space="0" w:color="auto"/>
                    <w:left w:val="none" w:sz="0" w:space="0" w:color="auto"/>
                    <w:bottom w:val="none" w:sz="0" w:space="0" w:color="auto"/>
                    <w:right w:val="none" w:sz="0" w:space="0" w:color="auto"/>
                  </w:divBdr>
                </w:div>
                <w:div w:id="1650817094">
                  <w:marLeft w:val="640"/>
                  <w:marRight w:val="0"/>
                  <w:marTop w:val="0"/>
                  <w:marBottom w:val="0"/>
                  <w:divBdr>
                    <w:top w:val="none" w:sz="0" w:space="0" w:color="auto"/>
                    <w:left w:val="none" w:sz="0" w:space="0" w:color="auto"/>
                    <w:bottom w:val="none" w:sz="0" w:space="0" w:color="auto"/>
                    <w:right w:val="none" w:sz="0" w:space="0" w:color="auto"/>
                  </w:divBdr>
                </w:div>
                <w:div w:id="1060637953">
                  <w:marLeft w:val="640"/>
                  <w:marRight w:val="0"/>
                  <w:marTop w:val="0"/>
                  <w:marBottom w:val="0"/>
                  <w:divBdr>
                    <w:top w:val="none" w:sz="0" w:space="0" w:color="auto"/>
                    <w:left w:val="none" w:sz="0" w:space="0" w:color="auto"/>
                    <w:bottom w:val="none" w:sz="0" w:space="0" w:color="auto"/>
                    <w:right w:val="none" w:sz="0" w:space="0" w:color="auto"/>
                  </w:divBdr>
                </w:div>
                <w:div w:id="1661501132">
                  <w:marLeft w:val="640"/>
                  <w:marRight w:val="0"/>
                  <w:marTop w:val="0"/>
                  <w:marBottom w:val="0"/>
                  <w:divBdr>
                    <w:top w:val="none" w:sz="0" w:space="0" w:color="auto"/>
                    <w:left w:val="none" w:sz="0" w:space="0" w:color="auto"/>
                    <w:bottom w:val="none" w:sz="0" w:space="0" w:color="auto"/>
                    <w:right w:val="none" w:sz="0" w:space="0" w:color="auto"/>
                  </w:divBdr>
                </w:div>
                <w:div w:id="70010148">
                  <w:marLeft w:val="640"/>
                  <w:marRight w:val="0"/>
                  <w:marTop w:val="0"/>
                  <w:marBottom w:val="0"/>
                  <w:divBdr>
                    <w:top w:val="none" w:sz="0" w:space="0" w:color="auto"/>
                    <w:left w:val="none" w:sz="0" w:space="0" w:color="auto"/>
                    <w:bottom w:val="none" w:sz="0" w:space="0" w:color="auto"/>
                    <w:right w:val="none" w:sz="0" w:space="0" w:color="auto"/>
                  </w:divBdr>
                </w:div>
                <w:div w:id="238297663">
                  <w:marLeft w:val="640"/>
                  <w:marRight w:val="0"/>
                  <w:marTop w:val="0"/>
                  <w:marBottom w:val="0"/>
                  <w:divBdr>
                    <w:top w:val="none" w:sz="0" w:space="0" w:color="auto"/>
                    <w:left w:val="none" w:sz="0" w:space="0" w:color="auto"/>
                    <w:bottom w:val="none" w:sz="0" w:space="0" w:color="auto"/>
                    <w:right w:val="none" w:sz="0" w:space="0" w:color="auto"/>
                  </w:divBdr>
                </w:div>
                <w:div w:id="1571843865">
                  <w:marLeft w:val="640"/>
                  <w:marRight w:val="0"/>
                  <w:marTop w:val="0"/>
                  <w:marBottom w:val="0"/>
                  <w:divBdr>
                    <w:top w:val="none" w:sz="0" w:space="0" w:color="auto"/>
                    <w:left w:val="none" w:sz="0" w:space="0" w:color="auto"/>
                    <w:bottom w:val="none" w:sz="0" w:space="0" w:color="auto"/>
                    <w:right w:val="none" w:sz="0" w:space="0" w:color="auto"/>
                  </w:divBdr>
                </w:div>
                <w:div w:id="1304429185">
                  <w:marLeft w:val="640"/>
                  <w:marRight w:val="0"/>
                  <w:marTop w:val="0"/>
                  <w:marBottom w:val="0"/>
                  <w:divBdr>
                    <w:top w:val="none" w:sz="0" w:space="0" w:color="auto"/>
                    <w:left w:val="none" w:sz="0" w:space="0" w:color="auto"/>
                    <w:bottom w:val="none" w:sz="0" w:space="0" w:color="auto"/>
                    <w:right w:val="none" w:sz="0" w:space="0" w:color="auto"/>
                  </w:divBdr>
                </w:div>
                <w:div w:id="282538327">
                  <w:marLeft w:val="640"/>
                  <w:marRight w:val="0"/>
                  <w:marTop w:val="0"/>
                  <w:marBottom w:val="0"/>
                  <w:divBdr>
                    <w:top w:val="none" w:sz="0" w:space="0" w:color="auto"/>
                    <w:left w:val="none" w:sz="0" w:space="0" w:color="auto"/>
                    <w:bottom w:val="none" w:sz="0" w:space="0" w:color="auto"/>
                    <w:right w:val="none" w:sz="0" w:space="0" w:color="auto"/>
                  </w:divBdr>
                </w:div>
                <w:div w:id="2076467020">
                  <w:marLeft w:val="640"/>
                  <w:marRight w:val="0"/>
                  <w:marTop w:val="0"/>
                  <w:marBottom w:val="0"/>
                  <w:divBdr>
                    <w:top w:val="none" w:sz="0" w:space="0" w:color="auto"/>
                    <w:left w:val="none" w:sz="0" w:space="0" w:color="auto"/>
                    <w:bottom w:val="none" w:sz="0" w:space="0" w:color="auto"/>
                    <w:right w:val="none" w:sz="0" w:space="0" w:color="auto"/>
                  </w:divBdr>
                </w:div>
                <w:div w:id="2050110774">
                  <w:marLeft w:val="640"/>
                  <w:marRight w:val="0"/>
                  <w:marTop w:val="0"/>
                  <w:marBottom w:val="0"/>
                  <w:divBdr>
                    <w:top w:val="none" w:sz="0" w:space="0" w:color="auto"/>
                    <w:left w:val="none" w:sz="0" w:space="0" w:color="auto"/>
                    <w:bottom w:val="none" w:sz="0" w:space="0" w:color="auto"/>
                    <w:right w:val="none" w:sz="0" w:space="0" w:color="auto"/>
                  </w:divBdr>
                </w:div>
                <w:div w:id="1722245474">
                  <w:marLeft w:val="640"/>
                  <w:marRight w:val="0"/>
                  <w:marTop w:val="0"/>
                  <w:marBottom w:val="0"/>
                  <w:divBdr>
                    <w:top w:val="none" w:sz="0" w:space="0" w:color="auto"/>
                    <w:left w:val="none" w:sz="0" w:space="0" w:color="auto"/>
                    <w:bottom w:val="none" w:sz="0" w:space="0" w:color="auto"/>
                    <w:right w:val="none" w:sz="0" w:space="0" w:color="auto"/>
                  </w:divBdr>
                </w:div>
                <w:div w:id="60716809">
                  <w:marLeft w:val="640"/>
                  <w:marRight w:val="0"/>
                  <w:marTop w:val="0"/>
                  <w:marBottom w:val="0"/>
                  <w:divBdr>
                    <w:top w:val="none" w:sz="0" w:space="0" w:color="auto"/>
                    <w:left w:val="none" w:sz="0" w:space="0" w:color="auto"/>
                    <w:bottom w:val="none" w:sz="0" w:space="0" w:color="auto"/>
                    <w:right w:val="none" w:sz="0" w:space="0" w:color="auto"/>
                  </w:divBdr>
                </w:div>
                <w:div w:id="1279675513">
                  <w:marLeft w:val="640"/>
                  <w:marRight w:val="0"/>
                  <w:marTop w:val="0"/>
                  <w:marBottom w:val="0"/>
                  <w:divBdr>
                    <w:top w:val="none" w:sz="0" w:space="0" w:color="auto"/>
                    <w:left w:val="none" w:sz="0" w:space="0" w:color="auto"/>
                    <w:bottom w:val="none" w:sz="0" w:space="0" w:color="auto"/>
                    <w:right w:val="none" w:sz="0" w:space="0" w:color="auto"/>
                  </w:divBdr>
                </w:div>
                <w:div w:id="1786998541">
                  <w:marLeft w:val="640"/>
                  <w:marRight w:val="0"/>
                  <w:marTop w:val="0"/>
                  <w:marBottom w:val="0"/>
                  <w:divBdr>
                    <w:top w:val="none" w:sz="0" w:space="0" w:color="auto"/>
                    <w:left w:val="none" w:sz="0" w:space="0" w:color="auto"/>
                    <w:bottom w:val="none" w:sz="0" w:space="0" w:color="auto"/>
                    <w:right w:val="none" w:sz="0" w:space="0" w:color="auto"/>
                  </w:divBdr>
                </w:div>
                <w:div w:id="1864778888">
                  <w:marLeft w:val="640"/>
                  <w:marRight w:val="0"/>
                  <w:marTop w:val="0"/>
                  <w:marBottom w:val="0"/>
                  <w:divBdr>
                    <w:top w:val="none" w:sz="0" w:space="0" w:color="auto"/>
                    <w:left w:val="none" w:sz="0" w:space="0" w:color="auto"/>
                    <w:bottom w:val="none" w:sz="0" w:space="0" w:color="auto"/>
                    <w:right w:val="none" w:sz="0" w:space="0" w:color="auto"/>
                  </w:divBdr>
                </w:div>
                <w:div w:id="925576134">
                  <w:marLeft w:val="640"/>
                  <w:marRight w:val="0"/>
                  <w:marTop w:val="0"/>
                  <w:marBottom w:val="0"/>
                  <w:divBdr>
                    <w:top w:val="none" w:sz="0" w:space="0" w:color="auto"/>
                    <w:left w:val="none" w:sz="0" w:space="0" w:color="auto"/>
                    <w:bottom w:val="none" w:sz="0" w:space="0" w:color="auto"/>
                    <w:right w:val="none" w:sz="0" w:space="0" w:color="auto"/>
                  </w:divBdr>
                </w:div>
                <w:div w:id="1858040177">
                  <w:marLeft w:val="640"/>
                  <w:marRight w:val="0"/>
                  <w:marTop w:val="0"/>
                  <w:marBottom w:val="0"/>
                  <w:divBdr>
                    <w:top w:val="none" w:sz="0" w:space="0" w:color="auto"/>
                    <w:left w:val="none" w:sz="0" w:space="0" w:color="auto"/>
                    <w:bottom w:val="none" w:sz="0" w:space="0" w:color="auto"/>
                    <w:right w:val="none" w:sz="0" w:space="0" w:color="auto"/>
                  </w:divBdr>
                </w:div>
                <w:div w:id="905454914">
                  <w:marLeft w:val="640"/>
                  <w:marRight w:val="0"/>
                  <w:marTop w:val="0"/>
                  <w:marBottom w:val="0"/>
                  <w:divBdr>
                    <w:top w:val="none" w:sz="0" w:space="0" w:color="auto"/>
                    <w:left w:val="none" w:sz="0" w:space="0" w:color="auto"/>
                    <w:bottom w:val="none" w:sz="0" w:space="0" w:color="auto"/>
                    <w:right w:val="none" w:sz="0" w:space="0" w:color="auto"/>
                  </w:divBdr>
                </w:div>
                <w:div w:id="1492259913">
                  <w:marLeft w:val="640"/>
                  <w:marRight w:val="0"/>
                  <w:marTop w:val="0"/>
                  <w:marBottom w:val="0"/>
                  <w:divBdr>
                    <w:top w:val="none" w:sz="0" w:space="0" w:color="auto"/>
                    <w:left w:val="none" w:sz="0" w:space="0" w:color="auto"/>
                    <w:bottom w:val="none" w:sz="0" w:space="0" w:color="auto"/>
                    <w:right w:val="none" w:sz="0" w:space="0" w:color="auto"/>
                  </w:divBdr>
                </w:div>
                <w:div w:id="1261109467">
                  <w:marLeft w:val="640"/>
                  <w:marRight w:val="0"/>
                  <w:marTop w:val="0"/>
                  <w:marBottom w:val="0"/>
                  <w:divBdr>
                    <w:top w:val="none" w:sz="0" w:space="0" w:color="auto"/>
                    <w:left w:val="none" w:sz="0" w:space="0" w:color="auto"/>
                    <w:bottom w:val="none" w:sz="0" w:space="0" w:color="auto"/>
                    <w:right w:val="none" w:sz="0" w:space="0" w:color="auto"/>
                  </w:divBdr>
                </w:div>
                <w:div w:id="1366371621">
                  <w:marLeft w:val="640"/>
                  <w:marRight w:val="0"/>
                  <w:marTop w:val="0"/>
                  <w:marBottom w:val="0"/>
                  <w:divBdr>
                    <w:top w:val="none" w:sz="0" w:space="0" w:color="auto"/>
                    <w:left w:val="none" w:sz="0" w:space="0" w:color="auto"/>
                    <w:bottom w:val="none" w:sz="0" w:space="0" w:color="auto"/>
                    <w:right w:val="none" w:sz="0" w:space="0" w:color="auto"/>
                  </w:divBdr>
                </w:div>
                <w:div w:id="58359184">
                  <w:marLeft w:val="640"/>
                  <w:marRight w:val="0"/>
                  <w:marTop w:val="0"/>
                  <w:marBottom w:val="0"/>
                  <w:divBdr>
                    <w:top w:val="none" w:sz="0" w:space="0" w:color="auto"/>
                    <w:left w:val="none" w:sz="0" w:space="0" w:color="auto"/>
                    <w:bottom w:val="none" w:sz="0" w:space="0" w:color="auto"/>
                    <w:right w:val="none" w:sz="0" w:space="0" w:color="auto"/>
                  </w:divBdr>
                </w:div>
                <w:div w:id="540021442">
                  <w:marLeft w:val="640"/>
                  <w:marRight w:val="0"/>
                  <w:marTop w:val="0"/>
                  <w:marBottom w:val="0"/>
                  <w:divBdr>
                    <w:top w:val="none" w:sz="0" w:space="0" w:color="auto"/>
                    <w:left w:val="none" w:sz="0" w:space="0" w:color="auto"/>
                    <w:bottom w:val="none" w:sz="0" w:space="0" w:color="auto"/>
                    <w:right w:val="none" w:sz="0" w:space="0" w:color="auto"/>
                  </w:divBdr>
                </w:div>
                <w:div w:id="753166547">
                  <w:marLeft w:val="640"/>
                  <w:marRight w:val="0"/>
                  <w:marTop w:val="0"/>
                  <w:marBottom w:val="0"/>
                  <w:divBdr>
                    <w:top w:val="none" w:sz="0" w:space="0" w:color="auto"/>
                    <w:left w:val="none" w:sz="0" w:space="0" w:color="auto"/>
                    <w:bottom w:val="none" w:sz="0" w:space="0" w:color="auto"/>
                    <w:right w:val="none" w:sz="0" w:space="0" w:color="auto"/>
                  </w:divBdr>
                </w:div>
                <w:div w:id="2092896205">
                  <w:marLeft w:val="640"/>
                  <w:marRight w:val="0"/>
                  <w:marTop w:val="0"/>
                  <w:marBottom w:val="0"/>
                  <w:divBdr>
                    <w:top w:val="none" w:sz="0" w:space="0" w:color="auto"/>
                    <w:left w:val="none" w:sz="0" w:space="0" w:color="auto"/>
                    <w:bottom w:val="none" w:sz="0" w:space="0" w:color="auto"/>
                    <w:right w:val="none" w:sz="0" w:space="0" w:color="auto"/>
                  </w:divBdr>
                </w:div>
                <w:div w:id="845512393">
                  <w:marLeft w:val="640"/>
                  <w:marRight w:val="0"/>
                  <w:marTop w:val="0"/>
                  <w:marBottom w:val="0"/>
                  <w:divBdr>
                    <w:top w:val="none" w:sz="0" w:space="0" w:color="auto"/>
                    <w:left w:val="none" w:sz="0" w:space="0" w:color="auto"/>
                    <w:bottom w:val="none" w:sz="0" w:space="0" w:color="auto"/>
                    <w:right w:val="none" w:sz="0" w:space="0" w:color="auto"/>
                  </w:divBdr>
                </w:div>
              </w:divsChild>
            </w:div>
            <w:div w:id="1066219372">
              <w:marLeft w:val="0"/>
              <w:marRight w:val="0"/>
              <w:marTop w:val="0"/>
              <w:marBottom w:val="0"/>
              <w:divBdr>
                <w:top w:val="none" w:sz="0" w:space="0" w:color="auto"/>
                <w:left w:val="none" w:sz="0" w:space="0" w:color="auto"/>
                <w:bottom w:val="none" w:sz="0" w:space="0" w:color="auto"/>
                <w:right w:val="none" w:sz="0" w:space="0" w:color="auto"/>
              </w:divBdr>
              <w:divsChild>
                <w:div w:id="1534922064">
                  <w:marLeft w:val="640"/>
                  <w:marRight w:val="0"/>
                  <w:marTop w:val="0"/>
                  <w:marBottom w:val="0"/>
                  <w:divBdr>
                    <w:top w:val="none" w:sz="0" w:space="0" w:color="auto"/>
                    <w:left w:val="none" w:sz="0" w:space="0" w:color="auto"/>
                    <w:bottom w:val="none" w:sz="0" w:space="0" w:color="auto"/>
                    <w:right w:val="none" w:sz="0" w:space="0" w:color="auto"/>
                  </w:divBdr>
                </w:div>
                <w:div w:id="1033383242">
                  <w:marLeft w:val="640"/>
                  <w:marRight w:val="0"/>
                  <w:marTop w:val="0"/>
                  <w:marBottom w:val="0"/>
                  <w:divBdr>
                    <w:top w:val="none" w:sz="0" w:space="0" w:color="auto"/>
                    <w:left w:val="none" w:sz="0" w:space="0" w:color="auto"/>
                    <w:bottom w:val="none" w:sz="0" w:space="0" w:color="auto"/>
                    <w:right w:val="none" w:sz="0" w:space="0" w:color="auto"/>
                  </w:divBdr>
                </w:div>
                <w:div w:id="2012874566">
                  <w:marLeft w:val="640"/>
                  <w:marRight w:val="0"/>
                  <w:marTop w:val="0"/>
                  <w:marBottom w:val="0"/>
                  <w:divBdr>
                    <w:top w:val="none" w:sz="0" w:space="0" w:color="auto"/>
                    <w:left w:val="none" w:sz="0" w:space="0" w:color="auto"/>
                    <w:bottom w:val="none" w:sz="0" w:space="0" w:color="auto"/>
                    <w:right w:val="none" w:sz="0" w:space="0" w:color="auto"/>
                  </w:divBdr>
                </w:div>
                <w:div w:id="347872124">
                  <w:marLeft w:val="640"/>
                  <w:marRight w:val="0"/>
                  <w:marTop w:val="0"/>
                  <w:marBottom w:val="0"/>
                  <w:divBdr>
                    <w:top w:val="none" w:sz="0" w:space="0" w:color="auto"/>
                    <w:left w:val="none" w:sz="0" w:space="0" w:color="auto"/>
                    <w:bottom w:val="none" w:sz="0" w:space="0" w:color="auto"/>
                    <w:right w:val="none" w:sz="0" w:space="0" w:color="auto"/>
                  </w:divBdr>
                </w:div>
                <w:div w:id="1822884698">
                  <w:marLeft w:val="640"/>
                  <w:marRight w:val="0"/>
                  <w:marTop w:val="0"/>
                  <w:marBottom w:val="0"/>
                  <w:divBdr>
                    <w:top w:val="none" w:sz="0" w:space="0" w:color="auto"/>
                    <w:left w:val="none" w:sz="0" w:space="0" w:color="auto"/>
                    <w:bottom w:val="none" w:sz="0" w:space="0" w:color="auto"/>
                    <w:right w:val="none" w:sz="0" w:space="0" w:color="auto"/>
                  </w:divBdr>
                </w:div>
                <w:div w:id="668142945">
                  <w:marLeft w:val="640"/>
                  <w:marRight w:val="0"/>
                  <w:marTop w:val="0"/>
                  <w:marBottom w:val="0"/>
                  <w:divBdr>
                    <w:top w:val="none" w:sz="0" w:space="0" w:color="auto"/>
                    <w:left w:val="none" w:sz="0" w:space="0" w:color="auto"/>
                    <w:bottom w:val="none" w:sz="0" w:space="0" w:color="auto"/>
                    <w:right w:val="none" w:sz="0" w:space="0" w:color="auto"/>
                  </w:divBdr>
                </w:div>
                <w:div w:id="1401949066">
                  <w:marLeft w:val="640"/>
                  <w:marRight w:val="0"/>
                  <w:marTop w:val="0"/>
                  <w:marBottom w:val="0"/>
                  <w:divBdr>
                    <w:top w:val="none" w:sz="0" w:space="0" w:color="auto"/>
                    <w:left w:val="none" w:sz="0" w:space="0" w:color="auto"/>
                    <w:bottom w:val="none" w:sz="0" w:space="0" w:color="auto"/>
                    <w:right w:val="none" w:sz="0" w:space="0" w:color="auto"/>
                  </w:divBdr>
                </w:div>
                <w:div w:id="695426614">
                  <w:marLeft w:val="640"/>
                  <w:marRight w:val="0"/>
                  <w:marTop w:val="0"/>
                  <w:marBottom w:val="0"/>
                  <w:divBdr>
                    <w:top w:val="none" w:sz="0" w:space="0" w:color="auto"/>
                    <w:left w:val="none" w:sz="0" w:space="0" w:color="auto"/>
                    <w:bottom w:val="none" w:sz="0" w:space="0" w:color="auto"/>
                    <w:right w:val="none" w:sz="0" w:space="0" w:color="auto"/>
                  </w:divBdr>
                </w:div>
                <w:div w:id="1614366329">
                  <w:marLeft w:val="640"/>
                  <w:marRight w:val="0"/>
                  <w:marTop w:val="0"/>
                  <w:marBottom w:val="0"/>
                  <w:divBdr>
                    <w:top w:val="none" w:sz="0" w:space="0" w:color="auto"/>
                    <w:left w:val="none" w:sz="0" w:space="0" w:color="auto"/>
                    <w:bottom w:val="none" w:sz="0" w:space="0" w:color="auto"/>
                    <w:right w:val="none" w:sz="0" w:space="0" w:color="auto"/>
                  </w:divBdr>
                </w:div>
                <w:div w:id="963730635">
                  <w:marLeft w:val="640"/>
                  <w:marRight w:val="0"/>
                  <w:marTop w:val="0"/>
                  <w:marBottom w:val="0"/>
                  <w:divBdr>
                    <w:top w:val="none" w:sz="0" w:space="0" w:color="auto"/>
                    <w:left w:val="none" w:sz="0" w:space="0" w:color="auto"/>
                    <w:bottom w:val="none" w:sz="0" w:space="0" w:color="auto"/>
                    <w:right w:val="none" w:sz="0" w:space="0" w:color="auto"/>
                  </w:divBdr>
                </w:div>
                <w:div w:id="2070297544">
                  <w:marLeft w:val="640"/>
                  <w:marRight w:val="0"/>
                  <w:marTop w:val="0"/>
                  <w:marBottom w:val="0"/>
                  <w:divBdr>
                    <w:top w:val="none" w:sz="0" w:space="0" w:color="auto"/>
                    <w:left w:val="none" w:sz="0" w:space="0" w:color="auto"/>
                    <w:bottom w:val="none" w:sz="0" w:space="0" w:color="auto"/>
                    <w:right w:val="none" w:sz="0" w:space="0" w:color="auto"/>
                  </w:divBdr>
                </w:div>
                <w:div w:id="297078547">
                  <w:marLeft w:val="640"/>
                  <w:marRight w:val="0"/>
                  <w:marTop w:val="0"/>
                  <w:marBottom w:val="0"/>
                  <w:divBdr>
                    <w:top w:val="none" w:sz="0" w:space="0" w:color="auto"/>
                    <w:left w:val="none" w:sz="0" w:space="0" w:color="auto"/>
                    <w:bottom w:val="none" w:sz="0" w:space="0" w:color="auto"/>
                    <w:right w:val="none" w:sz="0" w:space="0" w:color="auto"/>
                  </w:divBdr>
                </w:div>
                <w:div w:id="1742681290">
                  <w:marLeft w:val="640"/>
                  <w:marRight w:val="0"/>
                  <w:marTop w:val="0"/>
                  <w:marBottom w:val="0"/>
                  <w:divBdr>
                    <w:top w:val="none" w:sz="0" w:space="0" w:color="auto"/>
                    <w:left w:val="none" w:sz="0" w:space="0" w:color="auto"/>
                    <w:bottom w:val="none" w:sz="0" w:space="0" w:color="auto"/>
                    <w:right w:val="none" w:sz="0" w:space="0" w:color="auto"/>
                  </w:divBdr>
                </w:div>
                <w:div w:id="959459077">
                  <w:marLeft w:val="640"/>
                  <w:marRight w:val="0"/>
                  <w:marTop w:val="0"/>
                  <w:marBottom w:val="0"/>
                  <w:divBdr>
                    <w:top w:val="none" w:sz="0" w:space="0" w:color="auto"/>
                    <w:left w:val="none" w:sz="0" w:space="0" w:color="auto"/>
                    <w:bottom w:val="none" w:sz="0" w:space="0" w:color="auto"/>
                    <w:right w:val="none" w:sz="0" w:space="0" w:color="auto"/>
                  </w:divBdr>
                </w:div>
                <w:div w:id="1975059107">
                  <w:marLeft w:val="640"/>
                  <w:marRight w:val="0"/>
                  <w:marTop w:val="0"/>
                  <w:marBottom w:val="0"/>
                  <w:divBdr>
                    <w:top w:val="none" w:sz="0" w:space="0" w:color="auto"/>
                    <w:left w:val="none" w:sz="0" w:space="0" w:color="auto"/>
                    <w:bottom w:val="none" w:sz="0" w:space="0" w:color="auto"/>
                    <w:right w:val="none" w:sz="0" w:space="0" w:color="auto"/>
                  </w:divBdr>
                </w:div>
                <w:div w:id="1011759283">
                  <w:marLeft w:val="640"/>
                  <w:marRight w:val="0"/>
                  <w:marTop w:val="0"/>
                  <w:marBottom w:val="0"/>
                  <w:divBdr>
                    <w:top w:val="none" w:sz="0" w:space="0" w:color="auto"/>
                    <w:left w:val="none" w:sz="0" w:space="0" w:color="auto"/>
                    <w:bottom w:val="none" w:sz="0" w:space="0" w:color="auto"/>
                    <w:right w:val="none" w:sz="0" w:space="0" w:color="auto"/>
                  </w:divBdr>
                </w:div>
                <w:div w:id="1164706893">
                  <w:marLeft w:val="640"/>
                  <w:marRight w:val="0"/>
                  <w:marTop w:val="0"/>
                  <w:marBottom w:val="0"/>
                  <w:divBdr>
                    <w:top w:val="none" w:sz="0" w:space="0" w:color="auto"/>
                    <w:left w:val="none" w:sz="0" w:space="0" w:color="auto"/>
                    <w:bottom w:val="none" w:sz="0" w:space="0" w:color="auto"/>
                    <w:right w:val="none" w:sz="0" w:space="0" w:color="auto"/>
                  </w:divBdr>
                </w:div>
                <w:div w:id="1994335543">
                  <w:marLeft w:val="640"/>
                  <w:marRight w:val="0"/>
                  <w:marTop w:val="0"/>
                  <w:marBottom w:val="0"/>
                  <w:divBdr>
                    <w:top w:val="none" w:sz="0" w:space="0" w:color="auto"/>
                    <w:left w:val="none" w:sz="0" w:space="0" w:color="auto"/>
                    <w:bottom w:val="none" w:sz="0" w:space="0" w:color="auto"/>
                    <w:right w:val="none" w:sz="0" w:space="0" w:color="auto"/>
                  </w:divBdr>
                </w:div>
                <w:div w:id="1360231083">
                  <w:marLeft w:val="640"/>
                  <w:marRight w:val="0"/>
                  <w:marTop w:val="0"/>
                  <w:marBottom w:val="0"/>
                  <w:divBdr>
                    <w:top w:val="none" w:sz="0" w:space="0" w:color="auto"/>
                    <w:left w:val="none" w:sz="0" w:space="0" w:color="auto"/>
                    <w:bottom w:val="none" w:sz="0" w:space="0" w:color="auto"/>
                    <w:right w:val="none" w:sz="0" w:space="0" w:color="auto"/>
                  </w:divBdr>
                </w:div>
                <w:div w:id="373115582">
                  <w:marLeft w:val="640"/>
                  <w:marRight w:val="0"/>
                  <w:marTop w:val="0"/>
                  <w:marBottom w:val="0"/>
                  <w:divBdr>
                    <w:top w:val="none" w:sz="0" w:space="0" w:color="auto"/>
                    <w:left w:val="none" w:sz="0" w:space="0" w:color="auto"/>
                    <w:bottom w:val="none" w:sz="0" w:space="0" w:color="auto"/>
                    <w:right w:val="none" w:sz="0" w:space="0" w:color="auto"/>
                  </w:divBdr>
                </w:div>
                <w:div w:id="135420477">
                  <w:marLeft w:val="640"/>
                  <w:marRight w:val="0"/>
                  <w:marTop w:val="0"/>
                  <w:marBottom w:val="0"/>
                  <w:divBdr>
                    <w:top w:val="none" w:sz="0" w:space="0" w:color="auto"/>
                    <w:left w:val="none" w:sz="0" w:space="0" w:color="auto"/>
                    <w:bottom w:val="none" w:sz="0" w:space="0" w:color="auto"/>
                    <w:right w:val="none" w:sz="0" w:space="0" w:color="auto"/>
                  </w:divBdr>
                </w:div>
                <w:div w:id="1853373083">
                  <w:marLeft w:val="640"/>
                  <w:marRight w:val="0"/>
                  <w:marTop w:val="0"/>
                  <w:marBottom w:val="0"/>
                  <w:divBdr>
                    <w:top w:val="none" w:sz="0" w:space="0" w:color="auto"/>
                    <w:left w:val="none" w:sz="0" w:space="0" w:color="auto"/>
                    <w:bottom w:val="none" w:sz="0" w:space="0" w:color="auto"/>
                    <w:right w:val="none" w:sz="0" w:space="0" w:color="auto"/>
                  </w:divBdr>
                </w:div>
                <w:div w:id="1456556424">
                  <w:marLeft w:val="640"/>
                  <w:marRight w:val="0"/>
                  <w:marTop w:val="0"/>
                  <w:marBottom w:val="0"/>
                  <w:divBdr>
                    <w:top w:val="none" w:sz="0" w:space="0" w:color="auto"/>
                    <w:left w:val="none" w:sz="0" w:space="0" w:color="auto"/>
                    <w:bottom w:val="none" w:sz="0" w:space="0" w:color="auto"/>
                    <w:right w:val="none" w:sz="0" w:space="0" w:color="auto"/>
                  </w:divBdr>
                </w:div>
                <w:div w:id="2061399732">
                  <w:marLeft w:val="640"/>
                  <w:marRight w:val="0"/>
                  <w:marTop w:val="0"/>
                  <w:marBottom w:val="0"/>
                  <w:divBdr>
                    <w:top w:val="none" w:sz="0" w:space="0" w:color="auto"/>
                    <w:left w:val="none" w:sz="0" w:space="0" w:color="auto"/>
                    <w:bottom w:val="none" w:sz="0" w:space="0" w:color="auto"/>
                    <w:right w:val="none" w:sz="0" w:space="0" w:color="auto"/>
                  </w:divBdr>
                </w:div>
                <w:div w:id="1927956061">
                  <w:marLeft w:val="640"/>
                  <w:marRight w:val="0"/>
                  <w:marTop w:val="0"/>
                  <w:marBottom w:val="0"/>
                  <w:divBdr>
                    <w:top w:val="none" w:sz="0" w:space="0" w:color="auto"/>
                    <w:left w:val="none" w:sz="0" w:space="0" w:color="auto"/>
                    <w:bottom w:val="none" w:sz="0" w:space="0" w:color="auto"/>
                    <w:right w:val="none" w:sz="0" w:space="0" w:color="auto"/>
                  </w:divBdr>
                </w:div>
                <w:div w:id="2087996913">
                  <w:marLeft w:val="640"/>
                  <w:marRight w:val="0"/>
                  <w:marTop w:val="0"/>
                  <w:marBottom w:val="0"/>
                  <w:divBdr>
                    <w:top w:val="none" w:sz="0" w:space="0" w:color="auto"/>
                    <w:left w:val="none" w:sz="0" w:space="0" w:color="auto"/>
                    <w:bottom w:val="none" w:sz="0" w:space="0" w:color="auto"/>
                    <w:right w:val="none" w:sz="0" w:space="0" w:color="auto"/>
                  </w:divBdr>
                </w:div>
                <w:div w:id="670062179">
                  <w:marLeft w:val="640"/>
                  <w:marRight w:val="0"/>
                  <w:marTop w:val="0"/>
                  <w:marBottom w:val="0"/>
                  <w:divBdr>
                    <w:top w:val="none" w:sz="0" w:space="0" w:color="auto"/>
                    <w:left w:val="none" w:sz="0" w:space="0" w:color="auto"/>
                    <w:bottom w:val="none" w:sz="0" w:space="0" w:color="auto"/>
                    <w:right w:val="none" w:sz="0" w:space="0" w:color="auto"/>
                  </w:divBdr>
                </w:div>
                <w:div w:id="1170874775">
                  <w:marLeft w:val="640"/>
                  <w:marRight w:val="0"/>
                  <w:marTop w:val="0"/>
                  <w:marBottom w:val="0"/>
                  <w:divBdr>
                    <w:top w:val="none" w:sz="0" w:space="0" w:color="auto"/>
                    <w:left w:val="none" w:sz="0" w:space="0" w:color="auto"/>
                    <w:bottom w:val="none" w:sz="0" w:space="0" w:color="auto"/>
                    <w:right w:val="none" w:sz="0" w:space="0" w:color="auto"/>
                  </w:divBdr>
                </w:div>
                <w:div w:id="725371976">
                  <w:marLeft w:val="640"/>
                  <w:marRight w:val="0"/>
                  <w:marTop w:val="0"/>
                  <w:marBottom w:val="0"/>
                  <w:divBdr>
                    <w:top w:val="none" w:sz="0" w:space="0" w:color="auto"/>
                    <w:left w:val="none" w:sz="0" w:space="0" w:color="auto"/>
                    <w:bottom w:val="none" w:sz="0" w:space="0" w:color="auto"/>
                    <w:right w:val="none" w:sz="0" w:space="0" w:color="auto"/>
                  </w:divBdr>
                </w:div>
                <w:div w:id="134225881">
                  <w:marLeft w:val="640"/>
                  <w:marRight w:val="0"/>
                  <w:marTop w:val="0"/>
                  <w:marBottom w:val="0"/>
                  <w:divBdr>
                    <w:top w:val="none" w:sz="0" w:space="0" w:color="auto"/>
                    <w:left w:val="none" w:sz="0" w:space="0" w:color="auto"/>
                    <w:bottom w:val="none" w:sz="0" w:space="0" w:color="auto"/>
                    <w:right w:val="none" w:sz="0" w:space="0" w:color="auto"/>
                  </w:divBdr>
                </w:div>
                <w:div w:id="1698463084">
                  <w:marLeft w:val="640"/>
                  <w:marRight w:val="0"/>
                  <w:marTop w:val="0"/>
                  <w:marBottom w:val="0"/>
                  <w:divBdr>
                    <w:top w:val="none" w:sz="0" w:space="0" w:color="auto"/>
                    <w:left w:val="none" w:sz="0" w:space="0" w:color="auto"/>
                    <w:bottom w:val="none" w:sz="0" w:space="0" w:color="auto"/>
                    <w:right w:val="none" w:sz="0" w:space="0" w:color="auto"/>
                  </w:divBdr>
                </w:div>
                <w:div w:id="1016997811">
                  <w:marLeft w:val="640"/>
                  <w:marRight w:val="0"/>
                  <w:marTop w:val="0"/>
                  <w:marBottom w:val="0"/>
                  <w:divBdr>
                    <w:top w:val="none" w:sz="0" w:space="0" w:color="auto"/>
                    <w:left w:val="none" w:sz="0" w:space="0" w:color="auto"/>
                    <w:bottom w:val="none" w:sz="0" w:space="0" w:color="auto"/>
                    <w:right w:val="none" w:sz="0" w:space="0" w:color="auto"/>
                  </w:divBdr>
                </w:div>
                <w:div w:id="481391496">
                  <w:marLeft w:val="640"/>
                  <w:marRight w:val="0"/>
                  <w:marTop w:val="0"/>
                  <w:marBottom w:val="0"/>
                  <w:divBdr>
                    <w:top w:val="none" w:sz="0" w:space="0" w:color="auto"/>
                    <w:left w:val="none" w:sz="0" w:space="0" w:color="auto"/>
                    <w:bottom w:val="none" w:sz="0" w:space="0" w:color="auto"/>
                    <w:right w:val="none" w:sz="0" w:space="0" w:color="auto"/>
                  </w:divBdr>
                </w:div>
                <w:div w:id="1276137612">
                  <w:marLeft w:val="640"/>
                  <w:marRight w:val="0"/>
                  <w:marTop w:val="0"/>
                  <w:marBottom w:val="0"/>
                  <w:divBdr>
                    <w:top w:val="none" w:sz="0" w:space="0" w:color="auto"/>
                    <w:left w:val="none" w:sz="0" w:space="0" w:color="auto"/>
                    <w:bottom w:val="none" w:sz="0" w:space="0" w:color="auto"/>
                    <w:right w:val="none" w:sz="0" w:space="0" w:color="auto"/>
                  </w:divBdr>
                </w:div>
                <w:div w:id="987049131">
                  <w:marLeft w:val="640"/>
                  <w:marRight w:val="0"/>
                  <w:marTop w:val="0"/>
                  <w:marBottom w:val="0"/>
                  <w:divBdr>
                    <w:top w:val="none" w:sz="0" w:space="0" w:color="auto"/>
                    <w:left w:val="none" w:sz="0" w:space="0" w:color="auto"/>
                    <w:bottom w:val="none" w:sz="0" w:space="0" w:color="auto"/>
                    <w:right w:val="none" w:sz="0" w:space="0" w:color="auto"/>
                  </w:divBdr>
                </w:div>
                <w:div w:id="537202412">
                  <w:marLeft w:val="640"/>
                  <w:marRight w:val="0"/>
                  <w:marTop w:val="0"/>
                  <w:marBottom w:val="0"/>
                  <w:divBdr>
                    <w:top w:val="none" w:sz="0" w:space="0" w:color="auto"/>
                    <w:left w:val="none" w:sz="0" w:space="0" w:color="auto"/>
                    <w:bottom w:val="none" w:sz="0" w:space="0" w:color="auto"/>
                    <w:right w:val="none" w:sz="0" w:space="0" w:color="auto"/>
                  </w:divBdr>
                </w:div>
                <w:div w:id="2112235081">
                  <w:marLeft w:val="640"/>
                  <w:marRight w:val="0"/>
                  <w:marTop w:val="0"/>
                  <w:marBottom w:val="0"/>
                  <w:divBdr>
                    <w:top w:val="none" w:sz="0" w:space="0" w:color="auto"/>
                    <w:left w:val="none" w:sz="0" w:space="0" w:color="auto"/>
                    <w:bottom w:val="none" w:sz="0" w:space="0" w:color="auto"/>
                    <w:right w:val="none" w:sz="0" w:space="0" w:color="auto"/>
                  </w:divBdr>
                </w:div>
                <w:div w:id="1371034651">
                  <w:marLeft w:val="640"/>
                  <w:marRight w:val="0"/>
                  <w:marTop w:val="0"/>
                  <w:marBottom w:val="0"/>
                  <w:divBdr>
                    <w:top w:val="none" w:sz="0" w:space="0" w:color="auto"/>
                    <w:left w:val="none" w:sz="0" w:space="0" w:color="auto"/>
                    <w:bottom w:val="none" w:sz="0" w:space="0" w:color="auto"/>
                    <w:right w:val="none" w:sz="0" w:space="0" w:color="auto"/>
                  </w:divBdr>
                </w:div>
              </w:divsChild>
            </w:div>
            <w:div w:id="754203553">
              <w:marLeft w:val="0"/>
              <w:marRight w:val="0"/>
              <w:marTop w:val="0"/>
              <w:marBottom w:val="0"/>
              <w:divBdr>
                <w:top w:val="none" w:sz="0" w:space="0" w:color="auto"/>
                <w:left w:val="none" w:sz="0" w:space="0" w:color="auto"/>
                <w:bottom w:val="none" w:sz="0" w:space="0" w:color="auto"/>
                <w:right w:val="none" w:sz="0" w:space="0" w:color="auto"/>
              </w:divBdr>
              <w:divsChild>
                <w:div w:id="869755428">
                  <w:marLeft w:val="640"/>
                  <w:marRight w:val="0"/>
                  <w:marTop w:val="0"/>
                  <w:marBottom w:val="0"/>
                  <w:divBdr>
                    <w:top w:val="none" w:sz="0" w:space="0" w:color="auto"/>
                    <w:left w:val="none" w:sz="0" w:space="0" w:color="auto"/>
                    <w:bottom w:val="none" w:sz="0" w:space="0" w:color="auto"/>
                    <w:right w:val="none" w:sz="0" w:space="0" w:color="auto"/>
                  </w:divBdr>
                </w:div>
                <w:div w:id="166795759">
                  <w:marLeft w:val="640"/>
                  <w:marRight w:val="0"/>
                  <w:marTop w:val="0"/>
                  <w:marBottom w:val="0"/>
                  <w:divBdr>
                    <w:top w:val="none" w:sz="0" w:space="0" w:color="auto"/>
                    <w:left w:val="none" w:sz="0" w:space="0" w:color="auto"/>
                    <w:bottom w:val="none" w:sz="0" w:space="0" w:color="auto"/>
                    <w:right w:val="none" w:sz="0" w:space="0" w:color="auto"/>
                  </w:divBdr>
                </w:div>
                <w:div w:id="1661810444">
                  <w:marLeft w:val="640"/>
                  <w:marRight w:val="0"/>
                  <w:marTop w:val="0"/>
                  <w:marBottom w:val="0"/>
                  <w:divBdr>
                    <w:top w:val="none" w:sz="0" w:space="0" w:color="auto"/>
                    <w:left w:val="none" w:sz="0" w:space="0" w:color="auto"/>
                    <w:bottom w:val="none" w:sz="0" w:space="0" w:color="auto"/>
                    <w:right w:val="none" w:sz="0" w:space="0" w:color="auto"/>
                  </w:divBdr>
                </w:div>
                <w:div w:id="1619020711">
                  <w:marLeft w:val="640"/>
                  <w:marRight w:val="0"/>
                  <w:marTop w:val="0"/>
                  <w:marBottom w:val="0"/>
                  <w:divBdr>
                    <w:top w:val="none" w:sz="0" w:space="0" w:color="auto"/>
                    <w:left w:val="none" w:sz="0" w:space="0" w:color="auto"/>
                    <w:bottom w:val="none" w:sz="0" w:space="0" w:color="auto"/>
                    <w:right w:val="none" w:sz="0" w:space="0" w:color="auto"/>
                  </w:divBdr>
                </w:div>
                <w:div w:id="1922059763">
                  <w:marLeft w:val="640"/>
                  <w:marRight w:val="0"/>
                  <w:marTop w:val="0"/>
                  <w:marBottom w:val="0"/>
                  <w:divBdr>
                    <w:top w:val="none" w:sz="0" w:space="0" w:color="auto"/>
                    <w:left w:val="none" w:sz="0" w:space="0" w:color="auto"/>
                    <w:bottom w:val="none" w:sz="0" w:space="0" w:color="auto"/>
                    <w:right w:val="none" w:sz="0" w:space="0" w:color="auto"/>
                  </w:divBdr>
                </w:div>
                <w:div w:id="2135710226">
                  <w:marLeft w:val="640"/>
                  <w:marRight w:val="0"/>
                  <w:marTop w:val="0"/>
                  <w:marBottom w:val="0"/>
                  <w:divBdr>
                    <w:top w:val="none" w:sz="0" w:space="0" w:color="auto"/>
                    <w:left w:val="none" w:sz="0" w:space="0" w:color="auto"/>
                    <w:bottom w:val="none" w:sz="0" w:space="0" w:color="auto"/>
                    <w:right w:val="none" w:sz="0" w:space="0" w:color="auto"/>
                  </w:divBdr>
                </w:div>
                <w:div w:id="1997758404">
                  <w:marLeft w:val="640"/>
                  <w:marRight w:val="0"/>
                  <w:marTop w:val="0"/>
                  <w:marBottom w:val="0"/>
                  <w:divBdr>
                    <w:top w:val="none" w:sz="0" w:space="0" w:color="auto"/>
                    <w:left w:val="none" w:sz="0" w:space="0" w:color="auto"/>
                    <w:bottom w:val="none" w:sz="0" w:space="0" w:color="auto"/>
                    <w:right w:val="none" w:sz="0" w:space="0" w:color="auto"/>
                  </w:divBdr>
                </w:div>
                <w:div w:id="331375161">
                  <w:marLeft w:val="640"/>
                  <w:marRight w:val="0"/>
                  <w:marTop w:val="0"/>
                  <w:marBottom w:val="0"/>
                  <w:divBdr>
                    <w:top w:val="none" w:sz="0" w:space="0" w:color="auto"/>
                    <w:left w:val="none" w:sz="0" w:space="0" w:color="auto"/>
                    <w:bottom w:val="none" w:sz="0" w:space="0" w:color="auto"/>
                    <w:right w:val="none" w:sz="0" w:space="0" w:color="auto"/>
                  </w:divBdr>
                </w:div>
                <w:div w:id="1338072101">
                  <w:marLeft w:val="640"/>
                  <w:marRight w:val="0"/>
                  <w:marTop w:val="0"/>
                  <w:marBottom w:val="0"/>
                  <w:divBdr>
                    <w:top w:val="none" w:sz="0" w:space="0" w:color="auto"/>
                    <w:left w:val="none" w:sz="0" w:space="0" w:color="auto"/>
                    <w:bottom w:val="none" w:sz="0" w:space="0" w:color="auto"/>
                    <w:right w:val="none" w:sz="0" w:space="0" w:color="auto"/>
                  </w:divBdr>
                </w:div>
                <w:div w:id="235094310">
                  <w:marLeft w:val="640"/>
                  <w:marRight w:val="0"/>
                  <w:marTop w:val="0"/>
                  <w:marBottom w:val="0"/>
                  <w:divBdr>
                    <w:top w:val="none" w:sz="0" w:space="0" w:color="auto"/>
                    <w:left w:val="none" w:sz="0" w:space="0" w:color="auto"/>
                    <w:bottom w:val="none" w:sz="0" w:space="0" w:color="auto"/>
                    <w:right w:val="none" w:sz="0" w:space="0" w:color="auto"/>
                  </w:divBdr>
                </w:div>
                <w:div w:id="1469860163">
                  <w:marLeft w:val="640"/>
                  <w:marRight w:val="0"/>
                  <w:marTop w:val="0"/>
                  <w:marBottom w:val="0"/>
                  <w:divBdr>
                    <w:top w:val="none" w:sz="0" w:space="0" w:color="auto"/>
                    <w:left w:val="none" w:sz="0" w:space="0" w:color="auto"/>
                    <w:bottom w:val="none" w:sz="0" w:space="0" w:color="auto"/>
                    <w:right w:val="none" w:sz="0" w:space="0" w:color="auto"/>
                  </w:divBdr>
                </w:div>
                <w:div w:id="526605441">
                  <w:marLeft w:val="640"/>
                  <w:marRight w:val="0"/>
                  <w:marTop w:val="0"/>
                  <w:marBottom w:val="0"/>
                  <w:divBdr>
                    <w:top w:val="none" w:sz="0" w:space="0" w:color="auto"/>
                    <w:left w:val="none" w:sz="0" w:space="0" w:color="auto"/>
                    <w:bottom w:val="none" w:sz="0" w:space="0" w:color="auto"/>
                    <w:right w:val="none" w:sz="0" w:space="0" w:color="auto"/>
                  </w:divBdr>
                </w:div>
                <w:div w:id="1490561164">
                  <w:marLeft w:val="640"/>
                  <w:marRight w:val="0"/>
                  <w:marTop w:val="0"/>
                  <w:marBottom w:val="0"/>
                  <w:divBdr>
                    <w:top w:val="none" w:sz="0" w:space="0" w:color="auto"/>
                    <w:left w:val="none" w:sz="0" w:space="0" w:color="auto"/>
                    <w:bottom w:val="none" w:sz="0" w:space="0" w:color="auto"/>
                    <w:right w:val="none" w:sz="0" w:space="0" w:color="auto"/>
                  </w:divBdr>
                </w:div>
                <w:div w:id="192577032">
                  <w:marLeft w:val="640"/>
                  <w:marRight w:val="0"/>
                  <w:marTop w:val="0"/>
                  <w:marBottom w:val="0"/>
                  <w:divBdr>
                    <w:top w:val="none" w:sz="0" w:space="0" w:color="auto"/>
                    <w:left w:val="none" w:sz="0" w:space="0" w:color="auto"/>
                    <w:bottom w:val="none" w:sz="0" w:space="0" w:color="auto"/>
                    <w:right w:val="none" w:sz="0" w:space="0" w:color="auto"/>
                  </w:divBdr>
                </w:div>
                <w:div w:id="875578430">
                  <w:marLeft w:val="640"/>
                  <w:marRight w:val="0"/>
                  <w:marTop w:val="0"/>
                  <w:marBottom w:val="0"/>
                  <w:divBdr>
                    <w:top w:val="none" w:sz="0" w:space="0" w:color="auto"/>
                    <w:left w:val="none" w:sz="0" w:space="0" w:color="auto"/>
                    <w:bottom w:val="none" w:sz="0" w:space="0" w:color="auto"/>
                    <w:right w:val="none" w:sz="0" w:space="0" w:color="auto"/>
                  </w:divBdr>
                </w:div>
                <w:div w:id="292056090">
                  <w:marLeft w:val="640"/>
                  <w:marRight w:val="0"/>
                  <w:marTop w:val="0"/>
                  <w:marBottom w:val="0"/>
                  <w:divBdr>
                    <w:top w:val="none" w:sz="0" w:space="0" w:color="auto"/>
                    <w:left w:val="none" w:sz="0" w:space="0" w:color="auto"/>
                    <w:bottom w:val="none" w:sz="0" w:space="0" w:color="auto"/>
                    <w:right w:val="none" w:sz="0" w:space="0" w:color="auto"/>
                  </w:divBdr>
                </w:div>
                <w:div w:id="1273634601">
                  <w:marLeft w:val="640"/>
                  <w:marRight w:val="0"/>
                  <w:marTop w:val="0"/>
                  <w:marBottom w:val="0"/>
                  <w:divBdr>
                    <w:top w:val="none" w:sz="0" w:space="0" w:color="auto"/>
                    <w:left w:val="none" w:sz="0" w:space="0" w:color="auto"/>
                    <w:bottom w:val="none" w:sz="0" w:space="0" w:color="auto"/>
                    <w:right w:val="none" w:sz="0" w:space="0" w:color="auto"/>
                  </w:divBdr>
                </w:div>
                <w:div w:id="2126579143">
                  <w:marLeft w:val="640"/>
                  <w:marRight w:val="0"/>
                  <w:marTop w:val="0"/>
                  <w:marBottom w:val="0"/>
                  <w:divBdr>
                    <w:top w:val="none" w:sz="0" w:space="0" w:color="auto"/>
                    <w:left w:val="none" w:sz="0" w:space="0" w:color="auto"/>
                    <w:bottom w:val="none" w:sz="0" w:space="0" w:color="auto"/>
                    <w:right w:val="none" w:sz="0" w:space="0" w:color="auto"/>
                  </w:divBdr>
                </w:div>
                <w:div w:id="842401097">
                  <w:marLeft w:val="640"/>
                  <w:marRight w:val="0"/>
                  <w:marTop w:val="0"/>
                  <w:marBottom w:val="0"/>
                  <w:divBdr>
                    <w:top w:val="none" w:sz="0" w:space="0" w:color="auto"/>
                    <w:left w:val="none" w:sz="0" w:space="0" w:color="auto"/>
                    <w:bottom w:val="none" w:sz="0" w:space="0" w:color="auto"/>
                    <w:right w:val="none" w:sz="0" w:space="0" w:color="auto"/>
                  </w:divBdr>
                </w:div>
                <w:div w:id="1538161595">
                  <w:marLeft w:val="640"/>
                  <w:marRight w:val="0"/>
                  <w:marTop w:val="0"/>
                  <w:marBottom w:val="0"/>
                  <w:divBdr>
                    <w:top w:val="none" w:sz="0" w:space="0" w:color="auto"/>
                    <w:left w:val="none" w:sz="0" w:space="0" w:color="auto"/>
                    <w:bottom w:val="none" w:sz="0" w:space="0" w:color="auto"/>
                    <w:right w:val="none" w:sz="0" w:space="0" w:color="auto"/>
                  </w:divBdr>
                </w:div>
                <w:div w:id="1553736520">
                  <w:marLeft w:val="640"/>
                  <w:marRight w:val="0"/>
                  <w:marTop w:val="0"/>
                  <w:marBottom w:val="0"/>
                  <w:divBdr>
                    <w:top w:val="none" w:sz="0" w:space="0" w:color="auto"/>
                    <w:left w:val="none" w:sz="0" w:space="0" w:color="auto"/>
                    <w:bottom w:val="none" w:sz="0" w:space="0" w:color="auto"/>
                    <w:right w:val="none" w:sz="0" w:space="0" w:color="auto"/>
                  </w:divBdr>
                </w:div>
                <w:div w:id="644822930">
                  <w:marLeft w:val="640"/>
                  <w:marRight w:val="0"/>
                  <w:marTop w:val="0"/>
                  <w:marBottom w:val="0"/>
                  <w:divBdr>
                    <w:top w:val="none" w:sz="0" w:space="0" w:color="auto"/>
                    <w:left w:val="none" w:sz="0" w:space="0" w:color="auto"/>
                    <w:bottom w:val="none" w:sz="0" w:space="0" w:color="auto"/>
                    <w:right w:val="none" w:sz="0" w:space="0" w:color="auto"/>
                  </w:divBdr>
                </w:div>
                <w:div w:id="1897424394">
                  <w:marLeft w:val="640"/>
                  <w:marRight w:val="0"/>
                  <w:marTop w:val="0"/>
                  <w:marBottom w:val="0"/>
                  <w:divBdr>
                    <w:top w:val="none" w:sz="0" w:space="0" w:color="auto"/>
                    <w:left w:val="none" w:sz="0" w:space="0" w:color="auto"/>
                    <w:bottom w:val="none" w:sz="0" w:space="0" w:color="auto"/>
                    <w:right w:val="none" w:sz="0" w:space="0" w:color="auto"/>
                  </w:divBdr>
                </w:div>
                <w:div w:id="659309740">
                  <w:marLeft w:val="640"/>
                  <w:marRight w:val="0"/>
                  <w:marTop w:val="0"/>
                  <w:marBottom w:val="0"/>
                  <w:divBdr>
                    <w:top w:val="none" w:sz="0" w:space="0" w:color="auto"/>
                    <w:left w:val="none" w:sz="0" w:space="0" w:color="auto"/>
                    <w:bottom w:val="none" w:sz="0" w:space="0" w:color="auto"/>
                    <w:right w:val="none" w:sz="0" w:space="0" w:color="auto"/>
                  </w:divBdr>
                </w:div>
                <w:div w:id="603224320">
                  <w:marLeft w:val="640"/>
                  <w:marRight w:val="0"/>
                  <w:marTop w:val="0"/>
                  <w:marBottom w:val="0"/>
                  <w:divBdr>
                    <w:top w:val="none" w:sz="0" w:space="0" w:color="auto"/>
                    <w:left w:val="none" w:sz="0" w:space="0" w:color="auto"/>
                    <w:bottom w:val="none" w:sz="0" w:space="0" w:color="auto"/>
                    <w:right w:val="none" w:sz="0" w:space="0" w:color="auto"/>
                  </w:divBdr>
                </w:div>
                <w:div w:id="243875444">
                  <w:marLeft w:val="640"/>
                  <w:marRight w:val="0"/>
                  <w:marTop w:val="0"/>
                  <w:marBottom w:val="0"/>
                  <w:divBdr>
                    <w:top w:val="none" w:sz="0" w:space="0" w:color="auto"/>
                    <w:left w:val="none" w:sz="0" w:space="0" w:color="auto"/>
                    <w:bottom w:val="none" w:sz="0" w:space="0" w:color="auto"/>
                    <w:right w:val="none" w:sz="0" w:space="0" w:color="auto"/>
                  </w:divBdr>
                </w:div>
                <w:div w:id="2069644925">
                  <w:marLeft w:val="640"/>
                  <w:marRight w:val="0"/>
                  <w:marTop w:val="0"/>
                  <w:marBottom w:val="0"/>
                  <w:divBdr>
                    <w:top w:val="none" w:sz="0" w:space="0" w:color="auto"/>
                    <w:left w:val="none" w:sz="0" w:space="0" w:color="auto"/>
                    <w:bottom w:val="none" w:sz="0" w:space="0" w:color="auto"/>
                    <w:right w:val="none" w:sz="0" w:space="0" w:color="auto"/>
                  </w:divBdr>
                </w:div>
                <w:div w:id="1028339817">
                  <w:marLeft w:val="640"/>
                  <w:marRight w:val="0"/>
                  <w:marTop w:val="0"/>
                  <w:marBottom w:val="0"/>
                  <w:divBdr>
                    <w:top w:val="none" w:sz="0" w:space="0" w:color="auto"/>
                    <w:left w:val="none" w:sz="0" w:space="0" w:color="auto"/>
                    <w:bottom w:val="none" w:sz="0" w:space="0" w:color="auto"/>
                    <w:right w:val="none" w:sz="0" w:space="0" w:color="auto"/>
                  </w:divBdr>
                </w:div>
                <w:div w:id="685404900">
                  <w:marLeft w:val="640"/>
                  <w:marRight w:val="0"/>
                  <w:marTop w:val="0"/>
                  <w:marBottom w:val="0"/>
                  <w:divBdr>
                    <w:top w:val="none" w:sz="0" w:space="0" w:color="auto"/>
                    <w:left w:val="none" w:sz="0" w:space="0" w:color="auto"/>
                    <w:bottom w:val="none" w:sz="0" w:space="0" w:color="auto"/>
                    <w:right w:val="none" w:sz="0" w:space="0" w:color="auto"/>
                  </w:divBdr>
                </w:div>
                <w:div w:id="951664770">
                  <w:marLeft w:val="640"/>
                  <w:marRight w:val="0"/>
                  <w:marTop w:val="0"/>
                  <w:marBottom w:val="0"/>
                  <w:divBdr>
                    <w:top w:val="none" w:sz="0" w:space="0" w:color="auto"/>
                    <w:left w:val="none" w:sz="0" w:space="0" w:color="auto"/>
                    <w:bottom w:val="none" w:sz="0" w:space="0" w:color="auto"/>
                    <w:right w:val="none" w:sz="0" w:space="0" w:color="auto"/>
                  </w:divBdr>
                </w:div>
                <w:div w:id="1478766717">
                  <w:marLeft w:val="640"/>
                  <w:marRight w:val="0"/>
                  <w:marTop w:val="0"/>
                  <w:marBottom w:val="0"/>
                  <w:divBdr>
                    <w:top w:val="none" w:sz="0" w:space="0" w:color="auto"/>
                    <w:left w:val="none" w:sz="0" w:space="0" w:color="auto"/>
                    <w:bottom w:val="none" w:sz="0" w:space="0" w:color="auto"/>
                    <w:right w:val="none" w:sz="0" w:space="0" w:color="auto"/>
                  </w:divBdr>
                </w:div>
                <w:div w:id="1119303198">
                  <w:marLeft w:val="640"/>
                  <w:marRight w:val="0"/>
                  <w:marTop w:val="0"/>
                  <w:marBottom w:val="0"/>
                  <w:divBdr>
                    <w:top w:val="none" w:sz="0" w:space="0" w:color="auto"/>
                    <w:left w:val="none" w:sz="0" w:space="0" w:color="auto"/>
                    <w:bottom w:val="none" w:sz="0" w:space="0" w:color="auto"/>
                    <w:right w:val="none" w:sz="0" w:space="0" w:color="auto"/>
                  </w:divBdr>
                </w:div>
                <w:div w:id="1164853563">
                  <w:marLeft w:val="640"/>
                  <w:marRight w:val="0"/>
                  <w:marTop w:val="0"/>
                  <w:marBottom w:val="0"/>
                  <w:divBdr>
                    <w:top w:val="none" w:sz="0" w:space="0" w:color="auto"/>
                    <w:left w:val="none" w:sz="0" w:space="0" w:color="auto"/>
                    <w:bottom w:val="none" w:sz="0" w:space="0" w:color="auto"/>
                    <w:right w:val="none" w:sz="0" w:space="0" w:color="auto"/>
                  </w:divBdr>
                </w:div>
                <w:div w:id="62459005">
                  <w:marLeft w:val="640"/>
                  <w:marRight w:val="0"/>
                  <w:marTop w:val="0"/>
                  <w:marBottom w:val="0"/>
                  <w:divBdr>
                    <w:top w:val="none" w:sz="0" w:space="0" w:color="auto"/>
                    <w:left w:val="none" w:sz="0" w:space="0" w:color="auto"/>
                    <w:bottom w:val="none" w:sz="0" w:space="0" w:color="auto"/>
                    <w:right w:val="none" w:sz="0" w:space="0" w:color="auto"/>
                  </w:divBdr>
                </w:div>
                <w:div w:id="502091340">
                  <w:marLeft w:val="640"/>
                  <w:marRight w:val="0"/>
                  <w:marTop w:val="0"/>
                  <w:marBottom w:val="0"/>
                  <w:divBdr>
                    <w:top w:val="none" w:sz="0" w:space="0" w:color="auto"/>
                    <w:left w:val="none" w:sz="0" w:space="0" w:color="auto"/>
                    <w:bottom w:val="none" w:sz="0" w:space="0" w:color="auto"/>
                    <w:right w:val="none" w:sz="0" w:space="0" w:color="auto"/>
                  </w:divBdr>
                </w:div>
                <w:div w:id="1792825799">
                  <w:marLeft w:val="640"/>
                  <w:marRight w:val="0"/>
                  <w:marTop w:val="0"/>
                  <w:marBottom w:val="0"/>
                  <w:divBdr>
                    <w:top w:val="none" w:sz="0" w:space="0" w:color="auto"/>
                    <w:left w:val="none" w:sz="0" w:space="0" w:color="auto"/>
                    <w:bottom w:val="none" w:sz="0" w:space="0" w:color="auto"/>
                    <w:right w:val="none" w:sz="0" w:space="0" w:color="auto"/>
                  </w:divBdr>
                </w:div>
                <w:div w:id="1473981589">
                  <w:marLeft w:val="640"/>
                  <w:marRight w:val="0"/>
                  <w:marTop w:val="0"/>
                  <w:marBottom w:val="0"/>
                  <w:divBdr>
                    <w:top w:val="none" w:sz="0" w:space="0" w:color="auto"/>
                    <w:left w:val="none" w:sz="0" w:space="0" w:color="auto"/>
                    <w:bottom w:val="none" w:sz="0" w:space="0" w:color="auto"/>
                    <w:right w:val="none" w:sz="0" w:space="0" w:color="auto"/>
                  </w:divBdr>
                </w:div>
                <w:div w:id="1407651715">
                  <w:marLeft w:val="640"/>
                  <w:marRight w:val="0"/>
                  <w:marTop w:val="0"/>
                  <w:marBottom w:val="0"/>
                  <w:divBdr>
                    <w:top w:val="none" w:sz="0" w:space="0" w:color="auto"/>
                    <w:left w:val="none" w:sz="0" w:space="0" w:color="auto"/>
                    <w:bottom w:val="none" w:sz="0" w:space="0" w:color="auto"/>
                    <w:right w:val="none" w:sz="0" w:space="0" w:color="auto"/>
                  </w:divBdr>
                </w:div>
              </w:divsChild>
            </w:div>
            <w:div w:id="2055151250">
              <w:marLeft w:val="0"/>
              <w:marRight w:val="0"/>
              <w:marTop w:val="0"/>
              <w:marBottom w:val="0"/>
              <w:divBdr>
                <w:top w:val="none" w:sz="0" w:space="0" w:color="auto"/>
                <w:left w:val="none" w:sz="0" w:space="0" w:color="auto"/>
                <w:bottom w:val="none" w:sz="0" w:space="0" w:color="auto"/>
                <w:right w:val="none" w:sz="0" w:space="0" w:color="auto"/>
              </w:divBdr>
              <w:divsChild>
                <w:div w:id="1142767361">
                  <w:marLeft w:val="640"/>
                  <w:marRight w:val="0"/>
                  <w:marTop w:val="0"/>
                  <w:marBottom w:val="0"/>
                  <w:divBdr>
                    <w:top w:val="none" w:sz="0" w:space="0" w:color="auto"/>
                    <w:left w:val="none" w:sz="0" w:space="0" w:color="auto"/>
                    <w:bottom w:val="none" w:sz="0" w:space="0" w:color="auto"/>
                    <w:right w:val="none" w:sz="0" w:space="0" w:color="auto"/>
                  </w:divBdr>
                </w:div>
                <w:div w:id="537931257">
                  <w:marLeft w:val="640"/>
                  <w:marRight w:val="0"/>
                  <w:marTop w:val="0"/>
                  <w:marBottom w:val="0"/>
                  <w:divBdr>
                    <w:top w:val="none" w:sz="0" w:space="0" w:color="auto"/>
                    <w:left w:val="none" w:sz="0" w:space="0" w:color="auto"/>
                    <w:bottom w:val="none" w:sz="0" w:space="0" w:color="auto"/>
                    <w:right w:val="none" w:sz="0" w:space="0" w:color="auto"/>
                  </w:divBdr>
                </w:div>
                <w:div w:id="1008947918">
                  <w:marLeft w:val="640"/>
                  <w:marRight w:val="0"/>
                  <w:marTop w:val="0"/>
                  <w:marBottom w:val="0"/>
                  <w:divBdr>
                    <w:top w:val="none" w:sz="0" w:space="0" w:color="auto"/>
                    <w:left w:val="none" w:sz="0" w:space="0" w:color="auto"/>
                    <w:bottom w:val="none" w:sz="0" w:space="0" w:color="auto"/>
                    <w:right w:val="none" w:sz="0" w:space="0" w:color="auto"/>
                  </w:divBdr>
                </w:div>
                <w:div w:id="1231887486">
                  <w:marLeft w:val="640"/>
                  <w:marRight w:val="0"/>
                  <w:marTop w:val="0"/>
                  <w:marBottom w:val="0"/>
                  <w:divBdr>
                    <w:top w:val="none" w:sz="0" w:space="0" w:color="auto"/>
                    <w:left w:val="none" w:sz="0" w:space="0" w:color="auto"/>
                    <w:bottom w:val="none" w:sz="0" w:space="0" w:color="auto"/>
                    <w:right w:val="none" w:sz="0" w:space="0" w:color="auto"/>
                  </w:divBdr>
                </w:div>
                <w:div w:id="623075846">
                  <w:marLeft w:val="640"/>
                  <w:marRight w:val="0"/>
                  <w:marTop w:val="0"/>
                  <w:marBottom w:val="0"/>
                  <w:divBdr>
                    <w:top w:val="none" w:sz="0" w:space="0" w:color="auto"/>
                    <w:left w:val="none" w:sz="0" w:space="0" w:color="auto"/>
                    <w:bottom w:val="none" w:sz="0" w:space="0" w:color="auto"/>
                    <w:right w:val="none" w:sz="0" w:space="0" w:color="auto"/>
                  </w:divBdr>
                </w:div>
                <w:div w:id="557280941">
                  <w:marLeft w:val="640"/>
                  <w:marRight w:val="0"/>
                  <w:marTop w:val="0"/>
                  <w:marBottom w:val="0"/>
                  <w:divBdr>
                    <w:top w:val="none" w:sz="0" w:space="0" w:color="auto"/>
                    <w:left w:val="none" w:sz="0" w:space="0" w:color="auto"/>
                    <w:bottom w:val="none" w:sz="0" w:space="0" w:color="auto"/>
                    <w:right w:val="none" w:sz="0" w:space="0" w:color="auto"/>
                  </w:divBdr>
                </w:div>
                <w:div w:id="144471306">
                  <w:marLeft w:val="640"/>
                  <w:marRight w:val="0"/>
                  <w:marTop w:val="0"/>
                  <w:marBottom w:val="0"/>
                  <w:divBdr>
                    <w:top w:val="none" w:sz="0" w:space="0" w:color="auto"/>
                    <w:left w:val="none" w:sz="0" w:space="0" w:color="auto"/>
                    <w:bottom w:val="none" w:sz="0" w:space="0" w:color="auto"/>
                    <w:right w:val="none" w:sz="0" w:space="0" w:color="auto"/>
                  </w:divBdr>
                </w:div>
                <w:div w:id="1046757980">
                  <w:marLeft w:val="640"/>
                  <w:marRight w:val="0"/>
                  <w:marTop w:val="0"/>
                  <w:marBottom w:val="0"/>
                  <w:divBdr>
                    <w:top w:val="none" w:sz="0" w:space="0" w:color="auto"/>
                    <w:left w:val="none" w:sz="0" w:space="0" w:color="auto"/>
                    <w:bottom w:val="none" w:sz="0" w:space="0" w:color="auto"/>
                    <w:right w:val="none" w:sz="0" w:space="0" w:color="auto"/>
                  </w:divBdr>
                </w:div>
                <w:div w:id="1813861888">
                  <w:marLeft w:val="640"/>
                  <w:marRight w:val="0"/>
                  <w:marTop w:val="0"/>
                  <w:marBottom w:val="0"/>
                  <w:divBdr>
                    <w:top w:val="none" w:sz="0" w:space="0" w:color="auto"/>
                    <w:left w:val="none" w:sz="0" w:space="0" w:color="auto"/>
                    <w:bottom w:val="none" w:sz="0" w:space="0" w:color="auto"/>
                    <w:right w:val="none" w:sz="0" w:space="0" w:color="auto"/>
                  </w:divBdr>
                </w:div>
                <w:div w:id="1708872028">
                  <w:marLeft w:val="640"/>
                  <w:marRight w:val="0"/>
                  <w:marTop w:val="0"/>
                  <w:marBottom w:val="0"/>
                  <w:divBdr>
                    <w:top w:val="none" w:sz="0" w:space="0" w:color="auto"/>
                    <w:left w:val="none" w:sz="0" w:space="0" w:color="auto"/>
                    <w:bottom w:val="none" w:sz="0" w:space="0" w:color="auto"/>
                    <w:right w:val="none" w:sz="0" w:space="0" w:color="auto"/>
                  </w:divBdr>
                </w:div>
                <w:div w:id="1187909005">
                  <w:marLeft w:val="640"/>
                  <w:marRight w:val="0"/>
                  <w:marTop w:val="0"/>
                  <w:marBottom w:val="0"/>
                  <w:divBdr>
                    <w:top w:val="none" w:sz="0" w:space="0" w:color="auto"/>
                    <w:left w:val="none" w:sz="0" w:space="0" w:color="auto"/>
                    <w:bottom w:val="none" w:sz="0" w:space="0" w:color="auto"/>
                    <w:right w:val="none" w:sz="0" w:space="0" w:color="auto"/>
                  </w:divBdr>
                </w:div>
                <w:div w:id="1717503644">
                  <w:marLeft w:val="640"/>
                  <w:marRight w:val="0"/>
                  <w:marTop w:val="0"/>
                  <w:marBottom w:val="0"/>
                  <w:divBdr>
                    <w:top w:val="none" w:sz="0" w:space="0" w:color="auto"/>
                    <w:left w:val="none" w:sz="0" w:space="0" w:color="auto"/>
                    <w:bottom w:val="none" w:sz="0" w:space="0" w:color="auto"/>
                    <w:right w:val="none" w:sz="0" w:space="0" w:color="auto"/>
                  </w:divBdr>
                </w:div>
                <w:div w:id="409235425">
                  <w:marLeft w:val="640"/>
                  <w:marRight w:val="0"/>
                  <w:marTop w:val="0"/>
                  <w:marBottom w:val="0"/>
                  <w:divBdr>
                    <w:top w:val="none" w:sz="0" w:space="0" w:color="auto"/>
                    <w:left w:val="none" w:sz="0" w:space="0" w:color="auto"/>
                    <w:bottom w:val="none" w:sz="0" w:space="0" w:color="auto"/>
                    <w:right w:val="none" w:sz="0" w:space="0" w:color="auto"/>
                  </w:divBdr>
                </w:div>
                <w:div w:id="564413520">
                  <w:marLeft w:val="640"/>
                  <w:marRight w:val="0"/>
                  <w:marTop w:val="0"/>
                  <w:marBottom w:val="0"/>
                  <w:divBdr>
                    <w:top w:val="none" w:sz="0" w:space="0" w:color="auto"/>
                    <w:left w:val="none" w:sz="0" w:space="0" w:color="auto"/>
                    <w:bottom w:val="none" w:sz="0" w:space="0" w:color="auto"/>
                    <w:right w:val="none" w:sz="0" w:space="0" w:color="auto"/>
                  </w:divBdr>
                </w:div>
                <w:div w:id="1122266732">
                  <w:marLeft w:val="640"/>
                  <w:marRight w:val="0"/>
                  <w:marTop w:val="0"/>
                  <w:marBottom w:val="0"/>
                  <w:divBdr>
                    <w:top w:val="none" w:sz="0" w:space="0" w:color="auto"/>
                    <w:left w:val="none" w:sz="0" w:space="0" w:color="auto"/>
                    <w:bottom w:val="none" w:sz="0" w:space="0" w:color="auto"/>
                    <w:right w:val="none" w:sz="0" w:space="0" w:color="auto"/>
                  </w:divBdr>
                </w:div>
                <w:div w:id="1058434513">
                  <w:marLeft w:val="640"/>
                  <w:marRight w:val="0"/>
                  <w:marTop w:val="0"/>
                  <w:marBottom w:val="0"/>
                  <w:divBdr>
                    <w:top w:val="none" w:sz="0" w:space="0" w:color="auto"/>
                    <w:left w:val="none" w:sz="0" w:space="0" w:color="auto"/>
                    <w:bottom w:val="none" w:sz="0" w:space="0" w:color="auto"/>
                    <w:right w:val="none" w:sz="0" w:space="0" w:color="auto"/>
                  </w:divBdr>
                </w:div>
                <w:div w:id="106395234">
                  <w:marLeft w:val="640"/>
                  <w:marRight w:val="0"/>
                  <w:marTop w:val="0"/>
                  <w:marBottom w:val="0"/>
                  <w:divBdr>
                    <w:top w:val="none" w:sz="0" w:space="0" w:color="auto"/>
                    <w:left w:val="none" w:sz="0" w:space="0" w:color="auto"/>
                    <w:bottom w:val="none" w:sz="0" w:space="0" w:color="auto"/>
                    <w:right w:val="none" w:sz="0" w:space="0" w:color="auto"/>
                  </w:divBdr>
                </w:div>
                <w:div w:id="755056483">
                  <w:marLeft w:val="640"/>
                  <w:marRight w:val="0"/>
                  <w:marTop w:val="0"/>
                  <w:marBottom w:val="0"/>
                  <w:divBdr>
                    <w:top w:val="none" w:sz="0" w:space="0" w:color="auto"/>
                    <w:left w:val="none" w:sz="0" w:space="0" w:color="auto"/>
                    <w:bottom w:val="none" w:sz="0" w:space="0" w:color="auto"/>
                    <w:right w:val="none" w:sz="0" w:space="0" w:color="auto"/>
                  </w:divBdr>
                </w:div>
                <w:div w:id="1612978815">
                  <w:marLeft w:val="640"/>
                  <w:marRight w:val="0"/>
                  <w:marTop w:val="0"/>
                  <w:marBottom w:val="0"/>
                  <w:divBdr>
                    <w:top w:val="none" w:sz="0" w:space="0" w:color="auto"/>
                    <w:left w:val="none" w:sz="0" w:space="0" w:color="auto"/>
                    <w:bottom w:val="none" w:sz="0" w:space="0" w:color="auto"/>
                    <w:right w:val="none" w:sz="0" w:space="0" w:color="auto"/>
                  </w:divBdr>
                </w:div>
                <w:div w:id="434248396">
                  <w:marLeft w:val="640"/>
                  <w:marRight w:val="0"/>
                  <w:marTop w:val="0"/>
                  <w:marBottom w:val="0"/>
                  <w:divBdr>
                    <w:top w:val="none" w:sz="0" w:space="0" w:color="auto"/>
                    <w:left w:val="none" w:sz="0" w:space="0" w:color="auto"/>
                    <w:bottom w:val="none" w:sz="0" w:space="0" w:color="auto"/>
                    <w:right w:val="none" w:sz="0" w:space="0" w:color="auto"/>
                  </w:divBdr>
                </w:div>
                <w:div w:id="376468307">
                  <w:marLeft w:val="640"/>
                  <w:marRight w:val="0"/>
                  <w:marTop w:val="0"/>
                  <w:marBottom w:val="0"/>
                  <w:divBdr>
                    <w:top w:val="none" w:sz="0" w:space="0" w:color="auto"/>
                    <w:left w:val="none" w:sz="0" w:space="0" w:color="auto"/>
                    <w:bottom w:val="none" w:sz="0" w:space="0" w:color="auto"/>
                    <w:right w:val="none" w:sz="0" w:space="0" w:color="auto"/>
                  </w:divBdr>
                </w:div>
                <w:div w:id="1439717455">
                  <w:marLeft w:val="640"/>
                  <w:marRight w:val="0"/>
                  <w:marTop w:val="0"/>
                  <w:marBottom w:val="0"/>
                  <w:divBdr>
                    <w:top w:val="none" w:sz="0" w:space="0" w:color="auto"/>
                    <w:left w:val="none" w:sz="0" w:space="0" w:color="auto"/>
                    <w:bottom w:val="none" w:sz="0" w:space="0" w:color="auto"/>
                    <w:right w:val="none" w:sz="0" w:space="0" w:color="auto"/>
                  </w:divBdr>
                </w:div>
                <w:div w:id="2081323747">
                  <w:marLeft w:val="640"/>
                  <w:marRight w:val="0"/>
                  <w:marTop w:val="0"/>
                  <w:marBottom w:val="0"/>
                  <w:divBdr>
                    <w:top w:val="none" w:sz="0" w:space="0" w:color="auto"/>
                    <w:left w:val="none" w:sz="0" w:space="0" w:color="auto"/>
                    <w:bottom w:val="none" w:sz="0" w:space="0" w:color="auto"/>
                    <w:right w:val="none" w:sz="0" w:space="0" w:color="auto"/>
                  </w:divBdr>
                </w:div>
                <w:div w:id="130634776">
                  <w:marLeft w:val="640"/>
                  <w:marRight w:val="0"/>
                  <w:marTop w:val="0"/>
                  <w:marBottom w:val="0"/>
                  <w:divBdr>
                    <w:top w:val="none" w:sz="0" w:space="0" w:color="auto"/>
                    <w:left w:val="none" w:sz="0" w:space="0" w:color="auto"/>
                    <w:bottom w:val="none" w:sz="0" w:space="0" w:color="auto"/>
                    <w:right w:val="none" w:sz="0" w:space="0" w:color="auto"/>
                  </w:divBdr>
                </w:div>
                <w:div w:id="1120951041">
                  <w:marLeft w:val="640"/>
                  <w:marRight w:val="0"/>
                  <w:marTop w:val="0"/>
                  <w:marBottom w:val="0"/>
                  <w:divBdr>
                    <w:top w:val="none" w:sz="0" w:space="0" w:color="auto"/>
                    <w:left w:val="none" w:sz="0" w:space="0" w:color="auto"/>
                    <w:bottom w:val="none" w:sz="0" w:space="0" w:color="auto"/>
                    <w:right w:val="none" w:sz="0" w:space="0" w:color="auto"/>
                  </w:divBdr>
                </w:div>
                <w:div w:id="1614021242">
                  <w:marLeft w:val="640"/>
                  <w:marRight w:val="0"/>
                  <w:marTop w:val="0"/>
                  <w:marBottom w:val="0"/>
                  <w:divBdr>
                    <w:top w:val="none" w:sz="0" w:space="0" w:color="auto"/>
                    <w:left w:val="none" w:sz="0" w:space="0" w:color="auto"/>
                    <w:bottom w:val="none" w:sz="0" w:space="0" w:color="auto"/>
                    <w:right w:val="none" w:sz="0" w:space="0" w:color="auto"/>
                  </w:divBdr>
                </w:div>
                <w:div w:id="197552307">
                  <w:marLeft w:val="640"/>
                  <w:marRight w:val="0"/>
                  <w:marTop w:val="0"/>
                  <w:marBottom w:val="0"/>
                  <w:divBdr>
                    <w:top w:val="none" w:sz="0" w:space="0" w:color="auto"/>
                    <w:left w:val="none" w:sz="0" w:space="0" w:color="auto"/>
                    <w:bottom w:val="none" w:sz="0" w:space="0" w:color="auto"/>
                    <w:right w:val="none" w:sz="0" w:space="0" w:color="auto"/>
                  </w:divBdr>
                </w:div>
                <w:div w:id="1251353351">
                  <w:marLeft w:val="640"/>
                  <w:marRight w:val="0"/>
                  <w:marTop w:val="0"/>
                  <w:marBottom w:val="0"/>
                  <w:divBdr>
                    <w:top w:val="none" w:sz="0" w:space="0" w:color="auto"/>
                    <w:left w:val="none" w:sz="0" w:space="0" w:color="auto"/>
                    <w:bottom w:val="none" w:sz="0" w:space="0" w:color="auto"/>
                    <w:right w:val="none" w:sz="0" w:space="0" w:color="auto"/>
                  </w:divBdr>
                </w:div>
                <w:div w:id="1633051877">
                  <w:marLeft w:val="640"/>
                  <w:marRight w:val="0"/>
                  <w:marTop w:val="0"/>
                  <w:marBottom w:val="0"/>
                  <w:divBdr>
                    <w:top w:val="none" w:sz="0" w:space="0" w:color="auto"/>
                    <w:left w:val="none" w:sz="0" w:space="0" w:color="auto"/>
                    <w:bottom w:val="none" w:sz="0" w:space="0" w:color="auto"/>
                    <w:right w:val="none" w:sz="0" w:space="0" w:color="auto"/>
                  </w:divBdr>
                </w:div>
                <w:div w:id="1459060218">
                  <w:marLeft w:val="640"/>
                  <w:marRight w:val="0"/>
                  <w:marTop w:val="0"/>
                  <w:marBottom w:val="0"/>
                  <w:divBdr>
                    <w:top w:val="none" w:sz="0" w:space="0" w:color="auto"/>
                    <w:left w:val="none" w:sz="0" w:space="0" w:color="auto"/>
                    <w:bottom w:val="none" w:sz="0" w:space="0" w:color="auto"/>
                    <w:right w:val="none" w:sz="0" w:space="0" w:color="auto"/>
                  </w:divBdr>
                </w:div>
                <w:div w:id="77795582">
                  <w:marLeft w:val="640"/>
                  <w:marRight w:val="0"/>
                  <w:marTop w:val="0"/>
                  <w:marBottom w:val="0"/>
                  <w:divBdr>
                    <w:top w:val="none" w:sz="0" w:space="0" w:color="auto"/>
                    <w:left w:val="none" w:sz="0" w:space="0" w:color="auto"/>
                    <w:bottom w:val="none" w:sz="0" w:space="0" w:color="auto"/>
                    <w:right w:val="none" w:sz="0" w:space="0" w:color="auto"/>
                  </w:divBdr>
                </w:div>
                <w:div w:id="1870992997">
                  <w:marLeft w:val="640"/>
                  <w:marRight w:val="0"/>
                  <w:marTop w:val="0"/>
                  <w:marBottom w:val="0"/>
                  <w:divBdr>
                    <w:top w:val="none" w:sz="0" w:space="0" w:color="auto"/>
                    <w:left w:val="none" w:sz="0" w:space="0" w:color="auto"/>
                    <w:bottom w:val="none" w:sz="0" w:space="0" w:color="auto"/>
                    <w:right w:val="none" w:sz="0" w:space="0" w:color="auto"/>
                  </w:divBdr>
                </w:div>
                <w:div w:id="1056974480">
                  <w:marLeft w:val="640"/>
                  <w:marRight w:val="0"/>
                  <w:marTop w:val="0"/>
                  <w:marBottom w:val="0"/>
                  <w:divBdr>
                    <w:top w:val="none" w:sz="0" w:space="0" w:color="auto"/>
                    <w:left w:val="none" w:sz="0" w:space="0" w:color="auto"/>
                    <w:bottom w:val="none" w:sz="0" w:space="0" w:color="auto"/>
                    <w:right w:val="none" w:sz="0" w:space="0" w:color="auto"/>
                  </w:divBdr>
                </w:div>
                <w:div w:id="2141877421">
                  <w:marLeft w:val="640"/>
                  <w:marRight w:val="0"/>
                  <w:marTop w:val="0"/>
                  <w:marBottom w:val="0"/>
                  <w:divBdr>
                    <w:top w:val="none" w:sz="0" w:space="0" w:color="auto"/>
                    <w:left w:val="none" w:sz="0" w:space="0" w:color="auto"/>
                    <w:bottom w:val="none" w:sz="0" w:space="0" w:color="auto"/>
                    <w:right w:val="none" w:sz="0" w:space="0" w:color="auto"/>
                  </w:divBdr>
                </w:div>
                <w:div w:id="1227568792">
                  <w:marLeft w:val="640"/>
                  <w:marRight w:val="0"/>
                  <w:marTop w:val="0"/>
                  <w:marBottom w:val="0"/>
                  <w:divBdr>
                    <w:top w:val="none" w:sz="0" w:space="0" w:color="auto"/>
                    <w:left w:val="none" w:sz="0" w:space="0" w:color="auto"/>
                    <w:bottom w:val="none" w:sz="0" w:space="0" w:color="auto"/>
                    <w:right w:val="none" w:sz="0" w:space="0" w:color="auto"/>
                  </w:divBdr>
                </w:div>
                <w:div w:id="48967272">
                  <w:marLeft w:val="640"/>
                  <w:marRight w:val="0"/>
                  <w:marTop w:val="0"/>
                  <w:marBottom w:val="0"/>
                  <w:divBdr>
                    <w:top w:val="none" w:sz="0" w:space="0" w:color="auto"/>
                    <w:left w:val="none" w:sz="0" w:space="0" w:color="auto"/>
                    <w:bottom w:val="none" w:sz="0" w:space="0" w:color="auto"/>
                    <w:right w:val="none" w:sz="0" w:space="0" w:color="auto"/>
                  </w:divBdr>
                </w:div>
                <w:div w:id="1714891121">
                  <w:marLeft w:val="640"/>
                  <w:marRight w:val="0"/>
                  <w:marTop w:val="0"/>
                  <w:marBottom w:val="0"/>
                  <w:divBdr>
                    <w:top w:val="none" w:sz="0" w:space="0" w:color="auto"/>
                    <w:left w:val="none" w:sz="0" w:space="0" w:color="auto"/>
                    <w:bottom w:val="none" w:sz="0" w:space="0" w:color="auto"/>
                    <w:right w:val="none" w:sz="0" w:space="0" w:color="auto"/>
                  </w:divBdr>
                </w:div>
              </w:divsChild>
            </w:div>
            <w:div w:id="1535456259">
              <w:marLeft w:val="0"/>
              <w:marRight w:val="0"/>
              <w:marTop w:val="0"/>
              <w:marBottom w:val="0"/>
              <w:divBdr>
                <w:top w:val="none" w:sz="0" w:space="0" w:color="auto"/>
                <w:left w:val="none" w:sz="0" w:space="0" w:color="auto"/>
                <w:bottom w:val="none" w:sz="0" w:space="0" w:color="auto"/>
                <w:right w:val="none" w:sz="0" w:space="0" w:color="auto"/>
              </w:divBdr>
              <w:divsChild>
                <w:div w:id="1452355761">
                  <w:marLeft w:val="640"/>
                  <w:marRight w:val="0"/>
                  <w:marTop w:val="0"/>
                  <w:marBottom w:val="0"/>
                  <w:divBdr>
                    <w:top w:val="none" w:sz="0" w:space="0" w:color="auto"/>
                    <w:left w:val="none" w:sz="0" w:space="0" w:color="auto"/>
                    <w:bottom w:val="none" w:sz="0" w:space="0" w:color="auto"/>
                    <w:right w:val="none" w:sz="0" w:space="0" w:color="auto"/>
                  </w:divBdr>
                </w:div>
                <w:div w:id="359860241">
                  <w:marLeft w:val="640"/>
                  <w:marRight w:val="0"/>
                  <w:marTop w:val="0"/>
                  <w:marBottom w:val="0"/>
                  <w:divBdr>
                    <w:top w:val="none" w:sz="0" w:space="0" w:color="auto"/>
                    <w:left w:val="none" w:sz="0" w:space="0" w:color="auto"/>
                    <w:bottom w:val="none" w:sz="0" w:space="0" w:color="auto"/>
                    <w:right w:val="none" w:sz="0" w:space="0" w:color="auto"/>
                  </w:divBdr>
                </w:div>
                <w:div w:id="1880506207">
                  <w:marLeft w:val="640"/>
                  <w:marRight w:val="0"/>
                  <w:marTop w:val="0"/>
                  <w:marBottom w:val="0"/>
                  <w:divBdr>
                    <w:top w:val="none" w:sz="0" w:space="0" w:color="auto"/>
                    <w:left w:val="none" w:sz="0" w:space="0" w:color="auto"/>
                    <w:bottom w:val="none" w:sz="0" w:space="0" w:color="auto"/>
                    <w:right w:val="none" w:sz="0" w:space="0" w:color="auto"/>
                  </w:divBdr>
                </w:div>
                <w:div w:id="1019893284">
                  <w:marLeft w:val="640"/>
                  <w:marRight w:val="0"/>
                  <w:marTop w:val="0"/>
                  <w:marBottom w:val="0"/>
                  <w:divBdr>
                    <w:top w:val="none" w:sz="0" w:space="0" w:color="auto"/>
                    <w:left w:val="none" w:sz="0" w:space="0" w:color="auto"/>
                    <w:bottom w:val="none" w:sz="0" w:space="0" w:color="auto"/>
                    <w:right w:val="none" w:sz="0" w:space="0" w:color="auto"/>
                  </w:divBdr>
                </w:div>
                <w:div w:id="1151169185">
                  <w:marLeft w:val="640"/>
                  <w:marRight w:val="0"/>
                  <w:marTop w:val="0"/>
                  <w:marBottom w:val="0"/>
                  <w:divBdr>
                    <w:top w:val="none" w:sz="0" w:space="0" w:color="auto"/>
                    <w:left w:val="none" w:sz="0" w:space="0" w:color="auto"/>
                    <w:bottom w:val="none" w:sz="0" w:space="0" w:color="auto"/>
                    <w:right w:val="none" w:sz="0" w:space="0" w:color="auto"/>
                  </w:divBdr>
                </w:div>
                <w:div w:id="743338248">
                  <w:marLeft w:val="640"/>
                  <w:marRight w:val="0"/>
                  <w:marTop w:val="0"/>
                  <w:marBottom w:val="0"/>
                  <w:divBdr>
                    <w:top w:val="none" w:sz="0" w:space="0" w:color="auto"/>
                    <w:left w:val="none" w:sz="0" w:space="0" w:color="auto"/>
                    <w:bottom w:val="none" w:sz="0" w:space="0" w:color="auto"/>
                    <w:right w:val="none" w:sz="0" w:space="0" w:color="auto"/>
                  </w:divBdr>
                </w:div>
                <w:div w:id="1568221454">
                  <w:marLeft w:val="640"/>
                  <w:marRight w:val="0"/>
                  <w:marTop w:val="0"/>
                  <w:marBottom w:val="0"/>
                  <w:divBdr>
                    <w:top w:val="none" w:sz="0" w:space="0" w:color="auto"/>
                    <w:left w:val="none" w:sz="0" w:space="0" w:color="auto"/>
                    <w:bottom w:val="none" w:sz="0" w:space="0" w:color="auto"/>
                    <w:right w:val="none" w:sz="0" w:space="0" w:color="auto"/>
                  </w:divBdr>
                </w:div>
                <w:div w:id="16389262">
                  <w:marLeft w:val="640"/>
                  <w:marRight w:val="0"/>
                  <w:marTop w:val="0"/>
                  <w:marBottom w:val="0"/>
                  <w:divBdr>
                    <w:top w:val="none" w:sz="0" w:space="0" w:color="auto"/>
                    <w:left w:val="none" w:sz="0" w:space="0" w:color="auto"/>
                    <w:bottom w:val="none" w:sz="0" w:space="0" w:color="auto"/>
                    <w:right w:val="none" w:sz="0" w:space="0" w:color="auto"/>
                  </w:divBdr>
                </w:div>
                <w:div w:id="260917229">
                  <w:marLeft w:val="640"/>
                  <w:marRight w:val="0"/>
                  <w:marTop w:val="0"/>
                  <w:marBottom w:val="0"/>
                  <w:divBdr>
                    <w:top w:val="none" w:sz="0" w:space="0" w:color="auto"/>
                    <w:left w:val="none" w:sz="0" w:space="0" w:color="auto"/>
                    <w:bottom w:val="none" w:sz="0" w:space="0" w:color="auto"/>
                    <w:right w:val="none" w:sz="0" w:space="0" w:color="auto"/>
                  </w:divBdr>
                </w:div>
                <w:div w:id="2138602297">
                  <w:marLeft w:val="640"/>
                  <w:marRight w:val="0"/>
                  <w:marTop w:val="0"/>
                  <w:marBottom w:val="0"/>
                  <w:divBdr>
                    <w:top w:val="none" w:sz="0" w:space="0" w:color="auto"/>
                    <w:left w:val="none" w:sz="0" w:space="0" w:color="auto"/>
                    <w:bottom w:val="none" w:sz="0" w:space="0" w:color="auto"/>
                    <w:right w:val="none" w:sz="0" w:space="0" w:color="auto"/>
                  </w:divBdr>
                </w:div>
                <w:div w:id="1658343606">
                  <w:marLeft w:val="640"/>
                  <w:marRight w:val="0"/>
                  <w:marTop w:val="0"/>
                  <w:marBottom w:val="0"/>
                  <w:divBdr>
                    <w:top w:val="none" w:sz="0" w:space="0" w:color="auto"/>
                    <w:left w:val="none" w:sz="0" w:space="0" w:color="auto"/>
                    <w:bottom w:val="none" w:sz="0" w:space="0" w:color="auto"/>
                    <w:right w:val="none" w:sz="0" w:space="0" w:color="auto"/>
                  </w:divBdr>
                </w:div>
                <w:div w:id="22094333">
                  <w:marLeft w:val="640"/>
                  <w:marRight w:val="0"/>
                  <w:marTop w:val="0"/>
                  <w:marBottom w:val="0"/>
                  <w:divBdr>
                    <w:top w:val="none" w:sz="0" w:space="0" w:color="auto"/>
                    <w:left w:val="none" w:sz="0" w:space="0" w:color="auto"/>
                    <w:bottom w:val="none" w:sz="0" w:space="0" w:color="auto"/>
                    <w:right w:val="none" w:sz="0" w:space="0" w:color="auto"/>
                  </w:divBdr>
                </w:div>
                <w:div w:id="1974559441">
                  <w:marLeft w:val="640"/>
                  <w:marRight w:val="0"/>
                  <w:marTop w:val="0"/>
                  <w:marBottom w:val="0"/>
                  <w:divBdr>
                    <w:top w:val="none" w:sz="0" w:space="0" w:color="auto"/>
                    <w:left w:val="none" w:sz="0" w:space="0" w:color="auto"/>
                    <w:bottom w:val="none" w:sz="0" w:space="0" w:color="auto"/>
                    <w:right w:val="none" w:sz="0" w:space="0" w:color="auto"/>
                  </w:divBdr>
                </w:div>
                <w:div w:id="428352580">
                  <w:marLeft w:val="640"/>
                  <w:marRight w:val="0"/>
                  <w:marTop w:val="0"/>
                  <w:marBottom w:val="0"/>
                  <w:divBdr>
                    <w:top w:val="none" w:sz="0" w:space="0" w:color="auto"/>
                    <w:left w:val="none" w:sz="0" w:space="0" w:color="auto"/>
                    <w:bottom w:val="none" w:sz="0" w:space="0" w:color="auto"/>
                    <w:right w:val="none" w:sz="0" w:space="0" w:color="auto"/>
                  </w:divBdr>
                </w:div>
                <w:div w:id="1470591938">
                  <w:marLeft w:val="640"/>
                  <w:marRight w:val="0"/>
                  <w:marTop w:val="0"/>
                  <w:marBottom w:val="0"/>
                  <w:divBdr>
                    <w:top w:val="none" w:sz="0" w:space="0" w:color="auto"/>
                    <w:left w:val="none" w:sz="0" w:space="0" w:color="auto"/>
                    <w:bottom w:val="none" w:sz="0" w:space="0" w:color="auto"/>
                    <w:right w:val="none" w:sz="0" w:space="0" w:color="auto"/>
                  </w:divBdr>
                </w:div>
                <w:div w:id="2019917217">
                  <w:marLeft w:val="640"/>
                  <w:marRight w:val="0"/>
                  <w:marTop w:val="0"/>
                  <w:marBottom w:val="0"/>
                  <w:divBdr>
                    <w:top w:val="none" w:sz="0" w:space="0" w:color="auto"/>
                    <w:left w:val="none" w:sz="0" w:space="0" w:color="auto"/>
                    <w:bottom w:val="none" w:sz="0" w:space="0" w:color="auto"/>
                    <w:right w:val="none" w:sz="0" w:space="0" w:color="auto"/>
                  </w:divBdr>
                </w:div>
                <w:div w:id="666594272">
                  <w:marLeft w:val="640"/>
                  <w:marRight w:val="0"/>
                  <w:marTop w:val="0"/>
                  <w:marBottom w:val="0"/>
                  <w:divBdr>
                    <w:top w:val="none" w:sz="0" w:space="0" w:color="auto"/>
                    <w:left w:val="none" w:sz="0" w:space="0" w:color="auto"/>
                    <w:bottom w:val="none" w:sz="0" w:space="0" w:color="auto"/>
                    <w:right w:val="none" w:sz="0" w:space="0" w:color="auto"/>
                  </w:divBdr>
                </w:div>
                <w:div w:id="217522643">
                  <w:marLeft w:val="640"/>
                  <w:marRight w:val="0"/>
                  <w:marTop w:val="0"/>
                  <w:marBottom w:val="0"/>
                  <w:divBdr>
                    <w:top w:val="none" w:sz="0" w:space="0" w:color="auto"/>
                    <w:left w:val="none" w:sz="0" w:space="0" w:color="auto"/>
                    <w:bottom w:val="none" w:sz="0" w:space="0" w:color="auto"/>
                    <w:right w:val="none" w:sz="0" w:space="0" w:color="auto"/>
                  </w:divBdr>
                </w:div>
                <w:div w:id="878905980">
                  <w:marLeft w:val="640"/>
                  <w:marRight w:val="0"/>
                  <w:marTop w:val="0"/>
                  <w:marBottom w:val="0"/>
                  <w:divBdr>
                    <w:top w:val="none" w:sz="0" w:space="0" w:color="auto"/>
                    <w:left w:val="none" w:sz="0" w:space="0" w:color="auto"/>
                    <w:bottom w:val="none" w:sz="0" w:space="0" w:color="auto"/>
                    <w:right w:val="none" w:sz="0" w:space="0" w:color="auto"/>
                  </w:divBdr>
                </w:div>
                <w:div w:id="957416726">
                  <w:marLeft w:val="640"/>
                  <w:marRight w:val="0"/>
                  <w:marTop w:val="0"/>
                  <w:marBottom w:val="0"/>
                  <w:divBdr>
                    <w:top w:val="none" w:sz="0" w:space="0" w:color="auto"/>
                    <w:left w:val="none" w:sz="0" w:space="0" w:color="auto"/>
                    <w:bottom w:val="none" w:sz="0" w:space="0" w:color="auto"/>
                    <w:right w:val="none" w:sz="0" w:space="0" w:color="auto"/>
                  </w:divBdr>
                </w:div>
                <w:div w:id="507520563">
                  <w:marLeft w:val="640"/>
                  <w:marRight w:val="0"/>
                  <w:marTop w:val="0"/>
                  <w:marBottom w:val="0"/>
                  <w:divBdr>
                    <w:top w:val="none" w:sz="0" w:space="0" w:color="auto"/>
                    <w:left w:val="none" w:sz="0" w:space="0" w:color="auto"/>
                    <w:bottom w:val="none" w:sz="0" w:space="0" w:color="auto"/>
                    <w:right w:val="none" w:sz="0" w:space="0" w:color="auto"/>
                  </w:divBdr>
                </w:div>
                <w:div w:id="137429438">
                  <w:marLeft w:val="640"/>
                  <w:marRight w:val="0"/>
                  <w:marTop w:val="0"/>
                  <w:marBottom w:val="0"/>
                  <w:divBdr>
                    <w:top w:val="none" w:sz="0" w:space="0" w:color="auto"/>
                    <w:left w:val="none" w:sz="0" w:space="0" w:color="auto"/>
                    <w:bottom w:val="none" w:sz="0" w:space="0" w:color="auto"/>
                    <w:right w:val="none" w:sz="0" w:space="0" w:color="auto"/>
                  </w:divBdr>
                </w:div>
                <w:div w:id="1823430069">
                  <w:marLeft w:val="640"/>
                  <w:marRight w:val="0"/>
                  <w:marTop w:val="0"/>
                  <w:marBottom w:val="0"/>
                  <w:divBdr>
                    <w:top w:val="none" w:sz="0" w:space="0" w:color="auto"/>
                    <w:left w:val="none" w:sz="0" w:space="0" w:color="auto"/>
                    <w:bottom w:val="none" w:sz="0" w:space="0" w:color="auto"/>
                    <w:right w:val="none" w:sz="0" w:space="0" w:color="auto"/>
                  </w:divBdr>
                </w:div>
                <w:div w:id="562064315">
                  <w:marLeft w:val="640"/>
                  <w:marRight w:val="0"/>
                  <w:marTop w:val="0"/>
                  <w:marBottom w:val="0"/>
                  <w:divBdr>
                    <w:top w:val="none" w:sz="0" w:space="0" w:color="auto"/>
                    <w:left w:val="none" w:sz="0" w:space="0" w:color="auto"/>
                    <w:bottom w:val="none" w:sz="0" w:space="0" w:color="auto"/>
                    <w:right w:val="none" w:sz="0" w:space="0" w:color="auto"/>
                  </w:divBdr>
                </w:div>
                <w:div w:id="282227934">
                  <w:marLeft w:val="640"/>
                  <w:marRight w:val="0"/>
                  <w:marTop w:val="0"/>
                  <w:marBottom w:val="0"/>
                  <w:divBdr>
                    <w:top w:val="none" w:sz="0" w:space="0" w:color="auto"/>
                    <w:left w:val="none" w:sz="0" w:space="0" w:color="auto"/>
                    <w:bottom w:val="none" w:sz="0" w:space="0" w:color="auto"/>
                    <w:right w:val="none" w:sz="0" w:space="0" w:color="auto"/>
                  </w:divBdr>
                </w:div>
                <w:div w:id="406223353">
                  <w:marLeft w:val="640"/>
                  <w:marRight w:val="0"/>
                  <w:marTop w:val="0"/>
                  <w:marBottom w:val="0"/>
                  <w:divBdr>
                    <w:top w:val="none" w:sz="0" w:space="0" w:color="auto"/>
                    <w:left w:val="none" w:sz="0" w:space="0" w:color="auto"/>
                    <w:bottom w:val="none" w:sz="0" w:space="0" w:color="auto"/>
                    <w:right w:val="none" w:sz="0" w:space="0" w:color="auto"/>
                  </w:divBdr>
                </w:div>
                <w:div w:id="2003847717">
                  <w:marLeft w:val="640"/>
                  <w:marRight w:val="0"/>
                  <w:marTop w:val="0"/>
                  <w:marBottom w:val="0"/>
                  <w:divBdr>
                    <w:top w:val="none" w:sz="0" w:space="0" w:color="auto"/>
                    <w:left w:val="none" w:sz="0" w:space="0" w:color="auto"/>
                    <w:bottom w:val="none" w:sz="0" w:space="0" w:color="auto"/>
                    <w:right w:val="none" w:sz="0" w:space="0" w:color="auto"/>
                  </w:divBdr>
                </w:div>
                <w:div w:id="2092386453">
                  <w:marLeft w:val="640"/>
                  <w:marRight w:val="0"/>
                  <w:marTop w:val="0"/>
                  <w:marBottom w:val="0"/>
                  <w:divBdr>
                    <w:top w:val="none" w:sz="0" w:space="0" w:color="auto"/>
                    <w:left w:val="none" w:sz="0" w:space="0" w:color="auto"/>
                    <w:bottom w:val="none" w:sz="0" w:space="0" w:color="auto"/>
                    <w:right w:val="none" w:sz="0" w:space="0" w:color="auto"/>
                  </w:divBdr>
                </w:div>
                <w:div w:id="454518960">
                  <w:marLeft w:val="640"/>
                  <w:marRight w:val="0"/>
                  <w:marTop w:val="0"/>
                  <w:marBottom w:val="0"/>
                  <w:divBdr>
                    <w:top w:val="none" w:sz="0" w:space="0" w:color="auto"/>
                    <w:left w:val="none" w:sz="0" w:space="0" w:color="auto"/>
                    <w:bottom w:val="none" w:sz="0" w:space="0" w:color="auto"/>
                    <w:right w:val="none" w:sz="0" w:space="0" w:color="auto"/>
                  </w:divBdr>
                </w:div>
                <w:div w:id="1020273990">
                  <w:marLeft w:val="640"/>
                  <w:marRight w:val="0"/>
                  <w:marTop w:val="0"/>
                  <w:marBottom w:val="0"/>
                  <w:divBdr>
                    <w:top w:val="none" w:sz="0" w:space="0" w:color="auto"/>
                    <w:left w:val="none" w:sz="0" w:space="0" w:color="auto"/>
                    <w:bottom w:val="none" w:sz="0" w:space="0" w:color="auto"/>
                    <w:right w:val="none" w:sz="0" w:space="0" w:color="auto"/>
                  </w:divBdr>
                </w:div>
                <w:div w:id="44454094">
                  <w:marLeft w:val="640"/>
                  <w:marRight w:val="0"/>
                  <w:marTop w:val="0"/>
                  <w:marBottom w:val="0"/>
                  <w:divBdr>
                    <w:top w:val="none" w:sz="0" w:space="0" w:color="auto"/>
                    <w:left w:val="none" w:sz="0" w:space="0" w:color="auto"/>
                    <w:bottom w:val="none" w:sz="0" w:space="0" w:color="auto"/>
                    <w:right w:val="none" w:sz="0" w:space="0" w:color="auto"/>
                  </w:divBdr>
                </w:div>
                <w:div w:id="258369343">
                  <w:marLeft w:val="640"/>
                  <w:marRight w:val="0"/>
                  <w:marTop w:val="0"/>
                  <w:marBottom w:val="0"/>
                  <w:divBdr>
                    <w:top w:val="none" w:sz="0" w:space="0" w:color="auto"/>
                    <w:left w:val="none" w:sz="0" w:space="0" w:color="auto"/>
                    <w:bottom w:val="none" w:sz="0" w:space="0" w:color="auto"/>
                    <w:right w:val="none" w:sz="0" w:space="0" w:color="auto"/>
                  </w:divBdr>
                </w:div>
                <w:div w:id="71390305">
                  <w:marLeft w:val="640"/>
                  <w:marRight w:val="0"/>
                  <w:marTop w:val="0"/>
                  <w:marBottom w:val="0"/>
                  <w:divBdr>
                    <w:top w:val="none" w:sz="0" w:space="0" w:color="auto"/>
                    <w:left w:val="none" w:sz="0" w:space="0" w:color="auto"/>
                    <w:bottom w:val="none" w:sz="0" w:space="0" w:color="auto"/>
                    <w:right w:val="none" w:sz="0" w:space="0" w:color="auto"/>
                  </w:divBdr>
                </w:div>
                <w:div w:id="658384489">
                  <w:marLeft w:val="640"/>
                  <w:marRight w:val="0"/>
                  <w:marTop w:val="0"/>
                  <w:marBottom w:val="0"/>
                  <w:divBdr>
                    <w:top w:val="none" w:sz="0" w:space="0" w:color="auto"/>
                    <w:left w:val="none" w:sz="0" w:space="0" w:color="auto"/>
                    <w:bottom w:val="none" w:sz="0" w:space="0" w:color="auto"/>
                    <w:right w:val="none" w:sz="0" w:space="0" w:color="auto"/>
                  </w:divBdr>
                </w:div>
                <w:div w:id="348721839">
                  <w:marLeft w:val="640"/>
                  <w:marRight w:val="0"/>
                  <w:marTop w:val="0"/>
                  <w:marBottom w:val="0"/>
                  <w:divBdr>
                    <w:top w:val="none" w:sz="0" w:space="0" w:color="auto"/>
                    <w:left w:val="none" w:sz="0" w:space="0" w:color="auto"/>
                    <w:bottom w:val="none" w:sz="0" w:space="0" w:color="auto"/>
                    <w:right w:val="none" w:sz="0" w:space="0" w:color="auto"/>
                  </w:divBdr>
                </w:div>
                <w:div w:id="1405224298">
                  <w:marLeft w:val="640"/>
                  <w:marRight w:val="0"/>
                  <w:marTop w:val="0"/>
                  <w:marBottom w:val="0"/>
                  <w:divBdr>
                    <w:top w:val="none" w:sz="0" w:space="0" w:color="auto"/>
                    <w:left w:val="none" w:sz="0" w:space="0" w:color="auto"/>
                    <w:bottom w:val="none" w:sz="0" w:space="0" w:color="auto"/>
                    <w:right w:val="none" w:sz="0" w:space="0" w:color="auto"/>
                  </w:divBdr>
                </w:div>
                <w:div w:id="1322731174">
                  <w:marLeft w:val="640"/>
                  <w:marRight w:val="0"/>
                  <w:marTop w:val="0"/>
                  <w:marBottom w:val="0"/>
                  <w:divBdr>
                    <w:top w:val="none" w:sz="0" w:space="0" w:color="auto"/>
                    <w:left w:val="none" w:sz="0" w:space="0" w:color="auto"/>
                    <w:bottom w:val="none" w:sz="0" w:space="0" w:color="auto"/>
                    <w:right w:val="none" w:sz="0" w:space="0" w:color="auto"/>
                  </w:divBdr>
                </w:div>
              </w:divsChild>
            </w:div>
            <w:div w:id="970867510">
              <w:marLeft w:val="0"/>
              <w:marRight w:val="0"/>
              <w:marTop w:val="0"/>
              <w:marBottom w:val="0"/>
              <w:divBdr>
                <w:top w:val="none" w:sz="0" w:space="0" w:color="auto"/>
                <w:left w:val="none" w:sz="0" w:space="0" w:color="auto"/>
                <w:bottom w:val="none" w:sz="0" w:space="0" w:color="auto"/>
                <w:right w:val="none" w:sz="0" w:space="0" w:color="auto"/>
              </w:divBdr>
              <w:divsChild>
                <w:div w:id="999382242">
                  <w:marLeft w:val="640"/>
                  <w:marRight w:val="0"/>
                  <w:marTop w:val="0"/>
                  <w:marBottom w:val="0"/>
                  <w:divBdr>
                    <w:top w:val="none" w:sz="0" w:space="0" w:color="auto"/>
                    <w:left w:val="none" w:sz="0" w:space="0" w:color="auto"/>
                    <w:bottom w:val="none" w:sz="0" w:space="0" w:color="auto"/>
                    <w:right w:val="none" w:sz="0" w:space="0" w:color="auto"/>
                  </w:divBdr>
                </w:div>
                <w:div w:id="2006735927">
                  <w:marLeft w:val="640"/>
                  <w:marRight w:val="0"/>
                  <w:marTop w:val="0"/>
                  <w:marBottom w:val="0"/>
                  <w:divBdr>
                    <w:top w:val="none" w:sz="0" w:space="0" w:color="auto"/>
                    <w:left w:val="none" w:sz="0" w:space="0" w:color="auto"/>
                    <w:bottom w:val="none" w:sz="0" w:space="0" w:color="auto"/>
                    <w:right w:val="none" w:sz="0" w:space="0" w:color="auto"/>
                  </w:divBdr>
                </w:div>
                <w:div w:id="1140881299">
                  <w:marLeft w:val="640"/>
                  <w:marRight w:val="0"/>
                  <w:marTop w:val="0"/>
                  <w:marBottom w:val="0"/>
                  <w:divBdr>
                    <w:top w:val="none" w:sz="0" w:space="0" w:color="auto"/>
                    <w:left w:val="none" w:sz="0" w:space="0" w:color="auto"/>
                    <w:bottom w:val="none" w:sz="0" w:space="0" w:color="auto"/>
                    <w:right w:val="none" w:sz="0" w:space="0" w:color="auto"/>
                  </w:divBdr>
                </w:div>
                <w:div w:id="1858999692">
                  <w:marLeft w:val="640"/>
                  <w:marRight w:val="0"/>
                  <w:marTop w:val="0"/>
                  <w:marBottom w:val="0"/>
                  <w:divBdr>
                    <w:top w:val="none" w:sz="0" w:space="0" w:color="auto"/>
                    <w:left w:val="none" w:sz="0" w:space="0" w:color="auto"/>
                    <w:bottom w:val="none" w:sz="0" w:space="0" w:color="auto"/>
                    <w:right w:val="none" w:sz="0" w:space="0" w:color="auto"/>
                  </w:divBdr>
                </w:div>
                <w:div w:id="790977458">
                  <w:marLeft w:val="640"/>
                  <w:marRight w:val="0"/>
                  <w:marTop w:val="0"/>
                  <w:marBottom w:val="0"/>
                  <w:divBdr>
                    <w:top w:val="none" w:sz="0" w:space="0" w:color="auto"/>
                    <w:left w:val="none" w:sz="0" w:space="0" w:color="auto"/>
                    <w:bottom w:val="none" w:sz="0" w:space="0" w:color="auto"/>
                    <w:right w:val="none" w:sz="0" w:space="0" w:color="auto"/>
                  </w:divBdr>
                </w:div>
                <w:div w:id="1520925161">
                  <w:marLeft w:val="640"/>
                  <w:marRight w:val="0"/>
                  <w:marTop w:val="0"/>
                  <w:marBottom w:val="0"/>
                  <w:divBdr>
                    <w:top w:val="none" w:sz="0" w:space="0" w:color="auto"/>
                    <w:left w:val="none" w:sz="0" w:space="0" w:color="auto"/>
                    <w:bottom w:val="none" w:sz="0" w:space="0" w:color="auto"/>
                    <w:right w:val="none" w:sz="0" w:space="0" w:color="auto"/>
                  </w:divBdr>
                </w:div>
                <w:div w:id="291521611">
                  <w:marLeft w:val="640"/>
                  <w:marRight w:val="0"/>
                  <w:marTop w:val="0"/>
                  <w:marBottom w:val="0"/>
                  <w:divBdr>
                    <w:top w:val="none" w:sz="0" w:space="0" w:color="auto"/>
                    <w:left w:val="none" w:sz="0" w:space="0" w:color="auto"/>
                    <w:bottom w:val="none" w:sz="0" w:space="0" w:color="auto"/>
                    <w:right w:val="none" w:sz="0" w:space="0" w:color="auto"/>
                  </w:divBdr>
                </w:div>
                <w:div w:id="2091849808">
                  <w:marLeft w:val="640"/>
                  <w:marRight w:val="0"/>
                  <w:marTop w:val="0"/>
                  <w:marBottom w:val="0"/>
                  <w:divBdr>
                    <w:top w:val="none" w:sz="0" w:space="0" w:color="auto"/>
                    <w:left w:val="none" w:sz="0" w:space="0" w:color="auto"/>
                    <w:bottom w:val="none" w:sz="0" w:space="0" w:color="auto"/>
                    <w:right w:val="none" w:sz="0" w:space="0" w:color="auto"/>
                  </w:divBdr>
                </w:div>
                <w:div w:id="884408546">
                  <w:marLeft w:val="640"/>
                  <w:marRight w:val="0"/>
                  <w:marTop w:val="0"/>
                  <w:marBottom w:val="0"/>
                  <w:divBdr>
                    <w:top w:val="none" w:sz="0" w:space="0" w:color="auto"/>
                    <w:left w:val="none" w:sz="0" w:space="0" w:color="auto"/>
                    <w:bottom w:val="none" w:sz="0" w:space="0" w:color="auto"/>
                    <w:right w:val="none" w:sz="0" w:space="0" w:color="auto"/>
                  </w:divBdr>
                </w:div>
                <w:div w:id="1893152216">
                  <w:marLeft w:val="640"/>
                  <w:marRight w:val="0"/>
                  <w:marTop w:val="0"/>
                  <w:marBottom w:val="0"/>
                  <w:divBdr>
                    <w:top w:val="none" w:sz="0" w:space="0" w:color="auto"/>
                    <w:left w:val="none" w:sz="0" w:space="0" w:color="auto"/>
                    <w:bottom w:val="none" w:sz="0" w:space="0" w:color="auto"/>
                    <w:right w:val="none" w:sz="0" w:space="0" w:color="auto"/>
                  </w:divBdr>
                </w:div>
                <w:div w:id="982075559">
                  <w:marLeft w:val="640"/>
                  <w:marRight w:val="0"/>
                  <w:marTop w:val="0"/>
                  <w:marBottom w:val="0"/>
                  <w:divBdr>
                    <w:top w:val="none" w:sz="0" w:space="0" w:color="auto"/>
                    <w:left w:val="none" w:sz="0" w:space="0" w:color="auto"/>
                    <w:bottom w:val="none" w:sz="0" w:space="0" w:color="auto"/>
                    <w:right w:val="none" w:sz="0" w:space="0" w:color="auto"/>
                  </w:divBdr>
                </w:div>
                <w:div w:id="1279608693">
                  <w:marLeft w:val="640"/>
                  <w:marRight w:val="0"/>
                  <w:marTop w:val="0"/>
                  <w:marBottom w:val="0"/>
                  <w:divBdr>
                    <w:top w:val="none" w:sz="0" w:space="0" w:color="auto"/>
                    <w:left w:val="none" w:sz="0" w:space="0" w:color="auto"/>
                    <w:bottom w:val="none" w:sz="0" w:space="0" w:color="auto"/>
                    <w:right w:val="none" w:sz="0" w:space="0" w:color="auto"/>
                  </w:divBdr>
                </w:div>
                <w:div w:id="1827819936">
                  <w:marLeft w:val="640"/>
                  <w:marRight w:val="0"/>
                  <w:marTop w:val="0"/>
                  <w:marBottom w:val="0"/>
                  <w:divBdr>
                    <w:top w:val="none" w:sz="0" w:space="0" w:color="auto"/>
                    <w:left w:val="none" w:sz="0" w:space="0" w:color="auto"/>
                    <w:bottom w:val="none" w:sz="0" w:space="0" w:color="auto"/>
                    <w:right w:val="none" w:sz="0" w:space="0" w:color="auto"/>
                  </w:divBdr>
                </w:div>
                <w:div w:id="45372090">
                  <w:marLeft w:val="640"/>
                  <w:marRight w:val="0"/>
                  <w:marTop w:val="0"/>
                  <w:marBottom w:val="0"/>
                  <w:divBdr>
                    <w:top w:val="none" w:sz="0" w:space="0" w:color="auto"/>
                    <w:left w:val="none" w:sz="0" w:space="0" w:color="auto"/>
                    <w:bottom w:val="none" w:sz="0" w:space="0" w:color="auto"/>
                    <w:right w:val="none" w:sz="0" w:space="0" w:color="auto"/>
                  </w:divBdr>
                </w:div>
                <w:div w:id="1093748849">
                  <w:marLeft w:val="640"/>
                  <w:marRight w:val="0"/>
                  <w:marTop w:val="0"/>
                  <w:marBottom w:val="0"/>
                  <w:divBdr>
                    <w:top w:val="none" w:sz="0" w:space="0" w:color="auto"/>
                    <w:left w:val="none" w:sz="0" w:space="0" w:color="auto"/>
                    <w:bottom w:val="none" w:sz="0" w:space="0" w:color="auto"/>
                    <w:right w:val="none" w:sz="0" w:space="0" w:color="auto"/>
                  </w:divBdr>
                </w:div>
                <w:div w:id="731541746">
                  <w:marLeft w:val="640"/>
                  <w:marRight w:val="0"/>
                  <w:marTop w:val="0"/>
                  <w:marBottom w:val="0"/>
                  <w:divBdr>
                    <w:top w:val="none" w:sz="0" w:space="0" w:color="auto"/>
                    <w:left w:val="none" w:sz="0" w:space="0" w:color="auto"/>
                    <w:bottom w:val="none" w:sz="0" w:space="0" w:color="auto"/>
                    <w:right w:val="none" w:sz="0" w:space="0" w:color="auto"/>
                  </w:divBdr>
                </w:div>
                <w:div w:id="393703847">
                  <w:marLeft w:val="640"/>
                  <w:marRight w:val="0"/>
                  <w:marTop w:val="0"/>
                  <w:marBottom w:val="0"/>
                  <w:divBdr>
                    <w:top w:val="none" w:sz="0" w:space="0" w:color="auto"/>
                    <w:left w:val="none" w:sz="0" w:space="0" w:color="auto"/>
                    <w:bottom w:val="none" w:sz="0" w:space="0" w:color="auto"/>
                    <w:right w:val="none" w:sz="0" w:space="0" w:color="auto"/>
                  </w:divBdr>
                </w:div>
                <w:div w:id="781000472">
                  <w:marLeft w:val="640"/>
                  <w:marRight w:val="0"/>
                  <w:marTop w:val="0"/>
                  <w:marBottom w:val="0"/>
                  <w:divBdr>
                    <w:top w:val="none" w:sz="0" w:space="0" w:color="auto"/>
                    <w:left w:val="none" w:sz="0" w:space="0" w:color="auto"/>
                    <w:bottom w:val="none" w:sz="0" w:space="0" w:color="auto"/>
                    <w:right w:val="none" w:sz="0" w:space="0" w:color="auto"/>
                  </w:divBdr>
                </w:div>
                <w:div w:id="1632051858">
                  <w:marLeft w:val="640"/>
                  <w:marRight w:val="0"/>
                  <w:marTop w:val="0"/>
                  <w:marBottom w:val="0"/>
                  <w:divBdr>
                    <w:top w:val="none" w:sz="0" w:space="0" w:color="auto"/>
                    <w:left w:val="none" w:sz="0" w:space="0" w:color="auto"/>
                    <w:bottom w:val="none" w:sz="0" w:space="0" w:color="auto"/>
                    <w:right w:val="none" w:sz="0" w:space="0" w:color="auto"/>
                  </w:divBdr>
                </w:div>
                <w:div w:id="1072199132">
                  <w:marLeft w:val="640"/>
                  <w:marRight w:val="0"/>
                  <w:marTop w:val="0"/>
                  <w:marBottom w:val="0"/>
                  <w:divBdr>
                    <w:top w:val="none" w:sz="0" w:space="0" w:color="auto"/>
                    <w:left w:val="none" w:sz="0" w:space="0" w:color="auto"/>
                    <w:bottom w:val="none" w:sz="0" w:space="0" w:color="auto"/>
                    <w:right w:val="none" w:sz="0" w:space="0" w:color="auto"/>
                  </w:divBdr>
                </w:div>
                <w:div w:id="397483168">
                  <w:marLeft w:val="640"/>
                  <w:marRight w:val="0"/>
                  <w:marTop w:val="0"/>
                  <w:marBottom w:val="0"/>
                  <w:divBdr>
                    <w:top w:val="none" w:sz="0" w:space="0" w:color="auto"/>
                    <w:left w:val="none" w:sz="0" w:space="0" w:color="auto"/>
                    <w:bottom w:val="none" w:sz="0" w:space="0" w:color="auto"/>
                    <w:right w:val="none" w:sz="0" w:space="0" w:color="auto"/>
                  </w:divBdr>
                </w:div>
                <w:div w:id="861087690">
                  <w:marLeft w:val="640"/>
                  <w:marRight w:val="0"/>
                  <w:marTop w:val="0"/>
                  <w:marBottom w:val="0"/>
                  <w:divBdr>
                    <w:top w:val="none" w:sz="0" w:space="0" w:color="auto"/>
                    <w:left w:val="none" w:sz="0" w:space="0" w:color="auto"/>
                    <w:bottom w:val="none" w:sz="0" w:space="0" w:color="auto"/>
                    <w:right w:val="none" w:sz="0" w:space="0" w:color="auto"/>
                  </w:divBdr>
                </w:div>
                <w:div w:id="285818496">
                  <w:marLeft w:val="640"/>
                  <w:marRight w:val="0"/>
                  <w:marTop w:val="0"/>
                  <w:marBottom w:val="0"/>
                  <w:divBdr>
                    <w:top w:val="none" w:sz="0" w:space="0" w:color="auto"/>
                    <w:left w:val="none" w:sz="0" w:space="0" w:color="auto"/>
                    <w:bottom w:val="none" w:sz="0" w:space="0" w:color="auto"/>
                    <w:right w:val="none" w:sz="0" w:space="0" w:color="auto"/>
                  </w:divBdr>
                </w:div>
                <w:div w:id="1397511671">
                  <w:marLeft w:val="640"/>
                  <w:marRight w:val="0"/>
                  <w:marTop w:val="0"/>
                  <w:marBottom w:val="0"/>
                  <w:divBdr>
                    <w:top w:val="none" w:sz="0" w:space="0" w:color="auto"/>
                    <w:left w:val="none" w:sz="0" w:space="0" w:color="auto"/>
                    <w:bottom w:val="none" w:sz="0" w:space="0" w:color="auto"/>
                    <w:right w:val="none" w:sz="0" w:space="0" w:color="auto"/>
                  </w:divBdr>
                </w:div>
                <w:div w:id="2037651494">
                  <w:marLeft w:val="640"/>
                  <w:marRight w:val="0"/>
                  <w:marTop w:val="0"/>
                  <w:marBottom w:val="0"/>
                  <w:divBdr>
                    <w:top w:val="none" w:sz="0" w:space="0" w:color="auto"/>
                    <w:left w:val="none" w:sz="0" w:space="0" w:color="auto"/>
                    <w:bottom w:val="none" w:sz="0" w:space="0" w:color="auto"/>
                    <w:right w:val="none" w:sz="0" w:space="0" w:color="auto"/>
                  </w:divBdr>
                </w:div>
                <w:div w:id="1837962533">
                  <w:marLeft w:val="640"/>
                  <w:marRight w:val="0"/>
                  <w:marTop w:val="0"/>
                  <w:marBottom w:val="0"/>
                  <w:divBdr>
                    <w:top w:val="none" w:sz="0" w:space="0" w:color="auto"/>
                    <w:left w:val="none" w:sz="0" w:space="0" w:color="auto"/>
                    <w:bottom w:val="none" w:sz="0" w:space="0" w:color="auto"/>
                    <w:right w:val="none" w:sz="0" w:space="0" w:color="auto"/>
                  </w:divBdr>
                </w:div>
                <w:div w:id="1216938531">
                  <w:marLeft w:val="640"/>
                  <w:marRight w:val="0"/>
                  <w:marTop w:val="0"/>
                  <w:marBottom w:val="0"/>
                  <w:divBdr>
                    <w:top w:val="none" w:sz="0" w:space="0" w:color="auto"/>
                    <w:left w:val="none" w:sz="0" w:space="0" w:color="auto"/>
                    <w:bottom w:val="none" w:sz="0" w:space="0" w:color="auto"/>
                    <w:right w:val="none" w:sz="0" w:space="0" w:color="auto"/>
                  </w:divBdr>
                </w:div>
                <w:div w:id="192228802">
                  <w:marLeft w:val="640"/>
                  <w:marRight w:val="0"/>
                  <w:marTop w:val="0"/>
                  <w:marBottom w:val="0"/>
                  <w:divBdr>
                    <w:top w:val="none" w:sz="0" w:space="0" w:color="auto"/>
                    <w:left w:val="none" w:sz="0" w:space="0" w:color="auto"/>
                    <w:bottom w:val="none" w:sz="0" w:space="0" w:color="auto"/>
                    <w:right w:val="none" w:sz="0" w:space="0" w:color="auto"/>
                  </w:divBdr>
                </w:div>
                <w:div w:id="1967926688">
                  <w:marLeft w:val="640"/>
                  <w:marRight w:val="0"/>
                  <w:marTop w:val="0"/>
                  <w:marBottom w:val="0"/>
                  <w:divBdr>
                    <w:top w:val="none" w:sz="0" w:space="0" w:color="auto"/>
                    <w:left w:val="none" w:sz="0" w:space="0" w:color="auto"/>
                    <w:bottom w:val="none" w:sz="0" w:space="0" w:color="auto"/>
                    <w:right w:val="none" w:sz="0" w:space="0" w:color="auto"/>
                  </w:divBdr>
                </w:div>
                <w:div w:id="1961567449">
                  <w:marLeft w:val="640"/>
                  <w:marRight w:val="0"/>
                  <w:marTop w:val="0"/>
                  <w:marBottom w:val="0"/>
                  <w:divBdr>
                    <w:top w:val="none" w:sz="0" w:space="0" w:color="auto"/>
                    <w:left w:val="none" w:sz="0" w:space="0" w:color="auto"/>
                    <w:bottom w:val="none" w:sz="0" w:space="0" w:color="auto"/>
                    <w:right w:val="none" w:sz="0" w:space="0" w:color="auto"/>
                  </w:divBdr>
                </w:div>
                <w:div w:id="520511474">
                  <w:marLeft w:val="640"/>
                  <w:marRight w:val="0"/>
                  <w:marTop w:val="0"/>
                  <w:marBottom w:val="0"/>
                  <w:divBdr>
                    <w:top w:val="none" w:sz="0" w:space="0" w:color="auto"/>
                    <w:left w:val="none" w:sz="0" w:space="0" w:color="auto"/>
                    <w:bottom w:val="none" w:sz="0" w:space="0" w:color="auto"/>
                    <w:right w:val="none" w:sz="0" w:space="0" w:color="auto"/>
                  </w:divBdr>
                </w:div>
                <w:div w:id="2081711281">
                  <w:marLeft w:val="640"/>
                  <w:marRight w:val="0"/>
                  <w:marTop w:val="0"/>
                  <w:marBottom w:val="0"/>
                  <w:divBdr>
                    <w:top w:val="none" w:sz="0" w:space="0" w:color="auto"/>
                    <w:left w:val="none" w:sz="0" w:space="0" w:color="auto"/>
                    <w:bottom w:val="none" w:sz="0" w:space="0" w:color="auto"/>
                    <w:right w:val="none" w:sz="0" w:space="0" w:color="auto"/>
                  </w:divBdr>
                </w:div>
                <w:div w:id="321930455">
                  <w:marLeft w:val="640"/>
                  <w:marRight w:val="0"/>
                  <w:marTop w:val="0"/>
                  <w:marBottom w:val="0"/>
                  <w:divBdr>
                    <w:top w:val="none" w:sz="0" w:space="0" w:color="auto"/>
                    <w:left w:val="none" w:sz="0" w:space="0" w:color="auto"/>
                    <w:bottom w:val="none" w:sz="0" w:space="0" w:color="auto"/>
                    <w:right w:val="none" w:sz="0" w:space="0" w:color="auto"/>
                  </w:divBdr>
                </w:div>
                <w:div w:id="2061518859">
                  <w:marLeft w:val="640"/>
                  <w:marRight w:val="0"/>
                  <w:marTop w:val="0"/>
                  <w:marBottom w:val="0"/>
                  <w:divBdr>
                    <w:top w:val="none" w:sz="0" w:space="0" w:color="auto"/>
                    <w:left w:val="none" w:sz="0" w:space="0" w:color="auto"/>
                    <w:bottom w:val="none" w:sz="0" w:space="0" w:color="auto"/>
                    <w:right w:val="none" w:sz="0" w:space="0" w:color="auto"/>
                  </w:divBdr>
                </w:div>
                <w:div w:id="1492066673">
                  <w:marLeft w:val="640"/>
                  <w:marRight w:val="0"/>
                  <w:marTop w:val="0"/>
                  <w:marBottom w:val="0"/>
                  <w:divBdr>
                    <w:top w:val="none" w:sz="0" w:space="0" w:color="auto"/>
                    <w:left w:val="none" w:sz="0" w:space="0" w:color="auto"/>
                    <w:bottom w:val="none" w:sz="0" w:space="0" w:color="auto"/>
                    <w:right w:val="none" w:sz="0" w:space="0" w:color="auto"/>
                  </w:divBdr>
                </w:div>
                <w:div w:id="166554564">
                  <w:marLeft w:val="640"/>
                  <w:marRight w:val="0"/>
                  <w:marTop w:val="0"/>
                  <w:marBottom w:val="0"/>
                  <w:divBdr>
                    <w:top w:val="none" w:sz="0" w:space="0" w:color="auto"/>
                    <w:left w:val="none" w:sz="0" w:space="0" w:color="auto"/>
                    <w:bottom w:val="none" w:sz="0" w:space="0" w:color="auto"/>
                    <w:right w:val="none" w:sz="0" w:space="0" w:color="auto"/>
                  </w:divBdr>
                </w:div>
                <w:div w:id="1899902070">
                  <w:marLeft w:val="640"/>
                  <w:marRight w:val="0"/>
                  <w:marTop w:val="0"/>
                  <w:marBottom w:val="0"/>
                  <w:divBdr>
                    <w:top w:val="none" w:sz="0" w:space="0" w:color="auto"/>
                    <w:left w:val="none" w:sz="0" w:space="0" w:color="auto"/>
                    <w:bottom w:val="none" w:sz="0" w:space="0" w:color="auto"/>
                    <w:right w:val="none" w:sz="0" w:space="0" w:color="auto"/>
                  </w:divBdr>
                </w:div>
              </w:divsChild>
            </w:div>
            <w:div w:id="1635022940">
              <w:marLeft w:val="0"/>
              <w:marRight w:val="0"/>
              <w:marTop w:val="0"/>
              <w:marBottom w:val="0"/>
              <w:divBdr>
                <w:top w:val="none" w:sz="0" w:space="0" w:color="auto"/>
                <w:left w:val="none" w:sz="0" w:space="0" w:color="auto"/>
                <w:bottom w:val="none" w:sz="0" w:space="0" w:color="auto"/>
                <w:right w:val="none" w:sz="0" w:space="0" w:color="auto"/>
              </w:divBdr>
              <w:divsChild>
                <w:div w:id="1338731347">
                  <w:marLeft w:val="640"/>
                  <w:marRight w:val="0"/>
                  <w:marTop w:val="0"/>
                  <w:marBottom w:val="0"/>
                  <w:divBdr>
                    <w:top w:val="none" w:sz="0" w:space="0" w:color="auto"/>
                    <w:left w:val="none" w:sz="0" w:space="0" w:color="auto"/>
                    <w:bottom w:val="none" w:sz="0" w:space="0" w:color="auto"/>
                    <w:right w:val="none" w:sz="0" w:space="0" w:color="auto"/>
                  </w:divBdr>
                </w:div>
                <w:div w:id="1781492241">
                  <w:marLeft w:val="640"/>
                  <w:marRight w:val="0"/>
                  <w:marTop w:val="0"/>
                  <w:marBottom w:val="0"/>
                  <w:divBdr>
                    <w:top w:val="none" w:sz="0" w:space="0" w:color="auto"/>
                    <w:left w:val="none" w:sz="0" w:space="0" w:color="auto"/>
                    <w:bottom w:val="none" w:sz="0" w:space="0" w:color="auto"/>
                    <w:right w:val="none" w:sz="0" w:space="0" w:color="auto"/>
                  </w:divBdr>
                </w:div>
                <w:div w:id="628362030">
                  <w:marLeft w:val="640"/>
                  <w:marRight w:val="0"/>
                  <w:marTop w:val="0"/>
                  <w:marBottom w:val="0"/>
                  <w:divBdr>
                    <w:top w:val="none" w:sz="0" w:space="0" w:color="auto"/>
                    <w:left w:val="none" w:sz="0" w:space="0" w:color="auto"/>
                    <w:bottom w:val="none" w:sz="0" w:space="0" w:color="auto"/>
                    <w:right w:val="none" w:sz="0" w:space="0" w:color="auto"/>
                  </w:divBdr>
                </w:div>
                <w:div w:id="1962614048">
                  <w:marLeft w:val="640"/>
                  <w:marRight w:val="0"/>
                  <w:marTop w:val="0"/>
                  <w:marBottom w:val="0"/>
                  <w:divBdr>
                    <w:top w:val="none" w:sz="0" w:space="0" w:color="auto"/>
                    <w:left w:val="none" w:sz="0" w:space="0" w:color="auto"/>
                    <w:bottom w:val="none" w:sz="0" w:space="0" w:color="auto"/>
                    <w:right w:val="none" w:sz="0" w:space="0" w:color="auto"/>
                  </w:divBdr>
                </w:div>
                <w:div w:id="1526481623">
                  <w:marLeft w:val="640"/>
                  <w:marRight w:val="0"/>
                  <w:marTop w:val="0"/>
                  <w:marBottom w:val="0"/>
                  <w:divBdr>
                    <w:top w:val="none" w:sz="0" w:space="0" w:color="auto"/>
                    <w:left w:val="none" w:sz="0" w:space="0" w:color="auto"/>
                    <w:bottom w:val="none" w:sz="0" w:space="0" w:color="auto"/>
                    <w:right w:val="none" w:sz="0" w:space="0" w:color="auto"/>
                  </w:divBdr>
                </w:div>
                <w:div w:id="1583757448">
                  <w:marLeft w:val="640"/>
                  <w:marRight w:val="0"/>
                  <w:marTop w:val="0"/>
                  <w:marBottom w:val="0"/>
                  <w:divBdr>
                    <w:top w:val="none" w:sz="0" w:space="0" w:color="auto"/>
                    <w:left w:val="none" w:sz="0" w:space="0" w:color="auto"/>
                    <w:bottom w:val="none" w:sz="0" w:space="0" w:color="auto"/>
                    <w:right w:val="none" w:sz="0" w:space="0" w:color="auto"/>
                  </w:divBdr>
                </w:div>
                <w:div w:id="1565414174">
                  <w:marLeft w:val="640"/>
                  <w:marRight w:val="0"/>
                  <w:marTop w:val="0"/>
                  <w:marBottom w:val="0"/>
                  <w:divBdr>
                    <w:top w:val="none" w:sz="0" w:space="0" w:color="auto"/>
                    <w:left w:val="none" w:sz="0" w:space="0" w:color="auto"/>
                    <w:bottom w:val="none" w:sz="0" w:space="0" w:color="auto"/>
                    <w:right w:val="none" w:sz="0" w:space="0" w:color="auto"/>
                  </w:divBdr>
                </w:div>
                <w:div w:id="1354259306">
                  <w:marLeft w:val="640"/>
                  <w:marRight w:val="0"/>
                  <w:marTop w:val="0"/>
                  <w:marBottom w:val="0"/>
                  <w:divBdr>
                    <w:top w:val="none" w:sz="0" w:space="0" w:color="auto"/>
                    <w:left w:val="none" w:sz="0" w:space="0" w:color="auto"/>
                    <w:bottom w:val="none" w:sz="0" w:space="0" w:color="auto"/>
                    <w:right w:val="none" w:sz="0" w:space="0" w:color="auto"/>
                  </w:divBdr>
                </w:div>
                <w:div w:id="334067867">
                  <w:marLeft w:val="640"/>
                  <w:marRight w:val="0"/>
                  <w:marTop w:val="0"/>
                  <w:marBottom w:val="0"/>
                  <w:divBdr>
                    <w:top w:val="none" w:sz="0" w:space="0" w:color="auto"/>
                    <w:left w:val="none" w:sz="0" w:space="0" w:color="auto"/>
                    <w:bottom w:val="none" w:sz="0" w:space="0" w:color="auto"/>
                    <w:right w:val="none" w:sz="0" w:space="0" w:color="auto"/>
                  </w:divBdr>
                </w:div>
                <w:div w:id="1997998890">
                  <w:marLeft w:val="640"/>
                  <w:marRight w:val="0"/>
                  <w:marTop w:val="0"/>
                  <w:marBottom w:val="0"/>
                  <w:divBdr>
                    <w:top w:val="none" w:sz="0" w:space="0" w:color="auto"/>
                    <w:left w:val="none" w:sz="0" w:space="0" w:color="auto"/>
                    <w:bottom w:val="none" w:sz="0" w:space="0" w:color="auto"/>
                    <w:right w:val="none" w:sz="0" w:space="0" w:color="auto"/>
                  </w:divBdr>
                </w:div>
                <w:div w:id="1316955268">
                  <w:marLeft w:val="640"/>
                  <w:marRight w:val="0"/>
                  <w:marTop w:val="0"/>
                  <w:marBottom w:val="0"/>
                  <w:divBdr>
                    <w:top w:val="none" w:sz="0" w:space="0" w:color="auto"/>
                    <w:left w:val="none" w:sz="0" w:space="0" w:color="auto"/>
                    <w:bottom w:val="none" w:sz="0" w:space="0" w:color="auto"/>
                    <w:right w:val="none" w:sz="0" w:space="0" w:color="auto"/>
                  </w:divBdr>
                </w:div>
                <w:div w:id="1820265986">
                  <w:marLeft w:val="640"/>
                  <w:marRight w:val="0"/>
                  <w:marTop w:val="0"/>
                  <w:marBottom w:val="0"/>
                  <w:divBdr>
                    <w:top w:val="none" w:sz="0" w:space="0" w:color="auto"/>
                    <w:left w:val="none" w:sz="0" w:space="0" w:color="auto"/>
                    <w:bottom w:val="none" w:sz="0" w:space="0" w:color="auto"/>
                    <w:right w:val="none" w:sz="0" w:space="0" w:color="auto"/>
                  </w:divBdr>
                </w:div>
                <w:div w:id="1745761079">
                  <w:marLeft w:val="640"/>
                  <w:marRight w:val="0"/>
                  <w:marTop w:val="0"/>
                  <w:marBottom w:val="0"/>
                  <w:divBdr>
                    <w:top w:val="none" w:sz="0" w:space="0" w:color="auto"/>
                    <w:left w:val="none" w:sz="0" w:space="0" w:color="auto"/>
                    <w:bottom w:val="none" w:sz="0" w:space="0" w:color="auto"/>
                    <w:right w:val="none" w:sz="0" w:space="0" w:color="auto"/>
                  </w:divBdr>
                </w:div>
                <w:div w:id="1543401337">
                  <w:marLeft w:val="640"/>
                  <w:marRight w:val="0"/>
                  <w:marTop w:val="0"/>
                  <w:marBottom w:val="0"/>
                  <w:divBdr>
                    <w:top w:val="none" w:sz="0" w:space="0" w:color="auto"/>
                    <w:left w:val="none" w:sz="0" w:space="0" w:color="auto"/>
                    <w:bottom w:val="none" w:sz="0" w:space="0" w:color="auto"/>
                    <w:right w:val="none" w:sz="0" w:space="0" w:color="auto"/>
                  </w:divBdr>
                </w:div>
                <w:div w:id="365638825">
                  <w:marLeft w:val="640"/>
                  <w:marRight w:val="0"/>
                  <w:marTop w:val="0"/>
                  <w:marBottom w:val="0"/>
                  <w:divBdr>
                    <w:top w:val="none" w:sz="0" w:space="0" w:color="auto"/>
                    <w:left w:val="none" w:sz="0" w:space="0" w:color="auto"/>
                    <w:bottom w:val="none" w:sz="0" w:space="0" w:color="auto"/>
                    <w:right w:val="none" w:sz="0" w:space="0" w:color="auto"/>
                  </w:divBdr>
                </w:div>
                <w:div w:id="1277248429">
                  <w:marLeft w:val="640"/>
                  <w:marRight w:val="0"/>
                  <w:marTop w:val="0"/>
                  <w:marBottom w:val="0"/>
                  <w:divBdr>
                    <w:top w:val="none" w:sz="0" w:space="0" w:color="auto"/>
                    <w:left w:val="none" w:sz="0" w:space="0" w:color="auto"/>
                    <w:bottom w:val="none" w:sz="0" w:space="0" w:color="auto"/>
                    <w:right w:val="none" w:sz="0" w:space="0" w:color="auto"/>
                  </w:divBdr>
                </w:div>
                <w:div w:id="1897010044">
                  <w:marLeft w:val="640"/>
                  <w:marRight w:val="0"/>
                  <w:marTop w:val="0"/>
                  <w:marBottom w:val="0"/>
                  <w:divBdr>
                    <w:top w:val="none" w:sz="0" w:space="0" w:color="auto"/>
                    <w:left w:val="none" w:sz="0" w:space="0" w:color="auto"/>
                    <w:bottom w:val="none" w:sz="0" w:space="0" w:color="auto"/>
                    <w:right w:val="none" w:sz="0" w:space="0" w:color="auto"/>
                  </w:divBdr>
                </w:div>
                <w:div w:id="128784897">
                  <w:marLeft w:val="640"/>
                  <w:marRight w:val="0"/>
                  <w:marTop w:val="0"/>
                  <w:marBottom w:val="0"/>
                  <w:divBdr>
                    <w:top w:val="none" w:sz="0" w:space="0" w:color="auto"/>
                    <w:left w:val="none" w:sz="0" w:space="0" w:color="auto"/>
                    <w:bottom w:val="none" w:sz="0" w:space="0" w:color="auto"/>
                    <w:right w:val="none" w:sz="0" w:space="0" w:color="auto"/>
                  </w:divBdr>
                </w:div>
                <w:div w:id="877163497">
                  <w:marLeft w:val="640"/>
                  <w:marRight w:val="0"/>
                  <w:marTop w:val="0"/>
                  <w:marBottom w:val="0"/>
                  <w:divBdr>
                    <w:top w:val="none" w:sz="0" w:space="0" w:color="auto"/>
                    <w:left w:val="none" w:sz="0" w:space="0" w:color="auto"/>
                    <w:bottom w:val="none" w:sz="0" w:space="0" w:color="auto"/>
                    <w:right w:val="none" w:sz="0" w:space="0" w:color="auto"/>
                  </w:divBdr>
                </w:div>
                <w:div w:id="1782608078">
                  <w:marLeft w:val="640"/>
                  <w:marRight w:val="0"/>
                  <w:marTop w:val="0"/>
                  <w:marBottom w:val="0"/>
                  <w:divBdr>
                    <w:top w:val="none" w:sz="0" w:space="0" w:color="auto"/>
                    <w:left w:val="none" w:sz="0" w:space="0" w:color="auto"/>
                    <w:bottom w:val="none" w:sz="0" w:space="0" w:color="auto"/>
                    <w:right w:val="none" w:sz="0" w:space="0" w:color="auto"/>
                  </w:divBdr>
                </w:div>
                <w:div w:id="709458384">
                  <w:marLeft w:val="640"/>
                  <w:marRight w:val="0"/>
                  <w:marTop w:val="0"/>
                  <w:marBottom w:val="0"/>
                  <w:divBdr>
                    <w:top w:val="none" w:sz="0" w:space="0" w:color="auto"/>
                    <w:left w:val="none" w:sz="0" w:space="0" w:color="auto"/>
                    <w:bottom w:val="none" w:sz="0" w:space="0" w:color="auto"/>
                    <w:right w:val="none" w:sz="0" w:space="0" w:color="auto"/>
                  </w:divBdr>
                </w:div>
                <w:div w:id="1448306543">
                  <w:marLeft w:val="640"/>
                  <w:marRight w:val="0"/>
                  <w:marTop w:val="0"/>
                  <w:marBottom w:val="0"/>
                  <w:divBdr>
                    <w:top w:val="none" w:sz="0" w:space="0" w:color="auto"/>
                    <w:left w:val="none" w:sz="0" w:space="0" w:color="auto"/>
                    <w:bottom w:val="none" w:sz="0" w:space="0" w:color="auto"/>
                    <w:right w:val="none" w:sz="0" w:space="0" w:color="auto"/>
                  </w:divBdr>
                </w:div>
                <w:div w:id="1013530455">
                  <w:marLeft w:val="640"/>
                  <w:marRight w:val="0"/>
                  <w:marTop w:val="0"/>
                  <w:marBottom w:val="0"/>
                  <w:divBdr>
                    <w:top w:val="none" w:sz="0" w:space="0" w:color="auto"/>
                    <w:left w:val="none" w:sz="0" w:space="0" w:color="auto"/>
                    <w:bottom w:val="none" w:sz="0" w:space="0" w:color="auto"/>
                    <w:right w:val="none" w:sz="0" w:space="0" w:color="auto"/>
                  </w:divBdr>
                </w:div>
                <w:div w:id="26564920">
                  <w:marLeft w:val="640"/>
                  <w:marRight w:val="0"/>
                  <w:marTop w:val="0"/>
                  <w:marBottom w:val="0"/>
                  <w:divBdr>
                    <w:top w:val="none" w:sz="0" w:space="0" w:color="auto"/>
                    <w:left w:val="none" w:sz="0" w:space="0" w:color="auto"/>
                    <w:bottom w:val="none" w:sz="0" w:space="0" w:color="auto"/>
                    <w:right w:val="none" w:sz="0" w:space="0" w:color="auto"/>
                  </w:divBdr>
                </w:div>
                <w:div w:id="1302543491">
                  <w:marLeft w:val="640"/>
                  <w:marRight w:val="0"/>
                  <w:marTop w:val="0"/>
                  <w:marBottom w:val="0"/>
                  <w:divBdr>
                    <w:top w:val="none" w:sz="0" w:space="0" w:color="auto"/>
                    <w:left w:val="none" w:sz="0" w:space="0" w:color="auto"/>
                    <w:bottom w:val="none" w:sz="0" w:space="0" w:color="auto"/>
                    <w:right w:val="none" w:sz="0" w:space="0" w:color="auto"/>
                  </w:divBdr>
                </w:div>
                <w:div w:id="2027905587">
                  <w:marLeft w:val="640"/>
                  <w:marRight w:val="0"/>
                  <w:marTop w:val="0"/>
                  <w:marBottom w:val="0"/>
                  <w:divBdr>
                    <w:top w:val="none" w:sz="0" w:space="0" w:color="auto"/>
                    <w:left w:val="none" w:sz="0" w:space="0" w:color="auto"/>
                    <w:bottom w:val="none" w:sz="0" w:space="0" w:color="auto"/>
                    <w:right w:val="none" w:sz="0" w:space="0" w:color="auto"/>
                  </w:divBdr>
                </w:div>
                <w:div w:id="1593199823">
                  <w:marLeft w:val="640"/>
                  <w:marRight w:val="0"/>
                  <w:marTop w:val="0"/>
                  <w:marBottom w:val="0"/>
                  <w:divBdr>
                    <w:top w:val="none" w:sz="0" w:space="0" w:color="auto"/>
                    <w:left w:val="none" w:sz="0" w:space="0" w:color="auto"/>
                    <w:bottom w:val="none" w:sz="0" w:space="0" w:color="auto"/>
                    <w:right w:val="none" w:sz="0" w:space="0" w:color="auto"/>
                  </w:divBdr>
                </w:div>
                <w:div w:id="756093806">
                  <w:marLeft w:val="640"/>
                  <w:marRight w:val="0"/>
                  <w:marTop w:val="0"/>
                  <w:marBottom w:val="0"/>
                  <w:divBdr>
                    <w:top w:val="none" w:sz="0" w:space="0" w:color="auto"/>
                    <w:left w:val="none" w:sz="0" w:space="0" w:color="auto"/>
                    <w:bottom w:val="none" w:sz="0" w:space="0" w:color="auto"/>
                    <w:right w:val="none" w:sz="0" w:space="0" w:color="auto"/>
                  </w:divBdr>
                </w:div>
                <w:div w:id="2077166693">
                  <w:marLeft w:val="640"/>
                  <w:marRight w:val="0"/>
                  <w:marTop w:val="0"/>
                  <w:marBottom w:val="0"/>
                  <w:divBdr>
                    <w:top w:val="none" w:sz="0" w:space="0" w:color="auto"/>
                    <w:left w:val="none" w:sz="0" w:space="0" w:color="auto"/>
                    <w:bottom w:val="none" w:sz="0" w:space="0" w:color="auto"/>
                    <w:right w:val="none" w:sz="0" w:space="0" w:color="auto"/>
                  </w:divBdr>
                </w:div>
                <w:div w:id="2143841401">
                  <w:marLeft w:val="640"/>
                  <w:marRight w:val="0"/>
                  <w:marTop w:val="0"/>
                  <w:marBottom w:val="0"/>
                  <w:divBdr>
                    <w:top w:val="none" w:sz="0" w:space="0" w:color="auto"/>
                    <w:left w:val="none" w:sz="0" w:space="0" w:color="auto"/>
                    <w:bottom w:val="none" w:sz="0" w:space="0" w:color="auto"/>
                    <w:right w:val="none" w:sz="0" w:space="0" w:color="auto"/>
                  </w:divBdr>
                </w:div>
                <w:div w:id="306596076">
                  <w:marLeft w:val="640"/>
                  <w:marRight w:val="0"/>
                  <w:marTop w:val="0"/>
                  <w:marBottom w:val="0"/>
                  <w:divBdr>
                    <w:top w:val="none" w:sz="0" w:space="0" w:color="auto"/>
                    <w:left w:val="none" w:sz="0" w:space="0" w:color="auto"/>
                    <w:bottom w:val="none" w:sz="0" w:space="0" w:color="auto"/>
                    <w:right w:val="none" w:sz="0" w:space="0" w:color="auto"/>
                  </w:divBdr>
                </w:div>
                <w:div w:id="643966397">
                  <w:marLeft w:val="640"/>
                  <w:marRight w:val="0"/>
                  <w:marTop w:val="0"/>
                  <w:marBottom w:val="0"/>
                  <w:divBdr>
                    <w:top w:val="none" w:sz="0" w:space="0" w:color="auto"/>
                    <w:left w:val="none" w:sz="0" w:space="0" w:color="auto"/>
                    <w:bottom w:val="none" w:sz="0" w:space="0" w:color="auto"/>
                    <w:right w:val="none" w:sz="0" w:space="0" w:color="auto"/>
                  </w:divBdr>
                </w:div>
                <w:div w:id="1458836722">
                  <w:marLeft w:val="640"/>
                  <w:marRight w:val="0"/>
                  <w:marTop w:val="0"/>
                  <w:marBottom w:val="0"/>
                  <w:divBdr>
                    <w:top w:val="none" w:sz="0" w:space="0" w:color="auto"/>
                    <w:left w:val="none" w:sz="0" w:space="0" w:color="auto"/>
                    <w:bottom w:val="none" w:sz="0" w:space="0" w:color="auto"/>
                    <w:right w:val="none" w:sz="0" w:space="0" w:color="auto"/>
                  </w:divBdr>
                </w:div>
                <w:div w:id="180245272">
                  <w:marLeft w:val="640"/>
                  <w:marRight w:val="0"/>
                  <w:marTop w:val="0"/>
                  <w:marBottom w:val="0"/>
                  <w:divBdr>
                    <w:top w:val="none" w:sz="0" w:space="0" w:color="auto"/>
                    <w:left w:val="none" w:sz="0" w:space="0" w:color="auto"/>
                    <w:bottom w:val="none" w:sz="0" w:space="0" w:color="auto"/>
                    <w:right w:val="none" w:sz="0" w:space="0" w:color="auto"/>
                  </w:divBdr>
                </w:div>
                <w:div w:id="1412893834">
                  <w:marLeft w:val="640"/>
                  <w:marRight w:val="0"/>
                  <w:marTop w:val="0"/>
                  <w:marBottom w:val="0"/>
                  <w:divBdr>
                    <w:top w:val="none" w:sz="0" w:space="0" w:color="auto"/>
                    <w:left w:val="none" w:sz="0" w:space="0" w:color="auto"/>
                    <w:bottom w:val="none" w:sz="0" w:space="0" w:color="auto"/>
                    <w:right w:val="none" w:sz="0" w:space="0" w:color="auto"/>
                  </w:divBdr>
                </w:div>
                <w:div w:id="669254043">
                  <w:marLeft w:val="640"/>
                  <w:marRight w:val="0"/>
                  <w:marTop w:val="0"/>
                  <w:marBottom w:val="0"/>
                  <w:divBdr>
                    <w:top w:val="none" w:sz="0" w:space="0" w:color="auto"/>
                    <w:left w:val="none" w:sz="0" w:space="0" w:color="auto"/>
                    <w:bottom w:val="none" w:sz="0" w:space="0" w:color="auto"/>
                    <w:right w:val="none" w:sz="0" w:space="0" w:color="auto"/>
                  </w:divBdr>
                </w:div>
                <w:div w:id="761603354">
                  <w:marLeft w:val="640"/>
                  <w:marRight w:val="0"/>
                  <w:marTop w:val="0"/>
                  <w:marBottom w:val="0"/>
                  <w:divBdr>
                    <w:top w:val="none" w:sz="0" w:space="0" w:color="auto"/>
                    <w:left w:val="none" w:sz="0" w:space="0" w:color="auto"/>
                    <w:bottom w:val="none" w:sz="0" w:space="0" w:color="auto"/>
                    <w:right w:val="none" w:sz="0" w:space="0" w:color="auto"/>
                  </w:divBdr>
                </w:div>
              </w:divsChild>
            </w:div>
            <w:div w:id="413822586">
              <w:marLeft w:val="0"/>
              <w:marRight w:val="0"/>
              <w:marTop w:val="0"/>
              <w:marBottom w:val="0"/>
              <w:divBdr>
                <w:top w:val="none" w:sz="0" w:space="0" w:color="auto"/>
                <w:left w:val="none" w:sz="0" w:space="0" w:color="auto"/>
                <w:bottom w:val="none" w:sz="0" w:space="0" w:color="auto"/>
                <w:right w:val="none" w:sz="0" w:space="0" w:color="auto"/>
              </w:divBdr>
              <w:divsChild>
                <w:div w:id="571962641">
                  <w:marLeft w:val="640"/>
                  <w:marRight w:val="0"/>
                  <w:marTop w:val="0"/>
                  <w:marBottom w:val="0"/>
                  <w:divBdr>
                    <w:top w:val="none" w:sz="0" w:space="0" w:color="auto"/>
                    <w:left w:val="none" w:sz="0" w:space="0" w:color="auto"/>
                    <w:bottom w:val="none" w:sz="0" w:space="0" w:color="auto"/>
                    <w:right w:val="none" w:sz="0" w:space="0" w:color="auto"/>
                  </w:divBdr>
                </w:div>
                <w:div w:id="659847241">
                  <w:marLeft w:val="640"/>
                  <w:marRight w:val="0"/>
                  <w:marTop w:val="0"/>
                  <w:marBottom w:val="0"/>
                  <w:divBdr>
                    <w:top w:val="none" w:sz="0" w:space="0" w:color="auto"/>
                    <w:left w:val="none" w:sz="0" w:space="0" w:color="auto"/>
                    <w:bottom w:val="none" w:sz="0" w:space="0" w:color="auto"/>
                    <w:right w:val="none" w:sz="0" w:space="0" w:color="auto"/>
                  </w:divBdr>
                </w:div>
                <w:div w:id="818766928">
                  <w:marLeft w:val="640"/>
                  <w:marRight w:val="0"/>
                  <w:marTop w:val="0"/>
                  <w:marBottom w:val="0"/>
                  <w:divBdr>
                    <w:top w:val="none" w:sz="0" w:space="0" w:color="auto"/>
                    <w:left w:val="none" w:sz="0" w:space="0" w:color="auto"/>
                    <w:bottom w:val="none" w:sz="0" w:space="0" w:color="auto"/>
                    <w:right w:val="none" w:sz="0" w:space="0" w:color="auto"/>
                  </w:divBdr>
                </w:div>
                <w:div w:id="2017876270">
                  <w:marLeft w:val="640"/>
                  <w:marRight w:val="0"/>
                  <w:marTop w:val="0"/>
                  <w:marBottom w:val="0"/>
                  <w:divBdr>
                    <w:top w:val="none" w:sz="0" w:space="0" w:color="auto"/>
                    <w:left w:val="none" w:sz="0" w:space="0" w:color="auto"/>
                    <w:bottom w:val="none" w:sz="0" w:space="0" w:color="auto"/>
                    <w:right w:val="none" w:sz="0" w:space="0" w:color="auto"/>
                  </w:divBdr>
                </w:div>
                <w:div w:id="1668709536">
                  <w:marLeft w:val="640"/>
                  <w:marRight w:val="0"/>
                  <w:marTop w:val="0"/>
                  <w:marBottom w:val="0"/>
                  <w:divBdr>
                    <w:top w:val="none" w:sz="0" w:space="0" w:color="auto"/>
                    <w:left w:val="none" w:sz="0" w:space="0" w:color="auto"/>
                    <w:bottom w:val="none" w:sz="0" w:space="0" w:color="auto"/>
                    <w:right w:val="none" w:sz="0" w:space="0" w:color="auto"/>
                  </w:divBdr>
                </w:div>
                <w:div w:id="721447005">
                  <w:marLeft w:val="640"/>
                  <w:marRight w:val="0"/>
                  <w:marTop w:val="0"/>
                  <w:marBottom w:val="0"/>
                  <w:divBdr>
                    <w:top w:val="none" w:sz="0" w:space="0" w:color="auto"/>
                    <w:left w:val="none" w:sz="0" w:space="0" w:color="auto"/>
                    <w:bottom w:val="none" w:sz="0" w:space="0" w:color="auto"/>
                    <w:right w:val="none" w:sz="0" w:space="0" w:color="auto"/>
                  </w:divBdr>
                </w:div>
                <w:div w:id="1808818829">
                  <w:marLeft w:val="640"/>
                  <w:marRight w:val="0"/>
                  <w:marTop w:val="0"/>
                  <w:marBottom w:val="0"/>
                  <w:divBdr>
                    <w:top w:val="none" w:sz="0" w:space="0" w:color="auto"/>
                    <w:left w:val="none" w:sz="0" w:space="0" w:color="auto"/>
                    <w:bottom w:val="none" w:sz="0" w:space="0" w:color="auto"/>
                    <w:right w:val="none" w:sz="0" w:space="0" w:color="auto"/>
                  </w:divBdr>
                </w:div>
                <w:div w:id="1435904764">
                  <w:marLeft w:val="640"/>
                  <w:marRight w:val="0"/>
                  <w:marTop w:val="0"/>
                  <w:marBottom w:val="0"/>
                  <w:divBdr>
                    <w:top w:val="none" w:sz="0" w:space="0" w:color="auto"/>
                    <w:left w:val="none" w:sz="0" w:space="0" w:color="auto"/>
                    <w:bottom w:val="none" w:sz="0" w:space="0" w:color="auto"/>
                    <w:right w:val="none" w:sz="0" w:space="0" w:color="auto"/>
                  </w:divBdr>
                </w:div>
                <w:div w:id="404422841">
                  <w:marLeft w:val="640"/>
                  <w:marRight w:val="0"/>
                  <w:marTop w:val="0"/>
                  <w:marBottom w:val="0"/>
                  <w:divBdr>
                    <w:top w:val="none" w:sz="0" w:space="0" w:color="auto"/>
                    <w:left w:val="none" w:sz="0" w:space="0" w:color="auto"/>
                    <w:bottom w:val="none" w:sz="0" w:space="0" w:color="auto"/>
                    <w:right w:val="none" w:sz="0" w:space="0" w:color="auto"/>
                  </w:divBdr>
                </w:div>
                <w:div w:id="1351223603">
                  <w:marLeft w:val="640"/>
                  <w:marRight w:val="0"/>
                  <w:marTop w:val="0"/>
                  <w:marBottom w:val="0"/>
                  <w:divBdr>
                    <w:top w:val="none" w:sz="0" w:space="0" w:color="auto"/>
                    <w:left w:val="none" w:sz="0" w:space="0" w:color="auto"/>
                    <w:bottom w:val="none" w:sz="0" w:space="0" w:color="auto"/>
                    <w:right w:val="none" w:sz="0" w:space="0" w:color="auto"/>
                  </w:divBdr>
                </w:div>
                <w:div w:id="2127775472">
                  <w:marLeft w:val="640"/>
                  <w:marRight w:val="0"/>
                  <w:marTop w:val="0"/>
                  <w:marBottom w:val="0"/>
                  <w:divBdr>
                    <w:top w:val="none" w:sz="0" w:space="0" w:color="auto"/>
                    <w:left w:val="none" w:sz="0" w:space="0" w:color="auto"/>
                    <w:bottom w:val="none" w:sz="0" w:space="0" w:color="auto"/>
                    <w:right w:val="none" w:sz="0" w:space="0" w:color="auto"/>
                  </w:divBdr>
                </w:div>
                <w:div w:id="1941713366">
                  <w:marLeft w:val="640"/>
                  <w:marRight w:val="0"/>
                  <w:marTop w:val="0"/>
                  <w:marBottom w:val="0"/>
                  <w:divBdr>
                    <w:top w:val="none" w:sz="0" w:space="0" w:color="auto"/>
                    <w:left w:val="none" w:sz="0" w:space="0" w:color="auto"/>
                    <w:bottom w:val="none" w:sz="0" w:space="0" w:color="auto"/>
                    <w:right w:val="none" w:sz="0" w:space="0" w:color="auto"/>
                  </w:divBdr>
                </w:div>
                <w:div w:id="1674719996">
                  <w:marLeft w:val="640"/>
                  <w:marRight w:val="0"/>
                  <w:marTop w:val="0"/>
                  <w:marBottom w:val="0"/>
                  <w:divBdr>
                    <w:top w:val="none" w:sz="0" w:space="0" w:color="auto"/>
                    <w:left w:val="none" w:sz="0" w:space="0" w:color="auto"/>
                    <w:bottom w:val="none" w:sz="0" w:space="0" w:color="auto"/>
                    <w:right w:val="none" w:sz="0" w:space="0" w:color="auto"/>
                  </w:divBdr>
                </w:div>
                <w:div w:id="1975015761">
                  <w:marLeft w:val="640"/>
                  <w:marRight w:val="0"/>
                  <w:marTop w:val="0"/>
                  <w:marBottom w:val="0"/>
                  <w:divBdr>
                    <w:top w:val="none" w:sz="0" w:space="0" w:color="auto"/>
                    <w:left w:val="none" w:sz="0" w:space="0" w:color="auto"/>
                    <w:bottom w:val="none" w:sz="0" w:space="0" w:color="auto"/>
                    <w:right w:val="none" w:sz="0" w:space="0" w:color="auto"/>
                  </w:divBdr>
                </w:div>
                <w:div w:id="448815176">
                  <w:marLeft w:val="640"/>
                  <w:marRight w:val="0"/>
                  <w:marTop w:val="0"/>
                  <w:marBottom w:val="0"/>
                  <w:divBdr>
                    <w:top w:val="none" w:sz="0" w:space="0" w:color="auto"/>
                    <w:left w:val="none" w:sz="0" w:space="0" w:color="auto"/>
                    <w:bottom w:val="none" w:sz="0" w:space="0" w:color="auto"/>
                    <w:right w:val="none" w:sz="0" w:space="0" w:color="auto"/>
                  </w:divBdr>
                </w:div>
                <w:div w:id="1613512140">
                  <w:marLeft w:val="640"/>
                  <w:marRight w:val="0"/>
                  <w:marTop w:val="0"/>
                  <w:marBottom w:val="0"/>
                  <w:divBdr>
                    <w:top w:val="none" w:sz="0" w:space="0" w:color="auto"/>
                    <w:left w:val="none" w:sz="0" w:space="0" w:color="auto"/>
                    <w:bottom w:val="none" w:sz="0" w:space="0" w:color="auto"/>
                    <w:right w:val="none" w:sz="0" w:space="0" w:color="auto"/>
                  </w:divBdr>
                </w:div>
                <w:div w:id="1698580971">
                  <w:marLeft w:val="640"/>
                  <w:marRight w:val="0"/>
                  <w:marTop w:val="0"/>
                  <w:marBottom w:val="0"/>
                  <w:divBdr>
                    <w:top w:val="none" w:sz="0" w:space="0" w:color="auto"/>
                    <w:left w:val="none" w:sz="0" w:space="0" w:color="auto"/>
                    <w:bottom w:val="none" w:sz="0" w:space="0" w:color="auto"/>
                    <w:right w:val="none" w:sz="0" w:space="0" w:color="auto"/>
                  </w:divBdr>
                </w:div>
                <w:div w:id="1617832653">
                  <w:marLeft w:val="640"/>
                  <w:marRight w:val="0"/>
                  <w:marTop w:val="0"/>
                  <w:marBottom w:val="0"/>
                  <w:divBdr>
                    <w:top w:val="none" w:sz="0" w:space="0" w:color="auto"/>
                    <w:left w:val="none" w:sz="0" w:space="0" w:color="auto"/>
                    <w:bottom w:val="none" w:sz="0" w:space="0" w:color="auto"/>
                    <w:right w:val="none" w:sz="0" w:space="0" w:color="auto"/>
                  </w:divBdr>
                </w:div>
                <w:div w:id="288752530">
                  <w:marLeft w:val="640"/>
                  <w:marRight w:val="0"/>
                  <w:marTop w:val="0"/>
                  <w:marBottom w:val="0"/>
                  <w:divBdr>
                    <w:top w:val="none" w:sz="0" w:space="0" w:color="auto"/>
                    <w:left w:val="none" w:sz="0" w:space="0" w:color="auto"/>
                    <w:bottom w:val="none" w:sz="0" w:space="0" w:color="auto"/>
                    <w:right w:val="none" w:sz="0" w:space="0" w:color="auto"/>
                  </w:divBdr>
                </w:div>
                <w:div w:id="317930070">
                  <w:marLeft w:val="640"/>
                  <w:marRight w:val="0"/>
                  <w:marTop w:val="0"/>
                  <w:marBottom w:val="0"/>
                  <w:divBdr>
                    <w:top w:val="none" w:sz="0" w:space="0" w:color="auto"/>
                    <w:left w:val="none" w:sz="0" w:space="0" w:color="auto"/>
                    <w:bottom w:val="none" w:sz="0" w:space="0" w:color="auto"/>
                    <w:right w:val="none" w:sz="0" w:space="0" w:color="auto"/>
                  </w:divBdr>
                </w:div>
                <w:div w:id="314408501">
                  <w:marLeft w:val="640"/>
                  <w:marRight w:val="0"/>
                  <w:marTop w:val="0"/>
                  <w:marBottom w:val="0"/>
                  <w:divBdr>
                    <w:top w:val="none" w:sz="0" w:space="0" w:color="auto"/>
                    <w:left w:val="none" w:sz="0" w:space="0" w:color="auto"/>
                    <w:bottom w:val="none" w:sz="0" w:space="0" w:color="auto"/>
                    <w:right w:val="none" w:sz="0" w:space="0" w:color="auto"/>
                  </w:divBdr>
                </w:div>
                <w:div w:id="1926185392">
                  <w:marLeft w:val="640"/>
                  <w:marRight w:val="0"/>
                  <w:marTop w:val="0"/>
                  <w:marBottom w:val="0"/>
                  <w:divBdr>
                    <w:top w:val="none" w:sz="0" w:space="0" w:color="auto"/>
                    <w:left w:val="none" w:sz="0" w:space="0" w:color="auto"/>
                    <w:bottom w:val="none" w:sz="0" w:space="0" w:color="auto"/>
                    <w:right w:val="none" w:sz="0" w:space="0" w:color="auto"/>
                  </w:divBdr>
                </w:div>
                <w:div w:id="313608477">
                  <w:marLeft w:val="640"/>
                  <w:marRight w:val="0"/>
                  <w:marTop w:val="0"/>
                  <w:marBottom w:val="0"/>
                  <w:divBdr>
                    <w:top w:val="none" w:sz="0" w:space="0" w:color="auto"/>
                    <w:left w:val="none" w:sz="0" w:space="0" w:color="auto"/>
                    <w:bottom w:val="none" w:sz="0" w:space="0" w:color="auto"/>
                    <w:right w:val="none" w:sz="0" w:space="0" w:color="auto"/>
                  </w:divBdr>
                </w:div>
                <w:div w:id="180321178">
                  <w:marLeft w:val="640"/>
                  <w:marRight w:val="0"/>
                  <w:marTop w:val="0"/>
                  <w:marBottom w:val="0"/>
                  <w:divBdr>
                    <w:top w:val="none" w:sz="0" w:space="0" w:color="auto"/>
                    <w:left w:val="none" w:sz="0" w:space="0" w:color="auto"/>
                    <w:bottom w:val="none" w:sz="0" w:space="0" w:color="auto"/>
                    <w:right w:val="none" w:sz="0" w:space="0" w:color="auto"/>
                  </w:divBdr>
                </w:div>
                <w:div w:id="1936328954">
                  <w:marLeft w:val="640"/>
                  <w:marRight w:val="0"/>
                  <w:marTop w:val="0"/>
                  <w:marBottom w:val="0"/>
                  <w:divBdr>
                    <w:top w:val="none" w:sz="0" w:space="0" w:color="auto"/>
                    <w:left w:val="none" w:sz="0" w:space="0" w:color="auto"/>
                    <w:bottom w:val="none" w:sz="0" w:space="0" w:color="auto"/>
                    <w:right w:val="none" w:sz="0" w:space="0" w:color="auto"/>
                  </w:divBdr>
                </w:div>
                <w:div w:id="1499344187">
                  <w:marLeft w:val="640"/>
                  <w:marRight w:val="0"/>
                  <w:marTop w:val="0"/>
                  <w:marBottom w:val="0"/>
                  <w:divBdr>
                    <w:top w:val="none" w:sz="0" w:space="0" w:color="auto"/>
                    <w:left w:val="none" w:sz="0" w:space="0" w:color="auto"/>
                    <w:bottom w:val="none" w:sz="0" w:space="0" w:color="auto"/>
                    <w:right w:val="none" w:sz="0" w:space="0" w:color="auto"/>
                  </w:divBdr>
                </w:div>
                <w:div w:id="1339653850">
                  <w:marLeft w:val="640"/>
                  <w:marRight w:val="0"/>
                  <w:marTop w:val="0"/>
                  <w:marBottom w:val="0"/>
                  <w:divBdr>
                    <w:top w:val="none" w:sz="0" w:space="0" w:color="auto"/>
                    <w:left w:val="none" w:sz="0" w:space="0" w:color="auto"/>
                    <w:bottom w:val="none" w:sz="0" w:space="0" w:color="auto"/>
                    <w:right w:val="none" w:sz="0" w:space="0" w:color="auto"/>
                  </w:divBdr>
                </w:div>
                <w:div w:id="654534741">
                  <w:marLeft w:val="640"/>
                  <w:marRight w:val="0"/>
                  <w:marTop w:val="0"/>
                  <w:marBottom w:val="0"/>
                  <w:divBdr>
                    <w:top w:val="none" w:sz="0" w:space="0" w:color="auto"/>
                    <w:left w:val="none" w:sz="0" w:space="0" w:color="auto"/>
                    <w:bottom w:val="none" w:sz="0" w:space="0" w:color="auto"/>
                    <w:right w:val="none" w:sz="0" w:space="0" w:color="auto"/>
                  </w:divBdr>
                </w:div>
                <w:div w:id="999040593">
                  <w:marLeft w:val="640"/>
                  <w:marRight w:val="0"/>
                  <w:marTop w:val="0"/>
                  <w:marBottom w:val="0"/>
                  <w:divBdr>
                    <w:top w:val="none" w:sz="0" w:space="0" w:color="auto"/>
                    <w:left w:val="none" w:sz="0" w:space="0" w:color="auto"/>
                    <w:bottom w:val="none" w:sz="0" w:space="0" w:color="auto"/>
                    <w:right w:val="none" w:sz="0" w:space="0" w:color="auto"/>
                  </w:divBdr>
                </w:div>
                <w:div w:id="336733963">
                  <w:marLeft w:val="640"/>
                  <w:marRight w:val="0"/>
                  <w:marTop w:val="0"/>
                  <w:marBottom w:val="0"/>
                  <w:divBdr>
                    <w:top w:val="none" w:sz="0" w:space="0" w:color="auto"/>
                    <w:left w:val="none" w:sz="0" w:space="0" w:color="auto"/>
                    <w:bottom w:val="none" w:sz="0" w:space="0" w:color="auto"/>
                    <w:right w:val="none" w:sz="0" w:space="0" w:color="auto"/>
                  </w:divBdr>
                </w:div>
                <w:div w:id="1772625691">
                  <w:marLeft w:val="640"/>
                  <w:marRight w:val="0"/>
                  <w:marTop w:val="0"/>
                  <w:marBottom w:val="0"/>
                  <w:divBdr>
                    <w:top w:val="none" w:sz="0" w:space="0" w:color="auto"/>
                    <w:left w:val="none" w:sz="0" w:space="0" w:color="auto"/>
                    <w:bottom w:val="none" w:sz="0" w:space="0" w:color="auto"/>
                    <w:right w:val="none" w:sz="0" w:space="0" w:color="auto"/>
                  </w:divBdr>
                </w:div>
                <w:div w:id="1805847348">
                  <w:marLeft w:val="640"/>
                  <w:marRight w:val="0"/>
                  <w:marTop w:val="0"/>
                  <w:marBottom w:val="0"/>
                  <w:divBdr>
                    <w:top w:val="none" w:sz="0" w:space="0" w:color="auto"/>
                    <w:left w:val="none" w:sz="0" w:space="0" w:color="auto"/>
                    <w:bottom w:val="none" w:sz="0" w:space="0" w:color="auto"/>
                    <w:right w:val="none" w:sz="0" w:space="0" w:color="auto"/>
                  </w:divBdr>
                </w:div>
                <w:div w:id="1560359732">
                  <w:marLeft w:val="640"/>
                  <w:marRight w:val="0"/>
                  <w:marTop w:val="0"/>
                  <w:marBottom w:val="0"/>
                  <w:divBdr>
                    <w:top w:val="none" w:sz="0" w:space="0" w:color="auto"/>
                    <w:left w:val="none" w:sz="0" w:space="0" w:color="auto"/>
                    <w:bottom w:val="none" w:sz="0" w:space="0" w:color="auto"/>
                    <w:right w:val="none" w:sz="0" w:space="0" w:color="auto"/>
                  </w:divBdr>
                </w:div>
                <w:div w:id="1666937232">
                  <w:marLeft w:val="640"/>
                  <w:marRight w:val="0"/>
                  <w:marTop w:val="0"/>
                  <w:marBottom w:val="0"/>
                  <w:divBdr>
                    <w:top w:val="none" w:sz="0" w:space="0" w:color="auto"/>
                    <w:left w:val="none" w:sz="0" w:space="0" w:color="auto"/>
                    <w:bottom w:val="none" w:sz="0" w:space="0" w:color="auto"/>
                    <w:right w:val="none" w:sz="0" w:space="0" w:color="auto"/>
                  </w:divBdr>
                </w:div>
                <w:div w:id="1003362611">
                  <w:marLeft w:val="640"/>
                  <w:marRight w:val="0"/>
                  <w:marTop w:val="0"/>
                  <w:marBottom w:val="0"/>
                  <w:divBdr>
                    <w:top w:val="none" w:sz="0" w:space="0" w:color="auto"/>
                    <w:left w:val="none" w:sz="0" w:space="0" w:color="auto"/>
                    <w:bottom w:val="none" w:sz="0" w:space="0" w:color="auto"/>
                    <w:right w:val="none" w:sz="0" w:space="0" w:color="auto"/>
                  </w:divBdr>
                </w:div>
                <w:div w:id="1101608394">
                  <w:marLeft w:val="640"/>
                  <w:marRight w:val="0"/>
                  <w:marTop w:val="0"/>
                  <w:marBottom w:val="0"/>
                  <w:divBdr>
                    <w:top w:val="none" w:sz="0" w:space="0" w:color="auto"/>
                    <w:left w:val="none" w:sz="0" w:space="0" w:color="auto"/>
                    <w:bottom w:val="none" w:sz="0" w:space="0" w:color="auto"/>
                    <w:right w:val="none" w:sz="0" w:space="0" w:color="auto"/>
                  </w:divBdr>
                </w:div>
                <w:div w:id="611136066">
                  <w:marLeft w:val="640"/>
                  <w:marRight w:val="0"/>
                  <w:marTop w:val="0"/>
                  <w:marBottom w:val="0"/>
                  <w:divBdr>
                    <w:top w:val="none" w:sz="0" w:space="0" w:color="auto"/>
                    <w:left w:val="none" w:sz="0" w:space="0" w:color="auto"/>
                    <w:bottom w:val="none" w:sz="0" w:space="0" w:color="auto"/>
                    <w:right w:val="none" w:sz="0" w:space="0" w:color="auto"/>
                  </w:divBdr>
                </w:div>
              </w:divsChild>
            </w:div>
            <w:div w:id="1442414450">
              <w:marLeft w:val="0"/>
              <w:marRight w:val="0"/>
              <w:marTop w:val="0"/>
              <w:marBottom w:val="0"/>
              <w:divBdr>
                <w:top w:val="none" w:sz="0" w:space="0" w:color="auto"/>
                <w:left w:val="none" w:sz="0" w:space="0" w:color="auto"/>
                <w:bottom w:val="none" w:sz="0" w:space="0" w:color="auto"/>
                <w:right w:val="none" w:sz="0" w:space="0" w:color="auto"/>
              </w:divBdr>
              <w:divsChild>
                <w:div w:id="257717977">
                  <w:marLeft w:val="640"/>
                  <w:marRight w:val="0"/>
                  <w:marTop w:val="0"/>
                  <w:marBottom w:val="0"/>
                  <w:divBdr>
                    <w:top w:val="none" w:sz="0" w:space="0" w:color="auto"/>
                    <w:left w:val="none" w:sz="0" w:space="0" w:color="auto"/>
                    <w:bottom w:val="none" w:sz="0" w:space="0" w:color="auto"/>
                    <w:right w:val="none" w:sz="0" w:space="0" w:color="auto"/>
                  </w:divBdr>
                </w:div>
                <w:div w:id="317999037">
                  <w:marLeft w:val="640"/>
                  <w:marRight w:val="0"/>
                  <w:marTop w:val="0"/>
                  <w:marBottom w:val="0"/>
                  <w:divBdr>
                    <w:top w:val="none" w:sz="0" w:space="0" w:color="auto"/>
                    <w:left w:val="none" w:sz="0" w:space="0" w:color="auto"/>
                    <w:bottom w:val="none" w:sz="0" w:space="0" w:color="auto"/>
                    <w:right w:val="none" w:sz="0" w:space="0" w:color="auto"/>
                  </w:divBdr>
                </w:div>
                <w:div w:id="1213811627">
                  <w:marLeft w:val="640"/>
                  <w:marRight w:val="0"/>
                  <w:marTop w:val="0"/>
                  <w:marBottom w:val="0"/>
                  <w:divBdr>
                    <w:top w:val="none" w:sz="0" w:space="0" w:color="auto"/>
                    <w:left w:val="none" w:sz="0" w:space="0" w:color="auto"/>
                    <w:bottom w:val="none" w:sz="0" w:space="0" w:color="auto"/>
                    <w:right w:val="none" w:sz="0" w:space="0" w:color="auto"/>
                  </w:divBdr>
                </w:div>
                <w:div w:id="105736512">
                  <w:marLeft w:val="640"/>
                  <w:marRight w:val="0"/>
                  <w:marTop w:val="0"/>
                  <w:marBottom w:val="0"/>
                  <w:divBdr>
                    <w:top w:val="none" w:sz="0" w:space="0" w:color="auto"/>
                    <w:left w:val="none" w:sz="0" w:space="0" w:color="auto"/>
                    <w:bottom w:val="none" w:sz="0" w:space="0" w:color="auto"/>
                    <w:right w:val="none" w:sz="0" w:space="0" w:color="auto"/>
                  </w:divBdr>
                </w:div>
                <w:div w:id="1639917210">
                  <w:marLeft w:val="640"/>
                  <w:marRight w:val="0"/>
                  <w:marTop w:val="0"/>
                  <w:marBottom w:val="0"/>
                  <w:divBdr>
                    <w:top w:val="none" w:sz="0" w:space="0" w:color="auto"/>
                    <w:left w:val="none" w:sz="0" w:space="0" w:color="auto"/>
                    <w:bottom w:val="none" w:sz="0" w:space="0" w:color="auto"/>
                    <w:right w:val="none" w:sz="0" w:space="0" w:color="auto"/>
                  </w:divBdr>
                </w:div>
                <w:div w:id="1971201395">
                  <w:marLeft w:val="640"/>
                  <w:marRight w:val="0"/>
                  <w:marTop w:val="0"/>
                  <w:marBottom w:val="0"/>
                  <w:divBdr>
                    <w:top w:val="none" w:sz="0" w:space="0" w:color="auto"/>
                    <w:left w:val="none" w:sz="0" w:space="0" w:color="auto"/>
                    <w:bottom w:val="none" w:sz="0" w:space="0" w:color="auto"/>
                    <w:right w:val="none" w:sz="0" w:space="0" w:color="auto"/>
                  </w:divBdr>
                </w:div>
                <w:div w:id="1103454138">
                  <w:marLeft w:val="640"/>
                  <w:marRight w:val="0"/>
                  <w:marTop w:val="0"/>
                  <w:marBottom w:val="0"/>
                  <w:divBdr>
                    <w:top w:val="none" w:sz="0" w:space="0" w:color="auto"/>
                    <w:left w:val="none" w:sz="0" w:space="0" w:color="auto"/>
                    <w:bottom w:val="none" w:sz="0" w:space="0" w:color="auto"/>
                    <w:right w:val="none" w:sz="0" w:space="0" w:color="auto"/>
                  </w:divBdr>
                </w:div>
                <w:div w:id="22485944">
                  <w:marLeft w:val="640"/>
                  <w:marRight w:val="0"/>
                  <w:marTop w:val="0"/>
                  <w:marBottom w:val="0"/>
                  <w:divBdr>
                    <w:top w:val="none" w:sz="0" w:space="0" w:color="auto"/>
                    <w:left w:val="none" w:sz="0" w:space="0" w:color="auto"/>
                    <w:bottom w:val="none" w:sz="0" w:space="0" w:color="auto"/>
                    <w:right w:val="none" w:sz="0" w:space="0" w:color="auto"/>
                  </w:divBdr>
                </w:div>
                <w:div w:id="2122869666">
                  <w:marLeft w:val="640"/>
                  <w:marRight w:val="0"/>
                  <w:marTop w:val="0"/>
                  <w:marBottom w:val="0"/>
                  <w:divBdr>
                    <w:top w:val="none" w:sz="0" w:space="0" w:color="auto"/>
                    <w:left w:val="none" w:sz="0" w:space="0" w:color="auto"/>
                    <w:bottom w:val="none" w:sz="0" w:space="0" w:color="auto"/>
                    <w:right w:val="none" w:sz="0" w:space="0" w:color="auto"/>
                  </w:divBdr>
                </w:div>
                <w:div w:id="1161699904">
                  <w:marLeft w:val="640"/>
                  <w:marRight w:val="0"/>
                  <w:marTop w:val="0"/>
                  <w:marBottom w:val="0"/>
                  <w:divBdr>
                    <w:top w:val="none" w:sz="0" w:space="0" w:color="auto"/>
                    <w:left w:val="none" w:sz="0" w:space="0" w:color="auto"/>
                    <w:bottom w:val="none" w:sz="0" w:space="0" w:color="auto"/>
                    <w:right w:val="none" w:sz="0" w:space="0" w:color="auto"/>
                  </w:divBdr>
                </w:div>
                <w:div w:id="88819948">
                  <w:marLeft w:val="640"/>
                  <w:marRight w:val="0"/>
                  <w:marTop w:val="0"/>
                  <w:marBottom w:val="0"/>
                  <w:divBdr>
                    <w:top w:val="none" w:sz="0" w:space="0" w:color="auto"/>
                    <w:left w:val="none" w:sz="0" w:space="0" w:color="auto"/>
                    <w:bottom w:val="none" w:sz="0" w:space="0" w:color="auto"/>
                    <w:right w:val="none" w:sz="0" w:space="0" w:color="auto"/>
                  </w:divBdr>
                </w:div>
                <w:div w:id="872157042">
                  <w:marLeft w:val="640"/>
                  <w:marRight w:val="0"/>
                  <w:marTop w:val="0"/>
                  <w:marBottom w:val="0"/>
                  <w:divBdr>
                    <w:top w:val="none" w:sz="0" w:space="0" w:color="auto"/>
                    <w:left w:val="none" w:sz="0" w:space="0" w:color="auto"/>
                    <w:bottom w:val="none" w:sz="0" w:space="0" w:color="auto"/>
                    <w:right w:val="none" w:sz="0" w:space="0" w:color="auto"/>
                  </w:divBdr>
                </w:div>
                <w:div w:id="651714411">
                  <w:marLeft w:val="640"/>
                  <w:marRight w:val="0"/>
                  <w:marTop w:val="0"/>
                  <w:marBottom w:val="0"/>
                  <w:divBdr>
                    <w:top w:val="none" w:sz="0" w:space="0" w:color="auto"/>
                    <w:left w:val="none" w:sz="0" w:space="0" w:color="auto"/>
                    <w:bottom w:val="none" w:sz="0" w:space="0" w:color="auto"/>
                    <w:right w:val="none" w:sz="0" w:space="0" w:color="auto"/>
                  </w:divBdr>
                </w:div>
                <w:div w:id="605845565">
                  <w:marLeft w:val="640"/>
                  <w:marRight w:val="0"/>
                  <w:marTop w:val="0"/>
                  <w:marBottom w:val="0"/>
                  <w:divBdr>
                    <w:top w:val="none" w:sz="0" w:space="0" w:color="auto"/>
                    <w:left w:val="none" w:sz="0" w:space="0" w:color="auto"/>
                    <w:bottom w:val="none" w:sz="0" w:space="0" w:color="auto"/>
                    <w:right w:val="none" w:sz="0" w:space="0" w:color="auto"/>
                  </w:divBdr>
                </w:div>
                <w:div w:id="1732732487">
                  <w:marLeft w:val="640"/>
                  <w:marRight w:val="0"/>
                  <w:marTop w:val="0"/>
                  <w:marBottom w:val="0"/>
                  <w:divBdr>
                    <w:top w:val="none" w:sz="0" w:space="0" w:color="auto"/>
                    <w:left w:val="none" w:sz="0" w:space="0" w:color="auto"/>
                    <w:bottom w:val="none" w:sz="0" w:space="0" w:color="auto"/>
                    <w:right w:val="none" w:sz="0" w:space="0" w:color="auto"/>
                  </w:divBdr>
                </w:div>
                <w:div w:id="1771929218">
                  <w:marLeft w:val="640"/>
                  <w:marRight w:val="0"/>
                  <w:marTop w:val="0"/>
                  <w:marBottom w:val="0"/>
                  <w:divBdr>
                    <w:top w:val="none" w:sz="0" w:space="0" w:color="auto"/>
                    <w:left w:val="none" w:sz="0" w:space="0" w:color="auto"/>
                    <w:bottom w:val="none" w:sz="0" w:space="0" w:color="auto"/>
                    <w:right w:val="none" w:sz="0" w:space="0" w:color="auto"/>
                  </w:divBdr>
                </w:div>
                <w:div w:id="2055736082">
                  <w:marLeft w:val="640"/>
                  <w:marRight w:val="0"/>
                  <w:marTop w:val="0"/>
                  <w:marBottom w:val="0"/>
                  <w:divBdr>
                    <w:top w:val="none" w:sz="0" w:space="0" w:color="auto"/>
                    <w:left w:val="none" w:sz="0" w:space="0" w:color="auto"/>
                    <w:bottom w:val="none" w:sz="0" w:space="0" w:color="auto"/>
                    <w:right w:val="none" w:sz="0" w:space="0" w:color="auto"/>
                  </w:divBdr>
                </w:div>
                <w:div w:id="916283397">
                  <w:marLeft w:val="640"/>
                  <w:marRight w:val="0"/>
                  <w:marTop w:val="0"/>
                  <w:marBottom w:val="0"/>
                  <w:divBdr>
                    <w:top w:val="none" w:sz="0" w:space="0" w:color="auto"/>
                    <w:left w:val="none" w:sz="0" w:space="0" w:color="auto"/>
                    <w:bottom w:val="none" w:sz="0" w:space="0" w:color="auto"/>
                    <w:right w:val="none" w:sz="0" w:space="0" w:color="auto"/>
                  </w:divBdr>
                </w:div>
                <w:div w:id="1390302636">
                  <w:marLeft w:val="640"/>
                  <w:marRight w:val="0"/>
                  <w:marTop w:val="0"/>
                  <w:marBottom w:val="0"/>
                  <w:divBdr>
                    <w:top w:val="none" w:sz="0" w:space="0" w:color="auto"/>
                    <w:left w:val="none" w:sz="0" w:space="0" w:color="auto"/>
                    <w:bottom w:val="none" w:sz="0" w:space="0" w:color="auto"/>
                    <w:right w:val="none" w:sz="0" w:space="0" w:color="auto"/>
                  </w:divBdr>
                </w:div>
                <w:div w:id="1032146077">
                  <w:marLeft w:val="640"/>
                  <w:marRight w:val="0"/>
                  <w:marTop w:val="0"/>
                  <w:marBottom w:val="0"/>
                  <w:divBdr>
                    <w:top w:val="none" w:sz="0" w:space="0" w:color="auto"/>
                    <w:left w:val="none" w:sz="0" w:space="0" w:color="auto"/>
                    <w:bottom w:val="none" w:sz="0" w:space="0" w:color="auto"/>
                    <w:right w:val="none" w:sz="0" w:space="0" w:color="auto"/>
                  </w:divBdr>
                </w:div>
                <w:div w:id="1112431577">
                  <w:marLeft w:val="640"/>
                  <w:marRight w:val="0"/>
                  <w:marTop w:val="0"/>
                  <w:marBottom w:val="0"/>
                  <w:divBdr>
                    <w:top w:val="none" w:sz="0" w:space="0" w:color="auto"/>
                    <w:left w:val="none" w:sz="0" w:space="0" w:color="auto"/>
                    <w:bottom w:val="none" w:sz="0" w:space="0" w:color="auto"/>
                    <w:right w:val="none" w:sz="0" w:space="0" w:color="auto"/>
                  </w:divBdr>
                </w:div>
                <w:div w:id="643311699">
                  <w:marLeft w:val="640"/>
                  <w:marRight w:val="0"/>
                  <w:marTop w:val="0"/>
                  <w:marBottom w:val="0"/>
                  <w:divBdr>
                    <w:top w:val="none" w:sz="0" w:space="0" w:color="auto"/>
                    <w:left w:val="none" w:sz="0" w:space="0" w:color="auto"/>
                    <w:bottom w:val="none" w:sz="0" w:space="0" w:color="auto"/>
                    <w:right w:val="none" w:sz="0" w:space="0" w:color="auto"/>
                  </w:divBdr>
                </w:div>
                <w:div w:id="290019869">
                  <w:marLeft w:val="640"/>
                  <w:marRight w:val="0"/>
                  <w:marTop w:val="0"/>
                  <w:marBottom w:val="0"/>
                  <w:divBdr>
                    <w:top w:val="none" w:sz="0" w:space="0" w:color="auto"/>
                    <w:left w:val="none" w:sz="0" w:space="0" w:color="auto"/>
                    <w:bottom w:val="none" w:sz="0" w:space="0" w:color="auto"/>
                    <w:right w:val="none" w:sz="0" w:space="0" w:color="auto"/>
                  </w:divBdr>
                </w:div>
                <w:div w:id="834809114">
                  <w:marLeft w:val="640"/>
                  <w:marRight w:val="0"/>
                  <w:marTop w:val="0"/>
                  <w:marBottom w:val="0"/>
                  <w:divBdr>
                    <w:top w:val="none" w:sz="0" w:space="0" w:color="auto"/>
                    <w:left w:val="none" w:sz="0" w:space="0" w:color="auto"/>
                    <w:bottom w:val="none" w:sz="0" w:space="0" w:color="auto"/>
                    <w:right w:val="none" w:sz="0" w:space="0" w:color="auto"/>
                  </w:divBdr>
                </w:div>
                <w:div w:id="1267270789">
                  <w:marLeft w:val="640"/>
                  <w:marRight w:val="0"/>
                  <w:marTop w:val="0"/>
                  <w:marBottom w:val="0"/>
                  <w:divBdr>
                    <w:top w:val="none" w:sz="0" w:space="0" w:color="auto"/>
                    <w:left w:val="none" w:sz="0" w:space="0" w:color="auto"/>
                    <w:bottom w:val="none" w:sz="0" w:space="0" w:color="auto"/>
                    <w:right w:val="none" w:sz="0" w:space="0" w:color="auto"/>
                  </w:divBdr>
                </w:div>
                <w:div w:id="2109037481">
                  <w:marLeft w:val="640"/>
                  <w:marRight w:val="0"/>
                  <w:marTop w:val="0"/>
                  <w:marBottom w:val="0"/>
                  <w:divBdr>
                    <w:top w:val="none" w:sz="0" w:space="0" w:color="auto"/>
                    <w:left w:val="none" w:sz="0" w:space="0" w:color="auto"/>
                    <w:bottom w:val="none" w:sz="0" w:space="0" w:color="auto"/>
                    <w:right w:val="none" w:sz="0" w:space="0" w:color="auto"/>
                  </w:divBdr>
                </w:div>
                <w:div w:id="2064864839">
                  <w:marLeft w:val="640"/>
                  <w:marRight w:val="0"/>
                  <w:marTop w:val="0"/>
                  <w:marBottom w:val="0"/>
                  <w:divBdr>
                    <w:top w:val="none" w:sz="0" w:space="0" w:color="auto"/>
                    <w:left w:val="none" w:sz="0" w:space="0" w:color="auto"/>
                    <w:bottom w:val="none" w:sz="0" w:space="0" w:color="auto"/>
                    <w:right w:val="none" w:sz="0" w:space="0" w:color="auto"/>
                  </w:divBdr>
                </w:div>
                <w:div w:id="257762872">
                  <w:marLeft w:val="640"/>
                  <w:marRight w:val="0"/>
                  <w:marTop w:val="0"/>
                  <w:marBottom w:val="0"/>
                  <w:divBdr>
                    <w:top w:val="none" w:sz="0" w:space="0" w:color="auto"/>
                    <w:left w:val="none" w:sz="0" w:space="0" w:color="auto"/>
                    <w:bottom w:val="none" w:sz="0" w:space="0" w:color="auto"/>
                    <w:right w:val="none" w:sz="0" w:space="0" w:color="auto"/>
                  </w:divBdr>
                </w:div>
                <w:div w:id="1203325824">
                  <w:marLeft w:val="640"/>
                  <w:marRight w:val="0"/>
                  <w:marTop w:val="0"/>
                  <w:marBottom w:val="0"/>
                  <w:divBdr>
                    <w:top w:val="none" w:sz="0" w:space="0" w:color="auto"/>
                    <w:left w:val="none" w:sz="0" w:space="0" w:color="auto"/>
                    <w:bottom w:val="none" w:sz="0" w:space="0" w:color="auto"/>
                    <w:right w:val="none" w:sz="0" w:space="0" w:color="auto"/>
                  </w:divBdr>
                </w:div>
                <w:div w:id="476530833">
                  <w:marLeft w:val="640"/>
                  <w:marRight w:val="0"/>
                  <w:marTop w:val="0"/>
                  <w:marBottom w:val="0"/>
                  <w:divBdr>
                    <w:top w:val="none" w:sz="0" w:space="0" w:color="auto"/>
                    <w:left w:val="none" w:sz="0" w:space="0" w:color="auto"/>
                    <w:bottom w:val="none" w:sz="0" w:space="0" w:color="auto"/>
                    <w:right w:val="none" w:sz="0" w:space="0" w:color="auto"/>
                  </w:divBdr>
                </w:div>
                <w:div w:id="1974407576">
                  <w:marLeft w:val="640"/>
                  <w:marRight w:val="0"/>
                  <w:marTop w:val="0"/>
                  <w:marBottom w:val="0"/>
                  <w:divBdr>
                    <w:top w:val="none" w:sz="0" w:space="0" w:color="auto"/>
                    <w:left w:val="none" w:sz="0" w:space="0" w:color="auto"/>
                    <w:bottom w:val="none" w:sz="0" w:space="0" w:color="auto"/>
                    <w:right w:val="none" w:sz="0" w:space="0" w:color="auto"/>
                  </w:divBdr>
                </w:div>
                <w:div w:id="249168800">
                  <w:marLeft w:val="640"/>
                  <w:marRight w:val="0"/>
                  <w:marTop w:val="0"/>
                  <w:marBottom w:val="0"/>
                  <w:divBdr>
                    <w:top w:val="none" w:sz="0" w:space="0" w:color="auto"/>
                    <w:left w:val="none" w:sz="0" w:space="0" w:color="auto"/>
                    <w:bottom w:val="none" w:sz="0" w:space="0" w:color="auto"/>
                    <w:right w:val="none" w:sz="0" w:space="0" w:color="auto"/>
                  </w:divBdr>
                </w:div>
                <w:div w:id="433979473">
                  <w:marLeft w:val="640"/>
                  <w:marRight w:val="0"/>
                  <w:marTop w:val="0"/>
                  <w:marBottom w:val="0"/>
                  <w:divBdr>
                    <w:top w:val="none" w:sz="0" w:space="0" w:color="auto"/>
                    <w:left w:val="none" w:sz="0" w:space="0" w:color="auto"/>
                    <w:bottom w:val="none" w:sz="0" w:space="0" w:color="auto"/>
                    <w:right w:val="none" w:sz="0" w:space="0" w:color="auto"/>
                  </w:divBdr>
                </w:div>
                <w:div w:id="778062599">
                  <w:marLeft w:val="640"/>
                  <w:marRight w:val="0"/>
                  <w:marTop w:val="0"/>
                  <w:marBottom w:val="0"/>
                  <w:divBdr>
                    <w:top w:val="none" w:sz="0" w:space="0" w:color="auto"/>
                    <w:left w:val="none" w:sz="0" w:space="0" w:color="auto"/>
                    <w:bottom w:val="none" w:sz="0" w:space="0" w:color="auto"/>
                    <w:right w:val="none" w:sz="0" w:space="0" w:color="auto"/>
                  </w:divBdr>
                </w:div>
                <w:div w:id="1480684364">
                  <w:marLeft w:val="640"/>
                  <w:marRight w:val="0"/>
                  <w:marTop w:val="0"/>
                  <w:marBottom w:val="0"/>
                  <w:divBdr>
                    <w:top w:val="none" w:sz="0" w:space="0" w:color="auto"/>
                    <w:left w:val="none" w:sz="0" w:space="0" w:color="auto"/>
                    <w:bottom w:val="none" w:sz="0" w:space="0" w:color="auto"/>
                    <w:right w:val="none" w:sz="0" w:space="0" w:color="auto"/>
                  </w:divBdr>
                </w:div>
                <w:div w:id="1447654000">
                  <w:marLeft w:val="640"/>
                  <w:marRight w:val="0"/>
                  <w:marTop w:val="0"/>
                  <w:marBottom w:val="0"/>
                  <w:divBdr>
                    <w:top w:val="none" w:sz="0" w:space="0" w:color="auto"/>
                    <w:left w:val="none" w:sz="0" w:space="0" w:color="auto"/>
                    <w:bottom w:val="none" w:sz="0" w:space="0" w:color="auto"/>
                    <w:right w:val="none" w:sz="0" w:space="0" w:color="auto"/>
                  </w:divBdr>
                </w:div>
                <w:div w:id="1264606660">
                  <w:marLeft w:val="640"/>
                  <w:marRight w:val="0"/>
                  <w:marTop w:val="0"/>
                  <w:marBottom w:val="0"/>
                  <w:divBdr>
                    <w:top w:val="none" w:sz="0" w:space="0" w:color="auto"/>
                    <w:left w:val="none" w:sz="0" w:space="0" w:color="auto"/>
                    <w:bottom w:val="none" w:sz="0" w:space="0" w:color="auto"/>
                    <w:right w:val="none" w:sz="0" w:space="0" w:color="auto"/>
                  </w:divBdr>
                </w:div>
              </w:divsChild>
            </w:div>
            <w:div w:id="488978541">
              <w:marLeft w:val="0"/>
              <w:marRight w:val="0"/>
              <w:marTop w:val="0"/>
              <w:marBottom w:val="0"/>
              <w:divBdr>
                <w:top w:val="none" w:sz="0" w:space="0" w:color="auto"/>
                <w:left w:val="none" w:sz="0" w:space="0" w:color="auto"/>
                <w:bottom w:val="none" w:sz="0" w:space="0" w:color="auto"/>
                <w:right w:val="none" w:sz="0" w:space="0" w:color="auto"/>
              </w:divBdr>
              <w:divsChild>
                <w:div w:id="700788554">
                  <w:marLeft w:val="640"/>
                  <w:marRight w:val="0"/>
                  <w:marTop w:val="0"/>
                  <w:marBottom w:val="0"/>
                  <w:divBdr>
                    <w:top w:val="none" w:sz="0" w:space="0" w:color="auto"/>
                    <w:left w:val="none" w:sz="0" w:space="0" w:color="auto"/>
                    <w:bottom w:val="none" w:sz="0" w:space="0" w:color="auto"/>
                    <w:right w:val="none" w:sz="0" w:space="0" w:color="auto"/>
                  </w:divBdr>
                </w:div>
                <w:div w:id="1345980837">
                  <w:marLeft w:val="640"/>
                  <w:marRight w:val="0"/>
                  <w:marTop w:val="0"/>
                  <w:marBottom w:val="0"/>
                  <w:divBdr>
                    <w:top w:val="none" w:sz="0" w:space="0" w:color="auto"/>
                    <w:left w:val="none" w:sz="0" w:space="0" w:color="auto"/>
                    <w:bottom w:val="none" w:sz="0" w:space="0" w:color="auto"/>
                    <w:right w:val="none" w:sz="0" w:space="0" w:color="auto"/>
                  </w:divBdr>
                </w:div>
                <w:div w:id="9574691">
                  <w:marLeft w:val="640"/>
                  <w:marRight w:val="0"/>
                  <w:marTop w:val="0"/>
                  <w:marBottom w:val="0"/>
                  <w:divBdr>
                    <w:top w:val="none" w:sz="0" w:space="0" w:color="auto"/>
                    <w:left w:val="none" w:sz="0" w:space="0" w:color="auto"/>
                    <w:bottom w:val="none" w:sz="0" w:space="0" w:color="auto"/>
                    <w:right w:val="none" w:sz="0" w:space="0" w:color="auto"/>
                  </w:divBdr>
                </w:div>
                <w:div w:id="1509833635">
                  <w:marLeft w:val="640"/>
                  <w:marRight w:val="0"/>
                  <w:marTop w:val="0"/>
                  <w:marBottom w:val="0"/>
                  <w:divBdr>
                    <w:top w:val="none" w:sz="0" w:space="0" w:color="auto"/>
                    <w:left w:val="none" w:sz="0" w:space="0" w:color="auto"/>
                    <w:bottom w:val="none" w:sz="0" w:space="0" w:color="auto"/>
                    <w:right w:val="none" w:sz="0" w:space="0" w:color="auto"/>
                  </w:divBdr>
                </w:div>
                <w:div w:id="1973442760">
                  <w:marLeft w:val="640"/>
                  <w:marRight w:val="0"/>
                  <w:marTop w:val="0"/>
                  <w:marBottom w:val="0"/>
                  <w:divBdr>
                    <w:top w:val="none" w:sz="0" w:space="0" w:color="auto"/>
                    <w:left w:val="none" w:sz="0" w:space="0" w:color="auto"/>
                    <w:bottom w:val="none" w:sz="0" w:space="0" w:color="auto"/>
                    <w:right w:val="none" w:sz="0" w:space="0" w:color="auto"/>
                  </w:divBdr>
                </w:div>
                <w:div w:id="138035337">
                  <w:marLeft w:val="640"/>
                  <w:marRight w:val="0"/>
                  <w:marTop w:val="0"/>
                  <w:marBottom w:val="0"/>
                  <w:divBdr>
                    <w:top w:val="none" w:sz="0" w:space="0" w:color="auto"/>
                    <w:left w:val="none" w:sz="0" w:space="0" w:color="auto"/>
                    <w:bottom w:val="none" w:sz="0" w:space="0" w:color="auto"/>
                    <w:right w:val="none" w:sz="0" w:space="0" w:color="auto"/>
                  </w:divBdr>
                </w:div>
                <w:div w:id="1603952347">
                  <w:marLeft w:val="640"/>
                  <w:marRight w:val="0"/>
                  <w:marTop w:val="0"/>
                  <w:marBottom w:val="0"/>
                  <w:divBdr>
                    <w:top w:val="none" w:sz="0" w:space="0" w:color="auto"/>
                    <w:left w:val="none" w:sz="0" w:space="0" w:color="auto"/>
                    <w:bottom w:val="none" w:sz="0" w:space="0" w:color="auto"/>
                    <w:right w:val="none" w:sz="0" w:space="0" w:color="auto"/>
                  </w:divBdr>
                </w:div>
                <w:div w:id="675615827">
                  <w:marLeft w:val="640"/>
                  <w:marRight w:val="0"/>
                  <w:marTop w:val="0"/>
                  <w:marBottom w:val="0"/>
                  <w:divBdr>
                    <w:top w:val="none" w:sz="0" w:space="0" w:color="auto"/>
                    <w:left w:val="none" w:sz="0" w:space="0" w:color="auto"/>
                    <w:bottom w:val="none" w:sz="0" w:space="0" w:color="auto"/>
                    <w:right w:val="none" w:sz="0" w:space="0" w:color="auto"/>
                  </w:divBdr>
                </w:div>
                <w:div w:id="871696750">
                  <w:marLeft w:val="640"/>
                  <w:marRight w:val="0"/>
                  <w:marTop w:val="0"/>
                  <w:marBottom w:val="0"/>
                  <w:divBdr>
                    <w:top w:val="none" w:sz="0" w:space="0" w:color="auto"/>
                    <w:left w:val="none" w:sz="0" w:space="0" w:color="auto"/>
                    <w:bottom w:val="none" w:sz="0" w:space="0" w:color="auto"/>
                    <w:right w:val="none" w:sz="0" w:space="0" w:color="auto"/>
                  </w:divBdr>
                </w:div>
                <w:div w:id="1224364438">
                  <w:marLeft w:val="640"/>
                  <w:marRight w:val="0"/>
                  <w:marTop w:val="0"/>
                  <w:marBottom w:val="0"/>
                  <w:divBdr>
                    <w:top w:val="none" w:sz="0" w:space="0" w:color="auto"/>
                    <w:left w:val="none" w:sz="0" w:space="0" w:color="auto"/>
                    <w:bottom w:val="none" w:sz="0" w:space="0" w:color="auto"/>
                    <w:right w:val="none" w:sz="0" w:space="0" w:color="auto"/>
                  </w:divBdr>
                </w:div>
                <w:div w:id="249311065">
                  <w:marLeft w:val="640"/>
                  <w:marRight w:val="0"/>
                  <w:marTop w:val="0"/>
                  <w:marBottom w:val="0"/>
                  <w:divBdr>
                    <w:top w:val="none" w:sz="0" w:space="0" w:color="auto"/>
                    <w:left w:val="none" w:sz="0" w:space="0" w:color="auto"/>
                    <w:bottom w:val="none" w:sz="0" w:space="0" w:color="auto"/>
                    <w:right w:val="none" w:sz="0" w:space="0" w:color="auto"/>
                  </w:divBdr>
                </w:div>
                <w:div w:id="81798618">
                  <w:marLeft w:val="640"/>
                  <w:marRight w:val="0"/>
                  <w:marTop w:val="0"/>
                  <w:marBottom w:val="0"/>
                  <w:divBdr>
                    <w:top w:val="none" w:sz="0" w:space="0" w:color="auto"/>
                    <w:left w:val="none" w:sz="0" w:space="0" w:color="auto"/>
                    <w:bottom w:val="none" w:sz="0" w:space="0" w:color="auto"/>
                    <w:right w:val="none" w:sz="0" w:space="0" w:color="auto"/>
                  </w:divBdr>
                </w:div>
                <w:div w:id="536503128">
                  <w:marLeft w:val="640"/>
                  <w:marRight w:val="0"/>
                  <w:marTop w:val="0"/>
                  <w:marBottom w:val="0"/>
                  <w:divBdr>
                    <w:top w:val="none" w:sz="0" w:space="0" w:color="auto"/>
                    <w:left w:val="none" w:sz="0" w:space="0" w:color="auto"/>
                    <w:bottom w:val="none" w:sz="0" w:space="0" w:color="auto"/>
                    <w:right w:val="none" w:sz="0" w:space="0" w:color="auto"/>
                  </w:divBdr>
                </w:div>
                <w:div w:id="1085609721">
                  <w:marLeft w:val="640"/>
                  <w:marRight w:val="0"/>
                  <w:marTop w:val="0"/>
                  <w:marBottom w:val="0"/>
                  <w:divBdr>
                    <w:top w:val="none" w:sz="0" w:space="0" w:color="auto"/>
                    <w:left w:val="none" w:sz="0" w:space="0" w:color="auto"/>
                    <w:bottom w:val="none" w:sz="0" w:space="0" w:color="auto"/>
                    <w:right w:val="none" w:sz="0" w:space="0" w:color="auto"/>
                  </w:divBdr>
                </w:div>
                <w:div w:id="1306741623">
                  <w:marLeft w:val="640"/>
                  <w:marRight w:val="0"/>
                  <w:marTop w:val="0"/>
                  <w:marBottom w:val="0"/>
                  <w:divBdr>
                    <w:top w:val="none" w:sz="0" w:space="0" w:color="auto"/>
                    <w:left w:val="none" w:sz="0" w:space="0" w:color="auto"/>
                    <w:bottom w:val="none" w:sz="0" w:space="0" w:color="auto"/>
                    <w:right w:val="none" w:sz="0" w:space="0" w:color="auto"/>
                  </w:divBdr>
                </w:div>
                <w:div w:id="1168711439">
                  <w:marLeft w:val="640"/>
                  <w:marRight w:val="0"/>
                  <w:marTop w:val="0"/>
                  <w:marBottom w:val="0"/>
                  <w:divBdr>
                    <w:top w:val="none" w:sz="0" w:space="0" w:color="auto"/>
                    <w:left w:val="none" w:sz="0" w:space="0" w:color="auto"/>
                    <w:bottom w:val="none" w:sz="0" w:space="0" w:color="auto"/>
                    <w:right w:val="none" w:sz="0" w:space="0" w:color="auto"/>
                  </w:divBdr>
                </w:div>
                <w:div w:id="149635449">
                  <w:marLeft w:val="640"/>
                  <w:marRight w:val="0"/>
                  <w:marTop w:val="0"/>
                  <w:marBottom w:val="0"/>
                  <w:divBdr>
                    <w:top w:val="none" w:sz="0" w:space="0" w:color="auto"/>
                    <w:left w:val="none" w:sz="0" w:space="0" w:color="auto"/>
                    <w:bottom w:val="none" w:sz="0" w:space="0" w:color="auto"/>
                    <w:right w:val="none" w:sz="0" w:space="0" w:color="auto"/>
                  </w:divBdr>
                </w:div>
                <w:div w:id="1390960253">
                  <w:marLeft w:val="640"/>
                  <w:marRight w:val="0"/>
                  <w:marTop w:val="0"/>
                  <w:marBottom w:val="0"/>
                  <w:divBdr>
                    <w:top w:val="none" w:sz="0" w:space="0" w:color="auto"/>
                    <w:left w:val="none" w:sz="0" w:space="0" w:color="auto"/>
                    <w:bottom w:val="none" w:sz="0" w:space="0" w:color="auto"/>
                    <w:right w:val="none" w:sz="0" w:space="0" w:color="auto"/>
                  </w:divBdr>
                </w:div>
                <w:div w:id="2140031214">
                  <w:marLeft w:val="640"/>
                  <w:marRight w:val="0"/>
                  <w:marTop w:val="0"/>
                  <w:marBottom w:val="0"/>
                  <w:divBdr>
                    <w:top w:val="none" w:sz="0" w:space="0" w:color="auto"/>
                    <w:left w:val="none" w:sz="0" w:space="0" w:color="auto"/>
                    <w:bottom w:val="none" w:sz="0" w:space="0" w:color="auto"/>
                    <w:right w:val="none" w:sz="0" w:space="0" w:color="auto"/>
                  </w:divBdr>
                </w:div>
                <w:div w:id="2060549876">
                  <w:marLeft w:val="640"/>
                  <w:marRight w:val="0"/>
                  <w:marTop w:val="0"/>
                  <w:marBottom w:val="0"/>
                  <w:divBdr>
                    <w:top w:val="none" w:sz="0" w:space="0" w:color="auto"/>
                    <w:left w:val="none" w:sz="0" w:space="0" w:color="auto"/>
                    <w:bottom w:val="none" w:sz="0" w:space="0" w:color="auto"/>
                    <w:right w:val="none" w:sz="0" w:space="0" w:color="auto"/>
                  </w:divBdr>
                </w:div>
                <w:div w:id="78139536">
                  <w:marLeft w:val="640"/>
                  <w:marRight w:val="0"/>
                  <w:marTop w:val="0"/>
                  <w:marBottom w:val="0"/>
                  <w:divBdr>
                    <w:top w:val="none" w:sz="0" w:space="0" w:color="auto"/>
                    <w:left w:val="none" w:sz="0" w:space="0" w:color="auto"/>
                    <w:bottom w:val="none" w:sz="0" w:space="0" w:color="auto"/>
                    <w:right w:val="none" w:sz="0" w:space="0" w:color="auto"/>
                  </w:divBdr>
                </w:div>
                <w:div w:id="1053039842">
                  <w:marLeft w:val="640"/>
                  <w:marRight w:val="0"/>
                  <w:marTop w:val="0"/>
                  <w:marBottom w:val="0"/>
                  <w:divBdr>
                    <w:top w:val="none" w:sz="0" w:space="0" w:color="auto"/>
                    <w:left w:val="none" w:sz="0" w:space="0" w:color="auto"/>
                    <w:bottom w:val="none" w:sz="0" w:space="0" w:color="auto"/>
                    <w:right w:val="none" w:sz="0" w:space="0" w:color="auto"/>
                  </w:divBdr>
                </w:div>
                <w:div w:id="318969371">
                  <w:marLeft w:val="640"/>
                  <w:marRight w:val="0"/>
                  <w:marTop w:val="0"/>
                  <w:marBottom w:val="0"/>
                  <w:divBdr>
                    <w:top w:val="none" w:sz="0" w:space="0" w:color="auto"/>
                    <w:left w:val="none" w:sz="0" w:space="0" w:color="auto"/>
                    <w:bottom w:val="none" w:sz="0" w:space="0" w:color="auto"/>
                    <w:right w:val="none" w:sz="0" w:space="0" w:color="auto"/>
                  </w:divBdr>
                </w:div>
                <w:div w:id="313994875">
                  <w:marLeft w:val="640"/>
                  <w:marRight w:val="0"/>
                  <w:marTop w:val="0"/>
                  <w:marBottom w:val="0"/>
                  <w:divBdr>
                    <w:top w:val="none" w:sz="0" w:space="0" w:color="auto"/>
                    <w:left w:val="none" w:sz="0" w:space="0" w:color="auto"/>
                    <w:bottom w:val="none" w:sz="0" w:space="0" w:color="auto"/>
                    <w:right w:val="none" w:sz="0" w:space="0" w:color="auto"/>
                  </w:divBdr>
                </w:div>
                <w:div w:id="1187476989">
                  <w:marLeft w:val="640"/>
                  <w:marRight w:val="0"/>
                  <w:marTop w:val="0"/>
                  <w:marBottom w:val="0"/>
                  <w:divBdr>
                    <w:top w:val="none" w:sz="0" w:space="0" w:color="auto"/>
                    <w:left w:val="none" w:sz="0" w:space="0" w:color="auto"/>
                    <w:bottom w:val="none" w:sz="0" w:space="0" w:color="auto"/>
                    <w:right w:val="none" w:sz="0" w:space="0" w:color="auto"/>
                  </w:divBdr>
                </w:div>
                <w:div w:id="627394816">
                  <w:marLeft w:val="640"/>
                  <w:marRight w:val="0"/>
                  <w:marTop w:val="0"/>
                  <w:marBottom w:val="0"/>
                  <w:divBdr>
                    <w:top w:val="none" w:sz="0" w:space="0" w:color="auto"/>
                    <w:left w:val="none" w:sz="0" w:space="0" w:color="auto"/>
                    <w:bottom w:val="none" w:sz="0" w:space="0" w:color="auto"/>
                    <w:right w:val="none" w:sz="0" w:space="0" w:color="auto"/>
                  </w:divBdr>
                </w:div>
                <w:div w:id="841967951">
                  <w:marLeft w:val="640"/>
                  <w:marRight w:val="0"/>
                  <w:marTop w:val="0"/>
                  <w:marBottom w:val="0"/>
                  <w:divBdr>
                    <w:top w:val="none" w:sz="0" w:space="0" w:color="auto"/>
                    <w:left w:val="none" w:sz="0" w:space="0" w:color="auto"/>
                    <w:bottom w:val="none" w:sz="0" w:space="0" w:color="auto"/>
                    <w:right w:val="none" w:sz="0" w:space="0" w:color="auto"/>
                  </w:divBdr>
                </w:div>
                <w:div w:id="403917588">
                  <w:marLeft w:val="640"/>
                  <w:marRight w:val="0"/>
                  <w:marTop w:val="0"/>
                  <w:marBottom w:val="0"/>
                  <w:divBdr>
                    <w:top w:val="none" w:sz="0" w:space="0" w:color="auto"/>
                    <w:left w:val="none" w:sz="0" w:space="0" w:color="auto"/>
                    <w:bottom w:val="none" w:sz="0" w:space="0" w:color="auto"/>
                    <w:right w:val="none" w:sz="0" w:space="0" w:color="auto"/>
                  </w:divBdr>
                </w:div>
                <w:div w:id="1804156353">
                  <w:marLeft w:val="640"/>
                  <w:marRight w:val="0"/>
                  <w:marTop w:val="0"/>
                  <w:marBottom w:val="0"/>
                  <w:divBdr>
                    <w:top w:val="none" w:sz="0" w:space="0" w:color="auto"/>
                    <w:left w:val="none" w:sz="0" w:space="0" w:color="auto"/>
                    <w:bottom w:val="none" w:sz="0" w:space="0" w:color="auto"/>
                    <w:right w:val="none" w:sz="0" w:space="0" w:color="auto"/>
                  </w:divBdr>
                </w:div>
                <w:div w:id="807552674">
                  <w:marLeft w:val="640"/>
                  <w:marRight w:val="0"/>
                  <w:marTop w:val="0"/>
                  <w:marBottom w:val="0"/>
                  <w:divBdr>
                    <w:top w:val="none" w:sz="0" w:space="0" w:color="auto"/>
                    <w:left w:val="none" w:sz="0" w:space="0" w:color="auto"/>
                    <w:bottom w:val="none" w:sz="0" w:space="0" w:color="auto"/>
                    <w:right w:val="none" w:sz="0" w:space="0" w:color="auto"/>
                  </w:divBdr>
                </w:div>
                <w:div w:id="1073967774">
                  <w:marLeft w:val="640"/>
                  <w:marRight w:val="0"/>
                  <w:marTop w:val="0"/>
                  <w:marBottom w:val="0"/>
                  <w:divBdr>
                    <w:top w:val="none" w:sz="0" w:space="0" w:color="auto"/>
                    <w:left w:val="none" w:sz="0" w:space="0" w:color="auto"/>
                    <w:bottom w:val="none" w:sz="0" w:space="0" w:color="auto"/>
                    <w:right w:val="none" w:sz="0" w:space="0" w:color="auto"/>
                  </w:divBdr>
                </w:div>
                <w:div w:id="1374499236">
                  <w:marLeft w:val="640"/>
                  <w:marRight w:val="0"/>
                  <w:marTop w:val="0"/>
                  <w:marBottom w:val="0"/>
                  <w:divBdr>
                    <w:top w:val="none" w:sz="0" w:space="0" w:color="auto"/>
                    <w:left w:val="none" w:sz="0" w:space="0" w:color="auto"/>
                    <w:bottom w:val="none" w:sz="0" w:space="0" w:color="auto"/>
                    <w:right w:val="none" w:sz="0" w:space="0" w:color="auto"/>
                  </w:divBdr>
                </w:div>
                <w:div w:id="2142376966">
                  <w:marLeft w:val="640"/>
                  <w:marRight w:val="0"/>
                  <w:marTop w:val="0"/>
                  <w:marBottom w:val="0"/>
                  <w:divBdr>
                    <w:top w:val="none" w:sz="0" w:space="0" w:color="auto"/>
                    <w:left w:val="none" w:sz="0" w:space="0" w:color="auto"/>
                    <w:bottom w:val="none" w:sz="0" w:space="0" w:color="auto"/>
                    <w:right w:val="none" w:sz="0" w:space="0" w:color="auto"/>
                  </w:divBdr>
                </w:div>
                <w:div w:id="754936957">
                  <w:marLeft w:val="640"/>
                  <w:marRight w:val="0"/>
                  <w:marTop w:val="0"/>
                  <w:marBottom w:val="0"/>
                  <w:divBdr>
                    <w:top w:val="none" w:sz="0" w:space="0" w:color="auto"/>
                    <w:left w:val="none" w:sz="0" w:space="0" w:color="auto"/>
                    <w:bottom w:val="none" w:sz="0" w:space="0" w:color="auto"/>
                    <w:right w:val="none" w:sz="0" w:space="0" w:color="auto"/>
                  </w:divBdr>
                </w:div>
                <w:div w:id="504125120">
                  <w:marLeft w:val="640"/>
                  <w:marRight w:val="0"/>
                  <w:marTop w:val="0"/>
                  <w:marBottom w:val="0"/>
                  <w:divBdr>
                    <w:top w:val="none" w:sz="0" w:space="0" w:color="auto"/>
                    <w:left w:val="none" w:sz="0" w:space="0" w:color="auto"/>
                    <w:bottom w:val="none" w:sz="0" w:space="0" w:color="auto"/>
                    <w:right w:val="none" w:sz="0" w:space="0" w:color="auto"/>
                  </w:divBdr>
                </w:div>
                <w:div w:id="929120742">
                  <w:marLeft w:val="640"/>
                  <w:marRight w:val="0"/>
                  <w:marTop w:val="0"/>
                  <w:marBottom w:val="0"/>
                  <w:divBdr>
                    <w:top w:val="none" w:sz="0" w:space="0" w:color="auto"/>
                    <w:left w:val="none" w:sz="0" w:space="0" w:color="auto"/>
                    <w:bottom w:val="none" w:sz="0" w:space="0" w:color="auto"/>
                    <w:right w:val="none" w:sz="0" w:space="0" w:color="auto"/>
                  </w:divBdr>
                </w:div>
                <w:div w:id="778187881">
                  <w:marLeft w:val="640"/>
                  <w:marRight w:val="0"/>
                  <w:marTop w:val="0"/>
                  <w:marBottom w:val="0"/>
                  <w:divBdr>
                    <w:top w:val="none" w:sz="0" w:space="0" w:color="auto"/>
                    <w:left w:val="none" w:sz="0" w:space="0" w:color="auto"/>
                    <w:bottom w:val="none" w:sz="0" w:space="0" w:color="auto"/>
                    <w:right w:val="none" w:sz="0" w:space="0" w:color="auto"/>
                  </w:divBdr>
                </w:div>
                <w:div w:id="1086919655">
                  <w:marLeft w:val="640"/>
                  <w:marRight w:val="0"/>
                  <w:marTop w:val="0"/>
                  <w:marBottom w:val="0"/>
                  <w:divBdr>
                    <w:top w:val="none" w:sz="0" w:space="0" w:color="auto"/>
                    <w:left w:val="none" w:sz="0" w:space="0" w:color="auto"/>
                    <w:bottom w:val="none" w:sz="0" w:space="0" w:color="auto"/>
                    <w:right w:val="none" w:sz="0" w:space="0" w:color="auto"/>
                  </w:divBdr>
                </w:div>
              </w:divsChild>
            </w:div>
            <w:div w:id="393283649">
              <w:marLeft w:val="0"/>
              <w:marRight w:val="0"/>
              <w:marTop w:val="0"/>
              <w:marBottom w:val="0"/>
              <w:divBdr>
                <w:top w:val="none" w:sz="0" w:space="0" w:color="auto"/>
                <w:left w:val="none" w:sz="0" w:space="0" w:color="auto"/>
                <w:bottom w:val="none" w:sz="0" w:space="0" w:color="auto"/>
                <w:right w:val="none" w:sz="0" w:space="0" w:color="auto"/>
              </w:divBdr>
              <w:divsChild>
                <w:div w:id="542449391">
                  <w:marLeft w:val="640"/>
                  <w:marRight w:val="0"/>
                  <w:marTop w:val="0"/>
                  <w:marBottom w:val="0"/>
                  <w:divBdr>
                    <w:top w:val="none" w:sz="0" w:space="0" w:color="auto"/>
                    <w:left w:val="none" w:sz="0" w:space="0" w:color="auto"/>
                    <w:bottom w:val="none" w:sz="0" w:space="0" w:color="auto"/>
                    <w:right w:val="none" w:sz="0" w:space="0" w:color="auto"/>
                  </w:divBdr>
                </w:div>
                <w:div w:id="1542210468">
                  <w:marLeft w:val="640"/>
                  <w:marRight w:val="0"/>
                  <w:marTop w:val="0"/>
                  <w:marBottom w:val="0"/>
                  <w:divBdr>
                    <w:top w:val="none" w:sz="0" w:space="0" w:color="auto"/>
                    <w:left w:val="none" w:sz="0" w:space="0" w:color="auto"/>
                    <w:bottom w:val="none" w:sz="0" w:space="0" w:color="auto"/>
                    <w:right w:val="none" w:sz="0" w:space="0" w:color="auto"/>
                  </w:divBdr>
                </w:div>
                <w:div w:id="717172036">
                  <w:marLeft w:val="640"/>
                  <w:marRight w:val="0"/>
                  <w:marTop w:val="0"/>
                  <w:marBottom w:val="0"/>
                  <w:divBdr>
                    <w:top w:val="none" w:sz="0" w:space="0" w:color="auto"/>
                    <w:left w:val="none" w:sz="0" w:space="0" w:color="auto"/>
                    <w:bottom w:val="none" w:sz="0" w:space="0" w:color="auto"/>
                    <w:right w:val="none" w:sz="0" w:space="0" w:color="auto"/>
                  </w:divBdr>
                </w:div>
                <w:div w:id="1621297512">
                  <w:marLeft w:val="640"/>
                  <w:marRight w:val="0"/>
                  <w:marTop w:val="0"/>
                  <w:marBottom w:val="0"/>
                  <w:divBdr>
                    <w:top w:val="none" w:sz="0" w:space="0" w:color="auto"/>
                    <w:left w:val="none" w:sz="0" w:space="0" w:color="auto"/>
                    <w:bottom w:val="none" w:sz="0" w:space="0" w:color="auto"/>
                    <w:right w:val="none" w:sz="0" w:space="0" w:color="auto"/>
                  </w:divBdr>
                </w:div>
                <w:div w:id="842865723">
                  <w:marLeft w:val="640"/>
                  <w:marRight w:val="0"/>
                  <w:marTop w:val="0"/>
                  <w:marBottom w:val="0"/>
                  <w:divBdr>
                    <w:top w:val="none" w:sz="0" w:space="0" w:color="auto"/>
                    <w:left w:val="none" w:sz="0" w:space="0" w:color="auto"/>
                    <w:bottom w:val="none" w:sz="0" w:space="0" w:color="auto"/>
                    <w:right w:val="none" w:sz="0" w:space="0" w:color="auto"/>
                  </w:divBdr>
                </w:div>
                <w:div w:id="299389013">
                  <w:marLeft w:val="640"/>
                  <w:marRight w:val="0"/>
                  <w:marTop w:val="0"/>
                  <w:marBottom w:val="0"/>
                  <w:divBdr>
                    <w:top w:val="none" w:sz="0" w:space="0" w:color="auto"/>
                    <w:left w:val="none" w:sz="0" w:space="0" w:color="auto"/>
                    <w:bottom w:val="none" w:sz="0" w:space="0" w:color="auto"/>
                    <w:right w:val="none" w:sz="0" w:space="0" w:color="auto"/>
                  </w:divBdr>
                </w:div>
                <w:div w:id="1556547948">
                  <w:marLeft w:val="640"/>
                  <w:marRight w:val="0"/>
                  <w:marTop w:val="0"/>
                  <w:marBottom w:val="0"/>
                  <w:divBdr>
                    <w:top w:val="none" w:sz="0" w:space="0" w:color="auto"/>
                    <w:left w:val="none" w:sz="0" w:space="0" w:color="auto"/>
                    <w:bottom w:val="none" w:sz="0" w:space="0" w:color="auto"/>
                    <w:right w:val="none" w:sz="0" w:space="0" w:color="auto"/>
                  </w:divBdr>
                </w:div>
                <w:div w:id="721517684">
                  <w:marLeft w:val="640"/>
                  <w:marRight w:val="0"/>
                  <w:marTop w:val="0"/>
                  <w:marBottom w:val="0"/>
                  <w:divBdr>
                    <w:top w:val="none" w:sz="0" w:space="0" w:color="auto"/>
                    <w:left w:val="none" w:sz="0" w:space="0" w:color="auto"/>
                    <w:bottom w:val="none" w:sz="0" w:space="0" w:color="auto"/>
                    <w:right w:val="none" w:sz="0" w:space="0" w:color="auto"/>
                  </w:divBdr>
                </w:div>
                <w:div w:id="631012451">
                  <w:marLeft w:val="640"/>
                  <w:marRight w:val="0"/>
                  <w:marTop w:val="0"/>
                  <w:marBottom w:val="0"/>
                  <w:divBdr>
                    <w:top w:val="none" w:sz="0" w:space="0" w:color="auto"/>
                    <w:left w:val="none" w:sz="0" w:space="0" w:color="auto"/>
                    <w:bottom w:val="none" w:sz="0" w:space="0" w:color="auto"/>
                    <w:right w:val="none" w:sz="0" w:space="0" w:color="auto"/>
                  </w:divBdr>
                </w:div>
                <w:div w:id="270170100">
                  <w:marLeft w:val="640"/>
                  <w:marRight w:val="0"/>
                  <w:marTop w:val="0"/>
                  <w:marBottom w:val="0"/>
                  <w:divBdr>
                    <w:top w:val="none" w:sz="0" w:space="0" w:color="auto"/>
                    <w:left w:val="none" w:sz="0" w:space="0" w:color="auto"/>
                    <w:bottom w:val="none" w:sz="0" w:space="0" w:color="auto"/>
                    <w:right w:val="none" w:sz="0" w:space="0" w:color="auto"/>
                  </w:divBdr>
                </w:div>
                <w:div w:id="1977030582">
                  <w:marLeft w:val="640"/>
                  <w:marRight w:val="0"/>
                  <w:marTop w:val="0"/>
                  <w:marBottom w:val="0"/>
                  <w:divBdr>
                    <w:top w:val="none" w:sz="0" w:space="0" w:color="auto"/>
                    <w:left w:val="none" w:sz="0" w:space="0" w:color="auto"/>
                    <w:bottom w:val="none" w:sz="0" w:space="0" w:color="auto"/>
                    <w:right w:val="none" w:sz="0" w:space="0" w:color="auto"/>
                  </w:divBdr>
                </w:div>
                <w:div w:id="67532831">
                  <w:marLeft w:val="640"/>
                  <w:marRight w:val="0"/>
                  <w:marTop w:val="0"/>
                  <w:marBottom w:val="0"/>
                  <w:divBdr>
                    <w:top w:val="none" w:sz="0" w:space="0" w:color="auto"/>
                    <w:left w:val="none" w:sz="0" w:space="0" w:color="auto"/>
                    <w:bottom w:val="none" w:sz="0" w:space="0" w:color="auto"/>
                    <w:right w:val="none" w:sz="0" w:space="0" w:color="auto"/>
                  </w:divBdr>
                </w:div>
                <w:div w:id="1735393728">
                  <w:marLeft w:val="640"/>
                  <w:marRight w:val="0"/>
                  <w:marTop w:val="0"/>
                  <w:marBottom w:val="0"/>
                  <w:divBdr>
                    <w:top w:val="none" w:sz="0" w:space="0" w:color="auto"/>
                    <w:left w:val="none" w:sz="0" w:space="0" w:color="auto"/>
                    <w:bottom w:val="none" w:sz="0" w:space="0" w:color="auto"/>
                    <w:right w:val="none" w:sz="0" w:space="0" w:color="auto"/>
                  </w:divBdr>
                </w:div>
                <w:div w:id="1950964271">
                  <w:marLeft w:val="640"/>
                  <w:marRight w:val="0"/>
                  <w:marTop w:val="0"/>
                  <w:marBottom w:val="0"/>
                  <w:divBdr>
                    <w:top w:val="none" w:sz="0" w:space="0" w:color="auto"/>
                    <w:left w:val="none" w:sz="0" w:space="0" w:color="auto"/>
                    <w:bottom w:val="none" w:sz="0" w:space="0" w:color="auto"/>
                    <w:right w:val="none" w:sz="0" w:space="0" w:color="auto"/>
                  </w:divBdr>
                </w:div>
                <w:div w:id="39912505">
                  <w:marLeft w:val="640"/>
                  <w:marRight w:val="0"/>
                  <w:marTop w:val="0"/>
                  <w:marBottom w:val="0"/>
                  <w:divBdr>
                    <w:top w:val="none" w:sz="0" w:space="0" w:color="auto"/>
                    <w:left w:val="none" w:sz="0" w:space="0" w:color="auto"/>
                    <w:bottom w:val="none" w:sz="0" w:space="0" w:color="auto"/>
                    <w:right w:val="none" w:sz="0" w:space="0" w:color="auto"/>
                  </w:divBdr>
                </w:div>
                <w:div w:id="1962809228">
                  <w:marLeft w:val="640"/>
                  <w:marRight w:val="0"/>
                  <w:marTop w:val="0"/>
                  <w:marBottom w:val="0"/>
                  <w:divBdr>
                    <w:top w:val="none" w:sz="0" w:space="0" w:color="auto"/>
                    <w:left w:val="none" w:sz="0" w:space="0" w:color="auto"/>
                    <w:bottom w:val="none" w:sz="0" w:space="0" w:color="auto"/>
                    <w:right w:val="none" w:sz="0" w:space="0" w:color="auto"/>
                  </w:divBdr>
                </w:div>
                <w:div w:id="1809393209">
                  <w:marLeft w:val="640"/>
                  <w:marRight w:val="0"/>
                  <w:marTop w:val="0"/>
                  <w:marBottom w:val="0"/>
                  <w:divBdr>
                    <w:top w:val="none" w:sz="0" w:space="0" w:color="auto"/>
                    <w:left w:val="none" w:sz="0" w:space="0" w:color="auto"/>
                    <w:bottom w:val="none" w:sz="0" w:space="0" w:color="auto"/>
                    <w:right w:val="none" w:sz="0" w:space="0" w:color="auto"/>
                  </w:divBdr>
                </w:div>
                <w:div w:id="1836189487">
                  <w:marLeft w:val="640"/>
                  <w:marRight w:val="0"/>
                  <w:marTop w:val="0"/>
                  <w:marBottom w:val="0"/>
                  <w:divBdr>
                    <w:top w:val="none" w:sz="0" w:space="0" w:color="auto"/>
                    <w:left w:val="none" w:sz="0" w:space="0" w:color="auto"/>
                    <w:bottom w:val="none" w:sz="0" w:space="0" w:color="auto"/>
                    <w:right w:val="none" w:sz="0" w:space="0" w:color="auto"/>
                  </w:divBdr>
                </w:div>
                <w:div w:id="3945832">
                  <w:marLeft w:val="640"/>
                  <w:marRight w:val="0"/>
                  <w:marTop w:val="0"/>
                  <w:marBottom w:val="0"/>
                  <w:divBdr>
                    <w:top w:val="none" w:sz="0" w:space="0" w:color="auto"/>
                    <w:left w:val="none" w:sz="0" w:space="0" w:color="auto"/>
                    <w:bottom w:val="none" w:sz="0" w:space="0" w:color="auto"/>
                    <w:right w:val="none" w:sz="0" w:space="0" w:color="auto"/>
                  </w:divBdr>
                </w:div>
                <w:div w:id="1790204834">
                  <w:marLeft w:val="640"/>
                  <w:marRight w:val="0"/>
                  <w:marTop w:val="0"/>
                  <w:marBottom w:val="0"/>
                  <w:divBdr>
                    <w:top w:val="none" w:sz="0" w:space="0" w:color="auto"/>
                    <w:left w:val="none" w:sz="0" w:space="0" w:color="auto"/>
                    <w:bottom w:val="none" w:sz="0" w:space="0" w:color="auto"/>
                    <w:right w:val="none" w:sz="0" w:space="0" w:color="auto"/>
                  </w:divBdr>
                </w:div>
                <w:div w:id="1682970317">
                  <w:marLeft w:val="640"/>
                  <w:marRight w:val="0"/>
                  <w:marTop w:val="0"/>
                  <w:marBottom w:val="0"/>
                  <w:divBdr>
                    <w:top w:val="none" w:sz="0" w:space="0" w:color="auto"/>
                    <w:left w:val="none" w:sz="0" w:space="0" w:color="auto"/>
                    <w:bottom w:val="none" w:sz="0" w:space="0" w:color="auto"/>
                    <w:right w:val="none" w:sz="0" w:space="0" w:color="auto"/>
                  </w:divBdr>
                </w:div>
                <w:div w:id="1896351359">
                  <w:marLeft w:val="640"/>
                  <w:marRight w:val="0"/>
                  <w:marTop w:val="0"/>
                  <w:marBottom w:val="0"/>
                  <w:divBdr>
                    <w:top w:val="none" w:sz="0" w:space="0" w:color="auto"/>
                    <w:left w:val="none" w:sz="0" w:space="0" w:color="auto"/>
                    <w:bottom w:val="none" w:sz="0" w:space="0" w:color="auto"/>
                    <w:right w:val="none" w:sz="0" w:space="0" w:color="auto"/>
                  </w:divBdr>
                </w:div>
                <w:div w:id="1801410298">
                  <w:marLeft w:val="640"/>
                  <w:marRight w:val="0"/>
                  <w:marTop w:val="0"/>
                  <w:marBottom w:val="0"/>
                  <w:divBdr>
                    <w:top w:val="none" w:sz="0" w:space="0" w:color="auto"/>
                    <w:left w:val="none" w:sz="0" w:space="0" w:color="auto"/>
                    <w:bottom w:val="none" w:sz="0" w:space="0" w:color="auto"/>
                    <w:right w:val="none" w:sz="0" w:space="0" w:color="auto"/>
                  </w:divBdr>
                </w:div>
                <w:div w:id="473529068">
                  <w:marLeft w:val="640"/>
                  <w:marRight w:val="0"/>
                  <w:marTop w:val="0"/>
                  <w:marBottom w:val="0"/>
                  <w:divBdr>
                    <w:top w:val="none" w:sz="0" w:space="0" w:color="auto"/>
                    <w:left w:val="none" w:sz="0" w:space="0" w:color="auto"/>
                    <w:bottom w:val="none" w:sz="0" w:space="0" w:color="auto"/>
                    <w:right w:val="none" w:sz="0" w:space="0" w:color="auto"/>
                  </w:divBdr>
                </w:div>
                <w:div w:id="1946183636">
                  <w:marLeft w:val="640"/>
                  <w:marRight w:val="0"/>
                  <w:marTop w:val="0"/>
                  <w:marBottom w:val="0"/>
                  <w:divBdr>
                    <w:top w:val="none" w:sz="0" w:space="0" w:color="auto"/>
                    <w:left w:val="none" w:sz="0" w:space="0" w:color="auto"/>
                    <w:bottom w:val="none" w:sz="0" w:space="0" w:color="auto"/>
                    <w:right w:val="none" w:sz="0" w:space="0" w:color="auto"/>
                  </w:divBdr>
                </w:div>
                <w:div w:id="1906525177">
                  <w:marLeft w:val="640"/>
                  <w:marRight w:val="0"/>
                  <w:marTop w:val="0"/>
                  <w:marBottom w:val="0"/>
                  <w:divBdr>
                    <w:top w:val="none" w:sz="0" w:space="0" w:color="auto"/>
                    <w:left w:val="none" w:sz="0" w:space="0" w:color="auto"/>
                    <w:bottom w:val="none" w:sz="0" w:space="0" w:color="auto"/>
                    <w:right w:val="none" w:sz="0" w:space="0" w:color="auto"/>
                  </w:divBdr>
                </w:div>
                <w:div w:id="750394904">
                  <w:marLeft w:val="640"/>
                  <w:marRight w:val="0"/>
                  <w:marTop w:val="0"/>
                  <w:marBottom w:val="0"/>
                  <w:divBdr>
                    <w:top w:val="none" w:sz="0" w:space="0" w:color="auto"/>
                    <w:left w:val="none" w:sz="0" w:space="0" w:color="auto"/>
                    <w:bottom w:val="none" w:sz="0" w:space="0" w:color="auto"/>
                    <w:right w:val="none" w:sz="0" w:space="0" w:color="auto"/>
                  </w:divBdr>
                </w:div>
                <w:div w:id="1242175513">
                  <w:marLeft w:val="640"/>
                  <w:marRight w:val="0"/>
                  <w:marTop w:val="0"/>
                  <w:marBottom w:val="0"/>
                  <w:divBdr>
                    <w:top w:val="none" w:sz="0" w:space="0" w:color="auto"/>
                    <w:left w:val="none" w:sz="0" w:space="0" w:color="auto"/>
                    <w:bottom w:val="none" w:sz="0" w:space="0" w:color="auto"/>
                    <w:right w:val="none" w:sz="0" w:space="0" w:color="auto"/>
                  </w:divBdr>
                </w:div>
                <w:div w:id="1680228162">
                  <w:marLeft w:val="640"/>
                  <w:marRight w:val="0"/>
                  <w:marTop w:val="0"/>
                  <w:marBottom w:val="0"/>
                  <w:divBdr>
                    <w:top w:val="none" w:sz="0" w:space="0" w:color="auto"/>
                    <w:left w:val="none" w:sz="0" w:space="0" w:color="auto"/>
                    <w:bottom w:val="none" w:sz="0" w:space="0" w:color="auto"/>
                    <w:right w:val="none" w:sz="0" w:space="0" w:color="auto"/>
                  </w:divBdr>
                </w:div>
                <w:div w:id="676466292">
                  <w:marLeft w:val="640"/>
                  <w:marRight w:val="0"/>
                  <w:marTop w:val="0"/>
                  <w:marBottom w:val="0"/>
                  <w:divBdr>
                    <w:top w:val="none" w:sz="0" w:space="0" w:color="auto"/>
                    <w:left w:val="none" w:sz="0" w:space="0" w:color="auto"/>
                    <w:bottom w:val="none" w:sz="0" w:space="0" w:color="auto"/>
                    <w:right w:val="none" w:sz="0" w:space="0" w:color="auto"/>
                  </w:divBdr>
                </w:div>
                <w:div w:id="707099009">
                  <w:marLeft w:val="640"/>
                  <w:marRight w:val="0"/>
                  <w:marTop w:val="0"/>
                  <w:marBottom w:val="0"/>
                  <w:divBdr>
                    <w:top w:val="none" w:sz="0" w:space="0" w:color="auto"/>
                    <w:left w:val="none" w:sz="0" w:space="0" w:color="auto"/>
                    <w:bottom w:val="none" w:sz="0" w:space="0" w:color="auto"/>
                    <w:right w:val="none" w:sz="0" w:space="0" w:color="auto"/>
                  </w:divBdr>
                </w:div>
                <w:div w:id="1830049492">
                  <w:marLeft w:val="640"/>
                  <w:marRight w:val="0"/>
                  <w:marTop w:val="0"/>
                  <w:marBottom w:val="0"/>
                  <w:divBdr>
                    <w:top w:val="none" w:sz="0" w:space="0" w:color="auto"/>
                    <w:left w:val="none" w:sz="0" w:space="0" w:color="auto"/>
                    <w:bottom w:val="none" w:sz="0" w:space="0" w:color="auto"/>
                    <w:right w:val="none" w:sz="0" w:space="0" w:color="auto"/>
                  </w:divBdr>
                </w:div>
                <w:div w:id="1610820507">
                  <w:marLeft w:val="640"/>
                  <w:marRight w:val="0"/>
                  <w:marTop w:val="0"/>
                  <w:marBottom w:val="0"/>
                  <w:divBdr>
                    <w:top w:val="none" w:sz="0" w:space="0" w:color="auto"/>
                    <w:left w:val="none" w:sz="0" w:space="0" w:color="auto"/>
                    <w:bottom w:val="none" w:sz="0" w:space="0" w:color="auto"/>
                    <w:right w:val="none" w:sz="0" w:space="0" w:color="auto"/>
                  </w:divBdr>
                </w:div>
                <w:div w:id="552233619">
                  <w:marLeft w:val="640"/>
                  <w:marRight w:val="0"/>
                  <w:marTop w:val="0"/>
                  <w:marBottom w:val="0"/>
                  <w:divBdr>
                    <w:top w:val="none" w:sz="0" w:space="0" w:color="auto"/>
                    <w:left w:val="none" w:sz="0" w:space="0" w:color="auto"/>
                    <w:bottom w:val="none" w:sz="0" w:space="0" w:color="auto"/>
                    <w:right w:val="none" w:sz="0" w:space="0" w:color="auto"/>
                  </w:divBdr>
                </w:div>
                <w:div w:id="859507812">
                  <w:marLeft w:val="640"/>
                  <w:marRight w:val="0"/>
                  <w:marTop w:val="0"/>
                  <w:marBottom w:val="0"/>
                  <w:divBdr>
                    <w:top w:val="none" w:sz="0" w:space="0" w:color="auto"/>
                    <w:left w:val="none" w:sz="0" w:space="0" w:color="auto"/>
                    <w:bottom w:val="none" w:sz="0" w:space="0" w:color="auto"/>
                    <w:right w:val="none" w:sz="0" w:space="0" w:color="auto"/>
                  </w:divBdr>
                </w:div>
                <w:div w:id="873426094">
                  <w:marLeft w:val="640"/>
                  <w:marRight w:val="0"/>
                  <w:marTop w:val="0"/>
                  <w:marBottom w:val="0"/>
                  <w:divBdr>
                    <w:top w:val="none" w:sz="0" w:space="0" w:color="auto"/>
                    <w:left w:val="none" w:sz="0" w:space="0" w:color="auto"/>
                    <w:bottom w:val="none" w:sz="0" w:space="0" w:color="auto"/>
                    <w:right w:val="none" w:sz="0" w:space="0" w:color="auto"/>
                  </w:divBdr>
                </w:div>
                <w:div w:id="419373455">
                  <w:marLeft w:val="640"/>
                  <w:marRight w:val="0"/>
                  <w:marTop w:val="0"/>
                  <w:marBottom w:val="0"/>
                  <w:divBdr>
                    <w:top w:val="none" w:sz="0" w:space="0" w:color="auto"/>
                    <w:left w:val="none" w:sz="0" w:space="0" w:color="auto"/>
                    <w:bottom w:val="none" w:sz="0" w:space="0" w:color="auto"/>
                    <w:right w:val="none" w:sz="0" w:space="0" w:color="auto"/>
                  </w:divBdr>
                </w:div>
                <w:div w:id="673653938">
                  <w:marLeft w:val="640"/>
                  <w:marRight w:val="0"/>
                  <w:marTop w:val="0"/>
                  <w:marBottom w:val="0"/>
                  <w:divBdr>
                    <w:top w:val="none" w:sz="0" w:space="0" w:color="auto"/>
                    <w:left w:val="none" w:sz="0" w:space="0" w:color="auto"/>
                    <w:bottom w:val="none" w:sz="0" w:space="0" w:color="auto"/>
                    <w:right w:val="none" w:sz="0" w:space="0" w:color="auto"/>
                  </w:divBdr>
                </w:div>
              </w:divsChild>
            </w:div>
            <w:div w:id="626741291">
              <w:marLeft w:val="0"/>
              <w:marRight w:val="0"/>
              <w:marTop w:val="0"/>
              <w:marBottom w:val="0"/>
              <w:divBdr>
                <w:top w:val="none" w:sz="0" w:space="0" w:color="auto"/>
                <w:left w:val="none" w:sz="0" w:space="0" w:color="auto"/>
                <w:bottom w:val="none" w:sz="0" w:space="0" w:color="auto"/>
                <w:right w:val="none" w:sz="0" w:space="0" w:color="auto"/>
              </w:divBdr>
              <w:divsChild>
                <w:div w:id="1535534316">
                  <w:marLeft w:val="640"/>
                  <w:marRight w:val="0"/>
                  <w:marTop w:val="0"/>
                  <w:marBottom w:val="0"/>
                  <w:divBdr>
                    <w:top w:val="none" w:sz="0" w:space="0" w:color="auto"/>
                    <w:left w:val="none" w:sz="0" w:space="0" w:color="auto"/>
                    <w:bottom w:val="none" w:sz="0" w:space="0" w:color="auto"/>
                    <w:right w:val="none" w:sz="0" w:space="0" w:color="auto"/>
                  </w:divBdr>
                </w:div>
                <w:div w:id="1652712143">
                  <w:marLeft w:val="640"/>
                  <w:marRight w:val="0"/>
                  <w:marTop w:val="0"/>
                  <w:marBottom w:val="0"/>
                  <w:divBdr>
                    <w:top w:val="none" w:sz="0" w:space="0" w:color="auto"/>
                    <w:left w:val="none" w:sz="0" w:space="0" w:color="auto"/>
                    <w:bottom w:val="none" w:sz="0" w:space="0" w:color="auto"/>
                    <w:right w:val="none" w:sz="0" w:space="0" w:color="auto"/>
                  </w:divBdr>
                </w:div>
                <w:div w:id="1916012722">
                  <w:marLeft w:val="640"/>
                  <w:marRight w:val="0"/>
                  <w:marTop w:val="0"/>
                  <w:marBottom w:val="0"/>
                  <w:divBdr>
                    <w:top w:val="none" w:sz="0" w:space="0" w:color="auto"/>
                    <w:left w:val="none" w:sz="0" w:space="0" w:color="auto"/>
                    <w:bottom w:val="none" w:sz="0" w:space="0" w:color="auto"/>
                    <w:right w:val="none" w:sz="0" w:space="0" w:color="auto"/>
                  </w:divBdr>
                </w:div>
                <w:div w:id="2062365713">
                  <w:marLeft w:val="640"/>
                  <w:marRight w:val="0"/>
                  <w:marTop w:val="0"/>
                  <w:marBottom w:val="0"/>
                  <w:divBdr>
                    <w:top w:val="none" w:sz="0" w:space="0" w:color="auto"/>
                    <w:left w:val="none" w:sz="0" w:space="0" w:color="auto"/>
                    <w:bottom w:val="none" w:sz="0" w:space="0" w:color="auto"/>
                    <w:right w:val="none" w:sz="0" w:space="0" w:color="auto"/>
                  </w:divBdr>
                </w:div>
                <w:div w:id="978725913">
                  <w:marLeft w:val="640"/>
                  <w:marRight w:val="0"/>
                  <w:marTop w:val="0"/>
                  <w:marBottom w:val="0"/>
                  <w:divBdr>
                    <w:top w:val="none" w:sz="0" w:space="0" w:color="auto"/>
                    <w:left w:val="none" w:sz="0" w:space="0" w:color="auto"/>
                    <w:bottom w:val="none" w:sz="0" w:space="0" w:color="auto"/>
                    <w:right w:val="none" w:sz="0" w:space="0" w:color="auto"/>
                  </w:divBdr>
                </w:div>
                <w:div w:id="734816149">
                  <w:marLeft w:val="640"/>
                  <w:marRight w:val="0"/>
                  <w:marTop w:val="0"/>
                  <w:marBottom w:val="0"/>
                  <w:divBdr>
                    <w:top w:val="none" w:sz="0" w:space="0" w:color="auto"/>
                    <w:left w:val="none" w:sz="0" w:space="0" w:color="auto"/>
                    <w:bottom w:val="none" w:sz="0" w:space="0" w:color="auto"/>
                    <w:right w:val="none" w:sz="0" w:space="0" w:color="auto"/>
                  </w:divBdr>
                </w:div>
                <w:div w:id="1052844100">
                  <w:marLeft w:val="640"/>
                  <w:marRight w:val="0"/>
                  <w:marTop w:val="0"/>
                  <w:marBottom w:val="0"/>
                  <w:divBdr>
                    <w:top w:val="none" w:sz="0" w:space="0" w:color="auto"/>
                    <w:left w:val="none" w:sz="0" w:space="0" w:color="auto"/>
                    <w:bottom w:val="none" w:sz="0" w:space="0" w:color="auto"/>
                    <w:right w:val="none" w:sz="0" w:space="0" w:color="auto"/>
                  </w:divBdr>
                </w:div>
                <w:div w:id="790437193">
                  <w:marLeft w:val="640"/>
                  <w:marRight w:val="0"/>
                  <w:marTop w:val="0"/>
                  <w:marBottom w:val="0"/>
                  <w:divBdr>
                    <w:top w:val="none" w:sz="0" w:space="0" w:color="auto"/>
                    <w:left w:val="none" w:sz="0" w:space="0" w:color="auto"/>
                    <w:bottom w:val="none" w:sz="0" w:space="0" w:color="auto"/>
                    <w:right w:val="none" w:sz="0" w:space="0" w:color="auto"/>
                  </w:divBdr>
                </w:div>
                <w:div w:id="1853833962">
                  <w:marLeft w:val="640"/>
                  <w:marRight w:val="0"/>
                  <w:marTop w:val="0"/>
                  <w:marBottom w:val="0"/>
                  <w:divBdr>
                    <w:top w:val="none" w:sz="0" w:space="0" w:color="auto"/>
                    <w:left w:val="none" w:sz="0" w:space="0" w:color="auto"/>
                    <w:bottom w:val="none" w:sz="0" w:space="0" w:color="auto"/>
                    <w:right w:val="none" w:sz="0" w:space="0" w:color="auto"/>
                  </w:divBdr>
                </w:div>
                <w:div w:id="206070399">
                  <w:marLeft w:val="640"/>
                  <w:marRight w:val="0"/>
                  <w:marTop w:val="0"/>
                  <w:marBottom w:val="0"/>
                  <w:divBdr>
                    <w:top w:val="none" w:sz="0" w:space="0" w:color="auto"/>
                    <w:left w:val="none" w:sz="0" w:space="0" w:color="auto"/>
                    <w:bottom w:val="none" w:sz="0" w:space="0" w:color="auto"/>
                    <w:right w:val="none" w:sz="0" w:space="0" w:color="auto"/>
                  </w:divBdr>
                </w:div>
                <w:div w:id="581835842">
                  <w:marLeft w:val="640"/>
                  <w:marRight w:val="0"/>
                  <w:marTop w:val="0"/>
                  <w:marBottom w:val="0"/>
                  <w:divBdr>
                    <w:top w:val="none" w:sz="0" w:space="0" w:color="auto"/>
                    <w:left w:val="none" w:sz="0" w:space="0" w:color="auto"/>
                    <w:bottom w:val="none" w:sz="0" w:space="0" w:color="auto"/>
                    <w:right w:val="none" w:sz="0" w:space="0" w:color="auto"/>
                  </w:divBdr>
                </w:div>
                <w:div w:id="334580195">
                  <w:marLeft w:val="640"/>
                  <w:marRight w:val="0"/>
                  <w:marTop w:val="0"/>
                  <w:marBottom w:val="0"/>
                  <w:divBdr>
                    <w:top w:val="none" w:sz="0" w:space="0" w:color="auto"/>
                    <w:left w:val="none" w:sz="0" w:space="0" w:color="auto"/>
                    <w:bottom w:val="none" w:sz="0" w:space="0" w:color="auto"/>
                    <w:right w:val="none" w:sz="0" w:space="0" w:color="auto"/>
                  </w:divBdr>
                </w:div>
                <w:div w:id="884220497">
                  <w:marLeft w:val="640"/>
                  <w:marRight w:val="0"/>
                  <w:marTop w:val="0"/>
                  <w:marBottom w:val="0"/>
                  <w:divBdr>
                    <w:top w:val="none" w:sz="0" w:space="0" w:color="auto"/>
                    <w:left w:val="none" w:sz="0" w:space="0" w:color="auto"/>
                    <w:bottom w:val="none" w:sz="0" w:space="0" w:color="auto"/>
                    <w:right w:val="none" w:sz="0" w:space="0" w:color="auto"/>
                  </w:divBdr>
                </w:div>
                <w:div w:id="1039816502">
                  <w:marLeft w:val="640"/>
                  <w:marRight w:val="0"/>
                  <w:marTop w:val="0"/>
                  <w:marBottom w:val="0"/>
                  <w:divBdr>
                    <w:top w:val="none" w:sz="0" w:space="0" w:color="auto"/>
                    <w:left w:val="none" w:sz="0" w:space="0" w:color="auto"/>
                    <w:bottom w:val="none" w:sz="0" w:space="0" w:color="auto"/>
                    <w:right w:val="none" w:sz="0" w:space="0" w:color="auto"/>
                  </w:divBdr>
                </w:div>
                <w:div w:id="7872633">
                  <w:marLeft w:val="640"/>
                  <w:marRight w:val="0"/>
                  <w:marTop w:val="0"/>
                  <w:marBottom w:val="0"/>
                  <w:divBdr>
                    <w:top w:val="none" w:sz="0" w:space="0" w:color="auto"/>
                    <w:left w:val="none" w:sz="0" w:space="0" w:color="auto"/>
                    <w:bottom w:val="none" w:sz="0" w:space="0" w:color="auto"/>
                    <w:right w:val="none" w:sz="0" w:space="0" w:color="auto"/>
                  </w:divBdr>
                </w:div>
                <w:div w:id="1642614924">
                  <w:marLeft w:val="640"/>
                  <w:marRight w:val="0"/>
                  <w:marTop w:val="0"/>
                  <w:marBottom w:val="0"/>
                  <w:divBdr>
                    <w:top w:val="none" w:sz="0" w:space="0" w:color="auto"/>
                    <w:left w:val="none" w:sz="0" w:space="0" w:color="auto"/>
                    <w:bottom w:val="none" w:sz="0" w:space="0" w:color="auto"/>
                    <w:right w:val="none" w:sz="0" w:space="0" w:color="auto"/>
                  </w:divBdr>
                </w:div>
                <w:div w:id="1972242445">
                  <w:marLeft w:val="640"/>
                  <w:marRight w:val="0"/>
                  <w:marTop w:val="0"/>
                  <w:marBottom w:val="0"/>
                  <w:divBdr>
                    <w:top w:val="none" w:sz="0" w:space="0" w:color="auto"/>
                    <w:left w:val="none" w:sz="0" w:space="0" w:color="auto"/>
                    <w:bottom w:val="none" w:sz="0" w:space="0" w:color="auto"/>
                    <w:right w:val="none" w:sz="0" w:space="0" w:color="auto"/>
                  </w:divBdr>
                </w:div>
                <w:div w:id="836960748">
                  <w:marLeft w:val="640"/>
                  <w:marRight w:val="0"/>
                  <w:marTop w:val="0"/>
                  <w:marBottom w:val="0"/>
                  <w:divBdr>
                    <w:top w:val="none" w:sz="0" w:space="0" w:color="auto"/>
                    <w:left w:val="none" w:sz="0" w:space="0" w:color="auto"/>
                    <w:bottom w:val="none" w:sz="0" w:space="0" w:color="auto"/>
                    <w:right w:val="none" w:sz="0" w:space="0" w:color="auto"/>
                  </w:divBdr>
                </w:div>
                <w:div w:id="706830754">
                  <w:marLeft w:val="640"/>
                  <w:marRight w:val="0"/>
                  <w:marTop w:val="0"/>
                  <w:marBottom w:val="0"/>
                  <w:divBdr>
                    <w:top w:val="none" w:sz="0" w:space="0" w:color="auto"/>
                    <w:left w:val="none" w:sz="0" w:space="0" w:color="auto"/>
                    <w:bottom w:val="none" w:sz="0" w:space="0" w:color="auto"/>
                    <w:right w:val="none" w:sz="0" w:space="0" w:color="auto"/>
                  </w:divBdr>
                </w:div>
                <w:div w:id="10106200">
                  <w:marLeft w:val="640"/>
                  <w:marRight w:val="0"/>
                  <w:marTop w:val="0"/>
                  <w:marBottom w:val="0"/>
                  <w:divBdr>
                    <w:top w:val="none" w:sz="0" w:space="0" w:color="auto"/>
                    <w:left w:val="none" w:sz="0" w:space="0" w:color="auto"/>
                    <w:bottom w:val="none" w:sz="0" w:space="0" w:color="auto"/>
                    <w:right w:val="none" w:sz="0" w:space="0" w:color="auto"/>
                  </w:divBdr>
                </w:div>
                <w:div w:id="935288950">
                  <w:marLeft w:val="640"/>
                  <w:marRight w:val="0"/>
                  <w:marTop w:val="0"/>
                  <w:marBottom w:val="0"/>
                  <w:divBdr>
                    <w:top w:val="none" w:sz="0" w:space="0" w:color="auto"/>
                    <w:left w:val="none" w:sz="0" w:space="0" w:color="auto"/>
                    <w:bottom w:val="none" w:sz="0" w:space="0" w:color="auto"/>
                    <w:right w:val="none" w:sz="0" w:space="0" w:color="auto"/>
                  </w:divBdr>
                </w:div>
                <w:div w:id="726490251">
                  <w:marLeft w:val="640"/>
                  <w:marRight w:val="0"/>
                  <w:marTop w:val="0"/>
                  <w:marBottom w:val="0"/>
                  <w:divBdr>
                    <w:top w:val="none" w:sz="0" w:space="0" w:color="auto"/>
                    <w:left w:val="none" w:sz="0" w:space="0" w:color="auto"/>
                    <w:bottom w:val="none" w:sz="0" w:space="0" w:color="auto"/>
                    <w:right w:val="none" w:sz="0" w:space="0" w:color="auto"/>
                  </w:divBdr>
                </w:div>
                <w:div w:id="178592757">
                  <w:marLeft w:val="640"/>
                  <w:marRight w:val="0"/>
                  <w:marTop w:val="0"/>
                  <w:marBottom w:val="0"/>
                  <w:divBdr>
                    <w:top w:val="none" w:sz="0" w:space="0" w:color="auto"/>
                    <w:left w:val="none" w:sz="0" w:space="0" w:color="auto"/>
                    <w:bottom w:val="none" w:sz="0" w:space="0" w:color="auto"/>
                    <w:right w:val="none" w:sz="0" w:space="0" w:color="auto"/>
                  </w:divBdr>
                </w:div>
                <w:div w:id="2055887716">
                  <w:marLeft w:val="640"/>
                  <w:marRight w:val="0"/>
                  <w:marTop w:val="0"/>
                  <w:marBottom w:val="0"/>
                  <w:divBdr>
                    <w:top w:val="none" w:sz="0" w:space="0" w:color="auto"/>
                    <w:left w:val="none" w:sz="0" w:space="0" w:color="auto"/>
                    <w:bottom w:val="none" w:sz="0" w:space="0" w:color="auto"/>
                    <w:right w:val="none" w:sz="0" w:space="0" w:color="auto"/>
                  </w:divBdr>
                </w:div>
                <w:div w:id="1956204840">
                  <w:marLeft w:val="640"/>
                  <w:marRight w:val="0"/>
                  <w:marTop w:val="0"/>
                  <w:marBottom w:val="0"/>
                  <w:divBdr>
                    <w:top w:val="none" w:sz="0" w:space="0" w:color="auto"/>
                    <w:left w:val="none" w:sz="0" w:space="0" w:color="auto"/>
                    <w:bottom w:val="none" w:sz="0" w:space="0" w:color="auto"/>
                    <w:right w:val="none" w:sz="0" w:space="0" w:color="auto"/>
                  </w:divBdr>
                </w:div>
                <w:div w:id="225528362">
                  <w:marLeft w:val="640"/>
                  <w:marRight w:val="0"/>
                  <w:marTop w:val="0"/>
                  <w:marBottom w:val="0"/>
                  <w:divBdr>
                    <w:top w:val="none" w:sz="0" w:space="0" w:color="auto"/>
                    <w:left w:val="none" w:sz="0" w:space="0" w:color="auto"/>
                    <w:bottom w:val="none" w:sz="0" w:space="0" w:color="auto"/>
                    <w:right w:val="none" w:sz="0" w:space="0" w:color="auto"/>
                  </w:divBdr>
                </w:div>
                <w:div w:id="1563448955">
                  <w:marLeft w:val="640"/>
                  <w:marRight w:val="0"/>
                  <w:marTop w:val="0"/>
                  <w:marBottom w:val="0"/>
                  <w:divBdr>
                    <w:top w:val="none" w:sz="0" w:space="0" w:color="auto"/>
                    <w:left w:val="none" w:sz="0" w:space="0" w:color="auto"/>
                    <w:bottom w:val="none" w:sz="0" w:space="0" w:color="auto"/>
                    <w:right w:val="none" w:sz="0" w:space="0" w:color="auto"/>
                  </w:divBdr>
                </w:div>
                <w:div w:id="834687483">
                  <w:marLeft w:val="640"/>
                  <w:marRight w:val="0"/>
                  <w:marTop w:val="0"/>
                  <w:marBottom w:val="0"/>
                  <w:divBdr>
                    <w:top w:val="none" w:sz="0" w:space="0" w:color="auto"/>
                    <w:left w:val="none" w:sz="0" w:space="0" w:color="auto"/>
                    <w:bottom w:val="none" w:sz="0" w:space="0" w:color="auto"/>
                    <w:right w:val="none" w:sz="0" w:space="0" w:color="auto"/>
                  </w:divBdr>
                </w:div>
                <w:div w:id="232082052">
                  <w:marLeft w:val="640"/>
                  <w:marRight w:val="0"/>
                  <w:marTop w:val="0"/>
                  <w:marBottom w:val="0"/>
                  <w:divBdr>
                    <w:top w:val="none" w:sz="0" w:space="0" w:color="auto"/>
                    <w:left w:val="none" w:sz="0" w:space="0" w:color="auto"/>
                    <w:bottom w:val="none" w:sz="0" w:space="0" w:color="auto"/>
                    <w:right w:val="none" w:sz="0" w:space="0" w:color="auto"/>
                  </w:divBdr>
                </w:div>
                <w:div w:id="52580907">
                  <w:marLeft w:val="640"/>
                  <w:marRight w:val="0"/>
                  <w:marTop w:val="0"/>
                  <w:marBottom w:val="0"/>
                  <w:divBdr>
                    <w:top w:val="none" w:sz="0" w:space="0" w:color="auto"/>
                    <w:left w:val="none" w:sz="0" w:space="0" w:color="auto"/>
                    <w:bottom w:val="none" w:sz="0" w:space="0" w:color="auto"/>
                    <w:right w:val="none" w:sz="0" w:space="0" w:color="auto"/>
                  </w:divBdr>
                </w:div>
                <w:div w:id="596183257">
                  <w:marLeft w:val="640"/>
                  <w:marRight w:val="0"/>
                  <w:marTop w:val="0"/>
                  <w:marBottom w:val="0"/>
                  <w:divBdr>
                    <w:top w:val="none" w:sz="0" w:space="0" w:color="auto"/>
                    <w:left w:val="none" w:sz="0" w:space="0" w:color="auto"/>
                    <w:bottom w:val="none" w:sz="0" w:space="0" w:color="auto"/>
                    <w:right w:val="none" w:sz="0" w:space="0" w:color="auto"/>
                  </w:divBdr>
                </w:div>
                <w:div w:id="1359114361">
                  <w:marLeft w:val="640"/>
                  <w:marRight w:val="0"/>
                  <w:marTop w:val="0"/>
                  <w:marBottom w:val="0"/>
                  <w:divBdr>
                    <w:top w:val="none" w:sz="0" w:space="0" w:color="auto"/>
                    <w:left w:val="none" w:sz="0" w:space="0" w:color="auto"/>
                    <w:bottom w:val="none" w:sz="0" w:space="0" w:color="auto"/>
                    <w:right w:val="none" w:sz="0" w:space="0" w:color="auto"/>
                  </w:divBdr>
                </w:div>
                <w:div w:id="937326892">
                  <w:marLeft w:val="640"/>
                  <w:marRight w:val="0"/>
                  <w:marTop w:val="0"/>
                  <w:marBottom w:val="0"/>
                  <w:divBdr>
                    <w:top w:val="none" w:sz="0" w:space="0" w:color="auto"/>
                    <w:left w:val="none" w:sz="0" w:space="0" w:color="auto"/>
                    <w:bottom w:val="none" w:sz="0" w:space="0" w:color="auto"/>
                    <w:right w:val="none" w:sz="0" w:space="0" w:color="auto"/>
                  </w:divBdr>
                </w:div>
                <w:div w:id="1017927647">
                  <w:marLeft w:val="640"/>
                  <w:marRight w:val="0"/>
                  <w:marTop w:val="0"/>
                  <w:marBottom w:val="0"/>
                  <w:divBdr>
                    <w:top w:val="none" w:sz="0" w:space="0" w:color="auto"/>
                    <w:left w:val="none" w:sz="0" w:space="0" w:color="auto"/>
                    <w:bottom w:val="none" w:sz="0" w:space="0" w:color="auto"/>
                    <w:right w:val="none" w:sz="0" w:space="0" w:color="auto"/>
                  </w:divBdr>
                </w:div>
                <w:div w:id="707149473">
                  <w:marLeft w:val="640"/>
                  <w:marRight w:val="0"/>
                  <w:marTop w:val="0"/>
                  <w:marBottom w:val="0"/>
                  <w:divBdr>
                    <w:top w:val="none" w:sz="0" w:space="0" w:color="auto"/>
                    <w:left w:val="none" w:sz="0" w:space="0" w:color="auto"/>
                    <w:bottom w:val="none" w:sz="0" w:space="0" w:color="auto"/>
                    <w:right w:val="none" w:sz="0" w:space="0" w:color="auto"/>
                  </w:divBdr>
                </w:div>
                <w:div w:id="1520853375">
                  <w:marLeft w:val="640"/>
                  <w:marRight w:val="0"/>
                  <w:marTop w:val="0"/>
                  <w:marBottom w:val="0"/>
                  <w:divBdr>
                    <w:top w:val="none" w:sz="0" w:space="0" w:color="auto"/>
                    <w:left w:val="none" w:sz="0" w:space="0" w:color="auto"/>
                    <w:bottom w:val="none" w:sz="0" w:space="0" w:color="auto"/>
                    <w:right w:val="none" w:sz="0" w:space="0" w:color="auto"/>
                  </w:divBdr>
                </w:div>
                <w:div w:id="1876036056">
                  <w:marLeft w:val="640"/>
                  <w:marRight w:val="0"/>
                  <w:marTop w:val="0"/>
                  <w:marBottom w:val="0"/>
                  <w:divBdr>
                    <w:top w:val="none" w:sz="0" w:space="0" w:color="auto"/>
                    <w:left w:val="none" w:sz="0" w:space="0" w:color="auto"/>
                    <w:bottom w:val="none" w:sz="0" w:space="0" w:color="auto"/>
                    <w:right w:val="none" w:sz="0" w:space="0" w:color="auto"/>
                  </w:divBdr>
                </w:div>
                <w:div w:id="1729840119">
                  <w:marLeft w:val="640"/>
                  <w:marRight w:val="0"/>
                  <w:marTop w:val="0"/>
                  <w:marBottom w:val="0"/>
                  <w:divBdr>
                    <w:top w:val="none" w:sz="0" w:space="0" w:color="auto"/>
                    <w:left w:val="none" w:sz="0" w:space="0" w:color="auto"/>
                    <w:bottom w:val="none" w:sz="0" w:space="0" w:color="auto"/>
                    <w:right w:val="none" w:sz="0" w:space="0" w:color="auto"/>
                  </w:divBdr>
                </w:div>
              </w:divsChild>
            </w:div>
            <w:div w:id="1480003586">
              <w:marLeft w:val="0"/>
              <w:marRight w:val="0"/>
              <w:marTop w:val="0"/>
              <w:marBottom w:val="0"/>
              <w:divBdr>
                <w:top w:val="none" w:sz="0" w:space="0" w:color="auto"/>
                <w:left w:val="none" w:sz="0" w:space="0" w:color="auto"/>
                <w:bottom w:val="none" w:sz="0" w:space="0" w:color="auto"/>
                <w:right w:val="none" w:sz="0" w:space="0" w:color="auto"/>
              </w:divBdr>
              <w:divsChild>
                <w:div w:id="1551527192">
                  <w:marLeft w:val="640"/>
                  <w:marRight w:val="0"/>
                  <w:marTop w:val="0"/>
                  <w:marBottom w:val="0"/>
                  <w:divBdr>
                    <w:top w:val="none" w:sz="0" w:space="0" w:color="auto"/>
                    <w:left w:val="none" w:sz="0" w:space="0" w:color="auto"/>
                    <w:bottom w:val="none" w:sz="0" w:space="0" w:color="auto"/>
                    <w:right w:val="none" w:sz="0" w:space="0" w:color="auto"/>
                  </w:divBdr>
                </w:div>
                <w:div w:id="1338312841">
                  <w:marLeft w:val="640"/>
                  <w:marRight w:val="0"/>
                  <w:marTop w:val="0"/>
                  <w:marBottom w:val="0"/>
                  <w:divBdr>
                    <w:top w:val="none" w:sz="0" w:space="0" w:color="auto"/>
                    <w:left w:val="none" w:sz="0" w:space="0" w:color="auto"/>
                    <w:bottom w:val="none" w:sz="0" w:space="0" w:color="auto"/>
                    <w:right w:val="none" w:sz="0" w:space="0" w:color="auto"/>
                  </w:divBdr>
                </w:div>
                <w:div w:id="392124937">
                  <w:marLeft w:val="640"/>
                  <w:marRight w:val="0"/>
                  <w:marTop w:val="0"/>
                  <w:marBottom w:val="0"/>
                  <w:divBdr>
                    <w:top w:val="none" w:sz="0" w:space="0" w:color="auto"/>
                    <w:left w:val="none" w:sz="0" w:space="0" w:color="auto"/>
                    <w:bottom w:val="none" w:sz="0" w:space="0" w:color="auto"/>
                    <w:right w:val="none" w:sz="0" w:space="0" w:color="auto"/>
                  </w:divBdr>
                </w:div>
                <w:div w:id="106197392">
                  <w:marLeft w:val="640"/>
                  <w:marRight w:val="0"/>
                  <w:marTop w:val="0"/>
                  <w:marBottom w:val="0"/>
                  <w:divBdr>
                    <w:top w:val="none" w:sz="0" w:space="0" w:color="auto"/>
                    <w:left w:val="none" w:sz="0" w:space="0" w:color="auto"/>
                    <w:bottom w:val="none" w:sz="0" w:space="0" w:color="auto"/>
                    <w:right w:val="none" w:sz="0" w:space="0" w:color="auto"/>
                  </w:divBdr>
                </w:div>
                <w:div w:id="1503734911">
                  <w:marLeft w:val="640"/>
                  <w:marRight w:val="0"/>
                  <w:marTop w:val="0"/>
                  <w:marBottom w:val="0"/>
                  <w:divBdr>
                    <w:top w:val="none" w:sz="0" w:space="0" w:color="auto"/>
                    <w:left w:val="none" w:sz="0" w:space="0" w:color="auto"/>
                    <w:bottom w:val="none" w:sz="0" w:space="0" w:color="auto"/>
                    <w:right w:val="none" w:sz="0" w:space="0" w:color="auto"/>
                  </w:divBdr>
                </w:div>
                <w:div w:id="501823679">
                  <w:marLeft w:val="640"/>
                  <w:marRight w:val="0"/>
                  <w:marTop w:val="0"/>
                  <w:marBottom w:val="0"/>
                  <w:divBdr>
                    <w:top w:val="none" w:sz="0" w:space="0" w:color="auto"/>
                    <w:left w:val="none" w:sz="0" w:space="0" w:color="auto"/>
                    <w:bottom w:val="none" w:sz="0" w:space="0" w:color="auto"/>
                    <w:right w:val="none" w:sz="0" w:space="0" w:color="auto"/>
                  </w:divBdr>
                </w:div>
                <w:div w:id="457723702">
                  <w:marLeft w:val="640"/>
                  <w:marRight w:val="0"/>
                  <w:marTop w:val="0"/>
                  <w:marBottom w:val="0"/>
                  <w:divBdr>
                    <w:top w:val="none" w:sz="0" w:space="0" w:color="auto"/>
                    <w:left w:val="none" w:sz="0" w:space="0" w:color="auto"/>
                    <w:bottom w:val="none" w:sz="0" w:space="0" w:color="auto"/>
                    <w:right w:val="none" w:sz="0" w:space="0" w:color="auto"/>
                  </w:divBdr>
                </w:div>
                <w:div w:id="1539969884">
                  <w:marLeft w:val="640"/>
                  <w:marRight w:val="0"/>
                  <w:marTop w:val="0"/>
                  <w:marBottom w:val="0"/>
                  <w:divBdr>
                    <w:top w:val="none" w:sz="0" w:space="0" w:color="auto"/>
                    <w:left w:val="none" w:sz="0" w:space="0" w:color="auto"/>
                    <w:bottom w:val="none" w:sz="0" w:space="0" w:color="auto"/>
                    <w:right w:val="none" w:sz="0" w:space="0" w:color="auto"/>
                  </w:divBdr>
                </w:div>
                <w:div w:id="808396680">
                  <w:marLeft w:val="640"/>
                  <w:marRight w:val="0"/>
                  <w:marTop w:val="0"/>
                  <w:marBottom w:val="0"/>
                  <w:divBdr>
                    <w:top w:val="none" w:sz="0" w:space="0" w:color="auto"/>
                    <w:left w:val="none" w:sz="0" w:space="0" w:color="auto"/>
                    <w:bottom w:val="none" w:sz="0" w:space="0" w:color="auto"/>
                    <w:right w:val="none" w:sz="0" w:space="0" w:color="auto"/>
                  </w:divBdr>
                </w:div>
                <w:div w:id="54941092">
                  <w:marLeft w:val="640"/>
                  <w:marRight w:val="0"/>
                  <w:marTop w:val="0"/>
                  <w:marBottom w:val="0"/>
                  <w:divBdr>
                    <w:top w:val="none" w:sz="0" w:space="0" w:color="auto"/>
                    <w:left w:val="none" w:sz="0" w:space="0" w:color="auto"/>
                    <w:bottom w:val="none" w:sz="0" w:space="0" w:color="auto"/>
                    <w:right w:val="none" w:sz="0" w:space="0" w:color="auto"/>
                  </w:divBdr>
                </w:div>
                <w:div w:id="2061786556">
                  <w:marLeft w:val="640"/>
                  <w:marRight w:val="0"/>
                  <w:marTop w:val="0"/>
                  <w:marBottom w:val="0"/>
                  <w:divBdr>
                    <w:top w:val="none" w:sz="0" w:space="0" w:color="auto"/>
                    <w:left w:val="none" w:sz="0" w:space="0" w:color="auto"/>
                    <w:bottom w:val="none" w:sz="0" w:space="0" w:color="auto"/>
                    <w:right w:val="none" w:sz="0" w:space="0" w:color="auto"/>
                  </w:divBdr>
                </w:div>
                <w:div w:id="393042785">
                  <w:marLeft w:val="640"/>
                  <w:marRight w:val="0"/>
                  <w:marTop w:val="0"/>
                  <w:marBottom w:val="0"/>
                  <w:divBdr>
                    <w:top w:val="none" w:sz="0" w:space="0" w:color="auto"/>
                    <w:left w:val="none" w:sz="0" w:space="0" w:color="auto"/>
                    <w:bottom w:val="none" w:sz="0" w:space="0" w:color="auto"/>
                    <w:right w:val="none" w:sz="0" w:space="0" w:color="auto"/>
                  </w:divBdr>
                </w:div>
                <w:div w:id="2007051871">
                  <w:marLeft w:val="640"/>
                  <w:marRight w:val="0"/>
                  <w:marTop w:val="0"/>
                  <w:marBottom w:val="0"/>
                  <w:divBdr>
                    <w:top w:val="none" w:sz="0" w:space="0" w:color="auto"/>
                    <w:left w:val="none" w:sz="0" w:space="0" w:color="auto"/>
                    <w:bottom w:val="none" w:sz="0" w:space="0" w:color="auto"/>
                    <w:right w:val="none" w:sz="0" w:space="0" w:color="auto"/>
                  </w:divBdr>
                </w:div>
                <w:div w:id="485436428">
                  <w:marLeft w:val="640"/>
                  <w:marRight w:val="0"/>
                  <w:marTop w:val="0"/>
                  <w:marBottom w:val="0"/>
                  <w:divBdr>
                    <w:top w:val="none" w:sz="0" w:space="0" w:color="auto"/>
                    <w:left w:val="none" w:sz="0" w:space="0" w:color="auto"/>
                    <w:bottom w:val="none" w:sz="0" w:space="0" w:color="auto"/>
                    <w:right w:val="none" w:sz="0" w:space="0" w:color="auto"/>
                  </w:divBdr>
                </w:div>
                <w:div w:id="1140418157">
                  <w:marLeft w:val="640"/>
                  <w:marRight w:val="0"/>
                  <w:marTop w:val="0"/>
                  <w:marBottom w:val="0"/>
                  <w:divBdr>
                    <w:top w:val="none" w:sz="0" w:space="0" w:color="auto"/>
                    <w:left w:val="none" w:sz="0" w:space="0" w:color="auto"/>
                    <w:bottom w:val="none" w:sz="0" w:space="0" w:color="auto"/>
                    <w:right w:val="none" w:sz="0" w:space="0" w:color="auto"/>
                  </w:divBdr>
                </w:div>
                <w:div w:id="1319379678">
                  <w:marLeft w:val="640"/>
                  <w:marRight w:val="0"/>
                  <w:marTop w:val="0"/>
                  <w:marBottom w:val="0"/>
                  <w:divBdr>
                    <w:top w:val="none" w:sz="0" w:space="0" w:color="auto"/>
                    <w:left w:val="none" w:sz="0" w:space="0" w:color="auto"/>
                    <w:bottom w:val="none" w:sz="0" w:space="0" w:color="auto"/>
                    <w:right w:val="none" w:sz="0" w:space="0" w:color="auto"/>
                  </w:divBdr>
                </w:div>
                <w:div w:id="1137068246">
                  <w:marLeft w:val="640"/>
                  <w:marRight w:val="0"/>
                  <w:marTop w:val="0"/>
                  <w:marBottom w:val="0"/>
                  <w:divBdr>
                    <w:top w:val="none" w:sz="0" w:space="0" w:color="auto"/>
                    <w:left w:val="none" w:sz="0" w:space="0" w:color="auto"/>
                    <w:bottom w:val="none" w:sz="0" w:space="0" w:color="auto"/>
                    <w:right w:val="none" w:sz="0" w:space="0" w:color="auto"/>
                  </w:divBdr>
                </w:div>
                <w:div w:id="655493945">
                  <w:marLeft w:val="640"/>
                  <w:marRight w:val="0"/>
                  <w:marTop w:val="0"/>
                  <w:marBottom w:val="0"/>
                  <w:divBdr>
                    <w:top w:val="none" w:sz="0" w:space="0" w:color="auto"/>
                    <w:left w:val="none" w:sz="0" w:space="0" w:color="auto"/>
                    <w:bottom w:val="none" w:sz="0" w:space="0" w:color="auto"/>
                    <w:right w:val="none" w:sz="0" w:space="0" w:color="auto"/>
                  </w:divBdr>
                </w:div>
                <w:div w:id="1089230265">
                  <w:marLeft w:val="640"/>
                  <w:marRight w:val="0"/>
                  <w:marTop w:val="0"/>
                  <w:marBottom w:val="0"/>
                  <w:divBdr>
                    <w:top w:val="none" w:sz="0" w:space="0" w:color="auto"/>
                    <w:left w:val="none" w:sz="0" w:space="0" w:color="auto"/>
                    <w:bottom w:val="none" w:sz="0" w:space="0" w:color="auto"/>
                    <w:right w:val="none" w:sz="0" w:space="0" w:color="auto"/>
                  </w:divBdr>
                </w:div>
                <w:div w:id="938102446">
                  <w:marLeft w:val="640"/>
                  <w:marRight w:val="0"/>
                  <w:marTop w:val="0"/>
                  <w:marBottom w:val="0"/>
                  <w:divBdr>
                    <w:top w:val="none" w:sz="0" w:space="0" w:color="auto"/>
                    <w:left w:val="none" w:sz="0" w:space="0" w:color="auto"/>
                    <w:bottom w:val="none" w:sz="0" w:space="0" w:color="auto"/>
                    <w:right w:val="none" w:sz="0" w:space="0" w:color="auto"/>
                  </w:divBdr>
                </w:div>
                <w:div w:id="1618832764">
                  <w:marLeft w:val="640"/>
                  <w:marRight w:val="0"/>
                  <w:marTop w:val="0"/>
                  <w:marBottom w:val="0"/>
                  <w:divBdr>
                    <w:top w:val="none" w:sz="0" w:space="0" w:color="auto"/>
                    <w:left w:val="none" w:sz="0" w:space="0" w:color="auto"/>
                    <w:bottom w:val="none" w:sz="0" w:space="0" w:color="auto"/>
                    <w:right w:val="none" w:sz="0" w:space="0" w:color="auto"/>
                  </w:divBdr>
                </w:div>
                <w:div w:id="1277058449">
                  <w:marLeft w:val="640"/>
                  <w:marRight w:val="0"/>
                  <w:marTop w:val="0"/>
                  <w:marBottom w:val="0"/>
                  <w:divBdr>
                    <w:top w:val="none" w:sz="0" w:space="0" w:color="auto"/>
                    <w:left w:val="none" w:sz="0" w:space="0" w:color="auto"/>
                    <w:bottom w:val="none" w:sz="0" w:space="0" w:color="auto"/>
                    <w:right w:val="none" w:sz="0" w:space="0" w:color="auto"/>
                  </w:divBdr>
                </w:div>
                <w:div w:id="399140662">
                  <w:marLeft w:val="640"/>
                  <w:marRight w:val="0"/>
                  <w:marTop w:val="0"/>
                  <w:marBottom w:val="0"/>
                  <w:divBdr>
                    <w:top w:val="none" w:sz="0" w:space="0" w:color="auto"/>
                    <w:left w:val="none" w:sz="0" w:space="0" w:color="auto"/>
                    <w:bottom w:val="none" w:sz="0" w:space="0" w:color="auto"/>
                    <w:right w:val="none" w:sz="0" w:space="0" w:color="auto"/>
                  </w:divBdr>
                </w:div>
                <w:div w:id="779370914">
                  <w:marLeft w:val="640"/>
                  <w:marRight w:val="0"/>
                  <w:marTop w:val="0"/>
                  <w:marBottom w:val="0"/>
                  <w:divBdr>
                    <w:top w:val="none" w:sz="0" w:space="0" w:color="auto"/>
                    <w:left w:val="none" w:sz="0" w:space="0" w:color="auto"/>
                    <w:bottom w:val="none" w:sz="0" w:space="0" w:color="auto"/>
                    <w:right w:val="none" w:sz="0" w:space="0" w:color="auto"/>
                  </w:divBdr>
                </w:div>
                <w:div w:id="833302314">
                  <w:marLeft w:val="640"/>
                  <w:marRight w:val="0"/>
                  <w:marTop w:val="0"/>
                  <w:marBottom w:val="0"/>
                  <w:divBdr>
                    <w:top w:val="none" w:sz="0" w:space="0" w:color="auto"/>
                    <w:left w:val="none" w:sz="0" w:space="0" w:color="auto"/>
                    <w:bottom w:val="none" w:sz="0" w:space="0" w:color="auto"/>
                    <w:right w:val="none" w:sz="0" w:space="0" w:color="auto"/>
                  </w:divBdr>
                </w:div>
                <w:div w:id="2055545585">
                  <w:marLeft w:val="640"/>
                  <w:marRight w:val="0"/>
                  <w:marTop w:val="0"/>
                  <w:marBottom w:val="0"/>
                  <w:divBdr>
                    <w:top w:val="none" w:sz="0" w:space="0" w:color="auto"/>
                    <w:left w:val="none" w:sz="0" w:space="0" w:color="auto"/>
                    <w:bottom w:val="none" w:sz="0" w:space="0" w:color="auto"/>
                    <w:right w:val="none" w:sz="0" w:space="0" w:color="auto"/>
                  </w:divBdr>
                </w:div>
                <w:div w:id="1877769697">
                  <w:marLeft w:val="640"/>
                  <w:marRight w:val="0"/>
                  <w:marTop w:val="0"/>
                  <w:marBottom w:val="0"/>
                  <w:divBdr>
                    <w:top w:val="none" w:sz="0" w:space="0" w:color="auto"/>
                    <w:left w:val="none" w:sz="0" w:space="0" w:color="auto"/>
                    <w:bottom w:val="none" w:sz="0" w:space="0" w:color="auto"/>
                    <w:right w:val="none" w:sz="0" w:space="0" w:color="auto"/>
                  </w:divBdr>
                </w:div>
                <w:div w:id="44918474">
                  <w:marLeft w:val="640"/>
                  <w:marRight w:val="0"/>
                  <w:marTop w:val="0"/>
                  <w:marBottom w:val="0"/>
                  <w:divBdr>
                    <w:top w:val="none" w:sz="0" w:space="0" w:color="auto"/>
                    <w:left w:val="none" w:sz="0" w:space="0" w:color="auto"/>
                    <w:bottom w:val="none" w:sz="0" w:space="0" w:color="auto"/>
                    <w:right w:val="none" w:sz="0" w:space="0" w:color="auto"/>
                  </w:divBdr>
                </w:div>
                <w:div w:id="1285308334">
                  <w:marLeft w:val="640"/>
                  <w:marRight w:val="0"/>
                  <w:marTop w:val="0"/>
                  <w:marBottom w:val="0"/>
                  <w:divBdr>
                    <w:top w:val="none" w:sz="0" w:space="0" w:color="auto"/>
                    <w:left w:val="none" w:sz="0" w:space="0" w:color="auto"/>
                    <w:bottom w:val="none" w:sz="0" w:space="0" w:color="auto"/>
                    <w:right w:val="none" w:sz="0" w:space="0" w:color="auto"/>
                  </w:divBdr>
                </w:div>
                <w:div w:id="1672297496">
                  <w:marLeft w:val="640"/>
                  <w:marRight w:val="0"/>
                  <w:marTop w:val="0"/>
                  <w:marBottom w:val="0"/>
                  <w:divBdr>
                    <w:top w:val="none" w:sz="0" w:space="0" w:color="auto"/>
                    <w:left w:val="none" w:sz="0" w:space="0" w:color="auto"/>
                    <w:bottom w:val="none" w:sz="0" w:space="0" w:color="auto"/>
                    <w:right w:val="none" w:sz="0" w:space="0" w:color="auto"/>
                  </w:divBdr>
                </w:div>
                <w:div w:id="502934312">
                  <w:marLeft w:val="640"/>
                  <w:marRight w:val="0"/>
                  <w:marTop w:val="0"/>
                  <w:marBottom w:val="0"/>
                  <w:divBdr>
                    <w:top w:val="none" w:sz="0" w:space="0" w:color="auto"/>
                    <w:left w:val="none" w:sz="0" w:space="0" w:color="auto"/>
                    <w:bottom w:val="none" w:sz="0" w:space="0" w:color="auto"/>
                    <w:right w:val="none" w:sz="0" w:space="0" w:color="auto"/>
                  </w:divBdr>
                </w:div>
                <w:div w:id="129518211">
                  <w:marLeft w:val="640"/>
                  <w:marRight w:val="0"/>
                  <w:marTop w:val="0"/>
                  <w:marBottom w:val="0"/>
                  <w:divBdr>
                    <w:top w:val="none" w:sz="0" w:space="0" w:color="auto"/>
                    <w:left w:val="none" w:sz="0" w:space="0" w:color="auto"/>
                    <w:bottom w:val="none" w:sz="0" w:space="0" w:color="auto"/>
                    <w:right w:val="none" w:sz="0" w:space="0" w:color="auto"/>
                  </w:divBdr>
                </w:div>
                <w:div w:id="1967924043">
                  <w:marLeft w:val="640"/>
                  <w:marRight w:val="0"/>
                  <w:marTop w:val="0"/>
                  <w:marBottom w:val="0"/>
                  <w:divBdr>
                    <w:top w:val="none" w:sz="0" w:space="0" w:color="auto"/>
                    <w:left w:val="none" w:sz="0" w:space="0" w:color="auto"/>
                    <w:bottom w:val="none" w:sz="0" w:space="0" w:color="auto"/>
                    <w:right w:val="none" w:sz="0" w:space="0" w:color="auto"/>
                  </w:divBdr>
                </w:div>
                <w:div w:id="705569103">
                  <w:marLeft w:val="640"/>
                  <w:marRight w:val="0"/>
                  <w:marTop w:val="0"/>
                  <w:marBottom w:val="0"/>
                  <w:divBdr>
                    <w:top w:val="none" w:sz="0" w:space="0" w:color="auto"/>
                    <w:left w:val="none" w:sz="0" w:space="0" w:color="auto"/>
                    <w:bottom w:val="none" w:sz="0" w:space="0" w:color="auto"/>
                    <w:right w:val="none" w:sz="0" w:space="0" w:color="auto"/>
                  </w:divBdr>
                </w:div>
                <w:div w:id="173957907">
                  <w:marLeft w:val="640"/>
                  <w:marRight w:val="0"/>
                  <w:marTop w:val="0"/>
                  <w:marBottom w:val="0"/>
                  <w:divBdr>
                    <w:top w:val="none" w:sz="0" w:space="0" w:color="auto"/>
                    <w:left w:val="none" w:sz="0" w:space="0" w:color="auto"/>
                    <w:bottom w:val="none" w:sz="0" w:space="0" w:color="auto"/>
                    <w:right w:val="none" w:sz="0" w:space="0" w:color="auto"/>
                  </w:divBdr>
                </w:div>
                <w:div w:id="1362634049">
                  <w:marLeft w:val="640"/>
                  <w:marRight w:val="0"/>
                  <w:marTop w:val="0"/>
                  <w:marBottom w:val="0"/>
                  <w:divBdr>
                    <w:top w:val="none" w:sz="0" w:space="0" w:color="auto"/>
                    <w:left w:val="none" w:sz="0" w:space="0" w:color="auto"/>
                    <w:bottom w:val="none" w:sz="0" w:space="0" w:color="auto"/>
                    <w:right w:val="none" w:sz="0" w:space="0" w:color="auto"/>
                  </w:divBdr>
                </w:div>
                <w:div w:id="269896865">
                  <w:marLeft w:val="640"/>
                  <w:marRight w:val="0"/>
                  <w:marTop w:val="0"/>
                  <w:marBottom w:val="0"/>
                  <w:divBdr>
                    <w:top w:val="none" w:sz="0" w:space="0" w:color="auto"/>
                    <w:left w:val="none" w:sz="0" w:space="0" w:color="auto"/>
                    <w:bottom w:val="none" w:sz="0" w:space="0" w:color="auto"/>
                    <w:right w:val="none" w:sz="0" w:space="0" w:color="auto"/>
                  </w:divBdr>
                </w:div>
                <w:div w:id="2057268236">
                  <w:marLeft w:val="640"/>
                  <w:marRight w:val="0"/>
                  <w:marTop w:val="0"/>
                  <w:marBottom w:val="0"/>
                  <w:divBdr>
                    <w:top w:val="none" w:sz="0" w:space="0" w:color="auto"/>
                    <w:left w:val="none" w:sz="0" w:space="0" w:color="auto"/>
                    <w:bottom w:val="none" w:sz="0" w:space="0" w:color="auto"/>
                    <w:right w:val="none" w:sz="0" w:space="0" w:color="auto"/>
                  </w:divBdr>
                </w:div>
              </w:divsChild>
            </w:div>
            <w:div w:id="478807633">
              <w:marLeft w:val="0"/>
              <w:marRight w:val="0"/>
              <w:marTop w:val="0"/>
              <w:marBottom w:val="0"/>
              <w:divBdr>
                <w:top w:val="none" w:sz="0" w:space="0" w:color="auto"/>
                <w:left w:val="none" w:sz="0" w:space="0" w:color="auto"/>
                <w:bottom w:val="none" w:sz="0" w:space="0" w:color="auto"/>
                <w:right w:val="none" w:sz="0" w:space="0" w:color="auto"/>
              </w:divBdr>
              <w:divsChild>
                <w:div w:id="263198499">
                  <w:marLeft w:val="0"/>
                  <w:marRight w:val="0"/>
                  <w:marTop w:val="0"/>
                  <w:marBottom w:val="0"/>
                  <w:divBdr>
                    <w:top w:val="none" w:sz="0" w:space="0" w:color="auto"/>
                    <w:left w:val="none" w:sz="0" w:space="0" w:color="auto"/>
                    <w:bottom w:val="none" w:sz="0" w:space="0" w:color="auto"/>
                    <w:right w:val="none" w:sz="0" w:space="0" w:color="auto"/>
                  </w:divBdr>
                </w:div>
                <w:div w:id="700202266">
                  <w:marLeft w:val="0"/>
                  <w:marRight w:val="0"/>
                  <w:marTop w:val="0"/>
                  <w:marBottom w:val="0"/>
                  <w:divBdr>
                    <w:top w:val="none" w:sz="0" w:space="0" w:color="auto"/>
                    <w:left w:val="none" w:sz="0" w:space="0" w:color="auto"/>
                    <w:bottom w:val="none" w:sz="0" w:space="0" w:color="auto"/>
                    <w:right w:val="none" w:sz="0" w:space="0" w:color="auto"/>
                  </w:divBdr>
                </w:div>
                <w:div w:id="797065404">
                  <w:marLeft w:val="0"/>
                  <w:marRight w:val="0"/>
                  <w:marTop w:val="0"/>
                  <w:marBottom w:val="0"/>
                  <w:divBdr>
                    <w:top w:val="none" w:sz="0" w:space="0" w:color="auto"/>
                    <w:left w:val="none" w:sz="0" w:space="0" w:color="auto"/>
                    <w:bottom w:val="none" w:sz="0" w:space="0" w:color="auto"/>
                    <w:right w:val="none" w:sz="0" w:space="0" w:color="auto"/>
                  </w:divBdr>
                </w:div>
                <w:div w:id="1349671979">
                  <w:marLeft w:val="0"/>
                  <w:marRight w:val="0"/>
                  <w:marTop w:val="0"/>
                  <w:marBottom w:val="0"/>
                  <w:divBdr>
                    <w:top w:val="none" w:sz="0" w:space="0" w:color="auto"/>
                    <w:left w:val="none" w:sz="0" w:space="0" w:color="auto"/>
                    <w:bottom w:val="none" w:sz="0" w:space="0" w:color="auto"/>
                    <w:right w:val="none" w:sz="0" w:space="0" w:color="auto"/>
                  </w:divBdr>
                </w:div>
                <w:div w:id="1118449017">
                  <w:marLeft w:val="0"/>
                  <w:marRight w:val="0"/>
                  <w:marTop w:val="0"/>
                  <w:marBottom w:val="0"/>
                  <w:divBdr>
                    <w:top w:val="none" w:sz="0" w:space="0" w:color="auto"/>
                    <w:left w:val="none" w:sz="0" w:space="0" w:color="auto"/>
                    <w:bottom w:val="none" w:sz="0" w:space="0" w:color="auto"/>
                    <w:right w:val="none" w:sz="0" w:space="0" w:color="auto"/>
                  </w:divBdr>
                </w:div>
                <w:div w:id="597325604">
                  <w:marLeft w:val="0"/>
                  <w:marRight w:val="0"/>
                  <w:marTop w:val="0"/>
                  <w:marBottom w:val="0"/>
                  <w:divBdr>
                    <w:top w:val="none" w:sz="0" w:space="0" w:color="auto"/>
                    <w:left w:val="none" w:sz="0" w:space="0" w:color="auto"/>
                    <w:bottom w:val="none" w:sz="0" w:space="0" w:color="auto"/>
                    <w:right w:val="none" w:sz="0" w:space="0" w:color="auto"/>
                  </w:divBdr>
                </w:div>
                <w:div w:id="1343315018">
                  <w:marLeft w:val="0"/>
                  <w:marRight w:val="0"/>
                  <w:marTop w:val="0"/>
                  <w:marBottom w:val="0"/>
                  <w:divBdr>
                    <w:top w:val="none" w:sz="0" w:space="0" w:color="auto"/>
                    <w:left w:val="none" w:sz="0" w:space="0" w:color="auto"/>
                    <w:bottom w:val="none" w:sz="0" w:space="0" w:color="auto"/>
                    <w:right w:val="none" w:sz="0" w:space="0" w:color="auto"/>
                  </w:divBdr>
                </w:div>
                <w:div w:id="1463307631">
                  <w:marLeft w:val="0"/>
                  <w:marRight w:val="0"/>
                  <w:marTop w:val="0"/>
                  <w:marBottom w:val="0"/>
                  <w:divBdr>
                    <w:top w:val="none" w:sz="0" w:space="0" w:color="auto"/>
                    <w:left w:val="none" w:sz="0" w:space="0" w:color="auto"/>
                    <w:bottom w:val="none" w:sz="0" w:space="0" w:color="auto"/>
                    <w:right w:val="none" w:sz="0" w:space="0" w:color="auto"/>
                  </w:divBdr>
                </w:div>
                <w:div w:id="1125276023">
                  <w:marLeft w:val="0"/>
                  <w:marRight w:val="0"/>
                  <w:marTop w:val="0"/>
                  <w:marBottom w:val="0"/>
                  <w:divBdr>
                    <w:top w:val="none" w:sz="0" w:space="0" w:color="auto"/>
                    <w:left w:val="none" w:sz="0" w:space="0" w:color="auto"/>
                    <w:bottom w:val="none" w:sz="0" w:space="0" w:color="auto"/>
                    <w:right w:val="none" w:sz="0" w:space="0" w:color="auto"/>
                  </w:divBdr>
                </w:div>
                <w:div w:id="1492061930">
                  <w:marLeft w:val="0"/>
                  <w:marRight w:val="0"/>
                  <w:marTop w:val="0"/>
                  <w:marBottom w:val="0"/>
                  <w:divBdr>
                    <w:top w:val="none" w:sz="0" w:space="0" w:color="auto"/>
                    <w:left w:val="none" w:sz="0" w:space="0" w:color="auto"/>
                    <w:bottom w:val="none" w:sz="0" w:space="0" w:color="auto"/>
                    <w:right w:val="none" w:sz="0" w:space="0" w:color="auto"/>
                  </w:divBdr>
                </w:div>
                <w:div w:id="14161127">
                  <w:marLeft w:val="0"/>
                  <w:marRight w:val="0"/>
                  <w:marTop w:val="0"/>
                  <w:marBottom w:val="0"/>
                  <w:divBdr>
                    <w:top w:val="none" w:sz="0" w:space="0" w:color="auto"/>
                    <w:left w:val="none" w:sz="0" w:space="0" w:color="auto"/>
                    <w:bottom w:val="none" w:sz="0" w:space="0" w:color="auto"/>
                    <w:right w:val="none" w:sz="0" w:space="0" w:color="auto"/>
                  </w:divBdr>
                </w:div>
                <w:div w:id="1204249697">
                  <w:marLeft w:val="0"/>
                  <w:marRight w:val="0"/>
                  <w:marTop w:val="0"/>
                  <w:marBottom w:val="0"/>
                  <w:divBdr>
                    <w:top w:val="none" w:sz="0" w:space="0" w:color="auto"/>
                    <w:left w:val="none" w:sz="0" w:space="0" w:color="auto"/>
                    <w:bottom w:val="none" w:sz="0" w:space="0" w:color="auto"/>
                    <w:right w:val="none" w:sz="0" w:space="0" w:color="auto"/>
                  </w:divBdr>
                </w:div>
                <w:div w:id="757218572">
                  <w:marLeft w:val="0"/>
                  <w:marRight w:val="0"/>
                  <w:marTop w:val="0"/>
                  <w:marBottom w:val="0"/>
                  <w:divBdr>
                    <w:top w:val="none" w:sz="0" w:space="0" w:color="auto"/>
                    <w:left w:val="none" w:sz="0" w:space="0" w:color="auto"/>
                    <w:bottom w:val="none" w:sz="0" w:space="0" w:color="auto"/>
                    <w:right w:val="none" w:sz="0" w:space="0" w:color="auto"/>
                  </w:divBdr>
                </w:div>
                <w:div w:id="1418592522">
                  <w:marLeft w:val="0"/>
                  <w:marRight w:val="0"/>
                  <w:marTop w:val="0"/>
                  <w:marBottom w:val="0"/>
                  <w:divBdr>
                    <w:top w:val="none" w:sz="0" w:space="0" w:color="auto"/>
                    <w:left w:val="none" w:sz="0" w:space="0" w:color="auto"/>
                    <w:bottom w:val="none" w:sz="0" w:space="0" w:color="auto"/>
                    <w:right w:val="none" w:sz="0" w:space="0" w:color="auto"/>
                  </w:divBdr>
                </w:div>
                <w:div w:id="457914096">
                  <w:marLeft w:val="0"/>
                  <w:marRight w:val="0"/>
                  <w:marTop w:val="0"/>
                  <w:marBottom w:val="0"/>
                  <w:divBdr>
                    <w:top w:val="none" w:sz="0" w:space="0" w:color="auto"/>
                    <w:left w:val="none" w:sz="0" w:space="0" w:color="auto"/>
                    <w:bottom w:val="none" w:sz="0" w:space="0" w:color="auto"/>
                    <w:right w:val="none" w:sz="0" w:space="0" w:color="auto"/>
                  </w:divBdr>
                </w:div>
                <w:div w:id="1656759309">
                  <w:marLeft w:val="0"/>
                  <w:marRight w:val="0"/>
                  <w:marTop w:val="0"/>
                  <w:marBottom w:val="0"/>
                  <w:divBdr>
                    <w:top w:val="none" w:sz="0" w:space="0" w:color="auto"/>
                    <w:left w:val="none" w:sz="0" w:space="0" w:color="auto"/>
                    <w:bottom w:val="none" w:sz="0" w:space="0" w:color="auto"/>
                    <w:right w:val="none" w:sz="0" w:space="0" w:color="auto"/>
                  </w:divBdr>
                </w:div>
                <w:div w:id="729619473">
                  <w:marLeft w:val="0"/>
                  <w:marRight w:val="0"/>
                  <w:marTop w:val="0"/>
                  <w:marBottom w:val="0"/>
                  <w:divBdr>
                    <w:top w:val="none" w:sz="0" w:space="0" w:color="auto"/>
                    <w:left w:val="none" w:sz="0" w:space="0" w:color="auto"/>
                    <w:bottom w:val="none" w:sz="0" w:space="0" w:color="auto"/>
                    <w:right w:val="none" w:sz="0" w:space="0" w:color="auto"/>
                  </w:divBdr>
                </w:div>
                <w:div w:id="1429618878">
                  <w:marLeft w:val="0"/>
                  <w:marRight w:val="0"/>
                  <w:marTop w:val="0"/>
                  <w:marBottom w:val="0"/>
                  <w:divBdr>
                    <w:top w:val="none" w:sz="0" w:space="0" w:color="auto"/>
                    <w:left w:val="none" w:sz="0" w:space="0" w:color="auto"/>
                    <w:bottom w:val="none" w:sz="0" w:space="0" w:color="auto"/>
                    <w:right w:val="none" w:sz="0" w:space="0" w:color="auto"/>
                  </w:divBdr>
                </w:div>
                <w:div w:id="837429421">
                  <w:marLeft w:val="0"/>
                  <w:marRight w:val="0"/>
                  <w:marTop w:val="0"/>
                  <w:marBottom w:val="0"/>
                  <w:divBdr>
                    <w:top w:val="none" w:sz="0" w:space="0" w:color="auto"/>
                    <w:left w:val="none" w:sz="0" w:space="0" w:color="auto"/>
                    <w:bottom w:val="none" w:sz="0" w:space="0" w:color="auto"/>
                    <w:right w:val="none" w:sz="0" w:space="0" w:color="auto"/>
                  </w:divBdr>
                </w:div>
                <w:div w:id="1202934906">
                  <w:marLeft w:val="0"/>
                  <w:marRight w:val="0"/>
                  <w:marTop w:val="0"/>
                  <w:marBottom w:val="0"/>
                  <w:divBdr>
                    <w:top w:val="none" w:sz="0" w:space="0" w:color="auto"/>
                    <w:left w:val="none" w:sz="0" w:space="0" w:color="auto"/>
                    <w:bottom w:val="none" w:sz="0" w:space="0" w:color="auto"/>
                    <w:right w:val="none" w:sz="0" w:space="0" w:color="auto"/>
                  </w:divBdr>
                </w:div>
                <w:div w:id="1100835643">
                  <w:marLeft w:val="0"/>
                  <w:marRight w:val="0"/>
                  <w:marTop w:val="0"/>
                  <w:marBottom w:val="0"/>
                  <w:divBdr>
                    <w:top w:val="none" w:sz="0" w:space="0" w:color="auto"/>
                    <w:left w:val="none" w:sz="0" w:space="0" w:color="auto"/>
                    <w:bottom w:val="none" w:sz="0" w:space="0" w:color="auto"/>
                    <w:right w:val="none" w:sz="0" w:space="0" w:color="auto"/>
                  </w:divBdr>
                </w:div>
                <w:div w:id="2003964207">
                  <w:marLeft w:val="0"/>
                  <w:marRight w:val="0"/>
                  <w:marTop w:val="0"/>
                  <w:marBottom w:val="0"/>
                  <w:divBdr>
                    <w:top w:val="none" w:sz="0" w:space="0" w:color="auto"/>
                    <w:left w:val="none" w:sz="0" w:space="0" w:color="auto"/>
                    <w:bottom w:val="none" w:sz="0" w:space="0" w:color="auto"/>
                    <w:right w:val="none" w:sz="0" w:space="0" w:color="auto"/>
                  </w:divBdr>
                </w:div>
                <w:div w:id="2102138531">
                  <w:marLeft w:val="0"/>
                  <w:marRight w:val="0"/>
                  <w:marTop w:val="0"/>
                  <w:marBottom w:val="0"/>
                  <w:divBdr>
                    <w:top w:val="none" w:sz="0" w:space="0" w:color="auto"/>
                    <w:left w:val="none" w:sz="0" w:space="0" w:color="auto"/>
                    <w:bottom w:val="none" w:sz="0" w:space="0" w:color="auto"/>
                    <w:right w:val="none" w:sz="0" w:space="0" w:color="auto"/>
                  </w:divBdr>
                </w:div>
                <w:div w:id="1047559296">
                  <w:marLeft w:val="0"/>
                  <w:marRight w:val="0"/>
                  <w:marTop w:val="0"/>
                  <w:marBottom w:val="0"/>
                  <w:divBdr>
                    <w:top w:val="none" w:sz="0" w:space="0" w:color="auto"/>
                    <w:left w:val="none" w:sz="0" w:space="0" w:color="auto"/>
                    <w:bottom w:val="none" w:sz="0" w:space="0" w:color="auto"/>
                    <w:right w:val="none" w:sz="0" w:space="0" w:color="auto"/>
                  </w:divBdr>
                </w:div>
                <w:div w:id="2031101366">
                  <w:marLeft w:val="0"/>
                  <w:marRight w:val="0"/>
                  <w:marTop w:val="0"/>
                  <w:marBottom w:val="0"/>
                  <w:divBdr>
                    <w:top w:val="none" w:sz="0" w:space="0" w:color="auto"/>
                    <w:left w:val="none" w:sz="0" w:space="0" w:color="auto"/>
                    <w:bottom w:val="none" w:sz="0" w:space="0" w:color="auto"/>
                    <w:right w:val="none" w:sz="0" w:space="0" w:color="auto"/>
                  </w:divBdr>
                </w:div>
                <w:div w:id="440145447">
                  <w:marLeft w:val="0"/>
                  <w:marRight w:val="0"/>
                  <w:marTop w:val="0"/>
                  <w:marBottom w:val="0"/>
                  <w:divBdr>
                    <w:top w:val="none" w:sz="0" w:space="0" w:color="auto"/>
                    <w:left w:val="none" w:sz="0" w:space="0" w:color="auto"/>
                    <w:bottom w:val="none" w:sz="0" w:space="0" w:color="auto"/>
                    <w:right w:val="none" w:sz="0" w:space="0" w:color="auto"/>
                  </w:divBdr>
                </w:div>
                <w:div w:id="531383137">
                  <w:marLeft w:val="0"/>
                  <w:marRight w:val="0"/>
                  <w:marTop w:val="0"/>
                  <w:marBottom w:val="0"/>
                  <w:divBdr>
                    <w:top w:val="none" w:sz="0" w:space="0" w:color="auto"/>
                    <w:left w:val="none" w:sz="0" w:space="0" w:color="auto"/>
                    <w:bottom w:val="none" w:sz="0" w:space="0" w:color="auto"/>
                    <w:right w:val="none" w:sz="0" w:space="0" w:color="auto"/>
                  </w:divBdr>
                </w:div>
                <w:div w:id="118188323">
                  <w:marLeft w:val="0"/>
                  <w:marRight w:val="0"/>
                  <w:marTop w:val="0"/>
                  <w:marBottom w:val="0"/>
                  <w:divBdr>
                    <w:top w:val="none" w:sz="0" w:space="0" w:color="auto"/>
                    <w:left w:val="none" w:sz="0" w:space="0" w:color="auto"/>
                    <w:bottom w:val="none" w:sz="0" w:space="0" w:color="auto"/>
                    <w:right w:val="none" w:sz="0" w:space="0" w:color="auto"/>
                  </w:divBdr>
                </w:div>
                <w:div w:id="1477601531">
                  <w:marLeft w:val="0"/>
                  <w:marRight w:val="0"/>
                  <w:marTop w:val="0"/>
                  <w:marBottom w:val="0"/>
                  <w:divBdr>
                    <w:top w:val="none" w:sz="0" w:space="0" w:color="auto"/>
                    <w:left w:val="none" w:sz="0" w:space="0" w:color="auto"/>
                    <w:bottom w:val="none" w:sz="0" w:space="0" w:color="auto"/>
                    <w:right w:val="none" w:sz="0" w:space="0" w:color="auto"/>
                  </w:divBdr>
                </w:div>
                <w:div w:id="287661860">
                  <w:marLeft w:val="0"/>
                  <w:marRight w:val="0"/>
                  <w:marTop w:val="0"/>
                  <w:marBottom w:val="0"/>
                  <w:divBdr>
                    <w:top w:val="none" w:sz="0" w:space="0" w:color="auto"/>
                    <w:left w:val="none" w:sz="0" w:space="0" w:color="auto"/>
                    <w:bottom w:val="none" w:sz="0" w:space="0" w:color="auto"/>
                    <w:right w:val="none" w:sz="0" w:space="0" w:color="auto"/>
                  </w:divBdr>
                </w:div>
                <w:div w:id="901989401">
                  <w:marLeft w:val="0"/>
                  <w:marRight w:val="0"/>
                  <w:marTop w:val="0"/>
                  <w:marBottom w:val="0"/>
                  <w:divBdr>
                    <w:top w:val="none" w:sz="0" w:space="0" w:color="auto"/>
                    <w:left w:val="none" w:sz="0" w:space="0" w:color="auto"/>
                    <w:bottom w:val="none" w:sz="0" w:space="0" w:color="auto"/>
                    <w:right w:val="none" w:sz="0" w:space="0" w:color="auto"/>
                  </w:divBdr>
                </w:div>
                <w:div w:id="1933004355">
                  <w:marLeft w:val="0"/>
                  <w:marRight w:val="0"/>
                  <w:marTop w:val="0"/>
                  <w:marBottom w:val="0"/>
                  <w:divBdr>
                    <w:top w:val="none" w:sz="0" w:space="0" w:color="auto"/>
                    <w:left w:val="none" w:sz="0" w:space="0" w:color="auto"/>
                    <w:bottom w:val="none" w:sz="0" w:space="0" w:color="auto"/>
                    <w:right w:val="none" w:sz="0" w:space="0" w:color="auto"/>
                  </w:divBdr>
                </w:div>
                <w:div w:id="170875949">
                  <w:marLeft w:val="0"/>
                  <w:marRight w:val="0"/>
                  <w:marTop w:val="0"/>
                  <w:marBottom w:val="0"/>
                  <w:divBdr>
                    <w:top w:val="none" w:sz="0" w:space="0" w:color="auto"/>
                    <w:left w:val="none" w:sz="0" w:space="0" w:color="auto"/>
                    <w:bottom w:val="none" w:sz="0" w:space="0" w:color="auto"/>
                    <w:right w:val="none" w:sz="0" w:space="0" w:color="auto"/>
                  </w:divBdr>
                </w:div>
                <w:div w:id="329069004">
                  <w:marLeft w:val="0"/>
                  <w:marRight w:val="0"/>
                  <w:marTop w:val="0"/>
                  <w:marBottom w:val="0"/>
                  <w:divBdr>
                    <w:top w:val="none" w:sz="0" w:space="0" w:color="auto"/>
                    <w:left w:val="none" w:sz="0" w:space="0" w:color="auto"/>
                    <w:bottom w:val="none" w:sz="0" w:space="0" w:color="auto"/>
                    <w:right w:val="none" w:sz="0" w:space="0" w:color="auto"/>
                  </w:divBdr>
                </w:div>
                <w:div w:id="1177622125">
                  <w:marLeft w:val="0"/>
                  <w:marRight w:val="0"/>
                  <w:marTop w:val="0"/>
                  <w:marBottom w:val="0"/>
                  <w:divBdr>
                    <w:top w:val="none" w:sz="0" w:space="0" w:color="auto"/>
                    <w:left w:val="none" w:sz="0" w:space="0" w:color="auto"/>
                    <w:bottom w:val="none" w:sz="0" w:space="0" w:color="auto"/>
                    <w:right w:val="none" w:sz="0" w:space="0" w:color="auto"/>
                  </w:divBdr>
                </w:div>
                <w:div w:id="4216071">
                  <w:marLeft w:val="0"/>
                  <w:marRight w:val="0"/>
                  <w:marTop w:val="0"/>
                  <w:marBottom w:val="0"/>
                  <w:divBdr>
                    <w:top w:val="none" w:sz="0" w:space="0" w:color="auto"/>
                    <w:left w:val="none" w:sz="0" w:space="0" w:color="auto"/>
                    <w:bottom w:val="none" w:sz="0" w:space="0" w:color="auto"/>
                    <w:right w:val="none" w:sz="0" w:space="0" w:color="auto"/>
                  </w:divBdr>
                </w:div>
                <w:div w:id="1257980900">
                  <w:marLeft w:val="0"/>
                  <w:marRight w:val="0"/>
                  <w:marTop w:val="0"/>
                  <w:marBottom w:val="0"/>
                  <w:divBdr>
                    <w:top w:val="none" w:sz="0" w:space="0" w:color="auto"/>
                    <w:left w:val="none" w:sz="0" w:space="0" w:color="auto"/>
                    <w:bottom w:val="none" w:sz="0" w:space="0" w:color="auto"/>
                    <w:right w:val="none" w:sz="0" w:space="0" w:color="auto"/>
                  </w:divBdr>
                </w:div>
                <w:div w:id="461769833">
                  <w:marLeft w:val="0"/>
                  <w:marRight w:val="0"/>
                  <w:marTop w:val="0"/>
                  <w:marBottom w:val="0"/>
                  <w:divBdr>
                    <w:top w:val="none" w:sz="0" w:space="0" w:color="auto"/>
                    <w:left w:val="none" w:sz="0" w:space="0" w:color="auto"/>
                    <w:bottom w:val="none" w:sz="0" w:space="0" w:color="auto"/>
                    <w:right w:val="none" w:sz="0" w:space="0" w:color="auto"/>
                  </w:divBdr>
                </w:div>
              </w:divsChild>
            </w:div>
            <w:div w:id="458692767">
              <w:marLeft w:val="0"/>
              <w:marRight w:val="0"/>
              <w:marTop w:val="0"/>
              <w:marBottom w:val="0"/>
              <w:divBdr>
                <w:top w:val="none" w:sz="0" w:space="0" w:color="auto"/>
                <w:left w:val="none" w:sz="0" w:space="0" w:color="auto"/>
                <w:bottom w:val="none" w:sz="0" w:space="0" w:color="auto"/>
                <w:right w:val="none" w:sz="0" w:space="0" w:color="auto"/>
              </w:divBdr>
              <w:divsChild>
                <w:div w:id="409430405">
                  <w:marLeft w:val="0"/>
                  <w:marRight w:val="0"/>
                  <w:marTop w:val="0"/>
                  <w:marBottom w:val="0"/>
                  <w:divBdr>
                    <w:top w:val="none" w:sz="0" w:space="0" w:color="auto"/>
                    <w:left w:val="none" w:sz="0" w:space="0" w:color="auto"/>
                    <w:bottom w:val="none" w:sz="0" w:space="0" w:color="auto"/>
                    <w:right w:val="none" w:sz="0" w:space="0" w:color="auto"/>
                  </w:divBdr>
                </w:div>
                <w:div w:id="251013265">
                  <w:marLeft w:val="0"/>
                  <w:marRight w:val="0"/>
                  <w:marTop w:val="0"/>
                  <w:marBottom w:val="0"/>
                  <w:divBdr>
                    <w:top w:val="none" w:sz="0" w:space="0" w:color="auto"/>
                    <w:left w:val="none" w:sz="0" w:space="0" w:color="auto"/>
                    <w:bottom w:val="none" w:sz="0" w:space="0" w:color="auto"/>
                    <w:right w:val="none" w:sz="0" w:space="0" w:color="auto"/>
                  </w:divBdr>
                </w:div>
                <w:div w:id="1661880796">
                  <w:marLeft w:val="0"/>
                  <w:marRight w:val="0"/>
                  <w:marTop w:val="0"/>
                  <w:marBottom w:val="0"/>
                  <w:divBdr>
                    <w:top w:val="none" w:sz="0" w:space="0" w:color="auto"/>
                    <w:left w:val="none" w:sz="0" w:space="0" w:color="auto"/>
                    <w:bottom w:val="none" w:sz="0" w:space="0" w:color="auto"/>
                    <w:right w:val="none" w:sz="0" w:space="0" w:color="auto"/>
                  </w:divBdr>
                </w:div>
                <w:div w:id="1579292913">
                  <w:marLeft w:val="0"/>
                  <w:marRight w:val="0"/>
                  <w:marTop w:val="0"/>
                  <w:marBottom w:val="0"/>
                  <w:divBdr>
                    <w:top w:val="none" w:sz="0" w:space="0" w:color="auto"/>
                    <w:left w:val="none" w:sz="0" w:space="0" w:color="auto"/>
                    <w:bottom w:val="none" w:sz="0" w:space="0" w:color="auto"/>
                    <w:right w:val="none" w:sz="0" w:space="0" w:color="auto"/>
                  </w:divBdr>
                </w:div>
                <w:div w:id="766274552">
                  <w:marLeft w:val="0"/>
                  <w:marRight w:val="0"/>
                  <w:marTop w:val="0"/>
                  <w:marBottom w:val="0"/>
                  <w:divBdr>
                    <w:top w:val="none" w:sz="0" w:space="0" w:color="auto"/>
                    <w:left w:val="none" w:sz="0" w:space="0" w:color="auto"/>
                    <w:bottom w:val="none" w:sz="0" w:space="0" w:color="auto"/>
                    <w:right w:val="none" w:sz="0" w:space="0" w:color="auto"/>
                  </w:divBdr>
                </w:div>
                <w:div w:id="236785122">
                  <w:marLeft w:val="0"/>
                  <w:marRight w:val="0"/>
                  <w:marTop w:val="0"/>
                  <w:marBottom w:val="0"/>
                  <w:divBdr>
                    <w:top w:val="none" w:sz="0" w:space="0" w:color="auto"/>
                    <w:left w:val="none" w:sz="0" w:space="0" w:color="auto"/>
                    <w:bottom w:val="none" w:sz="0" w:space="0" w:color="auto"/>
                    <w:right w:val="none" w:sz="0" w:space="0" w:color="auto"/>
                  </w:divBdr>
                </w:div>
                <w:div w:id="1040201926">
                  <w:marLeft w:val="0"/>
                  <w:marRight w:val="0"/>
                  <w:marTop w:val="0"/>
                  <w:marBottom w:val="0"/>
                  <w:divBdr>
                    <w:top w:val="none" w:sz="0" w:space="0" w:color="auto"/>
                    <w:left w:val="none" w:sz="0" w:space="0" w:color="auto"/>
                    <w:bottom w:val="none" w:sz="0" w:space="0" w:color="auto"/>
                    <w:right w:val="none" w:sz="0" w:space="0" w:color="auto"/>
                  </w:divBdr>
                </w:div>
                <w:div w:id="1593079432">
                  <w:marLeft w:val="0"/>
                  <w:marRight w:val="0"/>
                  <w:marTop w:val="0"/>
                  <w:marBottom w:val="0"/>
                  <w:divBdr>
                    <w:top w:val="none" w:sz="0" w:space="0" w:color="auto"/>
                    <w:left w:val="none" w:sz="0" w:space="0" w:color="auto"/>
                    <w:bottom w:val="none" w:sz="0" w:space="0" w:color="auto"/>
                    <w:right w:val="none" w:sz="0" w:space="0" w:color="auto"/>
                  </w:divBdr>
                </w:div>
                <w:div w:id="2054764837">
                  <w:marLeft w:val="0"/>
                  <w:marRight w:val="0"/>
                  <w:marTop w:val="0"/>
                  <w:marBottom w:val="0"/>
                  <w:divBdr>
                    <w:top w:val="none" w:sz="0" w:space="0" w:color="auto"/>
                    <w:left w:val="none" w:sz="0" w:space="0" w:color="auto"/>
                    <w:bottom w:val="none" w:sz="0" w:space="0" w:color="auto"/>
                    <w:right w:val="none" w:sz="0" w:space="0" w:color="auto"/>
                  </w:divBdr>
                </w:div>
                <w:div w:id="2022854158">
                  <w:marLeft w:val="0"/>
                  <w:marRight w:val="0"/>
                  <w:marTop w:val="0"/>
                  <w:marBottom w:val="0"/>
                  <w:divBdr>
                    <w:top w:val="none" w:sz="0" w:space="0" w:color="auto"/>
                    <w:left w:val="none" w:sz="0" w:space="0" w:color="auto"/>
                    <w:bottom w:val="none" w:sz="0" w:space="0" w:color="auto"/>
                    <w:right w:val="none" w:sz="0" w:space="0" w:color="auto"/>
                  </w:divBdr>
                </w:div>
                <w:div w:id="994451512">
                  <w:marLeft w:val="0"/>
                  <w:marRight w:val="0"/>
                  <w:marTop w:val="0"/>
                  <w:marBottom w:val="0"/>
                  <w:divBdr>
                    <w:top w:val="none" w:sz="0" w:space="0" w:color="auto"/>
                    <w:left w:val="none" w:sz="0" w:space="0" w:color="auto"/>
                    <w:bottom w:val="none" w:sz="0" w:space="0" w:color="auto"/>
                    <w:right w:val="none" w:sz="0" w:space="0" w:color="auto"/>
                  </w:divBdr>
                </w:div>
                <w:div w:id="1493375788">
                  <w:marLeft w:val="0"/>
                  <w:marRight w:val="0"/>
                  <w:marTop w:val="0"/>
                  <w:marBottom w:val="0"/>
                  <w:divBdr>
                    <w:top w:val="none" w:sz="0" w:space="0" w:color="auto"/>
                    <w:left w:val="none" w:sz="0" w:space="0" w:color="auto"/>
                    <w:bottom w:val="none" w:sz="0" w:space="0" w:color="auto"/>
                    <w:right w:val="none" w:sz="0" w:space="0" w:color="auto"/>
                  </w:divBdr>
                </w:div>
                <w:div w:id="710764238">
                  <w:marLeft w:val="0"/>
                  <w:marRight w:val="0"/>
                  <w:marTop w:val="0"/>
                  <w:marBottom w:val="0"/>
                  <w:divBdr>
                    <w:top w:val="none" w:sz="0" w:space="0" w:color="auto"/>
                    <w:left w:val="none" w:sz="0" w:space="0" w:color="auto"/>
                    <w:bottom w:val="none" w:sz="0" w:space="0" w:color="auto"/>
                    <w:right w:val="none" w:sz="0" w:space="0" w:color="auto"/>
                  </w:divBdr>
                </w:div>
                <w:div w:id="177936907">
                  <w:marLeft w:val="0"/>
                  <w:marRight w:val="0"/>
                  <w:marTop w:val="0"/>
                  <w:marBottom w:val="0"/>
                  <w:divBdr>
                    <w:top w:val="none" w:sz="0" w:space="0" w:color="auto"/>
                    <w:left w:val="none" w:sz="0" w:space="0" w:color="auto"/>
                    <w:bottom w:val="none" w:sz="0" w:space="0" w:color="auto"/>
                    <w:right w:val="none" w:sz="0" w:space="0" w:color="auto"/>
                  </w:divBdr>
                </w:div>
                <w:div w:id="1069158217">
                  <w:marLeft w:val="0"/>
                  <w:marRight w:val="0"/>
                  <w:marTop w:val="0"/>
                  <w:marBottom w:val="0"/>
                  <w:divBdr>
                    <w:top w:val="none" w:sz="0" w:space="0" w:color="auto"/>
                    <w:left w:val="none" w:sz="0" w:space="0" w:color="auto"/>
                    <w:bottom w:val="none" w:sz="0" w:space="0" w:color="auto"/>
                    <w:right w:val="none" w:sz="0" w:space="0" w:color="auto"/>
                  </w:divBdr>
                </w:div>
                <w:div w:id="2014456658">
                  <w:marLeft w:val="0"/>
                  <w:marRight w:val="0"/>
                  <w:marTop w:val="0"/>
                  <w:marBottom w:val="0"/>
                  <w:divBdr>
                    <w:top w:val="none" w:sz="0" w:space="0" w:color="auto"/>
                    <w:left w:val="none" w:sz="0" w:space="0" w:color="auto"/>
                    <w:bottom w:val="none" w:sz="0" w:space="0" w:color="auto"/>
                    <w:right w:val="none" w:sz="0" w:space="0" w:color="auto"/>
                  </w:divBdr>
                </w:div>
                <w:div w:id="1275212559">
                  <w:marLeft w:val="0"/>
                  <w:marRight w:val="0"/>
                  <w:marTop w:val="0"/>
                  <w:marBottom w:val="0"/>
                  <w:divBdr>
                    <w:top w:val="none" w:sz="0" w:space="0" w:color="auto"/>
                    <w:left w:val="none" w:sz="0" w:space="0" w:color="auto"/>
                    <w:bottom w:val="none" w:sz="0" w:space="0" w:color="auto"/>
                    <w:right w:val="none" w:sz="0" w:space="0" w:color="auto"/>
                  </w:divBdr>
                </w:div>
                <w:div w:id="749085624">
                  <w:marLeft w:val="0"/>
                  <w:marRight w:val="0"/>
                  <w:marTop w:val="0"/>
                  <w:marBottom w:val="0"/>
                  <w:divBdr>
                    <w:top w:val="none" w:sz="0" w:space="0" w:color="auto"/>
                    <w:left w:val="none" w:sz="0" w:space="0" w:color="auto"/>
                    <w:bottom w:val="none" w:sz="0" w:space="0" w:color="auto"/>
                    <w:right w:val="none" w:sz="0" w:space="0" w:color="auto"/>
                  </w:divBdr>
                </w:div>
                <w:div w:id="707802375">
                  <w:marLeft w:val="0"/>
                  <w:marRight w:val="0"/>
                  <w:marTop w:val="0"/>
                  <w:marBottom w:val="0"/>
                  <w:divBdr>
                    <w:top w:val="none" w:sz="0" w:space="0" w:color="auto"/>
                    <w:left w:val="none" w:sz="0" w:space="0" w:color="auto"/>
                    <w:bottom w:val="none" w:sz="0" w:space="0" w:color="auto"/>
                    <w:right w:val="none" w:sz="0" w:space="0" w:color="auto"/>
                  </w:divBdr>
                </w:div>
                <w:div w:id="1067217544">
                  <w:marLeft w:val="0"/>
                  <w:marRight w:val="0"/>
                  <w:marTop w:val="0"/>
                  <w:marBottom w:val="0"/>
                  <w:divBdr>
                    <w:top w:val="none" w:sz="0" w:space="0" w:color="auto"/>
                    <w:left w:val="none" w:sz="0" w:space="0" w:color="auto"/>
                    <w:bottom w:val="none" w:sz="0" w:space="0" w:color="auto"/>
                    <w:right w:val="none" w:sz="0" w:space="0" w:color="auto"/>
                  </w:divBdr>
                </w:div>
                <w:div w:id="1628392514">
                  <w:marLeft w:val="0"/>
                  <w:marRight w:val="0"/>
                  <w:marTop w:val="0"/>
                  <w:marBottom w:val="0"/>
                  <w:divBdr>
                    <w:top w:val="none" w:sz="0" w:space="0" w:color="auto"/>
                    <w:left w:val="none" w:sz="0" w:space="0" w:color="auto"/>
                    <w:bottom w:val="none" w:sz="0" w:space="0" w:color="auto"/>
                    <w:right w:val="none" w:sz="0" w:space="0" w:color="auto"/>
                  </w:divBdr>
                </w:div>
                <w:div w:id="163015544">
                  <w:marLeft w:val="0"/>
                  <w:marRight w:val="0"/>
                  <w:marTop w:val="0"/>
                  <w:marBottom w:val="0"/>
                  <w:divBdr>
                    <w:top w:val="none" w:sz="0" w:space="0" w:color="auto"/>
                    <w:left w:val="none" w:sz="0" w:space="0" w:color="auto"/>
                    <w:bottom w:val="none" w:sz="0" w:space="0" w:color="auto"/>
                    <w:right w:val="none" w:sz="0" w:space="0" w:color="auto"/>
                  </w:divBdr>
                </w:div>
                <w:div w:id="1260529157">
                  <w:marLeft w:val="0"/>
                  <w:marRight w:val="0"/>
                  <w:marTop w:val="0"/>
                  <w:marBottom w:val="0"/>
                  <w:divBdr>
                    <w:top w:val="none" w:sz="0" w:space="0" w:color="auto"/>
                    <w:left w:val="none" w:sz="0" w:space="0" w:color="auto"/>
                    <w:bottom w:val="none" w:sz="0" w:space="0" w:color="auto"/>
                    <w:right w:val="none" w:sz="0" w:space="0" w:color="auto"/>
                  </w:divBdr>
                </w:div>
                <w:div w:id="514732523">
                  <w:marLeft w:val="0"/>
                  <w:marRight w:val="0"/>
                  <w:marTop w:val="0"/>
                  <w:marBottom w:val="0"/>
                  <w:divBdr>
                    <w:top w:val="none" w:sz="0" w:space="0" w:color="auto"/>
                    <w:left w:val="none" w:sz="0" w:space="0" w:color="auto"/>
                    <w:bottom w:val="none" w:sz="0" w:space="0" w:color="auto"/>
                    <w:right w:val="none" w:sz="0" w:space="0" w:color="auto"/>
                  </w:divBdr>
                </w:div>
                <w:div w:id="591471297">
                  <w:marLeft w:val="0"/>
                  <w:marRight w:val="0"/>
                  <w:marTop w:val="0"/>
                  <w:marBottom w:val="0"/>
                  <w:divBdr>
                    <w:top w:val="none" w:sz="0" w:space="0" w:color="auto"/>
                    <w:left w:val="none" w:sz="0" w:space="0" w:color="auto"/>
                    <w:bottom w:val="none" w:sz="0" w:space="0" w:color="auto"/>
                    <w:right w:val="none" w:sz="0" w:space="0" w:color="auto"/>
                  </w:divBdr>
                </w:div>
                <w:div w:id="1619794943">
                  <w:marLeft w:val="0"/>
                  <w:marRight w:val="0"/>
                  <w:marTop w:val="0"/>
                  <w:marBottom w:val="0"/>
                  <w:divBdr>
                    <w:top w:val="none" w:sz="0" w:space="0" w:color="auto"/>
                    <w:left w:val="none" w:sz="0" w:space="0" w:color="auto"/>
                    <w:bottom w:val="none" w:sz="0" w:space="0" w:color="auto"/>
                    <w:right w:val="none" w:sz="0" w:space="0" w:color="auto"/>
                  </w:divBdr>
                </w:div>
                <w:div w:id="345636869">
                  <w:marLeft w:val="0"/>
                  <w:marRight w:val="0"/>
                  <w:marTop w:val="0"/>
                  <w:marBottom w:val="0"/>
                  <w:divBdr>
                    <w:top w:val="none" w:sz="0" w:space="0" w:color="auto"/>
                    <w:left w:val="none" w:sz="0" w:space="0" w:color="auto"/>
                    <w:bottom w:val="none" w:sz="0" w:space="0" w:color="auto"/>
                    <w:right w:val="none" w:sz="0" w:space="0" w:color="auto"/>
                  </w:divBdr>
                </w:div>
                <w:div w:id="466244990">
                  <w:marLeft w:val="0"/>
                  <w:marRight w:val="0"/>
                  <w:marTop w:val="0"/>
                  <w:marBottom w:val="0"/>
                  <w:divBdr>
                    <w:top w:val="none" w:sz="0" w:space="0" w:color="auto"/>
                    <w:left w:val="none" w:sz="0" w:space="0" w:color="auto"/>
                    <w:bottom w:val="none" w:sz="0" w:space="0" w:color="auto"/>
                    <w:right w:val="none" w:sz="0" w:space="0" w:color="auto"/>
                  </w:divBdr>
                </w:div>
                <w:div w:id="673462759">
                  <w:marLeft w:val="0"/>
                  <w:marRight w:val="0"/>
                  <w:marTop w:val="0"/>
                  <w:marBottom w:val="0"/>
                  <w:divBdr>
                    <w:top w:val="none" w:sz="0" w:space="0" w:color="auto"/>
                    <w:left w:val="none" w:sz="0" w:space="0" w:color="auto"/>
                    <w:bottom w:val="none" w:sz="0" w:space="0" w:color="auto"/>
                    <w:right w:val="none" w:sz="0" w:space="0" w:color="auto"/>
                  </w:divBdr>
                </w:div>
                <w:div w:id="1358503704">
                  <w:marLeft w:val="0"/>
                  <w:marRight w:val="0"/>
                  <w:marTop w:val="0"/>
                  <w:marBottom w:val="0"/>
                  <w:divBdr>
                    <w:top w:val="none" w:sz="0" w:space="0" w:color="auto"/>
                    <w:left w:val="none" w:sz="0" w:space="0" w:color="auto"/>
                    <w:bottom w:val="none" w:sz="0" w:space="0" w:color="auto"/>
                    <w:right w:val="none" w:sz="0" w:space="0" w:color="auto"/>
                  </w:divBdr>
                </w:div>
                <w:div w:id="712726684">
                  <w:marLeft w:val="0"/>
                  <w:marRight w:val="0"/>
                  <w:marTop w:val="0"/>
                  <w:marBottom w:val="0"/>
                  <w:divBdr>
                    <w:top w:val="none" w:sz="0" w:space="0" w:color="auto"/>
                    <w:left w:val="none" w:sz="0" w:space="0" w:color="auto"/>
                    <w:bottom w:val="none" w:sz="0" w:space="0" w:color="auto"/>
                    <w:right w:val="none" w:sz="0" w:space="0" w:color="auto"/>
                  </w:divBdr>
                </w:div>
                <w:div w:id="915284988">
                  <w:marLeft w:val="0"/>
                  <w:marRight w:val="0"/>
                  <w:marTop w:val="0"/>
                  <w:marBottom w:val="0"/>
                  <w:divBdr>
                    <w:top w:val="none" w:sz="0" w:space="0" w:color="auto"/>
                    <w:left w:val="none" w:sz="0" w:space="0" w:color="auto"/>
                    <w:bottom w:val="none" w:sz="0" w:space="0" w:color="auto"/>
                    <w:right w:val="none" w:sz="0" w:space="0" w:color="auto"/>
                  </w:divBdr>
                </w:div>
                <w:div w:id="408817545">
                  <w:marLeft w:val="0"/>
                  <w:marRight w:val="0"/>
                  <w:marTop w:val="0"/>
                  <w:marBottom w:val="0"/>
                  <w:divBdr>
                    <w:top w:val="none" w:sz="0" w:space="0" w:color="auto"/>
                    <w:left w:val="none" w:sz="0" w:space="0" w:color="auto"/>
                    <w:bottom w:val="none" w:sz="0" w:space="0" w:color="auto"/>
                    <w:right w:val="none" w:sz="0" w:space="0" w:color="auto"/>
                  </w:divBdr>
                </w:div>
                <w:div w:id="1192576290">
                  <w:marLeft w:val="0"/>
                  <w:marRight w:val="0"/>
                  <w:marTop w:val="0"/>
                  <w:marBottom w:val="0"/>
                  <w:divBdr>
                    <w:top w:val="none" w:sz="0" w:space="0" w:color="auto"/>
                    <w:left w:val="none" w:sz="0" w:space="0" w:color="auto"/>
                    <w:bottom w:val="none" w:sz="0" w:space="0" w:color="auto"/>
                    <w:right w:val="none" w:sz="0" w:space="0" w:color="auto"/>
                  </w:divBdr>
                </w:div>
                <w:div w:id="634220065">
                  <w:marLeft w:val="0"/>
                  <w:marRight w:val="0"/>
                  <w:marTop w:val="0"/>
                  <w:marBottom w:val="0"/>
                  <w:divBdr>
                    <w:top w:val="none" w:sz="0" w:space="0" w:color="auto"/>
                    <w:left w:val="none" w:sz="0" w:space="0" w:color="auto"/>
                    <w:bottom w:val="none" w:sz="0" w:space="0" w:color="auto"/>
                    <w:right w:val="none" w:sz="0" w:space="0" w:color="auto"/>
                  </w:divBdr>
                </w:div>
                <w:div w:id="599988936">
                  <w:marLeft w:val="0"/>
                  <w:marRight w:val="0"/>
                  <w:marTop w:val="0"/>
                  <w:marBottom w:val="0"/>
                  <w:divBdr>
                    <w:top w:val="none" w:sz="0" w:space="0" w:color="auto"/>
                    <w:left w:val="none" w:sz="0" w:space="0" w:color="auto"/>
                    <w:bottom w:val="none" w:sz="0" w:space="0" w:color="auto"/>
                    <w:right w:val="none" w:sz="0" w:space="0" w:color="auto"/>
                  </w:divBdr>
                </w:div>
                <w:div w:id="466509183">
                  <w:marLeft w:val="0"/>
                  <w:marRight w:val="0"/>
                  <w:marTop w:val="0"/>
                  <w:marBottom w:val="0"/>
                  <w:divBdr>
                    <w:top w:val="none" w:sz="0" w:space="0" w:color="auto"/>
                    <w:left w:val="none" w:sz="0" w:space="0" w:color="auto"/>
                    <w:bottom w:val="none" w:sz="0" w:space="0" w:color="auto"/>
                    <w:right w:val="none" w:sz="0" w:space="0" w:color="auto"/>
                  </w:divBdr>
                </w:div>
                <w:div w:id="1652251706">
                  <w:marLeft w:val="0"/>
                  <w:marRight w:val="0"/>
                  <w:marTop w:val="0"/>
                  <w:marBottom w:val="0"/>
                  <w:divBdr>
                    <w:top w:val="none" w:sz="0" w:space="0" w:color="auto"/>
                    <w:left w:val="none" w:sz="0" w:space="0" w:color="auto"/>
                    <w:bottom w:val="none" w:sz="0" w:space="0" w:color="auto"/>
                    <w:right w:val="none" w:sz="0" w:space="0" w:color="auto"/>
                  </w:divBdr>
                </w:div>
              </w:divsChild>
            </w:div>
            <w:div w:id="198783915">
              <w:marLeft w:val="0"/>
              <w:marRight w:val="0"/>
              <w:marTop w:val="0"/>
              <w:marBottom w:val="0"/>
              <w:divBdr>
                <w:top w:val="none" w:sz="0" w:space="0" w:color="auto"/>
                <w:left w:val="none" w:sz="0" w:space="0" w:color="auto"/>
                <w:bottom w:val="none" w:sz="0" w:space="0" w:color="auto"/>
                <w:right w:val="none" w:sz="0" w:space="0" w:color="auto"/>
              </w:divBdr>
              <w:divsChild>
                <w:div w:id="48307224">
                  <w:marLeft w:val="0"/>
                  <w:marRight w:val="0"/>
                  <w:marTop w:val="0"/>
                  <w:marBottom w:val="0"/>
                  <w:divBdr>
                    <w:top w:val="none" w:sz="0" w:space="0" w:color="auto"/>
                    <w:left w:val="none" w:sz="0" w:space="0" w:color="auto"/>
                    <w:bottom w:val="none" w:sz="0" w:space="0" w:color="auto"/>
                    <w:right w:val="none" w:sz="0" w:space="0" w:color="auto"/>
                  </w:divBdr>
                </w:div>
                <w:div w:id="1967812260">
                  <w:marLeft w:val="0"/>
                  <w:marRight w:val="0"/>
                  <w:marTop w:val="0"/>
                  <w:marBottom w:val="0"/>
                  <w:divBdr>
                    <w:top w:val="none" w:sz="0" w:space="0" w:color="auto"/>
                    <w:left w:val="none" w:sz="0" w:space="0" w:color="auto"/>
                    <w:bottom w:val="none" w:sz="0" w:space="0" w:color="auto"/>
                    <w:right w:val="none" w:sz="0" w:space="0" w:color="auto"/>
                  </w:divBdr>
                </w:div>
                <w:div w:id="533075530">
                  <w:marLeft w:val="0"/>
                  <w:marRight w:val="0"/>
                  <w:marTop w:val="0"/>
                  <w:marBottom w:val="0"/>
                  <w:divBdr>
                    <w:top w:val="none" w:sz="0" w:space="0" w:color="auto"/>
                    <w:left w:val="none" w:sz="0" w:space="0" w:color="auto"/>
                    <w:bottom w:val="none" w:sz="0" w:space="0" w:color="auto"/>
                    <w:right w:val="none" w:sz="0" w:space="0" w:color="auto"/>
                  </w:divBdr>
                </w:div>
                <w:div w:id="1171872056">
                  <w:marLeft w:val="0"/>
                  <w:marRight w:val="0"/>
                  <w:marTop w:val="0"/>
                  <w:marBottom w:val="0"/>
                  <w:divBdr>
                    <w:top w:val="none" w:sz="0" w:space="0" w:color="auto"/>
                    <w:left w:val="none" w:sz="0" w:space="0" w:color="auto"/>
                    <w:bottom w:val="none" w:sz="0" w:space="0" w:color="auto"/>
                    <w:right w:val="none" w:sz="0" w:space="0" w:color="auto"/>
                  </w:divBdr>
                </w:div>
                <w:div w:id="533422259">
                  <w:marLeft w:val="0"/>
                  <w:marRight w:val="0"/>
                  <w:marTop w:val="0"/>
                  <w:marBottom w:val="0"/>
                  <w:divBdr>
                    <w:top w:val="none" w:sz="0" w:space="0" w:color="auto"/>
                    <w:left w:val="none" w:sz="0" w:space="0" w:color="auto"/>
                    <w:bottom w:val="none" w:sz="0" w:space="0" w:color="auto"/>
                    <w:right w:val="none" w:sz="0" w:space="0" w:color="auto"/>
                  </w:divBdr>
                </w:div>
                <w:div w:id="982663113">
                  <w:marLeft w:val="0"/>
                  <w:marRight w:val="0"/>
                  <w:marTop w:val="0"/>
                  <w:marBottom w:val="0"/>
                  <w:divBdr>
                    <w:top w:val="none" w:sz="0" w:space="0" w:color="auto"/>
                    <w:left w:val="none" w:sz="0" w:space="0" w:color="auto"/>
                    <w:bottom w:val="none" w:sz="0" w:space="0" w:color="auto"/>
                    <w:right w:val="none" w:sz="0" w:space="0" w:color="auto"/>
                  </w:divBdr>
                </w:div>
                <w:div w:id="1450776517">
                  <w:marLeft w:val="0"/>
                  <w:marRight w:val="0"/>
                  <w:marTop w:val="0"/>
                  <w:marBottom w:val="0"/>
                  <w:divBdr>
                    <w:top w:val="none" w:sz="0" w:space="0" w:color="auto"/>
                    <w:left w:val="none" w:sz="0" w:space="0" w:color="auto"/>
                    <w:bottom w:val="none" w:sz="0" w:space="0" w:color="auto"/>
                    <w:right w:val="none" w:sz="0" w:space="0" w:color="auto"/>
                  </w:divBdr>
                </w:div>
                <w:div w:id="31004756">
                  <w:marLeft w:val="0"/>
                  <w:marRight w:val="0"/>
                  <w:marTop w:val="0"/>
                  <w:marBottom w:val="0"/>
                  <w:divBdr>
                    <w:top w:val="none" w:sz="0" w:space="0" w:color="auto"/>
                    <w:left w:val="none" w:sz="0" w:space="0" w:color="auto"/>
                    <w:bottom w:val="none" w:sz="0" w:space="0" w:color="auto"/>
                    <w:right w:val="none" w:sz="0" w:space="0" w:color="auto"/>
                  </w:divBdr>
                </w:div>
                <w:div w:id="324164985">
                  <w:marLeft w:val="0"/>
                  <w:marRight w:val="0"/>
                  <w:marTop w:val="0"/>
                  <w:marBottom w:val="0"/>
                  <w:divBdr>
                    <w:top w:val="none" w:sz="0" w:space="0" w:color="auto"/>
                    <w:left w:val="none" w:sz="0" w:space="0" w:color="auto"/>
                    <w:bottom w:val="none" w:sz="0" w:space="0" w:color="auto"/>
                    <w:right w:val="none" w:sz="0" w:space="0" w:color="auto"/>
                  </w:divBdr>
                </w:div>
                <w:div w:id="2082173526">
                  <w:marLeft w:val="0"/>
                  <w:marRight w:val="0"/>
                  <w:marTop w:val="0"/>
                  <w:marBottom w:val="0"/>
                  <w:divBdr>
                    <w:top w:val="none" w:sz="0" w:space="0" w:color="auto"/>
                    <w:left w:val="none" w:sz="0" w:space="0" w:color="auto"/>
                    <w:bottom w:val="none" w:sz="0" w:space="0" w:color="auto"/>
                    <w:right w:val="none" w:sz="0" w:space="0" w:color="auto"/>
                  </w:divBdr>
                </w:div>
                <w:div w:id="1735083609">
                  <w:marLeft w:val="0"/>
                  <w:marRight w:val="0"/>
                  <w:marTop w:val="0"/>
                  <w:marBottom w:val="0"/>
                  <w:divBdr>
                    <w:top w:val="none" w:sz="0" w:space="0" w:color="auto"/>
                    <w:left w:val="none" w:sz="0" w:space="0" w:color="auto"/>
                    <w:bottom w:val="none" w:sz="0" w:space="0" w:color="auto"/>
                    <w:right w:val="none" w:sz="0" w:space="0" w:color="auto"/>
                  </w:divBdr>
                </w:div>
                <w:div w:id="956177223">
                  <w:marLeft w:val="0"/>
                  <w:marRight w:val="0"/>
                  <w:marTop w:val="0"/>
                  <w:marBottom w:val="0"/>
                  <w:divBdr>
                    <w:top w:val="none" w:sz="0" w:space="0" w:color="auto"/>
                    <w:left w:val="none" w:sz="0" w:space="0" w:color="auto"/>
                    <w:bottom w:val="none" w:sz="0" w:space="0" w:color="auto"/>
                    <w:right w:val="none" w:sz="0" w:space="0" w:color="auto"/>
                  </w:divBdr>
                </w:div>
                <w:div w:id="1979916023">
                  <w:marLeft w:val="0"/>
                  <w:marRight w:val="0"/>
                  <w:marTop w:val="0"/>
                  <w:marBottom w:val="0"/>
                  <w:divBdr>
                    <w:top w:val="none" w:sz="0" w:space="0" w:color="auto"/>
                    <w:left w:val="none" w:sz="0" w:space="0" w:color="auto"/>
                    <w:bottom w:val="none" w:sz="0" w:space="0" w:color="auto"/>
                    <w:right w:val="none" w:sz="0" w:space="0" w:color="auto"/>
                  </w:divBdr>
                </w:div>
                <w:div w:id="1694458820">
                  <w:marLeft w:val="0"/>
                  <w:marRight w:val="0"/>
                  <w:marTop w:val="0"/>
                  <w:marBottom w:val="0"/>
                  <w:divBdr>
                    <w:top w:val="none" w:sz="0" w:space="0" w:color="auto"/>
                    <w:left w:val="none" w:sz="0" w:space="0" w:color="auto"/>
                    <w:bottom w:val="none" w:sz="0" w:space="0" w:color="auto"/>
                    <w:right w:val="none" w:sz="0" w:space="0" w:color="auto"/>
                  </w:divBdr>
                </w:div>
                <w:div w:id="679165477">
                  <w:marLeft w:val="0"/>
                  <w:marRight w:val="0"/>
                  <w:marTop w:val="0"/>
                  <w:marBottom w:val="0"/>
                  <w:divBdr>
                    <w:top w:val="none" w:sz="0" w:space="0" w:color="auto"/>
                    <w:left w:val="none" w:sz="0" w:space="0" w:color="auto"/>
                    <w:bottom w:val="none" w:sz="0" w:space="0" w:color="auto"/>
                    <w:right w:val="none" w:sz="0" w:space="0" w:color="auto"/>
                  </w:divBdr>
                </w:div>
                <w:div w:id="325666657">
                  <w:marLeft w:val="0"/>
                  <w:marRight w:val="0"/>
                  <w:marTop w:val="0"/>
                  <w:marBottom w:val="0"/>
                  <w:divBdr>
                    <w:top w:val="none" w:sz="0" w:space="0" w:color="auto"/>
                    <w:left w:val="none" w:sz="0" w:space="0" w:color="auto"/>
                    <w:bottom w:val="none" w:sz="0" w:space="0" w:color="auto"/>
                    <w:right w:val="none" w:sz="0" w:space="0" w:color="auto"/>
                  </w:divBdr>
                </w:div>
                <w:div w:id="2135519866">
                  <w:marLeft w:val="0"/>
                  <w:marRight w:val="0"/>
                  <w:marTop w:val="0"/>
                  <w:marBottom w:val="0"/>
                  <w:divBdr>
                    <w:top w:val="none" w:sz="0" w:space="0" w:color="auto"/>
                    <w:left w:val="none" w:sz="0" w:space="0" w:color="auto"/>
                    <w:bottom w:val="none" w:sz="0" w:space="0" w:color="auto"/>
                    <w:right w:val="none" w:sz="0" w:space="0" w:color="auto"/>
                  </w:divBdr>
                </w:div>
                <w:div w:id="361790101">
                  <w:marLeft w:val="0"/>
                  <w:marRight w:val="0"/>
                  <w:marTop w:val="0"/>
                  <w:marBottom w:val="0"/>
                  <w:divBdr>
                    <w:top w:val="none" w:sz="0" w:space="0" w:color="auto"/>
                    <w:left w:val="none" w:sz="0" w:space="0" w:color="auto"/>
                    <w:bottom w:val="none" w:sz="0" w:space="0" w:color="auto"/>
                    <w:right w:val="none" w:sz="0" w:space="0" w:color="auto"/>
                  </w:divBdr>
                </w:div>
                <w:div w:id="1188174856">
                  <w:marLeft w:val="0"/>
                  <w:marRight w:val="0"/>
                  <w:marTop w:val="0"/>
                  <w:marBottom w:val="0"/>
                  <w:divBdr>
                    <w:top w:val="none" w:sz="0" w:space="0" w:color="auto"/>
                    <w:left w:val="none" w:sz="0" w:space="0" w:color="auto"/>
                    <w:bottom w:val="none" w:sz="0" w:space="0" w:color="auto"/>
                    <w:right w:val="none" w:sz="0" w:space="0" w:color="auto"/>
                  </w:divBdr>
                </w:div>
                <w:div w:id="1166439916">
                  <w:marLeft w:val="0"/>
                  <w:marRight w:val="0"/>
                  <w:marTop w:val="0"/>
                  <w:marBottom w:val="0"/>
                  <w:divBdr>
                    <w:top w:val="none" w:sz="0" w:space="0" w:color="auto"/>
                    <w:left w:val="none" w:sz="0" w:space="0" w:color="auto"/>
                    <w:bottom w:val="none" w:sz="0" w:space="0" w:color="auto"/>
                    <w:right w:val="none" w:sz="0" w:space="0" w:color="auto"/>
                  </w:divBdr>
                </w:div>
                <w:div w:id="731542145">
                  <w:marLeft w:val="0"/>
                  <w:marRight w:val="0"/>
                  <w:marTop w:val="0"/>
                  <w:marBottom w:val="0"/>
                  <w:divBdr>
                    <w:top w:val="none" w:sz="0" w:space="0" w:color="auto"/>
                    <w:left w:val="none" w:sz="0" w:space="0" w:color="auto"/>
                    <w:bottom w:val="none" w:sz="0" w:space="0" w:color="auto"/>
                    <w:right w:val="none" w:sz="0" w:space="0" w:color="auto"/>
                  </w:divBdr>
                </w:div>
                <w:div w:id="1623073038">
                  <w:marLeft w:val="0"/>
                  <w:marRight w:val="0"/>
                  <w:marTop w:val="0"/>
                  <w:marBottom w:val="0"/>
                  <w:divBdr>
                    <w:top w:val="none" w:sz="0" w:space="0" w:color="auto"/>
                    <w:left w:val="none" w:sz="0" w:space="0" w:color="auto"/>
                    <w:bottom w:val="none" w:sz="0" w:space="0" w:color="auto"/>
                    <w:right w:val="none" w:sz="0" w:space="0" w:color="auto"/>
                  </w:divBdr>
                </w:div>
                <w:div w:id="850264733">
                  <w:marLeft w:val="0"/>
                  <w:marRight w:val="0"/>
                  <w:marTop w:val="0"/>
                  <w:marBottom w:val="0"/>
                  <w:divBdr>
                    <w:top w:val="none" w:sz="0" w:space="0" w:color="auto"/>
                    <w:left w:val="none" w:sz="0" w:space="0" w:color="auto"/>
                    <w:bottom w:val="none" w:sz="0" w:space="0" w:color="auto"/>
                    <w:right w:val="none" w:sz="0" w:space="0" w:color="auto"/>
                  </w:divBdr>
                </w:div>
                <w:div w:id="2137136265">
                  <w:marLeft w:val="0"/>
                  <w:marRight w:val="0"/>
                  <w:marTop w:val="0"/>
                  <w:marBottom w:val="0"/>
                  <w:divBdr>
                    <w:top w:val="none" w:sz="0" w:space="0" w:color="auto"/>
                    <w:left w:val="none" w:sz="0" w:space="0" w:color="auto"/>
                    <w:bottom w:val="none" w:sz="0" w:space="0" w:color="auto"/>
                    <w:right w:val="none" w:sz="0" w:space="0" w:color="auto"/>
                  </w:divBdr>
                </w:div>
                <w:div w:id="1010567581">
                  <w:marLeft w:val="0"/>
                  <w:marRight w:val="0"/>
                  <w:marTop w:val="0"/>
                  <w:marBottom w:val="0"/>
                  <w:divBdr>
                    <w:top w:val="none" w:sz="0" w:space="0" w:color="auto"/>
                    <w:left w:val="none" w:sz="0" w:space="0" w:color="auto"/>
                    <w:bottom w:val="none" w:sz="0" w:space="0" w:color="auto"/>
                    <w:right w:val="none" w:sz="0" w:space="0" w:color="auto"/>
                  </w:divBdr>
                </w:div>
                <w:div w:id="135685143">
                  <w:marLeft w:val="0"/>
                  <w:marRight w:val="0"/>
                  <w:marTop w:val="0"/>
                  <w:marBottom w:val="0"/>
                  <w:divBdr>
                    <w:top w:val="none" w:sz="0" w:space="0" w:color="auto"/>
                    <w:left w:val="none" w:sz="0" w:space="0" w:color="auto"/>
                    <w:bottom w:val="none" w:sz="0" w:space="0" w:color="auto"/>
                    <w:right w:val="none" w:sz="0" w:space="0" w:color="auto"/>
                  </w:divBdr>
                </w:div>
                <w:div w:id="841890613">
                  <w:marLeft w:val="0"/>
                  <w:marRight w:val="0"/>
                  <w:marTop w:val="0"/>
                  <w:marBottom w:val="0"/>
                  <w:divBdr>
                    <w:top w:val="none" w:sz="0" w:space="0" w:color="auto"/>
                    <w:left w:val="none" w:sz="0" w:space="0" w:color="auto"/>
                    <w:bottom w:val="none" w:sz="0" w:space="0" w:color="auto"/>
                    <w:right w:val="none" w:sz="0" w:space="0" w:color="auto"/>
                  </w:divBdr>
                </w:div>
                <w:div w:id="1743793231">
                  <w:marLeft w:val="0"/>
                  <w:marRight w:val="0"/>
                  <w:marTop w:val="0"/>
                  <w:marBottom w:val="0"/>
                  <w:divBdr>
                    <w:top w:val="none" w:sz="0" w:space="0" w:color="auto"/>
                    <w:left w:val="none" w:sz="0" w:space="0" w:color="auto"/>
                    <w:bottom w:val="none" w:sz="0" w:space="0" w:color="auto"/>
                    <w:right w:val="none" w:sz="0" w:space="0" w:color="auto"/>
                  </w:divBdr>
                </w:div>
                <w:div w:id="524293657">
                  <w:marLeft w:val="0"/>
                  <w:marRight w:val="0"/>
                  <w:marTop w:val="0"/>
                  <w:marBottom w:val="0"/>
                  <w:divBdr>
                    <w:top w:val="none" w:sz="0" w:space="0" w:color="auto"/>
                    <w:left w:val="none" w:sz="0" w:space="0" w:color="auto"/>
                    <w:bottom w:val="none" w:sz="0" w:space="0" w:color="auto"/>
                    <w:right w:val="none" w:sz="0" w:space="0" w:color="auto"/>
                  </w:divBdr>
                </w:div>
                <w:div w:id="449671486">
                  <w:marLeft w:val="0"/>
                  <w:marRight w:val="0"/>
                  <w:marTop w:val="0"/>
                  <w:marBottom w:val="0"/>
                  <w:divBdr>
                    <w:top w:val="none" w:sz="0" w:space="0" w:color="auto"/>
                    <w:left w:val="none" w:sz="0" w:space="0" w:color="auto"/>
                    <w:bottom w:val="none" w:sz="0" w:space="0" w:color="auto"/>
                    <w:right w:val="none" w:sz="0" w:space="0" w:color="auto"/>
                  </w:divBdr>
                </w:div>
                <w:div w:id="1998025056">
                  <w:marLeft w:val="0"/>
                  <w:marRight w:val="0"/>
                  <w:marTop w:val="0"/>
                  <w:marBottom w:val="0"/>
                  <w:divBdr>
                    <w:top w:val="none" w:sz="0" w:space="0" w:color="auto"/>
                    <w:left w:val="none" w:sz="0" w:space="0" w:color="auto"/>
                    <w:bottom w:val="none" w:sz="0" w:space="0" w:color="auto"/>
                    <w:right w:val="none" w:sz="0" w:space="0" w:color="auto"/>
                  </w:divBdr>
                </w:div>
                <w:div w:id="938567825">
                  <w:marLeft w:val="0"/>
                  <w:marRight w:val="0"/>
                  <w:marTop w:val="0"/>
                  <w:marBottom w:val="0"/>
                  <w:divBdr>
                    <w:top w:val="none" w:sz="0" w:space="0" w:color="auto"/>
                    <w:left w:val="none" w:sz="0" w:space="0" w:color="auto"/>
                    <w:bottom w:val="none" w:sz="0" w:space="0" w:color="auto"/>
                    <w:right w:val="none" w:sz="0" w:space="0" w:color="auto"/>
                  </w:divBdr>
                </w:div>
                <w:div w:id="312295042">
                  <w:marLeft w:val="0"/>
                  <w:marRight w:val="0"/>
                  <w:marTop w:val="0"/>
                  <w:marBottom w:val="0"/>
                  <w:divBdr>
                    <w:top w:val="none" w:sz="0" w:space="0" w:color="auto"/>
                    <w:left w:val="none" w:sz="0" w:space="0" w:color="auto"/>
                    <w:bottom w:val="none" w:sz="0" w:space="0" w:color="auto"/>
                    <w:right w:val="none" w:sz="0" w:space="0" w:color="auto"/>
                  </w:divBdr>
                </w:div>
                <w:div w:id="1188838076">
                  <w:marLeft w:val="0"/>
                  <w:marRight w:val="0"/>
                  <w:marTop w:val="0"/>
                  <w:marBottom w:val="0"/>
                  <w:divBdr>
                    <w:top w:val="none" w:sz="0" w:space="0" w:color="auto"/>
                    <w:left w:val="none" w:sz="0" w:space="0" w:color="auto"/>
                    <w:bottom w:val="none" w:sz="0" w:space="0" w:color="auto"/>
                    <w:right w:val="none" w:sz="0" w:space="0" w:color="auto"/>
                  </w:divBdr>
                </w:div>
                <w:div w:id="1546874118">
                  <w:marLeft w:val="0"/>
                  <w:marRight w:val="0"/>
                  <w:marTop w:val="0"/>
                  <w:marBottom w:val="0"/>
                  <w:divBdr>
                    <w:top w:val="none" w:sz="0" w:space="0" w:color="auto"/>
                    <w:left w:val="none" w:sz="0" w:space="0" w:color="auto"/>
                    <w:bottom w:val="none" w:sz="0" w:space="0" w:color="auto"/>
                    <w:right w:val="none" w:sz="0" w:space="0" w:color="auto"/>
                  </w:divBdr>
                </w:div>
                <w:div w:id="1803383156">
                  <w:marLeft w:val="0"/>
                  <w:marRight w:val="0"/>
                  <w:marTop w:val="0"/>
                  <w:marBottom w:val="0"/>
                  <w:divBdr>
                    <w:top w:val="none" w:sz="0" w:space="0" w:color="auto"/>
                    <w:left w:val="none" w:sz="0" w:space="0" w:color="auto"/>
                    <w:bottom w:val="none" w:sz="0" w:space="0" w:color="auto"/>
                    <w:right w:val="none" w:sz="0" w:space="0" w:color="auto"/>
                  </w:divBdr>
                </w:div>
                <w:div w:id="1027368026">
                  <w:marLeft w:val="0"/>
                  <w:marRight w:val="0"/>
                  <w:marTop w:val="0"/>
                  <w:marBottom w:val="0"/>
                  <w:divBdr>
                    <w:top w:val="none" w:sz="0" w:space="0" w:color="auto"/>
                    <w:left w:val="none" w:sz="0" w:space="0" w:color="auto"/>
                    <w:bottom w:val="none" w:sz="0" w:space="0" w:color="auto"/>
                    <w:right w:val="none" w:sz="0" w:space="0" w:color="auto"/>
                  </w:divBdr>
                </w:div>
                <w:div w:id="1429423934">
                  <w:marLeft w:val="0"/>
                  <w:marRight w:val="0"/>
                  <w:marTop w:val="0"/>
                  <w:marBottom w:val="0"/>
                  <w:divBdr>
                    <w:top w:val="none" w:sz="0" w:space="0" w:color="auto"/>
                    <w:left w:val="none" w:sz="0" w:space="0" w:color="auto"/>
                    <w:bottom w:val="none" w:sz="0" w:space="0" w:color="auto"/>
                    <w:right w:val="none" w:sz="0" w:space="0" w:color="auto"/>
                  </w:divBdr>
                </w:div>
              </w:divsChild>
            </w:div>
            <w:div w:id="698043316">
              <w:marLeft w:val="0"/>
              <w:marRight w:val="0"/>
              <w:marTop w:val="0"/>
              <w:marBottom w:val="0"/>
              <w:divBdr>
                <w:top w:val="none" w:sz="0" w:space="0" w:color="auto"/>
                <w:left w:val="none" w:sz="0" w:space="0" w:color="auto"/>
                <w:bottom w:val="none" w:sz="0" w:space="0" w:color="auto"/>
                <w:right w:val="none" w:sz="0" w:space="0" w:color="auto"/>
              </w:divBdr>
              <w:divsChild>
                <w:div w:id="988827664">
                  <w:marLeft w:val="0"/>
                  <w:marRight w:val="0"/>
                  <w:marTop w:val="0"/>
                  <w:marBottom w:val="0"/>
                  <w:divBdr>
                    <w:top w:val="none" w:sz="0" w:space="0" w:color="auto"/>
                    <w:left w:val="none" w:sz="0" w:space="0" w:color="auto"/>
                    <w:bottom w:val="none" w:sz="0" w:space="0" w:color="auto"/>
                    <w:right w:val="none" w:sz="0" w:space="0" w:color="auto"/>
                  </w:divBdr>
                </w:div>
                <w:div w:id="418408764">
                  <w:marLeft w:val="0"/>
                  <w:marRight w:val="0"/>
                  <w:marTop w:val="0"/>
                  <w:marBottom w:val="0"/>
                  <w:divBdr>
                    <w:top w:val="none" w:sz="0" w:space="0" w:color="auto"/>
                    <w:left w:val="none" w:sz="0" w:space="0" w:color="auto"/>
                    <w:bottom w:val="none" w:sz="0" w:space="0" w:color="auto"/>
                    <w:right w:val="none" w:sz="0" w:space="0" w:color="auto"/>
                  </w:divBdr>
                </w:div>
                <w:div w:id="1495142415">
                  <w:marLeft w:val="0"/>
                  <w:marRight w:val="0"/>
                  <w:marTop w:val="0"/>
                  <w:marBottom w:val="0"/>
                  <w:divBdr>
                    <w:top w:val="none" w:sz="0" w:space="0" w:color="auto"/>
                    <w:left w:val="none" w:sz="0" w:space="0" w:color="auto"/>
                    <w:bottom w:val="none" w:sz="0" w:space="0" w:color="auto"/>
                    <w:right w:val="none" w:sz="0" w:space="0" w:color="auto"/>
                  </w:divBdr>
                </w:div>
                <w:div w:id="600407960">
                  <w:marLeft w:val="0"/>
                  <w:marRight w:val="0"/>
                  <w:marTop w:val="0"/>
                  <w:marBottom w:val="0"/>
                  <w:divBdr>
                    <w:top w:val="none" w:sz="0" w:space="0" w:color="auto"/>
                    <w:left w:val="none" w:sz="0" w:space="0" w:color="auto"/>
                    <w:bottom w:val="none" w:sz="0" w:space="0" w:color="auto"/>
                    <w:right w:val="none" w:sz="0" w:space="0" w:color="auto"/>
                  </w:divBdr>
                </w:div>
                <w:div w:id="455418052">
                  <w:marLeft w:val="0"/>
                  <w:marRight w:val="0"/>
                  <w:marTop w:val="0"/>
                  <w:marBottom w:val="0"/>
                  <w:divBdr>
                    <w:top w:val="none" w:sz="0" w:space="0" w:color="auto"/>
                    <w:left w:val="none" w:sz="0" w:space="0" w:color="auto"/>
                    <w:bottom w:val="none" w:sz="0" w:space="0" w:color="auto"/>
                    <w:right w:val="none" w:sz="0" w:space="0" w:color="auto"/>
                  </w:divBdr>
                </w:div>
                <w:div w:id="97603450">
                  <w:marLeft w:val="0"/>
                  <w:marRight w:val="0"/>
                  <w:marTop w:val="0"/>
                  <w:marBottom w:val="0"/>
                  <w:divBdr>
                    <w:top w:val="none" w:sz="0" w:space="0" w:color="auto"/>
                    <w:left w:val="none" w:sz="0" w:space="0" w:color="auto"/>
                    <w:bottom w:val="none" w:sz="0" w:space="0" w:color="auto"/>
                    <w:right w:val="none" w:sz="0" w:space="0" w:color="auto"/>
                  </w:divBdr>
                </w:div>
                <w:div w:id="605696678">
                  <w:marLeft w:val="0"/>
                  <w:marRight w:val="0"/>
                  <w:marTop w:val="0"/>
                  <w:marBottom w:val="0"/>
                  <w:divBdr>
                    <w:top w:val="none" w:sz="0" w:space="0" w:color="auto"/>
                    <w:left w:val="none" w:sz="0" w:space="0" w:color="auto"/>
                    <w:bottom w:val="none" w:sz="0" w:space="0" w:color="auto"/>
                    <w:right w:val="none" w:sz="0" w:space="0" w:color="auto"/>
                  </w:divBdr>
                </w:div>
                <w:div w:id="792527012">
                  <w:marLeft w:val="0"/>
                  <w:marRight w:val="0"/>
                  <w:marTop w:val="0"/>
                  <w:marBottom w:val="0"/>
                  <w:divBdr>
                    <w:top w:val="none" w:sz="0" w:space="0" w:color="auto"/>
                    <w:left w:val="none" w:sz="0" w:space="0" w:color="auto"/>
                    <w:bottom w:val="none" w:sz="0" w:space="0" w:color="auto"/>
                    <w:right w:val="none" w:sz="0" w:space="0" w:color="auto"/>
                  </w:divBdr>
                </w:div>
                <w:div w:id="383867499">
                  <w:marLeft w:val="0"/>
                  <w:marRight w:val="0"/>
                  <w:marTop w:val="0"/>
                  <w:marBottom w:val="0"/>
                  <w:divBdr>
                    <w:top w:val="none" w:sz="0" w:space="0" w:color="auto"/>
                    <w:left w:val="none" w:sz="0" w:space="0" w:color="auto"/>
                    <w:bottom w:val="none" w:sz="0" w:space="0" w:color="auto"/>
                    <w:right w:val="none" w:sz="0" w:space="0" w:color="auto"/>
                  </w:divBdr>
                </w:div>
                <w:div w:id="1831559294">
                  <w:marLeft w:val="0"/>
                  <w:marRight w:val="0"/>
                  <w:marTop w:val="0"/>
                  <w:marBottom w:val="0"/>
                  <w:divBdr>
                    <w:top w:val="none" w:sz="0" w:space="0" w:color="auto"/>
                    <w:left w:val="none" w:sz="0" w:space="0" w:color="auto"/>
                    <w:bottom w:val="none" w:sz="0" w:space="0" w:color="auto"/>
                    <w:right w:val="none" w:sz="0" w:space="0" w:color="auto"/>
                  </w:divBdr>
                </w:div>
                <w:div w:id="1560943346">
                  <w:marLeft w:val="0"/>
                  <w:marRight w:val="0"/>
                  <w:marTop w:val="0"/>
                  <w:marBottom w:val="0"/>
                  <w:divBdr>
                    <w:top w:val="none" w:sz="0" w:space="0" w:color="auto"/>
                    <w:left w:val="none" w:sz="0" w:space="0" w:color="auto"/>
                    <w:bottom w:val="none" w:sz="0" w:space="0" w:color="auto"/>
                    <w:right w:val="none" w:sz="0" w:space="0" w:color="auto"/>
                  </w:divBdr>
                </w:div>
                <w:div w:id="1485005901">
                  <w:marLeft w:val="0"/>
                  <w:marRight w:val="0"/>
                  <w:marTop w:val="0"/>
                  <w:marBottom w:val="0"/>
                  <w:divBdr>
                    <w:top w:val="none" w:sz="0" w:space="0" w:color="auto"/>
                    <w:left w:val="none" w:sz="0" w:space="0" w:color="auto"/>
                    <w:bottom w:val="none" w:sz="0" w:space="0" w:color="auto"/>
                    <w:right w:val="none" w:sz="0" w:space="0" w:color="auto"/>
                  </w:divBdr>
                </w:div>
                <w:div w:id="266239118">
                  <w:marLeft w:val="0"/>
                  <w:marRight w:val="0"/>
                  <w:marTop w:val="0"/>
                  <w:marBottom w:val="0"/>
                  <w:divBdr>
                    <w:top w:val="none" w:sz="0" w:space="0" w:color="auto"/>
                    <w:left w:val="none" w:sz="0" w:space="0" w:color="auto"/>
                    <w:bottom w:val="none" w:sz="0" w:space="0" w:color="auto"/>
                    <w:right w:val="none" w:sz="0" w:space="0" w:color="auto"/>
                  </w:divBdr>
                </w:div>
                <w:div w:id="100688349">
                  <w:marLeft w:val="0"/>
                  <w:marRight w:val="0"/>
                  <w:marTop w:val="0"/>
                  <w:marBottom w:val="0"/>
                  <w:divBdr>
                    <w:top w:val="none" w:sz="0" w:space="0" w:color="auto"/>
                    <w:left w:val="none" w:sz="0" w:space="0" w:color="auto"/>
                    <w:bottom w:val="none" w:sz="0" w:space="0" w:color="auto"/>
                    <w:right w:val="none" w:sz="0" w:space="0" w:color="auto"/>
                  </w:divBdr>
                </w:div>
                <w:div w:id="203911211">
                  <w:marLeft w:val="0"/>
                  <w:marRight w:val="0"/>
                  <w:marTop w:val="0"/>
                  <w:marBottom w:val="0"/>
                  <w:divBdr>
                    <w:top w:val="none" w:sz="0" w:space="0" w:color="auto"/>
                    <w:left w:val="none" w:sz="0" w:space="0" w:color="auto"/>
                    <w:bottom w:val="none" w:sz="0" w:space="0" w:color="auto"/>
                    <w:right w:val="none" w:sz="0" w:space="0" w:color="auto"/>
                  </w:divBdr>
                </w:div>
                <w:div w:id="1546597784">
                  <w:marLeft w:val="0"/>
                  <w:marRight w:val="0"/>
                  <w:marTop w:val="0"/>
                  <w:marBottom w:val="0"/>
                  <w:divBdr>
                    <w:top w:val="none" w:sz="0" w:space="0" w:color="auto"/>
                    <w:left w:val="none" w:sz="0" w:space="0" w:color="auto"/>
                    <w:bottom w:val="none" w:sz="0" w:space="0" w:color="auto"/>
                    <w:right w:val="none" w:sz="0" w:space="0" w:color="auto"/>
                  </w:divBdr>
                </w:div>
                <w:div w:id="294719742">
                  <w:marLeft w:val="0"/>
                  <w:marRight w:val="0"/>
                  <w:marTop w:val="0"/>
                  <w:marBottom w:val="0"/>
                  <w:divBdr>
                    <w:top w:val="none" w:sz="0" w:space="0" w:color="auto"/>
                    <w:left w:val="none" w:sz="0" w:space="0" w:color="auto"/>
                    <w:bottom w:val="none" w:sz="0" w:space="0" w:color="auto"/>
                    <w:right w:val="none" w:sz="0" w:space="0" w:color="auto"/>
                  </w:divBdr>
                </w:div>
                <w:div w:id="1944649964">
                  <w:marLeft w:val="0"/>
                  <w:marRight w:val="0"/>
                  <w:marTop w:val="0"/>
                  <w:marBottom w:val="0"/>
                  <w:divBdr>
                    <w:top w:val="none" w:sz="0" w:space="0" w:color="auto"/>
                    <w:left w:val="none" w:sz="0" w:space="0" w:color="auto"/>
                    <w:bottom w:val="none" w:sz="0" w:space="0" w:color="auto"/>
                    <w:right w:val="none" w:sz="0" w:space="0" w:color="auto"/>
                  </w:divBdr>
                </w:div>
                <w:div w:id="1754353417">
                  <w:marLeft w:val="0"/>
                  <w:marRight w:val="0"/>
                  <w:marTop w:val="0"/>
                  <w:marBottom w:val="0"/>
                  <w:divBdr>
                    <w:top w:val="none" w:sz="0" w:space="0" w:color="auto"/>
                    <w:left w:val="none" w:sz="0" w:space="0" w:color="auto"/>
                    <w:bottom w:val="none" w:sz="0" w:space="0" w:color="auto"/>
                    <w:right w:val="none" w:sz="0" w:space="0" w:color="auto"/>
                  </w:divBdr>
                </w:div>
                <w:div w:id="484007842">
                  <w:marLeft w:val="0"/>
                  <w:marRight w:val="0"/>
                  <w:marTop w:val="0"/>
                  <w:marBottom w:val="0"/>
                  <w:divBdr>
                    <w:top w:val="none" w:sz="0" w:space="0" w:color="auto"/>
                    <w:left w:val="none" w:sz="0" w:space="0" w:color="auto"/>
                    <w:bottom w:val="none" w:sz="0" w:space="0" w:color="auto"/>
                    <w:right w:val="none" w:sz="0" w:space="0" w:color="auto"/>
                  </w:divBdr>
                </w:div>
                <w:div w:id="23332249">
                  <w:marLeft w:val="0"/>
                  <w:marRight w:val="0"/>
                  <w:marTop w:val="0"/>
                  <w:marBottom w:val="0"/>
                  <w:divBdr>
                    <w:top w:val="none" w:sz="0" w:space="0" w:color="auto"/>
                    <w:left w:val="none" w:sz="0" w:space="0" w:color="auto"/>
                    <w:bottom w:val="none" w:sz="0" w:space="0" w:color="auto"/>
                    <w:right w:val="none" w:sz="0" w:space="0" w:color="auto"/>
                  </w:divBdr>
                </w:div>
                <w:div w:id="1200893982">
                  <w:marLeft w:val="0"/>
                  <w:marRight w:val="0"/>
                  <w:marTop w:val="0"/>
                  <w:marBottom w:val="0"/>
                  <w:divBdr>
                    <w:top w:val="none" w:sz="0" w:space="0" w:color="auto"/>
                    <w:left w:val="none" w:sz="0" w:space="0" w:color="auto"/>
                    <w:bottom w:val="none" w:sz="0" w:space="0" w:color="auto"/>
                    <w:right w:val="none" w:sz="0" w:space="0" w:color="auto"/>
                  </w:divBdr>
                </w:div>
                <w:div w:id="205416985">
                  <w:marLeft w:val="0"/>
                  <w:marRight w:val="0"/>
                  <w:marTop w:val="0"/>
                  <w:marBottom w:val="0"/>
                  <w:divBdr>
                    <w:top w:val="none" w:sz="0" w:space="0" w:color="auto"/>
                    <w:left w:val="none" w:sz="0" w:space="0" w:color="auto"/>
                    <w:bottom w:val="none" w:sz="0" w:space="0" w:color="auto"/>
                    <w:right w:val="none" w:sz="0" w:space="0" w:color="auto"/>
                  </w:divBdr>
                </w:div>
                <w:div w:id="2031830384">
                  <w:marLeft w:val="0"/>
                  <w:marRight w:val="0"/>
                  <w:marTop w:val="0"/>
                  <w:marBottom w:val="0"/>
                  <w:divBdr>
                    <w:top w:val="none" w:sz="0" w:space="0" w:color="auto"/>
                    <w:left w:val="none" w:sz="0" w:space="0" w:color="auto"/>
                    <w:bottom w:val="none" w:sz="0" w:space="0" w:color="auto"/>
                    <w:right w:val="none" w:sz="0" w:space="0" w:color="auto"/>
                  </w:divBdr>
                </w:div>
                <w:div w:id="1900552985">
                  <w:marLeft w:val="0"/>
                  <w:marRight w:val="0"/>
                  <w:marTop w:val="0"/>
                  <w:marBottom w:val="0"/>
                  <w:divBdr>
                    <w:top w:val="none" w:sz="0" w:space="0" w:color="auto"/>
                    <w:left w:val="none" w:sz="0" w:space="0" w:color="auto"/>
                    <w:bottom w:val="none" w:sz="0" w:space="0" w:color="auto"/>
                    <w:right w:val="none" w:sz="0" w:space="0" w:color="auto"/>
                  </w:divBdr>
                </w:div>
                <w:div w:id="2061049674">
                  <w:marLeft w:val="0"/>
                  <w:marRight w:val="0"/>
                  <w:marTop w:val="0"/>
                  <w:marBottom w:val="0"/>
                  <w:divBdr>
                    <w:top w:val="none" w:sz="0" w:space="0" w:color="auto"/>
                    <w:left w:val="none" w:sz="0" w:space="0" w:color="auto"/>
                    <w:bottom w:val="none" w:sz="0" w:space="0" w:color="auto"/>
                    <w:right w:val="none" w:sz="0" w:space="0" w:color="auto"/>
                  </w:divBdr>
                </w:div>
                <w:div w:id="1558472111">
                  <w:marLeft w:val="0"/>
                  <w:marRight w:val="0"/>
                  <w:marTop w:val="0"/>
                  <w:marBottom w:val="0"/>
                  <w:divBdr>
                    <w:top w:val="none" w:sz="0" w:space="0" w:color="auto"/>
                    <w:left w:val="none" w:sz="0" w:space="0" w:color="auto"/>
                    <w:bottom w:val="none" w:sz="0" w:space="0" w:color="auto"/>
                    <w:right w:val="none" w:sz="0" w:space="0" w:color="auto"/>
                  </w:divBdr>
                </w:div>
                <w:div w:id="276648096">
                  <w:marLeft w:val="0"/>
                  <w:marRight w:val="0"/>
                  <w:marTop w:val="0"/>
                  <w:marBottom w:val="0"/>
                  <w:divBdr>
                    <w:top w:val="none" w:sz="0" w:space="0" w:color="auto"/>
                    <w:left w:val="none" w:sz="0" w:space="0" w:color="auto"/>
                    <w:bottom w:val="none" w:sz="0" w:space="0" w:color="auto"/>
                    <w:right w:val="none" w:sz="0" w:space="0" w:color="auto"/>
                  </w:divBdr>
                </w:div>
                <w:div w:id="606237486">
                  <w:marLeft w:val="0"/>
                  <w:marRight w:val="0"/>
                  <w:marTop w:val="0"/>
                  <w:marBottom w:val="0"/>
                  <w:divBdr>
                    <w:top w:val="none" w:sz="0" w:space="0" w:color="auto"/>
                    <w:left w:val="none" w:sz="0" w:space="0" w:color="auto"/>
                    <w:bottom w:val="none" w:sz="0" w:space="0" w:color="auto"/>
                    <w:right w:val="none" w:sz="0" w:space="0" w:color="auto"/>
                  </w:divBdr>
                </w:div>
                <w:div w:id="1498615093">
                  <w:marLeft w:val="0"/>
                  <w:marRight w:val="0"/>
                  <w:marTop w:val="0"/>
                  <w:marBottom w:val="0"/>
                  <w:divBdr>
                    <w:top w:val="none" w:sz="0" w:space="0" w:color="auto"/>
                    <w:left w:val="none" w:sz="0" w:space="0" w:color="auto"/>
                    <w:bottom w:val="none" w:sz="0" w:space="0" w:color="auto"/>
                    <w:right w:val="none" w:sz="0" w:space="0" w:color="auto"/>
                  </w:divBdr>
                </w:div>
                <w:div w:id="782188373">
                  <w:marLeft w:val="0"/>
                  <w:marRight w:val="0"/>
                  <w:marTop w:val="0"/>
                  <w:marBottom w:val="0"/>
                  <w:divBdr>
                    <w:top w:val="none" w:sz="0" w:space="0" w:color="auto"/>
                    <w:left w:val="none" w:sz="0" w:space="0" w:color="auto"/>
                    <w:bottom w:val="none" w:sz="0" w:space="0" w:color="auto"/>
                    <w:right w:val="none" w:sz="0" w:space="0" w:color="auto"/>
                  </w:divBdr>
                </w:div>
                <w:div w:id="1084910278">
                  <w:marLeft w:val="0"/>
                  <w:marRight w:val="0"/>
                  <w:marTop w:val="0"/>
                  <w:marBottom w:val="0"/>
                  <w:divBdr>
                    <w:top w:val="none" w:sz="0" w:space="0" w:color="auto"/>
                    <w:left w:val="none" w:sz="0" w:space="0" w:color="auto"/>
                    <w:bottom w:val="none" w:sz="0" w:space="0" w:color="auto"/>
                    <w:right w:val="none" w:sz="0" w:space="0" w:color="auto"/>
                  </w:divBdr>
                </w:div>
                <w:div w:id="1538737770">
                  <w:marLeft w:val="0"/>
                  <w:marRight w:val="0"/>
                  <w:marTop w:val="0"/>
                  <w:marBottom w:val="0"/>
                  <w:divBdr>
                    <w:top w:val="none" w:sz="0" w:space="0" w:color="auto"/>
                    <w:left w:val="none" w:sz="0" w:space="0" w:color="auto"/>
                    <w:bottom w:val="none" w:sz="0" w:space="0" w:color="auto"/>
                    <w:right w:val="none" w:sz="0" w:space="0" w:color="auto"/>
                  </w:divBdr>
                </w:div>
                <w:div w:id="1778788085">
                  <w:marLeft w:val="0"/>
                  <w:marRight w:val="0"/>
                  <w:marTop w:val="0"/>
                  <w:marBottom w:val="0"/>
                  <w:divBdr>
                    <w:top w:val="none" w:sz="0" w:space="0" w:color="auto"/>
                    <w:left w:val="none" w:sz="0" w:space="0" w:color="auto"/>
                    <w:bottom w:val="none" w:sz="0" w:space="0" w:color="auto"/>
                    <w:right w:val="none" w:sz="0" w:space="0" w:color="auto"/>
                  </w:divBdr>
                </w:div>
                <w:div w:id="181674812">
                  <w:marLeft w:val="0"/>
                  <w:marRight w:val="0"/>
                  <w:marTop w:val="0"/>
                  <w:marBottom w:val="0"/>
                  <w:divBdr>
                    <w:top w:val="none" w:sz="0" w:space="0" w:color="auto"/>
                    <w:left w:val="none" w:sz="0" w:space="0" w:color="auto"/>
                    <w:bottom w:val="none" w:sz="0" w:space="0" w:color="auto"/>
                    <w:right w:val="none" w:sz="0" w:space="0" w:color="auto"/>
                  </w:divBdr>
                </w:div>
                <w:div w:id="1374425017">
                  <w:marLeft w:val="0"/>
                  <w:marRight w:val="0"/>
                  <w:marTop w:val="0"/>
                  <w:marBottom w:val="0"/>
                  <w:divBdr>
                    <w:top w:val="none" w:sz="0" w:space="0" w:color="auto"/>
                    <w:left w:val="none" w:sz="0" w:space="0" w:color="auto"/>
                    <w:bottom w:val="none" w:sz="0" w:space="0" w:color="auto"/>
                    <w:right w:val="none" w:sz="0" w:space="0" w:color="auto"/>
                  </w:divBdr>
                </w:div>
                <w:div w:id="1097335104">
                  <w:marLeft w:val="0"/>
                  <w:marRight w:val="0"/>
                  <w:marTop w:val="0"/>
                  <w:marBottom w:val="0"/>
                  <w:divBdr>
                    <w:top w:val="none" w:sz="0" w:space="0" w:color="auto"/>
                    <w:left w:val="none" w:sz="0" w:space="0" w:color="auto"/>
                    <w:bottom w:val="none" w:sz="0" w:space="0" w:color="auto"/>
                    <w:right w:val="none" w:sz="0" w:space="0" w:color="auto"/>
                  </w:divBdr>
                </w:div>
                <w:div w:id="1899316984">
                  <w:marLeft w:val="0"/>
                  <w:marRight w:val="0"/>
                  <w:marTop w:val="0"/>
                  <w:marBottom w:val="0"/>
                  <w:divBdr>
                    <w:top w:val="none" w:sz="0" w:space="0" w:color="auto"/>
                    <w:left w:val="none" w:sz="0" w:space="0" w:color="auto"/>
                    <w:bottom w:val="none" w:sz="0" w:space="0" w:color="auto"/>
                    <w:right w:val="none" w:sz="0" w:space="0" w:color="auto"/>
                  </w:divBdr>
                </w:div>
              </w:divsChild>
            </w:div>
            <w:div w:id="1709336841">
              <w:marLeft w:val="0"/>
              <w:marRight w:val="0"/>
              <w:marTop w:val="0"/>
              <w:marBottom w:val="0"/>
              <w:divBdr>
                <w:top w:val="none" w:sz="0" w:space="0" w:color="auto"/>
                <w:left w:val="none" w:sz="0" w:space="0" w:color="auto"/>
                <w:bottom w:val="none" w:sz="0" w:space="0" w:color="auto"/>
                <w:right w:val="none" w:sz="0" w:space="0" w:color="auto"/>
              </w:divBdr>
              <w:divsChild>
                <w:div w:id="1288660313">
                  <w:marLeft w:val="0"/>
                  <w:marRight w:val="0"/>
                  <w:marTop w:val="0"/>
                  <w:marBottom w:val="0"/>
                  <w:divBdr>
                    <w:top w:val="none" w:sz="0" w:space="0" w:color="auto"/>
                    <w:left w:val="none" w:sz="0" w:space="0" w:color="auto"/>
                    <w:bottom w:val="none" w:sz="0" w:space="0" w:color="auto"/>
                    <w:right w:val="none" w:sz="0" w:space="0" w:color="auto"/>
                  </w:divBdr>
                </w:div>
                <w:div w:id="821776116">
                  <w:marLeft w:val="0"/>
                  <w:marRight w:val="0"/>
                  <w:marTop w:val="0"/>
                  <w:marBottom w:val="0"/>
                  <w:divBdr>
                    <w:top w:val="none" w:sz="0" w:space="0" w:color="auto"/>
                    <w:left w:val="none" w:sz="0" w:space="0" w:color="auto"/>
                    <w:bottom w:val="none" w:sz="0" w:space="0" w:color="auto"/>
                    <w:right w:val="none" w:sz="0" w:space="0" w:color="auto"/>
                  </w:divBdr>
                </w:div>
                <w:div w:id="1983651741">
                  <w:marLeft w:val="0"/>
                  <w:marRight w:val="0"/>
                  <w:marTop w:val="0"/>
                  <w:marBottom w:val="0"/>
                  <w:divBdr>
                    <w:top w:val="none" w:sz="0" w:space="0" w:color="auto"/>
                    <w:left w:val="none" w:sz="0" w:space="0" w:color="auto"/>
                    <w:bottom w:val="none" w:sz="0" w:space="0" w:color="auto"/>
                    <w:right w:val="none" w:sz="0" w:space="0" w:color="auto"/>
                  </w:divBdr>
                </w:div>
                <w:div w:id="1533764917">
                  <w:marLeft w:val="0"/>
                  <w:marRight w:val="0"/>
                  <w:marTop w:val="0"/>
                  <w:marBottom w:val="0"/>
                  <w:divBdr>
                    <w:top w:val="none" w:sz="0" w:space="0" w:color="auto"/>
                    <w:left w:val="none" w:sz="0" w:space="0" w:color="auto"/>
                    <w:bottom w:val="none" w:sz="0" w:space="0" w:color="auto"/>
                    <w:right w:val="none" w:sz="0" w:space="0" w:color="auto"/>
                  </w:divBdr>
                </w:div>
                <w:div w:id="1310938585">
                  <w:marLeft w:val="0"/>
                  <w:marRight w:val="0"/>
                  <w:marTop w:val="0"/>
                  <w:marBottom w:val="0"/>
                  <w:divBdr>
                    <w:top w:val="none" w:sz="0" w:space="0" w:color="auto"/>
                    <w:left w:val="none" w:sz="0" w:space="0" w:color="auto"/>
                    <w:bottom w:val="none" w:sz="0" w:space="0" w:color="auto"/>
                    <w:right w:val="none" w:sz="0" w:space="0" w:color="auto"/>
                  </w:divBdr>
                </w:div>
                <w:div w:id="391733124">
                  <w:marLeft w:val="0"/>
                  <w:marRight w:val="0"/>
                  <w:marTop w:val="0"/>
                  <w:marBottom w:val="0"/>
                  <w:divBdr>
                    <w:top w:val="none" w:sz="0" w:space="0" w:color="auto"/>
                    <w:left w:val="none" w:sz="0" w:space="0" w:color="auto"/>
                    <w:bottom w:val="none" w:sz="0" w:space="0" w:color="auto"/>
                    <w:right w:val="none" w:sz="0" w:space="0" w:color="auto"/>
                  </w:divBdr>
                </w:div>
                <w:div w:id="1906259683">
                  <w:marLeft w:val="0"/>
                  <w:marRight w:val="0"/>
                  <w:marTop w:val="0"/>
                  <w:marBottom w:val="0"/>
                  <w:divBdr>
                    <w:top w:val="none" w:sz="0" w:space="0" w:color="auto"/>
                    <w:left w:val="none" w:sz="0" w:space="0" w:color="auto"/>
                    <w:bottom w:val="none" w:sz="0" w:space="0" w:color="auto"/>
                    <w:right w:val="none" w:sz="0" w:space="0" w:color="auto"/>
                  </w:divBdr>
                </w:div>
                <w:div w:id="1254047635">
                  <w:marLeft w:val="0"/>
                  <w:marRight w:val="0"/>
                  <w:marTop w:val="0"/>
                  <w:marBottom w:val="0"/>
                  <w:divBdr>
                    <w:top w:val="none" w:sz="0" w:space="0" w:color="auto"/>
                    <w:left w:val="none" w:sz="0" w:space="0" w:color="auto"/>
                    <w:bottom w:val="none" w:sz="0" w:space="0" w:color="auto"/>
                    <w:right w:val="none" w:sz="0" w:space="0" w:color="auto"/>
                  </w:divBdr>
                </w:div>
                <w:div w:id="146751401">
                  <w:marLeft w:val="0"/>
                  <w:marRight w:val="0"/>
                  <w:marTop w:val="0"/>
                  <w:marBottom w:val="0"/>
                  <w:divBdr>
                    <w:top w:val="none" w:sz="0" w:space="0" w:color="auto"/>
                    <w:left w:val="none" w:sz="0" w:space="0" w:color="auto"/>
                    <w:bottom w:val="none" w:sz="0" w:space="0" w:color="auto"/>
                    <w:right w:val="none" w:sz="0" w:space="0" w:color="auto"/>
                  </w:divBdr>
                </w:div>
                <w:div w:id="1388333026">
                  <w:marLeft w:val="0"/>
                  <w:marRight w:val="0"/>
                  <w:marTop w:val="0"/>
                  <w:marBottom w:val="0"/>
                  <w:divBdr>
                    <w:top w:val="none" w:sz="0" w:space="0" w:color="auto"/>
                    <w:left w:val="none" w:sz="0" w:space="0" w:color="auto"/>
                    <w:bottom w:val="none" w:sz="0" w:space="0" w:color="auto"/>
                    <w:right w:val="none" w:sz="0" w:space="0" w:color="auto"/>
                  </w:divBdr>
                </w:div>
                <w:div w:id="1350567310">
                  <w:marLeft w:val="0"/>
                  <w:marRight w:val="0"/>
                  <w:marTop w:val="0"/>
                  <w:marBottom w:val="0"/>
                  <w:divBdr>
                    <w:top w:val="none" w:sz="0" w:space="0" w:color="auto"/>
                    <w:left w:val="none" w:sz="0" w:space="0" w:color="auto"/>
                    <w:bottom w:val="none" w:sz="0" w:space="0" w:color="auto"/>
                    <w:right w:val="none" w:sz="0" w:space="0" w:color="auto"/>
                  </w:divBdr>
                </w:div>
                <w:div w:id="873929923">
                  <w:marLeft w:val="0"/>
                  <w:marRight w:val="0"/>
                  <w:marTop w:val="0"/>
                  <w:marBottom w:val="0"/>
                  <w:divBdr>
                    <w:top w:val="none" w:sz="0" w:space="0" w:color="auto"/>
                    <w:left w:val="none" w:sz="0" w:space="0" w:color="auto"/>
                    <w:bottom w:val="none" w:sz="0" w:space="0" w:color="auto"/>
                    <w:right w:val="none" w:sz="0" w:space="0" w:color="auto"/>
                  </w:divBdr>
                </w:div>
                <w:div w:id="1789620671">
                  <w:marLeft w:val="0"/>
                  <w:marRight w:val="0"/>
                  <w:marTop w:val="0"/>
                  <w:marBottom w:val="0"/>
                  <w:divBdr>
                    <w:top w:val="none" w:sz="0" w:space="0" w:color="auto"/>
                    <w:left w:val="none" w:sz="0" w:space="0" w:color="auto"/>
                    <w:bottom w:val="none" w:sz="0" w:space="0" w:color="auto"/>
                    <w:right w:val="none" w:sz="0" w:space="0" w:color="auto"/>
                  </w:divBdr>
                </w:div>
                <w:div w:id="1410885534">
                  <w:marLeft w:val="0"/>
                  <w:marRight w:val="0"/>
                  <w:marTop w:val="0"/>
                  <w:marBottom w:val="0"/>
                  <w:divBdr>
                    <w:top w:val="none" w:sz="0" w:space="0" w:color="auto"/>
                    <w:left w:val="none" w:sz="0" w:space="0" w:color="auto"/>
                    <w:bottom w:val="none" w:sz="0" w:space="0" w:color="auto"/>
                    <w:right w:val="none" w:sz="0" w:space="0" w:color="auto"/>
                  </w:divBdr>
                </w:div>
                <w:div w:id="1336565722">
                  <w:marLeft w:val="0"/>
                  <w:marRight w:val="0"/>
                  <w:marTop w:val="0"/>
                  <w:marBottom w:val="0"/>
                  <w:divBdr>
                    <w:top w:val="none" w:sz="0" w:space="0" w:color="auto"/>
                    <w:left w:val="none" w:sz="0" w:space="0" w:color="auto"/>
                    <w:bottom w:val="none" w:sz="0" w:space="0" w:color="auto"/>
                    <w:right w:val="none" w:sz="0" w:space="0" w:color="auto"/>
                  </w:divBdr>
                </w:div>
                <w:div w:id="1416708657">
                  <w:marLeft w:val="0"/>
                  <w:marRight w:val="0"/>
                  <w:marTop w:val="0"/>
                  <w:marBottom w:val="0"/>
                  <w:divBdr>
                    <w:top w:val="none" w:sz="0" w:space="0" w:color="auto"/>
                    <w:left w:val="none" w:sz="0" w:space="0" w:color="auto"/>
                    <w:bottom w:val="none" w:sz="0" w:space="0" w:color="auto"/>
                    <w:right w:val="none" w:sz="0" w:space="0" w:color="auto"/>
                  </w:divBdr>
                </w:div>
                <w:div w:id="1788693754">
                  <w:marLeft w:val="0"/>
                  <w:marRight w:val="0"/>
                  <w:marTop w:val="0"/>
                  <w:marBottom w:val="0"/>
                  <w:divBdr>
                    <w:top w:val="none" w:sz="0" w:space="0" w:color="auto"/>
                    <w:left w:val="none" w:sz="0" w:space="0" w:color="auto"/>
                    <w:bottom w:val="none" w:sz="0" w:space="0" w:color="auto"/>
                    <w:right w:val="none" w:sz="0" w:space="0" w:color="auto"/>
                  </w:divBdr>
                </w:div>
                <w:div w:id="701049764">
                  <w:marLeft w:val="0"/>
                  <w:marRight w:val="0"/>
                  <w:marTop w:val="0"/>
                  <w:marBottom w:val="0"/>
                  <w:divBdr>
                    <w:top w:val="none" w:sz="0" w:space="0" w:color="auto"/>
                    <w:left w:val="none" w:sz="0" w:space="0" w:color="auto"/>
                    <w:bottom w:val="none" w:sz="0" w:space="0" w:color="auto"/>
                    <w:right w:val="none" w:sz="0" w:space="0" w:color="auto"/>
                  </w:divBdr>
                </w:div>
                <w:div w:id="1504079815">
                  <w:marLeft w:val="0"/>
                  <w:marRight w:val="0"/>
                  <w:marTop w:val="0"/>
                  <w:marBottom w:val="0"/>
                  <w:divBdr>
                    <w:top w:val="none" w:sz="0" w:space="0" w:color="auto"/>
                    <w:left w:val="none" w:sz="0" w:space="0" w:color="auto"/>
                    <w:bottom w:val="none" w:sz="0" w:space="0" w:color="auto"/>
                    <w:right w:val="none" w:sz="0" w:space="0" w:color="auto"/>
                  </w:divBdr>
                </w:div>
                <w:div w:id="1038697576">
                  <w:marLeft w:val="0"/>
                  <w:marRight w:val="0"/>
                  <w:marTop w:val="0"/>
                  <w:marBottom w:val="0"/>
                  <w:divBdr>
                    <w:top w:val="none" w:sz="0" w:space="0" w:color="auto"/>
                    <w:left w:val="none" w:sz="0" w:space="0" w:color="auto"/>
                    <w:bottom w:val="none" w:sz="0" w:space="0" w:color="auto"/>
                    <w:right w:val="none" w:sz="0" w:space="0" w:color="auto"/>
                  </w:divBdr>
                </w:div>
                <w:div w:id="1888642491">
                  <w:marLeft w:val="0"/>
                  <w:marRight w:val="0"/>
                  <w:marTop w:val="0"/>
                  <w:marBottom w:val="0"/>
                  <w:divBdr>
                    <w:top w:val="none" w:sz="0" w:space="0" w:color="auto"/>
                    <w:left w:val="none" w:sz="0" w:space="0" w:color="auto"/>
                    <w:bottom w:val="none" w:sz="0" w:space="0" w:color="auto"/>
                    <w:right w:val="none" w:sz="0" w:space="0" w:color="auto"/>
                  </w:divBdr>
                </w:div>
                <w:div w:id="1715616174">
                  <w:marLeft w:val="0"/>
                  <w:marRight w:val="0"/>
                  <w:marTop w:val="0"/>
                  <w:marBottom w:val="0"/>
                  <w:divBdr>
                    <w:top w:val="none" w:sz="0" w:space="0" w:color="auto"/>
                    <w:left w:val="none" w:sz="0" w:space="0" w:color="auto"/>
                    <w:bottom w:val="none" w:sz="0" w:space="0" w:color="auto"/>
                    <w:right w:val="none" w:sz="0" w:space="0" w:color="auto"/>
                  </w:divBdr>
                </w:div>
                <w:div w:id="1947271203">
                  <w:marLeft w:val="0"/>
                  <w:marRight w:val="0"/>
                  <w:marTop w:val="0"/>
                  <w:marBottom w:val="0"/>
                  <w:divBdr>
                    <w:top w:val="none" w:sz="0" w:space="0" w:color="auto"/>
                    <w:left w:val="none" w:sz="0" w:space="0" w:color="auto"/>
                    <w:bottom w:val="none" w:sz="0" w:space="0" w:color="auto"/>
                    <w:right w:val="none" w:sz="0" w:space="0" w:color="auto"/>
                  </w:divBdr>
                </w:div>
                <w:div w:id="1184590204">
                  <w:marLeft w:val="0"/>
                  <w:marRight w:val="0"/>
                  <w:marTop w:val="0"/>
                  <w:marBottom w:val="0"/>
                  <w:divBdr>
                    <w:top w:val="none" w:sz="0" w:space="0" w:color="auto"/>
                    <w:left w:val="none" w:sz="0" w:space="0" w:color="auto"/>
                    <w:bottom w:val="none" w:sz="0" w:space="0" w:color="auto"/>
                    <w:right w:val="none" w:sz="0" w:space="0" w:color="auto"/>
                  </w:divBdr>
                </w:div>
                <w:div w:id="1366322507">
                  <w:marLeft w:val="0"/>
                  <w:marRight w:val="0"/>
                  <w:marTop w:val="0"/>
                  <w:marBottom w:val="0"/>
                  <w:divBdr>
                    <w:top w:val="none" w:sz="0" w:space="0" w:color="auto"/>
                    <w:left w:val="none" w:sz="0" w:space="0" w:color="auto"/>
                    <w:bottom w:val="none" w:sz="0" w:space="0" w:color="auto"/>
                    <w:right w:val="none" w:sz="0" w:space="0" w:color="auto"/>
                  </w:divBdr>
                </w:div>
                <w:div w:id="2116824596">
                  <w:marLeft w:val="0"/>
                  <w:marRight w:val="0"/>
                  <w:marTop w:val="0"/>
                  <w:marBottom w:val="0"/>
                  <w:divBdr>
                    <w:top w:val="none" w:sz="0" w:space="0" w:color="auto"/>
                    <w:left w:val="none" w:sz="0" w:space="0" w:color="auto"/>
                    <w:bottom w:val="none" w:sz="0" w:space="0" w:color="auto"/>
                    <w:right w:val="none" w:sz="0" w:space="0" w:color="auto"/>
                  </w:divBdr>
                </w:div>
                <w:div w:id="1248491040">
                  <w:marLeft w:val="0"/>
                  <w:marRight w:val="0"/>
                  <w:marTop w:val="0"/>
                  <w:marBottom w:val="0"/>
                  <w:divBdr>
                    <w:top w:val="none" w:sz="0" w:space="0" w:color="auto"/>
                    <w:left w:val="none" w:sz="0" w:space="0" w:color="auto"/>
                    <w:bottom w:val="none" w:sz="0" w:space="0" w:color="auto"/>
                    <w:right w:val="none" w:sz="0" w:space="0" w:color="auto"/>
                  </w:divBdr>
                </w:div>
                <w:div w:id="1201363735">
                  <w:marLeft w:val="0"/>
                  <w:marRight w:val="0"/>
                  <w:marTop w:val="0"/>
                  <w:marBottom w:val="0"/>
                  <w:divBdr>
                    <w:top w:val="none" w:sz="0" w:space="0" w:color="auto"/>
                    <w:left w:val="none" w:sz="0" w:space="0" w:color="auto"/>
                    <w:bottom w:val="none" w:sz="0" w:space="0" w:color="auto"/>
                    <w:right w:val="none" w:sz="0" w:space="0" w:color="auto"/>
                  </w:divBdr>
                </w:div>
                <w:div w:id="299189906">
                  <w:marLeft w:val="0"/>
                  <w:marRight w:val="0"/>
                  <w:marTop w:val="0"/>
                  <w:marBottom w:val="0"/>
                  <w:divBdr>
                    <w:top w:val="none" w:sz="0" w:space="0" w:color="auto"/>
                    <w:left w:val="none" w:sz="0" w:space="0" w:color="auto"/>
                    <w:bottom w:val="none" w:sz="0" w:space="0" w:color="auto"/>
                    <w:right w:val="none" w:sz="0" w:space="0" w:color="auto"/>
                  </w:divBdr>
                </w:div>
                <w:div w:id="2034719799">
                  <w:marLeft w:val="0"/>
                  <w:marRight w:val="0"/>
                  <w:marTop w:val="0"/>
                  <w:marBottom w:val="0"/>
                  <w:divBdr>
                    <w:top w:val="none" w:sz="0" w:space="0" w:color="auto"/>
                    <w:left w:val="none" w:sz="0" w:space="0" w:color="auto"/>
                    <w:bottom w:val="none" w:sz="0" w:space="0" w:color="auto"/>
                    <w:right w:val="none" w:sz="0" w:space="0" w:color="auto"/>
                  </w:divBdr>
                </w:div>
                <w:div w:id="1320115004">
                  <w:marLeft w:val="0"/>
                  <w:marRight w:val="0"/>
                  <w:marTop w:val="0"/>
                  <w:marBottom w:val="0"/>
                  <w:divBdr>
                    <w:top w:val="none" w:sz="0" w:space="0" w:color="auto"/>
                    <w:left w:val="none" w:sz="0" w:space="0" w:color="auto"/>
                    <w:bottom w:val="none" w:sz="0" w:space="0" w:color="auto"/>
                    <w:right w:val="none" w:sz="0" w:space="0" w:color="auto"/>
                  </w:divBdr>
                </w:div>
                <w:div w:id="823862572">
                  <w:marLeft w:val="0"/>
                  <w:marRight w:val="0"/>
                  <w:marTop w:val="0"/>
                  <w:marBottom w:val="0"/>
                  <w:divBdr>
                    <w:top w:val="none" w:sz="0" w:space="0" w:color="auto"/>
                    <w:left w:val="none" w:sz="0" w:space="0" w:color="auto"/>
                    <w:bottom w:val="none" w:sz="0" w:space="0" w:color="auto"/>
                    <w:right w:val="none" w:sz="0" w:space="0" w:color="auto"/>
                  </w:divBdr>
                </w:div>
                <w:div w:id="788166911">
                  <w:marLeft w:val="0"/>
                  <w:marRight w:val="0"/>
                  <w:marTop w:val="0"/>
                  <w:marBottom w:val="0"/>
                  <w:divBdr>
                    <w:top w:val="none" w:sz="0" w:space="0" w:color="auto"/>
                    <w:left w:val="none" w:sz="0" w:space="0" w:color="auto"/>
                    <w:bottom w:val="none" w:sz="0" w:space="0" w:color="auto"/>
                    <w:right w:val="none" w:sz="0" w:space="0" w:color="auto"/>
                  </w:divBdr>
                </w:div>
                <w:div w:id="1863083453">
                  <w:marLeft w:val="0"/>
                  <w:marRight w:val="0"/>
                  <w:marTop w:val="0"/>
                  <w:marBottom w:val="0"/>
                  <w:divBdr>
                    <w:top w:val="none" w:sz="0" w:space="0" w:color="auto"/>
                    <w:left w:val="none" w:sz="0" w:space="0" w:color="auto"/>
                    <w:bottom w:val="none" w:sz="0" w:space="0" w:color="auto"/>
                    <w:right w:val="none" w:sz="0" w:space="0" w:color="auto"/>
                  </w:divBdr>
                </w:div>
                <w:div w:id="900142632">
                  <w:marLeft w:val="0"/>
                  <w:marRight w:val="0"/>
                  <w:marTop w:val="0"/>
                  <w:marBottom w:val="0"/>
                  <w:divBdr>
                    <w:top w:val="none" w:sz="0" w:space="0" w:color="auto"/>
                    <w:left w:val="none" w:sz="0" w:space="0" w:color="auto"/>
                    <w:bottom w:val="none" w:sz="0" w:space="0" w:color="auto"/>
                    <w:right w:val="none" w:sz="0" w:space="0" w:color="auto"/>
                  </w:divBdr>
                </w:div>
                <w:div w:id="92014257">
                  <w:marLeft w:val="0"/>
                  <w:marRight w:val="0"/>
                  <w:marTop w:val="0"/>
                  <w:marBottom w:val="0"/>
                  <w:divBdr>
                    <w:top w:val="none" w:sz="0" w:space="0" w:color="auto"/>
                    <w:left w:val="none" w:sz="0" w:space="0" w:color="auto"/>
                    <w:bottom w:val="none" w:sz="0" w:space="0" w:color="auto"/>
                    <w:right w:val="none" w:sz="0" w:space="0" w:color="auto"/>
                  </w:divBdr>
                </w:div>
                <w:div w:id="1104421456">
                  <w:marLeft w:val="0"/>
                  <w:marRight w:val="0"/>
                  <w:marTop w:val="0"/>
                  <w:marBottom w:val="0"/>
                  <w:divBdr>
                    <w:top w:val="none" w:sz="0" w:space="0" w:color="auto"/>
                    <w:left w:val="none" w:sz="0" w:space="0" w:color="auto"/>
                    <w:bottom w:val="none" w:sz="0" w:space="0" w:color="auto"/>
                    <w:right w:val="none" w:sz="0" w:space="0" w:color="auto"/>
                  </w:divBdr>
                </w:div>
                <w:div w:id="1806896331">
                  <w:marLeft w:val="0"/>
                  <w:marRight w:val="0"/>
                  <w:marTop w:val="0"/>
                  <w:marBottom w:val="0"/>
                  <w:divBdr>
                    <w:top w:val="none" w:sz="0" w:space="0" w:color="auto"/>
                    <w:left w:val="none" w:sz="0" w:space="0" w:color="auto"/>
                    <w:bottom w:val="none" w:sz="0" w:space="0" w:color="auto"/>
                    <w:right w:val="none" w:sz="0" w:space="0" w:color="auto"/>
                  </w:divBdr>
                </w:div>
              </w:divsChild>
            </w:div>
            <w:div w:id="433719223">
              <w:marLeft w:val="0"/>
              <w:marRight w:val="0"/>
              <w:marTop w:val="0"/>
              <w:marBottom w:val="0"/>
              <w:divBdr>
                <w:top w:val="none" w:sz="0" w:space="0" w:color="auto"/>
                <w:left w:val="none" w:sz="0" w:space="0" w:color="auto"/>
                <w:bottom w:val="none" w:sz="0" w:space="0" w:color="auto"/>
                <w:right w:val="none" w:sz="0" w:space="0" w:color="auto"/>
              </w:divBdr>
              <w:divsChild>
                <w:div w:id="1711807496">
                  <w:marLeft w:val="640"/>
                  <w:marRight w:val="0"/>
                  <w:marTop w:val="0"/>
                  <w:marBottom w:val="0"/>
                  <w:divBdr>
                    <w:top w:val="none" w:sz="0" w:space="0" w:color="auto"/>
                    <w:left w:val="none" w:sz="0" w:space="0" w:color="auto"/>
                    <w:bottom w:val="none" w:sz="0" w:space="0" w:color="auto"/>
                    <w:right w:val="none" w:sz="0" w:space="0" w:color="auto"/>
                  </w:divBdr>
                </w:div>
                <w:div w:id="1658026781">
                  <w:marLeft w:val="640"/>
                  <w:marRight w:val="0"/>
                  <w:marTop w:val="0"/>
                  <w:marBottom w:val="0"/>
                  <w:divBdr>
                    <w:top w:val="none" w:sz="0" w:space="0" w:color="auto"/>
                    <w:left w:val="none" w:sz="0" w:space="0" w:color="auto"/>
                    <w:bottom w:val="none" w:sz="0" w:space="0" w:color="auto"/>
                    <w:right w:val="none" w:sz="0" w:space="0" w:color="auto"/>
                  </w:divBdr>
                </w:div>
                <w:div w:id="698697614">
                  <w:marLeft w:val="640"/>
                  <w:marRight w:val="0"/>
                  <w:marTop w:val="0"/>
                  <w:marBottom w:val="0"/>
                  <w:divBdr>
                    <w:top w:val="none" w:sz="0" w:space="0" w:color="auto"/>
                    <w:left w:val="none" w:sz="0" w:space="0" w:color="auto"/>
                    <w:bottom w:val="none" w:sz="0" w:space="0" w:color="auto"/>
                    <w:right w:val="none" w:sz="0" w:space="0" w:color="auto"/>
                  </w:divBdr>
                </w:div>
                <w:div w:id="688063250">
                  <w:marLeft w:val="640"/>
                  <w:marRight w:val="0"/>
                  <w:marTop w:val="0"/>
                  <w:marBottom w:val="0"/>
                  <w:divBdr>
                    <w:top w:val="none" w:sz="0" w:space="0" w:color="auto"/>
                    <w:left w:val="none" w:sz="0" w:space="0" w:color="auto"/>
                    <w:bottom w:val="none" w:sz="0" w:space="0" w:color="auto"/>
                    <w:right w:val="none" w:sz="0" w:space="0" w:color="auto"/>
                  </w:divBdr>
                </w:div>
                <w:div w:id="1269045463">
                  <w:marLeft w:val="640"/>
                  <w:marRight w:val="0"/>
                  <w:marTop w:val="0"/>
                  <w:marBottom w:val="0"/>
                  <w:divBdr>
                    <w:top w:val="none" w:sz="0" w:space="0" w:color="auto"/>
                    <w:left w:val="none" w:sz="0" w:space="0" w:color="auto"/>
                    <w:bottom w:val="none" w:sz="0" w:space="0" w:color="auto"/>
                    <w:right w:val="none" w:sz="0" w:space="0" w:color="auto"/>
                  </w:divBdr>
                </w:div>
                <w:div w:id="1836384948">
                  <w:marLeft w:val="640"/>
                  <w:marRight w:val="0"/>
                  <w:marTop w:val="0"/>
                  <w:marBottom w:val="0"/>
                  <w:divBdr>
                    <w:top w:val="none" w:sz="0" w:space="0" w:color="auto"/>
                    <w:left w:val="none" w:sz="0" w:space="0" w:color="auto"/>
                    <w:bottom w:val="none" w:sz="0" w:space="0" w:color="auto"/>
                    <w:right w:val="none" w:sz="0" w:space="0" w:color="auto"/>
                  </w:divBdr>
                </w:div>
                <w:div w:id="800658729">
                  <w:marLeft w:val="640"/>
                  <w:marRight w:val="0"/>
                  <w:marTop w:val="0"/>
                  <w:marBottom w:val="0"/>
                  <w:divBdr>
                    <w:top w:val="none" w:sz="0" w:space="0" w:color="auto"/>
                    <w:left w:val="none" w:sz="0" w:space="0" w:color="auto"/>
                    <w:bottom w:val="none" w:sz="0" w:space="0" w:color="auto"/>
                    <w:right w:val="none" w:sz="0" w:space="0" w:color="auto"/>
                  </w:divBdr>
                </w:div>
                <w:div w:id="1159807201">
                  <w:marLeft w:val="640"/>
                  <w:marRight w:val="0"/>
                  <w:marTop w:val="0"/>
                  <w:marBottom w:val="0"/>
                  <w:divBdr>
                    <w:top w:val="none" w:sz="0" w:space="0" w:color="auto"/>
                    <w:left w:val="none" w:sz="0" w:space="0" w:color="auto"/>
                    <w:bottom w:val="none" w:sz="0" w:space="0" w:color="auto"/>
                    <w:right w:val="none" w:sz="0" w:space="0" w:color="auto"/>
                  </w:divBdr>
                </w:div>
                <w:div w:id="143401281">
                  <w:marLeft w:val="640"/>
                  <w:marRight w:val="0"/>
                  <w:marTop w:val="0"/>
                  <w:marBottom w:val="0"/>
                  <w:divBdr>
                    <w:top w:val="none" w:sz="0" w:space="0" w:color="auto"/>
                    <w:left w:val="none" w:sz="0" w:space="0" w:color="auto"/>
                    <w:bottom w:val="none" w:sz="0" w:space="0" w:color="auto"/>
                    <w:right w:val="none" w:sz="0" w:space="0" w:color="auto"/>
                  </w:divBdr>
                </w:div>
                <w:div w:id="1570652021">
                  <w:marLeft w:val="640"/>
                  <w:marRight w:val="0"/>
                  <w:marTop w:val="0"/>
                  <w:marBottom w:val="0"/>
                  <w:divBdr>
                    <w:top w:val="none" w:sz="0" w:space="0" w:color="auto"/>
                    <w:left w:val="none" w:sz="0" w:space="0" w:color="auto"/>
                    <w:bottom w:val="none" w:sz="0" w:space="0" w:color="auto"/>
                    <w:right w:val="none" w:sz="0" w:space="0" w:color="auto"/>
                  </w:divBdr>
                </w:div>
                <w:div w:id="2123187068">
                  <w:marLeft w:val="640"/>
                  <w:marRight w:val="0"/>
                  <w:marTop w:val="0"/>
                  <w:marBottom w:val="0"/>
                  <w:divBdr>
                    <w:top w:val="none" w:sz="0" w:space="0" w:color="auto"/>
                    <w:left w:val="none" w:sz="0" w:space="0" w:color="auto"/>
                    <w:bottom w:val="none" w:sz="0" w:space="0" w:color="auto"/>
                    <w:right w:val="none" w:sz="0" w:space="0" w:color="auto"/>
                  </w:divBdr>
                </w:div>
                <w:div w:id="356155092">
                  <w:marLeft w:val="640"/>
                  <w:marRight w:val="0"/>
                  <w:marTop w:val="0"/>
                  <w:marBottom w:val="0"/>
                  <w:divBdr>
                    <w:top w:val="none" w:sz="0" w:space="0" w:color="auto"/>
                    <w:left w:val="none" w:sz="0" w:space="0" w:color="auto"/>
                    <w:bottom w:val="none" w:sz="0" w:space="0" w:color="auto"/>
                    <w:right w:val="none" w:sz="0" w:space="0" w:color="auto"/>
                  </w:divBdr>
                </w:div>
                <w:div w:id="1051226706">
                  <w:marLeft w:val="640"/>
                  <w:marRight w:val="0"/>
                  <w:marTop w:val="0"/>
                  <w:marBottom w:val="0"/>
                  <w:divBdr>
                    <w:top w:val="none" w:sz="0" w:space="0" w:color="auto"/>
                    <w:left w:val="none" w:sz="0" w:space="0" w:color="auto"/>
                    <w:bottom w:val="none" w:sz="0" w:space="0" w:color="auto"/>
                    <w:right w:val="none" w:sz="0" w:space="0" w:color="auto"/>
                  </w:divBdr>
                </w:div>
                <w:div w:id="1542935232">
                  <w:marLeft w:val="640"/>
                  <w:marRight w:val="0"/>
                  <w:marTop w:val="0"/>
                  <w:marBottom w:val="0"/>
                  <w:divBdr>
                    <w:top w:val="none" w:sz="0" w:space="0" w:color="auto"/>
                    <w:left w:val="none" w:sz="0" w:space="0" w:color="auto"/>
                    <w:bottom w:val="none" w:sz="0" w:space="0" w:color="auto"/>
                    <w:right w:val="none" w:sz="0" w:space="0" w:color="auto"/>
                  </w:divBdr>
                </w:div>
                <w:div w:id="866677095">
                  <w:marLeft w:val="640"/>
                  <w:marRight w:val="0"/>
                  <w:marTop w:val="0"/>
                  <w:marBottom w:val="0"/>
                  <w:divBdr>
                    <w:top w:val="none" w:sz="0" w:space="0" w:color="auto"/>
                    <w:left w:val="none" w:sz="0" w:space="0" w:color="auto"/>
                    <w:bottom w:val="none" w:sz="0" w:space="0" w:color="auto"/>
                    <w:right w:val="none" w:sz="0" w:space="0" w:color="auto"/>
                  </w:divBdr>
                </w:div>
                <w:div w:id="626932442">
                  <w:marLeft w:val="640"/>
                  <w:marRight w:val="0"/>
                  <w:marTop w:val="0"/>
                  <w:marBottom w:val="0"/>
                  <w:divBdr>
                    <w:top w:val="none" w:sz="0" w:space="0" w:color="auto"/>
                    <w:left w:val="none" w:sz="0" w:space="0" w:color="auto"/>
                    <w:bottom w:val="none" w:sz="0" w:space="0" w:color="auto"/>
                    <w:right w:val="none" w:sz="0" w:space="0" w:color="auto"/>
                  </w:divBdr>
                </w:div>
                <w:div w:id="1665431281">
                  <w:marLeft w:val="640"/>
                  <w:marRight w:val="0"/>
                  <w:marTop w:val="0"/>
                  <w:marBottom w:val="0"/>
                  <w:divBdr>
                    <w:top w:val="none" w:sz="0" w:space="0" w:color="auto"/>
                    <w:left w:val="none" w:sz="0" w:space="0" w:color="auto"/>
                    <w:bottom w:val="none" w:sz="0" w:space="0" w:color="auto"/>
                    <w:right w:val="none" w:sz="0" w:space="0" w:color="auto"/>
                  </w:divBdr>
                </w:div>
                <w:div w:id="930772189">
                  <w:marLeft w:val="640"/>
                  <w:marRight w:val="0"/>
                  <w:marTop w:val="0"/>
                  <w:marBottom w:val="0"/>
                  <w:divBdr>
                    <w:top w:val="none" w:sz="0" w:space="0" w:color="auto"/>
                    <w:left w:val="none" w:sz="0" w:space="0" w:color="auto"/>
                    <w:bottom w:val="none" w:sz="0" w:space="0" w:color="auto"/>
                    <w:right w:val="none" w:sz="0" w:space="0" w:color="auto"/>
                  </w:divBdr>
                </w:div>
                <w:div w:id="1565481652">
                  <w:marLeft w:val="640"/>
                  <w:marRight w:val="0"/>
                  <w:marTop w:val="0"/>
                  <w:marBottom w:val="0"/>
                  <w:divBdr>
                    <w:top w:val="none" w:sz="0" w:space="0" w:color="auto"/>
                    <w:left w:val="none" w:sz="0" w:space="0" w:color="auto"/>
                    <w:bottom w:val="none" w:sz="0" w:space="0" w:color="auto"/>
                    <w:right w:val="none" w:sz="0" w:space="0" w:color="auto"/>
                  </w:divBdr>
                </w:div>
                <w:div w:id="1428116375">
                  <w:marLeft w:val="640"/>
                  <w:marRight w:val="0"/>
                  <w:marTop w:val="0"/>
                  <w:marBottom w:val="0"/>
                  <w:divBdr>
                    <w:top w:val="none" w:sz="0" w:space="0" w:color="auto"/>
                    <w:left w:val="none" w:sz="0" w:space="0" w:color="auto"/>
                    <w:bottom w:val="none" w:sz="0" w:space="0" w:color="auto"/>
                    <w:right w:val="none" w:sz="0" w:space="0" w:color="auto"/>
                  </w:divBdr>
                </w:div>
                <w:div w:id="1456875761">
                  <w:marLeft w:val="640"/>
                  <w:marRight w:val="0"/>
                  <w:marTop w:val="0"/>
                  <w:marBottom w:val="0"/>
                  <w:divBdr>
                    <w:top w:val="none" w:sz="0" w:space="0" w:color="auto"/>
                    <w:left w:val="none" w:sz="0" w:space="0" w:color="auto"/>
                    <w:bottom w:val="none" w:sz="0" w:space="0" w:color="auto"/>
                    <w:right w:val="none" w:sz="0" w:space="0" w:color="auto"/>
                  </w:divBdr>
                </w:div>
                <w:div w:id="773204702">
                  <w:marLeft w:val="640"/>
                  <w:marRight w:val="0"/>
                  <w:marTop w:val="0"/>
                  <w:marBottom w:val="0"/>
                  <w:divBdr>
                    <w:top w:val="none" w:sz="0" w:space="0" w:color="auto"/>
                    <w:left w:val="none" w:sz="0" w:space="0" w:color="auto"/>
                    <w:bottom w:val="none" w:sz="0" w:space="0" w:color="auto"/>
                    <w:right w:val="none" w:sz="0" w:space="0" w:color="auto"/>
                  </w:divBdr>
                </w:div>
                <w:div w:id="780107558">
                  <w:marLeft w:val="640"/>
                  <w:marRight w:val="0"/>
                  <w:marTop w:val="0"/>
                  <w:marBottom w:val="0"/>
                  <w:divBdr>
                    <w:top w:val="none" w:sz="0" w:space="0" w:color="auto"/>
                    <w:left w:val="none" w:sz="0" w:space="0" w:color="auto"/>
                    <w:bottom w:val="none" w:sz="0" w:space="0" w:color="auto"/>
                    <w:right w:val="none" w:sz="0" w:space="0" w:color="auto"/>
                  </w:divBdr>
                </w:div>
                <w:div w:id="2146389713">
                  <w:marLeft w:val="640"/>
                  <w:marRight w:val="0"/>
                  <w:marTop w:val="0"/>
                  <w:marBottom w:val="0"/>
                  <w:divBdr>
                    <w:top w:val="none" w:sz="0" w:space="0" w:color="auto"/>
                    <w:left w:val="none" w:sz="0" w:space="0" w:color="auto"/>
                    <w:bottom w:val="none" w:sz="0" w:space="0" w:color="auto"/>
                    <w:right w:val="none" w:sz="0" w:space="0" w:color="auto"/>
                  </w:divBdr>
                </w:div>
                <w:div w:id="1229803728">
                  <w:marLeft w:val="640"/>
                  <w:marRight w:val="0"/>
                  <w:marTop w:val="0"/>
                  <w:marBottom w:val="0"/>
                  <w:divBdr>
                    <w:top w:val="none" w:sz="0" w:space="0" w:color="auto"/>
                    <w:left w:val="none" w:sz="0" w:space="0" w:color="auto"/>
                    <w:bottom w:val="none" w:sz="0" w:space="0" w:color="auto"/>
                    <w:right w:val="none" w:sz="0" w:space="0" w:color="auto"/>
                  </w:divBdr>
                </w:div>
                <w:div w:id="1762796405">
                  <w:marLeft w:val="640"/>
                  <w:marRight w:val="0"/>
                  <w:marTop w:val="0"/>
                  <w:marBottom w:val="0"/>
                  <w:divBdr>
                    <w:top w:val="none" w:sz="0" w:space="0" w:color="auto"/>
                    <w:left w:val="none" w:sz="0" w:space="0" w:color="auto"/>
                    <w:bottom w:val="none" w:sz="0" w:space="0" w:color="auto"/>
                    <w:right w:val="none" w:sz="0" w:space="0" w:color="auto"/>
                  </w:divBdr>
                </w:div>
                <w:div w:id="1413966808">
                  <w:marLeft w:val="640"/>
                  <w:marRight w:val="0"/>
                  <w:marTop w:val="0"/>
                  <w:marBottom w:val="0"/>
                  <w:divBdr>
                    <w:top w:val="none" w:sz="0" w:space="0" w:color="auto"/>
                    <w:left w:val="none" w:sz="0" w:space="0" w:color="auto"/>
                    <w:bottom w:val="none" w:sz="0" w:space="0" w:color="auto"/>
                    <w:right w:val="none" w:sz="0" w:space="0" w:color="auto"/>
                  </w:divBdr>
                </w:div>
                <w:div w:id="1448231204">
                  <w:marLeft w:val="640"/>
                  <w:marRight w:val="0"/>
                  <w:marTop w:val="0"/>
                  <w:marBottom w:val="0"/>
                  <w:divBdr>
                    <w:top w:val="none" w:sz="0" w:space="0" w:color="auto"/>
                    <w:left w:val="none" w:sz="0" w:space="0" w:color="auto"/>
                    <w:bottom w:val="none" w:sz="0" w:space="0" w:color="auto"/>
                    <w:right w:val="none" w:sz="0" w:space="0" w:color="auto"/>
                  </w:divBdr>
                </w:div>
                <w:div w:id="640110846">
                  <w:marLeft w:val="640"/>
                  <w:marRight w:val="0"/>
                  <w:marTop w:val="0"/>
                  <w:marBottom w:val="0"/>
                  <w:divBdr>
                    <w:top w:val="none" w:sz="0" w:space="0" w:color="auto"/>
                    <w:left w:val="none" w:sz="0" w:space="0" w:color="auto"/>
                    <w:bottom w:val="none" w:sz="0" w:space="0" w:color="auto"/>
                    <w:right w:val="none" w:sz="0" w:space="0" w:color="auto"/>
                  </w:divBdr>
                </w:div>
                <w:div w:id="1142621932">
                  <w:marLeft w:val="640"/>
                  <w:marRight w:val="0"/>
                  <w:marTop w:val="0"/>
                  <w:marBottom w:val="0"/>
                  <w:divBdr>
                    <w:top w:val="none" w:sz="0" w:space="0" w:color="auto"/>
                    <w:left w:val="none" w:sz="0" w:space="0" w:color="auto"/>
                    <w:bottom w:val="none" w:sz="0" w:space="0" w:color="auto"/>
                    <w:right w:val="none" w:sz="0" w:space="0" w:color="auto"/>
                  </w:divBdr>
                </w:div>
                <w:div w:id="469178583">
                  <w:marLeft w:val="640"/>
                  <w:marRight w:val="0"/>
                  <w:marTop w:val="0"/>
                  <w:marBottom w:val="0"/>
                  <w:divBdr>
                    <w:top w:val="none" w:sz="0" w:space="0" w:color="auto"/>
                    <w:left w:val="none" w:sz="0" w:space="0" w:color="auto"/>
                    <w:bottom w:val="none" w:sz="0" w:space="0" w:color="auto"/>
                    <w:right w:val="none" w:sz="0" w:space="0" w:color="auto"/>
                  </w:divBdr>
                </w:div>
                <w:div w:id="2049915517">
                  <w:marLeft w:val="640"/>
                  <w:marRight w:val="0"/>
                  <w:marTop w:val="0"/>
                  <w:marBottom w:val="0"/>
                  <w:divBdr>
                    <w:top w:val="none" w:sz="0" w:space="0" w:color="auto"/>
                    <w:left w:val="none" w:sz="0" w:space="0" w:color="auto"/>
                    <w:bottom w:val="none" w:sz="0" w:space="0" w:color="auto"/>
                    <w:right w:val="none" w:sz="0" w:space="0" w:color="auto"/>
                  </w:divBdr>
                </w:div>
                <w:div w:id="1560627215">
                  <w:marLeft w:val="640"/>
                  <w:marRight w:val="0"/>
                  <w:marTop w:val="0"/>
                  <w:marBottom w:val="0"/>
                  <w:divBdr>
                    <w:top w:val="none" w:sz="0" w:space="0" w:color="auto"/>
                    <w:left w:val="none" w:sz="0" w:space="0" w:color="auto"/>
                    <w:bottom w:val="none" w:sz="0" w:space="0" w:color="auto"/>
                    <w:right w:val="none" w:sz="0" w:space="0" w:color="auto"/>
                  </w:divBdr>
                </w:div>
                <w:div w:id="1980113034">
                  <w:marLeft w:val="640"/>
                  <w:marRight w:val="0"/>
                  <w:marTop w:val="0"/>
                  <w:marBottom w:val="0"/>
                  <w:divBdr>
                    <w:top w:val="none" w:sz="0" w:space="0" w:color="auto"/>
                    <w:left w:val="none" w:sz="0" w:space="0" w:color="auto"/>
                    <w:bottom w:val="none" w:sz="0" w:space="0" w:color="auto"/>
                    <w:right w:val="none" w:sz="0" w:space="0" w:color="auto"/>
                  </w:divBdr>
                </w:div>
                <w:div w:id="1445227359">
                  <w:marLeft w:val="640"/>
                  <w:marRight w:val="0"/>
                  <w:marTop w:val="0"/>
                  <w:marBottom w:val="0"/>
                  <w:divBdr>
                    <w:top w:val="none" w:sz="0" w:space="0" w:color="auto"/>
                    <w:left w:val="none" w:sz="0" w:space="0" w:color="auto"/>
                    <w:bottom w:val="none" w:sz="0" w:space="0" w:color="auto"/>
                    <w:right w:val="none" w:sz="0" w:space="0" w:color="auto"/>
                  </w:divBdr>
                </w:div>
                <w:div w:id="1111391168">
                  <w:marLeft w:val="640"/>
                  <w:marRight w:val="0"/>
                  <w:marTop w:val="0"/>
                  <w:marBottom w:val="0"/>
                  <w:divBdr>
                    <w:top w:val="none" w:sz="0" w:space="0" w:color="auto"/>
                    <w:left w:val="none" w:sz="0" w:space="0" w:color="auto"/>
                    <w:bottom w:val="none" w:sz="0" w:space="0" w:color="auto"/>
                    <w:right w:val="none" w:sz="0" w:space="0" w:color="auto"/>
                  </w:divBdr>
                </w:div>
                <w:div w:id="824592927">
                  <w:marLeft w:val="640"/>
                  <w:marRight w:val="0"/>
                  <w:marTop w:val="0"/>
                  <w:marBottom w:val="0"/>
                  <w:divBdr>
                    <w:top w:val="none" w:sz="0" w:space="0" w:color="auto"/>
                    <w:left w:val="none" w:sz="0" w:space="0" w:color="auto"/>
                    <w:bottom w:val="none" w:sz="0" w:space="0" w:color="auto"/>
                    <w:right w:val="none" w:sz="0" w:space="0" w:color="auto"/>
                  </w:divBdr>
                </w:div>
                <w:div w:id="572008848">
                  <w:marLeft w:val="640"/>
                  <w:marRight w:val="0"/>
                  <w:marTop w:val="0"/>
                  <w:marBottom w:val="0"/>
                  <w:divBdr>
                    <w:top w:val="none" w:sz="0" w:space="0" w:color="auto"/>
                    <w:left w:val="none" w:sz="0" w:space="0" w:color="auto"/>
                    <w:bottom w:val="none" w:sz="0" w:space="0" w:color="auto"/>
                    <w:right w:val="none" w:sz="0" w:space="0" w:color="auto"/>
                  </w:divBdr>
                </w:div>
              </w:divsChild>
            </w:div>
            <w:div w:id="1677726163">
              <w:marLeft w:val="0"/>
              <w:marRight w:val="0"/>
              <w:marTop w:val="0"/>
              <w:marBottom w:val="0"/>
              <w:divBdr>
                <w:top w:val="none" w:sz="0" w:space="0" w:color="auto"/>
                <w:left w:val="none" w:sz="0" w:space="0" w:color="auto"/>
                <w:bottom w:val="none" w:sz="0" w:space="0" w:color="auto"/>
                <w:right w:val="none" w:sz="0" w:space="0" w:color="auto"/>
              </w:divBdr>
              <w:divsChild>
                <w:div w:id="2138061805">
                  <w:marLeft w:val="0"/>
                  <w:marRight w:val="0"/>
                  <w:marTop w:val="0"/>
                  <w:marBottom w:val="0"/>
                  <w:divBdr>
                    <w:top w:val="none" w:sz="0" w:space="0" w:color="auto"/>
                    <w:left w:val="none" w:sz="0" w:space="0" w:color="auto"/>
                    <w:bottom w:val="none" w:sz="0" w:space="0" w:color="auto"/>
                    <w:right w:val="none" w:sz="0" w:space="0" w:color="auto"/>
                  </w:divBdr>
                </w:div>
                <w:div w:id="495144957">
                  <w:marLeft w:val="0"/>
                  <w:marRight w:val="0"/>
                  <w:marTop w:val="0"/>
                  <w:marBottom w:val="0"/>
                  <w:divBdr>
                    <w:top w:val="none" w:sz="0" w:space="0" w:color="auto"/>
                    <w:left w:val="none" w:sz="0" w:space="0" w:color="auto"/>
                    <w:bottom w:val="none" w:sz="0" w:space="0" w:color="auto"/>
                    <w:right w:val="none" w:sz="0" w:space="0" w:color="auto"/>
                  </w:divBdr>
                </w:div>
                <w:div w:id="815142195">
                  <w:marLeft w:val="0"/>
                  <w:marRight w:val="0"/>
                  <w:marTop w:val="0"/>
                  <w:marBottom w:val="0"/>
                  <w:divBdr>
                    <w:top w:val="none" w:sz="0" w:space="0" w:color="auto"/>
                    <w:left w:val="none" w:sz="0" w:space="0" w:color="auto"/>
                    <w:bottom w:val="none" w:sz="0" w:space="0" w:color="auto"/>
                    <w:right w:val="none" w:sz="0" w:space="0" w:color="auto"/>
                  </w:divBdr>
                </w:div>
                <w:div w:id="1194003237">
                  <w:marLeft w:val="0"/>
                  <w:marRight w:val="0"/>
                  <w:marTop w:val="0"/>
                  <w:marBottom w:val="0"/>
                  <w:divBdr>
                    <w:top w:val="none" w:sz="0" w:space="0" w:color="auto"/>
                    <w:left w:val="none" w:sz="0" w:space="0" w:color="auto"/>
                    <w:bottom w:val="none" w:sz="0" w:space="0" w:color="auto"/>
                    <w:right w:val="none" w:sz="0" w:space="0" w:color="auto"/>
                  </w:divBdr>
                </w:div>
                <w:div w:id="240718946">
                  <w:marLeft w:val="0"/>
                  <w:marRight w:val="0"/>
                  <w:marTop w:val="0"/>
                  <w:marBottom w:val="0"/>
                  <w:divBdr>
                    <w:top w:val="none" w:sz="0" w:space="0" w:color="auto"/>
                    <w:left w:val="none" w:sz="0" w:space="0" w:color="auto"/>
                    <w:bottom w:val="none" w:sz="0" w:space="0" w:color="auto"/>
                    <w:right w:val="none" w:sz="0" w:space="0" w:color="auto"/>
                  </w:divBdr>
                </w:div>
                <w:div w:id="117264023">
                  <w:marLeft w:val="0"/>
                  <w:marRight w:val="0"/>
                  <w:marTop w:val="0"/>
                  <w:marBottom w:val="0"/>
                  <w:divBdr>
                    <w:top w:val="none" w:sz="0" w:space="0" w:color="auto"/>
                    <w:left w:val="none" w:sz="0" w:space="0" w:color="auto"/>
                    <w:bottom w:val="none" w:sz="0" w:space="0" w:color="auto"/>
                    <w:right w:val="none" w:sz="0" w:space="0" w:color="auto"/>
                  </w:divBdr>
                </w:div>
                <w:div w:id="154076327">
                  <w:marLeft w:val="0"/>
                  <w:marRight w:val="0"/>
                  <w:marTop w:val="0"/>
                  <w:marBottom w:val="0"/>
                  <w:divBdr>
                    <w:top w:val="none" w:sz="0" w:space="0" w:color="auto"/>
                    <w:left w:val="none" w:sz="0" w:space="0" w:color="auto"/>
                    <w:bottom w:val="none" w:sz="0" w:space="0" w:color="auto"/>
                    <w:right w:val="none" w:sz="0" w:space="0" w:color="auto"/>
                  </w:divBdr>
                </w:div>
                <w:div w:id="2101176780">
                  <w:marLeft w:val="0"/>
                  <w:marRight w:val="0"/>
                  <w:marTop w:val="0"/>
                  <w:marBottom w:val="0"/>
                  <w:divBdr>
                    <w:top w:val="none" w:sz="0" w:space="0" w:color="auto"/>
                    <w:left w:val="none" w:sz="0" w:space="0" w:color="auto"/>
                    <w:bottom w:val="none" w:sz="0" w:space="0" w:color="auto"/>
                    <w:right w:val="none" w:sz="0" w:space="0" w:color="auto"/>
                  </w:divBdr>
                </w:div>
                <w:div w:id="1362127911">
                  <w:marLeft w:val="0"/>
                  <w:marRight w:val="0"/>
                  <w:marTop w:val="0"/>
                  <w:marBottom w:val="0"/>
                  <w:divBdr>
                    <w:top w:val="none" w:sz="0" w:space="0" w:color="auto"/>
                    <w:left w:val="none" w:sz="0" w:space="0" w:color="auto"/>
                    <w:bottom w:val="none" w:sz="0" w:space="0" w:color="auto"/>
                    <w:right w:val="none" w:sz="0" w:space="0" w:color="auto"/>
                  </w:divBdr>
                </w:div>
                <w:div w:id="860553636">
                  <w:marLeft w:val="0"/>
                  <w:marRight w:val="0"/>
                  <w:marTop w:val="0"/>
                  <w:marBottom w:val="0"/>
                  <w:divBdr>
                    <w:top w:val="none" w:sz="0" w:space="0" w:color="auto"/>
                    <w:left w:val="none" w:sz="0" w:space="0" w:color="auto"/>
                    <w:bottom w:val="none" w:sz="0" w:space="0" w:color="auto"/>
                    <w:right w:val="none" w:sz="0" w:space="0" w:color="auto"/>
                  </w:divBdr>
                </w:div>
                <w:div w:id="2088263626">
                  <w:marLeft w:val="0"/>
                  <w:marRight w:val="0"/>
                  <w:marTop w:val="0"/>
                  <w:marBottom w:val="0"/>
                  <w:divBdr>
                    <w:top w:val="none" w:sz="0" w:space="0" w:color="auto"/>
                    <w:left w:val="none" w:sz="0" w:space="0" w:color="auto"/>
                    <w:bottom w:val="none" w:sz="0" w:space="0" w:color="auto"/>
                    <w:right w:val="none" w:sz="0" w:space="0" w:color="auto"/>
                  </w:divBdr>
                </w:div>
                <w:div w:id="1877154932">
                  <w:marLeft w:val="0"/>
                  <w:marRight w:val="0"/>
                  <w:marTop w:val="0"/>
                  <w:marBottom w:val="0"/>
                  <w:divBdr>
                    <w:top w:val="none" w:sz="0" w:space="0" w:color="auto"/>
                    <w:left w:val="none" w:sz="0" w:space="0" w:color="auto"/>
                    <w:bottom w:val="none" w:sz="0" w:space="0" w:color="auto"/>
                    <w:right w:val="none" w:sz="0" w:space="0" w:color="auto"/>
                  </w:divBdr>
                </w:div>
                <w:div w:id="371199318">
                  <w:marLeft w:val="0"/>
                  <w:marRight w:val="0"/>
                  <w:marTop w:val="0"/>
                  <w:marBottom w:val="0"/>
                  <w:divBdr>
                    <w:top w:val="none" w:sz="0" w:space="0" w:color="auto"/>
                    <w:left w:val="none" w:sz="0" w:space="0" w:color="auto"/>
                    <w:bottom w:val="none" w:sz="0" w:space="0" w:color="auto"/>
                    <w:right w:val="none" w:sz="0" w:space="0" w:color="auto"/>
                  </w:divBdr>
                </w:div>
                <w:div w:id="520122148">
                  <w:marLeft w:val="0"/>
                  <w:marRight w:val="0"/>
                  <w:marTop w:val="0"/>
                  <w:marBottom w:val="0"/>
                  <w:divBdr>
                    <w:top w:val="none" w:sz="0" w:space="0" w:color="auto"/>
                    <w:left w:val="none" w:sz="0" w:space="0" w:color="auto"/>
                    <w:bottom w:val="none" w:sz="0" w:space="0" w:color="auto"/>
                    <w:right w:val="none" w:sz="0" w:space="0" w:color="auto"/>
                  </w:divBdr>
                </w:div>
                <w:div w:id="1754207699">
                  <w:marLeft w:val="0"/>
                  <w:marRight w:val="0"/>
                  <w:marTop w:val="0"/>
                  <w:marBottom w:val="0"/>
                  <w:divBdr>
                    <w:top w:val="none" w:sz="0" w:space="0" w:color="auto"/>
                    <w:left w:val="none" w:sz="0" w:space="0" w:color="auto"/>
                    <w:bottom w:val="none" w:sz="0" w:space="0" w:color="auto"/>
                    <w:right w:val="none" w:sz="0" w:space="0" w:color="auto"/>
                  </w:divBdr>
                </w:div>
                <w:div w:id="1011026721">
                  <w:marLeft w:val="0"/>
                  <w:marRight w:val="0"/>
                  <w:marTop w:val="0"/>
                  <w:marBottom w:val="0"/>
                  <w:divBdr>
                    <w:top w:val="none" w:sz="0" w:space="0" w:color="auto"/>
                    <w:left w:val="none" w:sz="0" w:space="0" w:color="auto"/>
                    <w:bottom w:val="none" w:sz="0" w:space="0" w:color="auto"/>
                    <w:right w:val="none" w:sz="0" w:space="0" w:color="auto"/>
                  </w:divBdr>
                </w:div>
                <w:div w:id="48455900">
                  <w:marLeft w:val="0"/>
                  <w:marRight w:val="0"/>
                  <w:marTop w:val="0"/>
                  <w:marBottom w:val="0"/>
                  <w:divBdr>
                    <w:top w:val="none" w:sz="0" w:space="0" w:color="auto"/>
                    <w:left w:val="none" w:sz="0" w:space="0" w:color="auto"/>
                    <w:bottom w:val="none" w:sz="0" w:space="0" w:color="auto"/>
                    <w:right w:val="none" w:sz="0" w:space="0" w:color="auto"/>
                  </w:divBdr>
                </w:div>
                <w:div w:id="209004944">
                  <w:marLeft w:val="0"/>
                  <w:marRight w:val="0"/>
                  <w:marTop w:val="0"/>
                  <w:marBottom w:val="0"/>
                  <w:divBdr>
                    <w:top w:val="none" w:sz="0" w:space="0" w:color="auto"/>
                    <w:left w:val="none" w:sz="0" w:space="0" w:color="auto"/>
                    <w:bottom w:val="none" w:sz="0" w:space="0" w:color="auto"/>
                    <w:right w:val="none" w:sz="0" w:space="0" w:color="auto"/>
                  </w:divBdr>
                </w:div>
                <w:div w:id="48387704">
                  <w:marLeft w:val="0"/>
                  <w:marRight w:val="0"/>
                  <w:marTop w:val="0"/>
                  <w:marBottom w:val="0"/>
                  <w:divBdr>
                    <w:top w:val="none" w:sz="0" w:space="0" w:color="auto"/>
                    <w:left w:val="none" w:sz="0" w:space="0" w:color="auto"/>
                    <w:bottom w:val="none" w:sz="0" w:space="0" w:color="auto"/>
                    <w:right w:val="none" w:sz="0" w:space="0" w:color="auto"/>
                  </w:divBdr>
                </w:div>
                <w:div w:id="1325470176">
                  <w:marLeft w:val="0"/>
                  <w:marRight w:val="0"/>
                  <w:marTop w:val="0"/>
                  <w:marBottom w:val="0"/>
                  <w:divBdr>
                    <w:top w:val="none" w:sz="0" w:space="0" w:color="auto"/>
                    <w:left w:val="none" w:sz="0" w:space="0" w:color="auto"/>
                    <w:bottom w:val="none" w:sz="0" w:space="0" w:color="auto"/>
                    <w:right w:val="none" w:sz="0" w:space="0" w:color="auto"/>
                  </w:divBdr>
                </w:div>
                <w:div w:id="1155683992">
                  <w:marLeft w:val="0"/>
                  <w:marRight w:val="0"/>
                  <w:marTop w:val="0"/>
                  <w:marBottom w:val="0"/>
                  <w:divBdr>
                    <w:top w:val="none" w:sz="0" w:space="0" w:color="auto"/>
                    <w:left w:val="none" w:sz="0" w:space="0" w:color="auto"/>
                    <w:bottom w:val="none" w:sz="0" w:space="0" w:color="auto"/>
                    <w:right w:val="none" w:sz="0" w:space="0" w:color="auto"/>
                  </w:divBdr>
                </w:div>
                <w:div w:id="787698441">
                  <w:marLeft w:val="0"/>
                  <w:marRight w:val="0"/>
                  <w:marTop w:val="0"/>
                  <w:marBottom w:val="0"/>
                  <w:divBdr>
                    <w:top w:val="none" w:sz="0" w:space="0" w:color="auto"/>
                    <w:left w:val="none" w:sz="0" w:space="0" w:color="auto"/>
                    <w:bottom w:val="none" w:sz="0" w:space="0" w:color="auto"/>
                    <w:right w:val="none" w:sz="0" w:space="0" w:color="auto"/>
                  </w:divBdr>
                </w:div>
                <w:div w:id="864292552">
                  <w:marLeft w:val="0"/>
                  <w:marRight w:val="0"/>
                  <w:marTop w:val="0"/>
                  <w:marBottom w:val="0"/>
                  <w:divBdr>
                    <w:top w:val="none" w:sz="0" w:space="0" w:color="auto"/>
                    <w:left w:val="none" w:sz="0" w:space="0" w:color="auto"/>
                    <w:bottom w:val="none" w:sz="0" w:space="0" w:color="auto"/>
                    <w:right w:val="none" w:sz="0" w:space="0" w:color="auto"/>
                  </w:divBdr>
                </w:div>
                <w:div w:id="228811524">
                  <w:marLeft w:val="0"/>
                  <w:marRight w:val="0"/>
                  <w:marTop w:val="0"/>
                  <w:marBottom w:val="0"/>
                  <w:divBdr>
                    <w:top w:val="none" w:sz="0" w:space="0" w:color="auto"/>
                    <w:left w:val="none" w:sz="0" w:space="0" w:color="auto"/>
                    <w:bottom w:val="none" w:sz="0" w:space="0" w:color="auto"/>
                    <w:right w:val="none" w:sz="0" w:space="0" w:color="auto"/>
                  </w:divBdr>
                </w:div>
                <w:div w:id="711659179">
                  <w:marLeft w:val="0"/>
                  <w:marRight w:val="0"/>
                  <w:marTop w:val="0"/>
                  <w:marBottom w:val="0"/>
                  <w:divBdr>
                    <w:top w:val="none" w:sz="0" w:space="0" w:color="auto"/>
                    <w:left w:val="none" w:sz="0" w:space="0" w:color="auto"/>
                    <w:bottom w:val="none" w:sz="0" w:space="0" w:color="auto"/>
                    <w:right w:val="none" w:sz="0" w:space="0" w:color="auto"/>
                  </w:divBdr>
                </w:div>
                <w:div w:id="867181034">
                  <w:marLeft w:val="0"/>
                  <w:marRight w:val="0"/>
                  <w:marTop w:val="0"/>
                  <w:marBottom w:val="0"/>
                  <w:divBdr>
                    <w:top w:val="none" w:sz="0" w:space="0" w:color="auto"/>
                    <w:left w:val="none" w:sz="0" w:space="0" w:color="auto"/>
                    <w:bottom w:val="none" w:sz="0" w:space="0" w:color="auto"/>
                    <w:right w:val="none" w:sz="0" w:space="0" w:color="auto"/>
                  </w:divBdr>
                </w:div>
                <w:div w:id="279651360">
                  <w:marLeft w:val="0"/>
                  <w:marRight w:val="0"/>
                  <w:marTop w:val="0"/>
                  <w:marBottom w:val="0"/>
                  <w:divBdr>
                    <w:top w:val="none" w:sz="0" w:space="0" w:color="auto"/>
                    <w:left w:val="none" w:sz="0" w:space="0" w:color="auto"/>
                    <w:bottom w:val="none" w:sz="0" w:space="0" w:color="auto"/>
                    <w:right w:val="none" w:sz="0" w:space="0" w:color="auto"/>
                  </w:divBdr>
                </w:div>
                <w:div w:id="1884293174">
                  <w:marLeft w:val="0"/>
                  <w:marRight w:val="0"/>
                  <w:marTop w:val="0"/>
                  <w:marBottom w:val="0"/>
                  <w:divBdr>
                    <w:top w:val="none" w:sz="0" w:space="0" w:color="auto"/>
                    <w:left w:val="none" w:sz="0" w:space="0" w:color="auto"/>
                    <w:bottom w:val="none" w:sz="0" w:space="0" w:color="auto"/>
                    <w:right w:val="none" w:sz="0" w:space="0" w:color="auto"/>
                  </w:divBdr>
                </w:div>
                <w:div w:id="234821427">
                  <w:marLeft w:val="0"/>
                  <w:marRight w:val="0"/>
                  <w:marTop w:val="0"/>
                  <w:marBottom w:val="0"/>
                  <w:divBdr>
                    <w:top w:val="none" w:sz="0" w:space="0" w:color="auto"/>
                    <w:left w:val="none" w:sz="0" w:space="0" w:color="auto"/>
                    <w:bottom w:val="none" w:sz="0" w:space="0" w:color="auto"/>
                    <w:right w:val="none" w:sz="0" w:space="0" w:color="auto"/>
                  </w:divBdr>
                </w:div>
                <w:div w:id="239145552">
                  <w:marLeft w:val="0"/>
                  <w:marRight w:val="0"/>
                  <w:marTop w:val="0"/>
                  <w:marBottom w:val="0"/>
                  <w:divBdr>
                    <w:top w:val="none" w:sz="0" w:space="0" w:color="auto"/>
                    <w:left w:val="none" w:sz="0" w:space="0" w:color="auto"/>
                    <w:bottom w:val="none" w:sz="0" w:space="0" w:color="auto"/>
                    <w:right w:val="none" w:sz="0" w:space="0" w:color="auto"/>
                  </w:divBdr>
                </w:div>
                <w:div w:id="427041596">
                  <w:marLeft w:val="0"/>
                  <w:marRight w:val="0"/>
                  <w:marTop w:val="0"/>
                  <w:marBottom w:val="0"/>
                  <w:divBdr>
                    <w:top w:val="none" w:sz="0" w:space="0" w:color="auto"/>
                    <w:left w:val="none" w:sz="0" w:space="0" w:color="auto"/>
                    <w:bottom w:val="none" w:sz="0" w:space="0" w:color="auto"/>
                    <w:right w:val="none" w:sz="0" w:space="0" w:color="auto"/>
                  </w:divBdr>
                </w:div>
                <w:div w:id="939141975">
                  <w:marLeft w:val="0"/>
                  <w:marRight w:val="0"/>
                  <w:marTop w:val="0"/>
                  <w:marBottom w:val="0"/>
                  <w:divBdr>
                    <w:top w:val="none" w:sz="0" w:space="0" w:color="auto"/>
                    <w:left w:val="none" w:sz="0" w:space="0" w:color="auto"/>
                    <w:bottom w:val="none" w:sz="0" w:space="0" w:color="auto"/>
                    <w:right w:val="none" w:sz="0" w:space="0" w:color="auto"/>
                  </w:divBdr>
                </w:div>
                <w:div w:id="845096960">
                  <w:marLeft w:val="0"/>
                  <w:marRight w:val="0"/>
                  <w:marTop w:val="0"/>
                  <w:marBottom w:val="0"/>
                  <w:divBdr>
                    <w:top w:val="none" w:sz="0" w:space="0" w:color="auto"/>
                    <w:left w:val="none" w:sz="0" w:space="0" w:color="auto"/>
                    <w:bottom w:val="none" w:sz="0" w:space="0" w:color="auto"/>
                    <w:right w:val="none" w:sz="0" w:space="0" w:color="auto"/>
                  </w:divBdr>
                </w:div>
                <w:div w:id="531890542">
                  <w:marLeft w:val="0"/>
                  <w:marRight w:val="0"/>
                  <w:marTop w:val="0"/>
                  <w:marBottom w:val="0"/>
                  <w:divBdr>
                    <w:top w:val="none" w:sz="0" w:space="0" w:color="auto"/>
                    <w:left w:val="none" w:sz="0" w:space="0" w:color="auto"/>
                    <w:bottom w:val="none" w:sz="0" w:space="0" w:color="auto"/>
                    <w:right w:val="none" w:sz="0" w:space="0" w:color="auto"/>
                  </w:divBdr>
                </w:div>
                <w:div w:id="1400443678">
                  <w:marLeft w:val="0"/>
                  <w:marRight w:val="0"/>
                  <w:marTop w:val="0"/>
                  <w:marBottom w:val="0"/>
                  <w:divBdr>
                    <w:top w:val="none" w:sz="0" w:space="0" w:color="auto"/>
                    <w:left w:val="none" w:sz="0" w:space="0" w:color="auto"/>
                    <w:bottom w:val="none" w:sz="0" w:space="0" w:color="auto"/>
                    <w:right w:val="none" w:sz="0" w:space="0" w:color="auto"/>
                  </w:divBdr>
                </w:div>
                <w:div w:id="38019423">
                  <w:marLeft w:val="0"/>
                  <w:marRight w:val="0"/>
                  <w:marTop w:val="0"/>
                  <w:marBottom w:val="0"/>
                  <w:divBdr>
                    <w:top w:val="none" w:sz="0" w:space="0" w:color="auto"/>
                    <w:left w:val="none" w:sz="0" w:space="0" w:color="auto"/>
                    <w:bottom w:val="none" w:sz="0" w:space="0" w:color="auto"/>
                    <w:right w:val="none" w:sz="0" w:space="0" w:color="auto"/>
                  </w:divBdr>
                </w:div>
                <w:div w:id="990713994">
                  <w:marLeft w:val="0"/>
                  <w:marRight w:val="0"/>
                  <w:marTop w:val="0"/>
                  <w:marBottom w:val="0"/>
                  <w:divBdr>
                    <w:top w:val="none" w:sz="0" w:space="0" w:color="auto"/>
                    <w:left w:val="none" w:sz="0" w:space="0" w:color="auto"/>
                    <w:bottom w:val="none" w:sz="0" w:space="0" w:color="auto"/>
                    <w:right w:val="none" w:sz="0" w:space="0" w:color="auto"/>
                  </w:divBdr>
                </w:div>
                <w:div w:id="1719358399">
                  <w:marLeft w:val="0"/>
                  <w:marRight w:val="0"/>
                  <w:marTop w:val="0"/>
                  <w:marBottom w:val="0"/>
                  <w:divBdr>
                    <w:top w:val="none" w:sz="0" w:space="0" w:color="auto"/>
                    <w:left w:val="none" w:sz="0" w:space="0" w:color="auto"/>
                    <w:bottom w:val="none" w:sz="0" w:space="0" w:color="auto"/>
                    <w:right w:val="none" w:sz="0" w:space="0" w:color="auto"/>
                  </w:divBdr>
                </w:div>
              </w:divsChild>
            </w:div>
            <w:div w:id="1952861528">
              <w:marLeft w:val="0"/>
              <w:marRight w:val="0"/>
              <w:marTop w:val="0"/>
              <w:marBottom w:val="0"/>
              <w:divBdr>
                <w:top w:val="none" w:sz="0" w:space="0" w:color="auto"/>
                <w:left w:val="none" w:sz="0" w:space="0" w:color="auto"/>
                <w:bottom w:val="none" w:sz="0" w:space="0" w:color="auto"/>
                <w:right w:val="none" w:sz="0" w:space="0" w:color="auto"/>
              </w:divBdr>
              <w:divsChild>
                <w:div w:id="2132358466">
                  <w:marLeft w:val="640"/>
                  <w:marRight w:val="0"/>
                  <w:marTop w:val="0"/>
                  <w:marBottom w:val="0"/>
                  <w:divBdr>
                    <w:top w:val="none" w:sz="0" w:space="0" w:color="auto"/>
                    <w:left w:val="none" w:sz="0" w:space="0" w:color="auto"/>
                    <w:bottom w:val="none" w:sz="0" w:space="0" w:color="auto"/>
                    <w:right w:val="none" w:sz="0" w:space="0" w:color="auto"/>
                  </w:divBdr>
                </w:div>
                <w:div w:id="989556784">
                  <w:marLeft w:val="640"/>
                  <w:marRight w:val="0"/>
                  <w:marTop w:val="0"/>
                  <w:marBottom w:val="0"/>
                  <w:divBdr>
                    <w:top w:val="none" w:sz="0" w:space="0" w:color="auto"/>
                    <w:left w:val="none" w:sz="0" w:space="0" w:color="auto"/>
                    <w:bottom w:val="none" w:sz="0" w:space="0" w:color="auto"/>
                    <w:right w:val="none" w:sz="0" w:space="0" w:color="auto"/>
                  </w:divBdr>
                </w:div>
                <w:div w:id="353700939">
                  <w:marLeft w:val="640"/>
                  <w:marRight w:val="0"/>
                  <w:marTop w:val="0"/>
                  <w:marBottom w:val="0"/>
                  <w:divBdr>
                    <w:top w:val="none" w:sz="0" w:space="0" w:color="auto"/>
                    <w:left w:val="none" w:sz="0" w:space="0" w:color="auto"/>
                    <w:bottom w:val="none" w:sz="0" w:space="0" w:color="auto"/>
                    <w:right w:val="none" w:sz="0" w:space="0" w:color="auto"/>
                  </w:divBdr>
                </w:div>
                <w:div w:id="445855356">
                  <w:marLeft w:val="640"/>
                  <w:marRight w:val="0"/>
                  <w:marTop w:val="0"/>
                  <w:marBottom w:val="0"/>
                  <w:divBdr>
                    <w:top w:val="none" w:sz="0" w:space="0" w:color="auto"/>
                    <w:left w:val="none" w:sz="0" w:space="0" w:color="auto"/>
                    <w:bottom w:val="none" w:sz="0" w:space="0" w:color="auto"/>
                    <w:right w:val="none" w:sz="0" w:space="0" w:color="auto"/>
                  </w:divBdr>
                </w:div>
                <w:div w:id="1558584904">
                  <w:marLeft w:val="640"/>
                  <w:marRight w:val="0"/>
                  <w:marTop w:val="0"/>
                  <w:marBottom w:val="0"/>
                  <w:divBdr>
                    <w:top w:val="none" w:sz="0" w:space="0" w:color="auto"/>
                    <w:left w:val="none" w:sz="0" w:space="0" w:color="auto"/>
                    <w:bottom w:val="none" w:sz="0" w:space="0" w:color="auto"/>
                    <w:right w:val="none" w:sz="0" w:space="0" w:color="auto"/>
                  </w:divBdr>
                </w:div>
                <w:div w:id="1111440488">
                  <w:marLeft w:val="640"/>
                  <w:marRight w:val="0"/>
                  <w:marTop w:val="0"/>
                  <w:marBottom w:val="0"/>
                  <w:divBdr>
                    <w:top w:val="none" w:sz="0" w:space="0" w:color="auto"/>
                    <w:left w:val="none" w:sz="0" w:space="0" w:color="auto"/>
                    <w:bottom w:val="none" w:sz="0" w:space="0" w:color="auto"/>
                    <w:right w:val="none" w:sz="0" w:space="0" w:color="auto"/>
                  </w:divBdr>
                </w:div>
                <w:div w:id="1914462242">
                  <w:marLeft w:val="640"/>
                  <w:marRight w:val="0"/>
                  <w:marTop w:val="0"/>
                  <w:marBottom w:val="0"/>
                  <w:divBdr>
                    <w:top w:val="none" w:sz="0" w:space="0" w:color="auto"/>
                    <w:left w:val="none" w:sz="0" w:space="0" w:color="auto"/>
                    <w:bottom w:val="none" w:sz="0" w:space="0" w:color="auto"/>
                    <w:right w:val="none" w:sz="0" w:space="0" w:color="auto"/>
                  </w:divBdr>
                </w:div>
                <w:div w:id="650132968">
                  <w:marLeft w:val="640"/>
                  <w:marRight w:val="0"/>
                  <w:marTop w:val="0"/>
                  <w:marBottom w:val="0"/>
                  <w:divBdr>
                    <w:top w:val="none" w:sz="0" w:space="0" w:color="auto"/>
                    <w:left w:val="none" w:sz="0" w:space="0" w:color="auto"/>
                    <w:bottom w:val="none" w:sz="0" w:space="0" w:color="auto"/>
                    <w:right w:val="none" w:sz="0" w:space="0" w:color="auto"/>
                  </w:divBdr>
                </w:div>
                <w:div w:id="2015985637">
                  <w:marLeft w:val="640"/>
                  <w:marRight w:val="0"/>
                  <w:marTop w:val="0"/>
                  <w:marBottom w:val="0"/>
                  <w:divBdr>
                    <w:top w:val="none" w:sz="0" w:space="0" w:color="auto"/>
                    <w:left w:val="none" w:sz="0" w:space="0" w:color="auto"/>
                    <w:bottom w:val="none" w:sz="0" w:space="0" w:color="auto"/>
                    <w:right w:val="none" w:sz="0" w:space="0" w:color="auto"/>
                  </w:divBdr>
                </w:div>
                <w:div w:id="697238295">
                  <w:marLeft w:val="640"/>
                  <w:marRight w:val="0"/>
                  <w:marTop w:val="0"/>
                  <w:marBottom w:val="0"/>
                  <w:divBdr>
                    <w:top w:val="none" w:sz="0" w:space="0" w:color="auto"/>
                    <w:left w:val="none" w:sz="0" w:space="0" w:color="auto"/>
                    <w:bottom w:val="none" w:sz="0" w:space="0" w:color="auto"/>
                    <w:right w:val="none" w:sz="0" w:space="0" w:color="auto"/>
                  </w:divBdr>
                </w:div>
                <w:div w:id="375131269">
                  <w:marLeft w:val="640"/>
                  <w:marRight w:val="0"/>
                  <w:marTop w:val="0"/>
                  <w:marBottom w:val="0"/>
                  <w:divBdr>
                    <w:top w:val="none" w:sz="0" w:space="0" w:color="auto"/>
                    <w:left w:val="none" w:sz="0" w:space="0" w:color="auto"/>
                    <w:bottom w:val="none" w:sz="0" w:space="0" w:color="auto"/>
                    <w:right w:val="none" w:sz="0" w:space="0" w:color="auto"/>
                  </w:divBdr>
                </w:div>
                <w:div w:id="1395158276">
                  <w:marLeft w:val="640"/>
                  <w:marRight w:val="0"/>
                  <w:marTop w:val="0"/>
                  <w:marBottom w:val="0"/>
                  <w:divBdr>
                    <w:top w:val="none" w:sz="0" w:space="0" w:color="auto"/>
                    <w:left w:val="none" w:sz="0" w:space="0" w:color="auto"/>
                    <w:bottom w:val="none" w:sz="0" w:space="0" w:color="auto"/>
                    <w:right w:val="none" w:sz="0" w:space="0" w:color="auto"/>
                  </w:divBdr>
                </w:div>
                <w:div w:id="1753236591">
                  <w:marLeft w:val="640"/>
                  <w:marRight w:val="0"/>
                  <w:marTop w:val="0"/>
                  <w:marBottom w:val="0"/>
                  <w:divBdr>
                    <w:top w:val="none" w:sz="0" w:space="0" w:color="auto"/>
                    <w:left w:val="none" w:sz="0" w:space="0" w:color="auto"/>
                    <w:bottom w:val="none" w:sz="0" w:space="0" w:color="auto"/>
                    <w:right w:val="none" w:sz="0" w:space="0" w:color="auto"/>
                  </w:divBdr>
                </w:div>
                <w:div w:id="2043819299">
                  <w:marLeft w:val="640"/>
                  <w:marRight w:val="0"/>
                  <w:marTop w:val="0"/>
                  <w:marBottom w:val="0"/>
                  <w:divBdr>
                    <w:top w:val="none" w:sz="0" w:space="0" w:color="auto"/>
                    <w:left w:val="none" w:sz="0" w:space="0" w:color="auto"/>
                    <w:bottom w:val="none" w:sz="0" w:space="0" w:color="auto"/>
                    <w:right w:val="none" w:sz="0" w:space="0" w:color="auto"/>
                  </w:divBdr>
                </w:div>
                <w:div w:id="687486721">
                  <w:marLeft w:val="640"/>
                  <w:marRight w:val="0"/>
                  <w:marTop w:val="0"/>
                  <w:marBottom w:val="0"/>
                  <w:divBdr>
                    <w:top w:val="none" w:sz="0" w:space="0" w:color="auto"/>
                    <w:left w:val="none" w:sz="0" w:space="0" w:color="auto"/>
                    <w:bottom w:val="none" w:sz="0" w:space="0" w:color="auto"/>
                    <w:right w:val="none" w:sz="0" w:space="0" w:color="auto"/>
                  </w:divBdr>
                </w:div>
                <w:div w:id="1098015262">
                  <w:marLeft w:val="640"/>
                  <w:marRight w:val="0"/>
                  <w:marTop w:val="0"/>
                  <w:marBottom w:val="0"/>
                  <w:divBdr>
                    <w:top w:val="none" w:sz="0" w:space="0" w:color="auto"/>
                    <w:left w:val="none" w:sz="0" w:space="0" w:color="auto"/>
                    <w:bottom w:val="none" w:sz="0" w:space="0" w:color="auto"/>
                    <w:right w:val="none" w:sz="0" w:space="0" w:color="auto"/>
                  </w:divBdr>
                </w:div>
                <w:div w:id="1097869511">
                  <w:marLeft w:val="640"/>
                  <w:marRight w:val="0"/>
                  <w:marTop w:val="0"/>
                  <w:marBottom w:val="0"/>
                  <w:divBdr>
                    <w:top w:val="none" w:sz="0" w:space="0" w:color="auto"/>
                    <w:left w:val="none" w:sz="0" w:space="0" w:color="auto"/>
                    <w:bottom w:val="none" w:sz="0" w:space="0" w:color="auto"/>
                    <w:right w:val="none" w:sz="0" w:space="0" w:color="auto"/>
                  </w:divBdr>
                </w:div>
                <w:div w:id="1614479843">
                  <w:marLeft w:val="640"/>
                  <w:marRight w:val="0"/>
                  <w:marTop w:val="0"/>
                  <w:marBottom w:val="0"/>
                  <w:divBdr>
                    <w:top w:val="none" w:sz="0" w:space="0" w:color="auto"/>
                    <w:left w:val="none" w:sz="0" w:space="0" w:color="auto"/>
                    <w:bottom w:val="none" w:sz="0" w:space="0" w:color="auto"/>
                    <w:right w:val="none" w:sz="0" w:space="0" w:color="auto"/>
                  </w:divBdr>
                </w:div>
                <w:div w:id="1918393109">
                  <w:marLeft w:val="640"/>
                  <w:marRight w:val="0"/>
                  <w:marTop w:val="0"/>
                  <w:marBottom w:val="0"/>
                  <w:divBdr>
                    <w:top w:val="none" w:sz="0" w:space="0" w:color="auto"/>
                    <w:left w:val="none" w:sz="0" w:space="0" w:color="auto"/>
                    <w:bottom w:val="none" w:sz="0" w:space="0" w:color="auto"/>
                    <w:right w:val="none" w:sz="0" w:space="0" w:color="auto"/>
                  </w:divBdr>
                </w:div>
                <w:div w:id="1589120887">
                  <w:marLeft w:val="640"/>
                  <w:marRight w:val="0"/>
                  <w:marTop w:val="0"/>
                  <w:marBottom w:val="0"/>
                  <w:divBdr>
                    <w:top w:val="none" w:sz="0" w:space="0" w:color="auto"/>
                    <w:left w:val="none" w:sz="0" w:space="0" w:color="auto"/>
                    <w:bottom w:val="none" w:sz="0" w:space="0" w:color="auto"/>
                    <w:right w:val="none" w:sz="0" w:space="0" w:color="auto"/>
                  </w:divBdr>
                </w:div>
                <w:div w:id="1730491253">
                  <w:marLeft w:val="640"/>
                  <w:marRight w:val="0"/>
                  <w:marTop w:val="0"/>
                  <w:marBottom w:val="0"/>
                  <w:divBdr>
                    <w:top w:val="none" w:sz="0" w:space="0" w:color="auto"/>
                    <w:left w:val="none" w:sz="0" w:space="0" w:color="auto"/>
                    <w:bottom w:val="none" w:sz="0" w:space="0" w:color="auto"/>
                    <w:right w:val="none" w:sz="0" w:space="0" w:color="auto"/>
                  </w:divBdr>
                </w:div>
                <w:div w:id="762453928">
                  <w:marLeft w:val="640"/>
                  <w:marRight w:val="0"/>
                  <w:marTop w:val="0"/>
                  <w:marBottom w:val="0"/>
                  <w:divBdr>
                    <w:top w:val="none" w:sz="0" w:space="0" w:color="auto"/>
                    <w:left w:val="none" w:sz="0" w:space="0" w:color="auto"/>
                    <w:bottom w:val="none" w:sz="0" w:space="0" w:color="auto"/>
                    <w:right w:val="none" w:sz="0" w:space="0" w:color="auto"/>
                  </w:divBdr>
                </w:div>
                <w:div w:id="268240598">
                  <w:marLeft w:val="640"/>
                  <w:marRight w:val="0"/>
                  <w:marTop w:val="0"/>
                  <w:marBottom w:val="0"/>
                  <w:divBdr>
                    <w:top w:val="none" w:sz="0" w:space="0" w:color="auto"/>
                    <w:left w:val="none" w:sz="0" w:space="0" w:color="auto"/>
                    <w:bottom w:val="none" w:sz="0" w:space="0" w:color="auto"/>
                    <w:right w:val="none" w:sz="0" w:space="0" w:color="auto"/>
                  </w:divBdr>
                </w:div>
                <w:div w:id="1261641512">
                  <w:marLeft w:val="640"/>
                  <w:marRight w:val="0"/>
                  <w:marTop w:val="0"/>
                  <w:marBottom w:val="0"/>
                  <w:divBdr>
                    <w:top w:val="none" w:sz="0" w:space="0" w:color="auto"/>
                    <w:left w:val="none" w:sz="0" w:space="0" w:color="auto"/>
                    <w:bottom w:val="none" w:sz="0" w:space="0" w:color="auto"/>
                    <w:right w:val="none" w:sz="0" w:space="0" w:color="auto"/>
                  </w:divBdr>
                </w:div>
                <w:div w:id="1276793673">
                  <w:marLeft w:val="640"/>
                  <w:marRight w:val="0"/>
                  <w:marTop w:val="0"/>
                  <w:marBottom w:val="0"/>
                  <w:divBdr>
                    <w:top w:val="none" w:sz="0" w:space="0" w:color="auto"/>
                    <w:left w:val="none" w:sz="0" w:space="0" w:color="auto"/>
                    <w:bottom w:val="none" w:sz="0" w:space="0" w:color="auto"/>
                    <w:right w:val="none" w:sz="0" w:space="0" w:color="auto"/>
                  </w:divBdr>
                </w:div>
                <w:div w:id="926964731">
                  <w:marLeft w:val="640"/>
                  <w:marRight w:val="0"/>
                  <w:marTop w:val="0"/>
                  <w:marBottom w:val="0"/>
                  <w:divBdr>
                    <w:top w:val="none" w:sz="0" w:space="0" w:color="auto"/>
                    <w:left w:val="none" w:sz="0" w:space="0" w:color="auto"/>
                    <w:bottom w:val="none" w:sz="0" w:space="0" w:color="auto"/>
                    <w:right w:val="none" w:sz="0" w:space="0" w:color="auto"/>
                  </w:divBdr>
                </w:div>
                <w:div w:id="1529877238">
                  <w:marLeft w:val="640"/>
                  <w:marRight w:val="0"/>
                  <w:marTop w:val="0"/>
                  <w:marBottom w:val="0"/>
                  <w:divBdr>
                    <w:top w:val="none" w:sz="0" w:space="0" w:color="auto"/>
                    <w:left w:val="none" w:sz="0" w:space="0" w:color="auto"/>
                    <w:bottom w:val="none" w:sz="0" w:space="0" w:color="auto"/>
                    <w:right w:val="none" w:sz="0" w:space="0" w:color="auto"/>
                  </w:divBdr>
                </w:div>
                <w:div w:id="1694454732">
                  <w:marLeft w:val="640"/>
                  <w:marRight w:val="0"/>
                  <w:marTop w:val="0"/>
                  <w:marBottom w:val="0"/>
                  <w:divBdr>
                    <w:top w:val="none" w:sz="0" w:space="0" w:color="auto"/>
                    <w:left w:val="none" w:sz="0" w:space="0" w:color="auto"/>
                    <w:bottom w:val="none" w:sz="0" w:space="0" w:color="auto"/>
                    <w:right w:val="none" w:sz="0" w:space="0" w:color="auto"/>
                  </w:divBdr>
                </w:div>
                <w:div w:id="1402363321">
                  <w:marLeft w:val="640"/>
                  <w:marRight w:val="0"/>
                  <w:marTop w:val="0"/>
                  <w:marBottom w:val="0"/>
                  <w:divBdr>
                    <w:top w:val="none" w:sz="0" w:space="0" w:color="auto"/>
                    <w:left w:val="none" w:sz="0" w:space="0" w:color="auto"/>
                    <w:bottom w:val="none" w:sz="0" w:space="0" w:color="auto"/>
                    <w:right w:val="none" w:sz="0" w:space="0" w:color="auto"/>
                  </w:divBdr>
                </w:div>
                <w:div w:id="388772056">
                  <w:marLeft w:val="640"/>
                  <w:marRight w:val="0"/>
                  <w:marTop w:val="0"/>
                  <w:marBottom w:val="0"/>
                  <w:divBdr>
                    <w:top w:val="none" w:sz="0" w:space="0" w:color="auto"/>
                    <w:left w:val="none" w:sz="0" w:space="0" w:color="auto"/>
                    <w:bottom w:val="none" w:sz="0" w:space="0" w:color="auto"/>
                    <w:right w:val="none" w:sz="0" w:space="0" w:color="auto"/>
                  </w:divBdr>
                </w:div>
                <w:div w:id="1704355332">
                  <w:marLeft w:val="640"/>
                  <w:marRight w:val="0"/>
                  <w:marTop w:val="0"/>
                  <w:marBottom w:val="0"/>
                  <w:divBdr>
                    <w:top w:val="none" w:sz="0" w:space="0" w:color="auto"/>
                    <w:left w:val="none" w:sz="0" w:space="0" w:color="auto"/>
                    <w:bottom w:val="none" w:sz="0" w:space="0" w:color="auto"/>
                    <w:right w:val="none" w:sz="0" w:space="0" w:color="auto"/>
                  </w:divBdr>
                </w:div>
                <w:div w:id="1613898186">
                  <w:marLeft w:val="640"/>
                  <w:marRight w:val="0"/>
                  <w:marTop w:val="0"/>
                  <w:marBottom w:val="0"/>
                  <w:divBdr>
                    <w:top w:val="none" w:sz="0" w:space="0" w:color="auto"/>
                    <w:left w:val="none" w:sz="0" w:space="0" w:color="auto"/>
                    <w:bottom w:val="none" w:sz="0" w:space="0" w:color="auto"/>
                    <w:right w:val="none" w:sz="0" w:space="0" w:color="auto"/>
                  </w:divBdr>
                </w:div>
                <w:div w:id="1404717161">
                  <w:marLeft w:val="640"/>
                  <w:marRight w:val="0"/>
                  <w:marTop w:val="0"/>
                  <w:marBottom w:val="0"/>
                  <w:divBdr>
                    <w:top w:val="none" w:sz="0" w:space="0" w:color="auto"/>
                    <w:left w:val="none" w:sz="0" w:space="0" w:color="auto"/>
                    <w:bottom w:val="none" w:sz="0" w:space="0" w:color="auto"/>
                    <w:right w:val="none" w:sz="0" w:space="0" w:color="auto"/>
                  </w:divBdr>
                </w:div>
                <w:div w:id="2112117630">
                  <w:marLeft w:val="640"/>
                  <w:marRight w:val="0"/>
                  <w:marTop w:val="0"/>
                  <w:marBottom w:val="0"/>
                  <w:divBdr>
                    <w:top w:val="none" w:sz="0" w:space="0" w:color="auto"/>
                    <w:left w:val="none" w:sz="0" w:space="0" w:color="auto"/>
                    <w:bottom w:val="none" w:sz="0" w:space="0" w:color="auto"/>
                    <w:right w:val="none" w:sz="0" w:space="0" w:color="auto"/>
                  </w:divBdr>
                </w:div>
                <w:div w:id="94178553">
                  <w:marLeft w:val="640"/>
                  <w:marRight w:val="0"/>
                  <w:marTop w:val="0"/>
                  <w:marBottom w:val="0"/>
                  <w:divBdr>
                    <w:top w:val="none" w:sz="0" w:space="0" w:color="auto"/>
                    <w:left w:val="none" w:sz="0" w:space="0" w:color="auto"/>
                    <w:bottom w:val="none" w:sz="0" w:space="0" w:color="auto"/>
                    <w:right w:val="none" w:sz="0" w:space="0" w:color="auto"/>
                  </w:divBdr>
                </w:div>
                <w:div w:id="736825453">
                  <w:marLeft w:val="640"/>
                  <w:marRight w:val="0"/>
                  <w:marTop w:val="0"/>
                  <w:marBottom w:val="0"/>
                  <w:divBdr>
                    <w:top w:val="none" w:sz="0" w:space="0" w:color="auto"/>
                    <w:left w:val="none" w:sz="0" w:space="0" w:color="auto"/>
                    <w:bottom w:val="none" w:sz="0" w:space="0" w:color="auto"/>
                    <w:right w:val="none" w:sz="0" w:space="0" w:color="auto"/>
                  </w:divBdr>
                </w:div>
                <w:div w:id="552350533">
                  <w:marLeft w:val="640"/>
                  <w:marRight w:val="0"/>
                  <w:marTop w:val="0"/>
                  <w:marBottom w:val="0"/>
                  <w:divBdr>
                    <w:top w:val="none" w:sz="0" w:space="0" w:color="auto"/>
                    <w:left w:val="none" w:sz="0" w:space="0" w:color="auto"/>
                    <w:bottom w:val="none" w:sz="0" w:space="0" w:color="auto"/>
                    <w:right w:val="none" w:sz="0" w:space="0" w:color="auto"/>
                  </w:divBdr>
                </w:div>
                <w:div w:id="2003191816">
                  <w:marLeft w:val="640"/>
                  <w:marRight w:val="0"/>
                  <w:marTop w:val="0"/>
                  <w:marBottom w:val="0"/>
                  <w:divBdr>
                    <w:top w:val="none" w:sz="0" w:space="0" w:color="auto"/>
                    <w:left w:val="none" w:sz="0" w:space="0" w:color="auto"/>
                    <w:bottom w:val="none" w:sz="0" w:space="0" w:color="auto"/>
                    <w:right w:val="none" w:sz="0" w:space="0" w:color="auto"/>
                  </w:divBdr>
                </w:div>
              </w:divsChild>
            </w:div>
            <w:div w:id="1303149222">
              <w:marLeft w:val="0"/>
              <w:marRight w:val="0"/>
              <w:marTop w:val="0"/>
              <w:marBottom w:val="0"/>
              <w:divBdr>
                <w:top w:val="none" w:sz="0" w:space="0" w:color="auto"/>
                <w:left w:val="none" w:sz="0" w:space="0" w:color="auto"/>
                <w:bottom w:val="none" w:sz="0" w:space="0" w:color="auto"/>
                <w:right w:val="none" w:sz="0" w:space="0" w:color="auto"/>
              </w:divBdr>
              <w:divsChild>
                <w:div w:id="607667301">
                  <w:marLeft w:val="640"/>
                  <w:marRight w:val="0"/>
                  <w:marTop w:val="0"/>
                  <w:marBottom w:val="0"/>
                  <w:divBdr>
                    <w:top w:val="none" w:sz="0" w:space="0" w:color="auto"/>
                    <w:left w:val="none" w:sz="0" w:space="0" w:color="auto"/>
                    <w:bottom w:val="none" w:sz="0" w:space="0" w:color="auto"/>
                    <w:right w:val="none" w:sz="0" w:space="0" w:color="auto"/>
                  </w:divBdr>
                </w:div>
                <w:div w:id="2123718986">
                  <w:marLeft w:val="640"/>
                  <w:marRight w:val="0"/>
                  <w:marTop w:val="0"/>
                  <w:marBottom w:val="0"/>
                  <w:divBdr>
                    <w:top w:val="none" w:sz="0" w:space="0" w:color="auto"/>
                    <w:left w:val="none" w:sz="0" w:space="0" w:color="auto"/>
                    <w:bottom w:val="none" w:sz="0" w:space="0" w:color="auto"/>
                    <w:right w:val="none" w:sz="0" w:space="0" w:color="auto"/>
                  </w:divBdr>
                </w:div>
                <w:div w:id="1801073549">
                  <w:marLeft w:val="640"/>
                  <w:marRight w:val="0"/>
                  <w:marTop w:val="0"/>
                  <w:marBottom w:val="0"/>
                  <w:divBdr>
                    <w:top w:val="none" w:sz="0" w:space="0" w:color="auto"/>
                    <w:left w:val="none" w:sz="0" w:space="0" w:color="auto"/>
                    <w:bottom w:val="none" w:sz="0" w:space="0" w:color="auto"/>
                    <w:right w:val="none" w:sz="0" w:space="0" w:color="auto"/>
                  </w:divBdr>
                </w:div>
                <w:div w:id="1041708310">
                  <w:marLeft w:val="640"/>
                  <w:marRight w:val="0"/>
                  <w:marTop w:val="0"/>
                  <w:marBottom w:val="0"/>
                  <w:divBdr>
                    <w:top w:val="none" w:sz="0" w:space="0" w:color="auto"/>
                    <w:left w:val="none" w:sz="0" w:space="0" w:color="auto"/>
                    <w:bottom w:val="none" w:sz="0" w:space="0" w:color="auto"/>
                    <w:right w:val="none" w:sz="0" w:space="0" w:color="auto"/>
                  </w:divBdr>
                </w:div>
                <w:div w:id="345789950">
                  <w:marLeft w:val="640"/>
                  <w:marRight w:val="0"/>
                  <w:marTop w:val="0"/>
                  <w:marBottom w:val="0"/>
                  <w:divBdr>
                    <w:top w:val="none" w:sz="0" w:space="0" w:color="auto"/>
                    <w:left w:val="none" w:sz="0" w:space="0" w:color="auto"/>
                    <w:bottom w:val="none" w:sz="0" w:space="0" w:color="auto"/>
                    <w:right w:val="none" w:sz="0" w:space="0" w:color="auto"/>
                  </w:divBdr>
                </w:div>
                <w:div w:id="327486901">
                  <w:marLeft w:val="640"/>
                  <w:marRight w:val="0"/>
                  <w:marTop w:val="0"/>
                  <w:marBottom w:val="0"/>
                  <w:divBdr>
                    <w:top w:val="none" w:sz="0" w:space="0" w:color="auto"/>
                    <w:left w:val="none" w:sz="0" w:space="0" w:color="auto"/>
                    <w:bottom w:val="none" w:sz="0" w:space="0" w:color="auto"/>
                    <w:right w:val="none" w:sz="0" w:space="0" w:color="auto"/>
                  </w:divBdr>
                </w:div>
                <w:div w:id="1627159875">
                  <w:marLeft w:val="640"/>
                  <w:marRight w:val="0"/>
                  <w:marTop w:val="0"/>
                  <w:marBottom w:val="0"/>
                  <w:divBdr>
                    <w:top w:val="none" w:sz="0" w:space="0" w:color="auto"/>
                    <w:left w:val="none" w:sz="0" w:space="0" w:color="auto"/>
                    <w:bottom w:val="none" w:sz="0" w:space="0" w:color="auto"/>
                    <w:right w:val="none" w:sz="0" w:space="0" w:color="auto"/>
                  </w:divBdr>
                </w:div>
                <w:div w:id="813521678">
                  <w:marLeft w:val="640"/>
                  <w:marRight w:val="0"/>
                  <w:marTop w:val="0"/>
                  <w:marBottom w:val="0"/>
                  <w:divBdr>
                    <w:top w:val="none" w:sz="0" w:space="0" w:color="auto"/>
                    <w:left w:val="none" w:sz="0" w:space="0" w:color="auto"/>
                    <w:bottom w:val="none" w:sz="0" w:space="0" w:color="auto"/>
                    <w:right w:val="none" w:sz="0" w:space="0" w:color="auto"/>
                  </w:divBdr>
                </w:div>
                <w:div w:id="1431044150">
                  <w:marLeft w:val="640"/>
                  <w:marRight w:val="0"/>
                  <w:marTop w:val="0"/>
                  <w:marBottom w:val="0"/>
                  <w:divBdr>
                    <w:top w:val="none" w:sz="0" w:space="0" w:color="auto"/>
                    <w:left w:val="none" w:sz="0" w:space="0" w:color="auto"/>
                    <w:bottom w:val="none" w:sz="0" w:space="0" w:color="auto"/>
                    <w:right w:val="none" w:sz="0" w:space="0" w:color="auto"/>
                  </w:divBdr>
                </w:div>
                <w:div w:id="284506981">
                  <w:marLeft w:val="640"/>
                  <w:marRight w:val="0"/>
                  <w:marTop w:val="0"/>
                  <w:marBottom w:val="0"/>
                  <w:divBdr>
                    <w:top w:val="none" w:sz="0" w:space="0" w:color="auto"/>
                    <w:left w:val="none" w:sz="0" w:space="0" w:color="auto"/>
                    <w:bottom w:val="none" w:sz="0" w:space="0" w:color="auto"/>
                    <w:right w:val="none" w:sz="0" w:space="0" w:color="auto"/>
                  </w:divBdr>
                </w:div>
                <w:div w:id="549460676">
                  <w:marLeft w:val="640"/>
                  <w:marRight w:val="0"/>
                  <w:marTop w:val="0"/>
                  <w:marBottom w:val="0"/>
                  <w:divBdr>
                    <w:top w:val="none" w:sz="0" w:space="0" w:color="auto"/>
                    <w:left w:val="none" w:sz="0" w:space="0" w:color="auto"/>
                    <w:bottom w:val="none" w:sz="0" w:space="0" w:color="auto"/>
                    <w:right w:val="none" w:sz="0" w:space="0" w:color="auto"/>
                  </w:divBdr>
                </w:div>
                <w:div w:id="1916934658">
                  <w:marLeft w:val="640"/>
                  <w:marRight w:val="0"/>
                  <w:marTop w:val="0"/>
                  <w:marBottom w:val="0"/>
                  <w:divBdr>
                    <w:top w:val="none" w:sz="0" w:space="0" w:color="auto"/>
                    <w:left w:val="none" w:sz="0" w:space="0" w:color="auto"/>
                    <w:bottom w:val="none" w:sz="0" w:space="0" w:color="auto"/>
                    <w:right w:val="none" w:sz="0" w:space="0" w:color="auto"/>
                  </w:divBdr>
                </w:div>
                <w:div w:id="1058552464">
                  <w:marLeft w:val="640"/>
                  <w:marRight w:val="0"/>
                  <w:marTop w:val="0"/>
                  <w:marBottom w:val="0"/>
                  <w:divBdr>
                    <w:top w:val="none" w:sz="0" w:space="0" w:color="auto"/>
                    <w:left w:val="none" w:sz="0" w:space="0" w:color="auto"/>
                    <w:bottom w:val="none" w:sz="0" w:space="0" w:color="auto"/>
                    <w:right w:val="none" w:sz="0" w:space="0" w:color="auto"/>
                  </w:divBdr>
                </w:div>
                <w:div w:id="952784951">
                  <w:marLeft w:val="640"/>
                  <w:marRight w:val="0"/>
                  <w:marTop w:val="0"/>
                  <w:marBottom w:val="0"/>
                  <w:divBdr>
                    <w:top w:val="none" w:sz="0" w:space="0" w:color="auto"/>
                    <w:left w:val="none" w:sz="0" w:space="0" w:color="auto"/>
                    <w:bottom w:val="none" w:sz="0" w:space="0" w:color="auto"/>
                    <w:right w:val="none" w:sz="0" w:space="0" w:color="auto"/>
                  </w:divBdr>
                </w:div>
                <w:div w:id="1354764183">
                  <w:marLeft w:val="640"/>
                  <w:marRight w:val="0"/>
                  <w:marTop w:val="0"/>
                  <w:marBottom w:val="0"/>
                  <w:divBdr>
                    <w:top w:val="none" w:sz="0" w:space="0" w:color="auto"/>
                    <w:left w:val="none" w:sz="0" w:space="0" w:color="auto"/>
                    <w:bottom w:val="none" w:sz="0" w:space="0" w:color="auto"/>
                    <w:right w:val="none" w:sz="0" w:space="0" w:color="auto"/>
                  </w:divBdr>
                </w:div>
                <w:div w:id="464739335">
                  <w:marLeft w:val="640"/>
                  <w:marRight w:val="0"/>
                  <w:marTop w:val="0"/>
                  <w:marBottom w:val="0"/>
                  <w:divBdr>
                    <w:top w:val="none" w:sz="0" w:space="0" w:color="auto"/>
                    <w:left w:val="none" w:sz="0" w:space="0" w:color="auto"/>
                    <w:bottom w:val="none" w:sz="0" w:space="0" w:color="auto"/>
                    <w:right w:val="none" w:sz="0" w:space="0" w:color="auto"/>
                  </w:divBdr>
                </w:div>
                <w:div w:id="772359835">
                  <w:marLeft w:val="640"/>
                  <w:marRight w:val="0"/>
                  <w:marTop w:val="0"/>
                  <w:marBottom w:val="0"/>
                  <w:divBdr>
                    <w:top w:val="none" w:sz="0" w:space="0" w:color="auto"/>
                    <w:left w:val="none" w:sz="0" w:space="0" w:color="auto"/>
                    <w:bottom w:val="none" w:sz="0" w:space="0" w:color="auto"/>
                    <w:right w:val="none" w:sz="0" w:space="0" w:color="auto"/>
                  </w:divBdr>
                </w:div>
                <w:div w:id="858541701">
                  <w:marLeft w:val="640"/>
                  <w:marRight w:val="0"/>
                  <w:marTop w:val="0"/>
                  <w:marBottom w:val="0"/>
                  <w:divBdr>
                    <w:top w:val="none" w:sz="0" w:space="0" w:color="auto"/>
                    <w:left w:val="none" w:sz="0" w:space="0" w:color="auto"/>
                    <w:bottom w:val="none" w:sz="0" w:space="0" w:color="auto"/>
                    <w:right w:val="none" w:sz="0" w:space="0" w:color="auto"/>
                  </w:divBdr>
                </w:div>
                <w:div w:id="1899707265">
                  <w:marLeft w:val="640"/>
                  <w:marRight w:val="0"/>
                  <w:marTop w:val="0"/>
                  <w:marBottom w:val="0"/>
                  <w:divBdr>
                    <w:top w:val="none" w:sz="0" w:space="0" w:color="auto"/>
                    <w:left w:val="none" w:sz="0" w:space="0" w:color="auto"/>
                    <w:bottom w:val="none" w:sz="0" w:space="0" w:color="auto"/>
                    <w:right w:val="none" w:sz="0" w:space="0" w:color="auto"/>
                  </w:divBdr>
                </w:div>
                <w:div w:id="1551114262">
                  <w:marLeft w:val="640"/>
                  <w:marRight w:val="0"/>
                  <w:marTop w:val="0"/>
                  <w:marBottom w:val="0"/>
                  <w:divBdr>
                    <w:top w:val="none" w:sz="0" w:space="0" w:color="auto"/>
                    <w:left w:val="none" w:sz="0" w:space="0" w:color="auto"/>
                    <w:bottom w:val="none" w:sz="0" w:space="0" w:color="auto"/>
                    <w:right w:val="none" w:sz="0" w:space="0" w:color="auto"/>
                  </w:divBdr>
                </w:div>
                <w:div w:id="131138339">
                  <w:marLeft w:val="640"/>
                  <w:marRight w:val="0"/>
                  <w:marTop w:val="0"/>
                  <w:marBottom w:val="0"/>
                  <w:divBdr>
                    <w:top w:val="none" w:sz="0" w:space="0" w:color="auto"/>
                    <w:left w:val="none" w:sz="0" w:space="0" w:color="auto"/>
                    <w:bottom w:val="none" w:sz="0" w:space="0" w:color="auto"/>
                    <w:right w:val="none" w:sz="0" w:space="0" w:color="auto"/>
                  </w:divBdr>
                </w:div>
                <w:div w:id="1643266505">
                  <w:marLeft w:val="640"/>
                  <w:marRight w:val="0"/>
                  <w:marTop w:val="0"/>
                  <w:marBottom w:val="0"/>
                  <w:divBdr>
                    <w:top w:val="none" w:sz="0" w:space="0" w:color="auto"/>
                    <w:left w:val="none" w:sz="0" w:space="0" w:color="auto"/>
                    <w:bottom w:val="none" w:sz="0" w:space="0" w:color="auto"/>
                    <w:right w:val="none" w:sz="0" w:space="0" w:color="auto"/>
                  </w:divBdr>
                </w:div>
                <w:div w:id="1677926853">
                  <w:marLeft w:val="640"/>
                  <w:marRight w:val="0"/>
                  <w:marTop w:val="0"/>
                  <w:marBottom w:val="0"/>
                  <w:divBdr>
                    <w:top w:val="none" w:sz="0" w:space="0" w:color="auto"/>
                    <w:left w:val="none" w:sz="0" w:space="0" w:color="auto"/>
                    <w:bottom w:val="none" w:sz="0" w:space="0" w:color="auto"/>
                    <w:right w:val="none" w:sz="0" w:space="0" w:color="auto"/>
                  </w:divBdr>
                </w:div>
                <w:div w:id="434250493">
                  <w:marLeft w:val="640"/>
                  <w:marRight w:val="0"/>
                  <w:marTop w:val="0"/>
                  <w:marBottom w:val="0"/>
                  <w:divBdr>
                    <w:top w:val="none" w:sz="0" w:space="0" w:color="auto"/>
                    <w:left w:val="none" w:sz="0" w:space="0" w:color="auto"/>
                    <w:bottom w:val="none" w:sz="0" w:space="0" w:color="auto"/>
                    <w:right w:val="none" w:sz="0" w:space="0" w:color="auto"/>
                  </w:divBdr>
                </w:div>
                <w:div w:id="1497846656">
                  <w:marLeft w:val="640"/>
                  <w:marRight w:val="0"/>
                  <w:marTop w:val="0"/>
                  <w:marBottom w:val="0"/>
                  <w:divBdr>
                    <w:top w:val="none" w:sz="0" w:space="0" w:color="auto"/>
                    <w:left w:val="none" w:sz="0" w:space="0" w:color="auto"/>
                    <w:bottom w:val="none" w:sz="0" w:space="0" w:color="auto"/>
                    <w:right w:val="none" w:sz="0" w:space="0" w:color="auto"/>
                  </w:divBdr>
                </w:div>
                <w:div w:id="1854218572">
                  <w:marLeft w:val="640"/>
                  <w:marRight w:val="0"/>
                  <w:marTop w:val="0"/>
                  <w:marBottom w:val="0"/>
                  <w:divBdr>
                    <w:top w:val="none" w:sz="0" w:space="0" w:color="auto"/>
                    <w:left w:val="none" w:sz="0" w:space="0" w:color="auto"/>
                    <w:bottom w:val="none" w:sz="0" w:space="0" w:color="auto"/>
                    <w:right w:val="none" w:sz="0" w:space="0" w:color="auto"/>
                  </w:divBdr>
                </w:div>
                <w:div w:id="74480910">
                  <w:marLeft w:val="640"/>
                  <w:marRight w:val="0"/>
                  <w:marTop w:val="0"/>
                  <w:marBottom w:val="0"/>
                  <w:divBdr>
                    <w:top w:val="none" w:sz="0" w:space="0" w:color="auto"/>
                    <w:left w:val="none" w:sz="0" w:space="0" w:color="auto"/>
                    <w:bottom w:val="none" w:sz="0" w:space="0" w:color="auto"/>
                    <w:right w:val="none" w:sz="0" w:space="0" w:color="auto"/>
                  </w:divBdr>
                </w:div>
                <w:div w:id="1050298894">
                  <w:marLeft w:val="640"/>
                  <w:marRight w:val="0"/>
                  <w:marTop w:val="0"/>
                  <w:marBottom w:val="0"/>
                  <w:divBdr>
                    <w:top w:val="none" w:sz="0" w:space="0" w:color="auto"/>
                    <w:left w:val="none" w:sz="0" w:space="0" w:color="auto"/>
                    <w:bottom w:val="none" w:sz="0" w:space="0" w:color="auto"/>
                    <w:right w:val="none" w:sz="0" w:space="0" w:color="auto"/>
                  </w:divBdr>
                </w:div>
                <w:div w:id="412439489">
                  <w:marLeft w:val="640"/>
                  <w:marRight w:val="0"/>
                  <w:marTop w:val="0"/>
                  <w:marBottom w:val="0"/>
                  <w:divBdr>
                    <w:top w:val="none" w:sz="0" w:space="0" w:color="auto"/>
                    <w:left w:val="none" w:sz="0" w:space="0" w:color="auto"/>
                    <w:bottom w:val="none" w:sz="0" w:space="0" w:color="auto"/>
                    <w:right w:val="none" w:sz="0" w:space="0" w:color="auto"/>
                  </w:divBdr>
                </w:div>
                <w:div w:id="941379266">
                  <w:marLeft w:val="640"/>
                  <w:marRight w:val="0"/>
                  <w:marTop w:val="0"/>
                  <w:marBottom w:val="0"/>
                  <w:divBdr>
                    <w:top w:val="none" w:sz="0" w:space="0" w:color="auto"/>
                    <w:left w:val="none" w:sz="0" w:space="0" w:color="auto"/>
                    <w:bottom w:val="none" w:sz="0" w:space="0" w:color="auto"/>
                    <w:right w:val="none" w:sz="0" w:space="0" w:color="auto"/>
                  </w:divBdr>
                </w:div>
                <w:div w:id="210462300">
                  <w:marLeft w:val="640"/>
                  <w:marRight w:val="0"/>
                  <w:marTop w:val="0"/>
                  <w:marBottom w:val="0"/>
                  <w:divBdr>
                    <w:top w:val="none" w:sz="0" w:space="0" w:color="auto"/>
                    <w:left w:val="none" w:sz="0" w:space="0" w:color="auto"/>
                    <w:bottom w:val="none" w:sz="0" w:space="0" w:color="auto"/>
                    <w:right w:val="none" w:sz="0" w:space="0" w:color="auto"/>
                  </w:divBdr>
                </w:div>
                <w:div w:id="52582665">
                  <w:marLeft w:val="640"/>
                  <w:marRight w:val="0"/>
                  <w:marTop w:val="0"/>
                  <w:marBottom w:val="0"/>
                  <w:divBdr>
                    <w:top w:val="none" w:sz="0" w:space="0" w:color="auto"/>
                    <w:left w:val="none" w:sz="0" w:space="0" w:color="auto"/>
                    <w:bottom w:val="none" w:sz="0" w:space="0" w:color="auto"/>
                    <w:right w:val="none" w:sz="0" w:space="0" w:color="auto"/>
                  </w:divBdr>
                </w:div>
                <w:div w:id="1204051056">
                  <w:marLeft w:val="640"/>
                  <w:marRight w:val="0"/>
                  <w:marTop w:val="0"/>
                  <w:marBottom w:val="0"/>
                  <w:divBdr>
                    <w:top w:val="none" w:sz="0" w:space="0" w:color="auto"/>
                    <w:left w:val="none" w:sz="0" w:space="0" w:color="auto"/>
                    <w:bottom w:val="none" w:sz="0" w:space="0" w:color="auto"/>
                    <w:right w:val="none" w:sz="0" w:space="0" w:color="auto"/>
                  </w:divBdr>
                </w:div>
                <w:div w:id="1164514582">
                  <w:marLeft w:val="640"/>
                  <w:marRight w:val="0"/>
                  <w:marTop w:val="0"/>
                  <w:marBottom w:val="0"/>
                  <w:divBdr>
                    <w:top w:val="none" w:sz="0" w:space="0" w:color="auto"/>
                    <w:left w:val="none" w:sz="0" w:space="0" w:color="auto"/>
                    <w:bottom w:val="none" w:sz="0" w:space="0" w:color="auto"/>
                    <w:right w:val="none" w:sz="0" w:space="0" w:color="auto"/>
                  </w:divBdr>
                </w:div>
                <w:div w:id="215244285">
                  <w:marLeft w:val="640"/>
                  <w:marRight w:val="0"/>
                  <w:marTop w:val="0"/>
                  <w:marBottom w:val="0"/>
                  <w:divBdr>
                    <w:top w:val="none" w:sz="0" w:space="0" w:color="auto"/>
                    <w:left w:val="none" w:sz="0" w:space="0" w:color="auto"/>
                    <w:bottom w:val="none" w:sz="0" w:space="0" w:color="auto"/>
                    <w:right w:val="none" w:sz="0" w:space="0" w:color="auto"/>
                  </w:divBdr>
                </w:div>
                <w:div w:id="1624774323">
                  <w:marLeft w:val="640"/>
                  <w:marRight w:val="0"/>
                  <w:marTop w:val="0"/>
                  <w:marBottom w:val="0"/>
                  <w:divBdr>
                    <w:top w:val="none" w:sz="0" w:space="0" w:color="auto"/>
                    <w:left w:val="none" w:sz="0" w:space="0" w:color="auto"/>
                    <w:bottom w:val="none" w:sz="0" w:space="0" w:color="auto"/>
                    <w:right w:val="none" w:sz="0" w:space="0" w:color="auto"/>
                  </w:divBdr>
                </w:div>
                <w:div w:id="1748188229">
                  <w:marLeft w:val="640"/>
                  <w:marRight w:val="0"/>
                  <w:marTop w:val="0"/>
                  <w:marBottom w:val="0"/>
                  <w:divBdr>
                    <w:top w:val="none" w:sz="0" w:space="0" w:color="auto"/>
                    <w:left w:val="none" w:sz="0" w:space="0" w:color="auto"/>
                    <w:bottom w:val="none" w:sz="0" w:space="0" w:color="auto"/>
                    <w:right w:val="none" w:sz="0" w:space="0" w:color="auto"/>
                  </w:divBdr>
                </w:div>
              </w:divsChild>
            </w:div>
            <w:div w:id="1645967296">
              <w:marLeft w:val="0"/>
              <w:marRight w:val="0"/>
              <w:marTop w:val="0"/>
              <w:marBottom w:val="0"/>
              <w:divBdr>
                <w:top w:val="none" w:sz="0" w:space="0" w:color="auto"/>
                <w:left w:val="none" w:sz="0" w:space="0" w:color="auto"/>
                <w:bottom w:val="none" w:sz="0" w:space="0" w:color="auto"/>
                <w:right w:val="none" w:sz="0" w:space="0" w:color="auto"/>
              </w:divBdr>
              <w:divsChild>
                <w:div w:id="182282530">
                  <w:marLeft w:val="640"/>
                  <w:marRight w:val="0"/>
                  <w:marTop w:val="0"/>
                  <w:marBottom w:val="0"/>
                  <w:divBdr>
                    <w:top w:val="none" w:sz="0" w:space="0" w:color="auto"/>
                    <w:left w:val="none" w:sz="0" w:space="0" w:color="auto"/>
                    <w:bottom w:val="none" w:sz="0" w:space="0" w:color="auto"/>
                    <w:right w:val="none" w:sz="0" w:space="0" w:color="auto"/>
                  </w:divBdr>
                </w:div>
                <w:div w:id="1665087745">
                  <w:marLeft w:val="640"/>
                  <w:marRight w:val="0"/>
                  <w:marTop w:val="0"/>
                  <w:marBottom w:val="0"/>
                  <w:divBdr>
                    <w:top w:val="none" w:sz="0" w:space="0" w:color="auto"/>
                    <w:left w:val="none" w:sz="0" w:space="0" w:color="auto"/>
                    <w:bottom w:val="none" w:sz="0" w:space="0" w:color="auto"/>
                    <w:right w:val="none" w:sz="0" w:space="0" w:color="auto"/>
                  </w:divBdr>
                </w:div>
                <w:div w:id="1949506466">
                  <w:marLeft w:val="640"/>
                  <w:marRight w:val="0"/>
                  <w:marTop w:val="0"/>
                  <w:marBottom w:val="0"/>
                  <w:divBdr>
                    <w:top w:val="none" w:sz="0" w:space="0" w:color="auto"/>
                    <w:left w:val="none" w:sz="0" w:space="0" w:color="auto"/>
                    <w:bottom w:val="none" w:sz="0" w:space="0" w:color="auto"/>
                    <w:right w:val="none" w:sz="0" w:space="0" w:color="auto"/>
                  </w:divBdr>
                </w:div>
                <w:div w:id="566385388">
                  <w:marLeft w:val="640"/>
                  <w:marRight w:val="0"/>
                  <w:marTop w:val="0"/>
                  <w:marBottom w:val="0"/>
                  <w:divBdr>
                    <w:top w:val="none" w:sz="0" w:space="0" w:color="auto"/>
                    <w:left w:val="none" w:sz="0" w:space="0" w:color="auto"/>
                    <w:bottom w:val="none" w:sz="0" w:space="0" w:color="auto"/>
                    <w:right w:val="none" w:sz="0" w:space="0" w:color="auto"/>
                  </w:divBdr>
                </w:div>
                <w:div w:id="1116370317">
                  <w:marLeft w:val="640"/>
                  <w:marRight w:val="0"/>
                  <w:marTop w:val="0"/>
                  <w:marBottom w:val="0"/>
                  <w:divBdr>
                    <w:top w:val="none" w:sz="0" w:space="0" w:color="auto"/>
                    <w:left w:val="none" w:sz="0" w:space="0" w:color="auto"/>
                    <w:bottom w:val="none" w:sz="0" w:space="0" w:color="auto"/>
                    <w:right w:val="none" w:sz="0" w:space="0" w:color="auto"/>
                  </w:divBdr>
                </w:div>
                <w:div w:id="1555193228">
                  <w:marLeft w:val="640"/>
                  <w:marRight w:val="0"/>
                  <w:marTop w:val="0"/>
                  <w:marBottom w:val="0"/>
                  <w:divBdr>
                    <w:top w:val="none" w:sz="0" w:space="0" w:color="auto"/>
                    <w:left w:val="none" w:sz="0" w:space="0" w:color="auto"/>
                    <w:bottom w:val="none" w:sz="0" w:space="0" w:color="auto"/>
                    <w:right w:val="none" w:sz="0" w:space="0" w:color="auto"/>
                  </w:divBdr>
                </w:div>
                <w:div w:id="1479565452">
                  <w:marLeft w:val="640"/>
                  <w:marRight w:val="0"/>
                  <w:marTop w:val="0"/>
                  <w:marBottom w:val="0"/>
                  <w:divBdr>
                    <w:top w:val="none" w:sz="0" w:space="0" w:color="auto"/>
                    <w:left w:val="none" w:sz="0" w:space="0" w:color="auto"/>
                    <w:bottom w:val="none" w:sz="0" w:space="0" w:color="auto"/>
                    <w:right w:val="none" w:sz="0" w:space="0" w:color="auto"/>
                  </w:divBdr>
                </w:div>
                <w:div w:id="1922444573">
                  <w:marLeft w:val="640"/>
                  <w:marRight w:val="0"/>
                  <w:marTop w:val="0"/>
                  <w:marBottom w:val="0"/>
                  <w:divBdr>
                    <w:top w:val="none" w:sz="0" w:space="0" w:color="auto"/>
                    <w:left w:val="none" w:sz="0" w:space="0" w:color="auto"/>
                    <w:bottom w:val="none" w:sz="0" w:space="0" w:color="auto"/>
                    <w:right w:val="none" w:sz="0" w:space="0" w:color="auto"/>
                  </w:divBdr>
                </w:div>
                <w:div w:id="1451968651">
                  <w:marLeft w:val="640"/>
                  <w:marRight w:val="0"/>
                  <w:marTop w:val="0"/>
                  <w:marBottom w:val="0"/>
                  <w:divBdr>
                    <w:top w:val="none" w:sz="0" w:space="0" w:color="auto"/>
                    <w:left w:val="none" w:sz="0" w:space="0" w:color="auto"/>
                    <w:bottom w:val="none" w:sz="0" w:space="0" w:color="auto"/>
                    <w:right w:val="none" w:sz="0" w:space="0" w:color="auto"/>
                  </w:divBdr>
                </w:div>
                <w:div w:id="611400946">
                  <w:marLeft w:val="640"/>
                  <w:marRight w:val="0"/>
                  <w:marTop w:val="0"/>
                  <w:marBottom w:val="0"/>
                  <w:divBdr>
                    <w:top w:val="none" w:sz="0" w:space="0" w:color="auto"/>
                    <w:left w:val="none" w:sz="0" w:space="0" w:color="auto"/>
                    <w:bottom w:val="none" w:sz="0" w:space="0" w:color="auto"/>
                    <w:right w:val="none" w:sz="0" w:space="0" w:color="auto"/>
                  </w:divBdr>
                </w:div>
                <w:div w:id="698049579">
                  <w:marLeft w:val="640"/>
                  <w:marRight w:val="0"/>
                  <w:marTop w:val="0"/>
                  <w:marBottom w:val="0"/>
                  <w:divBdr>
                    <w:top w:val="none" w:sz="0" w:space="0" w:color="auto"/>
                    <w:left w:val="none" w:sz="0" w:space="0" w:color="auto"/>
                    <w:bottom w:val="none" w:sz="0" w:space="0" w:color="auto"/>
                    <w:right w:val="none" w:sz="0" w:space="0" w:color="auto"/>
                  </w:divBdr>
                </w:div>
                <w:div w:id="1865243809">
                  <w:marLeft w:val="640"/>
                  <w:marRight w:val="0"/>
                  <w:marTop w:val="0"/>
                  <w:marBottom w:val="0"/>
                  <w:divBdr>
                    <w:top w:val="none" w:sz="0" w:space="0" w:color="auto"/>
                    <w:left w:val="none" w:sz="0" w:space="0" w:color="auto"/>
                    <w:bottom w:val="none" w:sz="0" w:space="0" w:color="auto"/>
                    <w:right w:val="none" w:sz="0" w:space="0" w:color="auto"/>
                  </w:divBdr>
                </w:div>
                <w:div w:id="1031613195">
                  <w:marLeft w:val="640"/>
                  <w:marRight w:val="0"/>
                  <w:marTop w:val="0"/>
                  <w:marBottom w:val="0"/>
                  <w:divBdr>
                    <w:top w:val="none" w:sz="0" w:space="0" w:color="auto"/>
                    <w:left w:val="none" w:sz="0" w:space="0" w:color="auto"/>
                    <w:bottom w:val="none" w:sz="0" w:space="0" w:color="auto"/>
                    <w:right w:val="none" w:sz="0" w:space="0" w:color="auto"/>
                  </w:divBdr>
                </w:div>
                <w:div w:id="1472597826">
                  <w:marLeft w:val="640"/>
                  <w:marRight w:val="0"/>
                  <w:marTop w:val="0"/>
                  <w:marBottom w:val="0"/>
                  <w:divBdr>
                    <w:top w:val="none" w:sz="0" w:space="0" w:color="auto"/>
                    <w:left w:val="none" w:sz="0" w:space="0" w:color="auto"/>
                    <w:bottom w:val="none" w:sz="0" w:space="0" w:color="auto"/>
                    <w:right w:val="none" w:sz="0" w:space="0" w:color="auto"/>
                  </w:divBdr>
                </w:div>
                <w:div w:id="1580869263">
                  <w:marLeft w:val="640"/>
                  <w:marRight w:val="0"/>
                  <w:marTop w:val="0"/>
                  <w:marBottom w:val="0"/>
                  <w:divBdr>
                    <w:top w:val="none" w:sz="0" w:space="0" w:color="auto"/>
                    <w:left w:val="none" w:sz="0" w:space="0" w:color="auto"/>
                    <w:bottom w:val="none" w:sz="0" w:space="0" w:color="auto"/>
                    <w:right w:val="none" w:sz="0" w:space="0" w:color="auto"/>
                  </w:divBdr>
                </w:div>
                <w:div w:id="1024551145">
                  <w:marLeft w:val="640"/>
                  <w:marRight w:val="0"/>
                  <w:marTop w:val="0"/>
                  <w:marBottom w:val="0"/>
                  <w:divBdr>
                    <w:top w:val="none" w:sz="0" w:space="0" w:color="auto"/>
                    <w:left w:val="none" w:sz="0" w:space="0" w:color="auto"/>
                    <w:bottom w:val="none" w:sz="0" w:space="0" w:color="auto"/>
                    <w:right w:val="none" w:sz="0" w:space="0" w:color="auto"/>
                  </w:divBdr>
                </w:div>
                <w:div w:id="1390496370">
                  <w:marLeft w:val="640"/>
                  <w:marRight w:val="0"/>
                  <w:marTop w:val="0"/>
                  <w:marBottom w:val="0"/>
                  <w:divBdr>
                    <w:top w:val="none" w:sz="0" w:space="0" w:color="auto"/>
                    <w:left w:val="none" w:sz="0" w:space="0" w:color="auto"/>
                    <w:bottom w:val="none" w:sz="0" w:space="0" w:color="auto"/>
                    <w:right w:val="none" w:sz="0" w:space="0" w:color="auto"/>
                  </w:divBdr>
                </w:div>
                <w:div w:id="92870098">
                  <w:marLeft w:val="640"/>
                  <w:marRight w:val="0"/>
                  <w:marTop w:val="0"/>
                  <w:marBottom w:val="0"/>
                  <w:divBdr>
                    <w:top w:val="none" w:sz="0" w:space="0" w:color="auto"/>
                    <w:left w:val="none" w:sz="0" w:space="0" w:color="auto"/>
                    <w:bottom w:val="none" w:sz="0" w:space="0" w:color="auto"/>
                    <w:right w:val="none" w:sz="0" w:space="0" w:color="auto"/>
                  </w:divBdr>
                </w:div>
                <w:div w:id="477648325">
                  <w:marLeft w:val="640"/>
                  <w:marRight w:val="0"/>
                  <w:marTop w:val="0"/>
                  <w:marBottom w:val="0"/>
                  <w:divBdr>
                    <w:top w:val="none" w:sz="0" w:space="0" w:color="auto"/>
                    <w:left w:val="none" w:sz="0" w:space="0" w:color="auto"/>
                    <w:bottom w:val="none" w:sz="0" w:space="0" w:color="auto"/>
                    <w:right w:val="none" w:sz="0" w:space="0" w:color="auto"/>
                  </w:divBdr>
                </w:div>
                <w:div w:id="226495330">
                  <w:marLeft w:val="640"/>
                  <w:marRight w:val="0"/>
                  <w:marTop w:val="0"/>
                  <w:marBottom w:val="0"/>
                  <w:divBdr>
                    <w:top w:val="none" w:sz="0" w:space="0" w:color="auto"/>
                    <w:left w:val="none" w:sz="0" w:space="0" w:color="auto"/>
                    <w:bottom w:val="none" w:sz="0" w:space="0" w:color="auto"/>
                    <w:right w:val="none" w:sz="0" w:space="0" w:color="auto"/>
                  </w:divBdr>
                </w:div>
                <w:div w:id="905997983">
                  <w:marLeft w:val="640"/>
                  <w:marRight w:val="0"/>
                  <w:marTop w:val="0"/>
                  <w:marBottom w:val="0"/>
                  <w:divBdr>
                    <w:top w:val="none" w:sz="0" w:space="0" w:color="auto"/>
                    <w:left w:val="none" w:sz="0" w:space="0" w:color="auto"/>
                    <w:bottom w:val="none" w:sz="0" w:space="0" w:color="auto"/>
                    <w:right w:val="none" w:sz="0" w:space="0" w:color="auto"/>
                  </w:divBdr>
                </w:div>
                <w:div w:id="1810435996">
                  <w:marLeft w:val="640"/>
                  <w:marRight w:val="0"/>
                  <w:marTop w:val="0"/>
                  <w:marBottom w:val="0"/>
                  <w:divBdr>
                    <w:top w:val="none" w:sz="0" w:space="0" w:color="auto"/>
                    <w:left w:val="none" w:sz="0" w:space="0" w:color="auto"/>
                    <w:bottom w:val="none" w:sz="0" w:space="0" w:color="auto"/>
                    <w:right w:val="none" w:sz="0" w:space="0" w:color="auto"/>
                  </w:divBdr>
                </w:div>
                <w:div w:id="1728214601">
                  <w:marLeft w:val="640"/>
                  <w:marRight w:val="0"/>
                  <w:marTop w:val="0"/>
                  <w:marBottom w:val="0"/>
                  <w:divBdr>
                    <w:top w:val="none" w:sz="0" w:space="0" w:color="auto"/>
                    <w:left w:val="none" w:sz="0" w:space="0" w:color="auto"/>
                    <w:bottom w:val="none" w:sz="0" w:space="0" w:color="auto"/>
                    <w:right w:val="none" w:sz="0" w:space="0" w:color="auto"/>
                  </w:divBdr>
                </w:div>
                <w:div w:id="1839417321">
                  <w:marLeft w:val="640"/>
                  <w:marRight w:val="0"/>
                  <w:marTop w:val="0"/>
                  <w:marBottom w:val="0"/>
                  <w:divBdr>
                    <w:top w:val="none" w:sz="0" w:space="0" w:color="auto"/>
                    <w:left w:val="none" w:sz="0" w:space="0" w:color="auto"/>
                    <w:bottom w:val="none" w:sz="0" w:space="0" w:color="auto"/>
                    <w:right w:val="none" w:sz="0" w:space="0" w:color="auto"/>
                  </w:divBdr>
                </w:div>
                <w:div w:id="1426733779">
                  <w:marLeft w:val="640"/>
                  <w:marRight w:val="0"/>
                  <w:marTop w:val="0"/>
                  <w:marBottom w:val="0"/>
                  <w:divBdr>
                    <w:top w:val="none" w:sz="0" w:space="0" w:color="auto"/>
                    <w:left w:val="none" w:sz="0" w:space="0" w:color="auto"/>
                    <w:bottom w:val="none" w:sz="0" w:space="0" w:color="auto"/>
                    <w:right w:val="none" w:sz="0" w:space="0" w:color="auto"/>
                  </w:divBdr>
                </w:div>
                <w:div w:id="925965011">
                  <w:marLeft w:val="640"/>
                  <w:marRight w:val="0"/>
                  <w:marTop w:val="0"/>
                  <w:marBottom w:val="0"/>
                  <w:divBdr>
                    <w:top w:val="none" w:sz="0" w:space="0" w:color="auto"/>
                    <w:left w:val="none" w:sz="0" w:space="0" w:color="auto"/>
                    <w:bottom w:val="none" w:sz="0" w:space="0" w:color="auto"/>
                    <w:right w:val="none" w:sz="0" w:space="0" w:color="auto"/>
                  </w:divBdr>
                </w:div>
                <w:div w:id="437794038">
                  <w:marLeft w:val="640"/>
                  <w:marRight w:val="0"/>
                  <w:marTop w:val="0"/>
                  <w:marBottom w:val="0"/>
                  <w:divBdr>
                    <w:top w:val="none" w:sz="0" w:space="0" w:color="auto"/>
                    <w:left w:val="none" w:sz="0" w:space="0" w:color="auto"/>
                    <w:bottom w:val="none" w:sz="0" w:space="0" w:color="auto"/>
                    <w:right w:val="none" w:sz="0" w:space="0" w:color="auto"/>
                  </w:divBdr>
                </w:div>
                <w:div w:id="1689672278">
                  <w:marLeft w:val="640"/>
                  <w:marRight w:val="0"/>
                  <w:marTop w:val="0"/>
                  <w:marBottom w:val="0"/>
                  <w:divBdr>
                    <w:top w:val="none" w:sz="0" w:space="0" w:color="auto"/>
                    <w:left w:val="none" w:sz="0" w:space="0" w:color="auto"/>
                    <w:bottom w:val="none" w:sz="0" w:space="0" w:color="auto"/>
                    <w:right w:val="none" w:sz="0" w:space="0" w:color="auto"/>
                  </w:divBdr>
                </w:div>
                <w:div w:id="747535803">
                  <w:marLeft w:val="640"/>
                  <w:marRight w:val="0"/>
                  <w:marTop w:val="0"/>
                  <w:marBottom w:val="0"/>
                  <w:divBdr>
                    <w:top w:val="none" w:sz="0" w:space="0" w:color="auto"/>
                    <w:left w:val="none" w:sz="0" w:space="0" w:color="auto"/>
                    <w:bottom w:val="none" w:sz="0" w:space="0" w:color="auto"/>
                    <w:right w:val="none" w:sz="0" w:space="0" w:color="auto"/>
                  </w:divBdr>
                </w:div>
                <w:div w:id="162011581">
                  <w:marLeft w:val="640"/>
                  <w:marRight w:val="0"/>
                  <w:marTop w:val="0"/>
                  <w:marBottom w:val="0"/>
                  <w:divBdr>
                    <w:top w:val="none" w:sz="0" w:space="0" w:color="auto"/>
                    <w:left w:val="none" w:sz="0" w:space="0" w:color="auto"/>
                    <w:bottom w:val="none" w:sz="0" w:space="0" w:color="auto"/>
                    <w:right w:val="none" w:sz="0" w:space="0" w:color="auto"/>
                  </w:divBdr>
                </w:div>
                <w:div w:id="2049639908">
                  <w:marLeft w:val="640"/>
                  <w:marRight w:val="0"/>
                  <w:marTop w:val="0"/>
                  <w:marBottom w:val="0"/>
                  <w:divBdr>
                    <w:top w:val="none" w:sz="0" w:space="0" w:color="auto"/>
                    <w:left w:val="none" w:sz="0" w:space="0" w:color="auto"/>
                    <w:bottom w:val="none" w:sz="0" w:space="0" w:color="auto"/>
                    <w:right w:val="none" w:sz="0" w:space="0" w:color="auto"/>
                  </w:divBdr>
                </w:div>
                <w:div w:id="46074013">
                  <w:marLeft w:val="640"/>
                  <w:marRight w:val="0"/>
                  <w:marTop w:val="0"/>
                  <w:marBottom w:val="0"/>
                  <w:divBdr>
                    <w:top w:val="none" w:sz="0" w:space="0" w:color="auto"/>
                    <w:left w:val="none" w:sz="0" w:space="0" w:color="auto"/>
                    <w:bottom w:val="none" w:sz="0" w:space="0" w:color="auto"/>
                    <w:right w:val="none" w:sz="0" w:space="0" w:color="auto"/>
                  </w:divBdr>
                </w:div>
                <w:div w:id="159515024">
                  <w:marLeft w:val="640"/>
                  <w:marRight w:val="0"/>
                  <w:marTop w:val="0"/>
                  <w:marBottom w:val="0"/>
                  <w:divBdr>
                    <w:top w:val="none" w:sz="0" w:space="0" w:color="auto"/>
                    <w:left w:val="none" w:sz="0" w:space="0" w:color="auto"/>
                    <w:bottom w:val="none" w:sz="0" w:space="0" w:color="auto"/>
                    <w:right w:val="none" w:sz="0" w:space="0" w:color="auto"/>
                  </w:divBdr>
                </w:div>
                <w:div w:id="2147315241">
                  <w:marLeft w:val="640"/>
                  <w:marRight w:val="0"/>
                  <w:marTop w:val="0"/>
                  <w:marBottom w:val="0"/>
                  <w:divBdr>
                    <w:top w:val="none" w:sz="0" w:space="0" w:color="auto"/>
                    <w:left w:val="none" w:sz="0" w:space="0" w:color="auto"/>
                    <w:bottom w:val="none" w:sz="0" w:space="0" w:color="auto"/>
                    <w:right w:val="none" w:sz="0" w:space="0" w:color="auto"/>
                  </w:divBdr>
                </w:div>
                <w:div w:id="976372483">
                  <w:marLeft w:val="640"/>
                  <w:marRight w:val="0"/>
                  <w:marTop w:val="0"/>
                  <w:marBottom w:val="0"/>
                  <w:divBdr>
                    <w:top w:val="none" w:sz="0" w:space="0" w:color="auto"/>
                    <w:left w:val="none" w:sz="0" w:space="0" w:color="auto"/>
                    <w:bottom w:val="none" w:sz="0" w:space="0" w:color="auto"/>
                    <w:right w:val="none" w:sz="0" w:space="0" w:color="auto"/>
                  </w:divBdr>
                </w:div>
                <w:div w:id="1960409421">
                  <w:marLeft w:val="640"/>
                  <w:marRight w:val="0"/>
                  <w:marTop w:val="0"/>
                  <w:marBottom w:val="0"/>
                  <w:divBdr>
                    <w:top w:val="none" w:sz="0" w:space="0" w:color="auto"/>
                    <w:left w:val="none" w:sz="0" w:space="0" w:color="auto"/>
                    <w:bottom w:val="none" w:sz="0" w:space="0" w:color="auto"/>
                    <w:right w:val="none" w:sz="0" w:space="0" w:color="auto"/>
                  </w:divBdr>
                </w:div>
                <w:div w:id="988290396">
                  <w:marLeft w:val="640"/>
                  <w:marRight w:val="0"/>
                  <w:marTop w:val="0"/>
                  <w:marBottom w:val="0"/>
                  <w:divBdr>
                    <w:top w:val="none" w:sz="0" w:space="0" w:color="auto"/>
                    <w:left w:val="none" w:sz="0" w:space="0" w:color="auto"/>
                    <w:bottom w:val="none" w:sz="0" w:space="0" w:color="auto"/>
                    <w:right w:val="none" w:sz="0" w:space="0" w:color="auto"/>
                  </w:divBdr>
                </w:div>
              </w:divsChild>
            </w:div>
            <w:div w:id="826633382">
              <w:marLeft w:val="0"/>
              <w:marRight w:val="0"/>
              <w:marTop w:val="0"/>
              <w:marBottom w:val="0"/>
              <w:divBdr>
                <w:top w:val="none" w:sz="0" w:space="0" w:color="auto"/>
                <w:left w:val="none" w:sz="0" w:space="0" w:color="auto"/>
                <w:bottom w:val="none" w:sz="0" w:space="0" w:color="auto"/>
                <w:right w:val="none" w:sz="0" w:space="0" w:color="auto"/>
              </w:divBdr>
              <w:divsChild>
                <w:div w:id="1188911213">
                  <w:marLeft w:val="640"/>
                  <w:marRight w:val="0"/>
                  <w:marTop w:val="0"/>
                  <w:marBottom w:val="0"/>
                  <w:divBdr>
                    <w:top w:val="none" w:sz="0" w:space="0" w:color="auto"/>
                    <w:left w:val="none" w:sz="0" w:space="0" w:color="auto"/>
                    <w:bottom w:val="none" w:sz="0" w:space="0" w:color="auto"/>
                    <w:right w:val="none" w:sz="0" w:space="0" w:color="auto"/>
                  </w:divBdr>
                </w:div>
                <w:div w:id="2096659438">
                  <w:marLeft w:val="640"/>
                  <w:marRight w:val="0"/>
                  <w:marTop w:val="0"/>
                  <w:marBottom w:val="0"/>
                  <w:divBdr>
                    <w:top w:val="none" w:sz="0" w:space="0" w:color="auto"/>
                    <w:left w:val="none" w:sz="0" w:space="0" w:color="auto"/>
                    <w:bottom w:val="none" w:sz="0" w:space="0" w:color="auto"/>
                    <w:right w:val="none" w:sz="0" w:space="0" w:color="auto"/>
                  </w:divBdr>
                </w:div>
                <w:div w:id="248271036">
                  <w:marLeft w:val="640"/>
                  <w:marRight w:val="0"/>
                  <w:marTop w:val="0"/>
                  <w:marBottom w:val="0"/>
                  <w:divBdr>
                    <w:top w:val="none" w:sz="0" w:space="0" w:color="auto"/>
                    <w:left w:val="none" w:sz="0" w:space="0" w:color="auto"/>
                    <w:bottom w:val="none" w:sz="0" w:space="0" w:color="auto"/>
                    <w:right w:val="none" w:sz="0" w:space="0" w:color="auto"/>
                  </w:divBdr>
                </w:div>
                <w:div w:id="1484664193">
                  <w:marLeft w:val="640"/>
                  <w:marRight w:val="0"/>
                  <w:marTop w:val="0"/>
                  <w:marBottom w:val="0"/>
                  <w:divBdr>
                    <w:top w:val="none" w:sz="0" w:space="0" w:color="auto"/>
                    <w:left w:val="none" w:sz="0" w:space="0" w:color="auto"/>
                    <w:bottom w:val="none" w:sz="0" w:space="0" w:color="auto"/>
                    <w:right w:val="none" w:sz="0" w:space="0" w:color="auto"/>
                  </w:divBdr>
                </w:div>
                <w:div w:id="1043797201">
                  <w:marLeft w:val="640"/>
                  <w:marRight w:val="0"/>
                  <w:marTop w:val="0"/>
                  <w:marBottom w:val="0"/>
                  <w:divBdr>
                    <w:top w:val="none" w:sz="0" w:space="0" w:color="auto"/>
                    <w:left w:val="none" w:sz="0" w:space="0" w:color="auto"/>
                    <w:bottom w:val="none" w:sz="0" w:space="0" w:color="auto"/>
                    <w:right w:val="none" w:sz="0" w:space="0" w:color="auto"/>
                  </w:divBdr>
                </w:div>
                <w:div w:id="705298676">
                  <w:marLeft w:val="640"/>
                  <w:marRight w:val="0"/>
                  <w:marTop w:val="0"/>
                  <w:marBottom w:val="0"/>
                  <w:divBdr>
                    <w:top w:val="none" w:sz="0" w:space="0" w:color="auto"/>
                    <w:left w:val="none" w:sz="0" w:space="0" w:color="auto"/>
                    <w:bottom w:val="none" w:sz="0" w:space="0" w:color="auto"/>
                    <w:right w:val="none" w:sz="0" w:space="0" w:color="auto"/>
                  </w:divBdr>
                </w:div>
                <w:div w:id="233443000">
                  <w:marLeft w:val="640"/>
                  <w:marRight w:val="0"/>
                  <w:marTop w:val="0"/>
                  <w:marBottom w:val="0"/>
                  <w:divBdr>
                    <w:top w:val="none" w:sz="0" w:space="0" w:color="auto"/>
                    <w:left w:val="none" w:sz="0" w:space="0" w:color="auto"/>
                    <w:bottom w:val="none" w:sz="0" w:space="0" w:color="auto"/>
                    <w:right w:val="none" w:sz="0" w:space="0" w:color="auto"/>
                  </w:divBdr>
                </w:div>
                <w:div w:id="898251922">
                  <w:marLeft w:val="640"/>
                  <w:marRight w:val="0"/>
                  <w:marTop w:val="0"/>
                  <w:marBottom w:val="0"/>
                  <w:divBdr>
                    <w:top w:val="none" w:sz="0" w:space="0" w:color="auto"/>
                    <w:left w:val="none" w:sz="0" w:space="0" w:color="auto"/>
                    <w:bottom w:val="none" w:sz="0" w:space="0" w:color="auto"/>
                    <w:right w:val="none" w:sz="0" w:space="0" w:color="auto"/>
                  </w:divBdr>
                </w:div>
                <w:div w:id="1252011702">
                  <w:marLeft w:val="640"/>
                  <w:marRight w:val="0"/>
                  <w:marTop w:val="0"/>
                  <w:marBottom w:val="0"/>
                  <w:divBdr>
                    <w:top w:val="none" w:sz="0" w:space="0" w:color="auto"/>
                    <w:left w:val="none" w:sz="0" w:space="0" w:color="auto"/>
                    <w:bottom w:val="none" w:sz="0" w:space="0" w:color="auto"/>
                    <w:right w:val="none" w:sz="0" w:space="0" w:color="auto"/>
                  </w:divBdr>
                </w:div>
                <w:div w:id="593518251">
                  <w:marLeft w:val="640"/>
                  <w:marRight w:val="0"/>
                  <w:marTop w:val="0"/>
                  <w:marBottom w:val="0"/>
                  <w:divBdr>
                    <w:top w:val="none" w:sz="0" w:space="0" w:color="auto"/>
                    <w:left w:val="none" w:sz="0" w:space="0" w:color="auto"/>
                    <w:bottom w:val="none" w:sz="0" w:space="0" w:color="auto"/>
                    <w:right w:val="none" w:sz="0" w:space="0" w:color="auto"/>
                  </w:divBdr>
                </w:div>
                <w:div w:id="1710303581">
                  <w:marLeft w:val="640"/>
                  <w:marRight w:val="0"/>
                  <w:marTop w:val="0"/>
                  <w:marBottom w:val="0"/>
                  <w:divBdr>
                    <w:top w:val="none" w:sz="0" w:space="0" w:color="auto"/>
                    <w:left w:val="none" w:sz="0" w:space="0" w:color="auto"/>
                    <w:bottom w:val="none" w:sz="0" w:space="0" w:color="auto"/>
                    <w:right w:val="none" w:sz="0" w:space="0" w:color="auto"/>
                  </w:divBdr>
                </w:div>
                <w:div w:id="1991329683">
                  <w:marLeft w:val="640"/>
                  <w:marRight w:val="0"/>
                  <w:marTop w:val="0"/>
                  <w:marBottom w:val="0"/>
                  <w:divBdr>
                    <w:top w:val="none" w:sz="0" w:space="0" w:color="auto"/>
                    <w:left w:val="none" w:sz="0" w:space="0" w:color="auto"/>
                    <w:bottom w:val="none" w:sz="0" w:space="0" w:color="auto"/>
                    <w:right w:val="none" w:sz="0" w:space="0" w:color="auto"/>
                  </w:divBdr>
                </w:div>
                <w:div w:id="1750468146">
                  <w:marLeft w:val="640"/>
                  <w:marRight w:val="0"/>
                  <w:marTop w:val="0"/>
                  <w:marBottom w:val="0"/>
                  <w:divBdr>
                    <w:top w:val="none" w:sz="0" w:space="0" w:color="auto"/>
                    <w:left w:val="none" w:sz="0" w:space="0" w:color="auto"/>
                    <w:bottom w:val="none" w:sz="0" w:space="0" w:color="auto"/>
                    <w:right w:val="none" w:sz="0" w:space="0" w:color="auto"/>
                  </w:divBdr>
                </w:div>
                <w:div w:id="1221595021">
                  <w:marLeft w:val="640"/>
                  <w:marRight w:val="0"/>
                  <w:marTop w:val="0"/>
                  <w:marBottom w:val="0"/>
                  <w:divBdr>
                    <w:top w:val="none" w:sz="0" w:space="0" w:color="auto"/>
                    <w:left w:val="none" w:sz="0" w:space="0" w:color="auto"/>
                    <w:bottom w:val="none" w:sz="0" w:space="0" w:color="auto"/>
                    <w:right w:val="none" w:sz="0" w:space="0" w:color="auto"/>
                  </w:divBdr>
                </w:div>
                <w:div w:id="277571322">
                  <w:marLeft w:val="640"/>
                  <w:marRight w:val="0"/>
                  <w:marTop w:val="0"/>
                  <w:marBottom w:val="0"/>
                  <w:divBdr>
                    <w:top w:val="none" w:sz="0" w:space="0" w:color="auto"/>
                    <w:left w:val="none" w:sz="0" w:space="0" w:color="auto"/>
                    <w:bottom w:val="none" w:sz="0" w:space="0" w:color="auto"/>
                    <w:right w:val="none" w:sz="0" w:space="0" w:color="auto"/>
                  </w:divBdr>
                </w:div>
                <w:div w:id="530845792">
                  <w:marLeft w:val="640"/>
                  <w:marRight w:val="0"/>
                  <w:marTop w:val="0"/>
                  <w:marBottom w:val="0"/>
                  <w:divBdr>
                    <w:top w:val="none" w:sz="0" w:space="0" w:color="auto"/>
                    <w:left w:val="none" w:sz="0" w:space="0" w:color="auto"/>
                    <w:bottom w:val="none" w:sz="0" w:space="0" w:color="auto"/>
                    <w:right w:val="none" w:sz="0" w:space="0" w:color="auto"/>
                  </w:divBdr>
                </w:div>
                <w:div w:id="1026296165">
                  <w:marLeft w:val="640"/>
                  <w:marRight w:val="0"/>
                  <w:marTop w:val="0"/>
                  <w:marBottom w:val="0"/>
                  <w:divBdr>
                    <w:top w:val="none" w:sz="0" w:space="0" w:color="auto"/>
                    <w:left w:val="none" w:sz="0" w:space="0" w:color="auto"/>
                    <w:bottom w:val="none" w:sz="0" w:space="0" w:color="auto"/>
                    <w:right w:val="none" w:sz="0" w:space="0" w:color="auto"/>
                  </w:divBdr>
                </w:div>
                <w:div w:id="1946309733">
                  <w:marLeft w:val="640"/>
                  <w:marRight w:val="0"/>
                  <w:marTop w:val="0"/>
                  <w:marBottom w:val="0"/>
                  <w:divBdr>
                    <w:top w:val="none" w:sz="0" w:space="0" w:color="auto"/>
                    <w:left w:val="none" w:sz="0" w:space="0" w:color="auto"/>
                    <w:bottom w:val="none" w:sz="0" w:space="0" w:color="auto"/>
                    <w:right w:val="none" w:sz="0" w:space="0" w:color="auto"/>
                  </w:divBdr>
                </w:div>
                <w:div w:id="974262946">
                  <w:marLeft w:val="640"/>
                  <w:marRight w:val="0"/>
                  <w:marTop w:val="0"/>
                  <w:marBottom w:val="0"/>
                  <w:divBdr>
                    <w:top w:val="none" w:sz="0" w:space="0" w:color="auto"/>
                    <w:left w:val="none" w:sz="0" w:space="0" w:color="auto"/>
                    <w:bottom w:val="none" w:sz="0" w:space="0" w:color="auto"/>
                    <w:right w:val="none" w:sz="0" w:space="0" w:color="auto"/>
                  </w:divBdr>
                </w:div>
                <w:div w:id="1598640314">
                  <w:marLeft w:val="640"/>
                  <w:marRight w:val="0"/>
                  <w:marTop w:val="0"/>
                  <w:marBottom w:val="0"/>
                  <w:divBdr>
                    <w:top w:val="none" w:sz="0" w:space="0" w:color="auto"/>
                    <w:left w:val="none" w:sz="0" w:space="0" w:color="auto"/>
                    <w:bottom w:val="none" w:sz="0" w:space="0" w:color="auto"/>
                    <w:right w:val="none" w:sz="0" w:space="0" w:color="auto"/>
                  </w:divBdr>
                </w:div>
                <w:div w:id="82530678">
                  <w:marLeft w:val="640"/>
                  <w:marRight w:val="0"/>
                  <w:marTop w:val="0"/>
                  <w:marBottom w:val="0"/>
                  <w:divBdr>
                    <w:top w:val="none" w:sz="0" w:space="0" w:color="auto"/>
                    <w:left w:val="none" w:sz="0" w:space="0" w:color="auto"/>
                    <w:bottom w:val="none" w:sz="0" w:space="0" w:color="auto"/>
                    <w:right w:val="none" w:sz="0" w:space="0" w:color="auto"/>
                  </w:divBdr>
                </w:div>
                <w:div w:id="966004554">
                  <w:marLeft w:val="640"/>
                  <w:marRight w:val="0"/>
                  <w:marTop w:val="0"/>
                  <w:marBottom w:val="0"/>
                  <w:divBdr>
                    <w:top w:val="none" w:sz="0" w:space="0" w:color="auto"/>
                    <w:left w:val="none" w:sz="0" w:space="0" w:color="auto"/>
                    <w:bottom w:val="none" w:sz="0" w:space="0" w:color="auto"/>
                    <w:right w:val="none" w:sz="0" w:space="0" w:color="auto"/>
                  </w:divBdr>
                </w:div>
                <w:div w:id="88016050">
                  <w:marLeft w:val="640"/>
                  <w:marRight w:val="0"/>
                  <w:marTop w:val="0"/>
                  <w:marBottom w:val="0"/>
                  <w:divBdr>
                    <w:top w:val="none" w:sz="0" w:space="0" w:color="auto"/>
                    <w:left w:val="none" w:sz="0" w:space="0" w:color="auto"/>
                    <w:bottom w:val="none" w:sz="0" w:space="0" w:color="auto"/>
                    <w:right w:val="none" w:sz="0" w:space="0" w:color="auto"/>
                  </w:divBdr>
                </w:div>
                <w:div w:id="743189159">
                  <w:marLeft w:val="640"/>
                  <w:marRight w:val="0"/>
                  <w:marTop w:val="0"/>
                  <w:marBottom w:val="0"/>
                  <w:divBdr>
                    <w:top w:val="none" w:sz="0" w:space="0" w:color="auto"/>
                    <w:left w:val="none" w:sz="0" w:space="0" w:color="auto"/>
                    <w:bottom w:val="none" w:sz="0" w:space="0" w:color="auto"/>
                    <w:right w:val="none" w:sz="0" w:space="0" w:color="auto"/>
                  </w:divBdr>
                </w:div>
                <w:div w:id="1806239995">
                  <w:marLeft w:val="640"/>
                  <w:marRight w:val="0"/>
                  <w:marTop w:val="0"/>
                  <w:marBottom w:val="0"/>
                  <w:divBdr>
                    <w:top w:val="none" w:sz="0" w:space="0" w:color="auto"/>
                    <w:left w:val="none" w:sz="0" w:space="0" w:color="auto"/>
                    <w:bottom w:val="none" w:sz="0" w:space="0" w:color="auto"/>
                    <w:right w:val="none" w:sz="0" w:space="0" w:color="auto"/>
                  </w:divBdr>
                </w:div>
                <w:div w:id="531722874">
                  <w:marLeft w:val="640"/>
                  <w:marRight w:val="0"/>
                  <w:marTop w:val="0"/>
                  <w:marBottom w:val="0"/>
                  <w:divBdr>
                    <w:top w:val="none" w:sz="0" w:space="0" w:color="auto"/>
                    <w:left w:val="none" w:sz="0" w:space="0" w:color="auto"/>
                    <w:bottom w:val="none" w:sz="0" w:space="0" w:color="auto"/>
                    <w:right w:val="none" w:sz="0" w:space="0" w:color="auto"/>
                  </w:divBdr>
                </w:div>
                <w:div w:id="1549486918">
                  <w:marLeft w:val="640"/>
                  <w:marRight w:val="0"/>
                  <w:marTop w:val="0"/>
                  <w:marBottom w:val="0"/>
                  <w:divBdr>
                    <w:top w:val="none" w:sz="0" w:space="0" w:color="auto"/>
                    <w:left w:val="none" w:sz="0" w:space="0" w:color="auto"/>
                    <w:bottom w:val="none" w:sz="0" w:space="0" w:color="auto"/>
                    <w:right w:val="none" w:sz="0" w:space="0" w:color="auto"/>
                  </w:divBdr>
                </w:div>
                <w:div w:id="1759204966">
                  <w:marLeft w:val="640"/>
                  <w:marRight w:val="0"/>
                  <w:marTop w:val="0"/>
                  <w:marBottom w:val="0"/>
                  <w:divBdr>
                    <w:top w:val="none" w:sz="0" w:space="0" w:color="auto"/>
                    <w:left w:val="none" w:sz="0" w:space="0" w:color="auto"/>
                    <w:bottom w:val="none" w:sz="0" w:space="0" w:color="auto"/>
                    <w:right w:val="none" w:sz="0" w:space="0" w:color="auto"/>
                  </w:divBdr>
                </w:div>
                <w:div w:id="726954170">
                  <w:marLeft w:val="640"/>
                  <w:marRight w:val="0"/>
                  <w:marTop w:val="0"/>
                  <w:marBottom w:val="0"/>
                  <w:divBdr>
                    <w:top w:val="none" w:sz="0" w:space="0" w:color="auto"/>
                    <w:left w:val="none" w:sz="0" w:space="0" w:color="auto"/>
                    <w:bottom w:val="none" w:sz="0" w:space="0" w:color="auto"/>
                    <w:right w:val="none" w:sz="0" w:space="0" w:color="auto"/>
                  </w:divBdr>
                </w:div>
                <w:div w:id="854005645">
                  <w:marLeft w:val="640"/>
                  <w:marRight w:val="0"/>
                  <w:marTop w:val="0"/>
                  <w:marBottom w:val="0"/>
                  <w:divBdr>
                    <w:top w:val="none" w:sz="0" w:space="0" w:color="auto"/>
                    <w:left w:val="none" w:sz="0" w:space="0" w:color="auto"/>
                    <w:bottom w:val="none" w:sz="0" w:space="0" w:color="auto"/>
                    <w:right w:val="none" w:sz="0" w:space="0" w:color="auto"/>
                  </w:divBdr>
                </w:div>
                <w:div w:id="398215046">
                  <w:marLeft w:val="640"/>
                  <w:marRight w:val="0"/>
                  <w:marTop w:val="0"/>
                  <w:marBottom w:val="0"/>
                  <w:divBdr>
                    <w:top w:val="none" w:sz="0" w:space="0" w:color="auto"/>
                    <w:left w:val="none" w:sz="0" w:space="0" w:color="auto"/>
                    <w:bottom w:val="none" w:sz="0" w:space="0" w:color="auto"/>
                    <w:right w:val="none" w:sz="0" w:space="0" w:color="auto"/>
                  </w:divBdr>
                </w:div>
                <w:div w:id="1993289187">
                  <w:marLeft w:val="640"/>
                  <w:marRight w:val="0"/>
                  <w:marTop w:val="0"/>
                  <w:marBottom w:val="0"/>
                  <w:divBdr>
                    <w:top w:val="none" w:sz="0" w:space="0" w:color="auto"/>
                    <w:left w:val="none" w:sz="0" w:space="0" w:color="auto"/>
                    <w:bottom w:val="none" w:sz="0" w:space="0" w:color="auto"/>
                    <w:right w:val="none" w:sz="0" w:space="0" w:color="auto"/>
                  </w:divBdr>
                </w:div>
                <w:div w:id="1857109845">
                  <w:marLeft w:val="640"/>
                  <w:marRight w:val="0"/>
                  <w:marTop w:val="0"/>
                  <w:marBottom w:val="0"/>
                  <w:divBdr>
                    <w:top w:val="none" w:sz="0" w:space="0" w:color="auto"/>
                    <w:left w:val="none" w:sz="0" w:space="0" w:color="auto"/>
                    <w:bottom w:val="none" w:sz="0" w:space="0" w:color="auto"/>
                    <w:right w:val="none" w:sz="0" w:space="0" w:color="auto"/>
                  </w:divBdr>
                </w:div>
                <w:div w:id="790636542">
                  <w:marLeft w:val="640"/>
                  <w:marRight w:val="0"/>
                  <w:marTop w:val="0"/>
                  <w:marBottom w:val="0"/>
                  <w:divBdr>
                    <w:top w:val="none" w:sz="0" w:space="0" w:color="auto"/>
                    <w:left w:val="none" w:sz="0" w:space="0" w:color="auto"/>
                    <w:bottom w:val="none" w:sz="0" w:space="0" w:color="auto"/>
                    <w:right w:val="none" w:sz="0" w:space="0" w:color="auto"/>
                  </w:divBdr>
                </w:div>
                <w:div w:id="1439763626">
                  <w:marLeft w:val="640"/>
                  <w:marRight w:val="0"/>
                  <w:marTop w:val="0"/>
                  <w:marBottom w:val="0"/>
                  <w:divBdr>
                    <w:top w:val="none" w:sz="0" w:space="0" w:color="auto"/>
                    <w:left w:val="none" w:sz="0" w:space="0" w:color="auto"/>
                    <w:bottom w:val="none" w:sz="0" w:space="0" w:color="auto"/>
                    <w:right w:val="none" w:sz="0" w:space="0" w:color="auto"/>
                  </w:divBdr>
                </w:div>
                <w:div w:id="1520578366">
                  <w:marLeft w:val="640"/>
                  <w:marRight w:val="0"/>
                  <w:marTop w:val="0"/>
                  <w:marBottom w:val="0"/>
                  <w:divBdr>
                    <w:top w:val="none" w:sz="0" w:space="0" w:color="auto"/>
                    <w:left w:val="none" w:sz="0" w:space="0" w:color="auto"/>
                    <w:bottom w:val="none" w:sz="0" w:space="0" w:color="auto"/>
                    <w:right w:val="none" w:sz="0" w:space="0" w:color="auto"/>
                  </w:divBdr>
                </w:div>
                <w:div w:id="1931618822">
                  <w:marLeft w:val="640"/>
                  <w:marRight w:val="0"/>
                  <w:marTop w:val="0"/>
                  <w:marBottom w:val="0"/>
                  <w:divBdr>
                    <w:top w:val="none" w:sz="0" w:space="0" w:color="auto"/>
                    <w:left w:val="none" w:sz="0" w:space="0" w:color="auto"/>
                    <w:bottom w:val="none" w:sz="0" w:space="0" w:color="auto"/>
                    <w:right w:val="none" w:sz="0" w:space="0" w:color="auto"/>
                  </w:divBdr>
                </w:div>
              </w:divsChild>
            </w:div>
            <w:div w:id="1711563710">
              <w:marLeft w:val="0"/>
              <w:marRight w:val="0"/>
              <w:marTop w:val="0"/>
              <w:marBottom w:val="0"/>
              <w:divBdr>
                <w:top w:val="none" w:sz="0" w:space="0" w:color="auto"/>
                <w:left w:val="none" w:sz="0" w:space="0" w:color="auto"/>
                <w:bottom w:val="none" w:sz="0" w:space="0" w:color="auto"/>
                <w:right w:val="none" w:sz="0" w:space="0" w:color="auto"/>
              </w:divBdr>
              <w:divsChild>
                <w:div w:id="828594887">
                  <w:marLeft w:val="640"/>
                  <w:marRight w:val="0"/>
                  <w:marTop w:val="0"/>
                  <w:marBottom w:val="0"/>
                  <w:divBdr>
                    <w:top w:val="none" w:sz="0" w:space="0" w:color="auto"/>
                    <w:left w:val="none" w:sz="0" w:space="0" w:color="auto"/>
                    <w:bottom w:val="none" w:sz="0" w:space="0" w:color="auto"/>
                    <w:right w:val="none" w:sz="0" w:space="0" w:color="auto"/>
                  </w:divBdr>
                </w:div>
                <w:div w:id="568077464">
                  <w:marLeft w:val="640"/>
                  <w:marRight w:val="0"/>
                  <w:marTop w:val="0"/>
                  <w:marBottom w:val="0"/>
                  <w:divBdr>
                    <w:top w:val="none" w:sz="0" w:space="0" w:color="auto"/>
                    <w:left w:val="none" w:sz="0" w:space="0" w:color="auto"/>
                    <w:bottom w:val="none" w:sz="0" w:space="0" w:color="auto"/>
                    <w:right w:val="none" w:sz="0" w:space="0" w:color="auto"/>
                  </w:divBdr>
                </w:div>
                <w:div w:id="1683973113">
                  <w:marLeft w:val="640"/>
                  <w:marRight w:val="0"/>
                  <w:marTop w:val="0"/>
                  <w:marBottom w:val="0"/>
                  <w:divBdr>
                    <w:top w:val="none" w:sz="0" w:space="0" w:color="auto"/>
                    <w:left w:val="none" w:sz="0" w:space="0" w:color="auto"/>
                    <w:bottom w:val="none" w:sz="0" w:space="0" w:color="auto"/>
                    <w:right w:val="none" w:sz="0" w:space="0" w:color="auto"/>
                  </w:divBdr>
                </w:div>
                <w:div w:id="1778255639">
                  <w:marLeft w:val="640"/>
                  <w:marRight w:val="0"/>
                  <w:marTop w:val="0"/>
                  <w:marBottom w:val="0"/>
                  <w:divBdr>
                    <w:top w:val="none" w:sz="0" w:space="0" w:color="auto"/>
                    <w:left w:val="none" w:sz="0" w:space="0" w:color="auto"/>
                    <w:bottom w:val="none" w:sz="0" w:space="0" w:color="auto"/>
                    <w:right w:val="none" w:sz="0" w:space="0" w:color="auto"/>
                  </w:divBdr>
                </w:div>
                <w:div w:id="420302361">
                  <w:marLeft w:val="640"/>
                  <w:marRight w:val="0"/>
                  <w:marTop w:val="0"/>
                  <w:marBottom w:val="0"/>
                  <w:divBdr>
                    <w:top w:val="none" w:sz="0" w:space="0" w:color="auto"/>
                    <w:left w:val="none" w:sz="0" w:space="0" w:color="auto"/>
                    <w:bottom w:val="none" w:sz="0" w:space="0" w:color="auto"/>
                    <w:right w:val="none" w:sz="0" w:space="0" w:color="auto"/>
                  </w:divBdr>
                </w:div>
                <w:div w:id="1128864669">
                  <w:marLeft w:val="640"/>
                  <w:marRight w:val="0"/>
                  <w:marTop w:val="0"/>
                  <w:marBottom w:val="0"/>
                  <w:divBdr>
                    <w:top w:val="none" w:sz="0" w:space="0" w:color="auto"/>
                    <w:left w:val="none" w:sz="0" w:space="0" w:color="auto"/>
                    <w:bottom w:val="none" w:sz="0" w:space="0" w:color="auto"/>
                    <w:right w:val="none" w:sz="0" w:space="0" w:color="auto"/>
                  </w:divBdr>
                </w:div>
                <w:div w:id="1811247035">
                  <w:marLeft w:val="640"/>
                  <w:marRight w:val="0"/>
                  <w:marTop w:val="0"/>
                  <w:marBottom w:val="0"/>
                  <w:divBdr>
                    <w:top w:val="none" w:sz="0" w:space="0" w:color="auto"/>
                    <w:left w:val="none" w:sz="0" w:space="0" w:color="auto"/>
                    <w:bottom w:val="none" w:sz="0" w:space="0" w:color="auto"/>
                    <w:right w:val="none" w:sz="0" w:space="0" w:color="auto"/>
                  </w:divBdr>
                </w:div>
                <w:div w:id="2042313912">
                  <w:marLeft w:val="640"/>
                  <w:marRight w:val="0"/>
                  <w:marTop w:val="0"/>
                  <w:marBottom w:val="0"/>
                  <w:divBdr>
                    <w:top w:val="none" w:sz="0" w:space="0" w:color="auto"/>
                    <w:left w:val="none" w:sz="0" w:space="0" w:color="auto"/>
                    <w:bottom w:val="none" w:sz="0" w:space="0" w:color="auto"/>
                    <w:right w:val="none" w:sz="0" w:space="0" w:color="auto"/>
                  </w:divBdr>
                </w:div>
                <w:div w:id="1839926157">
                  <w:marLeft w:val="640"/>
                  <w:marRight w:val="0"/>
                  <w:marTop w:val="0"/>
                  <w:marBottom w:val="0"/>
                  <w:divBdr>
                    <w:top w:val="none" w:sz="0" w:space="0" w:color="auto"/>
                    <w:left w:val="none" w:sz="0" w:space="0" w:color="auto"/>
                    <w:bottom w:val="none" w:sz="0" w:space="0" w:color="auto"/>
                    <w:right w:val="none" w:sz="0" w:space="0" w:color="auto"/>
                  </w:divBdr>
                </w:div>
                <w:div w:id="503207343">
                  <w:marLeft w:val="640"/>
                  <w:marRight w:val="0"/>
                  <w:marTop w:val="0"/>
                  <w:marBottom w:val="0"/>
                  <w:divBdr>
                    <w:top w:val="none" w:sz="0" w:space="0" w:color="auto"/>
                    <w:left w:val="none" w:sz="0" w:space="0" w:color="auto"/>
                    <w:bottom w:val="none" w:sz="0" w:space="0" w:color="auto"/>
                    <w:right w:val="none" w:sz="0" w:space="0" w:color="auto"/>
                  </w:divBdr>
                </w:div>
                <w:div w:id="689113835">
                  <w:marLeft w:val="640"/>
                  <w:marRight w:val="0"/>
                  <w:marTop w:val="0"/>
                  <w:marBottom w:val="0"/>
                  <w:divBdr>
                    <w:top w:val="none" w:sz="0" w:space="0" w:color="auto"/>
                    <w:left w:val="none" w:sz="0" w:space="0" w:color="auto"/>
                    <w:bottom w:val="none" w:sz="0" w:space="0" w:color="auto"/>
                    <w:right w:val="none" w:sz="0" w:space="0" w:color="auto"/>
                  </w:divBdr>
                </w:div>
                <w:div w:id="1462730339">
                  <w:marLeft w:val="640"/>
                  <w:marRight w:val="0"/>
                  <w:marTop w:val="0"/>
                  <w:marBottom w:val="0"/>
                  <w:divBdr>
                    <w:top w:val="none" w:sz="0" w:space="0" w:color="auto"/>
                    <w:left w:val="none" w:sz="0" w:space="0" w:color="auto"/>
                    <w:bottom w:val="none" w:sz="0" w:space="0" w:color="auto"/>
                    <w:right w:val="none" w:sz="0" w:space="0" w:color="auto"/>
                  </w:divBdr>
                </w:div>
                <w:div w:id="1522470114">
                  <w:marLeft w:val="640"/>
                  <w:marRight w:val="0"/>
                  <w:marTop w:val="0"/>
                  <w:marBottom w:val="0"/>
                  <w:divBdr>
                    <w:top w:val="none" w:sz="0" w:space="0" w:color="auto"/>
                    <w:left w:val="none" w:sz="0" w:space="0" w:color="auto"/>
                    <w:bottom w:val="none" w:sz="0" w:space="0" w:color="auto"/>
                    <w:right w:val="none" w:sz="0" w:space="0" w:color="auto"/>
                  </w:divBdr>
                </w:div>
                <w:div w:id="929391192">
                  <w:marLeft w:val="640"/>
                  <w:marRight w:val="0"/>
                  <w:marTop w:val="0"/>
                  <w:marBottom w:val="0"/>
                  <w:divBdr>
                    <w:top w:val="none" w:sz="0" w:space="0" w:color="auto"/>
                    <w:left w:val="none" w:sz="0" w:space="0" w:color="auto"/>
                    <w:bottom w:val="none" w:sz="0" w:space="0" w:color="auto"/>
                    <w:right w:val="none" w:sz="0" w:space="0" w:color="auto"/>
                  </w:divBdr>
                </w:div>
                <w:div w:id="1854684949">
                  <w:marLeft w:val="640"/>
                  <w:marRight w:val="0"/>
                  <w:marTop w:val="0"/>
                  <w:marBottom w:val="0"/>
                  <w:divBdr>
                    <w:top w:val="none" w:sz="0" w:space="0" w:color="auto"/>
                    <w:left w:val="none" w:sz="0" w:space="0" w:color="auto"/>
                    <w:bottom w:val="none" w:sz="0" w:space="0" w:color="auto"/>
                    <w:right w:val="none" w:sz="0" w:space="0" w:color="auto"/>
                  </w:divBdr>
                </w:div>
                <w:div w:id="748573863">
                  <w:marLeft w:val="640"/>
                  <w:marRight w:val="0"/>
                  <w:marTop w:val="0"/>
                  <w:marBottom w:val="0"/>
                  <w:divBdr>
                    <w:top w:val="none" w:sz="0" w:space="0" w:color="auto"/>
                    <w:left w:val="none" w:sz="0" w:space="0" w:color="auto"/>
                    <w:bottom w:val="none" w:sz="0" w:space="0" w:color="auto"/>
                    <w:right w:val="none" w:sz="0" w:space="0" w:color="auto"/>
                  </w:divBdr>
                </w:div>
                <w:div w:id="669216616">
                  <w:marLeft w:val="640"/>
                  <w:marRight w:val="0"/>
                  <w:marTop w:val="0"/>
                  <w:marBottom w:val="0"/>
                  <w:divBdr>
                    <w:top w:val="none" w:sz="0" w:space="0" w:color="auto"/>
                    <w:left w:val="none" w:sz="0" w:space="0" w:color="auto"/>
                    <w:bottom w:val="none" w:sz="0" w:space="0" w:color="auto"/>
                    <w:right w:val="none" w:sz="0" w:space="0" w:color="auto"/>
                  </w:divBdr>
                </w:div>
                <w:div w:id="80806723">
                  <w:marLeft w:val="640"/>
                  <w:marRight w:val="0"/>
                  <w:marTop w:val="0"/>
                  <w:marBottom w:val="0"/>
                  <w:divBdr>
                    <w:top w:val="none" w:sz="0" w:space="0" w:color="auto"/>
                    <w:left w:val="none" w:sz="0" w:space="0" w:color="auto"/>
                    <w:bottom w:val="none" w:sz="0" w:space="0" w:color="auto"/>
                    <w:right w:val="none" w:sz="0" w:space="0" w:color="auto"/>
                  </w:divBdr>
                </w:div>
                <w:div w:id="929390624">
                  <w:marLeft w:val="640"/>
                  <w:marRight w:val="0"/>
                  <w:marTop w:val="0"/>
                  <w:marBottom w:val="0"/>
                  <w:divBdr>
                    <w:top w:val="none" w:sz="0" w:space="0" w:color="auto"/>
                    <w:left w:val="none" w:sz="0" w:space="0" w:color="auto"/>
                    <w:bottom w:val="none" w:sz="0" w:space="0" w:color="auto"/>
                    <w:right w:val="none" w:sz="0" w:space="0" w:color="auto"/>
                  </w:divBdr>
                </w:div>
                <w:div w:id="1355612357">
                  <w:marLeft w:val="640"/>
                  <w:marRight w:val="0"/>
                  <w:marTop w:val="0"/>
                  <w:marBottom w:val="0"/>
                  <w:divBdr>
                    <w:top w:val="none" w:sz="0" w:space="0" w:color="auto"/>
                    <w:left w:val="none" w:sz="0" w:space="0" w:color="auto"/>
                    <w:bottom w:val="none" w:sz="0" w:space="0" w:color="auto"/>
                    <w:right w:val="none" w:sz="0" w:space="0" w:color="auto"/>
                  </w:divBdr>
                </w:div>
                <w:div w:id="397435878">
                  <w:marLeft w:val="640"/>
                  <w:marRight w:val="0"/>
                  <w:marTop w:val="0"/>
                  <w:marBottom w:val="0"/>
                  <w:divBdr>
                    <w:top w:val="none" w:sz="0" w:space="0" w:color="auto"/>
                    <w:left w:val="none" w:sz="0" w:space="0" w:color="auto"/>
                    <w:bottom w:val="none" w:sz="0" w:space="0" w:color="auto"/>
                    <w:right w:val="none" w:sz="0" w:space="0" w:color="auto"/>
                  </w:divBdr>
                </w:div>
                <w:div w:id="555167516">
                  <w:marLeft w:val="640"/>
                  <w:marRight w:val="0"/>
                  <w:marTop w:val="0"/>
                  <w:marBottom w:val="0"/>
                  <w:divBdr>
                    <w:top w:val="none" w:sz="0" w:space="0" w:color="auto"/>
                    <w:left w:val="none" w:sz="0" w:space="0" w:color="auto"/>
                    <w:bottom w:val="none" w:sz="0" w:space="0" w:color="auto"/>
                    <w:right w:val="none" w:sz="0" w:space="0" w:color="auto"/>
                  </w:divBdr>
                </w:div>
                <w:div w:id="1833330956">
                  <w:marLeft w:val="640"/>
                  <w:marRight w:val="0"/>
                  <w:marTop w:val="0"/>
                  <w:marBottom w:val="0"/>
                  <w:divBdr>
                    <w:top w:val="none" w:sz="0" w:space="0" w:color="auto"/>
                    <w:left w:val="none" w:sz="0" w:space="0" w:color="auto"/>
                    <w:bottom w:val="none" w:sz="0" w:space="0" w:color="auto"/>
                    <w:right w:val="none" w:sz="0" w:space="0" w:color="auto"/>
                  </w:divBdr>
                </w:div>
                <w:div w:id="570163548">
                  <w:marLeft w:val="640"/>
                  <w:marRight w:val="0"/>
                  <w:marTop w:val="0"/>
                  <w:marBottom w:val="0"/>
                  <w:divBdr>
                    <w:top w:val="none" w:sz="0" w:space="0" w:color="auto"/>
                    <w:left w:val="none" w:sz="0" w:space="0" w:color="auto"/>
                    <w:bottom w:val="none" w:sz="0" w:space="0" w:color="auto"/>
                    <w:right w:val="none" w:sz="0" w:space="0" w:color="auto"/>
                  </w:divBdr>
                </w:div>
                <w:div w:id="932279956">
                  <w:marLeft w:val="640"/>
                  <w:marRight w:val="0"/>
                  <w:marTop w:val="0"/>
                  <w:marBottom w:val="0"/>
                  <w:divBdr>
                    <w:top w:val="none" w:sz="0" w:space="0" w:color="auto"/>
                    <w:left w:val="none" w:sz="0" w:space="0" w:color="auto"/>
                    <w:bottom w:val="none" w:sz="0" w:space="0" w:color="auto"/>
                    <w:right w:val="none" w:sz="0" w:space="0" w:color="auto"/>
                  </w:divBdr>
                </w:div>
                <w:div w:id="833958872">
                  <w:marLeft w:val="640"/>
                  <w:marRight w:val="0"/>
                  <w:marTop w:val="0"/>
                  <w:marBottom w:val="0"/>
                  <w:divBdr>
                    <w:top w:val="none" w:sz="0" w:space="0" w:color="auto"/>
                    <w:left w:val="none" w:sz="0" w:space="0" w:color="auto"/>
                    <w:bottom w:val="none" w:sz="0" w:space="0" w:color="auto"/>
                    <w:right w:val="none" w:sz="0" w:space="0" w:color="auto"/>
                  </w:divBdr>
                </w:div>
                <w:div w:id="1790321985">
                  <w:marLeft w:val="640"/>
                  <w:marRight w:val="0"/>
                  <w:marTop w:val="0"/>
                  <w:marBottom w:val="0"/>
                  <w:divBdr>
                    <w:top w:val="none" w:sz="0" w:space="0" w:color="auto"/>
                    <w:left w:val="none" w:sz="0" w:space="0" w:color="auto"/>
                    <w:bottom w:val="none" w:sz="0" w:space="0" w:color="auto"/>
                    <w:right w:val="none" w:sz="0" w:space="0" w:color="auto"/>
                  </w:divBdr>
                </w:div>
                <w:div w:id="911814586">
                  <w:marLeft w:val="640"/>
                  <w:marRight w:val="0"/>
                  <w:marTop w:val="0"/>
                  <w:marBottom w:val="0"/>
                  <w:divBdr>
                    <w:top w:val="none" w:sz="0" w:space="0" w:color="auto"/>
                    <w:left w:val="none" w:sz="0" w:space="0" w:color="auto"/>
                    <w:bottom w:val="none" w:sz="0" w:space="0" w:color="auto"/>
                    <w:right w:val="none" w:sz="0" w:space="0" w:color="auto"/>
                  </w:divBdr>
                </w:div>
                <w:div w:id="2105375932">
                  <w:marLeft w:val="640"/>
                  <w:marRight w:val="0"/>
                  <w:marTop w:val="0"/>
                  <w:marBottom w:val="0"/>
                  <w:divBdr>
                    <w:top w:val="none" w:sz="0" w:space="0" w:color="auto"/>
                    <w:left w:val="none" w:sz="0" w:space="0" w:color="auto"/>
                    <w:bottom w:val="none" w:sz="0" w:space="0" w:color="auto"/>
                    <w:right w:val="none" w:sz="0" w:space="0" w:color="auto"/>
                  </w:divBdr>
                </w:div>
                <w:div w:id="1618218875">
                  <w:marLeft w:val="640"/>
                  <w:marRight w:val="0"/>
                  <w:marTop w:val="0"/>
                  <w:marBottom w:val="0"/>
                  <w:divBdr>
                    <w:top w:val="none" w:sz="0" w:space="0" w:color="auto"/>
                    <w:left w:val="none" w:sz="0" w:space="0" w:color="auto"/>
                    <w:bottom w:val="none" w:sz="0" w:space="0" w:color="auto"/>
                    <w:right w:val="none" w:sz="0" w:space="0" w:color="auto"/>
                  </w:divBdr>
                </w:div>
                <w:div w:id="1697733578">
                  <w:marLeft w:val="640"/>
                  <w:marRight w:val="0"/>
                  <w:marTop w:val="0"/>
                  <w:marBottom w:val="0"/>
                  <w:divBdr>
                    <w:top w:val="none" w:sz="0" w:space="0" w:color="auto"/>
                    <w:left w:val="none" w:sz="0" w:space="0" w:color="auto"/>
                    <w:bottom w:val="none" w:sz="0" w:space="0" w:color="auto"/>
                    <w:right w:val="none" w:sz="0" w:space="0" w:color="auto"/>
                  </w:divBdr>
                </w:div>
                <w:div w:id="72745571">
                  <w:marLeft w:val="640"/>
                  <w:marRight w:val="0"/>
                  <w:marTop w:val="0"/>
                  <w:marBottom w:val="0"/>
                  <w:divBdr>
                    <w:top w:val="none" w:sz="0" w:space="0" w:color="auto"/>
                    <w:left w:val="none" w:sz="0" w:space="0" w:color="auto"/>
                    <w:bottom w:val="none" w:sz="0" w:space="0" w:color="auto"/>
                    <w:right w:val="none" w:sz="0" w:space="0" w:color="auto"/>
                  </w:divBdr>
                </w:div>
                <w:div w:id="536893470">
                  <w:marLeft w:val="640"/>
                  <w:marRight w:val="0"/>
                  <w:marTop w:val="0"/>
                  <w:marBottom w:val="0"/>
                  <w:divBdr>
                    <w:top w:val="none" w:sz="0" w:space="0" w:color="auto"/>
                    <w:left w:val="none" w:sz="0" w:space="0" w:color="auto"/>
                    <w:bottom w:val="none" w:sz="0" w:space="0" w:color="auto"/>
                    <w:right w:val="none" w:sz="0" w:space="0" w:color="auto"/>
                  </w:divBdr>
                </w:div>
                <w:div w:id="292685681">
                  <w:marLeft w:val="640"/>
                  <w:marRight w:val="0"/>
                  <w:marTop w:val="0"/>
                  <w:marBottom w:val="0"/>
                  <w:divBdr>
                    <w:top w:val="none" w:sz="0" w:space="0" w:color="auto"/>
                    <w:left w:val="none" w:sz="0" w:space="0" w:color="auto"/>
                    <w:bottom w:val="none" w:sz="0" w:space="0" w:color="auto"/>
                    <w:right w:val="none" w:sz="0" w:space="0" w:color="auto"/>
                  </w:divBdr>
                </w:div>
                <w:div w:id="1940134395">
                  <w:marLeft w:val="640"/>
                  <w:marRight w:val="0"/>
                  <w:marTop w:val="0"/>
                  <w:marBottom w:val="0"/>
                  <w:divBdr>
                    <w:top w:val="none" w:sz="0" w:space="0" w:color="auto"/>
                    <w:left w:val="none" w:sz="0" w:space="0" w:color="auto"/>
                    <w:bottom w:val="none" w:sz="0" w:space="0" w:color="auto"/>
                    <w:right w:val="none" w:sz="0" w:space="0" w:color="auto"/>
                  </w:divBdr>
                </w:div>
                <w:div w:id="879587614">
                  <w:marLeft w:val="640"/>
                  <w:marRight w:val="0"/>
                  <w:marTop w:val="0"/>
                  <w:marBottom w:val="0"/>
                  <w:divBdr>
                    <w:top w:val="none" w:sz="0" w:space="0" w:color="auto"/>
                    <w:left w:val="none" w:sz="0" w:space="0" w:color="auto"/>
                    <w:bottom w:val="none" w:sz="0" w:space="0" w:color="auto"/>
                    <w:right w:val="none" w:sz="0" w:space="0" w:color="auto"/>
                  </w:divBdr>
                </w:div>
                <w:div w:id="735978401">
                  <w:marLeft w:val="640"/>
                  <w:marRight w:val="0"/>
                  <w:marTop w:val="0"/>
                  <w:marBottom w:val="0"/>
                  <w:divBdr>
                    <w:top w:val="none" w:sz="0" w:space="0" w:color="auto"/>
                    <w:left w:val="none" w:sz="0" w:space="0" w:color="auto"/>
                    <w:bottom w:val="none" w:sz="0" w:space="0" w:color="auto"/>
                    <w:right w:val="none" w:sz="0" w:space="0" w:color="auto"/>
                  </w:divBdr>
                </w:div>
              </w:divsChild>
            </w:div>
            <w:div w:id="1729840046">
              <w:marLeft w:val="0"/>
              <w:marRight w:val="0"/>
              <w:marTop w:val="0"/>
              <w:marBottom w:val="0"/>
              <w:divBdr>
                <w:top w:val="none" w:sz="0" w:space="0" w:color="auto"/>
                <w:left w:val="none" w:sz="0" w:space="0" w:color="auto"/>
                <w:bottom w:val="none" w:sz="0" w:space="0" w:color="auto"/>
                <w:right w:val="none" w:sz="0" w:space="0" w:color="auto"/>
              </w:divBdr>
              <w:divsChild>
                <w:div w:id="997608332">
                  <w:marLeft w:val="640"/>
                  <w:marRight w:val="0"/>
                  <w:marTop w:val="0"/>
                  <w:marBottom w:val="0"/>
                  <w:divBdr>
                    <w:top w:val="none" w:sz="0" w:space="0" w:color="auto"/>
                    <w:left w:val="none" w:sz="0" w:space="0" w:color="auto"/>
                    <w:bottom w:val="none" w:sz="0" w:space="0" w:color="auto"/>
                    <w:right w:val="none" w:sz="0" w:space="0" w:color="auto"/>
                  </w:divBdr>
                </w:div>
                <w:div w:id="1791777178">
                  <w:marLeft w:val="640"/>
                  <w:marRight w:val="0"/>
                  <w:marTop w:val="0"/>
                  <w:marBottom w:val="0"/>
                  <w:divBdr>
                    <w:top w:val="none" w:sz="0" w:space="0" w:color="auto"/>
                    <w:left w:val="none" w:sz="0" w:space="0" w:color="auto"/>
                    <w:bottom w:val="none" w:sz="0" w:space="0" w:color="auto"/>
                    <w:right w:val="none" w:sz="0" w:space="0" w:color="auto"/>
                  </w:divBdr>
                </w:div>
                <w:div w:id="277223206">
                  <w:marLeft w:val="640"/>
                  <w:marRight w:val="0"/>
                  <w:marTop w:val="0"/>
                  <w:marBottom w:val="0"/>
                  <w:divBdr>
                    <w:top w:val="none" w:sz="0" w:space="0" w:color="auto"/>
                    <w:left w:val="none" w:sz="0" w:space="0" w:color="auto"/>
                    <w:bottom w:val="none" w:sz="0" w:space="0" w:color="auto"/>
                    <w:right w:val="none" w:sz="0" w:space="0" w:color="auto"/>
                  </w:divBdr>
                </w:div>
                <w:div w:id="213270954">
                  <w:marLeft w:val="640"/>
                  <w:marRight w:val="0"/>
                  <w:marTop w:val="0"/>
                  <w:marBottom w:val="0"/>
                  <w:divBdr>
                    <w:top w:val="none" w:sz="0" w:space="0" w:color="auto"/>
                    <w:left w:val="none" w:sz="0" w:space="0" w:color="auto"/>
                    <w:bottom w:val="none" w:sz="0" w:space="0" w:color="auto"/>
                    <w:right w:val="none" w:sz="0" w:space="0" w:color="auto"/>
                  </w:divBdr>
                </w:div>
                <w:div w:id="901258392">
                  <w:marLeft w:val="640"/>
                  <w:marRight w:val="0"/>
                  <w:marTop w:val="0"/>
                  <w:marBottom w:val="0"/>
                  <w:divBdr>
                    <w:top w:val="none" w:sz="0" w:space="0" w:color="auto"/>
                    <w:left w:val="none" w:sz="0" w:space="0" w:color="auto"/>
                    <w:bottom w:val="none" w:sz="0" w:space="0" w:color="auto"/>
                    <w:right w:val="none" w:sz="0" w:space="0" w:color="auto"/>
                  </w:divBdr>
                </w:div>
                <w:div w:id="1959217551">
                  <w:marLeft w:val="640"/>
                  <w:marRight w:val="0"/>
                  <w:marTop w:val="0"/>
                  <w:marBottom w:val="0"/>
                  <w:divBdr>
                    <w:top w:val="none" w:sz="0" w:space="0" w:color="auto"/>
                    <w:left w:val="none" w:sz="0" w:space="0" w:color="auto"/>
                    <w:bottom w:val="none" w:sz="0" w:space="0" w:color="auto"/>
                    <w:right w:val="none" w:sz="0" w:space="0" w:color="auto"/>
                  </w:divBdr>
                </w:div>
                <w:div w:id="350181541">
                  <w:marLeft w:val="640"/>
                  <w:marRight w:val="0"/>
                  <w:marTop w:val="0"/>
                  <w:marBottom w:val="0"/>
                  <w:divBdr>
                    <w:top w:val="none" w:sz="0" w:space="0" w:color="auto"/>
                    <w:left w:val="none" w:sz="0" w:space="0" w:color="auto"/>
                    <w:bottom w:val="none" w:sz="0" w:space="0" w:color="auto"/>
                    <w:right w:val="none" w:sz="0" w:space="0" w:color="auto"/>
                  </w:divBdr>
                </w:div>
                <w:div w:id="1247304622">
                  <w:marLeft w:val="640"/>
                  <w:marRight w:val="0"/>
                  <w:marTop w:val="0"/>
                  <w:marBottom w:val="0"/>
                  <w:divBdr>
                    <w:top w:val="none" w:sz="0" w:space="0" w:color="auto"/>
                    <w:left w:val="none" w:sz="0" w:space="0" w:color="auto"/>
                    <w:bottom w:val="none" w:sz="0" w:space="0" w:color="auto"/>
                    <w:right w:val="none" w:sz="0" w:space="0" w:color="auto"/>
                  </w:divBdr>
                </w:div>
                <w:div w:id="1342048694">
                  <w:marLeft w:val="640"/>
                  <w:marRight w:val="0"/>
                  <w:marTop w:val="0"/>
                  <w:marBottom w:val="0"/>
                  <w:divBdr>
                    <w:top w:val="none" w:sz="0" w:space="0" w:color="auto"/>
                    <w:left w:val="none" w:sz="0" w:space="0" w:color="auto"/>
                    <w:bottom w:val="none" w:sz="0" w:space="0" w:color="auto"/>
                    <w:right w:val="none" w:sz="0" w:space="0" w:color="auto"/>
                  </w:divBdr>
                </w:div>
                <w:div w:id="648904580">
                  <w:marLeft w:val="640"/>
                  <w:marRight w:val="0"/>
                  <w:marTop w:val="0"/>
                  <w:marBottom w:val="0"/>
                  <w:divBdr>
                    <w:top w:val="none" w:sz="0" w:space="0" w:color="auto"/>
                    <w:left w:val="none" w:sz="0" w:space="0" w:color="auto"/>
                    <w:bottom w:val="none" w:sz="0" w:space="0" w:color="auto"/>
                    <w:right w:val="none" w:sz="0" w:space="0" w:color="auto"/>
                  </w:divBdr>
                </w:div>
                <w:div w:id="493956393">
                  <w:marLeft w:val="640"/>
                  <w:marRight w:val="0"/>
                  <w:marTop w:val="0"/>
                  <w:marBottom w:val="0"/>
                  <w:divBdr>
                    <w:top w:val="none" w:sz="0" w:space="0" w:color="auto"/>
                    <w:left w:val="none" w:sz="0" w:space="0" w:color="auto"/>
                    <w:bottom w:val="none" w:sz="0" w:space="0" w:color="auto"/>
                    <w:right w:val="none" w:sz="0" w:space="0" w:color="auto"/>
                  </w:divBdr>
                </w:div>
                <w:div w:id="76682030">
                  <w:marLeft w:val="640"/>
                  <w:marRight w:val="0"/>
                  <w:marTop w:val="0"/>
                  <w:marBottom w:val="0"/>
                  <w:divBdr>
                    <w:top w:val="none" w:sz="0" w:space="0" w:color="auto"/>
                    <w:left w:val="none" w:sz="0" w:space="0" w:color="auto"/>
                    <w:bottom w:val="none" w:sz="0" w:space="0" w:color="auto"/>
                    <w:right w:val="none" w:sz="0" w:space="0" w:color="auto"/>
                  </w:divBdr>
                </w:div>
                <w:div w:id="1692296908">
                  <w:marLeft w:val="640"/>
                  <w:marRight w:val="0"/>
                  <w:marTop w:val="0"/>
                  <w:marBottom w:val="0"/>
                  <w:divBdr>
                    <w:top w:val="none" w:sz="0" w:space="0" w:color="auto"/>
                    <w:left w:val="none" w:sz="0" w:space="0" w:color="auto"/>
                    <w:bottom w:val="none" w:sz="0" w:space="0" w:color="auto"/>
                    <w:right w:val="none" w:sz="0" w:space="0" w:color="auto"/>
                  </w:divBdr>
                </w:div>
                <w:div w:id="1183401177">
                  <w:marLeft w:val="640"/>
                  <w:marRight w:val="0"/>
                  <w:marTop w:val="0"/>
                  <w:marBottom w:val="0"/>
                  <w:divBdr>
                    <w:top w:val="none" w:sz="0" w:space="0" w:color="auto"/>
                    <w:left w:val="none" w:sz="0" w:space="0" w:color="auto"/>
                    <w:bottom w:val="none" w:sz="0" w:space="0" w:color="auto"/>
                    <w:right w:val="none" w:sz="0" w:space="0" w:color="auto"/>
                  </w:divBdr>
                </w:div>
                <w:div w:id="1277757737">
                  <w:marLeft w:val="640"/>
                  <w:marRight w:val="0"/>
                  <w:marTop w:val="0"/>
                  <w:marBottom w:val="0"/>
                  <w:divBdr>
                    <w:top w:val="none" w:sz="0" w:space="0" w:color="auto"/>
                    <w:left w:val="none" w:sz="0" w:space="0" w:color="auto"/>
                    <w:bottom w:val="none" w:sz="0" w:space="0" w:color="auto"/>
                    <w:right w:val="none" w:sz="0" w:space="0" w:color="auto"/>
                  </w:divBdr>
                </w:div>
                <w:div w:id="1745445724">
                  <w:marLeft w:val="640"/>
                  <w:marRight w:val="0"/>
                  <w:marTop w:val="0"/>
                  <w:marBottom w:val="0"/>
                  <w:divBdr>
                    <w:top w:val="none" w:sz="0" w:space="0" w:color="auto"/>
                    <w:left w:val="none" w:sz="0" w:space="0" w:color="auto"/>
                    <w:bottom w:val="none" w:sz="0" w:space="0" w:color="auto"/>
                    <w:right w:val="none" w:sz="0" w:space="0" w:color="auto"/>
                  </w:divBdr>
                </w:div>
                <w:div w:id="1581479712">
                  <w:marLeft w:val="640"/>
                  <w:marRight w:val="0"/>
                  <w:marTop w:val="0"/>
                  <w:marBottom w:val="0"/>
                  <w:divBdr>
                    <w:top w:val="none" w:sz="0" w:space="0" w:color="auto"/>
                    <w:left w:val="none" w:sz="0" w:space="0" w:color="auto"/>
                    <w:bottom w:val="none" w:sz="0" w:space="0" w:color="auto"/>
                    <w:right w:val="none" w:sz="0" w:space="0" w:color="auto"/>
                  </w:divBdr>
                </w:div>
                <w:div w:id="667638723">
                  <w:marLeft w:val="640"/>
                  <w:marRight w:val="0"/>
                  <w:marTop w:val="0"/>
                  <w:marBottom w:val="0"/>
                  <w:divBdr>
                    <w:top w:val="none" w:sz="0" w:space="0" w:color="auto"/>
                    <w:left w:val="none" w:sz="0" w:space="0" w:color="auto"/>
                    <w:bottom w:val="none" w:sz="0" w:space="0" w:color="auto"/>
                    <w:right w:val="none" w:sz="0" w:space="0" w:color="auto"/>
                  </w:divBdr>
                </w:div>
                <w:div w:id="1943368482">
                  <w:marLeft w:val="640"/>
                  <w:marRight w:val="0"/>
                  <w:marTop w:val="0"/>
                  <w:marBottom w:val="0"/>
                  <w:divBdr>
                    <w:top w:val="none" w:sz="0" w:space="0" w:color="auto"/>
                    <w:left w:val="none" w:sz="0" w:space="0" w:color="auto"/>
                    <w:bottom w:val="none" w:sz="0" w:space="0" w:color="auto"/>
                    <w:right w:val="none" w:sz="0" w:space="0" w:color="auto"/>
                  </w:divBdr>
                </w:div>
                <w:div w:id="163402737">
                  <w:marLeft w:val="640"/>
                  <w:marRight w:val="0"/>
                  <w:marTop w:val="0"/>
                  <w:marBottom w:val="0"/>
                  <w:divBdr>
                    <w:top w:val="none" w:sz="0" w:space="0" w:color="auto"/>
                    <w:left w:val="none" w:sz="0" w:space="0" w:color="auto"/>
                    <w:bottom w:val="none" w:sz="0" w:space="0" w:color="auto"/>
                    <w:right w:val="none" w:sz="0" w:space="0" w:color="auto"/>
                  </w:divBdr>
                </w:div>
                <w:div w:id="1996688624">
                  <w:marLeft w:val="640"/>
                  <w:marRight w:val="0"/>
                  <w:marTop w:val="0"/>
                  <w:marBottom w:val="0"/>
                  <w:divBdr>
                    <w:top w:val="none" w:sz="0" w:space="0" w:color="auto"/>
                    <w:left w:val="none" w:sz="0" w:space="0" w:color="auto"/>
                    <w:bottom w:val="none" w:sz="0" w:space="0" w:color="auto"/>
                    <w:right w:val="none" w:sz="0" w:space="0" w:color="auto"/>
                  </w:divBdr>
                </w:div>
                <w:div w:id="1558393499">
                  <w:marLeft w:val="640"/>
                  <w:marRight w:val="0"/>
                  <w:marTop w:val="0"/>
                  <w:marBottom w:val="0"/>
                  <w:divBdr>
                    <w:top w:val="none" w:sz="0" w:space="0" w:color="auto"/>
                    <w:left w:val="none" w:sz="0" w:space="0" w:color="auto"/>
                    <w:bottom w:val="none" w:sz="0" w:space="0" w:color="auto"/>
                    <w:right w:val="none" w:sz="0" w:space="0" w:color="auto"/>
                  </w:divBdr>
                </w:div>
                <w:div w:id="134296948">
                  <w:marLeft w:val="640"/>
                  <w:marRight w:val="0"/>
                  <w:marTop w:val="0"/>
                  <w:marBottom w:val="0"/>
                  <w:divBdr>
                    <w:top w:val="none" w:sz="0" w:space="0" w:color="auto"/>
                    <w:left w:val="none" w:sz="0" w:space="0" w:color="auto"/>
                    <w:bottom w:val="none" w:sz="0" w:space="0" w:color="auto"/>
                    <w:right w:val="none" w:sz="0" w:space="0" w:color="auto"/>
                  </w:divBdr>
                </w:div>
                <w:div w:id="846209251">
                  <w:marLeft w:val="640"/>
                  <w:marRight w:val="0"/>
                  <w:marTop w:val="0"/>
                  <w:marBottom w:val="0"/>
                  <w:divBdr>
                    <w:top w:val="none" w:sz="0" w:space="0" w:color="auto"/>
                    <w:left w:val="none" w:sz="0" w:space="0" w:color="auto"/>
                    <w:bottom w:val="none" w:sz="0" w:space="0" w:color="auto"/>
                    <w:right w:val="none" w:sz="0" w:space="0" w:color="auto"/>
                  </w:divBdr>
                </w:div>
                <w:div w:id="596672493">
                  <w:marLeft w:val="640"/>
                  <w:marRight w:val="0"/>
                  <w:marTop w:val="0"/>
                  <w:marBottom w:val="0"/>
                  <w:divBdr>
                    <w:top w:val="none" w:sz="0" w:space="0" w:color="auto"/>
                    <w:left w:val="none" w:sz="0" w:space="0" w:color="auto"/>
                    <w:bottom w:val="none" w:sz="0" w:space="0" w:color="auto"/>
                    <w:right w:val="none" w:sz="0" w:space="0" w:color="auto"/>
                  </w:divBdr>
                </w:div>
                <w:div w:id="1389842413">
                  <w:marLeft w:val="640"/>
                  <w:marRight w:val="0"/>
                  <w:marTop w:val="0"/>
                  <w:marBottom w:val="0"/>
                  <w:divBdr>
                    <w:top w:val="none" w:sz="0" w:space="0" w:color="auto"/>
                    <w:left w:val="none" w:sz="0" w:space="0" w:color="auto"/>
                    <w:bottom w:val="none" w:sz="0" w:space="0" w:color="auto"/>
                    <w:right w:val="none" w:sz="0" w:space="0" w:color="auto"/>
                  </w:divBdr>
                </w:div>
                <w:div w:id="1153571151">
                  <w:marLeft w:val="640"/>
                  <w:marRight w:val="0"/>
                  <w:marTop w:val="0"/>
                  <w:marBottom w:val="0"/>
                  <w:divBdr>
                    <w:top w:val="none" w:sz="0" w:space="0" w:color="auto"/>
                    <w:left w:val="none" w:sz="0" w:space="0" w:color="auto"/>
                    <w:bottom w:val="none" w:sz="0" w:space="0" w:color="auto"/>
                    <w:right w:val="none" w:sz="0" w:space="0" w:color="auto"/>
                  </w:divBdr>
                </w:div>
                <w:div w:id="1900433481">
                  <w:marLeft w:val="640"/>
                  <w:marRight w:val="0"/>
                  <w:marTop w:val="0"/>
                  <w:marBottom w:val="0"/>
                  <w:divBdr>
                    <w:top w:val="none" w:sz="0" w:space="0" w:color="auto"/>
                    <w:left w:val="none" w:sz="0" w:space="0" w:color="auto"/>
                    <w:bottom w:val="none" w:sz="0" w:space="0" w:color="auto"/>
                    <w:right w:val="none" w:sz="0" w:space="0" w:color="auto"/>
                  </w:divBdr>
                </w:div>
                <w:div w:id="838540826">
                  <w:marLeft w:val="640"/>
                  <w:marRight w:val="0"/>
                  <w:marTop w:val="0"/>
                  <w:marBottom w:val="0"/>
                  <w:divBdr>
                    <w:top w:val="none" w:sz="0" w:space="0" w:color="auto"/>
                    <w:left w:val="none" w:sz="0" w:space="0" w:color="auto"/>
                    <w:bottom w:val="none" w:sz="0" w:space="0" w:color="auto"/>
                    <w:right w:val="none" w:sz="0" w:space="0" w:color="auto"/>
                  </w:divBdr>
                </w:div>
                <w:div w:id="1371345842">
                  <w:marLeft w:val="640"/>
                  <w:marRight w:val="0"/>
                  <w:marTop w:val="0"/>
                  <w:marBottom w:val="0"/>
                  <w:divBdr>
                    <w:top w:val="none" w:sz="0" w:space="0" w:color="auto"/>
                    <w:left w:val="none" w:sz="0" w:space="0" w:color="auto"/>
                    <w:bottom w:val="none" w:sz="0" w:space="0" w:color="auto"/>
                    <w:right w:val="none" w:sz="0" w:space="0" w:color="auto"/>
                  </w:divBdr>
                </w:div>
                <w:div w:id="615255378">
                  <w:marLeft w:val="640"/>
                  <w:marRight w:val="0"/>
                  <w:marTop w:val="0"/>
                  <w:marBottom w:val="0"/>
                  <w:divBdr>
                    <w:top w:val="none" w:sz="0" w:space="0" w:color="auto"/>
                    <w:left w:val="none" w:sz="0" w:space="0" w:color="auto"/>
                    <w:bottom w:val="none" w:sz="0" w:space="0" w:color="auto"/>
                    <w:right w:val="none" w:sz="0" w:space="0" w:color="auto"/>
                  </w:divBdr>
                </w:div>
                <w:div w:id="228198878">
                  <w:marLeft w:val="640"/>
                  <w:marRight w:val="0"/>
                  <w:marTop w:val="0"/>
                  <w:marBottom w:val="0"/>
                  <w:divBdr>
                    <w:top w:val="none" w:sz="0" w:space="0" w:color="auto"/>
                    <w:left w:val="none" w:sz="0" w:space="0" w:color="auto"/>
                    <w:bottom w:val="none" w:sz="0" w:space="0" w:color="auto"/>
                    <w:right w:val="none" w:sz="0" w:space="0" w:color="auto"/>
                  </w:divBdr>
                </w:div>
                <w:div w:id="166214370">
                  <w:marLeft w:val="640"/>
                  <w:marRight w:val="0"/>
                  <w:marTop w:val="0"/>
                  <w:marBottom w:val="0"/>
                  <w:divBdr>
                    <w:top w:val="none" w:sz="0" w:space="0" w:color="auto"/>
                    <w:left w:val="none" w:sz="0" w:space="0" w:color="auto"/>
                    <w:bottom w:val="none" w:sz="0" w:space="0" w:color="auto"/>
                    <w:right w:val="none" w:sz="0" w:space="0" w:color="auto"/>
                  </w:divBdr>
                </w:div>
                <w:div w:id="315884991">
                  <w:marLeft w:val="640"/>
                  <w:marRight w:val="0"/>
                  <w:marTop w:val="0"/>
                  <w:marBottom w:val="0"/>
                  <w:divBdr>
                    <w:top w:val="none" w:sz="0" w:space="0" w:color="auto"/>
                    <w:left w:val="none" w:sz="0" w:space="0" w:color="auto"/>
                    <w:bottom w:val="none" w:sz="0" w:space="0" w:color="auto"/>
                    <w:right w:val="none" w:sz="0" w:space="0" w:color="auto"/>
                  </w:divBdr>
                </w:div>
                <w:div w:id="2041200364">
                  <w:marLeft w:val="640"/>
                  <w:marRight w:val="0"/>
                  <w:marTop w:val="0"/>
                  <w:marBottom w:val="0"/>
                  <w:divBdr>
                    <w:top w:val="none" w:sz="0" w:space="0" w:color="auto"/>
                    <w:left w:val="none" w:sz="0" w:space="0" w:color="auto"/>
                    <w:bottom w:val="none" w:sz="0" w:space="0" w:color="auto"/>
                    <w:right w:val="none" w:sz="0" w:space="0" w:color="auto"/>
                  </w:divBdr>
                </w:div>
                <w:div w:id="2128308077">
                  <w:marLeft w:val="640"/>
                  <w:marRight w:val="0"/>
                  <w:marTop w:val="0"/>
                  <w:marBottom w:val="0"/>
                  <w:divBdr>
                    <w:top w:val="none" w:sz="0" w:space="0" w:color="auto"/>
                    <w:left w:val="none" w:sz="0" w:space="0" w:color="auto"/>
                    <w:bottom w:val="none" w:sz="0" w:space="0" w:color="auto"/>
                    <w:right w:val="none" w:sz="0" w:space="0" w:color="auto"/>
                  </w:divBdr>
                </w:div>
                <w:div w:id="1646088520">
                  <w:marLeft w:val="640"/>
                  <w:marRight w:val="0"/>
                  <w:marTop w:val="0"/>
                  <w:marBottom w:val="0"/>
                  <w:divBdr>
                    <w:top w:val="none" w:sz="0" w:space="0" w:color="auto"/>
                    <w:left w:val="none" w:sz="0" w:space="0" w:color="auto"/>
                    <w:bottom w:val="none" w:sz="0" w:space="0" w:color="auto"/>
                    <w:right w:val="none" w:sz="0" w:space="0" w:color="auto"/>
                  </w:divBdr>
                </w:div>
              </w:divsChild>
            </w:div>
            <w:div w:id="297690863">
              <w:marLeft w:val="0"/>
              <w:marRight w:val="0"/>
              <w:marTop w:val="0"/>
              <w:marBottom w:val="0"/>
              <w:divBdr>
                <w:top w:val="none" w:sz="0" w:space="0" w:color="auto"/>
                <w:left w:val="none" w:sz="0" w:space="0" w:color="auto"/>
                <w:bottom w:val="none" w:sz="0" w:space="0" w:color="auto"/>
                <w:right w:val="none" w:sz="0" w:space="0" w:color="auto"/>
              </w:divBdr>
              <w:divsChild>
                <w:div w:id="24989805">
                  <w:marLeft w:val="640"/>
                  <w:marRight w:val="0"/>
                  <w:marTop w:val="0"/>
                  <w:marBottom w:val="0"/>
                  <w:divBdr>
                    <w:top w:val="none" w:sz="0" w:space="0" w:color="auto"/>
                    <w:left w:val="none" w:sz="0" w:space="0" w:color="auto"/>
                    <w:bottom w:val="none" w:sz="0" w:space="0" w:color="auto"/>
                    <w:right w:val="none" w:sz="0" w:space="0" w:color="auto"/>
                  </w:divBdr>
                </w:div>
                <w:div w:id="380447727">
                  <w:marLeft w:val="640"/>
                  <w:marRight w:val="0"/>
                  <w:marTop w:val="0"/>
                  <w:marBottom w:val="0"/>
                  <w:divBdr>
                    <w:top w:val="none" w:sz="0" w:space="0" w:color="auto"/>
                    <w:left w:val="none" w:sz="0" w:space="0" w:color="auto"/>
                    <w:bottom w:val="none" w:sz="0" w:space="0" w:color="auto"/>
                    <w:right w:val="none" w:sz="0" w:space="0" w:color="auto"/>
                  </w:divBdr>
                </w:div>
                <w:div w:id="59444560">
                  <w:marLeft w:val="640"/>
                  <w:marRight w:val="0"/>
                  <w:marTop w:val="0"/>
                  <w:marBottom w:val="0"/>
                  <w:divBdr>
                    <w:top w:val="none" w:sz="0" w:space="0" w:color="auto"/>
                    <w:left w:val="none" w:sz="0" w:space="0" w:color="auto"/>
                    <w:bottom w:val="none" w:sz="0" w:space="0" w:color="auto"/>
                    <w:right w:val="none" w:sz="0" w:space="0" w:color="auto"/>
                  </w:divBdr>
                </w:div>
                <w:div w:id="1281455632">
                  <w:marLeft w:val="640"/>
                  <w:marRight w:val="0"/>
                  <w:marTop w:val="0"/>
                  <w:marBottom w:val="0"/>
                  <w:divBdr>
                    <w:top w:val="none" w:sz="0" w:space="0" w:color="auto"/>
                    <w:left w:val="none" w:sz="0" w:space="0" w:color="auto"/>
                    <w:bottom w:val="none" w:sz="0" w:space="0" w:color="auto"/>
                    <w:right w:val="none" w:sz="0" w:space="0" w:color="auto"/>
                  </w:divBdr>
                </w:div>
                <w:div w:id="2057965438">
                  <w:marLeft w:val="640"/>
                  <w:marRight w:val="0"/>
                  <w:marTop w:val="0"/>
                  <w:marBottom w:val="0"/>
                  <w:divBdr>
                    <w:top w:val="none" w:sz="0" w:space="0" w:color="auto"/>
                    <w:left w:val="none" w:sz="0" w:space="0" w:color="auto"/>
                    <w:bottom w:val="none" w:sz="0" w:space="0" w:color="auto"/>
                    <w:right w:val="none" w:sz="0" w:space="0" w:color="auto"/>
                  </w:divBdr>
                </w:div>
                <w:div w:id="1392655256">
                  <w:marLeft w:val="640"/>
                  <w:marRight w:val="0"/>
                  <w:marTop w:val="0"/>
                  <w:marBottom w:val="0"/>
                  <w:divBdr>
                    <w:top w:val="none" w:sz="0" w:space="0" w:color="auto"/>
                    <w:left w:val="none" w:sz="0" w:space="0" w:color="auto"/>
                    <w:bottom w:val="none" w:sz="0" w:space="0" w:color="auto"/>
                    <w:right w:val="none" w:sz="0" w:space="0" w:color="auto"/>
                  </w:divBdr>
                </w:div>
                <w:div w:id="1533304204">
                  <w:marLeft w:val="640"/>
                  <w:marRight w:val="0"/>
                  <w:marTop w:val="0"/>
                  <w:marBottom w:val="0"/>
                  <w:divBdr>
                    <w:top w:val="none" w:sz="0" w:space="0" w:color="auto"/>
                    <w:left w:val="none" w:sz="0" w:space="0" w:color="auto"/>
                    <w:bottom w:val="none" w:sz="0" w:space="0" w:color="auto"/>
                    <w:right w:val="none" w:sz="0" w:space="0" w:color="auto"/>
                  </w:divBdr>
                </w:div>
                <w:div w:id="1480921748">
                  <w:marLeft w:val="640"/>
                  <w:marRight w:val="0"/>
                  <w:marTop w:val="0"/>
                  <w:marBottom w:val="0"/>
                  <w:divBdr>
                    <w:top w:val="none" w:sz="0" w:space="0" w:color="auto"/>
                    <w:left w:val="none" w:sz="0" w:space="0" w:color="auto"/>
                    <w:bottom w:val="none" w:sz="0" w:space="0" w:color="auto"/>
                    <w:right w:val="none" w:sz="0" w:space="0" w:color="auto"/>
                  </w:divBdr>
                </w:div>
                <w:div w:id="1057702274">
                  <w:marLeft w:val="640"/>
                  <w:marRight w:val="0"/>
                  <w:marTop w:val="0"/>
                  <w:marBottom w:val="0"/>
                  <w:divBdr>
                    <w:top w:val="none" w:sz="0" w:space="0" w:color="auto"/>
                    <w:left w:val="none" w:sz="0" w:space="0" w:color="auto"/>
                    <w:bottom w:val="none" w:sz="0" w:space="0" w:color="auto"/>
                    <w:right w:val="none" w:sz="0" w:space="0" w:color="auto"/>
                  </w:divBdr>
                </w:div>
                <w:div w:id="555048519">
                  <w:marLeft w:val="640"/>
                  <w:marRight w:val="0"/>
                  <w:marTop w:val="0"/>
                  <w:marBottom w:val="0"/>
                  <w:divBdr>
                    <w:top w:val="none" w:sz="0" w:space="0" w:color="auto"/>
                    <w:left w:val="none" w:sz="0" w:space="0" w:color="auto"/>
                    <w:bottom w:val="none" w:sz="0" w:space="0" w:color="auto"/>
                    <w:right w:val="none" w:sz="0" w:space="0" w:color="auto"/>
                  </w:divBdr>
                </w:div>
                <w:div w:id="1584024987">
                  <w:marLeft w:val="640"/>
                  <w:marRight w:val="0"/>
                  <w:marTop w:val="0"/>
                  <w:marBottom w:val="0"/>
                  <w:divBdr>
                    <w:top w:val="none" w:sz="0" w:space="0" w:color="auto"/>
                    <w:left w:val="none" w:sz="0" w:space="0" w:color="auto"/>
                    <w:bottom w:val="none" w:sz="0" w:space="0" w:color="auto"/>
                    <w:right w:val="none" w:sz="0" w:space="0" w:color="auto"/>
                  </w:divBdr>
                </w:div>
                <w:div w:id="1610240394">
                  <w:marLeft w:val="640"/>
                  <w:marRight w:val="0"/>
                  <w:marTop w:val="0"/>
                  <w:marBottom w:val="0"/>
                  <w:divBdr>
                    <w:top w:val="none" w:sz="0" w:space="0" w:color="auto"/>
                    <w:left w:val="none" w:sz="0" w:space="0" w:color="auto"/>
                    <w:bottom w:val="none" w:sz="0" w:space="0" w:color="auto"/>
                    <w:right w:val="none" w:sz="0" w:space="0" w:color="auto"/>
                  </w:divBdr>
                </w:div>
                <w:div w:id="1002007485">
                  <w:marLeft w:val="640"/>
                  <w:marRight w:val="0"/>
                  <w:marTop w:val="0"/>
                  <w:marBottom w:val="0"/>
                  <w:divBdr>
                    <w:top w:val="none" w:sz="0" w:space="0" w:color="auto"/>
                    <w:left w:val="none" w:sz="0" w:space="0" w:color="auto"/>
                    <w:bottom w:val="none" w:sz="0" w:space="0" w:color="auto"/>
                    <w:right w:val="none" w:sz="0" w:space="0" w:color="auto"/>
                  </w:divBdr>
                </w:div>
                <w:div w:id="1660378888">
                  <w:marLeft w:val="640"/>
                  <w:marRight w:val="0"/>
                  <w:marTop w:val="0"/>
                  <w:marBottom w:val="0"/>
                  <w:divBdr>
                    <w:top w:val="none" w:sz="0" w:space="0" w:color="auto"/>
                    <w:left w:val="none" w:sz="0" w:space="0" w:color="auto"/>
                    <w:bottom w:val="none" w:sz="0" w:space="0" w:color="auto"/>
                    <w:right w:val="none" w:sz="0" w:space="0" w:color="auto"/>
                  </w:divBdr>
                </w:div>
                <w:div w:id="1291863970">
                  <w:marLeft w:val="640"/>
                  <w:marRight w:val="0"/>
                  <w:marTop w:val="0"/>
                  <w:marBottom w:val="0"/>
                  <w:divBdr>
                    <w:top w:val="none" w:sz="0" w:space="0" w:color="auto"/>
                    <w:left w:val="none" w:sz="0" w:space="0" w:color="auto"/>
                    <w:bottom w:val="none" w:sz="0" w:space="0" w:color="auto"/>
                    <w:right w:val="none" w:sz="0" w:space="0" w:color="auto"/>
                  </w:divBdr>
                </w:div>
                <w:div w:id="657071833">
                  <w:marLeft w:val="640"/>
                  <w:marRight w:val="0"/>
                  <w:marTop w:val="0"/>
                  <w:marBottom w:val="0"/>
                  <w:divBdr>
                    <w:top w:val="none" w:sz="0" w:space="0" w:color="auto"/>
                    <w:left w:val="none" w:sz="0" w:space="0" w:color="auto"/>
                    <w:bottom w:val="none" w:sz="0" w:space="0" w:color="auto"/>
                    <w:right w:val="none" w:sz="0" w:space="0" w:color="auto"/>
                  </w:divBdr>
                </w:div>
                <w:div w:id="1838035361">
                  <w:marLeft w:val="640"/>
                  <w:marRight w:val="0"/>
                  <w:marTop w:val="0"/>
                  <w:marBottom w:val="0"/>
                  <w:divBdr>
                    <w:top w:val="none" w:sz="0" w:space="0" w:color="auto"/>
                    <w:left w:val="none" w:sz="0" w:space="0" w:color="auto"/>
                    <w:bottom w:val="none" w:sz="0" w:space="0" w:color="auto"/>
                    <w:right w:val="none" w:sz="0" w:space="0" w:color="auto"/>
                  </w:divBdr>
                </w:div>
                <w:div w:id="341133080">
                  <w:marLeft w:val="640"/>
                  <w:marRight w:val="0"/>
                  <w:marTop w:val="0"/>
                  <w:marBottom w:val="0"/>
                  <w:divBdr>
                    <w:top w:val="none" w:sz="0" w:space="0" w:color="auto"/>
                    <w:left w:val="none" w:sz="0" w:space="0" w:color="auto"/>
                    <w:bottom w:val="none" w:sz="0" w:space="0" w:color="auto"/>
                    <w:right w:val="none" w:sz="0" w:space="0" w:color="auto"/>
                  </w:divBdr>
                </w:div>
                <w:div w:id="70087582">
                  <w:marLeft w:val="640"/>
                  <w:marRight w:val="0"/>
                  <w:marTop w:val="0"/>
                  <w:marBottom w:val="0"/>
                  <w:divBdr>
                    <w:top w:val="none" w:sz="0" w:space="0" w:color="auto"/>
                    <w:left w:val="none" w:sz="0" w:space="0" w:color="auto"/>
                    <w:bottom w:val="none" w:sz="0" w:space="0" w:color="auto"/>
                    <w:right w:val="none" w:sz="0" w:space="0" w:color="auto"/>
                  </w:divBdr>
                </w:div>
                <w:div w:id="333729637">
                  <w:marLeft w:val="640"/>
                  <w:marRight w:val="0"/>
                  <w:marTop w:val="0"/>
                  <w:marBottom w:val="0"/>
                  <w:divBdr>
                    <w:top w:val="none" w:sz="0" w:space="0" w:color="auto"/>
                    <w:left w:val="none" w:sz="0" w:space="0" w:color="auto"/>
                    <w:bottom w:val="none" w:sz="0" w:space="0" w:color="auto"/>
                    <w:right w:val="none" w:sz="0" w:space="0" w:color="auto"/>
                  </w:divBdr>
                </w:div>
                <w:div w:id="2118983455">
                  <w:marLeft w:val="640"/>
                  <w:marRight w:val="0"/>
                  <w:marTop w:val="0"/>
                  <w:marBottom w:val="0"/>
                  <w:divBdr>
                    <w:top w:val="none" w:sz="0" w:space="0" w:color="auto"/>
                    <w:left w:val="none" w:sz="0" w:space="0" w:color="auto"/>
                    <w:bottom w:val="none" w:sz="0" w:space="0" w:color="auto"/>
                    <w:right w:val="none" w:sz="0" w:space="0" w:color="auto"/>
                  </w:divBdr>
                </w:div>
                <w:div w:id="193424844">
                  <w:marLeft w:val="640"/>
                  <w:marRight w:val="0"/>
                  <w:marTop w:val="0"/>
                  <w:marBottom w:val="0"/>
                  <w:divBdr>
                    <w:top w:val="none" w:sz="0" w:space="0" w:color="auto"/>
                    <w:left w:val="none" w:sz="0" w:space="0" w:color="auto"/>
                    <w:bottom w:val="none" w:sz="0" w:space="0" w:color="auto"/>
                    <w:right w:val="none" w:sz="0" w:space="0" w:color="auto"/>
                  </w:divBdr>
                </w:div>
                <w:div w:id="1327170977">
                  <w:marLeft w:val="640"/>
                  <w:marRight w:val="0"/>
                  <w:marTop w:val="0"/>
                  <w:marBottom w:val="0"/>
                  <w:divBdr>
                    <w:top w:val="none" w:sz="0" w:space="0" w:color="auto"/>
                    <w:left w:val="none" w:sz="0" w:space="0" w:color="auto"/>
                    <w:bottom w:val="none" w:sz="0" w:space="0" w:color="auto"/>
                    <w:right w:val="none" w:sz="0" w:space="0" w:color="auto"/>
                  </w:divBdr>
                </w:div>
                <w:div w:id="1948928723">
                  <w:marLeft w:val="640"/>
                  <w:marRight w:val="0"/>
                  <w:marTop w:val="0"/>
                  <w:marBottom w:val="0"/>
                  <w:divBdr>
                    <w:top w:val="none" w:sz="0" w:space="0" w:color="auto"/>
                    <w:left w:val="none" w:sz="0" w:space="0" w:color="auto"/>
                    <w:bottom w:val="none" w:sz="0" w:space="0" w:color="auto"/>
                    <w:right w:val="none" w:sz="0" w:space="0" w:color="auto"/>
                  </w:divBdr>
                </w:div>
                <w:div w:id="655230961">
                  <w:marLeft w:val="640"/>
                  <w:marRight w:val="0"/>
                  <w:marTop w:val="0"/>
                  <w:marBottom w:val="0"/>
                  <w:divBdr>
                    <w:top w:val="none" w:sz="0" w:space="0" w:color="auto"/>
                    <w:left w:val="none" w:sz="0" w:space="0" w:color="auto"/>
                    <w:bottom w:val="none" w:sz="0" w:space="0" w:color="auto"/>
                    <w:right w:val="none" w:sz="0" w:space="0" w:color="auto"/>
                  </w:divBdr>
                </w:div>
                <w:div w:id="1156385292">
                  <w:marLeft w:val="640"/>
                  <w:marRight w:val="0"/>
                  <w:marTop w:val="0"/>
                  <w:marBottom w:val="0"/>
                  <w:divBdr>
                    <w:top w:val="none" w:sz="0" w:space="0" w:color="auto"/>
                    <w:left w:val="none" w:sz="0" w:space="0" w:color="auto"/>
                    <w:bottom w:val="none" w:sz="0" w:space="0" w:color="auto"/>
                    <w:right w:val="none" w:sz="0" w:space="0" w:color="auto"/>
                  </w:divBdr>
                </w:div>
                <w:div w:id="16659478">
                  <w:marLeft w:val="640"/>
                  <w:marRight w:val="0"/>
                  <w:marTop w:val="0"/>
                  <w:marBottom w:val="0"/>
                  <w:divBdr>
                    <w:top w:val="none" w:sz="0" w:space="0" w:color="auto"/>
                    <w:left w:val="none" w:sz="0" w:space="0" w:color="auto"/>
                    <w:bottom w:val="none" w:sz="0" w:space="0" w:color="auto"/>
                    <w:right w:val="none" w:sz="0" w:space="0" w:color="auto"/>
                  </w:divBdr>
                </w:div>
                <w:div w:id="1412504088">
                  <w:marLeft w:val="640"/>
                  <w:marRight w:val="0"/>
                  <w:marTop w:val="0"/>
                  <w:marBottom w:val="0"/>
                  <w:divBdr>
                    <w:top w:val="none" w:sz="0" w:space="0" w:color="auto"/>
                    <w:left w:val="none" w:sz="0" w:space="0" w:color="auto"/>
                    <w:bottom w:val="none" w:sz="0" w:space="0" w:color="auto"/>
                    <w:right w:val="none" w:sz="0" w:space="0" w:color="auto"/>
                  </w:divBdr>
                </w:div>
                <w:div w:id="660159245">
                  <w:marLeft w:val="640"/>
                  <w:marRight w:val="0"/>
                  <w:marTop w:val="0"/>
                  <w:marBottom w:val="0"/>
                  <w:divBdr>
                    <w:top w:val="none" w:sz="0" w:space="0" w:color="auto"/>
                    <w:left w:val="none" w:sz="0" w:space="0" w:color="auto"/>
                    <w:bottom w:val="none" w:sz="0" w:space="0" w:color="auto"/>
                    <w:right w:val="none" w:sz="0" w:space="0" w:color="auto"/>
                  </w:divBdr>
                </w:div>
                <w:div w:id="1807548445">
                  <w:marLeft w:val="640"/>
                  <w:marRight w:val="0"/>
                  <w:marTop w:val="0"/>
                  <w:marBottom w:val="0"/>
                  <w:divBdr>
                    <w:top w:val="none" w:sz="0" w:space="0" w:color="auto"/>
                    <w:left w:val="none" w:sz="0" w:space="0" w:color="auto"/>
                    <w:bottom w:val="none" w:sz="0" w:space="0" w:color="auto"/>
                    <w:right w:val="none" w:sz="0" w:space="0" w:color="auto"/>
                  </w:divBdr>
                </w:div>
                <w:div w:id="1772355893">
                  <w:marLeft w:val="640"/>
                  <w:marRight w:val="0"/>
                  <w:marTop w:val="0"/>
                  <w:marBottom w:val="0"/>
                  <w:divBdr>
                    <w:top w:val="none" w:sz="0" w:space="0" w:color="auto"/>
                    <w:left w:val="none" w:sz="0" w:space="0" w:color="auto"/>
                    <w:bottom w:val="none" w:sz="0" w:space="0" w:color="auto"/>
                    <w:right w:val="none" w:sz="0" w:space="0" w:color="auto"/>
                  </w:divBdr>
                </w:div>
                <w:div w:id="1732118809">
                  <w:marLeft w:val="640"/>
                  <w:marRight w:val="0"/>
                  <w:marTop w:val="0"/>
                  <w:marBottom w:val="0"/>
                  <w:divBdr>
                    <w:top w:val="none" w:sz="0" w:space="0" w:color="auto"/>
                    <w:left w:val="none" w:sz="0" w:space="0" w:color="auto"/>
                    <w:bottom w:val="none" w:sz="0" w:space="0" w:color="auto"/>
                    <w:right w:val="none" w:sz="0" w:space="0" w:color="auto"/>
                  </w:divBdr>
                </w:div>
                <w:div w:id="2119789408">
                  <w:marLeft w:val="640"/>
                  <w:marRight w:val="0"/>
                  <w:marTop w:val="0"/>
                  <w:marBottom w:val="0"/>
                  <w:divBdr>
                    <w:top w:val="none" w:sz="0" w:space="0" w:color="auto"/>
                    <w:left w:val="none" w:sz="0" w:space="0" w:color="auto"/>
                    <w:bottom w:val="none" w:sz="0" w:space="0" w:color="auto"/>
                    <w:right w:val="none" w:sz="0" w:space="0" w:color="auto"/>
                  </w:divBdr>
                </w:div>
                <w:div w:id="1512258398">
                  <w:marLeft w:val="640"/>
                  <w:marRight w:val="0"/>
                  <w:marTop w:val="0"/>
                  <w:marBottom w:val="0"/>
                  <w:divBdr>
                    <w:top w:val="none" w:sz="0" w:space="0" w:color="auto"/>
                    <w:left w:val="none" w:sz="0" w:space="0" w:color="auto"/>
                    <w:bottom w:val="none" w:sz="0" w:space="0" w:color="auto"/>
                    <w:right w:val="none" w:sz="0" w:space="0" w:color="auto"/>
                  </w:divBdr>
                </w:div>
                <w:div w:id="432240931">
                  <w:marLeft w:val="640"/>
                  <w:marRight w:val="0"/>
                  <w:marTop w:val="0"/>
                  <w:marBottom w:val="0"/>
                  <w:divBdr>
                    <w:top w:val="none" w:sz="0" w:space="0" w:color="auto"/>
                    <w:left w:val="none" w:sz="0" w:space="0" w:color="auto"/>
                    <w:bottom w:val="none" w:sz="0" w:space="0" w:color="auto"/>
                    <w:right w:val="none" w:sz="0" w:space="0" w:color="auto"/>
                  </w:divBdr>
                </w:div>
                <w:div w:id="1609199456">
                  <w:marLeft w:val="640"/>
                  <w:marRight w:val="0"/>
                  <w:marTop w:val="0"/>
                  <w:marBottom w:val="0"/>
                  <w:divBdr>
                    <w:top w:val="none" w:sz="0" w:space="0" w:color="auto"/>
                    <w:left w:val="none" w:sz="0" w:space="0" w:color="auto"/>
                    <w:bottom w:val="none" w:sz="0" w:space="0" w:color="auto"/>
                    <w:right w:val="none" w:sz="0" w:space="0" w:color="auto"/>
                  </w:divBdr>
                </w:div>
                <w:div w:id="1663196040">
                  <w:marLeft w:val="640"/>
                  <w:marRight w:val="0"/>
                  <w:marTop w:val="0"/>
                  <w:marBottom w:val="0"/>
                  <w:divBdr>
                    <w:top w:val="none" w:sz="0" w:space="0" w:color="auto"/>
                    <w:left w:val="none" w:sz="0" w:space="0" w:color="auto"/>
                    <w:bottom w:val="none" w:sz="0" w:space="0" w:color="auto"/>
                    <w:right w:val="none" w:sz="0" w:space="0" w:color="auto"/>
                  </w:divBdr>
                </w:div>
              </w:divsChild>
            </w:div>
            <w:div w:id="1988439320">
              <w:marLeft w:val="0"/>
              <w:marRight w:val="0"/>
              <w:marTop w:val="0"/>
              <w:marBottom w:val="0"/>
              <w:divBdr>
                <w:top w:val="none" w:sz="0" w:space="0" w:color="auto"/>
                <w:left w:val="none" w:sz="0" w:space="0" w:color="auto"/>
                <w:bottom w:val="none" w:sz="0" w:space="0" w:color="auto"/>
                <w:right w:val="none" w:sz="0" w:space="0" w:color="auto"/>
              </w:divBdr>
              <w:divsChild>
                <w:div w:id="1213420755">
                  <w:marLeft w:val="640"/>
                  <w:marRight w:val="0"/>
                  <w:marTop w:val="0"/>
                  <w:marBottom w:val="0"/>
                  <w:divBdr>
                    <w:top w:val="none" w:sz="0" w:space="0" w:color="auto"/>
                    <w:left w:val="none" w:sz="0" w:space="0" w:color="auto"/>
                    <w:bottom w:val="none" w:sz="0" w:space="0" w:color="auto"/>
                    <w:right w:val="none" w:sz="0" w:space="0" w:color="auto"/>
                  </w:divBdr>
                </w:div>
                <w:div w:id="822038967">
                  <w:marLeft w:val="640"/>
                  <w:marRight w:val="0"/>
                  <w:marTop w:val="0"/>
                  <w:marBottom w:val="0"/>
                  <w:divBdr>
                    <w:top w:val="none" w:sz="0" w:space="0" w:color="auto"/>
                    <w:left w:val="none" w:sz="0" w:space="0" w:color="auto"/>
                    <w:bottom w:val="none" w:sz="0" w:space="0" w:color="auto"/>
                    <w:right w:val="none" w:sz="0" w:space="0" w:color="auto"/>
                  </w:divBdr>
                </w:div>
                <w:div w:id="164441230">
                  <w:marLeft w:val="640"/>
                  <w:marRight w:val="0"/>
                  <w:marTop w:val="0"/>
                  <w:marBottom w:val="0"/>
                  <w:divBdr>
                    <w:top w:val="none" w:sz="0" w:space="0" w:color="auto"/>
                    <w:left w:val="none" w:sz="0" w:space="0" w:color="auto"/>
                    <w:bottom w:val="none" w:sz="0" w:space="0" w:color="auto"/>
                    <w:right w:val="none" w:sz="0" w:space="0" w:color="auto"/>
                  </w:divBdr>
                </w:div>
                <w:div w:id="1212616870">
                  <w:marLeft w:val="640"/>
                  <w:marRight w:val="0"/>
                  <w:marTop w:val="0"/>
                  <w:marBottom w:val="0"/>
                  <w:divBdr>
                    <w:top w:val="none" w:sz="0" w:space="0" w:color="auto"/>
                    <w:left w:val="none" w:sz="0" w:space="0" w:color="auto"/>
                    <w:bottom w:val="none" w:sz="0" w:space="0" w:color="auto"/>
                    <w:right w:val="none" w:sz="0" w:space="0" w:color="auto"/>
                  </w:divBdr>
                </w:div>
                <w:div w:id="1154301545">
                  <w:marLeft w:val="640"/>
                  <w:marRight w:val="0"/>
                  <w:marTop w:val="0"/>
                  <w:marBottom w:val="0"/>
                  <w:divBdr>
                    <w:top w:val="none" w:sz="0" w:space="0" w:color="auto"/>
                    <w:left w:val="none" w:sz="0" w:space="0" w:color="auto"/>
                    <w:bottom w:val="none" w:sz="0" w:space="0" w:color="auto"/>
                    <w:right w:val="none" w:sz="0" w:space="0" w:color="auto"/>
                  </w:divBdr>
                </w:div>
                <w:div w:id="1314872162">
                  <w:marLeft w:val="640"/>
                  <w:marRight w:val="0"/>
                  <w:marTop w:val="0"/>
                  <w:marBottom w:val="0"/>
                  <w:divBdr>
                    <w:top w:val="none" w:sz="0" w:space="0" w:color="auto"/>
                    <w:left w:val="none" w:sz="0" w:space="0" w:color="auto"/>
                    <w:bottom w:val="none" w:sz="0" w:space="0" w:color="auto"/>
                    <w:right w:val="none" w:sz="0" w:space="0" w:color="auto"/>
                  </w:divBdr>
                </w:div>
                <w:div w:id="1956861545">
                  <w:marLeft w:val="640"/>
                  <w:marRight w:val="0"/>
                  <w:marTop w:val="0"/>
                  <w:marBottom w:val="0"/>
                  <w:divBdr>
                    <w:top w:val="none" w:sz="0" w:space="0" w:color="auto"/>
                    <w:left w:val="none" w:sz="0" w:space="0" w:color="auto"/>
                    <w:bottom w:val="none" w:sz="0" w:space="0" w:color="auto"/>
                    <w:right w:val="none" w:sz="0" w:space="0" w:color="auto"/>
                  </w:divBdr>
                </w:div>
                <w:div w:id="542908460">
                  <w:marLeft w:val="640"/>
                  <w:marRight w:val="0"/>
                  <w:marTop w:val="0"/>
                  <w:marBottom w:val="0"/>
                  <w:divBdr>
                    <w:top w:val="none" w:sz="0" w:space="0" w:color="auto"/>
                    <w:left w:val="none" w:sz="0" w:space="0" w:color="auto"/>
                    <w:bottom w:val="none" w:sz="0" w:space="0" w:color="auto"/>
                    <w:right w:val="none" w:sz="0" w:space="0" w:color="auto"/>
                  </w:divBdr>
                </w:div>
                <w:div w:id="1375076946">
                  <w:marLeft w:val="640"/>
                  <w:marRight w:val="0"/>
                  <w:marTop w:val="0"/>
                  <w:marBottom w:val="0"/>
                  <w:divBdr>
                    <w:top w:val="none" w:sz="0" w:space="0" w:color="auto"/>
                    <w:left w:val="none" w:sz="0" w:space="0" w:color="auto"/>
                    <w:bottom w:val="none" w:sz="0" w:space="0" w:color="auto"/>
                    <w:right w:val="none" w:sz="0" w:space="0" w:color="auto"/>
                  </w:divBdr>
                </w:div>
                <w:div w:id="9837974">
                  <w:marLeft w:val="640"/>
                  <w:marRight w:val="0"/>
                  <w:marTop w:val="0"/>
                  <w:marBottom w:val="0"/>
                  <w:divBdr>
                    <w:top w:val="none" w:sz="0" w:space="0" w:color="auto"/>
                    <w:left w:val="none" w:sz="0" w:space="0" w:color="auto"/>
                    <w:bottom w:val="none" w:sz="0" w:space="0" w:color="auto"/>
                    <w:right w:val="none" w:sz="0" w:space="0" w:color="auto"/>
                  </w:divBdr>
                </w:div>
                <w:div w:id="566956415">
                  <w:marLeft w:val="640"/>
                  <w:marRight w:val="0"/>
                  <w:marTop w:val="0"/>
                  <w:marBottom w:val="0"/>
                  <w:divBdr>
                    <w:top w:val="none" w:sz="0" w:space="0" w:color="auto"/>
                    <w:left w:val="none" w:sz="0" w:space="0" w:color="auto"/>
                    <w:bottom w:val="none" w:sz="0" w:space="0" w:color="auto"/>
                    <w:right w:val="none" w:sz="0" w:space="0" w:color="auto"/>
                  </w:divBdr>
                </w:div>
                <w:div w:id="1421681360">
                  <w:marLeft w:val="640"/>
                  <w:marRight w:val="0"/>
                  <w:marTop w:val="0"/>
                  <w:marBottom w:val="0"/>
                  <w:divBdr>
                    <w:top w:val="none" w:sz="0" w:space="0" w:color="auto"/>
                    <w:left w:val="none" w:sz="0" w:space="0" w:color="auto"/>
                    <w:bottom w:val="none" w:sz="0" w:space="0" w:color="auto"/>
                    <w:right w:val="none" w:sz="0" w:space="0" w:color="auto"/>
                  </w:divBdr>
                </w:div>
                <w:div w:id="181407677">
                  <w:marLeft w:val="640"/>
                  <w:marRight w:val="0"/>
                  <w:marTop w:val="0"/>
                  <w:marBottom w:val="0"/>
                  <w:divBdr>
                    <w:top w:val="none" w:sz="0" w:space="0" w:color="auto"/>
                    <w:left w:val="none" w:sz="0" w:space="0" w:color="auto"/>
                    <w:bottom w:val="none" w:sz="0" w:space="0" w:color="auto"/>
                    <w:right w:val="none" w:sz="0" w:space="0" w:color="auto"/>
                  </w:divBdr>
                </w:div>
                <w:div w:id="1144662366">
                  <w:marLeft w:val="640"/>
                  <w:marRight w:val="0"/>
                  <w:marTop w:val="0"/>
                  <w:marBottom w:val="0"/>
                  <w:divBdr>
                    <w:top w:val="none" w:sz="0" w:space="0" w:color="auto"/>
                    <w:left w:val="none" w:sz="0" w:space="0" w:color="auto"/>
                    <w:bottom w:val="none" w:sz="0" w:space="0" w:color="auto"/>
                    <w:right w:val="none" w:sz="0" w:space="0" w:color="auto"/>
                  </w:divBdr>
                </w:div>
                <w:div w:id="430325083">
                  <w:marLeft w:val="640"/>
                  <w:marRight w:val="0"/>
                  <w:marTop w:val="0"/>
                  <w:marBottom w:val="0"/>
                  <w:divBdr>
                    <w:top w:val="none" w:sz="0" w:space="0" w:color="auto"/>
                    <w:left w:val="none" w:sz="0" w:space="0" w:color="auto"/>
                    <w:bottom w:val="none" w:sz="0" w:space="0" w:color="auto"/>
                    <w:right w:val="none" w:sz="0" w:space="0" w:color="auto"/>
                  </w:divBdr>
                </w:div>
                <w:div w:id="1510676690">
                  <w:marLeft w:val="640"/>
                  <w:marRight w:val="0"/>
                  <w:marTop w:val="0"/>
                  <w:marBottom w:val="0"/>
                  <w:divBdr>
                    <w:top w:val="none" w:sz="0" w:space="0" w:color="auto"/>
                    <w:left w:val="none" w:sz="0" w:space="0" w:color="auto"/>
                    <w:bottom w:val="none" w:sz="0" w:space="0" w:color="auto"/>
                    <w:right w:val="none" w:sz="0" w:space="0" w:color="auto"/>
                  </w:divBdr>
                </w:div>
                <w:div w:id="776676148">
                  <w:marLeft w:val="640"/>
                  <w:marRight w:val="0"/>
                  <w:marTop w:val="0"/>
                  <w:marBottom w:val="0"/>
                  <w:divBdr>
                    <w:top w:val="none" w:sz="0" w:space="0" w:color="auto"/>
                    <w:left w:val="none" w:sz="0" w:space="0" w:color="auto"/>
                    <w:bottom w:val="none" w:sz="0" w:space="0" w:color="auto"/>
                    <w:right w:val="none" w:sz="0" w:space="0" w:color="auto"/>
                  </w:divBdr>
                </w:div>
                <w:div w:id="355883703">
                  <w:marLeft w:val="640"/>
                  <w:marRight w:val="0"/>
                  <w:marTop w:val="0"/>
                  <w:marBottom w:val="0"/>
                  <w:divBdr>
                    <w:top w:val="none" w:sz="0" w:space="0" w:color="auto"/>
                    <w:left w:val="none" w:sz="0" w:space="0" w:color="auto"/>
                    <w:bottom w:val="none" w:sz="0" w:space="0" w:color="auto"/>
                    <w:right w:val="none" w:sz="0" w:space="0" w:color="auto"/>
                  </w:divBdr>
                </w:div>
                <w:div w:id="1232615042">
                  <w:marLeft w:val="640"/>
                  <w:marRight w:val="0"/>
                  <w:marTop w:val="0"/>
                  <w:marBottom w:val="0"/>
                  <w:divBdr>
                    <w:top w:val="none" w:sz="0" w:space="0" w:color="auto"/>
                    <w:left w:val="none" w:sz="0" w:space="0" w:color="auto"/>
                    <w:bottom w:val="none" w:sz="0" w:space="0" w:color="auto"/>
                    <w:right w:val="none" w:sz="0" w:space="0" w:color="auto"/>
                  </w:divBdr>
                </w:div>
                <w:div w:id="534931137">
                  <w:marLeft w:val="640"/>
                  <w:marRight w:val="0"/>
                  <w:marTop w:val="0"/>
                  <w:marBottom w:val="0"/>
                  <w:divBdr>
                    <w:top w:val="none" w:sz="0" w:space="0" w:color="auto"/>
                    <w:left w:val="none" w:sz="0" w:space="0" w:color="auto"/>
                    <w:bottom w:val="none" w:sz="0" w:space="0" w:color="auto"/>
                    <w:right w:val="none" w:sz="0" w:space="0" w:color="auto"/>
                  </w:divBdr>
                </w:div>
                <w:div w:id="350380151">
                  <w:marLeft w:val="640"/>
                  <w:marRight w:val="0"/>
                  <w:marTop w:val="0"/>
                  <w:marBottom w:val="0"/>
                  <w:divBdr>
                    <w:top w:val="none" w:sz="0" w:space="0" w:color="auto"/>
                    <w:left w:val="none" w:sz="0" w:space="0" w:color="auto"/>
                    <w:bottom w:val="none" w:sz="0" w:space="0" w:color="auto"/>
                    <w:right w:val="none" w:sz="0" w:space="0" w:color="auto"/>
                  </w:divBdr>
                </w:div>
                <w:div w:id="1295872468">
                  <w:marLeft w:val="640"/>
                  <w:marRight w:val="0"/>
                  <w:marTop w:val="0"/>
                  <w:marBottom w:val="0"/>
                  <w:divBdr>
                    <w:top w:val="none" w:sz="0" w:space="0" w:color="auto"/>
                    <w:left w:val="none" w:sz="0" w:space="0" w:color="auto"/>
                    <w:bottom w:val="none" w:sz="0" w:space="0" w:color="auto"/>
                    <w:right w:val="none" w:sz="0" w:space="0" w:color="auto"/>
                  </w:divBdr>
                </w:div>
                <w:div w:id="1794984720">
                  <w:marLeft w:val="640"/>
                  <w:marRight w:val="0"/>
                  <w:marTop w:val="0"/>
                  <w:marBottom w:val="0"/>
                  <w:divBdr>
                    <w:top w:val="none" w:sz="0" w:space="0" w:color="auto"/>
                    <w:left w:val="none" w:sz="0" w:space="0" w:color="auto"/>
                    <w:bottom w:val="none" w:sz="0" w:space="0" w:color="auto"/>
                    <w:right w:val="none" w:sz="0" w:space="0" w:color="auto"/>
                  </w:divBdr>
                </w:div>
                <w:div w:id="1009674636">
                  <w:marLeft w:val="640"/>
                  <w:marRight w:val="0"/>
                  <w:marTop w:val="0"/>
                  <w:marBottom w:val="0"/>
                  <w:divBdr>
                    <w:top w:val="none" w:sz="0" w:space="0" w:color="auto"/>
                    <w:left w:val="none" w:sz="0" w:space="0" w:color="auto"/>
                    <w:bottom w:val="none" w:sz="0" w:space="0" w:color="auto"/>
                    <w:right w:val="none" w:sz="0" w:space="0" w:color="auto"/>
                  </w:divBdr>
                </w:div>
                <w:div w:id="1236939692">
                  <w:marLeft w:val="640"/>
                  <w:marRight w:val="0"/>
                  <w:marTop w:val="0"/>
                  <w:marBottom w:val="0"/>
                  <w:divBdr>
                    <w:top w:val="none" w:sz="0" w:space="0" w:color="auto"/>
                    <w:left w:val="none" w:sz="0" w:space="0" w:color="auto"/>
                    <w:bottom w:val="none" w:sz="0" w:space="0" w:color="auto"/>
                    <w:right w:val="none" w:sz="0" w:space="0" w:color="auto"/>
                  </w:divBdr>
                </w:div>
                <w:div w:id="1638485590">
                  <w:marLeft w:val="640"/>
                  <w:marRight w:val="0"/>
                  <w:marTop w:val="0"/>
                  <w:marBottom w:val="0"/>
                  <w:divBdr>
                    <w:top w:val="none" w:sz="0" w:space="0" w:color="auto"/>
                    <w:left w:val="none" w:sz="0" w:space="0" w:color="auto"/>
                    <w:bottom w:val="none" w:sz="0" w:space="0" w:color="auto"/>
                    <w:right w:val="none" w:sz="0" w:space="0" w:color="auto"/>
                  </w:divBdr>
                </w:div>
                <w:div w:id="1282149559">
                  <w:marLeft w:val="640"/>
                  <w:marRight w:val="0"/>
                  <w:marTop w:val="0"/>
                  <w:marBottom w:val="0"/>
                  <w:divBdr>
                    <w:top w:val="none" w:sz="0" w:space="0" w:color="auto"/>
                    <w:left w:val="none" w:sz="0" w:space="0" w:color="auto"/>
                    <w:bottom w:val="none" w:sz="0" w:space="0" w:color="auto"/>
                    <w:right w:val="none" w:sz="0" w:space="0" w:color="auto"/>
                  </w:divBdr>
                </w:div>
                <w:div w:id="1357316581">
                  <w:marLeft w:val="640"/>
                  <w:marRight w:val="0"/>
                  <w:marTop w:val="0"/>
                  <w:marBottom w:val="0"/>
                  <w:divBdr>
                    <w:top w:val="none" w:sz="0" w:space="0" w:color="auto"/>
                    <w:left w:val="none" w:sz="0" w:space="0" w:color="auto"/>
                    <w:bottom w:val="none" w:sz="0" w:space="0" w:color="auto"/>
                    <w:right w:val="none" w:sz="0" w:space="0" w:color="auto"/>
                  </w:divBdr>
                </w:div>
                <w:div w:id="1115100410">
                  <w:marLeft w:val="640"/>
                  <w:marRight w:val="0"/>
                  <w:marTop w:val="0"/>
                  <w:marBottom w:val="0"/>
                  <w:divBdr>
                    <w:top w:val="none" w:sz="0" w:space="0" w:color="auto"/>
                    <w:left w:val="none" w:sz="0" w:space="0" w:color="auto"/>
                    <w:bottom w:val="none" w:sz="0" w:space="0" w:color="auto"/>
                    <w:right w:val="none" w:sz="0" w:space="0" w:color="auto"/>
                  </w:divBdr>
                </w:div>
                <w:div w:id="1147091708">
                  <w:marLeft w:val="640"/>
                  <w:marRight w:val="0"/>
                  <w:marTop w:val="0"/>
                  <w:marBottom w:val="0"/>
                  <w:divBdr>
                    <w:top w:val="none" w:sz="0" w:space="0" w:color="auto"/>
                    <w:left w:val="none" w:sz="0" w:space="0" w:color="auto"/>
                    <w:bottom w:val="none" w:sz="0" w:space="0" w:color="auto"/>
                    <w:right w:val="none" w:sz="0" w:space="0" w:color="auto"/>
                  </w:divBdr>
                </w:div>
                <w:div w:id="1608005463">
                  <w:marLeft w:val="640"/>
                  <w:marRight w:val="0"/>
                  <w:marTop w:val="0"/>
                  <w:marBottom w:val="0"/>
                  <w:divBdr>
                    <w:top w:val="none" w:sz="0" w:space="0" w:color="auto"/>
                    <w:left w:val="none" w:sz="0" w:space="0" w:color="auto"/>
                    <w:bottom w:val="none" w:sz="0" w:space="0" w:color="auto"/>
                    <w:right w:val="none" w:sz="0" w:space="0" w:color="auto"/>
                  </w:divBdr>
                </w:div>
                <w:div w:id="618222636">
                  <w:marLeft w:val="640"/>
                  <w:marRight w:val="0"/>
                  <w:marTop w:val="0"/>
                  <w:marBottom w:val="0"/>
                  <w:divBdr>
                    <w:top w:val="none" w:sz="0" w:space="0" w:color="auto"/>
                    <w:left w:val="none" w:sz="0" w:space="0" w:color="auto"/>
                    <w:bottom w:val="none" w:sz="0" w:space="0" w:color="auto"/>
                    <w:right w:val="none" w:sz="0" w:space="0" w:color="auto"/>
                  </w:divBdr>
                </w:div>
                <w:div w:id="1204753100">
                  <w:marLeft w:val="640"/>
                  <w:marRight w:val="0"/>
                  <w:marTop w:val="0"/>
                  <w:marBottom w:val="0"/>
                  <w:divBdr>
                    <w:top w:val="none" w:sz="0" w:space="0" w:color="auto"/>
                    <w:left w:val="none" w:sz="0" w:space="0" w:color="auto"/>
                    <w:bottom w:val="none" w:sz="0" w:space="0" w:color="auto"/>
                    <w:right w:val="none" w:sz="0" w:space="0" w:color="auto"/>
                  </w:divBdr>
                </w:div>
                <w:div w:id="465126568">
                  <w:marLeft w:val="640"/>
                  <w:marRight w:val="0"/>
                  <w:marTop w:val="0"/>
                  <w:marBottom w:val="0"/>
                  <w:divBdr>
                    <w:top w:val="none" w:sz="0" w:space="0" w:color="auto"/>
                    <w:left w:val="none" w:sz="0" w:space="0" w:color="auto"/>
                    <w:bottom w:val="none" w:sz="0" w:space="0" w:color="auto"/>
                    <w:right w:val="none" w:sz="0" w:space="0" w:color="auto"/>
                  </w:divBdr>
                </w:div>
                <w:div w:id="15548696">
                  <w:marLeft w:val="640"/>
                  <w:marRight w:val="0"/>
                  <w:marTop w:val="0"/>
                  <w:marBottom w:val="0"/>
                  <w:divBdr>
                    <w:top w:val="none" w:sz="0" w:space="0" w:color="auto"/>
                    <w:left w:val="none" w:sz="0" w:space="0" w:color="auto"/>
                    <w:bottom w:val="none" w:sz="0" w:space="0" w:color="auto"/>
                    <w:right w:val="none" w:sz="0" w:space="0" w:color="auto"/>
                  </w:divBdr>
                </w:div>
                <w:div w:id="1500803521">
                  <w:marLeft w:val="640"/>
                  <w:marRight w:val="0"/>
                  <w:marTop w:val="0"/>
                  <w:marBottom w:val="0"/>
                  <w:divBdr>
                    <w:top w:val="none" w:sz="0" w:space="0" w:color="auto"/>
                    <w:left w:val="none" w:sz="0" w:space="0" w:color="auto"/>
                    <w:bottom w:val="none" w:sz="0" w:space="0" w:color="auto"/>
                    <w:right w:val="none" w:sz="0" w:space="0" w:color="auto"/>
                  </w:divBdr>
                </w:div>
                <w:div w:id="643971649">
                  <w:marLeft w:val="640"/>
                  <w:marRight w:val="0"/>
                  <w:marTop w:val="0"/>
                  <w:marBottom w:val="0"/>
                  <w:divBdr>
                    <w:top w:val="none" w:sz="0" w:space="0" w:color="auto"/>
                    <w:left w:val="none" w:sz="0" w:space="0" w:color="auto"/>
                    <w:bottom w:val="none" w:sz="0" w:space="0" w:color="auto"/>
                    <w:right w:val="none" w:sz="0" w:space="0" w:color="auto"/>
                  </w:divBdr>
                </w:div>
              </w:divsChild>
            </w:div>
            <w:div w:id="261836104">
              <w:marLeft w:val="0"/>
              <w:marRight w:val="0"/>
              <w:marTop w:val="0"/>
              <w:marBottom w:val="0"/>
              <w:divBdr>
                <w:top w:val="none" w:sz="0" w:space="0" w:color="auto"/>
                <w:left w:val="none" w:sz="0" w:space="0" w:color="auto"/>
                <w:bottom w:val="none" w:sz="0" w:space="0" w:color="auto"/>
                <w:right w:val="none" w:sz="0" w:space="0" w:color="auto"/>
              </w:divBdr>
              <w:divsChild>
                <w:div w:id="1786270979">
                  <w:marLeft w:val="640"/>
                  <w:marRight w:val="0"/>
                  <w:marTop w:val="0"/>
                  <w:marBottom w:val="0"/>
                  <w:divBdr>
                    <w:top w:val="none" w:sz="0" w:space="0" w:color="auto"/>
                    <w:left w:val="none" w:sz="0" w:space="0" w:color="auto"/>
                    <w:bottom w:val="none" w:sz="0" w:space="0" w:color="auto"/>
                    <w:right w:val="none" w:sz="0" w:space="0" w:color="auto"/>
                  </w:divBdr>
                </w:div>
                <w:div w:id="1931808783">
                  <w:marLeft w:val="640"/>
                  <w:marRight w:val="0"/>
                  <w:marTop w:val="0"/>
                  <w:marBottom w:val="0"/>
                  <w:divBdr>
                    <w:top w:val="none" w:sz="0" w:space="0" w:color="auto"/>
                    <w:left w:val="none" w:sz="0" w:space="0" w:color="auto"/>
                    <w:bottom w:val="none" w:sz="0" w:space="0" w:color="auto"/>
                    <w:right w:val="none" w:sz="0" w:space="0" w:color="auto"/>
                  </w:divBdr>
                </w:div>
                <w:div w:id="415368530">
                  <w:marLeft w:val="640"/>
                  <w:marRight w:val="0"/>
                  <w:marTop w:val="0"/>
                  <w:marBottom w:val="0"/>
                  <w:divBdr>
                    <w:top w:val="none" w:sz="0" w:space="0" w:color="auto"/>
                    <w:left w:val="none" w:sz="0" w:space="0" w:color="auto"/>
                    <w:bottom w:val="none" w:sz="0" w:space="0" w:color="auto"/>
                    <w:right w:val="none" w:sz="0" w:space="0" w:color="auto"/>
                  </w:divBdr>
                </w:div>
                <w:div w:id="840969872">
                  <w:marLeft w:val="640"/>
                  <w:marRight w:val="0"/>
                  <w:marTop w:val="0"/>
                  <w:marBottom w:val="0"/>
                  <w:divBdr>
                    <w:top w:val="none" w:sz="0" w:space="0" w:color="auto"/>
                    <w:left w:val="none" w:sz="0" w:space="0" w:color="auto"/>
                    <w:bottom w:val="none" w:sz="0" w:space="0" w:color="auto"/>
                    <w:right w:val="none" w:sz="0" w:space="0" w:color="auto"/>
                  </w:divBdr>
                </w:div>
                <w:div w:id="1500925005">
                  <w:marLeft w:val="640"/>
                  <w:marRight w:val="0"/>
                  <w:marTop w:val="0"/>
                  <w:marBottom w:val="0"/>
                  <w:divBdr>
                    <w:top w:val="none" w:sz="0" w:space="0" w:color="auto"/>
                    <w:left w:val="none" w:sz="0" w:space="0" w:color="auto"/>
                    <w:bottom w:val="none" w:sz="0" w:space="0" w:color="auto"/>
                    <w:right w:val="none" w:sz="0" w:space="0" w:color="auto"/>
                  </w:divBdr>
                </w:div>
                <w:div w:id="1366760443">
                  <w:marLeft w:val="640"/>
                  <w:marRight w:val="0"/>
                  <w:marTop w:val="0"/>
                  <w:marBottom w:val="0"/>
                  <w:divBdr>
                    <w:top w:val="none" w:sz="0" w:space="0" w:color="auto"/>
                    <w:left w:val="none" w:sz="0" w:space="0" w:color="auto"/>
                    <w:bottom w:val="none" w:sz="0" w:space="0" w:color="auto"/>
                    <w:right w:val="none" w:sz="0" w:space="0" w:color="auto"/>
                  </w:divBdr>
                </w:div>
                <w:div w:id="1997030172">
                  <w:marLeft w:val="640"/>
                  <w:marRight w:val="0"/>
                  <w:marTop w:val="0"/>
                  <w:marBottom w:val="0"/>
                  <w:divBdr>
                    <w:top w:val="none" w:sz="0" w:space="0" w:color="auto"/>
                    <w:left w:val="none" w:sz="0" w:space="0" w:color="auto"/>
                    <w:bottom w:val="none" w:sz="0" w:space="0" w:color="auto"/>
                    <w:right w:val="none" w:sz="0" w:space="0" w:color="auto"/>
                  </w:divBdr>
                </w:div>
                <w:div w:id="398603490">
                  <w:marLeft w:val="640"/>
                  <w:marRight w:val="0"/>
                  <w:marTop w:val="0"/>
                  <w:marBottom w:val="0"/>
                  <w:divBdr>
                    <w:top w:val="none" w:sz="0" w:space="0" w:color="auto"/>
                    <w:left w:val="none" w:sz="0" w:space="0" w:color="auto"/>
                    <w:bottom w:val="none" w:sz="0" w:space="0" w:color="auto"/>
                    <w:right w:val="none" w:sz="0" w:space="0" w:color="auto"/>
                  </w:divBdr>
                </w:div>
                <w:div w:id="1735466809">
                  <w:marLeft w:val="640"/>
                  <w:marRight w:val="0"/>
                  <w:marTop w:val="0"/>
                  <w:marBottom w:val="0"/>
                  <w:divBdr>
                    <w:top w:val="none" w:sz="0" w:space="0" w:color="auto"/>
                    <w:left w:val="none" w:sz="0" w:space="0" w:color="auto"/>
                    <w:bottom w:val="none" w:sz="0" w:space="0" w:color="auto"/>
                    <w:right w:val="none" w:sz="0" w:space="0" w:color="auto"/>
                  </w:divBdr>
                </w:div>
                <w:div w:id="1883709053">
                  <w:marLeft w:val="640"/>
                  <w:marRight w:val="0"/>
                  <w:marTop w:val="0"/>
                  <w:marBottom w:val="0"/>
                  <w:divBdr>
                    <w:top w:val="none" w:sz="0" w:space="0" w:color="auto"/>
                    <w:left w:val="none" w:sz="0" w:space="0" w:color="auto"/>
                    <w:bottom w:val="none" w:sz="0" w:space="0" w:color="auto"/>
                    <w:right w:val="none" w:sz="0" w:space="0" w:color="auto"/>
                  </w:divBdr>
                </w:div>
                <w:div w:id="646473630">
                  <w:marLeft w:val="640"/>
                  <w:marRight w:val="0"/>
                  <w:marTop w:val="0"/>
                  <w:marBottom w:val="0"/>
                  <w:divBdr>
                    <w:top w:val="none" w:sz="0" w:space="0" w:color="auto"/>
                    <w:left w:val="none" w:sz="0" w:space="0" w:color="auto"/>
                    <w:bottom w:val="none" w:sz="0" w:space="0" w:color="auto"/>
                    <w:right w:val="none" w:sz="0" w:space="0" w:color="auto"/>
                  </w:divBdr>
                </w:div>
                <w:div w:id="888029478">
                  <w:marLeft w:val="640"/>
                  <w:marRight w:val="0"/>
                  <w:marTop w:val="0"/>
                  <w:marBottom w:val="0"/>
                  <w:divBdr>
                    <w:top w:val="none" w:sz="0" w:space="0" w:color="auto"/>
                    <w:left w:val="none" w:sz="0" w:space="0" w:color="auto"/>
                    <w:bottom w:val="none" w:sz="0" w:space="0" w:color="auto"/>
                    <w:right w:val="none" w:sz="0" w:space="0" w:color="auto"/>
                  </w:divBdr>
                </w:div>
                <w:div w:id="1870608587">
                  <w:marLeft w:val="640"/>
                  <w:marRight w:val="0"/>
                  <w:marTop w:val="0"/>
                  <w:marBottom w:val="0"/>
                  <w:divBdr>
                    <w:top w:val="none" w:sz="0" w:space="0" w:color="auto"/>
                    <w:left w:val="none" w:sz="0" w:space="0" w:color="auto"/>
                    <w:bottom w:val="none" w:sz="0" w:space="0" w:color="auto"/>
                    <w:right w:val="none" w:sz="0" w:space="0" w:color="auto"/>
                  </w:divBdr>
                </w:div>
                <w:div w:id="1448159617">
                  <w:marLeft w:val="640"/>
                  <w:marRight w:val="0"/>
                  <w:marTop w:val="0"/>
                  <w:marBottom w:val="0"/>
                  <w:divBdr>
                    <w:top w:val="none" w:sz="0" w:space="0" w:color="auto"/>
                    <w:left w:val="none" w:sz="0" w:space="0" w:color="auto"/>
                    <w:bottom w:val="none" w:sz="0" w:space="0" w:color="auto"/>
                    <w:right w:val="none" w:sz="0" w:space="0" w:color="auto"/>
                  </w:divBdr>
                </w:div>
                <w:div w:id="1246262276">
                  <w:marLeft w:val="640"/>
                  <w:marRight w:val="0"/>
                  <w:marTop w:val="0"/>
                  <w:marBottom w:val="0"/>
                  <w:divBdr>
                    <w:top w:val="none" w:sz="0" w:space="0" w:color="auto"/>
                    <w:left w:val="none" w:sz="0" w:space="0" w:color="auto"/>
                    <w:bottom w:val="none" w:sz="0" w:space="0" w:color="auto"/>
                    <w:right w:val="none" w:sz="0" w:space="0" w:color="auto"/>
                  </w:divBdr>
                </w:div>
                <w:div w:id="1810512370">
                  <w:marLeft w:val="640"/>
                  <w:marRight w:val="0"/>
                  <w:marTop w:val="0"/>
                  <w:marBottom w:val="0"/>
                  <w:divBdr>
                    <w:top w:val="none" w:sz="0" w:space="0" w:color="auto"/>
                    <w:left w:val="none" w:sz="0" w:space="0" w:color="auto"/>
                    <w:bottom w:val="none" w:sz="0" w:space="0" w:color="auto"/>
                    <w:right w:val="none" w:sz="0" w:space="0" w:color="auto"/>
                  </w:divBdr>
                </w:div>
                <w:div w:id="34427694">
                  <w:marLeft w:val="640"/>
                  <w:marRight w:val="0"/>
                  <w:marTop w:val="0"/>
                  <w:marBottom w:val="0"/>
                  <w:divBdr>
                    <w:top w:val="none" w:sz="0" w:space="0" w:color="auto"/>
                    <w:left w:val="none" w:sz="0" w:space="0" w:color="auto"/>
                    <w:bottom w:val="none" w:sz="0" w:space="0" w:color="auto"/>
                    <w:right w:val="none" w:sz="0" w:space="0" w:color="auto"/>
                  </w:divBdr>
                </w:div>
                <w:div w:id="659428697">
                  <w:marLeft w:val="640"/>
                  <w:marRight w:val="0"/>
                  <w:marTop w:val="0"/>
                  <w:marBottom w:val="0"/>
                  <w:divBdr>
                    <w:top w:val="none" w:sz="0" w:space="0" w:color="auto"/>
                    <w:left w:val="none" w:sz="0" w:space="0" w:color="auto"/>
                    <w:bottom w:val="none" w:sz="0" w:space="0" w:color="auto"/>
                    <w:right w:val="none" w:sz="0" w:space="0" w:color="auto"/>
                  </w:divBdr>
                </w:div>
                <w:div w:id="80878058">
                  <w:marLeft w:val="640"/>
                  <w:marRight w:val="0"/>
                  <w:marTop w:val="0"/>
                  <w:marBottom w:val="0"/>
                  <w:divBdr>
                    <w:top w:val="none" w:sz="0" w:space="0" w:color="auto"/>
                    <w:left w:val="none" w:sz="0" w:space="0" w:color="auto"/>
                    <w:bottom w:val="none" w:sz="0" w:space="0" w:color="auto"/>
                    <w:right w:val="none" w:sz="0" w:space="0" w:color="auto"/>
                  </w:divBdr>
                </w:div>
                <w:div w:id="807011423">
                  <w:marLeft w:val="640"/>
                  <w:marRight w:val="0"/>
                  <w:marTop w:val="0"/>
                  <w:marBottom w:val="0"/>
                  <w:divBdr>
                    <w:top w:val="none" w:sz="0" w:space="0" w:color="auto"/>
                    <w:left w:val="none" w:sz="0" w:space="0" w:color="auto"/>
                    <w:bottom w:val="none" w:sz="0" w:space="0" w:color="auto"/>
                    <w:right w:val="none" w:sz="0" w:space="0" w:color="auto"/>
                  </w:divBdr>
                </w:div>
                <w:div w:id="713819968">
                  <w:marLeft w:val="640"/>
                  <w:marRight w:val="0"/>
                  <w:marTop w:val="0"/>
                  <w:marBottom w:val="0"/>
                  <w:divBdr>
                    <w:top w:val="none" w:sz="0" w:space="0" w:color="auto"/>
                    <w:left w:val="none" w:sz="0" w:space="0" w:color="auto"/>
                    <w:bottom w:val="none" w:sz="0" w:space="0" w:color="auto"/>
                    <w:right w:val="none" w:sz="0" w:space="0" w:color="auto"/>
                  </w:divBdr>
                </w:div>
                <w:div w:id="526792022">
                  <w:marLeft w:val="640"/>
                  <w:marRight w:val="0"/>
                  <w:marTop w:val="0"/>
                  <w:marBottom w:val="0"/>
                  <w:divBdr>
                    <w:top w:val="none" w:sz="0" w:space="0" w:color="auto"/>
                    <w:left w:val="none" w:sz="0" w:space="0" w:color="auto"/>
                    <w:bottom w:val="none" w:sz="0" w:space="0" w:color="auto"/>
                    <w:right w:val="none" w:sz="0" w:space="0" w:color="auto"/>
                  </w:divBdr>
                </w:div>
                <w:div w:id="960065843">
                  <w:marLeft w:val="640"/>
                  <w:marRight w:val="0"/>
                  <w:marTop w:val="0"/>
                  <w:marBottom w:val="0"/>
                  <w:divBdr>
                    <w:top w:val="none" w:sz="0" w:space="0" w:color="auto"/>
                    <w:left w:val="none" w:sz="0" w:space="0" w:color="auto"/>
                    <w:bottom w:val="none" w:sz="0" w:space="0" w:color="auto"/>
                    <w:right w:val="none" w:sz="0" w:space="0" w:color="auto"/>
                  </w:divBdr>
                </w:div>
                <w:div w:id="1236433102">
                  <w:marLeft w:val="640"/>
                  <w:marRight w:val="0"/>
                  <w:marTop w:val="0"/>
                  <w:marBottom w:val="0"/>
                  <w:divBdr>
                    <w:top w:val="none" w:sz="0" w:space="0" w:color="auto"/>
                    <w:left w:val="none" w:sz="0" w:space="0" w:color="auto"/>
                    <w:bottom w:val="none" w:sz="0" w:space="0" w:color="auto"/>
                    <w:right w:val="none" w:sz="0" w:space="0" w:color="auto"/>
                  </w:divBdr>
                </w:div>
                <w:div w:id="485901137">
                  <w:marLeft w:val="640"/>
                  <w:marRight w:val="0"/>
                  <w:marTop w:val="0"/>
                  <w:marBottom w:val="0"/>
                  <w:divBdr>
                    <w:top w:val="none" w:sz="0" w:space="0" w:color="auto"/>
                    <w:left w:val="none" w:sz="0" w:space="0" w:color="auto"/>
                    <w:bottom w:val="none" w:sz="0" w:space="0" w:color="auto"/>
                    <w:right w:val="none" w:sz="0" w:space="0" w:color="auto"/>
                  </w:divBdr>
                </w:div>
                <w:div w:id="136142613">
                  <w:marLeft w:val="640"/>
                  <w:marRight w:val="0"/>
                  <w:marTop w:val="0"/>
                  <w:marBottom w:val="0"/>
                  <w:divBdr>
                    <w:top w:val="none" w:sz="0" w:space="0" w:color="auto"/>
                    <w:left w:val="none" w:sz="0" w:space="0" w:color="auto"/>
                    <w:bottom w:val="none" w:sz="0" w:space="0" w:color="auto"/>
                    <w:right w:val="none" w:sz="0" w:space="0" w:color="auto"/>
                  </w:divBdr>
                </w:div>
                <w:div w:id="1270964815">
                  <w:marLeft w:val="640"/>
                  <w:marRight w:val="0"/>
                  <w:marTop w:val="0"/>
                  <w:marBottom w:val="0"/>
                  <w:divBdr>
                    <w:top w:val="none" w:sz="0" w:space="0" w:color="auto"/>
                    <w:left w:val="none" w:sz="0" w:space="0" w:color="auto"/>
                    <w:bottom w:val="none" w:sz="0" w:space="0" w:color="auto"/>
                    <w:right w:val="none" w:sz="0" w:space="0" w:color="auto"/>
                  </w:divBdr>
                </w:div>
                <w:div w:id="576327789">
                  <w:marLeft w:val="640"/>
                  <w:marRight w:val="0"/>
                  <w:marTop w:val="0"/>
                  <w:marBottom w:val="0"/>
                  <w:divBdr>
                    <w:top w:val="none" w:sz="0" w:space="0" w:color="auto"/>
                    <w:left w:val="none" w:sz="0" w:space="0" w:color="auto"/>
                    <w:bottom w:val="none" w:sz="0" w:space="0" w:color="auto"/>
                    <w:right w:val="none" w:sz="0" w:space="0" w:color="auto"/>
                  </w:divBdr>
                </w:div>
                <w:div w:id="601108895">
                  <w:marLeft w:val="640"/>
                  <w:marRight w:val="0"/>
                  <w:marTop w:val="0"/>
                  <w:marBottom w:val="0"/>
                  <w:divBdr>
                    <w:top w:val="none" w:sz="0" w:space="0" w:color="auto"/>
                    <w:left w:val="none" w:sz="0" w:space="0" w:color="auto"/>
                    <w:bottom w:val="none" w:sz="0" w:space="0" w:color="auto"/>
                    <w:right w:val="none" w:sz="0" w:space="0" w:color="auto"/>
                  </w:divBdr>
                </w:div>
                <w:div w:id="1123504475">
                  <w:marLeft w:val="640"/>
                  <w:marRight w:val="0"/>
                  <w:marTop w:val="0"/>
                  <w:marBottom w:val="0"/>
                  <w:divBdr>
                    <w:top w:val="none" w:sz="0" w:space="0" w:color="auto"/>
                    <w:left w:val="none" w:sz="0" w:space="0" w:color="auto"/>
                    <w:bottom w:val="none" w:sz="0" w:space="0" w:color="auto"/>
                    <w:right w:val="none" w:sz="0" w:space="0" w:color="auto"/>
                  </w:divBdr>
                </w:div>
                <w:div w:id="655762291">
                  <w:marLeft w:val="640"/>
                  <w:marRight w:val="0"/>
                  <w:marTop w:val="0"/>
                  <w:marBottom w:val="0"/>
                  <w:divBdr>
                    <w:top w:val="none" w:sz="0" w:space="0" w:color="auto"/>
                    <w:left w:val="none" w:sz="0" w:space="0" w:color="auto"/>
                    <w:bottom w:val="none" w:sz="0" w:space="0" w:color="auto"/>
                    <w:right w:val="none" w:sz="0" w:space="0" w:color="auto"/>
                  </w:divBdr>
                </w:div>
                <w:div w:id="2044746245">
                  <w:marLeft w:val="640"/>
                  <w:marRight w:val="0"/>
                  <w:marTop w:val="0"/>
                  <w:marBottom w:val="0"/>
                  <w:divBdr>
                    <w:top w:val="none" w:sz="0" w:space="0" w:color="auto"/>
                    <w:left w:val="none" w:sz="0" w:space="0" w:color="auto"/>
                    <w:bottom w:val="none" w:sz="0" w:space="0" w:color="auto"/>
                    <w:right w:val="none" w:sz="0" w:space="0" w:color="auto"/>
                  </w:divBdr>
                </w:div>
                <w:div w:id="264583796">
                  <w:marLeft w:val="640"/>
                  <w:marRight w:val="0"/>
                  <w:marTop w:val="0"/>
                  <w:marBottom w:val="0"/>
                  <w:divBdr>
                    <w:top w:val="none" w:sz="0" w:space="0" w:color="auto"/>
                    <w:left w:val="none" w:sz="0" w:space="0" w:color="auto"/>
                    <w:bottom w:val="none" w:sz="0" w:space="0" w:color="auto"/>
                    <w:right w:val="none" w:sz="0" w:space="0" w:color="auto"/>
                  </w:divBdr>
                </w:div>
                <w:div w:id="62527409">
                  <w:marLeft w:val="640"/>
                  <w:marRight w:val="0"/>
                  <w:marTop w:val="0"/>
                  <w:marBottom w:val="0"/>
                  <w:divBdr>
                    <w:top w:val="none" w:sz="0" w:space="0" w:color="auto"/>
                    <w:left w:val="none" w:sz="0" w:space="0" w:color="auto"/>
                    <w:bottom w:val="none" w:sz="0" w:space="0" w:color="auto"/>
                    <w:right w:val="none" w:sz="0" w:space="0" w:color="auto"/>
                  </w:divBdr>
                </w:div>
                <w:div w:id="26300842">
                  <w:marLeft w:val="640"/>
                  <w:marRight w:val="0"/>
                  <w:marTop w:val="0"/>
                  <w:marBottom w:val="0"/>
                  <w:divBdr>
                    <w:top w:val="none" w:sz="0" w:space="0" w:color="auto"/>
                    <w:left w:val="none" w:sz="0" w:space="0" w:color="auto"/>
                    <w:bottom w:val="none" w:sz="0" w:space="0" w:color="auto"/>
                    <w:right w:val="none" w:sz="0" w:space="0" w:color="auto"/>
                  </w:divBdr>
                </w:div>
                <w:div w:id="2027978297">
                  <w:marLeft w:val="640"/>
                  <w:marRight w:val="0"/>
                  <w:marTop w:val="0"/>
                  <w:marBottom w:val="0"/>
                  <w:divBdr>
                    <w:top w:val="none" w:sz="0" w:space="0" w:color="auto"/>
                    <w:left w:val="none" w:sz="0" w:space="0" w:color="auto"/>
                    <w:bottom w:val="none" w:sz="0" w:space="0" w:color="auto"/>
                    <w:right w:val="none" w:sz="0" w:space="0" w:color="auto"/>
                  </w:divBdr>
                </w:div>
                <w:div w:id="245111323">
                  <w:marLeft w:val="640"/>
                  <w:marRight w:val="0"/>
                  <w:marTop w:val="0"/>
                  <w:marBottom w:val="0"/>
                  <w:divBdr>
                    <w:top w:val="none" w:sz="0" w:space="0" w:color="auto"/>
                    <w:left w:val="none" w:sz="0" w:space="0" w:color="auto"/>
                    <w:bottom w:val="none" w:sz="0" w:space="0" w:color="auto"/>
                    <w:right w:val="none" w:sz="0" w:space="0" w:color="auto"/>
                  </w:divBdr>
                </w:div>
                <w:div w:id="34699840">
                  <w:marLeft w:val="640"/>
                  <w:marRight w:val="0"/>
                  <w:marTop w:val="0"/>
                  <w:marBottom w:val="0"/>
                  <w:divBdr>
                    <w:top w:val="none" w:sz="0" w:space="0" w:color="auto"/>
                    <w:left w:val="none" w:sz="0" w:space="0" w:color="auto"/>
                    <w:bottom w:val="none" w:sz="0" w:space="0" w:color="auto"/>
                    <w:right w:val="none" w:sz="0" w:space="0" w:color="auto"/>
                  </w:divBdr>
                </w:div>
              </w:divsChild>
            </w:div>
            <w:div w:id="751514329">
              <w:marLeft w:val="0"/>
              <w:marRight w:val="0"/>
              <w:marTop w:val="0"/>
              <w:marBottom w:val="0"/>
              <w:divBdr>
                <w:top w:val="none" w:sz="0" w:space="0" w:color="auto"/>
                <w:left w:val="none" w:sz="0" w:space="0" w:color="auto"/>
                <w:bottom w:val="none" w:sz="0" w:space="0" w:color="auto"/>
                <w:right w:val="none" w:sz="0" w:space="0" w:color="auto"/>
              </w:divBdr>
              <w:divsChild>
                <w:div w:id="918901477">
                  <w:marLeft w:val="640"/>
                  <w:marRight w:val="0"/>
                  <w:marTop w:val="0"/>
                  <w:marBottom w:val="0"/>
                  <w:divBdr>
                    <w:top w:val="none" w:sz="0" w:space="0" w:color="auto"/>
                    <w:left w:val="none" w:sz="0" w:space="0" w:color="auto"/>
                    <w:bottom w:val="none" w:sz="0" w:space="0" w:color="auto"/>
                    <w:right w:val="none" w:sz="0" w:space="0" w:color="auto"/>
                  </w:divBdr>
                </w:div>
                <w:div w:id="1229341556">
                  <w:marLeft w:val="640"/>
                  <w:marRight w:val="0"/>
                  <w:marTop w:val="0"/>
                  <w:marBottom w:val="0"/>
                  <w:divBdr>
                    <w:top w:val="none" w:sz="0" w:space="0" w:color="auto"/>
                    <w:left w:val="none" w:sz="0" w:space="0" w:color="auto"/>
                    <w:bottom w:val="none" w:sz="0" w:space="0" w:color="auto"/>
                    <w:right w:val="none" w:sz="0" w:space="0" w:color="auto"/>
                  </w:divBdr>
                </w:div>
                <w:div w:id="1319307257">
                  <w:marLeft w:val="640"/>
                  <w:marRight w:val="0"/>
                  <w:marTop w:val="0"/>
                  <w:marBottom w:val="0"/>
                  <w:divBdr>
                    <w:top w:val="none" w:sz="0" w:space="0" w:color="auto"/>
                    <w:left w:val="none" w:sz="0" w:space="0" w:color="auto"/>
                    <w:bottom w:val="none" w:sz="0" w:space="0" w:color="auto"/>
                    <w:right w:val="none" w:sz="0" w:space="0" w:color="auto"/>
                  </w:divBdr>
                </w:div>
                <w:div w:id="1892770230">
                  <w:marLeft w:val="640"/>
                  <w:marRight w:val="0"/>
                  <w:marTop w:val="0"/>
                  <w:marBottom w:val="0"/>
                  <w:divBdr>
                    <w:top w:val="none" w:sz="0" w:space="0" w:color="auto"/>
                    <w:left w:val="none" w:sz="0" w:space="0" w:color="auto"/>
                    <w:bottom w:val="none" w:sz="0" w:space="0" w:color="auto"/>
                    <w:right w:val="none" w:sz="0" w:space="0" w:color="auto"/>
                  </w:divBdr>
                </w:div>
                <w:div w:id="374620643">
                  <w:marLeft w:val="640"/>
                  <w:marRight w:val="0"/>
                  <w:marTop w:val="0"/>
                  <w:marBottom w:val="0"/>
                  <w:divBdr>
                    <w:top w:val="none" w:sz="0" w:space="0" w:color="auto"/>
                    <w:left w:val="none" w:sz="0" w:space="0" w:color="auto"/>
                    <w:bottom w:val="none" w:sz="0" w:space="0" w:color="auto"/>
                    <w:right w:val="none" w:sz="0" w:space="0" w:color="auto"/>
                  </w:divBdr>
                </w:div>
                <w:div w:id="925958991">
                  <w:marLeft w:val="640"/>
                  <w:marRight w:val="0"/>
                  <w:marTop w:val="0"/>
                  <w:marBottom w:val="0"/>
                  <w:divBdr>
                    <w:top w:val="none" w:sz="0" w:space="0" w:color="auto"/>
                    <w:left w:val="none" w:sz="0" w:space="0" w:color="auto"/>
                    <w:bottom w:val="none" w:sz="0" w:space="0" w:color="auto"/>
                    <w:right w:val="none" w:sz="0" w:space="0" w:color="auto"/>
                  </w:divBdr>
                </w:div>
                <w:div w:id="101188689">
                  <w:marLeft w:val="640"/>
                  <w:marRight w:val="0"/>
                  <w:marTop w:val="0"/>
                  <w:marBottom w:val="0"/>
                  <w:divBdr>
                    <w:top w:val="none" w:sz="0" w:space="0" w:color="auto"/>
                    <w:left w:val="none" w:sz="0" w:space="0" w:color="auto"/>
                    <w:bottom w:val="none" w:sz="0" w:space="0" w:color="auto"/>
                    <w:right w:val="none" w:sz="0" w:space="0" w:color="auto"/>
                  </w:divBdr>
                </w:div>
                <w:div w:id="865798235">
                  <w:marLeft w:val="640"/>
                  <w:marRight w:val="0"/>
                  <w:marTop w:val="0"/>
                  <w:marBottom w:val="0"/>
                  <w:divBdr>
                    <w:top w:val="none" w:sz="0" w:space="0" w:color="auto"/>
                    <w:left w:val="none" w:sz="0" w:space="0" w:color="auto"/>
                    <w:bottom w:val="none" w:sz="0" w:space="0" w:color="auto"/>
                    <w:right w:val="none" w:sz="0" w:space="0" w:color="auto"/>
                  </w:divBdr>
                </w:div>
                <w:div w:id="212350305">
                  <w:marLeft w:val="640"/>
                  <w:marRight w:val="0"/>
                  <w:marTop w:val="0"/>
                  <w:marBottom w:val="0"/>
                  <w:divBdr>
                    <w:top w:val="none" w:sz="0" w:space="0" w:color="auto"/>
                    <w:left w:val="none" w:sz="0" w:space="0" w:color="auto"/>
                    <w:bottom w:val="none" w:sz="0" w:space="0" w:color="auto"/>
                    <w:right w:val="none" w:sz="0" w:space="0" w:color="auto"/>
                  </w:divBdr>
                </w:div>
                <w:div w:id="1808812922">
                  <w:marLeft w:val="640"/>
                  <w:marRight w:val="0"/>
                  <w:marTop w:val="0"/>
                  <w:marBottom w:val="0"/>
                  <w:divBdr>
                    <w:top w:val="none" w:sz="0" w:space="0" w:color="auto"/>
                    <w:left w:val="none" w:sz="0" w:space="0" w:color="auto"/>
                    <w:bottom w:val="none" w:sz="0" w:space="0" w:color="auto"/>
                    <w:right w:val="none" w:sz="0" w:space="0" w:color="auto"/>
                  </w:divBdr>
                </w:div>
                <w:div w:id="574822687">
                  <w:marLeft w:val="640"/>
                  <w:marRight w:val="0"/>
                  <w:marTop w:val="0"/>
                  <w:marBottom w:val="0"/>
                  <w:divBdr>
                    <w:top w:val="none" w:sz="0" w:space="0" w:color="auto"/>
                    <w:left w:val="none" w:sz="0" w:space="0" w:color="auto"/>
                    <w:bottom w:val="none" w:sz="0" w:space="0" w:color="auto"/>
                    <w:right w:val="none" w:sz="0" w:space="0" w:color="auto"/>
                  </w:divBdr>
                </w:div>
                <w:div w:id="1291672007">
                  <w:marLeft w:val="640"/>
                  <w:marRight w:val="0"/>
                  <w:marTop w:val="0"/>
                  <w:marBottom w:val="0"/>
                  <w:divBdr>
                    <w:top w:val="none" w:sz="0" w:space="0" w:color="auto"/>
                    <w:left w:val="none" w:sz="0" w:space="0" w:color="auto"/>
                    <w:bottom w:val="none" w:sz="0" w:space="0" w:color="auto"/>
                    <w:right w:val="none" w:sz="0" w:space="0" w:color="auto"/>
                  </w:divBdr>
                </w:div>
                <w:div w:id="1050416890">
                  <w:marLeft w:val="640"/>
                  <w:marRight w:val="0"/>
                  <w:marTop w:val="0"/>
                  <w:marBottom w:val="0"/>
                  <w:divBdr>
                    <w:top w:val="none" w:sz="0" w:space="0" w:color="auto"/>
                    <w:left w:val="none" w:sz="0" w:space="0" w:color="auto"/>
                    <w:bottom w:val="none" w:sz="0" w:space="0" w:color="auto"/>
                    <w:right w:val="none" w:sz="0" w:space="0" w:color="auto"/>
                  </w:divBdr>
                </w:div>
                <w:div w:id="1904170281">
                  <w:marLeft w:val="640"/>
                  <w:marRight w:val="0"/>
                  <w:marTop w:val="0"/>
                  <w:marBottom w:val="0"/>
                  <w:divBdr>
                    <w:top w:val="none" w:sz="0" w:space="0" w:color="auto"/>
                    <w:left w:val="none" w:sz="0" w:space="0" w:color="auto"/>
                    <w:bottom w:val="none" w:sz="0" w:space="0" w:color="auto"/>
                    <w:right w:val="none" w:sz="0" w:space="0" w:color="auto"/>
                  </w:divBdr>
                </w:div>
                <w:div w:id="899559494">
                  <w:marLeft w:val="640"/>
                  <w:marRight w:val="0"/>
                  <w:marTop w:val="0"/>
                  <w:marBottom w:val="0"/>
                  <w:divBdr>
                    <w:top w:val="none" w:sz="0" w:space="0" w:color="auto"/>
                    <w:left w:val="none" w:sz="0" w:space="0" w:color="auto"/>
                    <w:bottom w:val="none" w:sz="0" w:space="0" w:color="auto"/>
                    <w:right w:val="none" w:sz="0" w:space="0" w:color="auto"/>
                  </w:divBdr>
                </w:div>
                <w:div w:id="77217682">
                  <w:marLeft w:val="640"/>
                  <w:marRight w:val="0"/>
                  <w:marTop w:val="0"/>
                  <w:marBottom w:val="0"/>
                  <w:divBdr>
                    <w:top w:val="none" w:sz="0" w:space="0" w:color="auto"/>
                    <w:left w:val="none" w:sz="0" w:space="0" w:color="auto"/>
                    <w:bottom w:val="none" w:sz="0" w:space="0" w:color="auto"/>
                    <w:right w:val="none" w:sz="0" w:space="0" w:color="auto"/>
                  </w:divBdr>
                </w:div>
                <w:div w:id="1589269592">
                  <w:marLeft w:val="640"/>
                  <w:marRight w:val="0"/>
                  <w:marTop w:val="0"/>
                  <w:marBottom w:val="0"/>
                  <w:divBdr>
                    <w:top w:val="none" w:sz="0" w:space="0" w:color="auto"/>
                    <w:left w:val="none" w:sz="0" w:space="0" w:color="auto"/>
                    <w:bottom w:val="none" w:sz="0" w:space="0" w:color="auto"/>
                    <w:right w:val="none" w:sz="0" w:space="0" w:color="auto"/>
                  </w:divBdr>
                </w:div>
                <w:div w:id="1520895485">
                  <w:marLeft w:val="640"/>
                  <w:marRight w:val="0"/>
                  <w:marTop w:val="0"/>
                  <w:marBottom w:val="0"/>
                  <w:divBdr>
                    <w:top w:val="none" w:sz="0" w:space="0" w:color="auto"/>
                    <w:left w:val="none" w:sz="0" w:space="0" w:color="auto"/>
                    <w:bottom w:val="none" w:sz="0" w:space="0" w:color="auto"/>
                    <w:right w:val="none" w:sz="0" w:space="0" w:color="auto"/>
                  </w:divBdr>
                </w:div>
                <w:div w:id="1176462013">
                  <w:marLeft w:val="640"/>
                  <w:marRight w:val="0"/>
                  <w:marTop w:val="0"/>
                  <w:marBottom w:val="0"/>
                  <w:divBdr>
                    <w:top w:val="none" w:sz="0" w:space="0" w:color="auto"/>
                    <w:left w:val="none" w:sz="0" w:space="0" w:color="auto"/>
                    <w:bottom w:val="none" w:sz="0" w:space="0" w:color="auto"/>
                    <w:right w:val="none" w:sz="0" w:space="0" w:color="auto"/>
                  </w:divBdr>
                </w:div>
                <w:div w:id="235670424">
                  <w:marLeft w:val="640"/>
                  <w:marRight w:val="0"/>
                  <w:marTop w:val="0"/>
                  <w:marBottom w:val="0"/>
                  <w:divBdr>
                    <w:top w:val="none" w:sz="0" w:space="0" w:color="auto"/>
                    <w:left w:val="none" w:sz="0" w:space="0" w:color="auto"/>
                    <w:bottom w:val="none" w:sz="0" w:space="0" w:color="auto"/>
                    <w:right w:val="none" w:sz="0" w:space="0" w:color="auto"/>
                  </w:divBdr>
                </w:div>
                <w:div w:id="1091513142">
                  <w:marLeft w:val="640"/>
                  <w:marRight w:val="0"/>
                  <w:marTop w:val="0"/>
                  <w:marBottom w:val="0"/>
                  <w:divBdr>
                    <w:top w:val="none" w:sz="0" w:space="0" w:color="auto"/>
                    <w:left w:val="none" w:sz="0" w:space="0" w:color="auto"/>
                    <w:bottom w:val="none" w:sz="0" w:space="0" w:color="auto"/>
                    <w:right w:val="none" w:sz="0" w:space="0" w:color="auto"/>
                  </w:divBdr>
                </w:div>
                <w:div w:id="947781818">
                  <w:marLeft w:val="640"/>
                  <w:marRight w:val="0"/>
                  <w:marTop w:val="0"/>
                  <w:marBottom w:val="0"/>
                  <w:divBdr>
                    <w:top w:val="none" w:sz="0" w:space="0" w:color="auto"/>
                    <w:left w:val="none" w:sz="0" w:space="0" w:color="auto"/>
                    <w:bottom w:val="none" w:sz="0" w:space="0" w:color="auto"/>
                    <w:right w:val="none" w:sz="0" w:space="0" w:color="auto"/>
                  </w:divBdr>
                </w:div>
                <w:div w:id="2010518522">
                  <w:marLeft w:val="640"/>
                  <w:marRight w:val="0"/>
                  <w:marTop w:val="0"/>
                  <w:marBottom w:val="0"/>
                  <w:divBdr>
                    <w:top w:val="none" w:sz="0" w:space="0" w:color="auto"/>
                    <w:left w:val="none" w:sz="0" w:space="0" w:color="auto"/>
                    <w:bottom w:val="none" w:sz="0" w:space="0" w:color="auto"/>
                    <w:right w:val="none" w:sz="0" w:space="0" w:color="auto"/>
                  </w:divBdr>
                </w:div>
                <w:div w:id="1551452353">
                  <w:marLeft w:val="640"/>
                  <w:marRight w:val="0"/>
                  <w:marTop w:val="0"/>
                  <w:marBottom w:val="0"/>
                  <w:divBdr>
                    <w:top w:val="none" w:sz="0" w:space="0" w:color="auto"/>
                    <w:left w:val="none" w:sz="0" w:space="0" w:color="auto"/>
                    <w:bottom w:val="none" w:sz="0" w:space="0" w:color="auto"/>
                    <w:right w:val="none" w:sz="0" w:space="0" w:color="auto"/>
                  </w:divBdr>
                </w:div>
                <w:div w:id="579220879">
                  <w:marLeft w:val="640"/>
                  <w:marRight w:val="0"/>
                  <w:marTop w:val="0"/>
                  <w:marBottom w:val="0"/>
                  <w:divBdr>
                    <w:top w:val="none" w:sz="0" w:space="0" w:color="auto"/>
                    <w:left w:val="none" w:sz="0" w:space="0" w:color="auto"/>
                    <w:bottom w:val="none" w:sz="0" w:space="0" w:color="auto"/>
                    <w:right w:val="none" w:sz="0" w:space="0" w:color="auto"/>
                  </w:divBdr>
                </w:div>
                <w:div w:id="1377780256">
                  <w:marLeft w:val="640"/>
                  <w:marRight w:val="0"/>
                  <w:marTop w:val="0"/>
                  <w:marBottom w:val="0"/>
                  <w:divBdr>
                    <w:top w:val="none" w:sz="0" w:space="0" w:color="auto"/>
                    <w:left w:val="none" w:sz="0" w:space="0" w:color="auto"/>
                    <w:bottom w:val="none" w:sz="0" w:space="0" w:color="auto"/>
                    <w:right w:val="none" w:sz="0" w:space="0" w:color="auto"/>
                  </w:divBdr>
                </w:div>
                <w:div w:id="1465856331">
                  <w:marLeft w:val="640"/>
                  <w:marRight w:val="0"/>
                  <w:marTop w:val="0"/>
                  <w:marBottom w:val="0"/>
                  <w:divBdr>
                    <w:top w:val="none" w:sz="0" w:space="0" w:color="auto"/>
                    <w:left w:val="none" w:sz="0" w:space="0" w:color="auto"/>
                    <w:bottom w:val="none" w:sz="0" w:space="0" w:color="auto"/>
                    <w:right w:val="none" w:sz="0" w:space="0" w:color="auto"/>
                  </w:divBdr>
                </w:div>
                <w:div w:id="536546611">
                  <w:marLeft w:val="640"/>
                  <w:marRight w:val="0"/>
                  <w:marTop w:val="0"/>
                  <w:marBottom w:val="0"/>
                  <w:divBdr>
                    <w:top w:val="none" w:sz="0" w:space="0" w:color="auto"/>
                    <w:left w:val="none" w:sz="0" w:space="0" w:color="auto"/>
                    <w:bottom w:val="none" w:sz="0" w:space="0" w:color="auto"/>
                    <w:right w:val="none" w:sz="0" w:space="0" w:color="auto"/>
                  </w:divBdr>
                </w:div>
                <w:div w:id="1626691180">
                  <w:marLeft w:val="640"/>
                  <w:marRight w:val="0"/>
                  <w:marTop w:val="0"/>
                  <w:marBottom w:val="0"/>
                  <w:divBdr>
                    <w:top w:val="none" w:sz="0" w:space="0" w:color="auto"/>
                    <w:left w:val="none" w:sz="0" w:space="0" w:color="auto"/>
                    <w:bottom w:val="none" w:sz="0" w:space="0" w:color="auto"/>
                    <w:right w:val="none" w:sz="0" w:space="0" w:color="auto"/>
                  </w:divBdr>
                </w:div>
                <w:div w:id="345138004">
                  <w:marLeft w:val="640"/>
                  <w:marRight w:val="0"/>
                  <w:marTop w:val="0"/>
                  <w:marBottom w:val="0"/>
                  <w:divBdr>
                    <w:top w:val="none" w:sz="0" w:space="0" w:color="auto"/>
                    <w:left w:val="none" w:sz="0" w:space="0" w:color="auto"/>
                    <w:bottom w:val="none" w:sz="0" w:space="0" w:color="auto"/>
                    <w:right w:val="none" w:sz="0" w:space="0" w:color="auto"/>
                  </w:divBdr>
                </w:div>
                <w:div w:id="1177497354">
                  <w:marLeft w:val="640"/>
                  <w:marRight w:val="0"/>
                  <w:marTop w:val="0"/>
                  <w:marBottom w:val="0"/>
                  <w:divBdr>
                    <w:top w:val="none" w:sz="0" w:space="0" w:color="auto"/>
                    <w:left w:val="none" w:sz="0" w:space="0" w:color="auto"/>
                    <w:bottom w:val="none" w:sz="0" w:space="0" w:color="auto"/>
                    <w:right w:val="none" w:sz="0" w:space="0" w:color="auto"/>
                  </w:divBdr>
                </w:div>
                <w:div w:id="544753882">
                  <w:marLeft w:val="640"/>
                  <w:marRight w:val="0"/>
                  <w:marTop w:val="0"/>
                  <w:marBottom w:val="0"/>
                  <w:divBdr>
                    <w:top w:val="none" w:sz="0" w:space="0" w:color="auto"/>
                    <w:left w:val="none" w:sz="0" w:space="0" w:color="auto"/>
                    <w:bottom w:val="none" w:sz="0" w:space="0" w:color="auto"/>
                    <w:right w:val="none" w:sz="0" w:space="0" w:color="auto"/>
                  </w:divBdr>
                </w:div>
                <w:div w:id="2065712978">
                  <w:marLeft w:val="640"/>
                  <w:marRight w:val="0"/>
                  <w:marTop w:val="0"/>
                  <w:marBottom w:val="0"/>
                  <w:divBdr>
                    <w:top w:val="none" w:sz="0" w:space="0" w:color="auto"/>
                    <w:left w:val="none" w:sz="0" w:space="0" w:color="auto"/>
                    <w:bottom w:val="none" w:sz="0" w:space="0" w:color="auto"/>
                    <w:right w:val="none" w:sz="0" w:space="0" w:color="auto"/>
                  </w:divBdr>
                </w:div>
                <w:div w:id="817262301">
                  <w:marLeft w:val="640"/>
                  <w:marRight w:val="0"/>
                  <w:marTop w:val="0"/>
                  <w:marBottom w:val="0"/>
                  <w:divBdr>
                    <w:top w:val="none" w:sz="0" w:space="0" w:color="auto"/>
                    <w:left w:val="none" w:sz="0" w:space="0" w:color="auto"/>
                    <w:bottom w:val="none" w:sz="0" w:space="0" w:color="auto"/>
                    <w:right w:val="none" w:sz="0" w:space="0" w:color="auto"/>
                  </w:divBdr>
                </w:div>
                <w:div w:id="1038622219">
                  <w:marLeft w:val="640"/>
                  <w:marRight w:val="0"/>
                  <w:marTop w:val="0"/>
                  <w:marBottom w:val="0"/>
                  <w:divBdr>
                    <w:top w:val="none" w:sz="0" w:space="0" w:color="auto"/>
                    <w:left w:val="none" w:sz="0" w:space="0" w:color="auto"/>
                    <w:bottom w:val="none" w:sz="0" w:space="0" w:color="auto"/>
                    <w:right w:val="none" w:sz="0" w:space="0" w:color="auto"/>
                  </w:divBdr>
                </w:div>
                <w:div w:id="284314804">
                  <w:marLeft w:val="640"/>
                  <w:marRight w:val="0"/>
                  <w:marTop w:val="0"/>
                  <w:marBottom w:val="0"/>
                  <w:divBdr>
                    <w:top w:val="none" w:sz="0" w:space="0" w:color="auto"/>
                    <w:left w:val="none" w:sz="0" w:space="0" w:color="auto"/>
                    <w:bottom w:val="none" w:sz="0" w:space="0" w:color="auto"/>
                    <w:right w:val="none" w:sz="0" w:space="0" w:color="auto"/>
                  </w:divBdr>
                </w:div>
                <w:div w:id="704213783">
                  <w:marLeft w:val="640"/>
                  <w:marRight w:val="0"/>
                  <w:marTop w:val="0"/>
                  <w:marBottom w:val="0"/>
                  <w:divBdr>
                    <w:top w:val="none" w:sz="0" w:space="0" w:color="auto"/>
                    <w:left w:val="none" w:sz="0" w:space="0" w:color="auto"/>
                    <w:bottom w:val="none" w:sz="0" w:space="0" w:color="auto"/>
                    <w:right w:val="none" w:sz="0" w:space="0" w:color="auto"/>
                  </w:divBdr>
                </w:div>
                <w:div w:id="1371150195">
                  <w:marLeft w:val="640"/>
                  <w:marRight w:val="0"/>
                  <w:marTop w:val="0"/>
                  <w:marBottom w:val="0"/>
                  <w:divBdr>
                    <w:top w:val="none" w:sz="0" w:space="0" w:color="auto"/>
                    <w:left w:val="none" w:sz="0" w:space="0" w:color="auto"/>
                    <w:bottom w:val="none" w:sz="0" w:space="0" w:color="auto"/>
                    <w:right w:val="none" w:sz="0" w:space="0" w:color="auto"/>
                  </w:divBdr>
                </w:div>
              </w:divsChild>
            </w:div>
            <w:div w:id="1180048256">
              <w:marLeft w:val="0"/>
              <w:marRight w:val="0"/>
              <w:marTop w:val="0"/>
              <w:marBottom w:val="0"/>
              <w:divBdr>
                <w:top w:val="none" w:sz="0" w:space="0" w:color="auto"/>
                <w:left w:val="none" w:sz="0" w:space="0" w:color="auto"/>
                <w:bottom w:val="none" w:sz="0" w:space="0" w:color="auto"/>
                <w:right w:val="none" w:sz="0" w:space="0" w:color="auto"/>
              </w:divBdr>
              <w:divsChild>
                <w:div w:id="920263179">
                  <w:marLeft w:val="640"/>
                  <w:marRight w:val="0"/>
                  <w:marTop w:val="0"/>
                  <w:marBottom w:val="0"/>
                  <w:divBdr>
                    <w:top w:val="none" w:sz="0" w:space="0" w:color="auto"/>
                    <w:left w:val="none" w:sz="0" w:space="0" w:color="auto"/>
                    <w:bottom w:val="none" w:sz="0" w:space="0" w:color="auto"/>
                    <w:right w:val="none" w:sz="0" w:space="0" w:color="auto"/>
                  </w:divBdr>
                </w:div>
                <w:div w:id="848250191">
                  <w:marLeft w:val="640"/>
                  <w:marRight w:val="0"/>
                  <w:marTop w:val="0"/>
                  <w:marBottom w:val="0"/>
                  <w:divBdr>
                    <w:top w:val="none" w:sz="0" w:space="0" w:color="auto"/>
                    <w:left w:val="none" w:sz="0" w:space="0" w:color="auto"/>
                    <w:bottom w:val="none" w:sz="0" w:space="0" w:color="auto"/>
                    <w:right w:val="none" w:sz="0" w:space="0" w:color="auto"/>
                  </w:divBdr>
                </w:div>
                <w:div w:id="312291889">
                  <w:marLeft w:val="640"/>
                  <w:marRight w:val="0"/>
                  <w:marTop w:val="0"/>
                  <w:marBottom w:val="0"/>
                  <w:divBdr>
                    <w:top w:val="none" w:sz="0" w:space="0" w:color="auto"/>
                    <w:left w:val="none" w:sz="0" w:space="0" w:color="auto"/>
                    <w:bottom w:val="none" w:sz="0" w:space="0" w:color="auto"/>
                    <w:right w:val="none" w:sz="0" w:space="0" w:color="auto"/>
                  </w:divBdr>
                </w:div>
                <w:div w:id="288584340">
                  <w:marLeft w:val="640"/>
                  <w:marRight w:val="0"/>
                  <w:marTop w:val="0"/>
                  <w:marBottom w:val="0"/>
                  <w:divBdr>
                    <w:top w:val="none" w:sz="0" w:space="0" w:color="auto"/>
                    <w:left w:val="none" w:sz="0" w:space="0" w:color="auto"/>
                    <w:bottom w:val="none" w:sz="0" w:space="0" w:color="auto"/>
                    <w:right w:val="none" w:sz="0" w:space="0" w:color="auto"/>
                  </w:divBdr>
                </w:div>
                <w:div w:id="1085422558">
                  <w:marLeft w:val="640"/>
                  <w:marRight w:val="0"/>
                  <w:marTop w:val="0"/>
                  <w:marBottom w:val="0"/>
                  <w:divBdr>
                    <w:top w:val="none" w:sz="0" w:space="0" w:color="auto"/>
                    <w:left w:val="none" w:sz="0" w:space="0" w:color="auto"/>
                    <w:bottom w:val="none" w:sz="0" w:space="0" w:color="auto"/>
                    <w:right w:val="none" w:sz="0" w:space="0" w:color="auto"/>
                  </w:divBdr>
                </w:div>
                <w:div w:id="1275747291">
                  <w:marLeft w:val="640"/>
                  <w:marRight w:val="0"/>
                  <w:marTop w:val="0"/>
                  <w:marBottom w:val="0"/>
                  <w:divBdr>
                    <w:top w:val="none" w:sz="0" w:space="0" w:color="auto"/>
                    <w:left w:val="none" w:sz="0" w:space="0" w:color="auto"/>
                    <w:bottom w:val="none" w:sz="0" w:space="0" w:color="auto"/>
                    <w:right w:val="none" w:sz="0" w:space="0" w:color="auto"/>
                  </w:divBdr>
                </w:div>
                <w:div w:id="2053310935">
                  <w:marLeft w:val="640"/>
                  <w:marRight w:val="0"/>
                  <w:marTop w:val="0"/>
                  <w:marBottom w:val="0"/>
                  <w:divBdr>
                    <w:top w:val="none" w:sz="0" w:space="0" w:color="auto"/>
                    <w:left w:val="none" w:sz="0" w:space="0" w:color="auto"/>
                    <w:bottom w:val="none" w:sz="0" w:space="0" w:color="auto"/>
                    <w:right w:val="none" w:sz="0" w:space="0" w:color="auto"/>
                  </w:divBdr>
                </w:div>
                <w:div w:id="429668379">
                  <w:marLeft w:val="640"/>
                  <w:marRight w:val="0"/>
                  <w:marTop w:val="0"/>
                  <w:marBottom w:val="0"/>
                  <w:divBdr>
                    <w:top w:val="none" w:sz="0" w:space="0" w:color="auto"/>
                    <w:left w:val="none" w:sz="0" w:space="0" w:color="auto"/>
                    <w:bottom w:val="none" w:sz="0" w:space="0" w:color="auto"/>
                    <w:right w:val="none" w:sz="0" w:space="0" w:color="auto"/>
                  </w:divBdr>
                </w:div>
                <w:div w:id="1980762863">
                  <w:marLeft w:val="640"/>
                  <w:marRight w:val="0"/>
                  <w:marTop w:val="0"/>
                  <w:marBottom w:val="0"/>
                  <w:divBdr>
                    <w:top w:val="none" w:sz="0" w:space="0" w:color="auto"/>
                    <w:left w:val="none" w:sz="0" w:space="0" w:color="auto"/>
                    <w:bottom w:val="none" w:sz="0" w:space="0" w:color="auto"/>
                    <w:right w:val="none" w:sz="0" w:space="0" w:color="auto"/>
                  </w:divBdr>
                </w:div>
                <w:div w:id="1943609252">
                  <w:marLeft w:val="640"/>
                  <w:marRight w:val="0"/>
                  <w:marTop w:val="0"/>
                  <w:marBottom w:val="0"/>
                  <w:divBdr>
                    <w:top w:val="none" w:sz="0" w:space="0" w:color="auto"/>
                    <w:left w:val="none" w:sz="0" w:space="0" w:color="auto"/>
                    <w:bottom w:val="none" w:sz="0" w:space="0" w:color="auto"/>
                    <w:right w:val="none" w:sz="0" w:space="0" w:color="auto"/>
                  </w:divBdr>
                </w:div>
                <w:div w:id="1820148405">
                  <w:marLeft w:val="640"/>
                  <w:marRight w:val="0"/>
                  <w:marTop w:val="0"/>
                  <w:marBottom w:val="0"/>
                  <w:divBdr>
                    <w:top w:val="none" w:sz="0" w:space="0" w:color="auto"/>
                    <w:left w:val="none" w:sz="0" w:space="0" w:color="auto"/>
                    <w:bottom w:val="none" w:sz="0" w:space="0" w:color="auto"/>
                    <w:right w:val="none" w:sz="0" w:space="0" w:color="auto"/>
                  </w:divBdr>
                </w:div>
                <w:div w:id="790707168">
                  <w:marLeft w:val="640"/>
                  <w:marRight w:val="0"/>
                  <w:marTop w:val="0"/>
                  <w:marBottom w:val="0"/>
                  <w:divBdr>
                    <w:top w:val="none" w:sz="0" w:space="0" w:color="auto"/>
                    <w:left w:val="none" w:sz="0" w:space="0" w:color="auto"/>
                    <w:bottom w:val="none" w:sz="0" w:space="0" w:color="auto"/>
                    <w:right w:val="none" w:sz="0" w:space="0" w:color="auto"/>
                  </w:divBdr>
                </w:div>
                <w:div w:id="287473021">
                  <w:marLeft w:val="640"/>
                  <w:marRight w:val="0"/>
                  <w:marTop w:val="0"/>
                  <w:marBottom w:val="0"/>
                  <w:divBdr>
                    <w:top w:val="none" w:sz="0" w:space="0" w:color="auto"/>
                    <w:left w:val="none" w:sz="0" w:space="0" w:color="auto"/>
                    <w:bottom w:val="none" w:sz="0" w:space="0" w:color="auto"/>
                    <w:right w:val="none" w:sz="0" w:space="0" w:color="auto"/>
                  </w:divBdr>
                </w:div>
                <w:div w:id="1419861310">
                  <w:marLeft w:val="640"/>
                  <w:marRight w:val="0"/>
                  <w:marTop w:val="0"/>
                  <w:marBottom w:val="0"/>
                  <w:divBdr>
                    <w:top w:val="none" w:sz="0" w:space="0" w:color="auto"/>
                    <w:left w:val="none" w:sz="0" w:space="0" w:color="auto"/>
                    <w:bottom w:val="none" w:sz="0" w:space="0" w:color="auto"/>
                    <w:right w:val="none" w:sz="0" w:space="0" w:color="auto"/>
                  </w:divBdr>
                </w:div>
                <w:div w:id="850989010">
                  <w:marLeft w:val="640"/>
                  <w:marRight w:val="0"/>
                  <w:marTop w:val="0"/>
                  <w:marBottom w:val="0"/>
                  <w:divBdr>
                    <w:top w:val="none" w:sz="0" w:space="0" w:color="auto"/>
                    <w:left w:val="none" w:sz="0" w:space="0" w:color="auto"/>
                    <w:bottom w:val="none" w:sz="0" w:space="0" w:color="auto"/>
                    <w:right w:val="none" w:sz="0" w:space="0" w:color="auto"/>
                  </w:divBdr>
                </w:div>
                <w:div w:id="68163333">
                  <w:marLeft w:val="640"/>
                  <w:marRight w:val="0"/>
                  <w:marTop w:val="0"/>
                  <w:marBottom w:val="0"/>
                  <w:divBdr>
                    <w:top w:val="none" w:sz="0" w:space="0" w:color="auto"/>
                    <w:left w:val="none" w:sz="0" w:space="0" w:color="auto"/>
                    <w:bottom w:val="none" w:sz="0" w:space="0" w:color="auto"/>
                    <w:right w:val="none" w:sz="0" w:space="0" w:color="auto"/>
                  </w:divBdr>
                </w:div>
                <w:div w:id="393047393">
                  <w:marLeft w:val="640"/>
                  <w:marRight w:val="0"/>
                  <w:marTop w:val="0"/>
                  <w:marBottom w:val="0"/>
                  <w:divBdr>
                    <w:top w:val="none" w:sz="0" w:space="0" w:color="auto"/>
                    <w:left w:val="none" w:sz="0" w:space="0" w:color="auto"/>
                    <w:bottom w:val="none" w:sz="0" w:space="0" w:color="auto"/>
                    <w:right w:val="none" w:sz="0" w:space="0" w:color="auto"/>
                  </w:divBdr>
                </w:div>
                <w:div w:id="1286808814">
                  <w:marLeft w:val="640"/>
                  <w:marRight w:val="0"/>
                  <w:marTop w:val="0"/>
                  <w:marBottom w:val="0"/>
                  <w:divBdr>
                    <w:top w:val="none" w:sz="0" w:space="0" w:color="auto"/>
                    <w:left w:val="none" w:sz="0" w:space="0" w:color="auto"/>
                    <w:bottom w:val="none" w:sz="0" w:space="0" w:color="auto"/>
                    <w:right w:val="none" w:sz="0" w:space="0" w:color="auto"/>
                  </w:divBdr>
                </w:div>
                <w:div w:id="1326859228">
                  <w:marLeft w:val="640"/>
                  <w:marRight w:val="0"/>
                  <w:marTop w:val="0"/>
                  <w:marBottom w:val="0"/>
                  <w:divBdr>
                    <w:top w:val="none" w:sz="0" w:space="0" w:color="auto"/>
                    <w:left w:val="none" w:sz="0" w:space="0" w:color="auto"/>
                    <w:bottom w:val="none" w:sz="0" w:space="0" w:color="auto"/>
                    <w:right w:val="none" w:sz="0" w:space="0" w:color="auto"/>
                  </w:divBdr>
                </w:div>
                <w:div w:id="1480608786">
                  <w:marLeft w:val="640"/>
                  <w:marRight w:val="0"/>
                  <w:marTop w:val="0"/>
                  <w:marBottom w:val="0"/>
                  <w:divBdr>
                    <w:top w:val="none" w:sz="0" w:space="0" w:color="auto"/>
                    <w:left w:val="none" w:sz="0" w:space="0" w:color="auto"/>
                    <w:bottom w:val="none" w:sz="0" w:space="0" w:color="auto"/>
                    <w:right w:val="none" w:sz="0" w:space="0" w:color="auto"/>
                  </w:divBdr>
                </w:div>
                <w:div w:id="1648709072">
                  <w:marLeft w:val="640"/>
                  <w:marRight w:val="0"/>
                  <w:marTop w:val="0"/>
                  <w:marBottom w:val="0"/>
                  <w:divBdr>
                    <w:top w:val="none" w:sz="0" w:space="0" w:color="auto"/>
                    <w:left w:val="none" w:sz="0" w:space="0" w:color="auto"/>
                    <w:bottom w:val="none" w:sz="0" w:space="0" w:color="auto"/>
                    <w:right w:val="none" w:sz="0" w:space="0" w:color="auto"/>
                  </w:divBdr>
                </w:div>
                <w:div w:id="936866195">
                  <w:marLeft w:val="640"/>
                  <w:marRight w:val="0"/>
                  <w:marTop w:val="0"/>
                  <w:marBottom w:val="0"/>
                  <w:divBdr>
                    <w:top w:val="none" w:sz="0" w:space="0" w:color="auto"/>
                    <w:left w:val="none" w:sz="0" w:space="0" w:color="auto"/>
                    <w:bottom w:val="none" w:sz="0" w:space="0" w:color="auto"/>
                    <w:right w:val="none" w:sz="0" w:space="0" w:color="auto"/>
                  </w:divBdr>
                </w:div>
                <w:div w:id="876552631">
                  <w:marLeft w:val="640"/>
                  <w:marRight w:val="0"/>
                  <w:marTop w:val="0"/>
                  <w:marBottom w:val="0"/>
                  <w:divBdr>
                    <w:top w:val="none" w:sz="0" w:space="0" w:color="auto"/>
                    <w:left w:val="none" w:sz="0" w:space="0" w:color="auto"/>
                    <w:bottom w:val="none" w:sz="0" w:space="0" w:color="auto"/>
                    <w:right w:val="none" w:sz="0" w:space="0" w:color="auto"/>
                  </w:divBdr>
                </w:div>
                <w:div w:id="2032105759">
                  <w:marLeft w:val="640"/>
                  <w:marRight w:val="0"/>
                  <w:marTop w:val="0"/>
                  <w:marBottom w:val="0"/>
                  <w:divBdr>
                    <w:top w:val="none" w:sz="0" w:space="0" w:color="auto"/>
                    <w:left w:val="none" w:sz="0" w:space="0" w:color="auto"/>
                    <w:bottom w:val="none" w:sz="0" w:space="0" w:color="auto"/>
                    <w:right w:val="none" w:sz="0" w:space="0" w:color="auto"/>
                  </w:divBdr>
                </w:div>
                <w:div w:id="1421682504">
                  <w:marLeft w:val="640"/>
                  <w:marRight w:val="0"/>
                  <w:marTop w:val="0"/>
                  <w:marBottom w:val="0"/>
                  <w:divBdr>
                    <w:top w:val="none" w:sz="0" w:space="0" w:color="auto"/>
                    <w:left w:val="none" w:sz="0" w:space="0" w:color="auto"/>
                    <w:bottom w:val="none" w:sz="0" w:space="0" w:color="auto"/>
                    <w:right w:val="none" w:sz="0" w:space="0" w:color="auto"/>
                  </w:divBdr>
                </w:div>
                <w:div w:id="156501212">
                  <w:marLeft w:val="640"/>
                  <w:marRight w:val="0"/>
                  <w:marTop w:val="0"/>
                  <w:marBottom w:val="0"/>
                  <w:divBdr>
                    <w:top w:val="none" w:sz="0" w:space="0" w:color="auto"/>
                    <w:left w:val="none" w:sz="0" w:space="0" w:color="auto"/>
                    <w:bottom w:val="none" w:sz="0" w:space="0" w:color="auto"/>
                    <w:right w:val="none" w:sz="0" w:space="0" w:color="auto"/>
                  </w:divBdr>
                </w:div>
                <w:div w:id="2821314">
                  <w:marLeft w:val="640"/>
                  <w:marRight w:val="0"/>
                  <w:marTop w:val="0"/>
                  <w:marBottom w:val="0"/>
                  <w:divBdr>
                    <w:top w:val="none" w:sz="0" w:space="0" w:color="auto"/>
                    <w:left w:val="none" w:sz="0" w:space="0" w:color="auto"/>
                    <w:bottom w:val="none" w:sz="0" w:space="0" w:color="auto"/>
                    <w:right w:val="none" w:sz="0" w:space="0" w:color="auto"/>
                  </w:divBdr>
                </w:div>
                <w:div w:id="1932591763">
                  <w:marLeft w:val="640"/>
                  <w:marRight w:val="0"/>
                  <w:marTop w:val="0"/>
                  <w:marBottom w:val="0"/>
                  <w:divBdr>
                    <w:top w:val="none" w:sz="0" w:space="0" w:color="auto"/>
                    <w:left w:val="none" w:sz="0" w:space="0" w:color="auto"/>
                    <w:bottom w:val="none" w:sz="0" w:space="0" w:color="auto"/>
                    <w:right w:val="none" w:sz="0" w:space="0" w:color="auto"/>
                  </w:divBdr>
                </w:div>
                <w:div w:id="1237937814">
                  <w:marLeft w:val="640"/>
                  <w:marRight w:val="0"/>
                  <w:marTop w:val="0"/>
                  <w:marBottom w:val="0"/>
                  <w:divBdr>
                    <w:top w:val="none" w:sz="0" w:space="0" w:color="auto"/>
                    <w:left w:val="none" w:sz="0" w:space="0" w:color="auto"/>
                    <w:bottom w:val="none" w:sz="0" w:space="0" w:color="auto"/>
                    <w:right w:val="none" w:sz="0" w:space="0" w:color="auto"/>
                  </w:divBdr>
                </w:div>
                <w:div w:id="198008417">
                  <w:marLeft w:val="640"/>
                  <w:marRight w:val="0"/>
                  <w:marTop w:val="0"/>
                  <w:marBottom w:val="0"/>
                  <w:divBdr>
                    <w:top w:val="none" w:sz="0" w:space="0" w:color="auto"/>
                    <w:left w:val="none" w:sz="0" w:space="0" w:color="auto"/>
                    <w:bottom w:val="none" w:sz="0" w:space="0" w:color="auto"/>
                    <w:right w:val="none" w:sz="0" w:space="0" w:color="auto"/>
                  </w:divBdr>
                </w:div>
                <w:div w:id="1593077732">
                  <w:marLeft w:val="640"/>
                  <w:marRight w:val="0"/>
                  <w:marTop w:val="0"/>
                  <w:marBottom w:val="0"/>
                  <w:divBdr>
                    <w:top w:val="none" w:sz="0" w:space="0" w:color="auto"/>
                    <w:left w:val="none" w:sz="0" w:space="0" w:color="auto"/>
                    <w:bottom w:val="none" w:sz="0" w:space="0" w:color="auto"/>
                    <w:right w:val="none" w:sz="0" w:space="0" w:color="auto"/>
                  </w:divBdr>
                </w:div>
                <w:div w:id="973365616">
                  <w:marLeft w:val="640"/>
                  <w:marRight w:val="0"/>
                  <w:marTop w:val="0"/>
                  <w:marBottom w:val="0"/>
                  <w:divBdr>
                    <w:top w:val="none" w:sz="0" w:space="0" w:color="auto"/>
                    <w:left w:val="none" w:sz="0" w:space="0" w:color="auto"/>
                    <w:bottom w:val="none" w:sz="0" w:space="0" w:color="auto"/>
                    <w:right w:val="none" w:sz="0" w:space="0" w:color="auto"/>
                  </w:divBdr>
                </w:div>
                <w:div w:id="972560008">
                  <w:marLeft w:val="640"/>
                  <w:marRight w:val="0"/>
                  <w:marTop w:val="0"/>
                  <w:marBottom w:val="0"/>
                  <w:divBdr>
                    <w:top w:val="none" w:sz="0" w:space="0" w:color="auto"/>
                    <w:left w:val="none" w:sz="0" w:space="0" w:color="auto"/>
                    <w:bottom w:val="none" w:sz="0" w:space="0" w:color="auto"/>
                    <w:right w:val="none" w:sz="0" w:space="0" w:color="auto"/>
                  </w:divBdr>
                </w:div>
                <w:div w:id="1898079687">
                  <w:marLeft w:val="640"/>
                  <w:marRight w:val="0"/>
                  <w:marTop w:val="0"/>
                  <w:marBottom w:val="0"/>
                  <w:divBdr>
                    <w:top w:val="none" w:sz="0" w:space="0" w:color="auto"/>
                    <w:left w:val="none" w:sz="0" w:space="0" w:color="auto"/>
                    <w:bottom w:val="none" w:sz="0" w:space="0" w:color="auto"/>
                    <w:right w:val="none" w:sz="0" w:space="0" w:color="auto"/>
                  </w:divBdr>
                </w:div>
                <w:div w:id="674570646">
                  <w:marLeft w:val="640"/>
                  <w:marRight w:val="0"/>
                  <w:marTop w:val="0"/>
                  <w:marBottom w:val="0"/>
                  <w:divBdr>
                    <w:top w:val="none" w:sz="0" w:space="0" w:color="auto"/>
                    <w:left w:val="none" w:sz="0" w:space="0" w:color="auto"/>
                    <w:bottom w:val="none" w:sz="0" w:space="0" w:color="auto"/>
                    <w:right w:val="none" w:sz="0" w:space="0" w:color="auto"/>
                  </w:divBdr>
                </w:div>
                <w:div w:id="232014324">
                  <w:marLeft w:val="640"/>
                  <w:marRight w:val="0"/>
                  <w:marTop w:val="0"/>
                  <w:marBottom w:val="0"/>
                  <w:divBdr>
                    <w:top w:val="none" w:sz="0" w:space="0" w:color="auto"/>
                    <w:left w:val="none" w:sz="0" w:space="0" w:color="auto"/>
                    <w:bottom w:val="none" w:sz="0" w:space="0" w:color="auto"/>
                    <w:right w:val="none" w:sz="0" w:space="0" w:color="auto"/>
                  </w:divBdr>
                </w:div>
                <w:div w:id="1090589144">
                  <w:marLeft w:val="640"/>
                  <w:marRight w:val="0"/>
                  <w:marTop w:val="0"/>
                  <w:marBottom w:val="0"/>
                  <w:divBdr>
                    <w:top w:val="none" w:sz="0" w:space="0" w:color="auto"/>
                    <w:left w:val="none" w:sz="0" w:space="0" w:color="auto"/>
                    <w:bottom w:val="none" w:sz="0" w:space="0" w:color="auto"/>
                    <w:right w:val="none" w:sz="0" w:space="0" w:color="auto"/>
                  </w:divBdr>
                </w:div>
                <w:div w:id="361638858">
                  <w:marLeft w:val="640"/>
                  <w:marRight w:val="0"/>
                  <w:marTop w:val="0"/>
                  <w:marBottom w:val="0"/>
                  <w:divBdr>
                    <w:top w:val="none" w:sz="0" w:space="0" w:color="auto"/>
                    <w:left w:val="none" w:sz="0" w:space="0" w:color="auto"/>
                    <w:bottom w:val="none" w:sz="0" w:space="0" w:color="auto"/>
                    <w:right w:val="none" w:sz="0" w:space="0" w:color="auto"/>
                  </w:divBdr>
                </w:div>
                <w:div w:id="25259778">
                  <w:marLeft w:val="640"/>
                  <w:marRight w:val="0"/>
                  <w:marTop w:val="0"/>
                  <w:marBottom w:val="0"/>
                  <w:divBdr>
                    <w:top w:val="none" w:sz="0" w:space="0" w:color="auto"/>
                    <w:left w:val="none" w:sz="0" w:space="0" w:color="auto"/>
                    <w:bottom w:val="none" w:sz="0" w:space="0" w:color="auto"/>
                    <w:right w:val="none" w:sz="0" w:space="0" w:color="auto"/>
                  </w:divBdr>
                </w:div>
              </w:divsChild>
            </w:div>
            <w:div w:id="947853342">
              <w:marLeft w:val="0"/>
              <w:marRight w:val="0"/>
              <w:marTop w:val="0"/>
              <w:marBottom w:val="0"/>
              <w:divBdr>
                <w:top w:val="none" w:sz="0" w:space="0" w:color="auto"/>
                <w:left w:val="none" w:sz="0" w:space="0" w:color="auto"/>
                <w:bottom w:val="none" w:sz="0" w:space="0" w:color="auto"/>
                <w:right w:val="none" w:sz="0" w:space="0" w:color="auto"/>
              </w:divBdr>
              <w:divsChild>
                <w:div w:id="1006634003">
                  <w:marLeft w:val="640"/>
                  <w:marRight w:val="0"/>
                  <w:marTop w:val="0"/>
                  <w:marBottom w:val="0"/>
                  <w:divBdr>
                    <w:top w:val="none" w:sz="0" w:space="0" w:color="auto"/>
                    <w:left w:val="none" w:sz="0" w:space="0" w:color="auto"/>
                    <w:bottom w:val="none" w:sz="0" w:space="0" w:color="auto"/>
                    <w:right w:val="none" w:sz="0" w:space="0" w:color="auto"/>
                  </w:divBdr>
                </w:div>
                <w:div w:id="1449739624">
                  <w:marLeft w:val="640"/>
                  <w:marRight w:val="0"/>
                  <w:marTop w:val="0"/>
                  <w:marBottom w:val="0"/>
                  <w:divBdr>
                    <w:top w:val="none" w:sz="0" w:space="0" w:color="auto"/>
                    <w:left w:val="none" w:sz="0" w:space="0" w:color="auto"/>
                    <w:bottom w:val="none" w:sz="0" w:space="0" w:color="auto"/>
                    <w:right w:val="none" w:sz="0" w:space="0" w:color="auto"/>
                  </w:divBdr>
                </w:div>
                <w:div w:id="1435054968">
                  <w:marLeft w:val="640"/>
                  <w:marRight w:val="0"/>
                  <w:marTop w:val="0"/>
                  <w:marBottom w:val="0"/>
                  <w:divBdr>
                    <w:top w:val="none" w:sz="0" w:space="0" w:color="auto"/>
                    <w:left w:val="none" w:sz="0" w:space="0" w:color="auto"/>
                    <w:bottom w:val="none" w:sz="0" w:space="0" w:color="auto"/>
                    <w:right w:val="none" w:sz="0" w:space="0" w:color="auto"/>
                  </w:divBdr>
                </w:div>
                <w:div w:id="448279842">
                  <w:marLeft w:val="640"/>
                  <w:marRight w:val="0"/>
                  <w:marTop w:val="0"/>
                  <w:marBottom w:val="0"/>
                  <w:divBdr>
                    <w:top w:val="none" w:sz="0" w:space="0" w:color="auto"/>
                    <w:left w:val="none" w:sz="0" w:space="0" w:color="auto"/>
                    <w:bottom w:val="none" w:sz="0" w:space="0" w:color="auto"/>
                    <w:right w:val="none" w:sz="0" w:space="0" w:color="auto"/>
                  </w:divBdr>
                </w:div>
                <w:div w:id="1665087634">
                  <w:marLeft w:val="640"/>
                  <w:marRight w:val="0"/>
                  <w:marTop w:val="0"/>
                  <w:marBottom w:val="0"/>
                  <w:divBdr>
                    <w:top w:val="none" w:sz="0" w:space="0" w:color="auto"/>
                    <w:left w:val="none" w:sz="0" w:space="0" w:color="auto"/>
                    <w:bottom w:val="none" w:sz="0" w:space="0" w:color="auto"/>
                    <w:right w:val="none" w:sz="0" w:space="0" w:color="auto"/>
                  </w:divBdr>
                </w:div>
                <w:div w:id="1183132039">
                  <w:marLeft w:val="640"/>
                  <w:marRight w:val="0"/>
                  <w:marTop w:val="0"/>
                  <w:marBottom w:val="0"/>
                  <w:divBdr>
                    <w:top w:val="none" w:sz="0" w:space="0" w:color="auto"/>
                    <w:left w:val="none" w:sz="0" w:space="0" w:color="auto"/>
                    <w:bottom w:val="none" w:sz="0" w:space="0" w:color="auto"/>
                    <w:right w:val="none" w:sz="0" w:space="0" w:color="auto"/>
                  </w:divBdr>
                </w:div>
                <w:div w:id="1048603275">
                  <w:marLeft w:val="640"/>
                  <w:marRight w:val="0"/>
                  <w:marTop w:val="0"/>
                  <w:marBottom w:val="0"/>
                  <w:divBdr>
                    <w:top w:val="none" w:sz="0" w:space="0" w:color="auto"/>
                    <w:left w:val="none" w:sz="0" w:space="0" w:color="auto"/>
                    <w:bottom w:val="none" w:sz="0" w:space="0" w:color="auto"/>
                    <w:right w:val="none" w:sz="0" w:space="0" w:color="auto"/>
                  </w:divBdr>
                </w:div>
                <w:div w:id="211575293">
                  <w:marLeft w:val="640"/>
                  <w:marRight w:val="0"/>
                  <w:marTop w:val="0"/>
                  <w:marBottom w:val="0"/>
                  <w:divBdr>
                    <w:top w:val="none" w:sz="0" w:space="0" w:color="auto"/>
                    <w:left w:val="none" w:sz="0" w:space="0" w:color="auto"/>
                    <w:bottom w:val="none" w:sz="0" w:space="0" w:color="auto"/>
                    <w:right w:val="none" w:sz="0" w:space="0" w:color="auto"/>
                  </w:divBdr>
                </w:div>
                <w:div w:id="1480147463">
                  <w:marLeft w:val="640"/>
                  <w:marRight w:val="0"/>
                  <w:marTop w:val="0"/>
                  <w:marBottom w:val="0"/>
                  <w:divBdr>
                    <w:top w:val="none" w:sz="0" w:space="0" w:color="auto"/>
                    <w:left w:val="none" w:sz="0" w:space="0" w:color="auto"/>
                    <w:bottom w:val="none" w:sz="0" w:space="0" w:color="auto"/>
                    <w:right w:val="none" w:sz="0" w:space="0" w:color="auto"/>
                  </w:divBdr>
                </w:div>
                <w:div w:id="826631949">
                  <w:marLeft w:val="640"/>
                  <w:marRight w:val="0"/>
                  <w:marTop w:val="0"/>
                  <w:marBottom w:val="0"/>
                  <w:divBdr>
                    <w:top w:val="none" w:sz="0" w:space="0" w:color="auto"/>
                    <w:left w:val="none" w:sz="0" w:space="0" w:color="auto"/>
                    <w:bottom w:val="none" w:sz="0" w:space="0" w:color="auto"/>
                    <w:right w:val="none" w:sz="0" w:space="0" w:color="auto"/>
                  </w:divBdr>
                </w:div>
                <w:div w:id="2040352681">
                  <w:marLeft w:val="640"/>
                  <w:marRight w:val="0"/>
                  <w:marTop w:val="0"/>
                  <w:marBottom w:val="0"/>
                  <w:divBdr>
                    <w:top w:val="none" w:sz="0" w:space="0" w:color="auto"/>
                    <w:left w:val="none" w:sz="0" w:space="0" w:color="auto"/>
                    <w:bottom w:val="none" w:sz="0" w:space="0" w:color="auto"/>
                    <w:right w:val="none" w:sz="0" w:space="0" w:color="auto"/>
                  </w:divBdr>
                </w:div>
                <w:div w:id="788625263">
                  <w:marLeft w:val="640"/>
                  <w:marRight w:val="0"/>
                  <w:marTop w:val="0"/>
                  <w:marBottom w:val="0"/>
                  <w:divBdr>
                    <w:top w:val="none" w:sz="0" w:space="0" w:color="auto"/>
                    <w:left w:val="none" w:sz="0" w:space="0" w:color="auto"/>
                    <w:bottom w:val="none" w:sz="0" w:space="0" w:color="auto"/>
                    <w:right w:val="none" w:sz="0" w:space="0" w:color="auto"/>
                  </w:divBdr>
                </w:div>
                <w:div w:id="2088724709">
                  <w:marLeft w:val="640"/>
                  <w:marRight w:val="0"/>
                  <w:marTop w:val="0"/>
                  <w:marBottom w:val="0"/>
                  <w:divBdr>
                    <w:top w:val="none" w:sz="0" w:space="0" w:color="auto"/>
                    <w:left w:val="none" w:sz="0" w:space="0" w:color="auto"/>
                    <w:bottom w:val="none" w:sz="0" w:space="0" w:color="auto"/>
                    <w:right w:val="none" w:sz="0" w:space="0" w:color="auto"/>
                  </w:divBdr>
                </w:div>
                <w:div w:id="774639534">
                  <w:marLeft w:val="640"/>
                  <w:marRight w:val="0"/>
                  <w:marTop w:val="0"/>
                  <w:marBottom w:val="0"/>
                  <w:divBdr>
                    <w:top w:val="none" w:sz="0" w:space="0" w:color="auto"/>
                    <w:left w:val="none" w:sz="0" w:space="0" w:color="auto"/>
                    <w:bottom w:val="none" w:sz="0" w:space="0" w:color="auto"/>
                    <w:right w:val="none" w:sz="0" w:space="0" w:color="auto"/>
                  </w:divBdr>
                </w:div>
                <w:div w:id="442773685">
                  <w:marLeft w:val="640"/>
                  <w:marRight w:val="0"/>
                  <w:marTop w:val="0"/>
                  <w:marBottom w:val="0"/>
                  <w:divBdr>
                    <w:top w:val="none" w:sz="0" w:space="0" w:color="auto"/>
                    <w:left w:val="none" w:sz="0" w:space="0" w:color="auto"/>
                    <w:bottom w:val="none" w:sz="0" w:space="0" w:color="auto"/>
                    <w:right w:val="none" w:sz="0" w:space="0" w:color="auto"/>
                  </w:divBdr>
                </w:div>
                <w:div w:id="955716787">
                  <w:marLeft w:val="640"/>
                  <w:marRight w:val="0"/>
                  <w:marTop w:val="0"/>
                  <w:marBottom w:val="0"/>
                  <w:divBdr>
                    <w:top w:val="none" w:sz="0" w:space="0" w:color="auto"/>
                    <w:left w:val="none" w:sz="0" w:space="0" w:color="auto"/>
                    <w:bottom w:val="none" w:sz="0" w:space="0" w:color="auto"/>
                    <w:right w:val="none" w:sz="0" w:space="0" w:color="auto"/>
                  </w:divBdr>
                </w:div>
                <w:div w:id="701051091">
                  <w:marLeft w:val="640"/>
                  <w:marRight w:val="0"/>
                  <w:marTop w:val="0"/>
                  <w:marBottom w:val="0"/>
                  <w:divBdr>
                    <w:top w:val="none" w:sz="0" w:space="0" w:color="auto"/>
                    <w:left w:val="none" w:sz="0" w:space="0" w:color="auto"/>
                    <w:bottom w:val="none" w:sz="0" w:space="0" w:color="auto"/>
                    <w:right w:val="none" w:sz="0" w:space="0" w:color="auto"/>
                  </w:divBdr>
                </w:div>
                <w:div w:id="765417382">
                  <w:marLeft w:val="640"/>
                  <w:marRight w:val="0"/>
                  <w:marTop w:val="0"/>
                  <w:marBottom w:val="0"/>
                  <w:divBdr>
                    <w:top w:val="none" w:sz="0" w:space="0" w:color="auto"/>
                    <w:left w:val="none" w:sz="0" w:space="0" w:color="auto"/>
                    <w:bottom w:val="none" w:sz="0" w:space="0" w:color="auto"/>
                    <w:right w:val="none" w:sz="0" w:space="0" w:color="auto"/>
                  </w:divBdr>
                </w:div>
                <w:div w:id="682053452">
                  <w:marLeft w:val="640"/>
                  <w:marRight w:val="0"/>
                  <w:marTop w:val="0"/>
                  <w:marBottom w:val="0"/>
                  <w:divBdr>
                    <w:top w:val="none" w:sz="0" w:space="0" w:color="auto"/>
                    <w:left w:val="none" w:sz="0" w:space="0" w:color="auto"/>
                    <w:bottom w:val="none" w:sz="0" w:space="0" w:color="auto"/>
                    <w:right w:val="none" w:sz="0" w:space="0" w:color="auto"/>
                  </w:divBdr>
                </w:div>
                <w:div w:id="743143164">
                  <w:marLeft w:val="640"/>
                  <w:marRight w:val="0"/>
                  <w:marTop w:val="0"/>
                  <w:marBottom w:val="0"/>
                  <w:divBdr>
                    <w:top w:val="none" w:sz="0" w:space="0" w:color="auto"/>
                    <w:left w:val="none" w:sz="0" w:space="0" w:color="auto"/>
                    <w:bottom w:val="none" w:sz="0" w:space="0" w:color="auto"/>
                    <w:right w:val="none" w:sz="0" w:space="0" w:color="auto"/>
                  </w:divBdr>
                </w:div>
                <w:div w:id="1544173069">
                  <w:marLeft w:val="640"/>
                  <w:marRight w:val="0"/>
                  <w:marTop w:val="0"/>
                  <w:marBottom w:val="0"/>
                  <w:divBdr>
                    <w:top w:val="none" w:sz="0" w:space="0" w:color="auto"/>
                    <w:left w:val="none" w:sz="0" w:space="0" w:color="auto"/>
                    <w:bottom w:val="none" w:sz="0" w:space="0" w:color="auto"/>
                    <w:right w:val="none" w:sz="0" w:space="0" w:color="auto"/>
                  </w:divBdr>
                </w:div>
                <w:div w:id="699475086">
                  <w:marLeft w:val="640"/>
                  <w:marRight w:val="0"/>
                  <w:marTop w:val="0"/>
                  <w:marBottom w:val="0"/>
                  <w:divBdr>
                    <w:top w:val="none" w:sz="0" w:space="0" w:color="auto"/>
                    <w:left w:val="none" w:sz="0" w:space="0" w:color="auto"/>
                    <w:bottom w:val="none" w:sz="0" w:space="0" w:color="auto"/>
                    <w:right w:val="none" w:sz="0" w:space="0" w:color="auto"/>
                  </w:divBdr>
                </w:div>
                <w:div w:id="1562062294">
                  <w:marLeft w:val="640"/>
                  <w:marRight w:val="0"/>
                  <w:marTop w:val="0"/>
                  <w:marBottom w:val="0"/>
                  <w:divBdr>
                    <w:top w:val="none" w:sz="0" w:space="0" w:color="auto"/>
                    <w:left w:val="none" w:sz="0" w:space="0" w:color="auto"/>
                    <w:bottom w:val="none" w:sz="0" w:space="0" w:color="auto"/>
                    <w:right w:val="none" w:sz="0" w:space="0" w:color="auto"/>
                  </w:divBdr>
                </w:div>
                <w:div w:id="2119058320">
                  <w:marLeft w:val="640"/>
                  <w:marRight w:val="0"/>
                  <w:marTop w:val="0"/>
                  <w:marBottom w:val="0"/>
                  <w:divBdr>
                    <w:top w:val="none" w:sz="0" w:space="0" w:color="auto"/>
                    <w:left w:val="none" w:sz="0" w:space="0" w:color="auto"/>
                    <w:bottom w:val="none" w:sz="0" w:space="0" w:color="auto"/>
                    <w:right w:val="none" w:sz="0" w:space="0" w:color="auto"/>
                  </w:divBdr>
                </w:div>
                <w:div w:id="2069764030">
                  <w:marLeft w:val="640"/>
                  <w:marRight w:val="0"/>
                  <w:marTop w:val="0"/>
                  <w:marBottom w:val="0"/>
                  <w:divBdr>
                    <w:top w:val="none" w:sz="0" w:space="0" w:color="auto"/>
                    <w:left w:val="none" w:sz="0" w:space="0" w:color="auto"/>
                    <w:bottom w:val="none" w:sz="0" w:space="0" w:color="auto"/>
                    <w:right w:val="none" w:sz="0" w:space="0" w:color="auto"/>
                  </w:divBdr>
                </w:div>
                <w:div w:id="1889684241">
                  <w:marLeft w:val="640"/>
                  <w:marRight w:val="0"/>
                  <w:marTop w:val="0"/>
                  <w:marBottom w:val="0"/>
                  <w:divBdr>
                    <w:top w:val="none" w:sz="0" w:space="0" w:color="auto"/>
                    <w:left w:val="none" w:sz="0" w:space="0" w:color="auto"/>
                    <w:bottom w:val="none" w:sz="0" w:space="0" w:color="auto"/>
                    <w:right w:val="none" w:sz="0" w:space="0" w:color="auto"/>
                  </w:divBdr>
                </w:div>
                <w:div w:id="1952395456">
                  <w:marLeft w:val="640"/>
                  <w:marRight w:val="0"/>
                  <w:marTop w:val="0"/>
                  <w:marBottom w:val="0"/>
                  <w:divBdr>
                    <w:top w:val="none" w:sz="0" w:space="0" w:color="auto"/>
                    <w:left w:val="none" w:sz="0" w:space="0" w:color="auto"/>
                    <w:bottom w:val="none" w:sz="0" w:space="0" w:color="auto"/>
                    <w:right w:val="none" w:sz="0" w:space="0" w:color="auto"/>
                  </w:divBdr>
                </w:div>
                <w:div w:id="1285381068">
                  <w:marLeft w:val="640"/>
                  <w:marRight w:val="0"/>
                  <w:marTop w:val="0"/>
                  <w:marBottom w:val="0"/>
                  <w:divBdr>
                    <w:top w:val="none" w:sz="0" w:space="0" w:color="auto"/>
                    <w:left w:val="none" w:sz="0" w:space="0" w:color="auto"/>
                    <w:bottom w:val="none" w:sz="0" w:space="0" w:color="auto"/>
                    <w:right w:val="none" w:sz="0" w:space="0" w:color="auto"/>
                  </w:divBdr>
                </w:div>
                <w:div w:id="1358776809">
                  <w:marLeft w:val="640"/>
                  <w:marRight w:val="0"/>
                  <w:marTop w:val="0"/>
                  <w:marBottom w:val="0"/>
                  <w:divBdr>
                    <w:top w:val="none" w:sz="0" w:space="0" w:color="auto"/>
                    <w:left w:val="none" w:sz="0" w:space="0" w:color="auto"/>
                    <w:bottom w:val="none" w:sz="0" w:space="0" w:color="auto"/>
                    <w:right w:val="none" w:sz="0" w:space="0" w:color="auto"/>
                  </w:divBdr>
                </w:div>
                <w:div w:id="162471943">
                  <w:marLeft w:val="640"/>
                  <w:marRight w:val="0"/>
                  <w:marTop w:val="0"/>
                  <w:marBottom w:val="0"/>
                  <w:divBdr>
                    <w:top w:val="none" w:sz="0" w:space="0" w:color="auto"/>
                    <w:left w:val="none" w:sz="0" w:space="0" w:color="auto"/>
                    <w:bottom w:val="none" w:sz="0" w:space="0" w:color="auto"/>
                    <w:right w:val="none" w:sz="0" w:space="0" w:color="auto"/>
                  </w:divBdr>
                </w:div>
                <w:div w:id="1109471326">
                  <w:marLeft w:val="640"/>
                  <w:marRight w:val="0"/>
                  <w:marTop w:val="0"/>
                  <w:marBottom w:val="0"/>
                  <w:divBdr>
                    <w:top w:val="none" w:sz="0" w:space="0" w:color="auto"/>
                    <w:left w:val="none" w:sz="0" w:space="0" w:color="auto"/>
                    <w:bottom w:val="none" w:sz="0" w:space="0" w:color="auto"/>
                    <w:right w:val="none" w:sz="0" w:space="0" w:color="auto"/>
                  </w:divBdr>
                </w:div>
                <w:div w:id="345181642">
                  <w:marLeft w:val="640"/>
                  <w:marRight w:val="0"/>
                  <w:marTop w:val="0"/>
                  <w:marBottom w:val="0"/>
                  <w:divBdr>
                    <w:top w:val="none" w:sz="0" w:space="0" w:color="auto"/>
                    <w:left w:val="none" w:sz="0" w:space="0" w:color="auto"/>
                    <w:bottom w:val="none" w:sz="0" w:space="0" w:color="auto"/>
                    <w:right w:val="none" w:sz="0" w:space="0" w:color="auto"/>
                  </w:divBdr>
                </w:div>
                <w:div w:id="2097900769">
                  <w:marLeft w:val="640"/>
                  <w:marRight w:val="0"/>
                  <w:marTop w:val="0"/>
                  <w:marBottom w:val="0"/>
                  <w:divBdr>
                    <w:top w:val="none" w:sz="0" w:space="0" w:color="auto"/>
                    <w:left w:val="none" w:sz="0" w:space="0" w:color="auto"/>
                    <w:bottom w:val="none" w:sz="0" w:space="0" w:color="auto"/>
                    <w:right w:val="none" w:sz="0" w:space="0" w:color="auto"/>
                  </w:divBdr>
                </w:div>
                <w:div w:id="177349335">
                  <w:marLeft w:val="640"/>
                  <w:marRight w:val="0"/>
                  <w:marTop w:val="0"/>
                  <w:marBottom w:val="0"/>
                  <w:divBdr>
                    <w:top w:val="none" w:sz="0" w:space="0" w:color="auto"/>
                    <w:left w:val="none" w:sz="0" w:space="0" w:color="auto"/>
                    <w:bottom w:val="none" w:sz="0" w:space="0" w:color="auto"/>
                    <w:right w:val="none" w:sz="0" w:space="0" w:color="auto"/>
                  </w:divBdr>
                </w:div>
                <w:div w:id="741101445">
                  <w:marLeft w:val="640"/>
                  <w:marRight w:val="0"/>
                  <w:marTop w:val="0"/>
                  <w:marBottom w:val="0"/>
                  <w:divBdr>
                    <w:top w:val="none" w:sz="0" w:space="0" w:color="auto"/>
                    <w:left w:val="none" w:sz="0" w:space="0" w:color="auto"/>
                    <w:bottom w:val="none" w:sz="0" w:space="0" w:color="auto"/>
                    <w:right w:val="none" w:sz="0" w:space="0" w:color="auto"/>
                  </w:divBdr>
                </w:div>
                <w:div w:id="837228412">
                  <w:marLeft w:val="640"/>
                  <w:marRight w:val="0"/>
                  <w:marTop w:val="0"/>
                  <w:marBottom w:val="0"/>
                  <w:divBdr>
                    <w:top w:val="none" w:sz="0" w:space="0" w:color="auto"/>
                    <w:left w:val="none" w:sz="0" w:space="0" w:color="auto"/>
                    <w:bottom w:val="none" w:sz="0" w:space="0" w:color="auto"/>
                    <w:right w:val="none" w:sz="0" w:space="0" w:color="auto"/>
                  </w:divBdr>
                </w:div>
                <w:div w:id="277104235">
                  <w:marLeft w:val="640"/>
                  <w:marRight w:val="0"/>
                  <w:marTop w:val="0"/>
                  <w:marBottom w:val="0"/>
                  <w:divBdr>
                    <w:top w:val="none" w:sz="0" w:space="0" w:color="auto"/>
                    <w:left w:val="none" w:sz="0" w:space="0" w:color="auto"/>
                    <w:bottom w:val="none" w:sz="0" w:space="0" w:color="auto"/>
                    <w:right w:val="none" w:sz="0" w:space="0" w:color="auto"/>
                  </w:divBdr>
                </w:div>
                <w:div w:id="242034236">
                  <w:marLeft w:val="640"/>
                  <w:marRight w:val="0"/>
                  <w:marTop w:val="0"/>
                  <w:marBottom w:val="0"/>
                  <w:divBdr>
                    <w:top w:val="none" w:sz="0" w:space="0" w:color="auto"/>
                    <w:left w:val="none" w:sz="0" w:space="0" w:color="auto"/>
                    <w:bottom w:val="none" w:sz="0" w:space="0" w:color="auto"/>
                    <w:right w:val="none" w:sz="0" w:space="0" w:color="auto"/>
                  </w:divBdr>
                </w:div>
                <w:div w:id="1617716216">
                  <w:marLeft w:val="640"/>
                  <w:marRight w:val="0"/>
                  <w:marTop w:val="0"/>
                  <w:marBottom w:val="0"/>
                  <w:divBdr>
                    <w:top w:val="none" w:sz="0" w:space="0" w:color="auto"/>
                    <w:left w:val="none" w:sz="0" w:space="0" w:color="auto"/>
                    <w:bottom w:val="none" w:sz="0" w:space="0" w:color="auto"/>
                    <w:right w:val="none" w:sz="0" w:space="0" w:color="auto"/>
                  </w:divBdr>
                </w:div>
              </w:divsChild>
            </w:div>
            <w:div w:id="1556698009">
              <w:marLeft w:val="0"/>
              <w:marRight w:val="0"/>
              <w:marTop w:val="0"/>
              <w:marBottom w:val="0"/>
              <w:divBdr>
                <w:top w:val="none" w:sz="0" w:space="0" w:color="auto"/>
                <w:left w:val="none" w:sz="0" w:space="0" w:color="auto"/>
                <w:bottom w:val="none" w:sz="0" w:space="0" w:color="auto"/>
                <w:right w:val="none" w:sz="0" w:space="0" w:color="auto"/>
              </w:divBdr>
              <w:divsChild>
                <w:div w:id="104279198">
                  <w:marLeft w:val="640"/>
                  <w:marRight w:val="0"/>
                  <w:marTop w:val="0"/>
                  <w:marBottom w:val="0"/>
                  <w:divBdr>
                    <w:top w:val="none" w:sz="0" w:space="0" w:color="auto"/>
                    <w:left w:val="none" w:sz="0" w:space="0" w:color="auto"/>
                    <w:bottom w:val="none" w:sz="0" w:space="0" w:color="auto"/>
                    <w:right w:val="none" w:sz="0" w:space="0" w:color="auto"/>
                  </w:divBdr>
                </w:div>
                <w:div w:id="1245535652">
                  <w:marLeft w:val="640"/>
                  <w:marRight w:val="0"/>
                  <w:marTop w:val="0"/>
                  <w:marBottom w:val="0"/>
                  <w:divBdr>
                    <w:top w:val="none" w:sz="0" w:space="0" w:color="auto"/>
                    <w:left w:val="none" w:sz="0" w:space="0" w:color="auto"/>
                    <w:bottom w:val="none" w:sz="0" w:space="0" w:color="auto"/>
                    <w:right w:val="none" w:sz="0" w:space="0" w:color="auto"/>
                  </w:divBdr>
                </w:div>
                <w:div w:id="80952310">
                  <w:marLeft w:val="640"/>
                  <w:marRight w:val="0"/>
                  <w:marTop w:val="0"/>
                  <w:marBottom w:val="0"/>
                  <w:divBdr>
                    <w:top w:val="none" w:sz="0" w:space="0" w:color="auto"/>
                    <w:left w:val="none" w:sz="0" w:space="0" w:color="auto"/>
                    <w:bottom w:val="none" w:sz="0" w:space="0" w:color="auto"/>
                    <w:right w:val="none" w:sz="0" w:space="0" w:color="auto"/>
                  </w:divBdr>
                </w:div>
                <w:div w:id="1531801222">
                  <w:marLeft w:val="640"/>
                  <w:marRight w:val="0"/>
                  <w:marTop w:val="0"/>
                  <w:marBottom w:val="0"/>
                  <w:divBdr>
                    <w:top w:val="none" w:sz="0" w:space="0" w:color="auto"/>
                    <w:left w:val="none" w:sz="0" w:space="0" w:color="auto"/>
                    <w:bottom w:val="none" w:sz="0" w:space="0" w:color="auto"/>
                    <w:right w:val="none" w:sz="0" w:space="0" w:color="auto"/>
                  </w:divBdr>
                </w:div>
                <w:div w:id="564410059">
                  <w:marLeft w:val="640"/>
                  <w:marRight w:val="0"/>
                  <w:marTop w:val="0"/>
                  <w:marBottom w:val="0"/>
                  <w:divBdr>
                    <w:top w:val="none" w:sz="0" w:space="0" w:color="auto"/>
                    <w:left w:val="none" w:sz="0" w:space="0" w:color="auto"/>
                    <w:bottom w:val="none" w:sz="0" w:space="0" w:color="auto"/>
                    <w:right w:val="none" w:sz="0" w:space="0" w:color="auto"/>
                  </w:divBdr>
                </w:div>
                <w:div w:id="522936770">
                  <w:marLeft w:val="640"/>
                  <w:marRight w:val="0"/>
                  <w:marTop w:val="0"/>
                  <w:marBottom w:val="0"/>
                  <w:divBdr>
                    <w:top w:val="none" w:sz="0" w:space="0" w:color="auto"/>
                    <w:left w:val="none" w:sz="0" w:space="0" w:color="auto"/>
                    <w:bottom w:val="none" w:sz="0" w:space="0" w:color="auto"/>
                    <w:right w:val="none" w:sz="0" w:space="0" w:color="auto"/>
                  </w:divBdr>
                </w:div>
                <w:div w:id="1840849269">
                  <w:marLeft w:val="640"/>
                  <w:marRight w:val="0"/>
                  <w:marTop w:val="0"/>
                  <w:marBottom w:val="0"/>
                  <w:divBdr>
                    <w:top w:val="none" w:sz="0" w:space="0" w:color="auto"/>
                    <w:left w:val="none" w:sz="0" w:space="0" w:color="auto"/>
                    <w:bottom w:val="none" w:sz="0" w:space="0" w:color="auto"/>
                    <w:right w:val="none" w:sz="0" w:space="0" w:color="auto"/>
                  </w:divBdr>
                </w:div>
                <w:div w:id="79759890">
                  <w:marLeft w:val="640"/>
                  <w:marRight w:val="0"/>
                  <w:marTop w:val="0"/>
                  <w:marBottom w:val="0"/>
                  <w:divBdr>
                    <w:top w:val="none" w:sz="0" w:space="0" w:color="auto"/>
                    <w:left w:val="none" w:sz="0" w:space="0" w:color="auto"/>
                    <w:bottom w:val="none" w:sz="0" w:space="0" w:color="auto"/>
                    <w:right w:val="none" w:sz="0" w:space="0" w:color="auto"/>
                  </w:divBdr>
                </w:div>
                <w:div w:id="1454403838">
                  <w:marLeft w:val="640"/>
                  <w:marRight w:val="0"/>
                  <w:marTop w:val="0"/>
                  <w:marBottom w:val="0"/>
                  <w:divBdr>
                    <w:top w:val="none" w:sz="0" w:space="0" w:color="auto"/>
                    <w:left w:val="none" w:sz="0" w:space="0" w:color="auto"/>
                    <w:bottom w:val="none" w:sz="0" w:space="0" w:color="auto"/>
                    <w:right w:val="none" w:sz="0" w:space="0" w:color="auto"/>
                  </w:divBdr>
                </w:div>
                <w:div w:id="1894652119">
                  <w:marLeft w:val="640"/>
                  <w:marRight w:val="0"/>
                  <w:marTop w:val="0"/>
                  <w:marBottom w:val="0"/>
                  <w:divBdr>
                    <w:top w:val="none" w:sz="0" w:space="0" w:color="auto"/>
                    <w:left w:val="none" w:sz="0" w:space="0" w:color="auto"/>
                    <w:bottom w:val="none" w:sz="0" w:space="0" w:color="auto"/>
                    <w:right w:val="none" w:sz="0" w:space="0" w:color="auto"/>
                  </w:divBdr>
                </w:div>
                <w:div w:id="2040927919">
                  <w:marLeft w:val="640"/>
                  <w:marRight w:val="0"/>
                  <w:marTop w:val="0"/>
                  <w:marBottom w:val="0"/>
                  <w:divBdr>
                    <w:top w:val="none" w:sz="0" w:space="0" w:color="auto"/>
                    <w:left w:val="none" w:sz="0" w:space="0" w:color="auto"/>
                    <w:bottom w:val="none" w:sz="0" w:space="0" w:color="auto"/>
                    <w:right w:val="none" w:sz="0" w:space="0" w:color="auto"/>
                  </w:divBdr>
                </w:div>
                <w:div w:id="1257132651">
                  <w:marLeft w:val="640"/>
                  <w:marRight w:val="0"/>
                  <w:marTop w:val="0"/>
                  <w:marBottom w:val="0"/>
                  <w:divBdr>
                    <w:top w:val="none" w:sz="0" w:space="0" w:color="auto"/>
                    <w:left w:val="none" w:sz="0" w:space="0" w:color="auto"/>
                    <w:bottom w:val="none" w:sz="0" w:space="0" w:color="auto"/>
                    <w:right w:val="none" w:sz="0" w:space="0" w:color="auto"/>
                  </w:divBdr>
                </w:div>
                <w:div w:id="2097169994">
                  <w:marLeft w:val="640"/>
                  <w:marRight w:val="0"/>
                  <w:marTop w:val="0"/>
                  <w:marBottom w:val="0"/>
                  <w:divBdr>
                    <w:top w:val="none" w:sz="0" w:space="0" w:color="auto"/>
                    <w:left w:val="none" w:sz="0" w:space="0" w:color="auto"/>
                    <w:bottom w:val="none" w:sz="0" w:space="0" w:color="auto"/>
                    <w:right w:val="none" w:sz="0" w:space="0" w:color="auto"/>
                  </w:divBdr>
                </w:div>
                <w:div w:id="883756182">
                  <w:marLeft w:val="640"/>
                  <w:marRight w:val="0"/>
                  <w:marTop w:val="0"/>
                  <w:marBottom w:val="0"/>
                  <w:divBdr>
                    <w:top w:val="none" w:sz="0" w:space="0" w:color="auto"/>
                    <w:left w:val="none" w:sz="0" w:space="0" w:color="auto"/>
                    <w:bottom w:val="none" w:sz="0" w:space="0" w:color="auto"/>
                    <w:right w:val="none" w:sz="0" w:space="0" w:color="auto"/>
                  </w:divBdr>
                </w:div>
                <w:div w:id="1330324539">
                  <w:marLeft w:val="640"/>
                  <w:marRight w:val="0"/>
                  <w:marTop w:val="0"/>
                  <w:marBottom w:val="0"/>
                  <w:divBdr>
                    <w:top w:val="none" w:sz="0" w:space="0" w:color="auto"/>
                    <w:left w:val="none" w:sz="0" w:space="0" w:color="auto"/>
                    <w:bottom w:val="none" w:sz="0" w:space="0" w:color="auto"/>
                    <w:right w:val="none" w:sz="0" w:space="0" w:color="auto"/>
                  </w:divBdr>
                </w:div>
                <w:div w:id="2106920028">
                  <w:marLeft w:val="640"/>
                  <w:marRight w:val="0"/>
                  <w:marTop w:val="0"/>
                  <w:marBottom w:val="0"/>
                  <w:divBdr>
                    <w:top w:val="none" w:sz="0" w:space="0" w:color="auto"/>
                    <w:left w:val="none" w:sz="0" w:space="0" w:color="auto"/>
                    <w:bottom w:val="none" w:sz="0" w:space="0" w:color="auto"/>
                    <w:right w:val="none" w:sz="0" w:space="0" w:color="auto"/>
                  </w:divBdr>
                </w:div>
                <w:div w:id="636690431">
                  <w:marLeft w:val="640"/>
                  <w:marRight w:val="0"/>
                  <w:marTop w:val="0"/>
                  <w:marBottom w:val="0"/>
                  <w:divBdr>
                    <w:top w:val="none" w:sz="0" w:space="0" w:color="auto"/>
                    <w:left w:val="none" w:sz="0" w:space="0" w:color="auto"/>
                    <w:bottom w:val="none" w:sz="0" w:space="0" w:color="auto"/>
                    <w:right w:val="none" w:sz="0" w:space="0" w:color="auto"/>
                  </w:divBdr>
                </w:div>
                <w:div w:id="505632659">
                  <w:marLeft w:val="640"/>
                  <w:marRight w:val="0"/>
                  <w:marTop w:val="0"/>
                  <w:marBottom w:val="0"/>
                  <w:divBdr>
                    <w:top w:val="none" w:sz="0" w:space="0" w:color="auto"/>
                    <w:left w:val="none" w:sz="0" w:space="0" w:color="auto"/>
                    <w:bottom w:val="none" w:sz="0" w:space="0" w:color="auto"/>
                    <w:right w:val="none" w:sz="0" w:space="0" w:color="auto"/>
                  </w:divBdr>
                </w:div>
                <w:div w:id="1101144020">
                  <w:marLeft w:val="640"/>
                  <w:marRight w:val="0"/>
                  <w:marTop w:val="0"/>
                  <w:marBottom w:val="0"/>
                  <w:divBdr>
                    <w:top w:val="none" w:sz="0" w:space="0" w:color="auto"/>
                    <w:left w:val="none" w:sz="0" w:space="0" w:color="auto"/>
                    <w:bottom w:val="none" w:sz="0" w:space="0" w:color="auto"/>
                    <w:right w:val="none" w:sz="0" w:space="0" w:color="auto"/>
                  </w:divBdr>
                </w:div>
                <w:div w:id="470248485">
                  <w:marLeft w:val="640"/>
                  <w:marRight w:val="0"/>
                  <w:marTop w:val="0"/>
                  <w:marBottom w:val="0"/>
                  <w:divBdr>
                    <w:top w:val="none" w:sz="0" w:space="0" w:color="auto"/>
                    <w:left w:val="none" w:sz="0" w:space="0" w:color="auto"/>
                    <w:bottom w:val="none" w:sz="0" w:space="0" w:color="auto"/>
                    <w:right w:val="none" w:sz="0" w:space="0" w:color="auto"/>
                  </w:divBdr>
                </w:div>
                <w:div w:id="1653563529">
                  <w:marLeft w:val="640"/>
                  <w:marRight w:val="0"/>
                  <w:marTop w:val="0"/>
                  <w:marBottom w:val="0"/>
                  <w:divBdr>
                    <w:top w:val="none" w:sz="0" w:space="0" w:color="auto"/>
                    <w:left w:val="none" w:sz="0" w:space="0" w:color="auto"/>
                    <w:bottom w:val="none" w:sz="0" w:space="0" w:color="auto"/>
                    <w:right w:val="none" w:sz="0" w:space="0" w:color="auto"/>
                  </w:divBdr>
                </w:div>
                <w:div w:id="370808599">
                  <w:marLeft w:val="640"/>
                  <w:marRight w:val="0"/>
                  <w:marTop w:val="0"/>
                  <w:marBottom w:val="0"/>
                  <w:divBdr>
                    <w:top w:val="none" w:sz="0" w:space="0" w:color="auto"/>
                    <w:left w:val="none" w:sz="0" w:space="0" w:color="auto"/>
                    <w:bottom w:val="none" w:sz="0" w:space="0" w:color="auto"/>
                    <w:right w:val="none" w:sz="0" w:space="0" w:color="auto"/>
                  </w:divBdr>
                </w:div>
                <w:div w:id="1827823541">
                  <w:marLeft w:val="640"/>
                  <w:marRight w:val="0"/>
                  <w:marTop w:val="0"/>
                  <w:marBottom w:val="0"/>
                  <w:divBdr>
                    <w:top w:val="none" w:sz="0" w:space="0" w:color="auto"/>
                    <w:left w:val="none" w:sz="0" w:space="0" w:color="auto"/>
                    <w:bottom w:val="none" w:sz="0" w:space="0" w:color="auto"/>
                    <w:right w:val="none" w:sz="0" w:space="0" w:color="auto"/>
                  </w:divBdr>
                </w:div>
                <w:div w:id="900793692">
                  <w:marLeft w:val="640"/>
                  <w:marRight w:val="0"/>
                  <w:marTop w:val="0"/>
                  <w:marBottom w:val="0"/>
                  <w:divBdr>
                    <w:top w:val="none" w:sz="0" w:space="0" w:color="auto"/>
                    <w:left w:val="none" w:sz="0" w:space="0" w:color="auto"/>
                    <w:bottom w:val="none" w:sz="0" w:space="0" w:color="auto"/>
                    <w:right w:val="none" w:sz="0" w:space="0" w:color="auto"/>
                  </w:divBdr>
                </w:div>
                <w:div w:id="530412176">
                  <w:marLeft w:val="640"/>
                  <w:marRight w:val="0"/>
                  <w:marTop w:val="0"/>
                  <w:marBottom w:val="0"/>
                  <w:divBdr>
                    <w:top w:val="none" w:sz="0" w:space="0" w:color="auto"/>
                    <w:left w:val="none" w:sz="0" w:space="0" w:color="auto"/>
                    <w:bottom w:val="none" w:sz="0" w:space="0" w:color="auto"/>
                    <w:right w:val="none" w:sz="0" w:space="0" w:color="auto"/>
                  </w:divBdr>
                </w:div>
                <w:div w:id="378094731">
                  <w:marLeft w:val="640"/>
                  <w:marRight w:val="0"/>
                  <w:marTop w:val="0"/>
                  <w:marBottom w:val="0"/>
                  <w:divBdr>
                    <w:top w:val="none" w:sz="0" w:space="0" w:color="auto"/>
                    <w:left w:val="none" w:sz="0" w:space="0" w:color="auto"/>
                    <w:bottom w:val="none" w:sz="0" w:space="0" w:color="auto"/>
                    <w:right w:val="none" w:sz="0" w:space="0" w:color="auto"/>
                  </w:divBdr>
                </w:div>
                <w:div w:id="356080408">
                  <w:marLeft w:val="640"/>
                  <w:marRight w:val="0"/>
                  <w:marTop w:val="0"/>
                  <w:marBottom w:val="0"/>
                  <w:divBdr>
                    <w:top w:val="none" w:sz="0" w:space="0" w:color="auto"/>
                    <w:left w:val="none" w:sz="0" w:space="0" w:color="auto"/>
                    <w:bottom w:val="none" w:sz="0" w:space="0" w:color="auto"/>
                    <w:right w:val="none" w:sz="0" w:space="0" w:color="auto"/>
                  </w:divBdr>
                </w:div>
                <w:div w:id="1150905482">
                  <w:marLeft w:val="640"/>
                  <w:marRight w:val="0"/>
                  <w:marTop w:val="0"/>
                  <w:marBottom w:val="0"/>
                  <w:divBdr>
                    <w:top w:val="none" w:sz="0" w:space="0" w:color="auto"/>
                    <w:left w:val="none" w:sz="0" w:space="0" w:color="auto"/>
                    <w:bottom w:val="none" w:sz="0" w:space="0" w:color="auto"/>
                    <w:right w:val="none" w:sz="0" w:space="0" w:color="auto"/>
                  </w:divBdr>
                </w:div>
                <w:div w:id="451636191">
                  <w:marLeft w:val="640"/>
                  <w:marRight w:val="0"/>
                  <w:marTop w:val="0"/>
                  <w:marBottom w:val="0"/>
                  <w:divBdr>
                    <w:top w:val="none" w:sz="0" w:space="0" w:color="auto"/>
                    <w:left w:val="none" w:sz="0" w:space="0" w:color="auto"/>
                    <w:bottom w:val="none" w:sz="0" w:space="0" w:color="auto"/>
                    <w:right w:val="none" w:sz="0" w:space="0" w:color="auto"/>
                  </w:divBdr>
                </w:div>
                <w:div w:id="1712029360">
                  <w:marLeft w:val="640"/>
                  <w:marRight w:val="0"/>
                  <w:marTop w:val="0"/>
                  <w:marBottom w:val="0"/>
                  <w:divBdr>
                    <w:top w:val="none" w:sz="0" w:space="0" w:color="auto"/>
                    <w:left w:val="none" w:sz="0" w:space="0" w:color="auto"/>
                    <w:bottom w:val="none" w:sz="0" w:space="0" w:color="auto"/>
                    <w:right w:val="none" w:sz="0" w:space="0" w:color="auto"/>
                  </w:divBdr>
                </w:div>
                <w:div w:id="1328552880">
                  <w:marLeft w:val="640"/>
                  <w:marRight w:val="0"/>
                  <w:marTop w:val="0"/>
                  <w:marBottom w:val="0"/>
                  <w:divBdr>
                    <w:top w:val="none" w:sz="0" w:space="0" w:color="auto"/>
                    <w:left w:val="none" w:sz="0" w:space="0" w:color="auto"/>
                    <w:bottom w:val="none" w:sz="0" w:space="0" w:color="auto"/>
                    <w:right w:val="none" w:sz="0" w:space="0" w:color="auto"/>
                  </w:divBdr>
                </w:div>
                <w:div w:id="1226335879">
                  <w:marLeft w:val="640"/>
                  <w:marRight w:val="0"/>
                  <w:marTop w:val="0"/>
                  <w:marBottom w:val="0"/>
                  <w:divBdr>
                    <w:top w:val="none" w:sz="0" w:space="0" w:color="auto"/>
                    <w:left w:val="none" w:sz="0" w:space="0" w:color="auto"/>
                    <w:bottom w:val="none" w:sz="0" w:space="0" w:color="auto"/>
                    <w:right w:val="none" w:sz="0" w:space="0" w:color="auto"/>
                  </w:divBdr>
                </w:div>
                <w:div w:id="1635527987">
                  <w:marLeft w:val="640"/>
                  <w:marRight w:val="0"/>
                  <w:marTop w:val="0"/>
                  <w:marBottom w:val="0"/>
                  <w:divBdr>
                    <w:top w:val="none" w:sz="0" w:space="0" w:color="auto"/>
                    <w:left w:val="none" w:sz="0" w:space="0" w:color="auto"/>
                    <w:bottom w:val="none" w:sz="0" w:space="0" w:color="auto"/>
                    <w:right w:val="none" w:sz="0" w:space="0" w:color="auto"/>
                  </w:divBdr>
                </w:div>
                <w:div w:id="134838786">
                  <w:marLeft w:val="640"/>
                  <w:marRight w:val="0"/>
                  <w:marTop w:val="0"/>
                  <w:marBottom w:val="0"/>
                  <w:divBdr>
                    <w:top w:val="none" w:sz="0" w:space="0" w:color="auto"/>
                    <w:left w:val="none" w:sz="0" w:space="0" w:color="auto"/>
                    <w:bottom w:val="none" w:sz="0" w:space="0" w:color="auto"/>
                    <w:right w:val="none" w:sz="0" w:space="0" w:color="auto"/>
                  </w:divBdr>
                </w:div>
                <w:div w:id="1286155992">
                  <w:marLeft w:val="640"/>
                  <w:marRight w:val="0"/>
                  <w:marTop w:val="0"/>
                  <w:marBottom w:val="0"/>
                  <w:divBdr>
                    <w:top w:val="none" w:sz="0" w:space="0" w:color="auto"/>
                    <w:left w:val="none" w:sz="0" w:space="0" w:color="auto"/>
                    <w:bottom w:val="none" w:sz="0" w:space="0" w:color="auto"/>
                    <w:right w:val="none" w:sz="0" w:space="0" w:color="auto"/>
                  </w:divBdr>
                </w:div>
                <w:div w:id="725758067">
                  <w:marLeft w:val="640"/>
                  <w:marRight w:val="0"/>
                  <w:marTop w:val="0"/>
                  <w:marBottom w:val="0"/>
                  <w:divBdr>
                    <w:top w:val="none" w:sz="0" w:space="0" w:color="auto"/>
                    <w:left w:val="none" w:sz="0" w:space="0" w:color="auto"/>
                    <w:bottom w:val="none" w:sz="0" w:space="0" w:color="auto"/>
                    <w:right w:val="none" w:sz="0" w:space="0" w:color="auto"/>
                  </w:divBdr>
                </w:div>
                <w:div w:id="1168907657">
                  <w:marLeft w:val="640"/>
                  <w:marRight w:val="0"/>
                  <w:marTop w:val="0"/>
                  <w:marBottom w:val="0"/>
                  <w:divBdr>
                    <w:top w:val="none" w:sz="0" w:space="0" w:color="auto"/>
                    <w:left w:val="none" w:sz="0" w:space="0" w:color="auto"/>
                    <w:bottom w:val="none" w:sz="0" w:space="0" w:color="auto"/>
                    <w:right w:val="none" w:sz="0" w:space="0" w:color="auto"/>
                  </w:divBdr>
                </w:div>
                <w:div w:id="379866028">
                  <w:marLeft w:val="640"/>
                  <w:marRight w:val="0"/>
                  <w:marTop w:val="0"/>
                  <w:marBottom w:val="0"/>
                  <w:divBdr>
                    <w:top w:val="none" w:sz="0" w:space="0" w:color="auto"/>
                    <w:left w:val="none" w:sz="0" w:space="0" w:color="auto"/>
                    <w:bottom w:val="none" w:sz="0" w:space="0" w:color="auto"/>
                    <w:right w:val="none" w:sz="0" w:space="0" w:color="auto"/>
                  </w:divBdr>
                </w:div>
                <w:div w:id="666709494">
                  <w:marLeft w:val="640"/>
                  <w:marRight w:val="0"/>
                  <w:marTop w:val="0"/>
                  <w:marBottom w:val="0"/>
                  <w:divBdr>
                    <w:top w:val="none" w:sz="0" w:space="0" w:color="auto"/>
                    <w:left w:val="none" w:sz="0" w:space="0" w:color="auto"/>
                    <w:bottom w:val="none" w:sz="0" w:space="0" w:color="auto"/>
                    <w:right w:val="none" w:sz="0" w:space="0" w:color="auto"/>
                  </w:divBdr>
                </w:div>
              </w:divsChild>
            </w:div>
            <w:div w:id="2089111559">
              <w:marLeft w:val="0"/>
              <w:marRight w:val="0"/>
              <w:marTop w:val="0"/>
              <w:marBottom w:val="0"/>
              <w:divBdr>
                <w:top w:val="none" w:sz="0" w:space="0" w:color="auto"/>
                <w:left w:val="none" w:sz="0" w:space="0" w:color="auto"/>
                <w:bottom w:val="none" w:sz="0" w:space="0" w:color="auto"/>
                <w:right w:val="none" w:sz="0" w:space="0" w:color="auto"/>
              </w:divBdr>
              <w:divsChild>
                <w:div w:id="36324686">
                  <w:marLeft w:val="640"/>
                  <w:marRight w:val="0"/>
                  <w:marTop w:val="0"/>
                  <w:marBottom w:val="0"/>
                  <w:divBdr>
                    <w:top w:val="none" w:sz="0" w:space="0" w:color="auto"/>
                    <w:left w:val="none" w:sz="0" w:space="0" w:color="auto"/>
                    <w:bottom w:val="none" w:sz="0" w:space="0" w:color="auto"/>
                    <w:right w:val="none" w:sz="0" w:space="0" w:color="auto"/>
                  </w:divBdr>
                </w:div>
                <w:div w:id="1736582691">
                  <w:marLeft w:val="640"/>
                  <w:marRight w:val="0"/>
                  <w:marTop w:val="0"/>
                  <w:marBottom w:val="0"/>
                  <w:divBdr>
                    <w:top w:val="none" w:sz="0" w:space="0" w:color="auto"/>
                    <w:left w:val="none" w:sz="0" w:space="0" w:color="auto"/>
                    <w:bottom w:val="none" w:sz="0" w:space="0" w:color="auto"/>
                    <w:right w:val="none" w:sz="0" w:space="0" w:color="auto"/>
                  </w:divBdr>
                </w:div>
                <w:div w:id="352272260">
                  <w:marLeft w:val="640"/>
                  <w:marRight w:val="0"/>
                  <w:marTop w:val="0"/>
                  <w:marBottom w:val="0"/>
                  <w:divBdr>
                    <w:top w:val="none" w:sz="0" w:space="0" w:color="auto"/>
                    <w:left w:val="none" w:sz="0" w:space="0" w:color="auto"/>
                    <w:bottom w:val="none" w:sz="0" w:space="0" w:color="auto"/>
                    <w:right w:val="none" w:sz="0" w:space="0" w:color="auto"/>
                  </w:divBdr>
                </w:div>
                <w:div w:id="1424449010">
                  <w:marLeft w:val="640"/>
                  <w:marRight w:val="0"/>
                  <w:marTop w:val="0"/>
                  <w:marBottom w:val="0"/>
                  <w:divBdr>
                    <w:top w:val="none" w:sz="0" w:space="0" w:color="auto"/>
                    <w:left w:val="none" w:sz="0" w:space="0" w:color="auto"/>
                    <w:bottom w:val="none" w:sz="0" w:space="0" w:color="auto"/>
                    <w:right w:val="none" w:sz="0" w:space="0" w:color="auto"/>
                  </w:divBdr>
                </w:div>
                <w:div w:id="788282784">
                  <w:marLeft w:val="640"/>
                  <w:marRight w:val="0"/>
                  <w:marTop w:val="0"/>
                  <w:marBottom w:val="0"/>
                  <w:divBdr>
                    <w:top w:val="none" w:sz="0" w:space="0" w:color="auto"/>
                    <w:left w:val="none" w:sz="0" w:space="0" w:color="auto"/>
                    <w:bottom w:val="none" w:sz="0" w:space="0" w:color="auto"/>
                    <w:right w:val="none" w:sz="0" w:space="0" w:color="auto"/>
                  </w:divBdr>
                </w:div>
                <w:div w:id="980963326">
                  <w:marLeft w:val="640"/>
                  <w:marRight w:val="0"/>
                  <w:marTop w:val="0"/>
                  <w:marBottom w:val="0"/>
                  <w:divBdr>
                    <w:top w:val="none" w:sz="0" w:space="0" w:color="auto"/>
                    <w:left w:val="none" w:sz="0" w:space="0" w:color="auto"/>
                    <w:bottom w:val="none" w:sz="0" w:space="0" w:color="auto"/>
                    <w:right w:val="none" w:sz="0" w:space="0" w:color="auto"/>
                  </w:divBdr>
                </w:div>
                <w:div w:id="1783302705">
                  <w:marLeft w:val="640"/>
                  <w:marRight w:val="0"/>
                  <w:marTop w:val="0"/>
                  <w:marBottom w:val="0"/>
                  <w:divBdr>
                    <w:top w:val="none" w:sz="0" w:space="0" w:color="auto"/>
                    <w:left w:val="none" w:sz="0" w:space="0" w:color="auto"/>
                    <w:bottom w:val="none" w:sz="0" w:space="0" w:color="auto"/>
                    <w:right w:val="none" w:sz="0" w:space="0" w:color="auto"/>
                  </w:divBdr>
                </w:div>
                <w:div w:id="2020038103">
                  <w:marLeft w:val="640"/>
                  <w:marRight w:val="0"/>
                  <w:marTop w:val="0"/>
                  <w:marBottom w:val="0"/>
                  <w:divBdr>
                    <w:top w:val="none" w:sz="0" w:space="0" w:color="auto"/>
                    <w:left w:val="none" w:sz="0" w:space="0" w:color="auto"/>
                    <w:bottom w:val="none" w:sz="0" w:space="0" w:color="auto"/>
                    <w:right w:val="none" w:sz="0" w:space="0" w:color="auto"/>
                  </w:divBdr>
                </w:div>
                <w:div w:id="698361397">
                  <w:marLeft w:val="640"/>
                  <w:marRight w:val="0"/>
                  <w:marTop w:val="0"/>
                  <w:marBottom w:val="0"/>
                  <w:divBdr>
                    <w:top w:val="none" w:sz="0" w:space="0" w:color="auto"/>
                    <w:left w:val="none" w:sz="0" w:space="0" w:color="auto"/>
                    <w:bottom w:val="none" w:sz="0" w:space="0" w:color="auto"/>
                    <w:right w:val="none" w:sz="0" w:space="0" w:color="auto"/>
                  </w:divBdr>
                </w:div>
                <w:div w:id="1138692096">
                  <w:marLeft w:val="640"/>
                  <w:marRight w:val="0"/>
                  <w:marTop w:val="0"/>
                  <w:marBottom w:val="0"/>
                  <w:divBdr>
                    <w:top w:val="none" w:sz="0" w:space="0" w:color="auto"/>
                    <w:left w:val="none" w:sz="0" w:space="0" w:color="auto"/>
                    <w:bottom w:val="none" w:sz="0" w:space="0" w:color="auto"/>
                    <w:right w:val="none" w:sz="0" w:space="0" w:color="auto"/>
                  </w:divBdr>
                </w:div>
                <w:div w:id="1771661829">
                  <w:marLeft w:val="640"/>
                  <w:marRight w:val="0"/>
                  <w:marTop w:val="0"/>
                  <w:marBottom w:val="0"/>
                  <w:divBdr>
                    <w:top w:val="none" w:sz="0" w:space="0" w:color="auto"/>
                    <w:left w:val="none" w:sz="0" w:space="0" w:color="auto"/>
                    <w:bottom w:val="none" w:sz="0" w:space="0" w:color="auto"/>
                    <w:right w:val="none" w:sz="0" w:space="0" w:color="auto"/>
                  </w:divBdr>
                </w:div>
                <w:div w:id="1536308893">
                  <w:marLeft w:val="640"/>
                  <w:marRight w:val="0"/>
                  <w:marTop w:val="0"/>
                  <w:marBottom w:val="0"/>
                  <w:divBdr>
                    <w:top w:val="none" w:sz="0" w:space="0" w:color="auto"/>
                    <w:left w:val="none" w:sz="0" w:space="0" w:color="auto"/>
                    <w:bottom w:val="none" w:sz="0" w:space="0" w:color="auto"/>
                    <w:right w:val="none" w:sz="0" w:space="0" w:color="auto"/>
                  </w:divBdr>
                </w:div>
                <w:div w:id="711657811">
                  <w:marLeft w:val="640"/>
                  <w:marRight w:val="0"/>
                  <w:marTop w:val="0"/>
                  <w:marBottom w:val="0"/>
                  <w:divBdr>
                    <w:top w:val="none" w:sz="0" w:space="0" w:color="auto"/>
                    <w:left w:val="none" w:sz="0" w:space="0" w:color="auto"/>
                    <w:bottom w:val="none" w:sz="0" w:space="0" w:color="auto"/>
                    <w:right w:val="none" w:sz="0" w:space="0" w:color="auto"/>
                  </w:divBdr>
                </w:div>
                <w:div w:id="1098521449">
                  <w:marLeft w:val="640"/>
                  <w:marRight w:val="0"/>
                  <w:marTop w:val="0"/>
                  <w:marBottom w:val="0"/>
                  <w:divBdr>
                    <w:top w:val="none" w:sz="0" w:space="0" w:color="auto"/>
                    <w:left w:val="none" w:sz="0" w:space="0" w:color="auto"/>
                    <w:bottom w:val="none" w:sz="0" w:space="0" w:color="auto"/>
                    <w:right w:val="none" w:sz="0" w:space="0" w:color="auto"/>
                  </w:divBdr>
                </w:div>
                <w:div w:id="414712535">
                  <w:marLeft w:val="640"/>
                  <w:marRight w:val="0"/>
                  <w:marTop w:val="0"/>
                  <w:marBottom w:val="0"/>
                  <w:divBdr>
                    <w:top w:val="none" w:sz="0" w:space="0" w:color="auto"/>
                    <w:left w:val="none" w:sz="0" w:space="0" w:color="auto"/>
                    <w:bottom w:val="none" w:sz="0" w:space="0" w:color="auto"/>
                    <w:right w:val="none" w:sz="0" w:space="0" w:color="auto"/>
                  </w:divBdr>
                </w:div>
                <w:div w:id="217132152">
                  <w:marLeft w:val="640"/>
                  <w:marRight w:val="0"/>
                  <w:marTop w:val="0"/>
                  <w:marBottom w:val="0"/>
                  <w:divBdr>
                    <w:top w:val="none" w:sz="0" w:space="0" w:color="auto"/>
                    <w:left w:val="none" w:sz="0" w:space="0" w:color="auto"/>
                    <w:bottom w:val="none" w:sz="0" w:space="0" w:color="auto"/>
                    <w:right w:val="none" w:sz="0" w:space="0" w:color="auto"/>
                  </w:divBdr>
                </w:div>
                <w:div w:id="453600421">
                  <w:marLeft w:val="640"/>
                  <w:marRight w:val="0"/>
                  <w:marTop w:val="0"/>
                  <w:marBottom w:val="0"/>
                  <w:divBdr>
                    <w:top w:val="none" w:sz="0" w:space="0" w:color="auto"/>
                    <w:left w:val="none" w:sz="0" w:space="0" w:color="auto"/>
                    <w:bottom w:val="none" w:sz="0" w:space="0" w:color="auto"/>
                    <w:right w:val="none" w:sz="0" w:space="0" w:color="auto"/>
                  </w:divBdr>
                </w:div>
                <w:div w:id="971709797">
                  <w:marLeft w:val="640"/>
                  <w:marRight w:val="0"/>
                  <w:marTop w:val="0"/>
                  <w:marBottom w:val="0"/>
                  <w:divBdr>
                    <w:top w:val="none" w:sz="0" w:space="0" w:color="auto"/>
                    <w:left w:val="none" w:sz="0" w:space="0" w:color="auto"/>
                    <w:bottom w:val="none" w:sz="0" w:space="0" w:color="auto"/>
                    <w:right w:val="none" w:sz="0" w:space="0" w:color="auto"/>
                  </w:divBdr>
                </w:div>
                <w:div w:id="1154177913">
                  <w:marLeft w:val="640"/>
                  <w:marRight w:val="0"/>
                  <w:marTop w:val="0"/>
                  <w:marBottom w:val="0"/>
                  <w:divBdr>
                    <w:top w:val="none" w:sz="0" w:space="0" w:color="auto"/>
                    <w:left w:val="none" w:sz="0" w:space="0" w:color="auto"/>
                    <w:bottom w:val="none" w:sz="0" w:space="0" w:color="auto"/>
                    <w:right w:val="none" w:sz="0" w:space="0" w:color="auto"/>
                  </w:divBdr>
                </w:div>
                <w:div w:id="1541823976">
                  <w:marLeft w:val="640"/>
                  <w:marRight w:val="0"/>
                  <w:marTop w:val="0"/>
                  <w:marBottom w:val="0"/>
                  <w:divBdr>
                    <w:top w:val="none" w:sz="0" w:space="0" w:color="auto"/>
                    <w:left w:val="none" w:sz="0" w:space="0" w:color="auto"/>
                    <w:bottom w:val="none" w:sz="0" w:space="0" w:color="auto"/>
                    <w:right w:val="none" w:sz="0" w:space="0" w:color="auto"/>
                  </w:divBdr>
                </w:div>
                <w:div w:id="870268447">
                  <w:marLeft w:val="640"/>
                  <w:marRight w:val="0"/>
                  <w:marTop w:val="0"/>
                  <w:marBottom w:val="0"/>
                  <w:divBdr>
                    <w:top w:val="none" w:sz="0" w:space="0" w:color="auto"/>
                    <w:left w:val="none" w:sz="0" w:space="0" w:color="auto"/>
                    <w:bottom w:val="none" w:sz="0" w:space="0" w:color="auto"/>
                    <w:right w:val="none" w:sz="0" w:space="0" w:color="auto"/>
                  </w:divBdr>
                </w:div>
                <w:div w:id="1382635418">
                  <w:marLeft w:val="640"/>
                  <w:marRight w:val="0"/>
                  <w:marTop w:val="0"/>
                  <w:marBottom w:val="0"/>
                  <w:divBdr>
                    <w:top w:val="none" w:sz="0" w:space="0" w:color="auto"/>
                    <w:left w:val="none" w:sz="0" w:space="0" w:color="auto"/>
                    <w:bottom w:val="none" w:sz="0" w:space="0" w:color="auto"/>
                    <w:right w:val="none" w:sz="0" w:space="0" w:color="auto"/>
                  </w:divBdr>
                </w:div>
                <w:div w:id="1246301369">
                  <w:marLeft w:val="640"/>
                  <w:marRight w:val="0"/>
                  <w:marTop w:val="0"/>
                  <w:marBottom w:val="0"/>
                  <w:divBdr>
                    <w:top w:val="none" w:sz="0" w:space="0" w:color="auto"/>
                    <w:left w:val="none" w:sz="0" w:space="0" w:color="auto"/>
                    <w:bottom w:val="none" w:sz="0" w:space="0" w:color="auto"/>
                    <w:right w:val="none" w:sz="0" w:space="0" w:color="auto"/>
                  </w:divBdr>
                </w:div>
                <w:div w:id="479923515">
                  <w:marLeft w:val="640"/>
                  <w:marRight w:val="0"/>
                  <w:marTop w:val="0"/>
                  <w:marBottom w:val="0"/>
                  <w:divBdr>
                    <w:top w:val="none" w:sz="0" w:space="0" w:color="auto"/>
                    <w:left w:val="none" w:sz="0" w:space="0" w:color="auto"/>
                    <w:bottom w:val="none" w:sz="0" w:space="0" w:color="auto"/>
                    <w:right w:val="none" w:sz="0" w:space="0" w:color="auto"/>
                  </w:divBdr>
                </w:div>
                <w:div w:id="286281599">
                  <w:marLeft w:val="640"/>
                  <w:marRight w:val="0"/>
                  <w:marTop w:val="0"/>
                  <w:marBottom w:val="0"/>
                  <w:divBdr>
                    <w:top w:val="none" w:sz="0" w:space="0" w:color="auto"/>
                    <w:left w:val="none" w:sz="0" w:space="0" w:color="auto"/>
                    <w:bottom w:val="none" w:sz="0" w:space="0" w:color="auto"/>
                    <w:right w:val="none" w:sz="0" w:space="0" w:color="auto"/>
                  </w:divBdr>
                </w:div>
                <w:div w:id="1595244008">
                  <w:marLeft w:val="640"/>
                  <w:marRight w:val="0"/>
                  <w:marTop w:val="0"/>
                  <w:marBottom w:val="0"/>
                  <w:divBdr>
                    <w:top w:val="none" w:sz="0" w:space="0" w:color="auto"/>
                    <w:left w:val="none" w:sz="0" w:space="0" w:color="auto"/>
                    <w:bottom w:val="none" w:sz="0" w:space="0" w:color="auto"/>
                    <w:right w:val="none" w:sz="0" w:space="0" w:color="auto"/>
                  </w:divBdr>
                </w:div>
                <w:div w:id="1311179849">
                  <w:marLeft w:val="640"/>
                  <w:marRight w:val="0"/>
                  <w:marTop w:val="0"/>
                  <w:marBottom w:val="0"/>
                  <w:divBdr>
                    <w:top w:val="none" w:sz="0" w:space="0" w:color="auto"/>
                    <w:left w:val="none" w:sz="0" w:space="0" w:color="auto"/>
                    <w:bottom w:val="none" w:sz="0" w:space="0" w:color="auto"/>
                    <w:right w:val="none" w:sz="0" w:space="0" w:color="auto"/>
                  </w:divBdr>
                </w:div>
                <w:div w:id="1639996983">
                  <w:marLeft w:val="640"/>
                  <w:marRight w:val="0"/>
                  <w:marTop w:val="0"/>
                  <w:marBottom w:val="0"/>
                  <w:divBdr>
                    <w:top w:val="none" w:sz="0" w:space="0" w:color="auto"/>
                    <w:left w:val="none" w:sz="0" w:space="0" w:color="auto"/>
                    <w:bottom w:val="none" w:sz="0" w:space="0" w:color="auto"/>
                    <w:right w:val="none" w:sz="0" w:space="0" w:color="auto"/>
                  </w:divBdr>
                </w:div>
                <w:div w:id="40440587">
                  <w:marLeft w:val="640"/>
                  <w:marRight w:val="0"/>
                  <w:marTop w:val="0"/>
                  <w:marBottom w:val="0"/>
                  <w:divBdr>
                    <w:top w:val="none" w:sz="0" w:space="0" w:color="auto"/>
                    <w:left w:val="none" w:sz="0" w:space="0" w:color="auto"/>
                    <w:bottom w:val="none" w:sz="0" w:space="0" w:color="auto"/>
                    <w:right w:val="none" w:sz="0" w:space="0" w:color="auto"/>
                  </w:divBdr>
                </w:div>
                <w:div w:id="297876635">
                  <w:marLeft w:val="640"/>
                  <w:marRight w:val="0"/>
                  <w:marTop w:val="0"/>
                  <w:marBottom w:val="0"/>
                  <w:divBdr>
                    <w:top w:val="none" w:sz="0" w:space="0" w:color="auto"/>
                    <w:left w:val="none" w:sz="0" w:space="0" w:color="auto"/>
                    <w:bottom w:val="none" w:sz="0" w:space="0" w:color="auto"/>
                    <w:right w:val="none" w:sz="0" w:space="0" w:color="auto"/>
                  </w:divBdr>
                </w:div>
                <w:div w:id="690451820">
                  <w:marLeft w:val="640"/>
                  <w:marRight w:val="0"/>
                  <w:marTop w:val="0"/>
                  <w:marBottom w:val="0"/>
                  <w:divBdr>
                    <w:top w:val="none" w:sz="0" w:space="0" w:color="auto"/>
                    <w:left w:val="none" w:sz="0" w:space="0" w:color="auto"/>
                    <w:bottom w:val="none" w:sz="0" w:space="0" w:color="auto"/>
                    <w:right w:val="none" w:sz="0" w:space="0" w:color="auto"/>
                  </w:divBdr>
                </w:div>
                <w:div w:id="1545099015">
                  <w:marLeft w:val="640"/>
                  <w:marRight w:val="0"/>
                  <w:marTop w:val="0"/>
                  <w:marBottom w:val="0"/>
                  <w:divBdr>
                    <w:top w:val="none" w:sz="0" w:space="0" w:color="auto"/>
                    <w:left w:val="none" w:sz="0" w:space="0" w:color="auto"/>
                    <w:bottom w:val="none" w:sz="0" w:space="0" w:color="auto"/>
                    <w:right w:val="none" w:sz="0" w:space="0" w:color="auto"/>
                  </w:divBdr>
                </w:div>
                <w:div w:id="1387022019">
                  <w:marLeft w:val="640"/>
                  <w:marRight w:val="0"/>
                  <w:marTop w:val="0"/>
                  <w:marBottom w:val="0"/>
                  <w:divBdr>
                    <w:top w:val="none" w:sz="0" w:space="0" w:color="auto"/>
                    <w:left w:val="none" w:sz="0" w:space="0" w:color="auto"/>
                    <w:bottom w:val="none" w:sz="0" w:space="0" w:color="auto"/>
                    <w:right w:val="none" w:sz="0" w:space="0" w:color="auto"/>
                  </w:divBdr>
                </w:div>
                <w:div w:id="826284330">
                  <w:marLeft w:val="640"/>
                  <w:marRight w:val="0"/>
                  <w:marTop w:val="0"/>
                  <w:marBottom w:val="0"/>
                  <w:divBdr>
                    <w:top w:val="none" w:sz="0" w:space="0" w:color="auto"/>
                    <w:left w:val="none" w:sz="0" w:space="0" w:color="auto"/>
                    <w:bottom w:val="none" w:sz="0" w:space="0" w:color="auto"/>
                    <w:right w:val="none" w:sz="0" w:space="0" w:color="auto"/>
                  </w:divBdr>
                </w:div>
                <w:div w:id="1627467173">
                  <w:marLeft w:val="640"/>
                  <w:marRight w:val="0"/>
                  <w:marTop w:val="0"/>
                  <w:marBottom w:val="0"/>
                  <w:divBdr>
                    <w:top w:val="none" w:sz="0" w:space="0" w:color="auto"/>
                    <w:left w:val="none" w:sz="0" w:space="0" w:color="auto"/>
                    <w:bottom w:val="none" w:sz="0" w:space="0" w:color="auto"/>
                    <w:right w:val="none" w:sz="0" w:space="0" w:color="auto"/>
                  </w:divBdr>
                </w:div>
                <w:div w:id="910196622">
                  <w:marLeft w:val="640"/>
                  <w:marRight w:val="0"/>
                  <w:marTop w:val="0"/>
                  <w:marBottom w:val="0"/>
                  <w:divBdr>
                    <w:top w:val="none" w:sz="0" w:space="0" w:color="auto"/>
                    <w:left w:val="none" w:sz="0" w:space="0" w:color="auto"/>
                    <w:bottom w:val="none" w:sz="0" w:space="0" w:color="auto"/>
                    <w:right w:val="none" w:sz="0" w:space="0" w:color="auto"/>
                  </w:divBdr>
                </w:div>
                <w:div w:id="324819470">
                  <w:marLeft w:val="640"/>
                  <w:marRight w:val="0"/>
                  <w:marTop w:val="0"/>
                  <w:marBottom w:val="0"/>
                  <w:divBdr>
                    <w:top w:val="none" w:sz="0" w:space="0" w:color="auto"/>
                    <w:left w:val="none" w:sz="0" w:space="0" w:color="auto"/>
                    <w:bottom w:val="none" w:sz="0" w:space="0" w:color="auto"/>
                    <w:right w:val="none" w:sz="0" w:space="0" w:color="auto"/>
                  </w:divBdr>
                </w:div>
                <w:div w:id="1655793304">
                  <w:marLeft w:val="640"/>
                  <w:marRight w:val="0"/>
                  <w:marTop w:val="0"/>
                  <w:marBottom w:val="0"/>
                  <w:divBdr>
                    <w:top w:val="none" w:sz="0" w:space="0" w:color="auto"/>
                    <w:left w:val="none" w:sz="0" w:space="0" w:color="auto"/>
                    <w:bottom w:val="none" w:sz="0" w:space="0" w:color="auto"/>
                    <w:right w:val="none" w:sz="0" w:space="0" w:color="auto"/>
                  </w:divBdr>
                </w:div>
                <w:div w:id="1960843476">
                  <w:marLeft w:val="640"/>
                  <w:marRight w:val="0"/>
                  <w:marTop w:val="0"/>
                  <w:marBottom w:val="0"/>
                  <w:divBdr>
                    <w:top w:val="none" w:sz="0" w:space="0" w:color="auto"/>
                    <w:left w:val="none" w:sz="0" w:space="0" w:color="auto"/>
                    <w:bottom w:val="none" w:sz="0" w:space="0" w:color="auto"/>
                    <w:right w:val="none" w:sz="0" w:space="0" w:color="auto"/>
                  </w:divBdr>
                </w:div>
              </w:divsChild>
            </w:div>
            <w:div w:id="718942618">
              <w:marLeft w:val="0"/>
              <w:marRight w:val="0"/>
              <w:marTop w:val="0"/>
              <w:marBottom w:val="0"/>
              <w:divBdr>
                <w:top w:val="none" w:sz="0" w:space="0" w:color="auto"/>
                <w:left w:val="none" w:sz="0" w:space="0" w:color="auto"/>
                <w:bottom w:val="none" w:sz="0" w:space="0" w:color="auto"/>
                <w:right w:val="none" w:sz="0" w:space="0" w:color="auto"/>
              </w:divBdr>
              <w:divsChild>
                <w:div w:id="1027680609">
                  <w:marLeft w:val="640"/>
                  <w:marRight w:val="0"/>
                  <w:marTop w:val="0"/>
                  <w:marBottom w:val="0"/>
                  <w:divBdr>
                    <w:top w:val="none" w:sz="0" w:space="0" w:color="auto"/>
                    <w:left w:val="none" w:sz="0" w:space="0" w:color="auto"/>
                    <w:bottom w:val="none" w:sz="0" w:space="0" w:color="auto"/>
                    <w:right w:val="none" w:sz="0" w:space="0" w:color="auto"/>
                  </w:divBdr>
                </w:div>
                <w:div w:id="111363610">
                  <w:marLeft w:val="640"/>
                  <w:marRight w:val="0"/>
                  <w:marTop w:val="0"/>
                  <w:marBottom w:val="0"/>
                  <w:divBdr>
                    <w:top w:val="none" w:sz="0" w:space="0" w:color="auto"/>
                    <w:left w:val="none" w:sz="0" w:space="0" w:color="auto"/>
                    <w:bottom w:val="none" w:sz="0" w:space="0" w:color="auto"/>
                    <w:right w:val="none" w:sz="0" w:space="0" w:color="auto"/>
                  </w:divBdr>
                </w:div>
                <w:div w:id="1758016592">
                  <w:marLeft w:val="640"/>
                  <w:marRight w:val="0"/>
                  <w:marTop w:val="0"/>
                  <w:marBottom w:val="0"/>
                  <w:divBdr>
                    <w:top w:val="none" w:sz="0" w:space="0" w:color="auto"/>
                    <w:left w:val="none" w:sz="0" w:space="0" w:color="auto"/>
                    <w:bottom w:val="none" w:sz="0" w:space="0" w:color="auto"/>
                    <w:right w:val="none" w:sz="0" w:space="0" w:color="auto"/>
                  </w:divBdr>
                </w:div>
                <w:div w:id="1765373034">
                  <w:marLeft w:val="640"/>
                  <w:marRight w:val="0"/>
                  <w:marTop w:val="0"/>
                  <w:marBottom w:val="0"/>
                  <w:divBdr>
                    <w:top w:val="none" w:sz="0" w:space="0" w:color="auto"/>
                    <w:left w:val="none" w:sz="0" w:space="0" w:color="auto"/>
                    <w:bottom w:val="none" w:sz="0" w:space="0" w:color="auto"/>
                    <w:right w:val="none" w:sz="0" w:space="0" w:color="auto"/>
                  </w:divBdr>
                </w:div>
                <w:div w:id="660886548">
                  <w:marLeft w:val="640"/>
                  <w:marRight w:val="0"/>
                  <w:marTop w:val="0"/>
                  <w:marBottom w:val="0"/>
                  <w:divBdr>
                    <w:top w:val="none" w:sz="0" w:space="0" w:color="auto"/>
                    <w:left w:val="none" w:sz="0" w:space="0" w:color="auto"/>
                    <w:bottom w:val="none" w:sz="0" w:space="0" w:color="auto"/>
                    <w:right w:val="none" w:sz="0" w:space="0" w:color="auto"/>
                  </w:divBdr>
                </w:div>
                <w:div w:id="608895915">
                  <w:marLeft w:val="640"/>
                  <w:marRight w:val="0"/>
                  <w:marTop w:val="0"/>
                  <w:marBottom w:val="0"/>
                  <w:divBdr>
                    <w:top w:val="none" w:sz="0" w:space="0" w:color="auto"/>
                    <w:left w:val="none" w:sz="0" w:space="0" w:color="auto"/>
                    <w:bottom w:val="none" w:sz="0" w:space="0" w:color="auto"/>
                    <w:right w:val="none" w:sz="0" w:space="0" w:color="auto"/>
                  </w:divBdr>
                </w:div>
                <w:div w:id="840316053">
                  <w:marLeft w:val="640"/>
                  <w:marRight w:val="0"/>
                  <w:marTop w:val="0"/>
                  <w:marBottom w:val="0"/>
                  <w:divBdr>
                    <w:top w:val="none" w:sz="0" w:space="0" w:color="auto"/>
                    <w:left w:val="none" w:sz="0" w:space="0" w:color="auto"/>
                    <w:bottom w:val="none" w:sz="0" w:space="0" w:color="auto"/>
                    <w:right w:val="none" w:sz="0" w:space="0" w:color="auto"/>
                  </w:divBdr>
                </w:div>
                <w:div w:id="1050880107">
                  <w:marLeft w:val="640"/>
                  <w:marRight w:val="0"/>
                  <w:marTop w:val="0"/>
                  <w:marBottom w:val="0"/>
                  <w:divBdr>
                    <w:top w:val="none" w:sz="0" w:space="0" w:color="auto"/>
                    <w:left w:val="none" w:sz="0" w:space="0" w:color="auto"/>
                    <w:bottom w:val="none" w:sz="0" w:space="0" w:color="auto"/>
                    <w:right w:val="none" w:sz="0" w:space="0" w:color="auto"/>
                  </w:divBdr>
                </w:div>
                <w:div w:id="299724748">
                  <w:marLeft w:val="640"/>
                  <w:marRight w:val="0"/>
                  <w:marTop w:val="0"/>
                  <w:marBottom w:val="0"/>
                  <w:divBdr>
                    <w:top w:val="none" w:sz="0" w:space="0" w:color="auto"/>
                    <w:left w:val="none" w:sz="0" w:space="0" w:color="auto"/>
                    <w:bottom w:val="none" w:sz="0" w:space="0" w:color="auto"/>
                    <w:right w:val="none" w:sz="0" w:space="0" w:color="auto"/>
                  </w:divBdr>
                </w:div>
                <w:div w:id="2103136868">
                  <w:marLeft w:val="640"/>
                  <w:marRight w:val="0"/>
                  <w:marTop w:val="0"/>
                  <w:marBottom w:val="0"/>
                  <w:divBdr>
                    <w:top w:val="none" w:sz="0" w:space="0" w:color="auto"/>
                    <w:left w:val="none" w:sz="0" w:space="0" w:color="auto"/>
                    <w:bottom w:val="none" w:sz="0" w:space="0" w:color="auto"/>
                    <w:right w:val="none" w:sz="0" w:space="0" w:color="auto"/>
                  </w:divBdr>
                </w:div>
                <w:div w:id="1830098294">
                  <w:marLeft w:val="640"/>
                  <w:marRight w:val="0"/>
                  <w:marTop w:val="0"/>
                  <w:marBottom w:val="0"/>
                  <w:divBdr>
                    <w:top w:val="none" w:sz="0" w:space="0" w:color="auto"/>
                    <w:left w:val="none" w:sz="0" w:space="0" w:color="auto"/>
                    <w:bottom w:val="none" w:sz="0" w:space="0" w:color="auto"/>
                    <w:right w:val="none" w:sz="0" w:space="0" w:color="auto"/>
                  </w:divBdr>
                </w:div>
                <w:div w:id="1691637203">
                  <w:marLeft w:val="640"/>
                  <w:marRight w:val="0"/>
                  <w:marTop w:val="0"/>
                  <w:marBottom w:val="0"/>
                  <w:divBdr>
                    <w:top w:val="none" w:sz="0" w:space="0" w:color="auto"/>
                    <w:left w:val="none" w:sz="0" w:space="0" w:color="auto"/>
                    <w:bottom w:val="none" w:sz="0" w:space="0" w:color="auto"/>
                    <w:right w:val="none" w:sz="0" w:space="0" w:color="auto"/>
                  </w:divBdr>
                </w:div>
                <w:div w:id="718748158">
                  <w:marLeft w:val="640"/>
                  <w:marRight w:val="0"/>
                  <w:marTop w:val="0"/>
                  <w:marBottom w:val="0"/>
                  <w:divBdr>
                    <w:top w:val="none" w:sz="0" w:space="0" w:color="auto"/>
                    <w:left w:val="none" w:sz="0" w:space="0" w:color="auto"/>
                    <w:bottom w:val="none" w:sz="0" w:space="0" w:color="auto"/>
                    <w:right w:val="none" w:sz="0" w:space="0" w:color="auto"/>
                  </w:divBdr>
                </w:div>
                <w:div w:id="1692563749">
                  <w:marLeft w:val="640"/>
                  <w:marRight w:val="0"/>
                  <w:marTop w:val="0"/>
                  <w:marBottom w:val="0"/>
                  <w:divBdr>
                    <w:top w:val="none" w:sz="0" w:space="0" w:color="auto"/>
                    <w:left w:val="none" w:sz="0" w:space="0" w:color="auto"/>
                    <w:bottom w:val="none" w:sz="0" w:space="0" w:color="auto"/>
                    <w:right w:val="none" w:sz="0" w:space="0" w:color="auto"/>
                  </w:divBdr>
                </w:div>
                <w:div w:id="716776793">
                  <w:marLeft w:val="640"/>
                  <w:marRight w:val="0"/>
                  <w:marTop w:val="0"/>
                  <w:marBottom w:val="0"/>
                  <w:divBdr>
                    <w:top w:val="none" w:sz="0" w:space="0" w:color="auto"/>
                    <w:left w:val="none" w:sz="0" w:space="0" w:color="auto"/>
                    <w:bottom w:val="none" w:sz="0" w:space="0" w:color="auto"/>
                    <w:right w:val="none" w:sz="0" w:space="0" w:color="auto"/>
                  </w:divBdr>
                </w:div>
                <w:div w:id="1668900259">
                  <w:marLeft w:val="640"/>
                  <w:marRight w:val="0"/>
                  <w:marTop w:val="0"/>
                  <w:marBottom w:val="0"/>
                  <w:divBdr>
                    <w:top w:val="none" w:sz="0" w:space="0" w:color="auto"/>
                    <w:left w:val="none" w:sz="0" w:space="0" w:color="auto"/>
                    <w:bottom w:val="none" w:sz="0" w:space="0" w:color="auto"/>
                    <w:right w:val="none" w:sz="0" w:space="0" w:color="auto"/>
                  </w:divBdr>
                </w:div>
                <w:div w:id="1412629024">
                  <w:marLeft w:val="640"/>
                  <w:marRight w:val="0"/>
                  <w:marTop w:val="0"/>
                  <w:marBottom w:val="0"/>
                  <w:divBdr>
                    <w:top w:val="none" w:sz="0" w:space="0" w:color="auto"/>
                    <w:left w:val="none" w:sz="0" w:space="0" w:color="auto"/>
                    <w:bottom w:val="none" w:sz="0" w:space="0" w:color="auto"/>
                    <w:right w:val="none" w:sz="0" w:space="0" w:color="auto"/>
                  </w:divBdr>
                </w:div>
                <w:div w:id="346248839">
                  <w:marLeft w:val="640"/>
                  <w:marRight w:val="0"/>
                  <w:marTop w:val="0"/>
                  <w:marBottom w:val="0"/>
                  <w:divBdr>
                    <w:top w:val="none" w:sz="0" w:space="0" w:color="auto"/>
                    <w:left w:val="none" w:sz="0" w:space="0" w:color="auto"/>
                    <w:bottom w:val="none" w:sz="0" w:space="0" w:color="auto"/>
                    <w:right w:val="none" w:sz="0" w:space="0" w:color="auto"/>
                  </w:divBdr>
                </w:div>
                <w:div w:id="365258133">
                  <w:marLeft w:val="640"/>
                  <w:marRight w:val="0"/>
                  <w:marTop w:val="0"/>
                  <w:marBottom w:val="0"/>
                  <w:divBdr>
                    <w:top w:val="none" w:sz="0" w:space="0" w:color="auto"/>
                    <w:left w:val="none" w:sz="0" w:space="0" w:color="auto"/>
                    <w:bottom w:val="none" w:sz="0" w:space="0" w:color="auto"/>
                    <w:right w:val="none" w:sz="0" w:space="0" w:color="auto"/>
                  </w:divBdr>
                </w:div>
                <w:div w:id="728268683">
                  <w:marLeft w:val="640"/>
                  <w:marRight w:val="0"/>
                  <w:marTop w:val="0"/>
                  <w:marBottom w:val="0"/>
                  <w:divBdr>
                    <w:top w:val="none" w:sz="0" w:space="0" w:color="auto"/>
                    <w:left w:val="none" w:sz="0" w:space="0" w:color="auto"/>
                    <w:bottom w:val="none" w:sz="0" w:space="0" w:color="auto"/>
                    <w:right w:val="none" w:sz="0" w:space="0" w:color="auto"/>
                  </w:divBdr>
                </w:div>
                <w:div w:id="604460114">
                  <w:marLeft w:val="640"/>
                  <w:marRight w:val="0"/>
                  <w:marTop w:val="0"/>
                  <w:marBottom w:val="0"/>
                  <w:divBdr>
                    <w:top w:val="none" w:sz="0" w:space="0" w:color="auto"/>
                    <w:left w:val="none" w:sz="0" w:space="0" w:color="auto"/>
                    <w:bottom w:val="none" w:sz="0" w:space="0" w:color="auto"/>
                    <w:right w:val="none" w:sz="0" w:space="0" w:color="auto"/>
                  </w:divBdr>
                </w:div>
                <w:div w:id="1708481481">
                  <w:marLeft w:val="640"/>
                  <w:marRight w:val="0"/>
                  <w:marTop w:val="0"/>
                  <w:marBottom w:val="0"/>
                  <w:divBdr>
                    <w:top w:val="none" w:sz="0" w:space="0" w:color="auto"/>
                    <w:left w:val="none" w:sz="0" w:space="0" w:color="auto"/>
                    <w:bottom w:val="none" w:sz="0" w:space="0" w:color="auto"/>
                    <w:right w:val="none" w:sz="0" w:space="0" w:color="auto"/>
                  </w:divBdr>
                </w:div>
                <w:div w:id="1463041995">
                  <w:marLeft w:val="640"/>
                  <w:marRight w:val="0"/>
                  <w:marTop w:val="0"/>
                  <w:marBottom w:val="0"/>
                  <w:divBdr>
                    <w:top w:val="none" w:sz="0" w:space="0" w:color="auto"/>
                    <w:left w:val="none" w:sz="0" w:space="0" w:color="auto"/>
                    <w:bottom w:val="none" w:sz="0" w:space="0" w:color="auto"/>
                    <w:right w:val="none" w:sz="0" w:space="0" w:color="auto"/>
                  </w:divBdr>
                </w:div>
                <w:div w:id="1941640230">
                  <w:marLeft w:val="640"/>
                  <w:marRight w:val="0"/>
                  <w:marTop w:val="0"/>
                  <w:marBottom w:val="0"/>
                  <w:divBdr>
                    <w:top w:val="none" w:sz="0" w:space="0" w:color="auto"/>
                    <w:left w:val="none" w:sz="0" w:space="0" w:color="auto"/>
                    <w:bottom w:val="none" w:sz="0" w:space="0" w:color="auto"/>
                    <w:right w:val="none" w:sz="0" w:space="0" w:color="auto"/>
                  </w:divBdr>
                </w:div>
                <w:div w:id="1976374984">
                  <w:marLeft w:val="640"/>
                  <w:marRight w:val="0"/>
                  <w:marTop w:val="0"/>
                  <w:marBottom w:val="0"/>
                  <w:divBdr>
                    <w:top w:val="none" w:sz="0" w:space="0" w:color="auto"/>
                    <w:left w:val="none" w:sz="0" w:space="0" w:color="auto"/>
                    <w:bottom w:val="none" w:sz="0" w:space="0" w:color="auto"/>
                    <w:right w:val="none" w:sz="0" w:space="0" w:color="auto"/>
                  </w:divBdr>
                </w:div>
                <w:div w:id="2042587227">
                  <w:marLeft w:val="640"/>
                  <w:marRight w:val="0"/>
                  <w:marTop w:val="0"/>
                  <w:marBottom w:val="0"/>
                  <w:divBdr>
                    <w:top w:val="none" w:sz="0" w:space="0" w:color="auto"/>
                    <w:left w:val="none" w:sz="0" w:space="0" w:color="auto"/>
                    <w:bottom w:val="none" w:sz="0" w:space="0" w:color="auto"/>
                    <w:right w:val="none" w:sz="0" w:space="0" w:color="auto"/>
                  </w:divBdr>
                </w:div>
                <w:div w:id="300304497">
                  <w:marLeft w:val="640"/>
                  <w:marRight w:val="0"/>
                  <w:marTop w:val="0"/>
                  <w:marBottom w:val="0"/>
                  <w:divBdr>
                    <w:top w:val="none" w:sz="0" w:space="0" w:color="auto"/>
                    <w:left w:val="none" w:sz="0" w:space="0" w:color="auto"/>
                    <w:bottom w:val="none" w:sz="0" w:space="0" w:color="auto"/>
                    <w:right w:val="none" w:sz="0" w:space="0" w:color="auto"/>
                  </w:divBdr>
                </w:div>
                <w:div w:id="622661524">
                  <w:marLeft w:val="640"/>
                  <w:marRight w:val="0"/>
                  <w:marTop w:val="0"/>
                  <w:marBottom w:val="0"/>
                  <w:divBdr>
                    <w:top w:val="none" w:sz="0" w:space="0" w:color="auto"/>
                    <w:left w:val="none" w:sz="0" w:space="0" w:color="auto"/>
                    <w:bottom w:val="none" w:sz="0" w:space="0" w:color="auto"/>
                    <w:right w:val="none" w:sz="0" w:space="0" w:color="auto"/>
                  </w:divBdr>
                </w:div>
                <w:div w:id="915365239">
                  <w:marLeft w:val="640"/>
                  <w:marRight w:val="0"/>
                  <w:marTop w:val="0"/>
                  <w:marBottom w:val="0"/>
                  <w:divBdr>
                    <w:top w:val="none" w:sz="0" w:space="0" w:color="auto"/>
                    <w:left w:val="none" w:sz="0" w:space="0" w:color="auto"/>
                    <w:bottom w:val="none" w:sz="0" w:space="0" w:color="auto"/>
                    <w:right w:val="none" w:sz="0" w:space="0" w:color="auto"/>
                  </w:divBdr>
                </w:div>
                <w:div w:id="1187598696">
                  <w:marLeft w:val="640"/>
                  <w:marRight w:val="0"/>
                  <w:marTop w:val="0"/>
                  <w:marBottom w:val="0"/>
                  <w:divBdr>
                    <w:top w:val="none" w:sz="0" w:space="0" w:color="auto"/>
                    <w:left w:val="none" w:sz="0" w:space="0" w:color="auto"/>
                    <w:bottom w:val="none" w:sz="0" w:space="0" w:color="auto"/>
                    <w:right w:val="none" w:sz="0" w:space="0" w:color="auto"/>
                  </w:divBdr>
                </w:div>
                <w:div w:id="331420402">
                  <w:marLeft w:val="640"/>
                  <w:marRight w:val="0"/>
                  <w:marTop w:val="0"/>
                  <w:marBottom w:val="0"/>
                  <w:divBdr>
                    <w:top w:val="none" w:sz="0" w:space="0" w:color="auto"/>
                    <w:left w:val="none" w:sz="0" w:space="0" w:color="auto"/>
                    <w:bottom w:val="none" w:sz="0" w:space="0" w:color="auto"/>
                    <w:right w:val="none" w:sz="0" w:space="0" w:color="auto"/>
                  </w:divBdr>
                </w:div>
                <w:div w:id="1455908892">
                  <w:marLeft w:val="640"/>
                  <w:marRight w:val="0"/>
                  <w:marTop w:val="0"/>
                  <w:marBottom w:val="0"/>
                  <w:divBdr>
                    <w:top w:val="none" w:sz="0" w:space="0" w:color="auto"/>
                    <w:left w:val="none" w:sz="0" w:space="0" w:color="auto"/>
                    <w:bottom w:val="none" w:sz="0" w:space="0" w:color="auto"/>
                    <w:right w:val="none" w:sz="0" w:space="0" w:color="auto"/>
                  </w:divBdr>
                </w:div>
                <w:div w:id="589772002">
                  <w:marLeft w:val="640"/>
                  <w:marRight w:val="0"/>
                  <w:marTop w:val="0"/>
                  <w:marBottom w:val="0"/>
                  <w:divBdr>
                    <w:top w:val="none" w:sz="0" w:space="0" w:color="auto"/>
                    <w:left w:val="none" w:sz="0" w:space="0" w:color="auto"/>
                    <w:bottom w:val="none" w:sz="0" w:space="0" w:color="auto"/>
                    <w:right w:val="none" w:sz="0" w:space="0" w:color="auto"/>
                  </w:divBdr>
                </w:div>
                <w:div w:id="1713260856">
                  <w:marLeft w:val="640"/>
                  <w:marRight w:val="0"/>
                  <w:marTop w:val="0"/>
                  <w:marBottom w:val="0"/>
                  <w:divBdr>
                    <w:top w:val="none" w:sz="0" w:space="0" w:color="auto"/>
                    <w:left w:val="none" w:sz="0" w:space="0" w:color="auto"/>
                    <w:bottom w:val="none" w:sz="0" w:space="0" w:color="auto"/>
                    <w:right w:val="none" w:sz="0" w:space="0" w:color="auto"/>
                  </w:divBdr>
                </w:div>
                <w:div w:id="2032486710">
                  <w:marLeft w:val="640"/>
                  <w:marRight w:val="0"/>
                  <w:marTop w:val="0"/>
                  <w:marBottom w:val="0"/>
                  <w:divBdr>
                    <w:top w:val="none" w:sz="0" w:space="0" w:color="auto"/>
                    <w:left w:val="none" w:sz="0" w:space="0" w:color="auto"/>
                    <w:bottom w:val="none" w:sz="0" w:space="0" w:color="auto"/>
                    <w:right w:val="none" w:sz="0" w:space="0" w:color="auto"/>
                  </w:divBdr>
                </w:div>
                <w:div w:id="884024558">
                  <w:marLeft w:val="640"/>
                  <w:marRight w:val="0"/>
                  <w:marTop w:val="0"/>
                  <w:marBottom w:val="0"/>
                  <w:divBdr>
                    <w:top w:val="none" w:sz="0" w:space="0" w:color="auto"/>
                    <w:left w:val="none" w:sz="0" w:space="0" w:color="auto"/>
                    <w:bottom w:val="none" w:sz="0" w:space="0" w:color="auto"/>
                    <w:right w:val="none" w:sz="0" w:space="0" w:color="auto"/>
                  </w:divBdr>
                </w:div>
                <w:div w:id="1115951073">
                  <w:marLeft w:val="640"/>
                  <w:marRight w:val="0"/>
                  <w:marTop w:val="0"/>
                  <w:marBottom w:val="0"/>
                  <w:divBdr>
                    <w:top w:val="none" w:sz="0" w:space="0" w:color="auto"/>
                    <w:left w:val="none" w:sz="0" w:space="0" w:color="auto"/>
                    <w:bottom w:val="none" w:sz="0" w:space="0" w:color="auto"/>
                    <w:right w:val="none" w:sz="0" w:space="0" w:color="auto"/>
                  </w:divBdr>
                </w:div>
                <w:div w:id="1176261283">
                  <w:marLeft w:val="640"/>
                  <w:marRight w:val="0"/>
                  <w:marTop w:val="0"/>
                  <w:marBottom w:val="0"/>
                  <w:divBdr>
                    <w:top w:val="none" w:sz="0" w:space="0" w:color="auto"/>
                    <w:left w:val="none" w:sz="0" w:space="0" w:color="auto"/>
                    <w:bottom w:val="none" w:sz="0" w:space="0" w:color="auto"/>
                    <w:right w:val="none" w:sz="0" w:space="0" w:color="auto"/>
                  </w:divBdr>
                </w:div>
                <w:div w:id="1719816893">
                  <w:marLeft w:val="640"/>
                  <w:marRight w:val="0"/>
                  <w:marTop w:val="0"/>
                  <w:marBottom w:val="0"/>
                  <w:divBdr>
                    <w:top w:val="none" w:sz="0" w:space="0" w:color="auto"/>
                    <w:left w:val="none" w:sz="0" w:space="0" w:color="auto"/>
                    <w:bottom w:val="none" w:sz="0" w:space="0" w:color="auto"/>
                    <w:right w:val="none" w:sz="0" w:space="0" w:color="auto"/>
                  </w:divBdr>
                </w:div>
              </w:divsChild>
            </w:div>
            <w:div w:id="1334799451">
              <w:marLeft w:val="0"/>
              <w:marRight w:val="0"/>
              <w:marTop w:val="0"/>
              <w:marBottom w:val="0"/>
              <w:divBdr>
                <w:top w:val="none" w:sz="0" w:space="0" w:color="auto"/>
                <w:left w:val="none" w:sz="0" w:space="0" w:color="auto"/>
                <w:bottom w:val="none" w:sz="0" w:space="0" w:color="auto"/>
                <w:right w:val="none" w:sz="0" w:space="0" w:color="auto"/>
              </w:divBdr>
              <w:divsChild>
                <w:div w:id="1122456544">
                  <w:marLeft w:val="640"/>
                  <w:marRight w:val="0"/>
                  <w:marTop w:val="0"/>
                  <w:marBottom w:val="0"/>
                  <w:divBdr>
                    <w:top w:val="none" w:sz="0" w:space="0" w:color="auto"/>
                    <w:left w:val="none" w:sz="0" w:space="0" w:color="auto"/>
                    <w:bottom w:val="none" w:sz="0" w:space="0" w:color="auto"/>
                    <w:right w:val="none" w:sz="0" w:space="0" w:color="auto"/>
                  </w:divBdr>
                </w:div>
                <w:div w:id="1228033956">
                  <w:marLeft w:val="640"/>
                  <w:marRight w:val="0"/>
                  <w:marTop w:val="0"/>
                  <w:marBottom w:val="0"/>
                  <w:divBdr>
                    <w:top w:val="none" w:sz="0" w:space="0" w:color="auto"/>
                    <w:left w:val="none" w:sz="0" w:space="0" w:color="auto"/>
                    <w:bottom w:val="none" w:sz="0" w:space="0" w:color="auto"/>
                    <w:right w:val="none" w:sz="0" w:space="0" w:color="auto"/>
                  </w:divBdr>
                </w:div>
                <w:div w:id="1892618232">
                  <w:marLeft w:val="640"/>
                  <w:marRight w:val="0"/>
                  <w:marTop w:val="0"/>
                  <w:marBottom w:val="0"/>
                  <w:divBdr>
                    <w:top w:val="none" w:sz="0" w:space="0" w:color="auto"/>
                    <w:left w:val="none" w:sz="0" w:space="0" w:color="auto"/>
                    <w:bottom w:val="none" w:sz="0" w:space="0" w:color="auto"/>
                    <w:right w:val="none" w:sz="0" w:space="0" w:color="auto"/>
                  </w:divBdr>
                </w:div>
                <w:div w:id="879706565">
                  <w:marLeft w:val="640"/>
                  <w:marRight w:val="0"/>
                  <w:marTop w:val="0"/>
                  <w:marBottom w:val="0"/>
                  <w:divBdr>
                    <w:top w:val="none" w:sz="0" w:space="0" w:color="auto"/>
                    <w:left w:val="none" w:sz="0" w:space="0" w:color="auto"/>
                    <w:bottom w:val="none" w:sz="0" w:space="0" w:color="auto"/>
                    <w:right w:val="none" w:sz="0" w:space="0" w:color="auto"/>
                  </w:divBdr>
                </w:div>
                <w:div w:id="937831656">
                  <w:marLeft w:val="640"/>
                  <w:marRight w:val="0"/>
                  <w:marTop w:val="0"/>
                  <w:marBottom w:val="0"/>
                  <w:divBdr>
                    <w:top w:val="none" w:sz="0" w:space="0" w:color="auto"/>
                    <w:left w:val="none" w:sz="0" w:space="0" w:color="auto"/>
                    <w:bottom w:val="none" w:sz="0" w:space="0" w:color="auto"/>
                    <w:right w:val="none" w:sz="0" w:space="0" w:color="auto"/>
                  </w:divBdr>
                </w:div>
                <w:div w:id="1411150903">
                  <w:marLeft w:val="640"/>
                  <w:marRight w:val="0"/>
                  <w:marTop w:val="0"/>
                  <w:marBottom w:val="0"/>
                  <w:divBdr>
                    <w:top w:val="none" w:sz="0" w:space="0" w:color="auto"/>
                    <w:left w:val="none" w:sz="0" w:space="0" w:color="auto"/>
                    <w:bottom w:val="none" w:sz="0" w:space="0" w:color="auto"/>
                    <w:right w:val="none" w:sz="0" w:space="0" w:color="auto"/>
                  </w:divBdr>
                </w:div>
                <w:div w:id="531844196">
                  <w:marLeft w:val="640"/>
                  <w:marRight w:val="0"/>
                  <w:marTop w:val="0"/>
                  <w:marBottom w:val="0"/>
                  <w:divBdr>
                    <w:top w:val="none" w:sz="0" w:space="0" w:color="auto"/>
                    <w:left w:val="none" w:sz="0" w:space="0" w:color="auto"/>
                    <w:bottom w:val="none" w:sz="0" w:space="0" w:color="auto"/>
                    <w:right w:val="none" w:sz="0" w:space="0" w:color="auto"/>
                  </w:divBdr>
                </w:div>
                <w:div w:id="1136029826">
                  <w:marLeft w:val="640"/>
                  <w:marRight w:val="0"/>
                  <w:marTop w:val="0"/>
                  <w:marBottom w:val="0"/>
                  <w:divBdr>
                    <w:top w:val="none" w:sz="0" w:space="0" w:color="auto"/>
                    <w:left w:val="none" w:sz="0" w:space="0" w:color="auto"/>
                    <w:bottom w:val="none" w:sz="0" w:space="0" w:color="auto"/>
                    <w:right w:val="none" w:sz="0" w:space="0" w:color="auto"/>
                  </w:divBdr>
                </w:div>
                <w:div w:id="1221940106">
                  <w:marLeft w:val="640"/>
                  <w:marRight w:val="0"/>
                  <w:marTop w:val="0"/>
                  <w:marBottom w:val="0"/>
                  <w:divBdr>
                    <w:top w:val="none" w:sz="0" w:space="0" w:color="auto"/>
                    <w:left w:val="none" w:sz="0" w:space="0" w:color="auto"/>
                    <w:bottom w:val="none" w:sz="0" w:space="0" w:color="auto"/>
                    <w:right w:val="none" w:sz="0" w:space="0" w:color="auto"/>
                  </w:divBdr>
                </w:div>
                <w:div w:id="2054497126">
                  <w:marLeft w:val="640"/>
                  <w:marRight w:val="0"/>
                  <w:marTop w:val="0"/>
                  <w:marBottom w:val="0"/>
                  <w:divBdr>
                    <w:top w:val="none" w:sz="0" w:space="0" w:color="auto"/>
                    <w:left w:val="none" w:sz="0" w:space="0" w:color="auto"/>
                    <w:bottom w:val="none" w:sz="0" w:space="0" w:color="auto"/>
                    <w:right w:val="none" w:sz="0" w:space="0" w:color="auto"/>
                  </w:divBdr>
                </w:div>
                <w:div w:id="330985857">
                  <w:marLeft w:val="640"/>
                  <w:marRight w:val="0"/>
                  <w:marTop w:val="0"/>
                  <w:marBottom w:val="0"/>
                  <w:divBdr>
                    <w:top w:val="none" w:sz="0" w:space="0" w:color="auto"/>
                    <w:left w:val="none" w:sz="0" w:space="0" w:color="auto"/>
                    <w:bottom w:val="none" w:sz="0" w:space="0" w:color="auto"/>
                    <w:right w:val="none" w:sz="0" w:space="0" w:color="auto"/>
                  </w:divBdr>
                </w:div>
                <w:div w:id="304358022">
                  <w:marLeft w:val="640"/>
                  <w:marRight w:val="0"/>
                  <w:marTop w:val="0"/>
                  <w:marBottom w:val="0"/>
                  <w:divBdr>
                    <w:top w:val="none" w:sz="0" w:space="0" w:color="auto"/>
                    <w:left w:val="none" w:sz="0" w:space="0" w:color="auto"/>
                    <w:bottom w:val="none" w:sz="0" w:space="0" w:color="auto"/>
                    <w:right w:val="none" w:sz="0" w:space="0" w:color="auto"/>
                  </w:divBdr>
                </w:div>
                <w:div w:id="1961298778">
                  <w:marLeft w:val="640"/>
                  <w:marRight w:val="0"/>
                  <w:marTop w:val="0"/>
                  <w:marBottom w:val="0"/>
                  <w:divBdr>
                    <w:top w:val="none" w:sz="0" w:space="0" w:color="auto"/>
                    <w:left w:val="none" w:sz="0" w:space="0" w:color="auto"/>
                    <w:bottom w:val="none" w:sz="0" w:space="0" w:color="auto"/>
                    <w:right w:val="none" w:sz="0" w:space="0" w:color="auto"/>
                  </w:divBdr>
                </w:div>
                <w:div w:id="161556050">
                  <w:marLeft w:val="640"/>
                  <w:marRight w:val="0"/>
                  <w:marTop w:val="0"/>
                  <w:marBottom w:val="0"/>
                  <w:divBdr>
                    <w:top w:val="none" w:sz="0" w:space="0" w:color="auto"/>
                    <w:left w:val="none" w:sz="0" w:space="0" w:color="auto"/>
                    <w:bottom w:val="none" w:sz="0" w:space="0" w:color="auto"/>
                    <w:right w:val="none" w:sz="0" w:space="0" w:color="auto"/>
                  </w:divBdr>
                </w:div>
                <w:div w:id="566768724">
                  <w:marLeft w:val="640"/>
                  <w:marRight w:val="0"/>
                  <w:marTop w:val="0"/>
                  <w:marBottom w:val="0"/>
                  <w:divBdr>
                    <w:top w:val="none" w:sz="0" w:space="0" w:color="auto"/>
                    <w:left w:val="none" w:sz="0" w:space="0" w:color="auto"/>
                    <w:bottom w:val="none" w:sz="0" w:space="0" w:color="auto"/>
                    <w:right w:val="none" w:sz="0" w:space="0" w:color="auto"/>
                  </w:divBdr>
                </w:div>
                <w:div w:id="317924013">
                  <w:marLeft w:val="640"/>
                  <w:marRight w:val="0"/>
                  <w:marTop w:val="0"/>
                  <w:marBottom w:val="0"/>
                  <w:divBdr>
                    <w:top w:val="none" w:sz="0" w:space="0" w:color="auto"/>
                    <w:left w:val="none" w:sz="0" w:space="0" w:color="auto"/>
                    <w:bottom w:val="none" w:sz="0" w:space="0" w:color="auto"/>
                    <w:right w:val="none" w:sz="0" w:space="0" w:color="auto"/>
                  </w:divBdr>
                </w:div>
                <w:div w:id="1262294846">
                  <w:marLeft w:val="640"/>
                  <w:marRight w:val="0"/>
                  <w:marTop w:val="0"/>
                  <w:marBottom w:val="0"/>
                  <w:divBdr>
                    <w:top w:val="none" w:sz="0" w:space="0" w:color="auto"/>
                    <w:left w:val="none" w:sz="0" w:space="0" w:color="auto"/>
                    <w:bottom w:val="none" w:sz="0" w:space="0" w:color="auto"/>
                    <w:right w:val="none" w:sz="0" w:space="0" w:color="auto"/>
                  </w:divBdr>
                </w:div>
                <w:div w:id="1074011680">
                  <w:marLeft w:val="640"/>
                  <w:marRight w:val="0"/>
                  <w:marTop w:val="0"/>
                  <w:marBottom w:val="0"/>
                  <w:divBdr>
                    <w:top w:val="none" w:sz="0" w:space="0" w:color="auto"/>
                    <w:left w:val="none" w:sz="0" w:space="0" w:color="auto"/>
                    <w:bottom w:val="none" w:sz="0" w:space="0" w:color="auto"/>
                    <w:right w:val="none" w:sz="0" w:space="0" w:color="auto"/>
                  </w:divBdr>
                </w:div>
                <w:div w:id="840851175">
                  <w:marLeft w:val="640"/>
                  <w:marRight w:val="0"/>
                  <w:marTop w:val="0"/>
                  <w:marBottom w:val="0"/>
                  <w:divBdr>
                    <w:top w:val="none" w:sz="0" w:space="0" w:color="auto"/>
                    <w:left w:val="none" w:sz="0" w:space="0" w:color="auto"/>
                    <w:bottom w:val="none" w:sz="0" w:space="0" w:color="auto"/>
                    <w:right w:val="none" w:sz="0" w:space="0" w:color="auto"/>
                  </w:divBdr>
                </w:div>
                <w:div w:id="1556163467">
                  <w:marLeft w:val="640"/>
                  <w:marRight w:val="0"/>
                  <w:marTop w:val="0"/>
                  <w:marBottom w:val="0"/>
                  <w:divBdr>
                    <w:top w:val="none" w:sz="0" w:space="0" w:color="auto"/>
                    <w:left w:val="none" w:sz="0" w:space="0" w:color="auto"/>
                    <w:bottom w:val="none" w:sz="0" w:space="0" w:color="auto"/>
                    <w:right w:val="none" w:sz="0" w:space="0" w:color="auto"/>
                  </w:divBdr>
                </w:div>
                <w:div w:id="221984085">
                  <w:marLeft w:val="640"/>
                  <w:marRight w:val="0"/>
                  <w:marTop w:val="0"/>
                  <w:marBottom w:val="0"/>
                  <w:divBdr>
                    <w:top w:val="none" w:sz="0" w:space="0" w:color="auto"/>
                    <w:left w:val="none" w:sz="0" w:space="0" w:color="auto"/>
                    <w:bottom w:val="none" w:sz="0" w:space="0" w:color="auto"/>
                    <w:right w:val="none" w:sz="0" w:space="0" w:color="auto"/>
                  </w:divBdr>
                </w:div>
                <w:div w:id="309016909">
                  <w:marLeft w:val="640"/>
                  <w:marRight w:val="0"/>
                  <w:marTop w:val="0"/>
                  <w:marBottom w:val="0"/>
                  <w:divBdr>
                    <w:top w:val="none" w:sz="0" w:space="0" w:color="auto"/>
                    <w:left w:val="none" w:sz="0" w:space="0" w:color="auto"/>
                    <w:bottom w:val="none" w:sz="0" w:space="0" w:color="auto"/>
                    <w:right w:val="none" w:sz="0" w:space="0" w:color="auto"/>
                  </w:divBdr>
                </w:div>
                <w:div w:id="1565096850">
                  <w:marLeft w:val="640"/>
                  <w:marRight w:val="0"/>
                  <w:marTop w:val="0"/>
                  <w:marBottom w:val="0"/>
                  <w:divBdr>
                    <w:top w:val="none" w:sz="0" w:space="0" w:color="auto"/>
                    <w:left w:val="none" w:sz="0" w:space="0" w:color="auto"/>
                    <w:bottom w:val="none" w:sz="0" w:space="0" w:color="auto"/>
                    <w:right w:val="none" w:sz="0" w:space="0" w:color="auto"/>
                  </w:divBdr>
                </w:div>
                <w:div w:id="820778098">
                  <w:marLeft w:val="640"/>
                  <w:marRight w:val="0"/>
                  <w:marTop w:val="0"/>
                  <w:marBottom w:val="0"/>
                  <w:divBdr>
                    <w:top w:val="none" w:sz="0" w:space="0" w:color="auto"/>
                    <w:left w:val="none" w:sz="0" w:space="0" w:color="auto"/>
                    <w:bottom w:val="none" w:sz="0" w:space="0" w:color="auto"/>
                    <w:right w:val="none" w:sz="0" w:space="0" w:color="auto"/>
                  </w:divBdr>
                </w:div>
                <w:div w:id="1946107015">
                  <w:marLeft w:val="640"/>
                  <w:marRight w:val="0"/>
                  <w:marTop w:val="0"/>
                  <w:marBottom w:val="0"/>
                  <w:divBdr>
                    <w:top w:val="none" w:sz="0" w:space="0" w:color="auto"/>
                    <w:left w:val="none" w:sz="0" w:space="0" w:color="auto"/>
                    <w:bottom w:val="none" w:sz="0" w:space="0" w:color="auto"/>
                    <w:right w:val="none" w:sz="0" w:space="0" w:color="auto"/>
                  </w:divBdr>
                </w:div>
                <w:div w:id="246891276">
                  <w:marLeft w:val="640"/>
                  <w:marRight w:val="0"/>
                  <w:marTop w:val="0"/>
                  <w:marBottom w:val="0"/>
                  <w:divBdr>
                    <w:top w:val="none" w:sz="0" w:space="0" w:color="auto"/>
                    <w:left w:val="none" w:sz="0" w:space="0" w:color="auto"/>
                    <w:bottom w:val="none" w:sz="0" w:space="0" w:color="auto"/>
                    <w:right w:val="none" w:sz="0" w:space="0" w:color="auto"/>
                  </w:divBdr>
                </w:div>
                <w:div w:id="781799792">
                  <w:marLeft w:val="640"/>
                  <w:marRight w:val="0"/>
                  <w:marTop w:val="0"/>
                  <w:marBottom w:val="0"/>
                  <w:divBdr>
                    <w:top w:val="none" w:sz="0" w:space="0" w:color="auto"/>
                    <w:left w:val="none" w:sz="0" w:space="0" w:color="auto"/>
                    <w:bottom w:val="none" w:sz="0" w:space="0" w:color="auto"/>
                    <w:right w:val="none" w:sz="0" w:space="0" w:color="auto"/>
                  </w:divBdr>
                </w:div>
                <w:div w:id="1577089192">
                  <w:marLeft w:val="640"/>
                  <w:marRight w:val="0"/>
                  <w:marTop w:val="0"/>
                  <w:marBottom w:val="0"/>
                  <w:divBdr>
                    <w:top w:val="none" w:sz="0" w:space="0" w:color="auto"/>
                    <w:left w:val="none" w:sz="0" w:space="0" w:color="auto"/>
                    <w:bottom w:val="none" w:sz="0" w:space="0" w:color="auto"/>
                    <w:right w:val="none" w:sz="0" w:space="0" w:color="auto"/>
                  </w:divBdr>
                </w:div>
                <w:div w:id="16008996">
                  <w:marLeft w:val="640"/>
                  <w:marRight w:val="0"/>
                  <w:marTop w:val="0"/>
                  <w:marBottom w:val="0"/>
                  <w:divBdr>
                    <w:top w:val="none" w:sz="0" w:space="0" w:color="auto"/>
                    <w:left w:val="none" w:sz="0" w:space="0" w:color="auto"/>
                    <w:bottom w:val="none" w:sz="0" w:space="0" w:color="auto"/>
                    <w:right w:val="none" w:sz="0" w:space="0" w:color="auto"/>
                  </w:divBdr>
                </w:div>
                <w:div w:id="1503427721">
                  <w:marLeft w:val="640"/>
                  <w:marRight w:val="0"/>
                  <w:marTop w:val="0"/>
                  <w:marBottom w:val="0"/>
                  <w:divBdr>
                    <w:top w:val="none" w:sz="0" w:space="0" w:color="auto"/>
                    <w:left w:val="none" w:sz="0" w:space="0" w:color="auto"/>
                    <w:bottom w:val="none" w:sz="0" w:space="0" w:color="auto"/>
                    <w:right w:val="none" w:sz="0" w:space="0" w:color="auto"/>
                  </w:divBdr>
                </w:div>
                <w:div w:id="1298293819">
                  <w:marLeft w:val="640"/>
                  <w:marRight w:val="0"/>
                  <w:marTop w:val="0"/>
                  <w:marBottom w:val="0"/>
                  <w:divBdr>
                    <w:top w:val="none" w:sz="0" w:space="0" w:color="auto"/>
                    <w:left w:val="none" w:sz="0" w:space="0" w:color="auto"/>
                    <w:bottom w:val="none" w:sz="0" w:space="0" w:color="auto"/>
                    <w:right w:val="none" w:sz="0" w:space="0" w:color="auto"/>
                  </w:divBdr>
                </w:div>
                <w:div w:id="1478568983">
                  <w:marLeft w:val="640"/>
                  <w:marRight w:val="0"/>
                  <w:marTop w:val="0"/>
                  <w:marBottom w:val="0"/>
                  <w:divBdr>
                    <w:top w:val="none" w:sz="0" w:space="0" w:color="auto"/>
                    <w:left w:val="none" w:sz="0" w:space="0" w:color="auto"/>
                    <w:bottom w:val="none" w:sz="0" w:space="0" w:color="auto"/>
                    <w:right w:val="none" w:sz="0" w:space="0" w:color="auto"/>
                  </w:divBdr>
                </w:div>
                <w:div w:id="260838620">
                  <w:marLeft w:val="640"/>
                  <w:marRight w:val="0"/>
                  <w:marTop w:val="0"/>
                  <w:marBottom w:val="0"/>
                  <w:divBdr>
                    <w:top w:val="none" w:sz="0" w:space="0" w:color="auto"/>
                    <w:left w:val="none" w:sz="0" w:space="0" w:color="auto"/>
                    <w:bottom w:val="none" w:sz="0" w:space="0" w:color="auto"/>
                    <w:right w:val="none" w:sz="0" w:space="0" w:color="auto"/>
                  </w:divBdr>
                </w:div>
                <w:div w:id="935091493">
                  <w:marLeft w:val="640"/>
                  <w:marRight w:val="0"/>
                  <w:marTop w:val="0"/>
                  <w:marBottom w:val="0"/>
                  <w:divBdr>
                    <w:top w:val="none" w:sz="0" w:space="0" w:color="auto"/>
                    <w:left w:val="none" w:sz="0" w:space="0" w:color="auto"/>
                    <w:bottom w:val="none" w:sz="0" w:space="0" w:color="auto"/>
                    <w:right w:val="none" w:sz="0" w:space="0" w:color="auto"/>
                  </w:divBdr>
                </w:div>
                <w:div w:id="2074346379">
                  <w:marLeft w:val="640"/>
                  <w:marRight w:val="0"/>
                  <w:marTop w:val="0"/>
                  <w:marBottom w:val="0"/>
                  <w:divBdr>
                    <w:top w:val="none" w:sz="0" w:space="0" w:color="auto"/>
                    <w:left w:val="none" w:sz="0" w:space="0" w:color="auto"/>
                    <w:bottom w:val="none" w:sz="0" w:space="0" w:color="auto"/>
                    <w:right w:val="none" w:sz="0" w:space="0" w:color="auto"/>
                  </w:divBdr>
                </w:div>
                <w:div w:id="69080597">
                  <w:marLeft w:val="640"/>
                  <w:marRight w:val="0"/>
                  <w:marTop w:val="0"/>
                  <w:marBottom w:val="0"/>
                  <w:divBdr>
                    <w:top w:val="none" w:sz="0" w:space="0" w:color="auto"/>
                    <w:left w:val="none" w:sz="0" w:space="0" w:color="auto"/>
                    <w:bottom w:val="none" w:sz="0" w:space="0" w:color="auto"/>
                    <w:right w:val="none" w:sz="0" w:space="0" w:color="auto"/>
                  </w:divBdr>
                </w:div>
                <w:div w:id="611472295">
                  <w:marLeft w:val="640"/>
                  <w:marRight w:val="0"/>
                  <w:marTop w:val="0"/>
                  <w:marBottom w:val="0"/>
                  <w:divBdr>
                    <w:top w:val="none" w:sz="0" w:space="0" w:color="auto"/>
                    <w:left w:val="none" w:sz="0" w:space="0" w:color="auto"/>
                    <w:bottom w:val="none" w:sz="0" w:space="0" w:color="auto"/>
                    <w:right w:val="none" w:sz="0" w:space="0" w:color="auto"/>
                  </w:divBdr>
                </w:div>
                <w:div w:id="1196888427">
                  <w:marLeft w:val="640"/>
                  <w:marRight w:val="0"/>
                  <w:marTop w:val="0"/>
                  <w:marBottom w:val="0"/>
                  <w:divBdr>
                    <w:top w:val="none" w:sz="0" w:space="0" w:color="auto"/>
                    <w:left w:val="none" w:sz="0" w:space="0" w:color="auto"/>
                    <w:bottom w:val="none" w:sz="0" w:space="0" w:color="auto"/>
                    <w:right w:val="none" w:sz="0" w:space="0" w:color="auto"/>
                  </w:divBdr>
                </w:div>
                <w:div w:id="952395582">
                  <w:marLeft w:val="640"/>
                  <w:marRight w:val="0"/>
                  <w:marTop w:val="0"/>
                  <w:marBottom w:val="0"/>
                  <w:divBdr>
                    <w:top w:val="none" w:sz="0" w:space="0" w:color="auto"/>
                    <w:left w:val="none" w:sz="0" w:space="0" w:color="auto"/>
                    <w:bottom w:val="none" w:sz="0" w:space="0" w:color="auto"/>
                    <w:right w:val="none" w:sz="0" w:space="0" w:color="auto"/>
                  </w:divBdr>
                </w:div>
              </w:divsChild>
            </w:div>
            <w:div w:id="1667054065">
              <w:marLeft w:val="0"/>
              <w:marRight w:val="0"/>
              <w:marTop w:val="0"/>
              <w:marBottom w:val="0"/>
              <w:divBdr>
                <w:top w:val="none" w:sz="0" w:space="0" w:color="auto"/>
                <w:left w:val="none" w:sz="0" w:space="0" w:color="auto"/>
                <w:bottom w:val="none" w:sz="0" w:space="0" w:color="auto"/>
                <w:right w:val="none" w:sz="0" w:space="0" w:color="auto"/>
              </w:divBdr>
              <w:divsChild>
                <w:div w:id="1976712601">
                  <w:marLeft w:val="640"/>
                  <w:marRight w:val="0"/>
                  <w:marTop w:val="0"/>
                  <w:marBottom w:val="0"/>
                  <w:divBdr>
                    <w:top w:val="none" w:sz="0" w:space="0" w:color="auto"/>
                    <w:left w:val="none" w:sz="0" w:space="0" w:color="auto"/>
                    <w:bottom w:val="none" w:sz="0" w:space="0" w:color="auto"/>
                    <w:right w:val="none" w:sz="0" w:space="0" w:color="auto"/>
                  </w:divBdr>
                </w:div>
                <w:div w:id="894586987">
                  <w:marLeft w:val="640"/>
                  <w:marRight w:val="0"/>
                  <w:marTop w:val="0"/>
                  <w:marBottom w:val="0"/>
                  <w:divBdr>
                    <w:top w:val="none" w:sz="0" w:space="0" w:color="auto"/>
                    <w:left w:val="none" w:sz="0" w:space="0" w:color="auto"/>
                    <w:bottom w:val="none" w:sz="0" w:space="0" w:color="auto"/>
                    <w:right w:val="none" w:sz="0" w:space="0" w:color="auto"/>
                  </w:divBdr>
                </w:div>
                <w:div w:id="779491395">
                  <w:marLeft w:val="640"/>
                  <w:marRight w:val="0"/>
                  <w:marTop w:val="0"/>
                  <w:marBottom w:val="0"/>
                  <w:divBdr>
                    <w:top w:val="none" w:sz="0" w:space="0" w:color="auto"/>
                    <w:left w:val="none" w:sz="0" w:space="0" w:color="auto"/>
                    <w:bottom w:val="none" w:sz="0" w:space="0" w:color="auto"/>
                    <w:right w:val="none" w:sz="0" w:space="0" w:color="auto"/>
                  </w:divBdr>
                </w:div>
                <w:div w:id="1379554050">
                  <w:marLeft w:val="640"/>
                  <w:marRight w:val="0"/>
                  <w:marTop w:val="0"/>
                  <w:marBottom w:val="0"/>
                  <w:divBdr>
                    <w:top w:val="none" w:sz="0" w:space="0" w:color="auto"/>
                    <w:left w:val="none" w:sz="0" w:space="0" w:color="auto"/>
                    <w:bottom w:val="none" w:sz="0" w:space="0" w:color="auto"/>
                    <w:right w:val="none" w:sz="0" w:space="0" w:color="auto"/>
                  </w:divBdr>
                </w:div>
                <w:div w:id="98721590">
                  <w:marLeft w:val="640"/>
                  <w:marRight w:val="0"/>
                  <w:marTop w:val="0"/>
                  <w:marBottom w:val="0"/>
                  <w:divBdr>
                    <w:top w:val="none" w:sz="0" w:space="0" w:color="auto"/>
                    <w:left w:val="none" w:sz="0" w:space="0" w:color="auto"/>
                    <w:bottom w:val="none" w:sz="0" w:space="0" w:color="auto"/>
                    <w:right w:val="none" w:sz="0" w:space="0" w:color="auto"/>
                  </w:divBdr>
                </w:div>
                <w:div w:id="1226454609">
                  <w:marLeft w:val="640"/>
                  <w:marRight w:val="0"/>
                  <w:marTop w:val="0"/>
                  <w:marBottom w:val="0"/>
                  <w:divBdr>
                    <w:top w:val="none" w:sz="0" w:space="0" w:color="auto"/>
                    <w:left w:val="none" w:sz="0" w:space="0" w:color="auto"/>
                    <w:bottom w:val="none" w:sz="0" w:space="0" w:color="auto"/>
                    <w:right w:val="none" w:sz="0" w:space="0" w:color="auto"/>
                  </w:divBdr>
                </w:div>
                <w:div w:id="1609193731">
                  <w:marLeft w:val="640"/>
                  <w:marRight w:val="0"/>
                  <w:marTop w:val="0"/>
                  <w:marBottom w:val="0"/>
                  <w:divBdr>
                    <w:top w:val="none" w:sz="0" w:space="0" w:color="auto"/>
                    <w:left w:val="none" w:sz="0" w:space="0" w:color="auto"/>
                    <w:bottom w:val="none" w:sz="0" w:space="0" w:color="auto"/>
                    <w:right w:val="none" w:sz="0" w:space="0" w:color="auto"/>
                  </w:divBdr>
                </w:div>
                <w:div w:id="1727292648">
                  <w:marLeft w:val="640"/>
                  <w:marRight w:val="0"/>
                  <w:marTop w:val="0"/>
                  <w:marBottom w:val="0"/>
                  <w:divBdr>
                    <w:top w:val="none" w:sz="0" w:space="0" w:color="auto"/>
                    <w:left w:val="none" w:sz="0" w:space="0" w:color="auto"/>
                    <w:bottom w:val="none" w:sz="0" w:space="0" w:color="auto"/>
                    <w:right w:val="none" w:sz="0" w:space="0" w:color="auto"/>
                  </w:divBdr>
                </w:div>
                <w:div w:id="923690043">
                  <w:marLeft w:val="640"/>
                  <w:marRight w:val="0"/>
                  <w:marTop w:val="0"/>
                  <w:marBottom w:val="0"/>
                  <w:divBdr>
                    <w:top w:val="none" w:sz="0" w:space="0" w:color="auto"/>
                    <w:left w:val="none" w:sz="0" w:space="0" w:color="auto"/>
                    <w:bottom w:val="none" w:sz="0" w:space="0" w:color="auto"/>
                    <w:right w:val="none" w:sz="0" w:space="0" w:color="auto"/>
                  </w:divBdr>
                </w:div>
                <w:div w:id="1247227985">
                  <w:marLeft w:val="640"/>
                  <w:marRight w:val="0"/>
                  <w:marTop w:val="0"/>
                  <w:marBottom w:val="0"/>
                  <w:divBdr>
                    <w:top w:val="none" w:sz="0" w:space="0" w:color="auto"/>
                    <w:left w:val="none" w:sz="0" w:space="0" w:color="auto"/>
                    <w:bottom w:val="none" w:sz="0" w:space="0" w:color="auto"/>
                    <w:right w:val="none" w:sz="0" w:space="0" w:color="auto"/>
                  </w:divBdr>
                </w:div>
                <w:div w:id="574585590">
                  <w:marLeft w:val="640"/>
                  <w:marRight w:val="0"/>
                  <w:marTop w:val="0"/>
                  <w:marBottom w:val="0"/>
                  <w:divBdr>
                    <w:top w:val="none" w:sz="0" w:space="0" w:color="auto"/>
                    <w:left w:val="none" w:sz="0" w:space="0" w:color="auto"/>
                    <w:bottom w:val="none" w:sz="0" w:space="0" w:color="auto"/>
                    <w:right w:val="none" w:sz="0" w:space="0" w:color="auto"/>
                  </w:divBdr>
                </w:div>
                <w:div w:id="1253856795">
                  <w:marLeft w:val="640"/>
                  <w:marRight w:val="0"/>
                  <w:marTop w:val="0"/>
                  <w:marBottom w:val="0"/>
                  <w:divBdr>
                    <w:top w:val="none" w:sz="0" w:space="0" w:color="auto"/>
                    <w:left w:val="none" w:sz="0" w:space="0" w:color="auto"/>
                    <w:bottom w:val="none" w:sz="0" w:space="0" w:color="auto"/>
                    <w:right w:val="none" w:sz="0" w:space="0" w:color="auto"/>
                  </w:divBdr>
                </w:div>
                <w:div w:id="1559435325">
                  <w:marLeft w:val="640"/>
                  <w:marRight w:val="0"/>
                  <w:marTop w:val="0"/>
                  <w:marBottom w:val="0"/>
                  <w:divBdr>
                    <w:top w:val="none" w:sz="0" w:space="0" w:color="auto"/>
                    <w:left w:val="none" w:sz="0" w:space="0" w:color="auto"/>
                    <w:bottom w:val="none" w:sz="0" w:space="0" w:color="auto"/>
                    <w:right w:val="none" w:sz="0" w:space="0" w:color="auto"/>
                  </w:divBdr>
                </w:div>
                <w:div w:id="2082242483">
                  <w:marLeft w:val="640"/>
                  <w:marRight w:val="0"/>
                  <w:marTop w:val="0"/>
                  <w:marBottom w:val="0"/>
                  <w:divBdr>
                    <w:top w:val="none" w:sz="0" w:space="0" w:color="auto"/>
                    <w:left w:val="none" w:sz="0" w:space="0" w:color="auto"/>
                    <w:bottom w:val="none" w:sz="0" w:space="0" w:color="auto"/>
                    <w:right w:val="none" w:sz="0" w:space="0" w:color="auto"/>
                  </w:divBdr>
                </w:div>
                <w:div w:id="517279874">
                  <w:marLeft w:val="640"/>
                  <w:marRight w:val="0"/>
                  <w:marTop w:val="0"/>
                  <w:marBottom w:val="0"/>
                  <w:divBdr>
                    <w:top w:val="none" w:sz="0" w:space="0" w:color="auto"/>
                    <w:left w:val="none" w:sz="0" w:space="0" w:color="auto"/>
                    <w:bottom w:val="none" w:sz="0" w:space="0" w:color="auto"/>
                    <w:right w:val="none" w:sz="0" w:space="0" w:color="auto"/>
                  </w:divBdr>
                </w:div>
                <w:div w:id="1240015251">
                  <w:marLeft w:val="640"/>
                  <w:marRight w:val="0"/>
                  <w:marTop w:val="0"/>
                  <w:marBottom w:val="0"/>
                  <w:divBdr>
                    <w:top w:val="none" w:sz="0" w:space="0" w:color="auto"/>
                    <w:left w:val="none" w:sz="0" w:space="0" w:color="auto"/>
                    <w:bottom w:val="none" w:sz="0" w:space="0" w:color="auto"/>
                    <w:right w:val="none" w:sz="0" w:space="0" w:color="auto"/>
                  </w:divBdr>
                </w:div>
                <w:div w:id="132910599">
                  <w:marLeft w:val="640"/>
                  <w:marRight w:val="0"/>
                  <w:marTop w:val="0"/>
                  <w:marBottom w:val="0"/>
                  <w:divBdr>
                    <w:top w:val="none" w:sz="0" w:space="0" w:color="auto"/>
                    <w:left w:val="none" w:sz="0" w:space="0" w:color="auto"/>
                    <w:bottom w:val="none" w:sz="0" w:space="0" w:color="auto"/>
                    <w:right w:val="none" w:sz="0" w:space="0" w:color="auto"/>
                  </w:divBdr>
                </w:div>
                <w:div w:id="983699003">
                  <w:marLeft w:val="640"/>
                  <w:marRight w:val="0"/>
                  <w:marTop w:val="0"/>
                  <w:marBottom w:val="0"/>
                  <w:divBdr>
                    <w:top w:val="none" w:sz="0" w:space="0" w:color="auto"/>
                    <w:left w:val="none" w:sz="0" w:space="0" w:color="auto"/>
                    <w:bottom w:val="none" w:sz="0" w:space="0" w:color="auto"/>
                    <w:right w:val="none" w:sz="0" w:space="0" w:color="auto"/>
                  </w:divBdr>
                </w:div>
                <w:div w:id="50815261">
                  <w:marLeft w:val="640"/>
                  <w:marRight w:val="0"/>
                  <w:marTop w:val="0"/>
                  <w:marBottom w:val="0"/>
                  <w:divBdr>
                    <w:top w:val="none" w:sz="0" w:space="0" w:color="auto"/>
                    <w:left w:val="none" w:sz="0" w:space="0" w:color="auto"/>
                    <w:bottom w:val="none" w:sz="0" w:space="0" w:color="auto"/>
                    <w:right w:val="none" w:sz="0" w:space="0" w:color="auto"/>
                  </w:divBdr>
                </w:div>
                <w:div w:id="911813504">
                  <w:marLeft w:val="640"/>
                  <w:marRight w:val="0"/>
                  <w:marTop w:val="0"/>
                  <w:marBottom w:val="0"/>
                  <w:divBdr>
                    <w:top w:val="none" w:sz="0" w:space="0" w:color="auto"/>
                    <w:left w:val="none" w:sz="0" w:space="0" w:color="auto"/>
                    <w:bottom w:val="none" w:sz="0" w:space="0" w:color="auto"/>
                    <w:right w:val="none" w:sz="0" w:space="0" w:color="auto"/>
                  </w:divBdr>
                </w:div>
                <w:div w:id="1895382483">
                  <w:marLeft w:val="640"/>
                  <w:marRight w:val="0"/>
                  <w:marTop w:val="0"/>
                  <w:marBottom w:val="0"/>
                  <w:divBdr>
                    <w:top w:val="none" w:sz="0" w:space="0" w:color="auto"/>
                    <w:left w:val="none" w:sz="0" w:space="0" w:color="auto"/>
                    <w:bottom w:val="none" w:sz="0" w:space="0" w:color="auto"/>
                    <w:right w:val="none" w:sz="0" w:space="0" w:color="auto"/>
                  </w:divBdr>
                </w:div>
                <w:div w:id="1863783103">
                  <w:marLeft w:val="640"/>
                  <w:marRight w:val="0"/>
                  <w:marTop w:val="0"/>
                  <w:marBottom w:val="0"/>
                  <w:divBdr>
                    <w:top w:val="none" w:sz="0" w:space="0" w:color="auto"/>
                    <w:left w:val="none" w:sz="0" w:space="0" w:color="auto"/>
                    <w:bottom w:val="none" w:sz="0" w:space="0" w:color="auto"/>
                    <w:right w:val="none" w:sz="0" w:space="0" w:color="auto"/>
                  </w:divBdr>
                </w:div>
                <w:div w:id="644238466">
                  <w:marLeft w:val="640"/>
                  <w:marRight w:val="0"/>
                  <w:marTop w:val="0"/>
                  <w:marBottom w:val="0"/>
                  <w:divBdr>
                    <w:top w:val="none" w:sz="0" w:space="0" w:color="auto"/>
                    <w:left w:val="none" w:sz="0" w:space="0" w:color="auto"/>
                    <w:bottom w:val="none" w:sz="0" w:space="0" w:color="auto"/>
                    <w:right w:val="none" w:sz="0" w:space="0" w:color="auto"/>
                  </w:divBdr>
                </w:div>
                <w:div w:id="733433362">
                  <w:marLeft w:val="640"/>
                  <w:marRight w:val="0"/>
                  <w:marTop w:val="0"/>
                  <w:marBottom w:val="0"/>
                  <w:divBdr>
                    <w:top w:val="none" w:sz="0" w:space="0" w:color="auto"/>
                    <w:left w:val="none" w:sz="0" w:space="0" w:color="auto"/>
                    <w:bottom w:val="none" w:sz="0" w:space="0" w:color="auto"/>
                    <w:right w:val="none" w:sz="0" w:space="0" w:color="auto"/>
                  </w:divBdr>
                </w:div>
                <w:div w:id="440146326">
                  <w:marLeft w:val="640"/>
                  <w:marRight w:val="0"/>
                  <w:marTop w:val="0"/>
                  <w:marBottom w:val="0"/>
                  <w:divBdr>
                    <w:top w:val="none" w:sz="0" w:space="0" w:color="auto"/>
                    <w:left w:val="none" w:sz="0" w:space="0" w:color="auto"/>
                    <w:bottom w:val="none" w:sz="0" w:space="0" w:color="auto"/>
                    <w:right w:val="none" w:sz="0" w:space="0" w:color="auto"/>
                  </w:divBdr>
                </w:div>
                <w:div w:id="526213974">
                  <w:marLeft w:val="640"/>
                  <w:marRight w:val="0"/>
                  <w:marTop w:val="0"/>
                  <w:marBottom w:val="0"/>
                  <w:divBdr>
                    <w:top w:val="none" w:sz="0" w:space="0" w:color="auto"/>
                    <w:left w:val="none" w:sz="0" w:space="0" w:color="auto"/>
                    <w:bottom w:val="none" w:sz="0" w:space="0" w:color="auto"/>
                    <w:right w:val="none" w:sz="0" w:space="0" w:color="auto"/>
                  </w:divBdr>
                </w:div>
                <w:div w:id="2092701549">
                  <w:marLeft w:val="640"/>
                  <w:marRight w:val="0"/>
                  <w:marTop w:val="0"/>
                  <w:marBottom w:val="0"/>
                  <w:divBdr>
                    <w:top w:val="none" w:sz="0" w:space="0" w:color="auto"/>
                    <w:left w:val="none" w:sz="0" w:space="0" w:color="auto"/>
                    <w:bottom w:val="none" w:sz="0" w:space="0" w:color="auto"/>
                    <w:right w:val="none" w:sz="0" w:space="0" w:color="auto"/>
                  </w:divBdr>
                </w:div>
                <w:div w:id="1287736101">
                  <w:marLeft w:val="640"/>
                  <w:marRight w:val="0"/>
                  <w:marTop w:val="0"/>
                  <w:marBottom w:val="0"/>
                  <w:divBdr>
                    <w:top w:val="none" w:sz="0" w:space="0" w:color="auto"/>
                    <w:left w:val="none" w:sz="0" w:space="0" w:color="auto"/>
                    <w:bottom w:val="none" w:sz="0" w:space="0" w:color="auto"/>
                    <w:right w:val="none" w:sz="0" w:space="0" w:color="auto"/>
                  </w:divBdr>
                </w:div>
                <w:div w:id="1932734260">
                  <w:marLeft w:val="640"/>
                  <w:marRight w:val="0"/>
                  <w:marTop w:val="0"/>
                  <w:marBottom w:val="0"/>
                  <w:divBdr>
                    <w:top w:val="none" w:sz="0" w:space="0" w:color="auto"/>
                    <w:left w:val="none" w:sz="0" w:space="0" w:color="auto"/>
                    <w:bottom w:val="none" w:sz="0" w:space="0" w:color="auto"/>
                    <w:right w:val="none" w:sz="0" w:space="0" w:color="auto"/>
                  </w:divBdr>
                </w:div>
                <w:div w:id="2040278616">
                  <w:marLeft w:val="640"/>
                  <w:marRight w:val="0"/>
                  <w:marTop w:val="0"/>
                  <w:marBottom w:val="0"/>
                  <w:divBdr>
                    <w:top w:val="none" w:sz="0" w:space="0" w:color="auto"/>
                    <w:left w:val="none" w:sz="0" w:space="0" w:color="auto"/>
                    <w:bottom w:val="none" w:sz="0" w:space="0" w:color="auto"/>
                    <w:right w:val="none" w:sz="0" w:space="0" w:color="auto"/>
                  </w:divBdr>
                </w:div>
                <w:div w:id="142745073">
                  <w:marLeft w:val="640"/>
                  <w:marRight w:val="0"/>
                  <w:marTop w:val="0"/>
                  <w:marBottom w:val="0"/>
                  <w:divBdr>
                    <w:top w:val="none" w:sz="0" w:space="0" w:color="auto"/>
                    <w:left w:val="none" w:sz="0" w:space="0" w:color="auto"/>
                    <w:bottom w:val="none" w:sz="0" w:space="0" w:color="auto"/>
                    <w:right w:val="none" w:sz="0" w:space="0" w:color="auto"/>
                  </w:divBdr>
                </w:div>
                <w:div w:id="750010566">
                  <w:marLeft w:val="640"/>
                  <w:marRight w:val="0"/>
                  <w:marTop w:val="0"/>
                  <w:marBottom w:val="0"/>
                  <w:divBdr>
                    <w:top w:val="none" w:sz="0" w:space="0" w:color="auto"/>
                    <w:left w:val="none" w:sz="0" w:space="0" w:color="auto"/>
                    <w:bottom w:val="none" w:sz="0" w:space="0" w:color="auto"/>
                    <w:right w:val="none" w:sz="0" w:space="0" w:color="auto"/>
                  </w:divBdr>
                </w:div>
                <w:div w:id="286549441">
                  <w:marLeft w:val="640"/>
                  <w:marRight w:val="0"/>
                  <w:marTop w:val="0"/>
                  <w:marBottom w:val="0"/>
                  <w:divBdr>
                    <w:top w:val="none" w:sz="0" w:space="0" w:color="auto"/>
                    <w:left w:val="none" w:sz="0" w:space="0" w:color="auto"/>
                    <w:bottom w:val="none" w:sz="0" w:space="0" w:color="auto"/>
                    <w:right w:val="none" w:sz="0" w:space="0" w:color="auto"/>
                  </w:divBdr>
                </w:div>
                <w:div w:id="971593137">
                  <w:marLeft w:val="640"/>
                  <w:marRight w:val="0"/>
                  <w:marTop w:val="0"/>
                  <w:marBottom w:val="0"/>
                  <w:divBdr>
                    <w:top w:val="none" w:sz="0" w:space="0" w:color="auto"/>
                    <w:left w:val="none" w:sz="0" w:space="0" w:color="auto"/>
                    <w:bottom w:val="none" w:sz="0" w:space="0" w:color="auto"/>
                    <w:right w:val="none" w:sz="0" w:space="0" w:color="auto"/>
                  </w:divBdr>
                </w:div>
                <w:div w:id="122046078">
                  <w:marLeft w:val="640"/>
                  <w:marRight w:val="0"/>
                  <w:marTop w:val="0"/>
                  <w:marBottom w:val="0"/>
                  <w:divBdr>
                    <w:top w:val="none" w:sz="0" w:space="0" w:color="auto"/>
                    <w:left w:val="none" w:sz="0" w:space="0" w:color="auto"/>
                    <w:bottom w:val="none" w:sz="0" w:space="0" w:color="auto"/>
                    <w:right w:val="none" w:sz="0" w:space="0" w:color="auto"/>
                  </w:divBdr>
                </w:div>
                <w:div w:id="1974601757">
                  <w:marLeft w:val="640"/>
                  <w:marRight w:val="0"/>
                  <w:marTop w:val="0"/>
                  <w:marBottom w:val="0"/>
                  <w:divBdr>
                    <w:top w:val="none" w:sz="0" w:space="0" w:color="auto"/>
                    <w:left w:val="none" w:sz="0" w:space="0" w:color="auto"/>
                    <w:bottom w:val="none" w:sz="0" w:space="0" w:color="auto"/>
                    <w:right w:val="none" w:sz="0" w:space="0" w:color="auto"/>
                  </w:divBdr>
                </w:div>
                <w:div w:id="935209419">
                  <w:marLeft w:val="640"/>
                  <w:marRight w:val="0"/>
                  <w:marTop w:val="0"/>
                  <w:marBottom w:val="0"/>
                  <w:divBdr>
                    <w:top w:val="none" w:sz="0" w:space="0" w:color="auto"/>
                    <w:left w:val="none" w:sz="0" w:space="0" w:color="auto"/>
                    <w:bottom w:val="none" w:sz="0" w:space="0" w:color="auto"/>
                    <w:right w:val="none" w:sz="0" w:space="0" w:color="auto"/>
                  </w:divBdr>
                </w:div>
                <w:div w:id="1579249227">
                  <w:marLeft w:val="640"/>
                  <w:marRight w:val="0"/>
                  <w:marTop w:val="0"/>
                  <w:marBottom w:val="0"/>
                  <w:divBdr>
                    <w:top w:val="none" w:sz="0" w:space="0" w:color="auto"/>
                    <w:left w:val="none" w:sz="0" w:space="0" w:color="auto"/>
                    <w:bottom w:val="none" w:sz="0" w:space="0" w:color="auto"/>
                    <w:right w:val="none" w:sz="0" w:space="0" w:color="auto"/>
                  </w:divBdr>
                </w:div>
                <w:div w:id="1606110575">
                  <w:marLeft w:val="640"/>
                  <w:marRight w:val="0"/>
                  <w:marTop w:val="0"/>
                  <w:marBottom w:val="0"/>
                  <w:divBdr>
                    <w:top w:val="none" w:sz="0" w:space="0" w:color="auto"/>
                    <w:left w:val="none" w:sz="0" w:space="0" w:color="auto"/>
                    <w:bottom w:val="none" w:sz="0" w:space="0" w:color="auto"/>
                    <w:right w:val="none" w:sz="0" w:space="0" w:color="auto"/>
                  </w:divBdr>
                </w:div>
                <w:div w:id="674890408">
                  <w:marLeft w:val="640"/>
                  <w:marRight w:val="0"/>
                  <w:marTop w:val="0"/>
                  <w:marBottom w:val="0"/>
                  <w:divBdr>
                    <w:top w:val="none" w:sz="0" w:space="0" w:color="auto"/>
                    <w:left w:val="none" w:sz="0" w:space="0" w:color="auto"/>
                    <w:bottom w:val="none" w:sz="0" w:space="0" w:color="auto"/>
                    <w:right w:val="none" w:sz="0" w:space="0" w:color="auto"/>
                  </w:divBdr>
                </w:div>
              </w:divsChild>
            </w:div>
            <w:div w:id="1351757178">
              <w:marLeft w:val="0"/>
              <w:marRight w:val="0"/>
              <w:marTop w:val="0"/>
              <w:marBottom w:val="0"/>
              <w:divBdr>
                <w:top w:val="none" w:sz="0" w:space="0" w:color="auto"/>
                <w:left w:val="none" w:sz="0" w:space="0" w:color="auto"/>
                <w:bottom w:val="none" w:sz="0" w:space="0" w:color="auto"/>
                <w:right w:val="none" w:sz="0" w:space="0" w:color="auto"/>
              </w:divBdr>
              <w:divsChild>
                <w:div w:id="1753165037">
                  <w:marLeft w:val="640"/>
                  <w:marRight w:val="0"/>
                  <w:marTop w:val="0"/>
                  <w:marBottom w:val="0"/>
                  <w:divBdr>
                    <w:top w:val="none" w:sz="0" w:space="0" w:color="auto"/>
                    <w:left w:val="none" w:sz="0" w:space="0" w:color="auto"/>
                    <w:bottom w:val="none" w:sz="0" w:space="0" w:color="auto"/>
                    <w:right w:val="none" w:sz="0" w:space="0" w:color="auto"/>
                  </w:divBdr>
                </w:div>
                <w:div w:id="167520209">
                  <w:marLeft w:val="640"/>
                  <w:marRight w:val="0"/>
                  <w:marTop w:val="0"/>
                  <w:marBottom w:val="0"/>
                  <w:divBdr>
                    <w:top w:val="none" w:sz="0" w:space="0" w:color="auto"/>
                    <w:left w:val="none" w:sz="0" w:space="0" w:color="auto"/>
                    <w:bottom w:val="none" w:sz="0" w:space="0" w:color="auto"/>
                    <w:right w:val="none" w:sz="0" w:space="0" w:color="auto"/>
                  </w:divBdr>
                </w:div>
                <w:div w:id="126511210">
                  <w:marLeft w:val="640"/>
                  <w:marRight w:val="0"/>
                  <w:marTop w:val="0"/>
                  <w:marBottom w:val="0"/>
                  <w:divBdr>
                    <w:top w:val="none" w:sz="0" w:space="0" w:color="auto"/>
                    <w:left w:val="none" w:sz="0" w:space="0" w:color="auto"/>
                    <w:bottom w:val="none" w:sz="0" w:space="0" w:color="auto"/>
                    <w:right w:val="none" w:sz="0" w:space="0" w:color="auto"/>
                  </w:divBdr>
                </w:div>
                <w:div w:id="1531147738">
                  <w:marLeft w:val="640"/>
                  <w:marRight w:val="0"/>
                  <w:marTop w:val="0"/>
                  <w:marBottom w:val="0"/>
                  <w:divBdr>
                    <w:top w:val="none" w:sz="0" w:space="0" w:color="auto"/>
                    <w:left w:val="none" w:sz="0" w:space="0" w:color="auto"/>
                    <w:bottom w:val="none" w:sz="0" w:space="0" w:color="auto"/>
                    <w:right w:val="none" w:sz="0" w:space="0" w:color="auto"/>
                  </w:divBdr>
                </w:div>
                <w:div w:id="1621760711">
                  <w:marLeft w:val="640"/>
                  <w:marRight w:val="0"/>
                  <w:marTop w:val="0"/>
                  <w:marBottom w:val="0"/>
                  <w:divBdr>
                    <w:top w:val="none" w:sz="0" w:space="0" w:color="auto"/>
                    <w:left w:val="none" w:sz="0" w:space="0" w:color="auto"/>
                    <w:bottom w:val="none" w:sz="0" w:space="0" w:color="auto"/>
                    <w:right w:val="none" w:sz="0" w:space="0" w:color="auto"/>
                  </w:divBdr>
                </w:div>
                <w:div w:id="1102840296">
                  <w:marLeft w:val="640"/>
                  <w:marRight w:val="0"/>
                  <w:marTop w:val="0"/>
                  <w:marBottom w:val="0"/>
                  <w:divBdr>
                    <w:top w:val="none" w:sz="0" w:space="0" w:color="auto"/>
                    <w:left w:val="none" w:sz="0" w:space="0" w:color="auto"/>
                    <w:bottom w:val="none" w:sz="0" w:space="0" w:color="auto"/>
                    <w:right w:val="none" w:sz="0" w:space="0" w:color="auto"/>
                  </w:divBdr>
                </w:div>
                <w:div w:id="659819174">
                  <w:marLeft w:val="640"/>
                  <w:marRight w:val="0"/>
                  <w:marTop w:val="0"/>
                  <w:marBottom w:val="0"/>
                  <w:divBdr>
                    <w:top w:val="none" w:sz="0" w:space="0" w:color="auto"/>
                    <w:left w:val="none" w:sz="0" w:space="0" w:color="auto"/>
                    <w:bottom w:val="none" w:sz="0" w:space="0" w:color="auto"/>
                    <w:right w:val="none" w:sz="0" w:space="0" w:color="auto"/>
                  </w:divBdr>
                </w:div>
                <w:div w:id="2055232747">
                  <w:marLeft w:val="640"/>
                  <w:marRight w:val="0"/>
                  <w:marTop w:val="0"/>
                  <w:marBottom w:val="0"/>
                  <w:divBdr>
                    <w:top w:val="none" w:sz="0" w:space="0" w:color="auto"/>
                    <w:left w:val="none" w:sz="0" w:space="0" w:color="auto"/>
                    <w:bottom w:val="none" w:sz="0" w:space="0" w:color="auto"/>
                    <w:right w:val="none" w:sz="0" w:space="0" w:color="auto"/>
                  </w:divBdr>
                </w:div>
                <w:div w:id="1033188301">
                  <w:marLeft w:val="640"/>
                  <w:marRight w:val="0"/>
                  <w:marTop w:val="0"/>
                  <w:marBottom w:val="0"/>
                  <w:divBdr>
                    <w:top w:val="none" w:sz="0" w:space="0" w:color="auto"/>
                    <w:left w:val="none" w:sz="0" w:space="0" w:color="auto"/>
                    <w:bottom w:val="none" w:sz="0" w:space="0" w:color="auto"/>
                    <w:right w:val="none" w:sz="0" w:space="0" w:color="auto"/>
                  </w:divBdr>
                </w:div>
                <w:div w:id="1170675609">
                  <w:marLeft w:val="640"/>
                  <w:marRight w:val="0"/>
                  <w:marTop w:val="0"/>
                  <w:marBottom w:val="0"/>
                  <w:divBdr>
                    <w:top w:val="none" w:sz="0" w:space="0" w:color="auto"/>
                    <w:left w:val="none" w:sz="0" w:space="0" w:color="auto"/>
                    <w:bottom w:val="none" w:sz="0" w:space="0" w:color="auto"/>
                    <w:right w:val="none" w:sz="0" w:space="0" w:color="auto"/>
                  </w:divBdr>
                </w:div>
                <w:div w:id="1663659658">
                  <w:marLeft w:val="640"/>
                  <w:marRight w:val="0"/>
                  <w:marTop w:val="0"/>
                  <w:marBottom w:val="0"/>
                  <w:divBdr>
                    <w:top w:val="none" w:sz="0" w:space="0" w:color="auto"/>
                    <w:left w:val="none" w:sz="0" w:space="0" w:color="auto"/>
                    <w:bottom w:val="none" w:sz="0" w:space="0" w:color="auto"/>
                    <w:right w:val="none" w:sz="0" w:space="0" w:color="auto"/>
                  </w:divBdr>
                </w:div>
                <w:div w:id="1354116589">
                  <w:marLeft w:val="640"/>
                  <w:marRight w:val="0"/>
                  <w:marTop w:val="0"/>
                  <w:marBottom w:val="0"/>
                  <w:divBdr>
                    <w:top w:val="none" w:sz="0" w:space="0" w:color="auto"/>
                    <w:left w:val="none" w:sz="0" w:space="0" w:color="auto"/>
                    <w:bottom w:val="none" w:sz="0" w:space="0" w:color="auto"/>
                    <w:right w:val="none" w:sz="0" w:space="0" w:color="auto"/>
                  </w:divBdr>
                </w:div>
                <w:div w:id="1750998355">
                  <w:marLeft w:val="640"/>
                  <w:marRight w:val="0"/>
                  <w:marTop w:val="0"/>
                  <w:marBottom w:val="0"/>
                  <w:divBdr>
                    <w:top w:val="none" w:sz="0" w:space="0" w:color="auto"/>
                    <w:left w:val="none" w:sz="0" w:space="0" w:color="auto"/>
                    <w:bottom w:val="none" w:sz="0" w:space="0" w:color="auto"/>
                    <w:right w:val="none" w:sz="0" w:space="0" w:color="auto"/>
                  </w:divBdr>
                </w:div>
                <w:div w:id="2089763316">
                  <w:marLeft w:val="640"/>
                  <w:marRight w:val="0"/>
                  <w:marTop w:val="0"/>
                  <w:marBottom w:val="0"/>
                  <w:divBdr>
                    <w:top w:val="none" w:sz="0" w:space="0" w:color="auto"/>
                    <w:left w:val="none" w:sz="0" w:space="0" w:color="auto"/>
                    <w:bottom w:val="none" w:sz="0" w:space="0" w:color="auto"/>
                    <w:right w:val="none" w:sz="0" w:space="0" w:color="auto"/>
                  </w:divBdr>
                </w:div>
                <w:div w:id="1325739389">
                  <w:marLeft w:val="640"/>
                  <w:marRight w:val="0"/>
                  <w:marTop w:val="0"/>
                  <w:marBottom w:val="0"/>
                  <w:divBdr>
                    <w:top w:val="none" w:sz="0" w:space="0" w:color="auto"/>
                    <w:left w:val="none" w:sz="0" w:space="0" w:color="auto"/>
                    <w:bottom w:val="none" w:sz="0" w:space="0" w:color="auto"/>
                    <w:right w:val="none" w:sz="0" w:space="0" w:color="auto"/>
                  </w:divBdr>
                </w:div>
                <w:div w:id="685441575">
                  <w:marLeft w:val="640"/>
                  <w:marRight w:val="0"/>
                  <w:marTop w:val="0"/>
                  <w:marBottom w:val="0"/>
                  <w:divBdr>
                    <w:top w:val="none" w:sz="0" w:space="0" w:color="auto"/>
                    <w:left w:val="none" w:sz="0" w:space="0" w:color="auto"/>
                    <w:bottom w:val="none" w:sz="0" w:space="0" w:color="auto"/>
                    <w:right w:val="none" w:sz="0" w:space="0" w:color="auto"/>
                  </w:divBdr>
                </w:div>
                <w:div w:id="219168757">
                  <w:marLeft w:val="640"/>
                  <w:marRight w:val="0"/>
                  <w:marTop w:val="0"/>
                  <w:marBottom w:val="0"/>
                  <w:divBdr>
                    <w:top w:val="none" w:sz="0" w:space="0" w:color="auto"/>
                    <w:left w:val="none" w:sz="0" w:space="0" w:color="auto"/>
                    <w:bottom w:val="none" w:sz="0" w:space="0" w:color="auto"/>
                    <w:right w:val="none" w:sz="0" w:space="0" w:color="auto"/>
                  </w:divBdr>
                </w:div>
                <w:div w:id="878591412">
                  <w:marLeft w:val="640"/>
                  <w:marRight w:val="0"/>
                  <w:marTop w:val="0"/>
                  <w:marBottom w:val="0"/>
                  <w:divBdr>
                    <w:top w:val="none" w:sz="0" w:space="0" w:color="auto"/>
                    <w:left w:val="none" w:sz="0" w:space="0" w:color="auto"/>
                    <w:bottom w:val="none" w:sz="0" w:space="0" w:color="auto"/>
                    <w:right w:val="none" w:sz="0" w:space="0" w:color="auto"/>
                  </w:divBdr>
                </w:div>
                <w:div w:id="922185468">
                  <w:marLeft w:val="640"/>
                  <w:marRight w:val="0"/>
                  <w:marTop w:val="0"/>
                  <w:marBottom w:val="0"/>
                  <w:divBdr>
                    <w:top w:val="none" w:sz="0" w:space="0" w:color="auto"/>
                    <w:left w:val="none" w:sz="0" w:space="0" w:color="auto"/>
                    <w:bottom w:val="none" w:sz="0" w:space="0" w:color="auto"/>
                    <w:right w:val="none" w:sz="0" w:space="0" w:color="auto"/>
                  </w:divBdr>
                </w:div>
                <w:div w:id="1373846578">
                  <w:marLeft w:val="640"/>
                  <w:marRight w:val="0"/>
                  <w:marTop w:val="0"/>
                  <w:marBottom w:val="0"/>
                  <w:divBdr>
                    <w:top w:val="none" w:sz="0" w:space="0" w:color="auto"/>
                    <w:left w:val="none" w:sz="0" w:space="0" w:color="auto"/>
                    <w:bottom w:val="none" w:sz="0" w:space="0" w:color="auto"/>
                    <w:right w:val="none" w:sz="0" w:space="0" w:color="auto"/>
                  </w:divBdr>
                </w:div>
                <w:div w:id="1655573132">
                  <w:marLeft w:val="640"/>
                  <w:marRight w:val="0"/>
                  <w:marTop w:val="0"/>
                  <w:marBottom w:val="0"/>
                  <w:divBdr>
                    <w:top w:val="none" w:sz="0" w:space="0" w:color="auto"/>
                    <w:left w:val="none" w:sz="0" w:space="0" w:color="auto"/>
                    <w:bottom w:val="none" w:sz="0" w:space="0" w:color="auto"/>
                    <w:right w:val="none" w:sz="0" w:space="0" w:color="auto"/>
                  </w:divBdr>
                </w:div>
                <w:div w:id="890768084">
                  <w:marLeft w:val="640"/>
                  <w:marRight w:val="0"/>
                  <w:marTop w:val="0"/>
                  <w:marBottom w:val="0"/>
                  <w:divBdr>
                    <w:top w:val="none" w:sz="0" w:space="0" w:color="auto"/>
                    <w:left w:val="none" w:sz="0" w:space="0" w:color="auto"/>
                    <w:bottom w:val="none" w:sz="0" w:space="0" w:color="auto"/>
                    <w:right w:val="none" w:sz="0" w:space="0" w:color="auto"/>
                  </w:divBdr>
                </w:div>
                <w:div w:id="2142258504">
                  <w:marLeft w:val="640"/>
                  <w:marRight w:val="0"/>
                  <w:marTop w:val="0"/>
                  <w:marBottom w:val="0"/>
                  <w:divBdr>
                    <w:top w:val="none" w:sz="0" w:space="0" w:color="auto"/>
                    <w:left w:val="none" w:sz="0" w:space="0" w:color="auto"/>
                    <w:bottom w:val="none" w:sz="0" w:space="0" w:color="auto"/>
                    <w:right w:val="none" w:sz="0" w:space="0" w:color="auto"/>
                  </w:divBdr>
                </w:div>
                <w:div w:id="1726488024">
                  <w:marLeft w:val="640"/>
                  <w:marRight w:val="0"/>
                  <w:marTop w:val="0"/>
                  <w:marBottom w:val="0"/>
                  <w:divBdr>
                    <w:top w:val="none" w:sz="0" w:space="0" w:color="auto"/>
                    <w:left w:val="none" w:sz="0" w:space="0" w:color="auto"/>
                    <w:bottom w:val="none" w:sz="0" w:space="0" w:color="auto"/>
                    <w:right w:val="none" w:sz="0" w:space="0" w:color="auto"/>
                  </w:divBdr>
                </w:div>
                <w:div w:id="1806120367">
                  <w:marLeft w:val="640"/>
                  <w:marRight w:val="0"/>
                  <w:marTop w:val="0"/>
                  <w:marBottom w:val="0"/>
                  <w:divBdr>
                    <w:top w:val="none" w:sz="0" w:space="0" w:color="auto"/>
                    <w:left w:val="none" w:sz="0" w:space="0" w:color="auto"/>
                    <w:bottom w:val="none" w:sz="0" w:space="0" w:color="auto"/>
                    <w:right w:val="none" w:sz="0" w:space="0" w:color="auto"/>
                  </w:divBdr>
                </w:div>
                <w:div w:id="495657777">
                  <w:marLeft w:val="640"/>
                  <w:marRight w:val="0"/>
                  <w:marTop w:val="0"/>
                  <w:marBottom w:val="0"/>
                  <w:divBdr>
                    <w:top w:val="none" w:sz="0" w:space="0" w:color="auto"/>
                    <w:left w:val="none" w:sz="0" w:space="0" w:color="auto"/>
                    <w:bottom w:val="none" w:sz="0" w:space="0" w:color="auto"/>
                    <w:right w:val="none" w:sz="0" w:space="0" w:color="auto"/>
                  </w:divBdr>
                </w:div>
                <w:div w:id="445853855">
                  <w:marLeft w:val="640"/>
                  <w:marRight w:val="0"/>
                  <w:marTop w:val="0"/>
                  <w:marBottom w:val="0"/>
                  <w:divBdr>
                    <w:top w:val="none" w:sz="0" w:space="0" w:color="auto"/>
                    <w:left w:val="none" w:sz="0" w:space="0" w:color="auto"/>
                    <w:bottom w:val="none" w:sz="0" w:space="0" w:color="auto"/>
                    <w:right w:val="none" w:sz="0" w:space="0" w:color="auto"/>
                  </w:divBdr>
                </w:div>
                <w:div w:id="1566991047">
                  <w:marLeft w:val="640"/>
                  <w:marRight w:val="0"/>
                  <w:marTop w:val="0"/>
                  <w:marBottom w:val="0"/>
                  <w:divBdr>
                    <w:top w:val="none" w:sz="0" w:space="0" w:color="auto"/>
                    <w:left w:val="none" w:sz="0" w:space="0" w:color="auto"/>
                    <w:bottom w:val="none" w:sz="0" w:space="0" w:color="auto"/>
                    <w:right w:val="none" w:sz="0" w:space="0" w:color="auto"/>
                  </w:divBdr>
                </w:div>
                <w:div w:id="128600064">
                  <w:marLeft w:val="640"/>
                  <w:marRight w:val="0"/>
                  <w:marTop w:val="0"/>
                  <w:marBottom w:val="0"/>
                  <w:divBdr>
                    <w:top w:val="none" w:sz="0" w:space="0" w:color="auto"/>
                    <w:left w:val="none" w:sz="0" w:space="0" w:color="auto"/>
                    <w:bottom w:val="none" w:sz="0" w:space="0" w:color="auto"/>
                    <w:right w:val="none" w:sz="0" w:space="0" w:color="auto"/>
                  </w:divBdr>
                </w:div>
                <w:div w:id="1139689951">
                  <w:marLeft w:val="640"/>
                  <w:marRight w:val="0"/>
                  <w:marTop w:val="0"/>
                  <w:marBottom w:val="0"/>
                  <w:divBdr>
                    <w:top w:val="none" w:sz="0" w:space="0" w:color="auto"/>
                    <w:left w:val="none" w:sz="0" w:space="0" w:color="auto"/>
                    <w:bottom w:val="none" w:sz="0" w:space="0" w:color="auto"/>
                    <w:right w:val="none" w:sz="0" w:space="0" w:color="auto"/>
                  </w:divBdr>
                </w:div>
                <w:div w:id="7417562">
                  <w:marLeft w:val="640"/>
                  <w:marRight w:val="0"/>
                  <w:marTop w:val="0"/>
                  <w:marBottom w:val="0"/>
                  <w:divBdr>
                    <w:top w:val="none" w:sz="0" w:space="0" w:color="auto"/>
                    <w:left w:val="none" w:sz="0" w:space="0" w:color="auto"/>
                    <w:bottom w:val="none" w:sz="0" w:space="0" w:color="auto"/>
                    <w:right w:val="none" w:sz="0" w:space="0" w:color="auto"/>
                  </w:divBdr>
                </w:div>
                <w:div w:id="59721258">
                  <w:marLeft w:val="640"/>
                  <w:marRight w:val="0"/>
                  <w:marTop w:val="0"/>
                  <w:marBottom w:val="0"/>
                  <w:divBdr>
                    <w:top w:val="none" w:sz="0" w:space="0" w:color="auto"/>
                    <w:left w:val="none" w:sz="0" w:space="0" w:color="auto"/>
                    <w:bottom w:val="none" w:sz="0" w:space="0" w:color="auto"/>
                    <w:right w:val="none" w:sz="0" w:space="0" w:color="auto"/>
                  </w:divBdr>
                </w:div>
                <w:div w:id="1335643374">
                  <w:marLeft w:val="640"/>
                  <w:marRight w:val="0"/>
                  <w:marTop w:val="0"/>
                  <w:marBottom w:val="0"/>
                  <w:divBdr>
                    <w:top w:val="none" w:sz="0" w:space="0" w:color="auto"/>
                    <w:left w:val="none" w:sz="0" w:space="0" w:color="auto"/>
                    <w:bottom w:val="none" w:sz="0" w:space="0" w:color="auto"/>
                    <w:right w:val="none" w:sz="0" w:space="0" w:color="auto"/>
                  </w:divBdr>
                </w:div>
                <w:div w:id="1918321352">
                  <w:marLeft w:val="640"/>
                  <w:marRight w:val="0"/>
                  <w:marTop w:val="0"/>
                  <w:marBottom w:val="0"/>
                  <w:divBdr>
                    <w:top w:val="none" w:sz="0" w:space="0" w:color="auto"/>
                    <w:left w:val="none" w:sz="0" w:space="0" w:color="auto"/>
                    <w:bottom w:val="none" w:sz="0" w:space="0" w:color="auto"/>
                    <w:right w:val="none" w:sz="0" w:space="0" w:color="auto"/>
                  </w:divBdr>
                </w:div>
                <w:div w:id="506598623">
                  <w:marLeft w:val="640"/>
                  <w:marRight w:val="0"/>
                  <w:marTop w:val="0"/>
                  <w:marBottom w:val="0"/>
                  <w:divBdr>
                    <w:top w:val="none" w:sz="0" w:space="0" w:color="auto"/>
                    <w:left w:val="none" w:sz="0" w:space="0" w:color="auto"/>
                    <w:bottom w:val="none" w:sz="0" w:space="0" w:color="auto"/>
                    <w:right w:val="none" w:sz="0" w:space="0" w:color="auto"/>
                  </w:divBdr>
                </w:div>
                <w:div w:id="1057363643">
                  <w:marLeft w:val="640"/>
                  <w:marRight w:val="0"/>
                  <w:marTop w:val="0"/>
                  <w:marBottom w:val="0"/>
                  <w:divBdr>
                    <w:top w:val="none" w:sz="0" w:space="0" w:color="auto"/>
                    <w:left w:val="none" w:sz="0" w:space="0" w:color="auto"/>
                    <w:bottom w:val="none" w:sz="0" w:space="0" w:color="auto"/>
                    <w:right w:val="none" w:sz="0" w:space="0" w:color="auto"/>
                  </w:divBdr>
                </w:div>
                <w:div w:id="39550021">
                  <w:marLeft w:val="640"/>
                  <w:marRight w:val="0"/>
                  <w:marTop w:val="0"/>
                  <w:marBottom w:val="0"/>
                  <w:divBdr>
                    <w:top w:val="none" w:sz="0" w:space="0" w:color="auto"/>
                    <w:left w:val="none" w:sz="0" w:space="0" w:color="auto"/>
                    <w:bottom w:val="none" w:sz="0" w:space="0" w:color="auto"/>
                    <w:right w:val="none" w:sz="0" w:space="0" w:color="auto"/>
                  </w:divBdr>
                </w:div>
                <w:div w:id="126318909">
                  <w:marLeft w:val="640"/>
                  <w:marRight w:val="0"/>
                  <w:marTop w:val="0"/>
                  <w:marBottom w:val="0"/>
                  <w:divBdr>
                    <w:top w:val="none" w:sz="0" w:space="0" w:color="auto"/>
                    <w:left w:val="none" w:sz="0" w:space="0" w:color="auto"/>
                    <w:bottom w:val="none" w:sz="0" w:space="0" w:color="auto"/>
                    <w:right w:val="none" w:sz="0" w:space="0" w:color="auto"/>
                  </w:divBdr>
                </w:div>
                <w:div w:id="1161434501">
                  <w:marLeft w:val="640"/>
                  <w:marRight w:val="0"/>
                  <w:marTop w:val="0"/>
                  <w:marBottom w:val="0"/>
                  <w:divBdr>
                    <w:top w:val="none" w:sz="0" w:space="0" w:color="auto"/>
                    <w:left w:val="none" w:sz="0" w:space="0" w:color="auto"/>
                    <w:bottom w:val="none" w:sz="0" w:space="0" w:color="auto"/>
                    <w:right w:val="none" w:sz="0" w:space="0" w:color="auto"/>
                  </w:divBdr>
                </w:div>
                <w:div w:id="238099073">
                  <w:marLeft w:val="640"/>
                  <w:marRight w:val="0"/>
                  <w:marTop w:val="0"/>
                  <w:marBottom w:val="0"/>
                  <w:divBdr>
                    <w:top w:val="none" w:sz="0" w:space="0" w:color="auto"/>
                    <w:left w:val="none" w:sz="0" w:space="0" w:color="auto"/>
                    <w:bottom w:val="none" w:sz="0" w:space="0" w:color="auto"/>
                    <w:right w:val="none" w:sz="0" w:space="0" w:color="auto"/>
                  </w:divBdr>
                </w:div>
              </w:divsChild>
            </w:div>
            <w:div w:id="1568417562">
              <w:marLeft w:val="0"/>
              <w:marRight w:val="0"/>
              <w:marTop w:val="0"/>
              <w:marBottom w:val="0"/>
              <w:divBdr>
                <w:top w:val="none" w:sz="0" w:space="0" w:color="auto"/>
                <w:left w:val="none" w:sz="0" w:space="0" w:color="auto"/>
                <w:bottom w:val="none" w:sz="0" w:space="0" w:color="auto"/>
                <w:right w:val="none" w:sz="0" w:space="0" w:color="auto"/>
              </w:divBdr>
              <w:divsChild>
                <w:div w:id="1897087941">
                  <w:marLeft w:val="640"/>
                  <w:marRight w:val="0"/>
                  <w:marTop w:val="0"/>
                  <w:marBottom w:val="0"/>
                  <w:divBdr>
                    <w:top w:val="none" w:sz="0" w:space="0" w:color="auto"/>
                    <w:left w:val="none" w:sz="0" w:space="0" w:color="auto"/>
                    <w:bottom w:val="none" w:sz="0" w:space="0" w:color="auto"/>
                    <w:right w:val="none" w:sz="0" w:space="0" w:color="auto"/>
                  </w:divBdr>
                </w:div>
                <w:div w:id="1943607077">
                  <w:marLeft w:val="640"/>
                  <w:marRight w:val="0"/>
                  <w:marTop w:val="0"/>
                  <w:marBottom w:val="0"/>
                  <w:divBdr>
                    <w:top w:val="none" w:sz="0" w:space="0" w:color="auto"/>
                    <w:left w:val="none" w:sz="0" w:space="0" w:color="auto"/>
                    <w:bottom w:val="none" w:sz="0" w:space="0" w:color="auto"/>
                    <w:right w:val="none" w:sz="0" w:space="0" w:color="auto"/>
                  </w:divBdr>
                </w:div>
                <w:div w:id="1868129853">
                  <w:marLeft w:val="640"/>
                  <w:marRight w:val="0"/>
                  <w:marTop w:val="0"/>
                  <w:marBottom w:val="0"/>
                  <w:divBdr>
                    <w:top w:val="none" w:sz="0" w:space="0" w:color="auto"/>
                    <w:left w:val="none" w:sz="0" w:space="0" w:color="auto"/>
                    <w:bottom w:val="none" w:sz="0" w:space="0" w:color="auto"/>
                    <w:right w:val="none" w:sz="0" w:space="0" w:color="auto"/>
                  </w:divBdr>
                </w:div>
                <w:div w:id="1512797810">
                  <w:marLeft w:val="640"/>
                  <w:marRight w:val="0"/>
                  <w:marTop w:val="0"/>
                  <w:marBottom w:val="0"/>
                  <w:divBdr>
                    <w:top w:val="none" w:sz="0" w:space="0" w:color="auto"/>
                    <w:left w:val="none" w:sz="0" w:space="0" w:color="auto"/>
                    <w:bottom w:val="none" w:sz="0" w:space="0" w:color="auto"/>
                    <w:right w:val="none" w:sz="0" w:space="0" w:color="auto"/>
                  </w:divBdr>
                </w:div>
                <w:div w:id="549658660">
                  <w:marLeft w:val="640"/>
                  <w:marRight w:val="0"/>
                  <w:marTop w:val="0"/>
                  <w:marBottom w:val="0"/>
                  <w:divBdr>
                    <w:top w:val="none" w:sz="0" w:space="0" w:color="auto"/>
                    <w:left w:val="none" w:sz="0" w:space="0" w:color="auto"/>
                    <w:bottom w:val="none" w:sz="0" w:space="0" w:color="auto"/>
                    <w:right w:val="none" w:sz="0" w:space="0" w:color="auto"/>
                  </w:divBdr>
                </w:div>
                <w:div w:id="95175905">
                  <w:marLeft w:val="640"/>
                  <w:marRight w:val="0"/>
                  <w:marTop w:val="0"/>
                  <w:marBottom w:val="0"/>
                  <w:divBdr>
                    <w:top w:val="none" w:sz="0" w:space="0" w:color="auto"/>
                    <w:left w:val="none" w:sz="0" w:space="0" w:color="auto"/>
                    <w:bottom w:val="none" w:sz="0" w:space="0" w:color="auto"/>
                    <w:right w:val="none" w:sz="0" w:space="0" w:color="auto"/>
                  </w:divBdr>
                </w:div>
                <w:div w:id="325549025">
                  <w:marLeft w:val="640"/>
                  <w:marRight w:val="0"/>
                  <w:marTop w:val="0"/>
                  <w:marBottom w:val="0"/>
                  <w:divBdr>
                    <w:top w:val="none" w:sz="0" w:space="0" w:color="auto"/>
                    <w:left w:val="none" w:sz="0" w:space="0" w:color="auto"/>
                    <w:bottom w:val="none" w:sz="0" w:space="0" w:color="auto"/>
                    <w:right w:val="none" w:sz="0" w:space="0" w:color="auto"/>
                  </w:divBdr>
                </w:div>
                <w:div w:id="49764871">
                  <w:marLeft w:val="640"/>
                  <w:marRight w:val="0"/>
                  <w:marTop w:val="0"/>
                  <w:marBottom w:val="0"/>
                  <w:divBdr>
                    <w:top w:val="none" w:sz="0" w:space="0" w:color="auto"/>
                    <w:left w:val="none" w:sz="0" w:space="0" w:color="auto"/>
                    <w:bottom w:val="none" w:sz="0" w:space="0" w:color="auto"/>
                    <w:right w:val="none" w:sz="0" w:space="0" w:color="auto"/>
                  </w:divBdr>
                </w:div>
                <w:div w:id="1443379518">
                  <w:marLeft w:val="640"/>
                  <w:marRight w:val="0"/>
                  <w:marTop w:val="0"/>
                  <w:marBottom w:val="0"/>
                  <w:divBdr>
                    <w:top w:val="none" w:sz="0" w:space="0" w:color="auto"/>
                    <w:left w:val="none" w:sz="0" w:space="0" w:color="auto"/>
                    <w:bottom w:val="none" w:sz="0" w:space="0" w:color="auto"/>
                    <w:right w:val="none" w:sz="0" w:space="0" w:color="auto"/>
                  </w:divBdr>
                </w:div>
                <w:div w:id="701978694">
                  <w:marLeft w:val="640"/>
                  <w:marRight w:val="0"/>
                  <w:marTop w:val="0"/>
                  <w:marBottom w:val="0"/>
                  <w:divBdr>
                    <w:top w:val="none" w:sz="0" w:space="0" w:color="auto"/>
                    <w:left w:val="none" w:sz="0" w:space="0" w:color="auto"/>
                    <w:bottom w:val="none" w:sz="0" w:space="0" w:color="auto"/>
                    <w:right w:val="none" w:sz="0" w:space="0" w:color="auto"/>
                  </w:divBdr>
                </w:div>
                <w:div w:id="584190779">
                  <w:marLeft w:val="640"/>
                  <w:marRight w:val="0"/>
                  <w:marTop w:val="0"/>
                  <w:marBottom w:val="0"/>
                  <w:divBdr>
                    <w:top w:val="none" w:sz="0" w:space="0" w:color="auto"/>
                    <w:left w:val="none" w:sz="0" w:space="0" w:color="auto"/>
                    <w:bottom w:val="none" w:sz="0" w:space="0" w:color="auto"/>
                    <w:right w:val="none" w:sz="0" w:space="0" w:color="auto"/>
                  </w:divBdr>
                </w:div>
                <w:div w:id="1884632797">
                  <w:marLeft w:val="640"/>
                  <w:marRight w:val="0"/>
                  <w:marTop w:val="0"/>
                  <w:marBottom w:val="0"/>
                  <w:divBdr>
                    <w:top w:val="none" w:sz="0" w:space="0" w:color="auto"/>
                    <w:left w:val="none" w:sz="0" w:space="0" w:color="auto"/>
                    <w:bottom w:val="none" w:sz="0" w:space="0" w:color="auto"/>
                    <w:right w:val="none" w:sz="0" w:space="0" w:color="auto"/>
                  </w:divBdr>
                </w:div>
                <w:div w:id="1252813034">
                  <w:marLeft w:val="640"/>
                  <w:marRight w:val="0"/>
                  <w:marTop w:val="0"/>
                  <w:marBottom w:val="0"/>
                  <w:divBdr>
                    <w:top w:val="none" w:sz="0" w:space="0" w:color="auto"/>
                    <w:left w:val="none" w:sz="0" w:space="0" w:color="auto"/>
                    <w:bottom w:val="none" w:sz="0" w:space="0" w:color="auto"/>
                    <w:right w:val="none" w:sz="0" w:space="0" w:color="auto"/>
                  </w:divBdr>
                </w:div>
                <w:div w:id="2016570073">
                  <w:marLeft w:val="640"/>
                  <w:marRight w:val="0"/>
                  <w:marTop w:val="0"/>
                  <w:marBottom w:val="0"/>
                  <w:divBdr>
                    <w:top w:val="none" w:sz="0" w:space="0" w:color="auto"/>
                    <w:left w:val="none" w:sz="0" w:space="0" w:color="auto"/>
                    <w:bottom w:val="none" w:sz="0" w:space="0" w:color="auto"/>
                    <w:right w:val="none" w:sz="0" w:space="0" w:color="auto"/>
                  </w:divBdr>
                </w:div>
                <w:div w:id="852115415">
                  <w:marLeft w:val="640"/>
                  <w:marRight w:val="0"/>
                  <w:marTop w:val="0"/>
                  <w:marBottom w:val="0"/>
                  <w:divBdr>
                    <w:top w:val="none" w:sz="0" w:space="0" w:color="auto"/>
                    <w:left w:val="none" w:sz="0" w:space="0" w:color="auto"/>
                    <w:bottom w:val="none" w:sz="0" w:space="0" w:color="auto"/>
                    <w:right w:val="none" w:sz="0" w:space="0" w:color="auto"/>
                  </w:divBdr>
                </w:div>
                <w:div w:id="974604972">
                  <w:marLeft w:val="640"/>
                  <w:marRight w:val="0"/>
                  <w:marTop w:val="0"/>
                  <w:marBottom w:val="0"/>
                  <w:divBdr>
                    <w:top w:val="none" w:sz="0" w:space="0" w:color="auto"/>
                    <w:left w:val="none" w:sz="0" w:space="0" w:color="auto"/>
                    <w:bottom w:val="none" w:sz="0" w:space="0" w:color="auto"/>
                    <w:right w:val="none" w:sz="0" w:space="0" w:color="auto"/>
                  </w:divBdr>
                </w:div>
                <w:div w:id="948975267">
                  <w:marLeft w:val="640"/>
                  <w:marRight w:val="0"/>
                  <w:marTop w:val="0"/>
                  <w:marBottom w:val="0"/>
                  <w:divBdr>
                    <w:top w:val="none" w:sz="0" w:space="0" w:color="auto"/>
                    <w:left w:val="none" w:sz="0" w:space="0" w:color="auto"/>
                    <w:bottom w:val="none" w:sz="0" w:space="0" w:color="auto"/>
                    <w:right w:val="none" w:sz="0" w:space="0" w:color="auto"/>
                  </w:divBdr>
                </w:div>
                <w:div w:id="437221697">
                  <w:marLeft w:val="640"/>
                  <w:marRight w:val="0"/>
                  <w:marTop w:val="0"/>
                  <w:marBottom w:val="0"/>
                  <w:divBdr>
                    <w:top w:val="none" w:sz="0" w:space="0" w:color="auto"/>
                    <w:left w:val="none" w:sz="0" w:space="0" w:color="auto"/>
                    <w:bottom w:val="none" w:sz="0" w:space="0" w:color="auto"/>
                    <w:right w:val="none" w:sz="0" w:space="0" w:color="auto"/>
                  </w:divBdr>
                </w:div>
                <w:div w:id="1277055221">
                  <w:marLeft w:val="640"/>
                  <w:marRight w:val="0"/>
                  <w:marTop w:val="0"/>
                  <w:marBottom w:val="0"/>
                  <w:divBdr>
                    <w:top w:val="none" w:sz="0" w:space="0" w:color="auto"/>
                    <w:left w:val="none" w:sz="0" w:space="0" w:color="auto"/>
                    <w:bottom w:val="none" w:sz="0" w:space="0" w:color="auto"/>
                    <w:right w:val="none" w:sz="0" w:space="0" w:color="auto"/>
                  </w:divBdr>
                </w:div>
                <w:div w:id="1816795373">
                  <w:marLeft w:val="640"/>
                  <w:marRight w:val="0"/>
                  <w:marTop w:val="0"/>
                  <w:marBottom w:val="0"/>
                  <w:divBdr>
                    <w:top w:val="none" w:sz="0" w:space="0" w:color="auto"/>
                    <w:left w:val="none" w:sz="0" w:space="0" w:color="auto"/>
                    <w:bottom w:val="none" w:sz="0" w:space="0" w:color="auto"/>
                    <w:right w:val="none" w:sz="0" w:space="0" w:color="auto"/>
                  </w:divBdr>
                </w:div>
                <w:div w:id="1266381389">
                  <w:marLeft w:val="640"/>
                  <w:marRight w:val="0"/>
                  <w:marTop w:val="0"/>
                  <w:marBottom w:val="0"/>
                  <w:divBdr>
                    <w:top w:val="none" w:sz="0" w:space="0" w:color="auto"/>
                    <w:left w:val="none" w:sz="0" w:space="0" w:color="auto"/>
                    <w:bottom w:val="none" w:sz="0" w:space="0" w:color="auto"/>
                    <w:right w:val="none" w:sz="0" w:space="0" w:color="auto"/>
                  </w:divBdr>
                </w:div>
                <w:div w:id="278297756">
                  <w:marLeft w:val="640"/>
                  <w:marRight w:val="0"/>
                  <w:marTop w:val="0"/>
                  <w:marBottom w:val="0"/>
                  <w:divBdr>
                    <w:top w:val="none" w:sz="0" w:space="0" w:color="auto"/>
                    <w:left w:val="none" w:sz="0" w:space="0" w:color="auto"/>
                    <w:bottom w:val="none" w:sz="0" w:space="0" w:color="auto"/>
                    <w:right w:val="none" w:sz="0" w:space="0" w:color="auto"/>
                  </w:divBdr>
                </w:div>
                <w:div w:id="565410822">
                  <w:marLeft w:val="640"/>
                  <w:marRight w:val="0"/>
                  <w:marTop w:val="0"/>
                  <w:marBottom w:val="0"/>
                  <w:divBdr>
                    <w:top w:val="none" w:sz="0" w:space="0" w:color="auto"/>
                    <w:left w:val="none" w:sz="0" w:space="0" w:color="auto"/>
                    <w:bottom w:val="none" w:sz="0" w:space="0" w:color="auto"/>
                    <w:right w:val="none" w:sz="0" w:space="0" w:color="auto"/>
                  </w:divBdr>
                </w:div>
                <w:div w:id="612710430">
                  <w:marLeft w:val="640"/>
                  <w:marRight w:val="0"/>
                  <w:marTop w:val="0"/>
                  <w:marBottom w:val="0"/>
                  <w:divBdr>
                    <w:top w:val="none" w:sz="0" w:space="0" w:color="auto"/>
                    <w:left w:val="none" w:sz="0" w:space="0" w:color="auto"/>
                    <w:bottom w:val="none" w:sz="0" w:space="0" w:color="auto"/>
                    <w:right w:val="none" w:sz="0" w:space="0" w:color="auto"/>
                  </w:divBdr>
                </w:div>
                <w:div w:id="2008751771">
                  <w:marLeft w:val="640"/>
                  <w:marRight w:val="0"/>
                  <w:marTop w:val="0"/>
                  <w:marBottom w:val="0"/>
                  <w:divBdr>
                    <w:top w:val="none" w:sz="0" w:space="0" w:color="auto"/>
                    <w:left w:val="none" w:sz="0" w:space="0" w:color="auto"/>
                    <w:bottom w:val="none" w:sz="0" w:space="0" w:color="auto"/>
                    <w:right w:val="none" w:sz="0" w:space="0" w:color="auto"/>
                  </w:divBdr>
                </w:div>
                <w:div w:id="846213329">
                  <w:marLeft w:val="640"/>
                  <w:marRight w:val="0"/>
                  <w:marTop w:val="0"/>
                  <w:marBottom w:val="0"/>
                  <w:divBdr>
                    <w:top w:val="none" w:sz="0" w:space="0" w:color="auto"/>
                    <w:left w:val="none" w:sz="0" w:space="0" w:color="auto"/>
                    <w:bottom w:val="none" w:sz="0" w:space="0" w:color="auto"/>
                    <w:right w:val="none" w:sz="0" w:space="0" w:color="auto"/>
                  </w:divBdr>
                </w:div>
                <w:div w:id="1211069420">
                  <w:marLeft w:val="640"/>
                  <w:marRight w:val="0"/>
                  <w:marTop w:val="0"/>
                  <w:marBottom w:val="0"/>
                  <w:divBdr>
                    <w:top w:val="none" w:sz="0" w:space="0" w:color="auto"/>
                    <w:left w:val="none" w:sz="0" w:space="0" w:color="auto"/>
                    <w:bottom w:val="none" w:sz="0" w:space="0" w:color="auto"/>
                    <w:right w:val="none" w:sz="0" w:space="0" w:color="auto"/>
                  </w:divBdr>
                </w:div>
                <w:div w:id="1318145032">
                  <w:marLeft w:val="640"/>
                  <w:marRight w:val="0"/>
                  <w:marTop w:val="0"/>
                  <w:marBottom w:val="0"/>
                  <w:divBdr>
                    <w:top w:val="none" w:sz="0" w:space="0" w:color="auto"/>
                    <w:left w:val="none" w:sz="0" w:space="0" w:color="auto"/>
                    <w:bottom w:val="none" w:sz="0" w:space="0" w:color="auto"/>
                    <w:right w:val="none" w:sz="0" w:space="0" w:color="auto"/>
                  </w:divBdr>
                </w:div>
                <w:div w:id="1612514916">
                  <w:marLeft w:val="640"/>
                  <w:marRight w:val="0"/>
                  <w:marTop w:val="0"/>
                  <w:marBottom w:val="0"/>
                  <w:divBdr>
                    <w:top w:val="none" w:sz="0" w:space="0" w:color="auto"/>
                    <w:left w:val="none" w:sz="0" w:space="0" w:color="auto"/>
                    <w:bottom w:val="none" w:sz="0" w:space="0" w:color="auto"/>
                    <w:right w:val="none" w:sz="0" w:space="0" w:color="auto"/>
                  </w:divBdr>
                </w:div>
                <w:div w:id="977567007">
                  <w:marLeft w:val="640"/>
                  <w:marRight w:val="0"/>
                  <w:marTop w:val="0"/>
                  <w:marBottom w:val="0"/>
                  <w:divBdr>
                    <w:top w:val="none" w:sz="0" w:space="0" w:color="auto"/>
                    <w:left w:val="none" w:sz="0" w:space="0" w:color="auto"/>
                    <w:bottom w:val="none" w:sz="0" w:space="0" w:color="auto"/>
                    <w:right w:val="none" w:sz="0" w:space="0" w:color="auto"/>
                  </w:divBdr>
                </w:div>
                <w:div w:id="875391183">
                  <w:marLeft w:val="640"/>
                  <w:marRight w:val="0"/>
                  <w:marTop w:val="0"/>
                  <w:marBottom w:val="0"/>
                  <w:divBdr>
                    <w:top w:val="none" w:sz="0" w:space="0" w:color="auto"/>
                    <w:left w:val="none" w:sz="0" w:space="0" w:color="auto"/>
                    <w:bottom w:val="none" w:sz="0" w:space="0" w:color="auto"/>
                    <w:right w:val="none" w:sz="0" w:space="0" w:color="auto"/>
                  </w:divBdr>
                </w:div>
                <w:div w:id="1775899574">
                  <w:marLeft w:val="640"/>
                  <w:marRight w:val="0"/>
                  <w:marTop w:val="0"/>
                  <w:marBottom w:val="0"/>
                  <w:divBdr>
                    <w:top w:val="none" w:sz="0" w:space="0" w:color="auto"/>
                    <w:left w:val="none" w:sz="0" w:space="0" w:color="auto"/>
                    <w:bottom w:val="none" w:sz="0" w:space="0" w:color="auto"/>
                    <w:right w:val="none" w:sz="0" w:space="0" w:color="auto"/>
                  </w:divBdr>
                </w:div>
                <w:div w:id="734083963">
                  <w:marLeft w:val="640"/>
                  <w:marRight w:val="0"/>
                  <w:marTop w:val="0"/>
                  <w:marBottom w:val="0"/>
                  <w:divBdr>
                    <w:top w:val="none" w:sz="0" w:space="0" w:color="auto"/>
                    <w:left w:val="none" w:sz="0" w:space="0" w:color="auto"/>
                    <w:bottom w:val="none" w:sz="0" w:space="0" w:color="auto"/>
                    <w:right w:val="none" w:sz="0" w:space="0" w:color="auto"/>
                  </w:divBdr>
                </w:div>
                <w:div w:id="147593803">
                  <w:marLeft w:val="640"/>
                  <w:marRight w:val="0"/>
                  <w:marTop w:val="0"/>
                  <w:marBottom w:val="0"/>
                  <w:divBdr>
                    <w:top w:val="none" w:sz="0" w:space="0" w:color="auto"/>
                    <w:left w:val="none" w:sz="0" w:space="0" w:color="auto"/>
                    <w:bottom w:val="none" w:sz="0" w:space="0" w:color="auto"/>
                    <w:right w:val="none" w:sz="0" w:space="0" w:color="auto"/>
                  </w:divBdr>
                </w:div>
                <w:div w:id="1062559075">
                  <w:marLeft w:val="640"/>
                  <w:marRight w:val="0"/>
                  <w:marTop w:val="0"/>
                  <w:marBottom w:val="0"/>
                  <w:divBdr>
                    <w:top w:val="none" w:sz="0" w:space="0" w:color="auto"/>
                    <w:left w:val="none" w:sz="0" w:space="0" w:color="auto"/>
                    <w:bottom w:val="none" w:sz="0" w:space="0" w:color="auto"/>
                    <w:right w:val="none" w:sz="0" w:space="0" w:color="auto"/>
                  </w:divBdr>
                </w:div>
                <w:div w:id="1170556887">
                  <w:marLeft w:val="640"/>
                  <w:marRight w:val="0"/>
                  <w:marTop w:val="0"/>
                  <w:marBottom w:val="0"/>
                  <w:divBdr>
                    <w:top w:val="none" w:sz="0" w:space="0" w:color="auto"/>
                    <w:left w:val="none" w:sz="0" w:space="0" w:color="auto"/>
                    <w:bottom w:val="none" w:sz="0" w:space="0" w:color="auto"/>
                    <w:right w:val="none" w:sz="0" w:space="0" w:color="auto"/>
                  </w:divBdr>
                </w:div>
                <w:div w:id="646252852">
                  <w:marLeft w:val="640"/>
                  <w:marRight w:val="0"/>
                  <w:marTop w:val="0"/>
                  <w:marBottom w:val="0"/>
                  <w:divBdr>
                    <w:top w:val="none" w:sz="0" w:space="0" w:color="auto"/>
                    <w:left w:val="none" w:sz="0" w:space="0" w:color="auto"/>
                    <w:bottom w:val="none" w:sz="0" w:space="0" w:color="auto"/>
                    <w:right w:val="none" w:sz="0" w:space="0" w:color="auto"/>
                  </w:divBdr>
                </w:div>
                <w:div w:id="649479284">
                  <w:marLeft w:val="640"/>
                  <w:marRight w:val="0"/>
                  <w:marTop w:val="0"/>
                  <w:marBottom w:val="0"/>
                  <w:divBdr>
                    <w:top w:val="none" w:sz="0" w:space="0" w:color="auto"/>
                    <w:left w:val="none" w:sz="0" w:space="0" w:color="auto"/>
                    <w:bottom w:val="none" w:sz="0" w:space="0" w:color="auto"/>
                    <w:right w:val="none" w:sz="0" w:space="0" w:color="auto"/>
                  </w:divBdr>
                </w:div>
                <w:div w:id="1168331415">
                  <w:marLeft w:val="640"/>
                  <w:marRight w:val="0"/>
                  <w:marTop w:val="0"/>
                  <w:marBottom w:val="0"/>
                  <w:divBdr>
                    <w:top w:val="none" w:sz="0" w:space="0" w:color="auto"/>
                    <w:left w:val="none" w:sz="0" w:space="0" w:color="auto"/>
                    <w:bottom w:val="none" w:sz="0" w:space="0" w:color="auto"/>
                    <w:right w:val="none" w:sz="0" w:space="0" w:color="auto"/>
                  </w:divBdr>
                </w:div>
                <w:div w:id="452528875">
                  <w:marLeft w:val="640"/>
                  <w:marRight w:val="0"/>
                  <w:marTop w:val="0"/>
                  <w:marBottom w:val="0"/>
                  <w:divBdr>
                    <w:top w:val="none" w:sz="0" w:space="0" w:color="auto"/>
                    <w:left w:val="none" w:sz="0" w:space="0" w:color="auto"/>
                    <w:bottom w:val="none" w:sz="0" w:space="0" w:color="auto"/>
                    <w:right w:val="none" w:sz="0" w:space="0" w:color="auto"/>
                  </w:divBdr>
                </w:div>
              </w:divsChild>
            </w:div>
            <w:div w:id="1670517553">
              <w:marLeft w:val="0"/>
              <w:marRight w:val="0"/>
              <w:marTop w:val="0"/>
              <w:marBottom w:val="0"/>
              <w:divBdr>
                <w:top w:val="none" w:sz="0" w:space="0" w:color="auto"/>
                <w:left w:val="none" w:sz="0" w:space="0" w:color="auto"/>
                <w:bottom w:val="none" w:sz="0" w:space="0" w:color="auto"/>
                <w:right w:val="none" w:sz="0" w:space="0" w:color="auto"/>
              </w:divBdr>
              <w:divsChild>
                <w:div w:id="234635023">
                  <w:marLeft w:val="640"/>
                  <w:marRight w:val="0"/>
                  <w:marTop w:val="0"/>
                  <w:marBottom w:val="0"/>
                  <w:divBdr>
                    <w:top w:val="none" w:sz="0" w:space="0" w:color="auto"/>
                    <w:left w:val="none" w:sz="0" w:space="0" w:color="auto"/>
                    <w:bottom w:val="none" w:sz="0" w:space="0" w:color="auto"/>
                    <w:right w:val="none" w:sz="0" w:space="0" w:color="auto"/>
                  </w:divBdr>
                </w:div>
                <w:div w:id="1042367399">
                  <w:marLeft w:val="640"/>
                  <w:marRight w:val="0"/>
                  <w:marTop w:val="0"/>
                  <w:marBottom w:val="0"/>
                  <w:divBdr>
                    <w:top w:val="none" w:sz="0" w:space="0" w:color="auto"/>
                    <w:left w:val="none" w:sz="0" w:space="0" w:color="auto"/>
                    <w:bottom w:val="none" w:sz="0" w:space="0" w:color="auto"/>
                    <w:right w:val="none" w:sz="0" w:space="0" w:color="auto"/>
                  </w:divBdr>
                </w:div>
                <w:div w:id="2091584552">
                  <w:marLeft w:val="640"/>
                  <w:marRight w:val="0"/>
                  <w:marTop w:val="0"/>
                  <w:marBottom w:val="0"/>
                  <w:divBdr>
                    <w:top w:val="none" w:sz="0" w:space="0" w:color="auto"/>
                    <w:left w:val="none" w:sz="0" w:space="0" w:color="auto"/>
                    <w:bottom w:val="none" w:sz="0" w:space="0" w:color="auto"/>
                    <w:right w:val="none" w:sz="0" w:space="0" w:color="auto"/>
                  </w:divBdr>
                </w:div>
                <w:div w:id="1990596412">
                  <w:marLeft w:val="640"/>
                  <w:marRight w:val="0"/>
                  <w:marTop w:val="0"/>
                  <w:marBottom w:val="0"/>
                  <w:divBdr>
                    <w:top w:val="none" w:sz="0" w:space="0" w:color="auto"/>
                    <w:left w:val="none" w:sz="0" w:space="0" w:color="auto"/>
                    <w:bottom w:val="none" w:sz="0" w:space="0" w:color="auto"/>
                    <w:right w:val="none" w:sz="0" w:space="0" w:color="auto"/>
                  </w:divBdr>
                </w:div>
                <w:div w:id="1706831192">
                  <w:marLeft w:val="640"/>
                  <w:marRight w:val="0"/>
                  <w:marTop w:val="0"/>
                  <w:marBottom w:val="0"/>
                  <w:divBdr>
                    <w:top w:val="none" w:sz="0" w:space="0" w:color="auto"/>
                    <w:left w:val="none" w:sz="0" w:space="0" w:color="auto"/>
                    <w:bottom w:val="none" w:sz="0" w:space="0" w:color="auto"/>
                    <w:right w:val="none" w:sz="0" w:space="0" w:color="auto"/>
                  </w:divBdr>
                </w:div>
                <w:div w:id="443156033">
                  <w:marLeft w:val="640"/>
                  <w:marRight w:val="0"/>
                  <w:marTop w:val="0"/>
                  <w:marBottom w:val="0"/>
                  <w:divBdr>
                    <w:top w:val="none" w:sz="0" w:space="0" w:color="auto"/>
                    <w:left w:val="none" w:sz="0" w:space="0" w:color="auto"/>
                    <w:bottom w:val="none" w:sz="0" w:space="0" w:color="auto"/>
                    <w:right w:val="none" w:sz="0" w:space="0" w:color="auto"/>
                  </w:divBdr>
                </w:div>
                <w:div w:id="1657103273">
                  <w:marLeft w:val="640"/>
                  <w:marRight w:val="0"/>
                  <w:marTop w:val="0"/>
                  <w:marBottom w:val="0"/>
                  <w:divBdr>
                    <w:top w:val="none" w:sz="0" w:space="0" w:color="auto"/>
                    <w:left w:val="none" w:sz="0" w:space="0" w:color="auto"/>
                    <w:bottom w:val="none" w:sz="0" w:space="0" w:color="auto"/>
                    <w:right w:val="none" w:sz="0" w:space="0" w:color="auto"/>
                  </w:divBdr>
                </w:div>
                <w:div w:id="1661541812">
                  <w:marLeft w:val="640"/>
                  <w:marRight w:val="0"/>
                  <w:marTop w:val="0"/>
                  <w:marBottom w:val="0"/>
                  <w:divBdr>
                    <w:top w:val="none" w:sz="0" w:space="0" w:color="auto"/>
                    <w:left w:val="none" w:sz="0" w:space="0" w:color="auto"/>
                    <w:bottom w:val="none" w:sz="0" w:space="0" w:color="auto"/>
                    <w:right w:val="none" w:sz="0" w:space="0" w:color="auto"/>
                  </w:divBdr>
                </w:div>
                <w:div w:id="516582991">
                  <w:marLeft w:val="640"/>
                  <w:marRight w:val="0"/>
                  <w:marTop w:val="0"/>
                  <w:marBottom w:val="0"/>
                  <w:divBdr>
                    <w:top w:val="none" w:sz="0" w:space="0" w:color="auto"/>
                    <w:left w:val="none" w:sz="0" w:space="0" w:color="auto"/>
                    <w:bottom w:val="none" w:sz="0" w:space="0" w:color="auto"/>
                    <w:right w:val="none" w:sz="0" w:space="0" w:color="auto"/>
                  </w:divBdr>
                </w:div>
                <w:div w:id="140462964">
                  <w:marLeft w:val="640"/>
                  <w:marRight w:val="0"/>
                  <w:marTop w:val="0"/>
                  <w:marBottom w:val="0"/>
                  <w:divBdr>
                    <w:top w:val="none" w:sz="0" w:space="0" w:color="auto"/>
                    <w:left w:val="none" w:sz="0" w:space="0" w:color="auto"/>
                    <w:bottom w:val="none" w:sz="0" w:space="0" w:color="auto"/>
                    <w:right w:val="none" w:sz="0" w:space="0" w:color="auto"/>
                  </w:divBdr>
                </w:div>
                <w:div w:id="1358122709">
                  <w:marLeft w:val="640"/>
                  <w:marRight w:val="0"/>
                  <w:marTop w:val="0"/>
                  <w:marBottom w:val="0"/>
                  <w:divBdr>
                    <w:top w:val="none" w:sz="0" w:space="0" w:color="auto"/>
                    <w:left w:val="none" w:sz="0" w:space="0" w:color="auto"/>
                    <w:bottom w:val="none" w:sz="0" w:space="0" w:color="auto"/>
                    <w:right w:val="none" w:sz="0" w:space="0" w:color="auto"/>
                  </w:divBdr>
                </w:div>
                <w:div w:id="1847741807">
                  <w:marLeft w:val="640"/>
                  <w:marRight w:val="0"/>
                  <w:marTop w:val="0"/>
                  <w:marBottom w:val="0"/>
                  <w:divBdr>
                    <w:top w:val="none" w:sz="0" w:space="0" w:color="auto"/>
                    <w:left w:val="none" w:sz="0" w:space="0" w:color="auto"/>
                    <w:bottom w:val="none" w:sz="0" w:space="0" w:color="auto"/>
                    <w:right w:val="none" w:sz="0" w:space="0" w:color="auto"/>
                  </w:divBdr>
                </w:div>
                <w:div w:id="851794859">
                  <w:marLeft w:val="640"/>
                  <w:marRight w:val="0"/>
                  <w:marTop w:val="0"/>
                  <w:marBottom w:val="0"/>
                  <w:divBdr>
                    <w:top w:val="none" w:sz="0" w:space="0" w:color="auto"/>
                    <w:left w:val="none" w:sz="0" w:space="0" w:color="auto"/>
                    <w:bottom w:val="none" w:sz="0" w:space="0" w:color="auto"/>
                    <w:right w:val="none" w:sz="0" w:space="0" w:color="auto"/>
                  </w:divBdr>
                </w:div>
                <w:div w:id="1688016352">
                  <w:marLeft w:val="640"/>
                  <w:marRight w:val="0"/>
                  <w:marTop w:val="0"/>
                  <w:marBottom w:val="0"/>
                  <w:divBdr>
                    <w:top w:val="none" w:sz="0" w:space="0" w:color="auto"/>
                    <w:left w:val="none" w:sz="0" w:space="0" w:color="auto"/>
                    <w:bottom w:val="none" w:sz="0" w:space="0" w:color="auto"/>
                    <w:right w:val="none" w:sz="0" w:space="0" w:color="auto"/>
                  </w:divBdr>
                </w:div>
                <w:div w:id="925959276">
                  <w:marLeft w:val="640"/>
                  <w:marRight w:val="0"/>
                  <w:marTop w:val="0"/>
                  <w:marBottom w:val="0"/>
                  <w:divBdr>
                    <w:top w:val="none" w:sz="0" w:space="0" w:color="auto"/>
                    <w:left w:val="none" w:sz="0" w:space="0" w:color="auto"/>
                    <w:bottom w:val="none" w:sz="0" w:space="0" w:color="auto"/>
                    <w:right w:val="none" w:sz="0" w:space="0" w:color="auto"/>
                  </w:divBdr>
                </w:div>
                <w:div w:id="538324775">
                  <w:marLeft w:val="640"/>
                  <w:marRight w:val="0"/>
                  <w:marTop w:val="0"/>
                  <w:marBottom w:val="0"/>
                  <w:divBdr>
                    <w:top w:val="none" w:sz="0" w:space="0" w:color="auto"/>
                    <w:left w:val="none" w:sz="0" w:space="0" w:color="auto"/>
                    <w:bottom w:val="none" w:sz="0" w:space="0" w:color="auto"/>
                    <w:right w:val="none" w:sz="0" w:space="0" w:color="auto"/>
                  </w:divBdr>
                </w:div>
                <w:div w:id="1915896143">
                  <w:marLeft w:val="640"/>
                  <w:marRight w:val="0"/>
                  <w:marTop w:val="0"/>
                  <w:marBottom w:val="0"/>
                  <w:divBdr>
                    <w:top w:val="none" w:sz="0" w:space="0" w:color="auto"/>
                    <w:left w:val="none" w:sz="0" w:space="0" w:color="auto"/>
                    <w:bottom w:val="none" w:sz="0" w:space="0" w:color="auto"/>
                    <w:right w:val="none" w:sz="0" w:space="0" w:color="auto"/>
                  </w:divBdr>
                </w:div>
                <w:div w:id="261109423">
                  <w:marLeft w:val="640"/>
                  <w:marRight w:val="0"/>
                  <w:marTop w:val="0"/>
                  <w:marBottom w:val="0"/>
                  <w:divBdr>
                    <w:top w:val="none" w:sz="0" w:space="0" w:color="auto"/>
                    <w:left w:val="none" w:sz="0" w:space="0" w:color="auto"/>
                    <w:bottom w:val="none" w:sz="0" w:space="0" w:color="auto"/>
                    <w:right w:val="none" w:sz="0" w:space="0" w:color="auto"/>
                  </w:divBdr>
                </w:div>
                <w:div w:id="2046328425">
                  <w:marLeft w:val="640"/>
                  <w:marRight w:val="0"/>
                  <w:marTop w:val="0"/>
                  <w:marBottom w:val="0"/>
                  <w:divBdr>
                    <w:top w:val="none" w:sz="0" w:space="0" w:color="auto"/>
                    <w:left w:val="none" w:sz="0" w:space="0" w:color="auto"/>
                    <w:bottom w:val="none" w:sz="0" w:space="0" w:color="auto"/>
                    <w:right w:val="none" w:sz="0" w:space="0" w:color="auto"/>
                  </w:divBdr>
                </w:div>
                <w:div w:id="1082028734">
                  <w:marLeft w:val="640"/>
                  <w:marRight w:val="0"/>
                  <w:marTop w:val="0"/>
                  <w:marBottom w:val="0"/>
                  <w:divBdr>
                    <w:top w:val="none" w:sz="0" w:space="0" w:color="auto"/>
                    <w:left w:val="none" w:sz="0" w:space="0" w:color="auto"/>
                    <w:bottom w:val="none" w:sz="0" w:space="0" w:color="auto"/>
                    <w:right w:val="none" w:sz="0" w:space="0" w:color="auto"/>
                  </w:divBdr>
                </w:div>
                <w:div w:id="27990432">
                  <w:marLeft w:val="640"/>
                  <w:marRight w:val="0"/>
                  <w:marTop w:val="0"/>
                  <w:marBottom w:val="0"/>
                  <w:divBdr>
                    <w:top w:val="none" w:sz="0" w:space="0" w:color="auto"/>
                    <w:left w:val="none" w:sz="0" w:space="0" w:color="auto"/>
                    <w:bottom w:val="none" w:sz="0" w:space="0" w:color="auto"/>
                    <w:right w:val="none" w:sz="0" w:space="0" w:color="auto"/>
                  </w:divBdr>
                </w:div>
                <w:div w:id="551429268">
                  <w:marLeft w:val="640"/>
                  <w:marRight w:val="0"/>
                  <w:marTop w:val="0"/>
                  <w:marBottom w:val="0"/>
                  <w:divBdr>
                    <w:top w:val="none" w:sz="0" w:space="0" w:color="auto"/>
                    <w:left w:val="none" w:sz="0" w:space="0" w:color="auto"/>
                    <w:bottom w:val="none" w:sz="0" w:space="0" w:color="auto"/>
                    <w:right w:val="none" w:sz="0" w:space="0" w:color="auto"/>
                  </w:divBdr>
                </w:div>
                <w:div w:id="1373965648">
                  <w:marLeft w:val="640"/>
                  <w:marRight w:val="0"/>
                  <w:marTop w:val="0"/>
                  <w:marBottom w:val="0"/>
                  <w:divBdr>
                    <w:top w:val="none" w:sz="0" w:space="0" w:color="auto"/>
                    <w:left w:val="none" w:sz="0" w:space="0" w:color="auto"/>
                    <w:bottom w:val="none" w:sz="0" w:space="0" w:color="auto"/>
                    <w:right w:val="none" w:sz="0" w:space="0" w:color="auto"/>
                  </w:divBdr>
                </w:div>
                <w:div w:id="1137602638">
                  <w:marLeft w:val="640"/>
                  <w:marRight w:val="0"/>
                  <w:marTop w:val="0"/>
                  <w:marBottom w:val="0"/>
                  <w:divBdr>
                    <w:top w:val="none" w:sz="0" w:space="0" w:color="auto"/>
                    <w:left w:val="none" w:sz="0" w:space="0" w:color="auto"/>
                    <w:bottom w:val="none" w:sz="0" w:space="0" w:color="auto"/>
                    <w:right w:val="none" w:sz="0" w:space="0" w:color="auto"/>
                  </w:divBdr>
                </w:div>
                <w:div w:id="2015570311">
                  <w:marLeft w:val="640"/>
                  <w:marRight w:val="0"/>
                  <w:marTop w:val="0"/>
                  <w:marBottom w:val="0"/>
                  <w:divBdr>
                    <w:top w:val="none" w:sz="0" w:space="0" w:color="auto"/>
                    <w:left w:val="none" w:sz="0" w:space="0" w:color="auto"/>
                    <w:bottom w:val="none" w:sz="0" w:space="0" w:color="auto"/>
                    <w:right w:val="none" w:sz="0" w:space="0" w:color="auto"/>
                  </w:divBdr>
                </w:div>
                <w:div w:id="1076634870">
                  <w:marLeft w:val="640"/>
                  <w:marRight w:val="0"/>
                  <w:marTop w:val="0"/>
                  <w:marBottom w:val="0"/>
                  <w:divBdr>
                    <w:top w:val="none" w:sz="0" w:space="0" w:color="auto"/>
                    <w:left w:val="none" w:sz="0" w:space="0" w:color="auto"/>
                    <w:bottom w:val="none" w:sz="0" w:space="0" w:color="auto"/>
                    <w:right w:val="none" w:sz="0" w:space="0" w:color="auto"/>
                  </w:divBdr>
                </w:div>
                <w:div w:id="2080856850">
                  <w:marLeft w:val="640"/>
                  <w:marRight w:val="0"/>
                  <w:marTop w:val="0"/>
                  <w:marBottom w:val="0"/>
                  <w:divBdr>
                    <w:top w:val="none" w:sz="0" w:space="0" w:color="auto"/>
                    <w:left w:val="none" w:sz="0" w:space="0" w:color="auto"/>
                    <w:bottom w:val="none" w:sz="0" w:space="0" w:color="auto"/>
                    <w:right w:val="none" w:sz="0" w:space="0" w:color="auto"/>
                  </w:divBdr>
                </w:div>
                <w:div w:id="1465273281">
                  <w:marLeft w:val="640"/>
                  <w:marRight w:val="0"/>
                  <w:marTop w:val="0"/>
                  <w:marBottom w:val="0"/>
                  <w:divBdr>
                    <w:top w:val="none" w:sz="0" w:space="0" w:color="auto"/>
                    <w:left w:val="none" w:sz="0" w:space="0" w:color="auto"/>
                    <w:bottom w:val="none" w:sz="0" w:space="0" w:color="auto"/>
                    <w:right w:val="none" w:sz="0" w:space="0" w:color="auto"/>
                  </w:divBdr>
                </w:div>
                <w:div w:id="1374228853">
                  <w:marLeft w:val="640"/>
                  <w:marRight w:val="0"/>
                  <w:marTop w:val="0"/>
                  <w:marBottom w:val="0"/>
                  <w:divBdr>
                    <w:top w:val="none" w:sz="0" w:space="0" w:color="auto"/>
                    <w:left w:val="none" w:sz="0" w:space="0" w:color="auto"/>
                    <w:bottom w:val="none" w:sz="0" w:space="0" w:color="auto"/>
                    <w:right w:val="none" w:sz="0" w:space="0" w:color="auto"/>
                  </w:divBdr>
                </w:div>
                <w:div w:id="972372119">
                  <w:marLeft w:val="640"/>
                  <w:marRight w:val="0"/>
                  <w:marTop w:val="0"/>
                  <w:marBottom w:val="0"/>
                  <w:divBdr>
                    <w:top w:val="none" w:sz="0" w:space="0" w:color="auto"/>
                    <w:left w:val="none" w:sz="0" w:space="0" w:color="auto"/>
                    <w:bottom w:val="none" w:sz="0" w:space="0" w:color="auto"/>
                    <w:right w:val="none" w:sz="0" w:space="0" w:color="auto"/>
                  </w:divBdr>
                </w:div>
                <w:div w:id="505899449">
                  <w:marLeft w:val="640"/>
                  <w:marRight w:val="0"/>
                  <w:marTop w:val="0"/>
                  <w:marBottom w:val="0"/>
                  <w:divBdr>
                    <w:top w:val="none" w:sz="0" w:space="0" w:color="auto"/>
                    <w:left w:val="none" w:sz="0" w:space="0" w:color="auto"/>
                    <w:bottom w:val="none" w:sz="0" w:space="0" w:color="auto"/>
                    <w:right w:val="none" w:sz="0" w:space="0" w:color="auto"/>
                  </w:divBdr>
                </w:div>
                <w:div w:id="102261976">
                  <w:marLeft w:val="640"/>
                  <w:marRight w:val="0"/>
                  <w:marTop w:val="0"/>
                  <w:marBottom w:val="0"/>
                  <w:divBdr>
                    <w:top w:val="none" w:sz="0" w:space="0" w:color="auto"/>
                    <w:left w:val="none" w:sz="0" w:space="0" w:color="auto"/>
                    <w:bottom w:val="none" w:sz="0" w:space="0" w:color="auto"/>
                    <w:right w:val="none" w:sz="0" w:space="0" w:color="auto"/>
                  </w:divBdr>
                </w:div>
                <w:div w:id="1528324162">
                  <w:marLeft w:val="640"/>
                  <w:marRight w:val="0"/>
                  <w:marTop w:val="0"/>
                  <w:marBottom w:val="0"/>
                  <w:divBdr>
                    <w:top w:val="none" w:sz="0" w:space="0" w:color="auto"/>
                    <w:left w:val="none" w:sz="0" w:space="0" w:color="auto"/>
                    <w:bottom w:val="none" w:sz="0" w:space="0" w:color="auto"/>
                    <w:right w:val="none" w:sz="0" w:space="0" w:color="auto"/>
                  </w:divBdr>
                </w:div>
                <w:div w:id="2046252651">
                  <w:marLeft w:val="640"/>
                  <w:marRight w:val="0"/>
                  <w:marTop w:val="0"/>
                  <w:marBottom w:val="0"/>
                  <w:divBdr>
                    <w:top w:val="none" w:sz="0" w:space="0" w:color="auto"/>
                    <w:left w:val="none" w:sz="0" w:space="0" w:color="auto"/>
                    <w:bottom w:val="none" w:sz="0" w:space="0" w:color="auto"/>
                    <w:right w:val="none" w:sz="0" w:space="0" w:color="auto"/>
                  </w:divBdr>
                </w:div>
                <w:div w:id="1740054905">
                  <w:marLeft w:val="640"/>
                  <w:marRight w:val="0"/>
                  <w:marTop w:val="0"/>
                  <w:marBottom w:val="0"/>
                  <w:divBdr>
                    <w:top w:val="none" w:sz="0" w:space="0" w:color="auto"/>
                    <w:left w:val="none" w:sz="0" w:space="0" w:color="auto"/>
                    <w:bottom w:val="none" w:sz="0" w:space="0" w:color="auto"/>
                    <w:right w:val="none" w:sz="0" w:space="0" w:color="auto"/>
                  </w:divBdr>
                </w:div>
                <w:div w:id="554852508">
                  <w:marLeft w:val="640"/>
                  <w:marRight w:val="0"/>
                  <w:marTop w:val="0"/>
                  <w:marBottom w:val="0"/>
                  <w:divBdr>
                    <w:top w:val="none" w:sz="0" w:space="0" w:color="auto"/>
                    <w:left w:val="none" w:sz="0" w:space="0" w:color="auto"/>
                    <w:bottom w:val="none" w:sz="0" w:space="0" w:color="auto"/>
                    <w:right w:val="none" w:sz="0" w:space="0" w:color="auto"/>
                  </w:divBdr>
                </w:div>
                <w:div w:id="1941831768">
                  <w:marLeft w:val="640"/>
                  <w:marRight w:val="0"/>
                  <w:marTop w:val="0"/>
                  <w:marBottom w:val="0"/>
                  <w:divBdr>
                    <w:top w:val="none" w:sz="0" w:space="0" w:color="auto"/>
                    <w:left w:val="none" w:sz="0" w:space="0" w:color="auto"/>
                    <w:bottom w:val="none" w:sz="0" w:space="0" w:color="auto"/>
                    <w:right w:val="none" w:sz="0" w:space="0" w:color="auto"/>
                  </w:divBdr>
                </w:div>
                <w:div w:id="1124035934">
                  <w:marLeft w:val="640"/>
                  <w:marRight w:val="0"/>
                  <w:marTop w:val="0"/>
                  <w:marBottom w:val="0"/>
                  <w:divBdr>
                    <w:top w:val="none" w:sz="0" w:space="0" w:color="auto"/>
                    <w:left w:val="none" w:sz="0" w:space="0" w:color="auto"/>
                    <w:bottom w:val="none" w:sz="0" w:space="0" w:color="auto"/>
                    <w:right w:val="none" w:sz="0" w:space="0" w:color="auto"/>
                  </w:divBdr>
                </w:div>
                <w:div w:id="1754467537">
                  <w:marLeft w:val="640"/>
                  <w:marRight w:val="0"/>
                  <w:marTop w:val="0"/>
                  <w:marBottom w:val="0"/>
                  <w:divBdr>
                    <w:top w:val="none" w:sz="0" w:space="0" w:color="auto"/>
                    <w:left w:val="none" w:sz="0" w:space="0" w:color="auto"/>
                    <w:bottom w:val="none" w:sz="0" w:space="0" w:color="auto"/>
                    <w:right w:val="none" w:sz="0" w:space="0" w:color="auto"/>
                  </w:divBdr>
                </w:div>
                <w:div w:id="1209875219">
                  <w:marLeft w:val="640"/>
                  <w:marRight w:val="0"/>
                  <w:marTop w:val="0"/>
                  <w:marBottom w:val="0"/>
                  <w:divBdr>
                    <w:top w:val="none" w:sz="0" w:space="0" w:color="auto"/>
                    <w:left w:val="none" w:sz="0" w:space="0" w:color="auto"/>
                    <w:bottom w:val="none" w:sz="0" w:space="0" w:color="auto"/>
                    <w:right w:val="none" w:sz="0" w:space="0" w:color="auto"/>
                  </w:divBdr>
                </w:div>
              </w:divsChild>
            </w:div>
            <w:div w:id="638530717">
              <w:marLeft w:val="0"/>
              <w:marRight w:val="0"/>
              <w:marTop w:val="0"/>
              <w:marBottom w:val="0"/>
              <w:divBdr>
                <w:top w:val="none" w:sz="0" w:space="0" w:color="auto"/>
                <w:left w:val="none" w:sz="0" w:space="0" w:color="auto"/>
                <w:bottom w:val="none" w:sz="0" w:space="0" w:color="auto"/>
                <w:right w:val="none" w:sz="0" w:space="0" w:color="auto"/>
              </w:divBdr>
              <w:divsChild>
                <w:div w:id="231622423">
                  <w:marLeft w:val="640"/>
                  <w:marRight w:val="0"/>
                  <w:marTop w:val="0"/>
                  <w:marBottom w:val="0"/>
                  <w:divBdr>
                    <w:top w:val="none" w:sz="0" w:space="0" w:color="auto"/>
                    <w:left w:val="none" w:sz="0" w:space="0" w:color="auto"/>
                    <w:bottom w:val="none" w:sz="0" w:space="0" w:color="auto"/>
                    <w:right w:val="none" w:sz="0" w:space="0" w:color="auto"/>
                  </w:divBdr>
                </w:div>
                <w:div w:id="1463114214">
                  <w:marLeft w:val="640"/>
                  <w:marRight w:val="0"/>
                  <w:marTop w:val="0"/>
                  <w:marBottom w:val="0"/>
                  <w:divBdr>
                    <w:top w:val="none" w:sz="0" w:space="0" w:color="auto"/>
                    <w:left w:val="none" w:sz="0" w:space="0" w:color="auto"/>
                    <w:bottom w:val="none" w:sz="0" w:space="0" w:color="auto"/>
                    <w:right w:val="none" w:sz="0" w:space="0" w:color="auto"/>
                  </w:divBdr>
                </w:div>
                <w:div w:id="1958366190">
                  <w:marLeft w:val="640"/>
                  <w:marRight w:val="0"/>
                  <w:marTop w:val="0"/>
                  <w:marBottom w:val="0"/>
                  <w:divBdr>
                    <w:top w:val="none" w:sz="0" w:space="0" w:color="auto"/>
                    <w:left w:val="none" w:sz="0" w:space="0" w:color="auto"/>
                    <w:bottom w:val="none" w:sz="0" w:space="0" w:color="auto"/>
                    <w:right w:val="none" w:sz="0" w:space="0" w:color="auto"/>
                  </w:divBdr>
                </w:div>
                <w:div w:id="2114469268">
                  <w:marLeft w:val="640"/>
                  <w:marRight w:val="0"/>
                  <w:marTop w:val="0"/>
                  <w:marBottom w:val="0"/>
                  <w:divBdr>
                    <w:top w:val="none" w:sz="0" w:space="0" w:color="auto"/>
                    <w:left w:val="none" w:sz="0" w:space="0" w:color="auto"/>
                    <w:bottom w:val="none" w:sz="0" w:space="0" w:color="auto"/>
                    <w:right w:val="none" w:sz="0" w:space="0" w:color="auto"/>
                  </w:divBdr>
                </w:div>
                <w:div w:id="1694913080">
                  <w:marLeft w:val="640"/>
                  <w:marRight w:val="0"/>
                  <w:marTop w:val="0"/>
                  <w:marBottom w:val="0"/>
                  <w:divBdr>
                    <w:top w:val="none" w:sz="0" w:space="0" w:color="auto"/>
                    <w:left w:val="none" w:sz="0" w:space="0" w:color="auto"/>
                    <w:bottom w:val="none" w:sz="0" w:space="0" w:color="auto"/>
                    <w:right w:val="none" w:sz="0" w:space="0" w:color="auto"/>
                  </w:divBdr>
                </w:div>
                <w:div w:id="1107970591">
                  <w:marLeft w:val="640"/>
                  <w:marRight w:val="0"/>
                  <w:marTop w:val="0"/>
                  <w:marBottom w:val="0"/>
                  <w:divBdr>
                    <w:top w:val="none" w:sz="0" w:space="0" w:color="auto"/>
                    <w:left w:val="none" w:sz="0" w:space="0" w:color="auto"/>
                    <w:bottom w:val="none" w:sz="0" w:space="0" w:color="auto"/>
                    <w:right w:val="none" w:sz="0" w:space="0" w:color="auto"/>
                  </w:divBdr>
                </w:div>
                <w:div w:id="580717014">
                  <w:marLeft w:val="640"/>
                  <w:marRight w:val="0"/>
                  <w:marTop w:val="0"/>
                  <w:marBottom w:val="0"/>
                  <w:divBdr>
                    <w:top w:val="none" w:sz="0" w:space="0" w:color="auto"/>
                    <w:left w:val="none" w:sz="0" w:space="0" w:color="auto"/>
                    <w:bottom w:val="none" w:sz="0" w:space="0" w:color="auto"/>
                    <w:right w:val="none" w:sz="0" w:space="0" w:color="auto"/>
                  </w:divBdr>
                </w:div>
                <w:div w:id="1646928965">
                  <w:marLeft w:val="640"/>
                  <w:marRight w:val="0"/>
                  <w:marTop w:val="0"/>
                  <w:marBottom w:val="0"/>
                  <w:divBdr>
                    <w:top w:val="none" w:sz="0" w:space="0" w:color="auto"/>
                    <w:left w:val="none" w:sz="0" w:space="0" w:color="auto"/>
                    <w:bottom w:val="none" w:sz="0" w:space="0" w:color="auto"/>
                    <w:right w:val="none" w:sz="0" w:space="0" w:color="auto"/>
                  </w:divBdr>
                </w:div>
                <w:div w:id="71893446">
                  <w:marLeft w:val="640"/>
                  <w:marRight w:val="0"/>
                  <w:marTop w:val="0"/>
                  <w:marBottom w:val="0"/>
                  <w:divBdr>
                    <w:top w:val="none" w:sz="0" w:space="0" w:color="auto"/>
                    <w:left w:val="none" w:sz="0" w:space="0" w:color="auto"/>
                    <w:bottom w:val="none" w:sz="0" w:space="0" w:color="auto"/>
                    <w:right w:val="none" w:sz="0" w:space="0" w:color="auto"/>
                  </w:divBdr>
                </w:div>
                <w:div w:id="607200326">
                  <w:marLeft w:val="640"/>
                  <w:marRight w:val="0"/>
                  <w:marTop w:val="0"/>
                  <w:marBottom w:val="0"/>
                  <w:divBdr>
                    <w:top w:val="none" w:sz="0" w:space="0" w:color="auto"/>
                    <w:left w:val="none" w:sz="0" w:space="0" w:color="auto"/>
                    <w:bottom w:val="none" w:sz="0" w:space="0" w:color="auto"/>
                    <w:right w:val="none" w:sz="0" w:space="0" w:color="auto"/>
                  </w:divBdr>
                </w:div>
                <w:div w:id="640311552">
                  <w:marLeft w:val="640"/>
                  <w:marRight w:val="0"/>
                  <w:marTop w:val="0"/>
                  <w:marBottom w:val="0"/>
                  <w:divBdr>
                    <w:top w:val="none" w:sz="0" w:space="0" w:color="auto"/>
                    <w:left w:val="none" w:sz="0" w:space="0" w:color="auto"/>
                    <w:bottom w:val="none" w:sz="0" w:space="0" w:color="auto"/>
                    <w:right w:val="none" w:sz="0" w:space="0" w:color="auto"/>
                  </w:divBdr>
                </w:div>
                <w:div w:id="1902908673">
                  <w:marLeft w:val="640"/>
                  <w:marRight w:val="0"/>
                  <w:marTop w:val="0"/>
                  <w:marBottom w:val="0"/>
                  <w:divBdr>
                    <w:top w:val="none" w:sz="0" w:space="0" w:color="auto"/>
                    <w:left w:val="none" w:sz="0" w:space="0" w:color="auto"/>
                    <w:bottom w:val="none" w:sz="0" w:space="0" w:color="auto"/>
                    <w:right w:val="none" w:sz="0" w:space="0" w:color="auto"/>
                  </w:divBdr>
                </w:div>
                <w:div w:id="1246646954">
                  <w:marLeft w:val="640"/>
                  <w:marRight w:val="0"/>
                  <w:marTop w:val="0"/>
                  <w:marBottom w:val="0"/>
                  <w:divBdr>
                    <w:top w:val="none" w:sz="0" w:space="0" w:color="auto"/>
                    <w:left w:val="none" w:sz="0" w:space="0" w:color="auto"/>
                    <w:bottom w:val="none" w:sz="0" w:space="0" w:color="auto"/>
                    <w:right w:val="none" w:sz="0" w:space="0" w:color="auto"/>
                  </w:divBdr>
                </w:div>
                <w:div w:id="1770002461">
                  <w:marLeft w:val="640"/>
                  <w:marRight w:val="0"/>
                  <w:marTop w:val="0"/>
                  <w:marBottom w:val="0"/>
                  <w:divBdr>
                    <w:top w:val="none" w:sz="0" w:space="0" w:color="auto"/>
                    <w:left w:val="none" w:sz="0" w:space="0" w:color="auto"/>
                    <w:bottom w:val="none" w:sz="0" w:space="0" w:color="auto"/>
                    <w:right w:val="none" w:sz="0" w:space="0" w:color="auto"/>
                  </w:divBdr>
                </w:div>
                <w:div w:id="695040975">
                  <w:marLeft w:val="640"/>
                  <w:marRight w:val="0"/>
                  <w:marTop w:val="0"/>
                  <w:marBottom w:val="0"/>
                  <w:divBdr>
                    <w:top w:val="none" w:sz="0" w:space="0" w:color="auto"/>
                    <w:left w:val="none" w:sz="0" w:space="0" w:color="auto"/>
                    <w:bottom w:val="none" w:sz="0" w:space="0" w:color="auto"/>
                    <w:right w:val="none" w:sz="0" w:space="0" w:color="auto"/>
                  </w:divBdr>
                </w:div>
                <w:div w:id="1568569744">
                  <w:marLeft w:val="640"/>
                  <w:marRight w:val="0"/>
                  <w:marTop w:val="0"/>
                  <w:marBottom w:val="0"/>
                  <w:divBdr>
                    <w:top w:val="none" w:sz="0" w:space="0" w:color="auto"/>
                    <w:left w:val="none" w:sz="0" w:space="0" w:color="auto"/>
                    <w:bottom w:val="none" w:sz="0" w:space="0" w:color="auto"/>
                    <w:right w:val="none" w:sz="0" w:space="0" w:color="auto"/>
                  </w:divBdr>
                </w:div>
                <w:div w:id="646400211">
                  <w:marLeft w:val="640"/>
                  <w:marRight w:val="0"/>
                  <w:marTop w:val="0"/>
                  <w:marBottom w:val="0"/>
                  <w:divBdr>
                    <w:top w:val="none" w:sz="0" w:space="0" w:color="auto"/>
                    <w:left w:val="none" w:sz="0" w:space="0" w:color="auto"/>
                    <w:bottom w:val="none" w:sz="0" w:space="0" w:color="auto"/>
                    <w:right w:val="none" w:sz="0" w:space="0" w:color="auto"/>
                  </w:divBdr>
                </w:div>
                <w:div w:id="1403596981">
                  <w:marLeft w:val="640"/>
                  <w:marRight w:val="0"/>
                  <w:marTop w:val="0"/>
                  <w:marBottom w:val="0"/>
                  <w:divBdr>
                    <w:top w:val="none" w:sz="0" w:space="0" w:color="auto"/>
                    <w:left w:val="none" w:sz="0" w:space="0" w:color="auto"/>
                    <w:bottom w:val="none" w:sz="0" w:space="0" w:color="auto"/>
                    <w:right w:val="none" w:sz="0" w:space="0" w:color="auto"/>
                  </w:divBdr>
                </w:div>
                <w:div w:id="695274001">
                  <w:marLeft w:val="640"/>
                  <w:marRight w:val="0"/>
                  <w:marTop w:val="0"/>
                  <w:marBottom w:val="0"/>
                  <w:divBdr>
                    <w:top w:val="none" w:sz="0" w:space="0" w:color="auto"/>
                    <w:left w:val="none" w:sz="0" w:space="0" w:color="auto"/>
                    <w:bottom w:val="none" w:sz="0" w:space="0" w:color="auto"/>
                    <w:right w:val="none" w:sz="0" w:space="0" w:color="auto"/>
                  </w:divBdr>
                </w:div>
                <w:div w:id="679626276">
                  <w:marLeft w:val="640"/>
                  <w:marRight w:val="0"/>
                  <w:marTop w:val="0"/>
                  <w:marBottom w:val="0"/>
                  <w:divBdr>
                    <w:top w:val="none" w:sz="0" w:space="0" w:color="auto"/>
                    <w:left w:val="none" w:sz="0" w:space="0" w:color="auto"/>
                    <w:bottom w:val="none" w:sz="0" w:space="0" w:color="auto"/>
                    <w:right w:val="none" w:sz="0" w:space="0" w:color="auto"/>
                  </w:divBdr>
                </w:div>
                <w:div w:id="1771121677">
                  <w:marLeft w:val="640"/>
                  <w:marRight w:val="0"/>
                  <w:marTop w:val="0"/>
                  <w:marBottom w:val="0"/>
                  <w:divBdr>
                    <w:top w:val="none" w:sz="0" w:space="0" w:color="auto"/>
                    <w:left w:val="none" w:sz="0" w:space="0" w:color="auto"/>
                    <w:bottom w:val="none" w:sz="0" w:space="0" w:color="auto"/>
                    <w:right w:val="none" w:sz="0" w:space="0" w:color="auto"/>
                  </w:divBdr>
                </w:div>
                <w:div w:id="312762806">
                  <w:marLeft w:val="640"/>
                  <w:marRight w:val="0"/>
                  <w:marTop w:val="0"/>
                  <w:marBottom w:val="0"/>
                  <w:divBdr>
                    <w:top w:val="none" w:sz="0" w:space="0" w:color="auto"/>
                    <w:left w:val="none" w:sz="0" w:space="0" w:color="auto"/>
                    <w:bottom w:val="none" w:sz="0" w:space="0" w:color="auto"/>
                    <w:right w:val="none" w:sz="0" w:space="0" w:color="auto"/>
                  </w:divBdr>
                </w:div>
                <w:div w:id="750808239">
                  <w:marLeft w:val="640"/>
                  <w:marRight w:val="0"/>
                  <w:marTop w:val="0"/>
                  <w:marBottom w:val="0"/>
                  <w:divBdr>
                    <w:top w:val="none" w:sz="0" w:space="0" w:color="auto"/>
                    <w:left w:val="none" w:sz="0" w:space="0" w:color="auto"/>
                    <w:bottom w:val="none" w:sz="0" w:space="0" w:color="auto"/>
                    <w:right w:val="none" w:sz="0" w:space="0" w:color="auto"/>
                  </w:divBdr>
                </w:div>
                <w:div w:id="364334691">
                  <w:marLeft w:val="640"/>
                  <w:marRight w:val="0"/>
                  <w:marTop w:val="0"/>
                  <w:marBottom w:val="0"/>
                  <w:divBdr>
                    <w:top w:val="none" w:sz="0" w:space="0" w:color="auto"/>
                    <w:left w:val="none" w:sz="0" w:space="0" w:color="auto"/>
                    <w:bottom w:val="none" w:sz="0" w:space="0" w:color="auto"/>
                    <w:right w:val="none" w:sz="0" w:space="0" w:color="auto"/>
                  </w:divBdr>
                </w:div>
                <w:div w:id="1232230229">
                  <w:marLeft w:val="640"/>
                  <w:marRight w:val="0"/>
                  <w:marTop w:val="0"/>
                  <w:marBottom w:val="0"/>
                  <w:divBdr>
                    <w:top w:val="none" w:sz="0" w:space="0" w:color="auto"/>
                    <w:left w:val="none" w:sz="0" w:space="0" w:color="auto"/>
                    <w:bottom w:val="none" w:sz="0" w:space="0" w:color="auto"/>
                    <w:right w:val="none" w:sz="0" w:space="0" w:color="auto"/>
                  </w:divBdr>
                </w:div>
                <w:div w:id="2021470451">
                  <w:marLeft w:val="640"/>
                  <w:marRight w:val="0"/>
                  <w:marTop w:val="0"/>
                  <w:marBottom w:val="0"/>
                  <w:divBdr>
                    <w:top w:val="none" w:sz="0" w:space="0" w:color="auto"/>
                    <w:left w:val="none" w:sz="0" w:space="0" w:color="auto"/>
                    <w:bottom w:val="none" w:sz="0" w:space="0" w:color="auto"/>
                    <w:right w:val="none" w:sz="0" w:space="0" w:color="auto"/>
                  </w:divBdr>
                </w:div>
                <w:div w:id="1907372695">
                  <w:marLeft w:val="640"/>
                  <w:marRight w:val="0"/>
                  <w:marTop w:val="0"/>
                  <w:marBottom w:val="0"/>
                  <w:divBdr>
                    <w:top w:val="none" w:sz="0" w:space="0" w:color="auto"/>
                    <w:left w:val="none" w:sz="0" w:space="0" w:color="auto"/>
                    <w:bottom w:val="none" w:sz="0" w:space="0" w:color="auto"/>
                    <w:right w:val="none" w:sz="0" w:space="0" w:color="auto"/>
                  </w:divBdr>
                </w:div>
                <w:div w:id="1918048921">
                  <w:marLeft w:val="640"/>
                  <w:marRight w:val="0"/>
                  <w:marTop w:val="0"/>
                  <w:marBottom w:val="0"/>
                  <w:divBdr>
                    <w:top w:val="none" w:sz="0" w:space="0" w:color="auto"/>
                    <w:left w:val="none" w:sz="0" w:space="0" w:color="auto"/>
                    <w:bottom w:val="none" w:sz="0" w:space="0" w:color="auto"/>
                    <w:right w:val="none" w:sz="0" w:space="0" w:color="auto"/>
                  </w:divBdr>
                </w:div>
                <w:div w:id="1730036928">
                  <w:marLeft w:val="640"/>
                  <w:marRight w:val="0"/>
                  <w:marTop w:val="0"/>
                  <w:marBottom w:val="0"/>
                  <w:divBdr>
                    <w:top w:val="none" w:sz="0" w:space="0" w:color="auto"/>
                    <w:left w:val="none" w:sz="0" w:space="0" w:color="auto"/>
                    <w:bottom w:val="none" w:sz="0" w:space="0" w:color="auto"/>
                    <w:right w:val="none" w:sz="0" w:space="0" w:color="auto"/>
                  </w:divBdr>
                </w:div>
                <w:div w:id="229928712">
                  <w:marLeft w:val="640"/>
                  <w:marRight w:val="0"/>
                  <w:marTop w:val="0"/>
                  <w:marBottom w:val="0"/>
                  <w:divBdr>
                    <w:top w:val="none" w:sz="0" w:space="0" w:color="auto"/>
                    <w:left w:val="none" w:sz="0" w:space="0" w:color="auto"/>
                    <w:bottom w:val="none" w:sz="0" w:space="0" w:color="auto"/>
                    <w:right w:val="none" w:sz="0" w:space="0" w:color="auto"/>
                  </w:divBdr>
                </w:div>
                <w:div w:id="543299562">
                  <w:marLeft w:val="640"/>
                  <w:marRight w:val="0"/>
                  <w:marTop w:val="0"/>
                  <w:marBottom w:val="0"/>
                  <w:divBdr>
                    <w:top w:val="none" w:sz="0" w:space="0" w:color="auto"/>
                    <w:left w:val="none" w:sz="0" w:space="0" w:color="auto"/>
                    <w:bottom w:val="none" w:sz="0" w:space="0" w:color="auto"/>
                    <w:right w:val="none" w:sz="0" w:space="0" w:color="auto"/>
                  </w:divBdr>
                </w:div>
                <w:div w:id="2135907291">
                  <w:marLeft w:val="640"/>
                  <w:marRight w:val="0"/>
                  <w:marTop w:val="0"/>
                  <w:marBottom w:val="0"/>
                  <w:divBdr>
                    <w:top w:val="none" w:sz="0" w:space="0" w:color="auto"/>
                    <w:left w:val="none" w:sz="0" w:space="0" w:color="auto"/>
                    <w:bottom w:val="none" w:sz="0" w:space="0" w:color="auto"/>
                    <w:right w:val="none" w:sz="0" w:space="0" w:color="auto"/>
                  </w:divBdr>
                </w:div>
                <w:div w:id="192422742">
                  <w:marLeft w:val="640"/>
                  <w:marRight w:val="0"/>
                  <w:marTop w:val="0"/>
                  <w:marBottom w:val="0"/>
                  <w:divBdr>
                    <w:top w:val="none" w:sz="0" w:space="0" w:color="auto"/>
                    <w:left w:val="none" w:sz="0" w:space="0" w:color="auto"/>
                    <w:bottom w:val="none" w:sz="0" w:space="0" w:color="auto"/>
                    <w:right w:val="none" w:sz="0" w:space="0" w:color="auto"/>
                  </w:divBdr>
                </w:div>
                <w:div w:id="704863945">
                  <w:marLeft w:val="640"/>
                  <w:marRight w:val="0"/>
                  <w:marTop w:val="0"/>
                  <w:marBottom w:val="0"/>
                  <w:divBdr>
                    <w:top w:val="none" w:sz="0" w:space="0" w:color="auto"/>
                    <w:left w:val="none" w:sz="0" w:space="0" w:color="auto"/>
                    <w:bottom w:val="none" w:sz="0" w:space="0" w:color="auto"/>
                    <w:right w:val="none" w:sz="0" w:space="0" w:color="auto"/>
                  </w:divBdr>
                </w:div>
                <w:div w:id="2016149664">
                  <w:marLeft w:val="640"/>
                  <w:marRight w:val="0"/>
                  <w:marTop w:val="0"/>
                  <w:marBottom w:val="0"/>
                  <w:divBdr>
                    <w:top w:val="none" w:sz="0" w:space="0" w:color="auto"/>
                    <w:left w:val="none" w:sz="0" w:space="0" w:color="auto"/>
                    <w:bottom w:val="none" w:sz="0" w:space="0" w:color="auto"/>
                    <w:right w:val="none" w:sz="0" w:space="0" w:color="auto"/>
                  </w:divBdr>
                </w:div>
                <w:div w:id="72556164">
                  <w:marLeft w:val="640"/>
                  <w:marRight w:val="0"/>
                  <w:marTop w:val="0"/>
                  <w:marBottom w:val="0"/>
                  <w:divBdr>
                    <w:top w:val="none" w:sz="0" w:space="0" w:color="auto"/>
                    <w:left w:val="none" w:sz="0" w:space="0" w:color="auto"/>
                    <w:bottom w:val="none" w:sz="0" w:space="0" w:color="auto"/>
                    <w:right w:val="none" w:sz="0" w:space="0" w:color="auto"/>
                  </w:divBdr>
                </w:div>
                <w:div w:id="998191446">
                  <w:marLeft w:val="640"/>
                  <w:marRight w:val="0"/>
                  <w:marTop w:val="0"/>
                  <w:marBottom w:val="0"/>
                  <w:divBdr>
                    <w:top w:val="none" w:sz="0" w:space="0" w:color="auto"/>
                    <w:left w:val="none" w:sz="0" w:space="0" w:color="auto"/>
                    <w:bottom w:val="none" w:sz="0" w:space="0" w:color="auto"/>
                    <w:right w:val="none" w:sz="0" w:space="0" w:color="auto"/>
                  </w:divBdr>
                </w:div>
                <w:div w:id="1318533828">
                  <w:marLeft w:val="640"/>
                  <w:marRight w:val="0"/>
                  <w:marTop w:val="0"/>
                  <w:marBottom w:val="0"/>
                  <w:divBdr>
                    <w:top w:val="none" w:sz="0" w:space="0" w:color="auto"/>
                    <w:left w:val="none" w:sz="0" w:space="0" w:color="auto"/>
                    <w:bottom w:val="none" w:sz="0" w:space="0" w:color="auto"/>
                    <w:right w:val="none" w:sz="0" w:space="0" w:color="auto"/>
                  </w:divBdr>
                </w:div>
                <w:div w:id="308247428">
                  <w:marLeft w:val="640"/>
                  <w:marRight w:val="0"/>
                  <w:marTop w:val="0"/>
                  <w:marBottom w:val="0"/>
                  <w:divBdr>
                    <w:top w:val="none" w:sz="0" w:space="0" w:color="auto"/>
                    <w:left w:val="none" w:sz="0" w:space="0" w:color="auto"/>
                    <w:bottom w:val="none" w:sz="0" w:space="0" w:color="auto"/>
                    <w:right w:val="none" w:sz="0" w:space="0" w:color="auto"/>
                  </w:divBdr>
                </w:div>
                <w:div w:id="566914146">
                  <w:marLeft w:val="640"/>
                  <w:marRight w:val="0"/>
                  <w:marTop w:val="0"/>
                  <w:marBottom w:val="0"/>
                  <w:divBdr>
                    <w:top w:val="none" w:sz="0" w:space="0" w:color="auto"/>
                    <w:left w:val="none" w:sz="0" w:space="0" w:color="auto"/>
                    <w:bottom w:val="none" w:sz="0" w:space="0" w:color="auto"/>
                    <w:right w:val="none" w:sz="0" w:space="0" w:color="auto"/>
                  </w:divBdr>
                </w:div>
              </w:divsChild>
            </w:div>
            <w:div w:id="1848254225">
              <w:marLeft w:val="0"/>
              <w:marRight w:val="0"/>
              <w:marTop w:val="0"/>
              <w:marBottom w:val="0"/>
              <w:divBdr>
                <w:top w:val="none" w:sz="0" w:space="0" w:color="auto"/>
                <w:left w:val="none" w:sz="0" w:space="0" w:color="auto"/>
                <w:bottom w:val="none" w:sz="0" w:space="0" w:color="auto"/>
                <w:right w:val="none" w:sz="0" w:space="0" w:color="auto"/>
              </w:divBdr>
              <w:divsChild>
                <w:div w:id="33623970">
                  <w:marLeft w:val="640"/>
                  <w:marRight w:val="0"/>
                  <w:marTop w:val="0"/>
                  <w:marBottom w:val="0"/>
                  <w:divBdr>
                    <w:top w:val="none" w:sz="0" w:space="0" w:color="auto"/>
                    <w:left w:val="none" w:sz="0" w:space="0" w:color="auto"/>
                    <w:bottom w:val="none" w:sz="0" w:space="0" w:color="auto"/>
                    <w:right w:val="none" w:sz="0" w:space="0" w:color="auto"/>
                  </w:divBdr>
                </w:div>
                <w:div w:id="1093018467">
                  <w:marLeft w:val="640"/>
                  <w:marRight w:val="0"/>
                  <w:marTop w:val="0"/>
                  <w:marBottom w:val="0"/>
                  <w:divBdr>
                    <w:top w:val="none" w:sz="0" w:space="0" w:color="auto"/>
                    <w:left w:val="none" w:sz="0" w:space="0" w:color="auto"/>
                    <w:bottom w:val="none" w:sz="0" w:space="0" w:color="auto"/>
                    <w:right w:val="none" w:sz="0" w:space="0" w:color="auto"/>
                  </w:divBdr>
                </w:div>
                <w:div w:id="573317585">
                  <w:marLeft w:val="640"/>
                  <w:marRight w:val="0"/>
                  <w:marTop w:val="0"/>
                  <w:marBottom w:val="0"/>
                  <w:divBdr>
                    <w:top w:val="none" w:sz="0" w:space="0" w:color="auto"/>
                    <w:left w:val="none" w:sz="0" w:space="0" w:color="auto"/>
                    <w:bottom w:val="none" w:sz="0" w:space="0" w:color="auto"/>
                    <w:right w:val="none" w:sz="0" w:space="0" w:color="auto"/>
                  </w:divBdr>
                </w:div>
                <w:div w:id="1788812660">
                  <w:marLeft w:val="640"/>
                  <w:marRight w:val="0"/>
                  <w:marTop w:val="0"/>
                  <w:marBottom w:val="0"/>
                  <w:divBdr>
                    <w:top w:val="none" w:sz="0" w:space="0" w:color="auto"/>
                    <w:left w:val="none" w:sz="0" w:space="0" w:color="auto"/>
                    <w:bottom w:val="none" w:sz="0" w:space="0" w:color="auto"/>
                    <w:right w:val="none" w:sz="0" w:space="0" w:color="auto"/>
                  </w:divBdr>
                </w:div>
                <w:div w:id="2132362583">
                  <w:marLeft w:val="640"/>
                  <w:marRight w:val="0"/>
                  <w:marTop w:val="0"/>
                  <w:marBottom w:val="0"/>
                  <w:divBdr>
                    <w:top w:val="none" w:sz="0" w:space="0" w:color="auto"/>
                    <w:left w:val="none" w:sz="0" w:space="0" w:color="auto"/>
                    <w:bottom w:val="none" w:sz="0" w:space="0" w:color="auto"/>
                    <w:right w:val="none" w:sz="0" w:space="0" w:color="auto"/>
                  </w:divBdr>
                </w:div>
                <w:div w:id="1235894946">
                  <w:marLeft w:val="640"/>
                  <w:marRight w:val="0"/>
                  <w:marTop w:val="0"/>
                  <w:marBottom w:val="0"/>
                  <w:divBdr>
                    <w:top w:val="none" w:sz="0" w:space="0" w:color="auto"/>
                    <w:left w:val="none" w:sz="0" w:space="0" w:color="auto"/>
                    <w:bottom w:val="none" w:sz="0" w:space="0" w:color="auto"/>
                    <w:right w:val="none" w:sz="0" w:space="0" w:color="auto"/>
                  </w:divBdr>
                </w:div>
                <w:div w:id="1366903257">
                  <w:marLeft w:val="640"/>
                  <w:marRight w:val="0"/>
                  <w:marTop w:val="0"/>
                  <w:marBottom w:val="0"/>
                  <w:divBdr>
                    <w:top w:val="none" w:sz="0" w:space="0" w:color="auto"/>
                    <w:left w:val="none" w:sz="0" w:space="0" w:color="auto"/>
                    <w:bottom w:val="none" w:sz="0" w:space="0" w:color="auto"/>
                    <w:right w:val="none" w:sz="0" w:space="0" w:color="auto"/>
                  </w:divBdr>
                </w:div>
                <w:div w:id="514392502">
                  <w:marLeft w:val="640"/>
                  <w:marRight w:val="0"/>
                  <w:marTop w:val="0"/>
                  <w:marBottom w:val="0"/>
                  <w:divBdr>
                    <w:top w:val="none" w:sz="0" w:space="0" w:color="auto"/>
                    <w:left w:val="none" w:sz="0" w:space="0" w:color="auto"/>
                    <w:bottom w:val="none" w:sz="0" w:space="0" w:color="auto"/>
                    <w:right w:val="none" w:sz="0" w:space="0" w:color="auto"/>
                  </w:divBdr>
                </w:div>
                <w:div w:id="455374008">
                  <w:marLeft w:val="640"/>
                  <w:marRight w:val="0"/>
                  <w:marTop w:val="0"/>
                  <w:marBottom w:val="0"/>
                  <w:divBdr>
                    <w:top w:val="none" w:sz="0" w:space="0" w:color="auto"/>
                    <w:left w:val="none" w:sz="0" w:space="0" w:color="auto"/>
                    <w:bottom w:val="none" w:sz="0" w:space="0" w:color="auto"/>
                    <w:right w:val="none" w:sz="0" w:space="0" w:color="auto"/>
                  </w:divBdr>
                </w:div>
                <w:div w:id="1806123167">
                  <w:marLeft w:val="640"/>
                  <w:marRight w:val="0"/>
                  <w:marTop w:val="0"/>
                  <w:marBottom w:val="0"/>
                  <w:divBdr>
                    <w:top w:val="none" w:sz="0" w:space="0" w:color="auto"/>
                    <w:left w:val="none" w:sz="0" w:space="0" w:color="auto"/>
                    <w:bottom w:val="none" w:sz="0" w:space="0" w:color="auto"/>
                    <w:right w:val="none" w:sz="0" w:space="0" w:color="auto"/>
                  </w:divBdr>
                </w:div>
                <w:div w:id="560364133">
                  <w:marLeft w:val="640"/>
                  <w:marRight w:val="0"/>
                  <w:marTop w:val="0"/>
                  <w:marBottom w:val="0"/>
                  <w:divBdr>
                    <w:top w:val="none" w:sz="0" w:space="0" w:color="auto"/>
                    <w:left w:val="none" w:sz="0" w:space="0" w:color="auto"/>
                    <w:bottom w:val="none" w:sz="0" w:space="0" w:color="auto"/>
                    <w:right w:val="none" w:sz="0" w:space="0" w:color="auto"/>
                  </w:divBdr>
                </w:div>
                <w:div w:id="291789374">
                  <w:marLeft w:val="640"/>
                  <w:marRight w:val="0"/>
                  <w:marTop w:val="0"/>
                  <w:marBottom w:val="0"/>
                  <w:divBdr>
                    <w:top w:val="none" w:sz="0" w:space="0" w:color="auto"/>
                    <w:left w:val="none" w:sz="0" w:space="0" w:color="auto"/>
                    <w:bottom w:val="none" w:sz="0" w:space="0" w:color="auto"/>
                    <w:right w:val="none" w:sz="0" w:space="0" w:color="auto"/>
                  </w:divBdr>
                </w:div>
                <w:div w:id="723336274">
                  <w:marLeft w:val="640"/>
                  <w:marRight w:val="0"/>
                  <w:marTop w:val="0"/>
                  <w:marBottom w:val="0"/>
                  <w:divBdr>
                    <w:top w:val="none" w:sz="0" w:space="0" w:color="auto"/>
                    <w:left w:val="none" w:sz="0" w:space="0" w:color="auto"/>
                    <w:bottom w:val="none" w:sz="0" w:space="0" w:color="auto"/>
                    <w:right w:val="none" w:sz="0" w:space="0" w:color="auto"/>
                  </w:divBdr>
                </w:div>
                <w:div w:id="614487158">
                  <w:marLeft w:val="640"/>
                  <w:marRight w:val="0"/>
                  <w:marTop w:val="0"/>
                  <w:marBottom w:val="0"/>
                  <w:divBdr>
                    <w:top w:val="none" w:sz="0" w:space="0" w:color="auto"/>
                    <w:left w:val="none" w:sz="0" w:space="0" w:color="auto"/>
                    <w:bottom w:val="none" w:sz="0" w:space="0" w:color="auto"/>
                    <w:right w:val="none" w:sz="0" w:space="0" w:color="auto"/>
                  </w:divBdr>
                </w:div>
                <w:div w:id="1292903903">
                  <w:marLeft w:val="640"/>
                  <w:marRight w:val="0"/>
                  <w:marTop w:val="0"/>
                  <w:marBottom w:val="0"/>
                  <w:divBdr>
                    <w:top w:val="none" w:sz="0" w:space="0" w:color="auto"/>
                    <w:left w:val="none" w:sz="0" w:space="0" w:color="auto"/>
                    <w:bottom w:val="none" w:sz="0" w:space="0" w:color="auto"/>
                    <w:right w:val="none" w:sz="0" w:space="0" w:color="auto"/>
                  </w:divBdr>
                </w:div>
                <w:div w:id="1676302639">
                  <w:marLeft w:val="640"/>
                  <w:marRight w:val="0"/>
                  <w:marTop w:val="0"/>
                  <w:marBottom w:val="0"/>
                  <w:divBdr>
                    <w:top w:val="none" w:sz="0" w:space="0" w:color="auto"/>
                    <w:left w:val="none" w:sz="0" w:space="0" w:color="auto"/>
                    <w:bottom w:val="none" w:sz="0" w:space="0" w:color="auto"/>
                    <w:right w:val="none" w:sz="0" w:space="0" w:color="auto"/>
                  </w:divBdr>
                </w:div>
                <w:div w:id="324749037">
                  <w:marLeft w:val="640"/>
                  <w:marRight w:val="0"/>
                  <w:marTop w:val="0"/>
                  <w:marBottom w:val="0"/>
                  <w:divBdr>
                    <w:top w:val="none" w:sz="0" w:space="0" w:color="auto"/>
                    <w:left w:val="none" w:sz="0" w:space="0" w:color="auto"/>
                    <w:bottom w:val="none" w:sz="0" w:space="0" w:color="auto"/>
                    <w:right w:val="none" w:sz="0" w:space="0" w:color="auto"/>
                  </w:divBdr>
                </w:div>
                <w:div w:id="296186849">
                  <w:marLeft w:val="640"/>
                  <w:marRight w:val="0"/>
                  <w:marTop w:val="0"/>
                  <w:marBottom w:val="0"/>
                  <w:divBdr>
                    <w:top w:val="none" w:sz="0" w:space="0" w:color="auto"/>
                    <w:left w:val="none" w:sz="0" w:space="0" w:color="auto"/>
                    <w:bottom w:val="none" w:sz="0" w:space="0" w:color="auto"/>
                    <w:right w:val="none" w:sz="0" w:space="0" w:color="auto"/>
                  </w:divBdr>
                </w:div>
                <w:div w:id="428427844">
                  <w:marLeft w:val="640"/>
                  <w:marRight w:val="0"/>
                  <w:marTop w:val="0"/>
                  <w:marBottom w:val="0"/>
                  <w:divBdr>
                    <w:top w:val="none" w:sz="0" w:space="0" w:color="auto"/>
                    <w:left w:val="none" w:sz="0" w:space="0" w:color="auto"/>
                    <w:bottom w:val="none" w:sz="0" w:space="0" w:color="auto"/>
                    <w:right w:val="none" w:sz="0" w:space="0" w:color="auto"/>
                  </w:divBdr>
                </w:div>
                <w:div w:id="669600906">
                  <w:marLeft w:val="640"/>
                  <w:marRight w:val="0"/>
                  <w:marTop w:val="0"/>
                  <w:marBottom w:val="0"/>
                  <w:divBdr>
                    <w:top w:val="none" w:sz="0" w:space="0" w:color="auto"/>
                    <w:left w:val="none" w:sz="0" w:space="0" w:color="auto"/>
                    <w:bottom w:val="none" w:sz="0" w:space="0" w:color="auto"/>
                    <w:right w:val="none" w:sz="0" w:space="0" w:color="auto"/>
                  </w:divBdr>
                </w:div>
                <w:div w:id="1745255589">
                  <w:marLeft w:val="640"/>
                  <w:marRight w:val="0"/>
                  <w:marTop w:val="0"/>
                  <w:marBottom w:val="0"/>
                  <w:divBdr>
                    <w:top w:val="none" w:sz="0" w:space="0" w:color="auto"/>
                    <w:left w:val="none" w:sz="0" w:space="0" w:color="auto"/>
                    <w:bottom w:val="none" w:sz="0" w:space="0" w:color="auto"/>
                    <w:right w:val="none" w:sz="0" w:space="0" w:color="auto"/>
                  </w:divBdr>
                </w:div>
                <w:div w:id="43598995">
                  <w:marLeft w:val="640"/>
                  <w:marRight w:val="0"/>
                  <w:marTop w:val="0"/>
                  <w:marBottom w:val="0"/>
                  <w:divBdr>
                    <w:top w:val="none" w:sz="0" w:space="0" w:color="auto"/>
                    <w:left w:val="none" w:sz="0" w:space="0" w:color="auto"/>
                    <w:bottom w:val="none" w:sz="0" w:space="0" w:color="auto"/>
                    <w:right w:val="none" w:sz="0" w:space="0" w:color="auto"/>
                  </w:divBdr>
                </w:div>
                <w:div w:id="1394694195">
                  <w:marLeft w:val="640"/>
                  <w:marRight w:val="0"/>
                  <w:marTop w:val="0"/>
                  <w:marBottom w:val="0"/>
                  <w:divBdr>
                    <w:top w:val="none" w:sz="0" w:space="0" w:color="auto"/>
                    <w:left w:val="none" w:sz="0" w:space="0" w:color="auto"/>
                    <w:bottom w:val="none" w:sz="0" w:space="0" w:color="auto"/>
                    <w:right w:val="none" w:sz="0" w:space="0" w:color="auto"/>
                  </w:divBdr>
                </w:div>
                <w:div w:id="1268856290">
                  <w:marLeft w:val="640"/>
                  <w:marRight w:val="0"/>
                  <w:marTop w:val="0"/>
                  <w:marBottom w:val="0"/>
                  <w:divBdr>
                    <w:top w:val="none" w:sz="0" w:space="0" w:color="auto"/>
                    <w:left w:val="none" w:sz="0" w:space="0" w:color="auto"/>
                    <w:bottom w:val="none" w:sz="0" w:space="0" w:color="auto"/>
                    <w:right w:val="none" w:sz="0" w:space="0" w:color="auto"/>
                  </w:divBdr>
                </w:div>
                <w:div w:id="917054072">
                  <w:marLeft w:val="640"/>
                  <w:marRight w:val="0"/>
                  <w:marTop w:val="0"/>
                  <w:marBottom w:val="0"/>
                  <w:divBdr>
                    <w:top w:val="none" w:sz="0" w:space="0" w:color="auto"/>
                    <w:left w:val="none" w:sz="0" w:space="0" w:color="auto"/>
                    <w:bottom w:val="none" w:sz="0" w:space="0" w:color="auto"/>
                    <w:right w:val="none" w:sz="0" w:space="0" w:color="auto"/>
                  </w:divBdr>
                </w:div>
                <w:div w:id="1833062590">
                  <w:marLeft w:val="640"/>
                  <w:marRight w:val="0"/>
                  <w:marTop w:val="0"/>
                  <w:marBottom w:val="0"/>
                  <w:divBdr>
                    <w:top w:val="none" w:sz="0" w:space="0" w:color="auto"/>
                    <w:left w:val="none" w:sz="0" w:space="0" w:color="auto"/>
                    <w:bottom w:val="none" w:sz="0" w:space="0" w:color="auto"/>
                    <w:right w:val="none" w:sz="0" w:space="0" w:color="auto"/>
                  </w:divBdr>
                </w:div>
                <w:div w:id="926421855">
                  <w:marLeft w:val="640"/>
                  <w:marRight w:val="0"/>
                  <w:marTop w:val="0"/>
                  <w:marBottom w:val="0"/>
                  <w:divBdr>
                    <w:top w:val="none" w:sz="0" w:space="0" w:color="auto"/>
                    <w:left w:val="none" w:sz="0" w:space="0" w:color="auto"/>
                    <w:bottom w:val="none" w:sz="0" w:space="0" w:color="auto"/>
                    <w:right w:val="none" w:sz="0" w:space="0" w:color="auto"/>
                  </w:divBdr>
                </w:div>
                <w:div w:id="976300073">
                  <w:marLeft w:val="640"/>
                  <w:marRight w:val="0"/>
                  <w:marTop w:val="0"/>
                  <w:marBottom w:val="0"/>
                  <w:divBdr>
                    <w:top w:val="none" w:sz="0" w:space="0" w:color="auto"/>
                    <w:left w:val="none" w:sz="0" w:space="0" w:color="auto"/>
                    <w:bottom w:val="none" w:sz="0" w:space="0" w:color="auto"/>
                    <w:right w:val="none" w:sz="0" w:space="0" w:color="auto"/>
                  </w:divBdr>
                </w:div>
                <w:div w:id="990210167">
                  <w:marLeft w:val="640"/>
                  <w:marRight w:val="0"/>
                  <w:marTop w:val="0"/>
                  <w:marBottom w:val="0"/>
                  <w:divBdr>
                    <w:top w:val="none" w:sz="0" w:space="0" w:color="auto"/>
                    <w:left w:val="none" w:sz="0" w:space="0" w:color="auto"/>
                    <w:bottom w:val="none" w:sz="0" w:space="0" w:color="auto"/>
                    <w:right w:val="none" w:sz="0" w:space="0" w:color="auto"/>
                  </w:divBdr>
                </w:div>
                <w:div w:id="1301157748">
                  <w:marLeft w:val="640"/>
                  <w:marRight w:val="0"/>
                  <w:marTop w:val="0"/>
                  <w:marBottom w:val="0"/>
                  <w:divBdr>
                    <w:top w:val="none" w:sz="0" w:space="0" w:color="auto"/>
                    <w:left w:val="none" w:sz="0" w:space="0" w:color="auto"/>
                    <w:bottom w:val="none" w:sz="0" w:space="0" w:color="auto"/>
                    <w:right w:val="none" w:sz="0" w:space="0" w:color="auto"/>
                  </w:divBdr>
                </w:div>
                <w:div w:id="1415974443">
                  <w:marLeft w:val="640"/>
                  <w:marRight w:val="0"/>
                  <w:marTop w:val="0"/>
                  <w:marBottom w:val="0"/>
                  <w:divBdr>
                    <w:top w:val="none" w:sz="0" w:space="0" w:color="auto"/>
                    <w:left w:val="none" w:sz="0" w:space="0" w:color="auto"/>
                    <w:bottom w:val="none" w:sz="0" w:space="0" w:color="auto"/>
                    <w:right w:val="none" w:sz="0" w:space="0" w:color="auto"/>
                  </w:divBdr>
                </w:div>
                <w:div w:id="158159715">
                  <w:marLeft w:val="640"/>
                  <w:marRight w:val="0"/>
                  <w:marTop w:val="0"/>
                  <w:marBottom w:val="0"/>
                  <w:divBdr>
                    <w:top w:val="none" w:sz="0" w:space="0" w:color="auto"/>
                    <w:left w:val="none" w:sz="0" w:space="0" w:color="auto"/>
                    <w:bottom w:val="none" w:sz="0" w:space="0" w:color="auto"/>
                    <w:right w:val="none" w:sz="0" w:space="0" w:color="auto"/>
                  </w:divBdr>
                </w:div>
                <w:div w:id="810050640">
                  <w:marLeft w:val="640"/>
                  <w:marRight w:val="0"/>
                  <w:marTop w:val="0"/>
                  <w:marBottom w:val="0"/>
                  <w:divBdr>
                    <w:top w:val="none" w:sz="0" w:space="0" w:color="auto"/>
                    <w:left w:val="none" w:sz="0" w:space="0" w:color="auto"/>
                    <w:bottom w:val="none" w:sz="0" w:space="0" w:color="auto"/>
                    <w:right w:val="none" w:sz="0" w:space="0" w:color="auto"/>
                  </w:divBdr>
                </w:div>
                <w:div w:id="1846170352">
                  <w:marLeft w:val="640"/>
                  <w:marRight w:val="0"/>
                  <w:marTop w:val="0"/>
                  <w:marBottom w:val="0"/>
                  <w:divBdr>
                    <w:top w:val="none" w:sz="0" w:space="0" w:color="auto"/>
                    <w:left w:val="none" w:sz="0" w:space="0" w:color="auto"/>
                    <w:bottom w:val="none" w:sz="0" w:space="0" w:color="auto"/>
                    <w:right w:val="none" w:sz="0" w:space="0" w:color="auto"/>
                  </w:divBdr>
                </w:div>
                <w:div w:id="1847554762">
                  <w:marLeft w:val="640"/>
                  <w:marRight w:val="0"/>
                  <w:marTop w:val="0"/>
                  <w:marBottom w:val="0"/>
                  <w:divBdr>
                    <w:top w:val="none" w:sz="0" w:space="0" w:color="auto"/>
                    <w:left w:val="none" w:sz="0" w:space="0" w:color="auto"/>
                    <w:bottom w:val="none" w:sz="0" w:space="0" w:color="auto"/>
                    <w:right w:val="none" w:sz="0" w:space="0" w:color="auto"/>
                  </w:divBdr>
                </w:div>
                <w:div w:id="1754162454">
                  <w:marLeft w:val="640"/>
                  <w:marRight w:val="0"/>
                  <w:marTop w:val="0"/>
                  <w:marBottom w:val="0"/>
                  <w:divBdr>
                    <w:top w:val="none" w:sz="0" w:space="0" w:color="auto"/>
                    <w:left w:val="none" w:sz="0" w:space="0" w:color="auto"/>
                    <w:bottom w:val="none" w:sz="0" w:space="0" w:color="auto"/>
                    <w:right w:val="none" w:sz="0" w:space="0" w:color="auto"/>
                  </w:divBdr>
                </w:div>
                <w:div w:id="296298544">
                  <w:marLeft w:val="640"/>
                  <w:marRight w:val="0"/>
                  <w:marTop w:val="0"/>
                  <w:marBottom w:val="0"/>
                  <w:divBdr>
                    <w:top w:val="none" w:sz="0" w:space="0" w:color="auto"/>
                    <w:left w:val="none" w:sz="0" w:space="0" w:color="auto"/>
                    <w:bottom w:val="none" w:sz="0" w:space="0" w:color="auto"/>
                    <w:right w:val="none" w:sz="0" w:space="0" w:color="auto"/>
                  </w:divBdr>
                </w:div>
                <w:div w:id="1057700928">
                  <w:marLeft w:val="640"/>
                  <w:marRight w:val="0"/>
                  <w:marTop w:val="0"/>
                  <w:marBottom w:val="0"/>
                  <w:divBdr>
                    <w:top w:val="none" w:sz="0" w:space="0" w:color="auto"/>
                    <w:left w:val="none" w:sz="0" w:space="0" w:color="auto"/>
                    <w:bottom w:val="none" w:sz="0" w:space="0" w:color="auto"/>
                    <w:right w:val="none" w:sz="0" w:space="0" w:color="auto"/>
                  </w:divBdr>
                </w:div>
                <w:div w:id="44373188">
                  <w:marLeft w:val="640"/>
                  <w:marRight w:val="0"/>
                  <w:marTop w:val="0"/>
                  <w:marBottom w:val="0"/>
                  <w:divBdr>
                    <w:top w:val="none" w:sz="0" w:space="0" w:color="auto"/>
                    <w:left w:val="none" w:sz="0" w:space="0" w:color="auto"/>
                    <w:bottom w:val="none" w:sz="0" w:space="0" w:color="auto"/>
                    <w:right w:val="none" w:sz="0" w:space="0" w:color="auto"/>
                  </w:divBdr>
                </w:div>
                <w:div w:id="832914653">
                  <w:marLeft w:val="640"/>
                  <w:marRight w:val="0"/>
                  <w:marTop w:val="0"/>
                  <w:marBottom w:val="0"/>
                  <w:divBdr>
                    <w:top w:val="none" w:sz="0" w:space="0" w:color="auto"/>
                    <w:left w:val="none" w:sz="0" w:space="0" w:color="auto"/>
                    <w:bottom w:val="none" w:sz="0" w:space="0" w:color="auto"/>
                    <w:right w:val="none" w:sz="0" w:space="0" w:color="auto"/>
                  </w:divBdr>
                </w:div>
              </w:divsChild>
            </w:div>
            <w:div w:id="35081954">
              <w:marLeft w:val="0"/>
              <w:marRight w:val="0"/>
              <w:marTop w:val="0"/>
              <w:marBottom w:val="0"/>
              <w:divBdr>
                <w:top w:val="none" w:sz="0" w:space="0" w:color="auto"/>
                <w:left w:val="none" w:sz="0" w:space="0" w:color="auto"/>
                <w:bottom w:val="none" w:sz="0" w:space="0" w:color="auto"/>
                <w:right w:val="none" w:sz="0" w:space="0" w:color="auto"/>
              </w:divBdr>
              <w:divsChild>
                <w:div w:id="266542477">
                  <w:marLeft w:val="640"/>
                  <w:marRight w:val="0"/>
                  <w:marTop w:val="0"/>
                  <w:marBottom w:val="0"/>
                  <w:divBdr>
                    <w:top w:val="none" w:sz="0" w:space="0" w:color="auto"/>
                    <w:left w:val="none" w:sz="0" w:space="0" w:color="auto"/>
                    <w:bottom w:val="none" w:sz="0" w:space="0" w:color="auto"/>
                    <w:right w:val="none" w:sz="0" w:space="0" w:color="auto"/>
                  </w:divBdr>
                </w:div>
                <w:div w:id="763304140">
                  <w:marLeft w:val="640"/>
                  <w:marRight w:val="0"/>
                  <w:marTop w:val="0"/>
                  <w:marBottom w:val="0"/>
                  <w:divBdr>
                    <w:top w:val="none" w:sz="0" w:space="0" w:color="auto"/>
                    <w:left w:val="none" w:sz="0" w:space="0" w:color="auto"/>
                    <w:bottom w:val="none" w:sz="0" w:space="0" w:color="auto"/>
                    <w:right w:val="none" w:sz="0" w:space="0" w:color="auto"/>
                  </w:divBdr>
                </w:div>
                <w:div w:id="1751343218">
                  <w:marLeft w:val="640"/>
                  <w:marRight w:val="0"/>
                  <w:marTop w:val="0"/>
                  <w:marBottom w:val="0"/>
                  <w:divBdr>
                    <w:top w:val="none" w:sz="0" w:space="0" w:color="auto"/>
                    <w:left w:val="none" w:sz="0" w:space="0" w:color="auto"/>
                    <w:bottom w:val="none" w:sz="0" w:space="0" w:color="auto"/>
                    <w:right w:val="none" w:sz="0" w:space="0" w:color="auto"/>
                  </w:divBdr>
                </w:div>
                <w:div w:id="624852023">
                  <w:marLeft w:val="640"/>
                  <w:marRight w:val="0"/>
                  <w:marTop w:val="0"/>
                  <w:marBottom w:val="0"/>
                  <w:divBdr>
                    <w:top w:val="none" w:sz="0" w:space="0" w:color="auto"/>
                    <w:left w:val="none" w:sz="0" w:space="0" w:color="auto"/>
                    <w:bottom w:val="none" w:sz="0" w:space="0" w:color="auto"/>
                    <w:right w:val="none" w:sz="0" w:space="0" w:color="auto"/>
                  </w:divBdr>
                </w:div>
                <w:div w:id="2000842210">
                  <w:marLeft w:val="640"/>
                  <w:marRight w:val="0"/>
                  <w:marTop w:val="0"/>
                  <w:marBottom w:val="0"/>
                  <w:divBdr>
                    <w:top w:val="none" w:sz="0" w:space="0" w:color="auto"/>
                    <w:left w:val="none" w:sz="0" w:space="0" w:color="auto"/>
                    <w:bottom w:val="none" w:sz="0" w:space="0" w:color="auto"/>
                    <w:right w:val="none" w:sz="0" w:space="0" w:color="auto"/>
                  </w:divBdr>
                </w:div>
                <w:div w:id="729693640">
                  <w:marLeft w:val="640"/>
                  <w:marRight w:val="0"/>
                  <w:marTop w:val="0"/>
                  <w:marBottom w:val="0"/>
                  <w:divBdr>
                    <w:top w:val="none" w:sz="0" w:space="0" w:color="auto"/>
                    <w:left w:val="none" w:sz="0" w:space="0" w:color="auto"/>
                    <w:bottom w:val="none" w:sz="0" w:space="0" w:color="auto"/>
                    <w:right w:val="none" w:sz="0" w:space="0" w:color="auto"/>
                  </w:divBdr>
                </w:div>
                <w:div w:id="1053046682">
                  <w:marLeft w:val="640"/>
                  <w:marRight w:val="0"/>
                  <w:marTop w:val="0"/>
                  <w:marBottom w:val="0"/>
                  <w:divBdr>
                    <w:top w:val="none" w:sz="0" w:space="0" w:color="auto"/>
                    <w:left w:val="none" w:sz="0" w:space="0" w:color="auto"/>
                    <w:bottom w:val="none" w:sz="0" w:space="0" w:color="auto"/>
                    <w:right w:val="none" w:sz="0" w:space="0" w:color="auto"/>
                  </w:divBdr>
                </w:div>
                <w:div w:id="799953832">
                  <w:marLeft w:val="640"/>
                  <w:marRight w:val="0"/>
                  <w:marTop w:val="0"/>
                  <w:marBottom w:val="0"/>
                  <w:divBdr>
                    <w:top w:val="none" w:sz="0" w:space="0" w:color="auto"/>
                    <w:left w:val="none" w:sz="0" w:space="0" w:color="auto"/>
                    <w:bottom w:val="none" w:sz="0" w:space="0" w:color="auto"/>
                    <w:right w:val="none" w:sz="0" w:space="0" w:color="auto"/>
                  </w:divBdr>
                </w:div>
                <w:div w:id="1758750872">
                  <w:marLeft w:val="640"/>
                  <w:marRight w:val="0"/>
                  <w:marTop w:val="0"/>
                  <w:marBottom w:val="0"/>
                  <w:divBdr>
                    <w:top w:val="none" w:sz="0" w:space="0" w:color="auto"/>
                    <w:left w:val="none" w:sz="0" w:space="0" w:color="auto"/>
                    <w:bottom w:val="none" w:sz="0" w:space="0" w:color="auto"/>
                    <w:right w:val="none" w:sz="0" w:space="0" w:color="auto"/>
                  </w:divBdr>
                </w:div>
                <w:div w:id="807745618">
                  <w:marLeft w:val="640"/>
                  <w:marRight w:val="0"/>
                  <w:marTop w:val="0"/>
                  <w:marBottom w:val="0"/>
                  <w:divBdr>
                    <w:top w:val="none" w:sz="0" w:space="0" w:color="auto"/>
                    <w:left w:val="none" w:sz="0" w:space="0" w:color="auto"/>
                    <w:bottom w:val="none" w:sz="0" w:space="0" w:color="auto"/>
                    <w:right w:val="none" w:sz="0" w:space="0" w:color="auto"/>
                  </w:divBdr>
                </w:div>
                <w:div w:id="1065034102">
                  <w:marLeft w:val="640"/>
                  <w:marRight w:val="0"/>
                  <w:marTop w:val="0"/>
                  <w:marBottom w:val="0"/>
                  <w:divBdr>
                    <w:top w:val="none" w:sz="0" w:space="0" w:color="auto"/>
                    <w:left w:val="none" w:sz="0" w:space="0" w:color="auto"/>
                    <w:bottom w:val="none" w:sz="0" w:space="0" w:color="auto"/>
                    <w:right w:val="none" w:sz="0" w:space="0" w:color="auto"/>
                  </w:divBdr>
                </w:div>
                <w:div w:id="1249534185">
                  <w:marLeft w:val="640"/>
                  <w:marRight w:val="0"/>
                  <w:marTop w:val="0"/>
                  <w:marBottom w:val="0"/>
                  <w:divBdr>
                    <w:top w:val="none" w:sz="0" w:space="0" w:color="auto"/>
                    <w:left w:val="none" w:sz="0" w:space="0" w:color="auto"/>
                    <w:bottom w:val="none" w:sz="0" w:space="0" w:color="auto"/>
                    <w:right w:val="none" w:sz="0" w:space="0" w:color="auto"/>
                  </w:divBdr>
                </w:div>
                <w:div w:id="1942371453">
                  <w:marLeft w:val="640"/>
                  <w:marRight w:val="0"/>
                  <w:marTop w:val="0"/>
                  <w:marBottom w:val="0"/>
                  <w:divBdr>
                    <w:top w:val="none" w:sz="0" w:space="0" w:color="auto"/>
                    <w:left w:val="none" w:sz="0" w:space="0" w:color="auto"/>
                    <w:bottom w:val="none" w:sz="0" w:space="0" w:color="auto"/>
                    <w:right w:val="none" w:sz="0" w:space="0" w:color="auto"/>
                  </w:divBdr>
                </w:div>
                <w:div w:id="680011415">
                  <w:marLeft w:val="640"/>
                  <w:marRight w:val="0"/>
                  <w:marTop w:val="0"/>
                  <w:marBottom w:val="0"/>
                  <w:divBdr>
                    <w:top w:val="none" w:sz="0" w:space="0" w:color="auto"/>
                    <w:left w:val="none" w:sz="0" w:space="0" w:color="auto"/>
                    <w:bottom w:val="none" w:sz="0" w:space="0" w:color="auto"/>
                    <w:right w:val="none" w:sz="0" w:space="0" w:color="auto"/>
                  </w:divBdr>
                </w:div>
                <w:div w:id="2075816367">
                  <w:marLeft w:val="640"/>
                  <w:marRight w:val="0"/>
                  <w:marTop w:val="0"/>
                  <w:marBottom w:val="0"/>
                  <w:divBdr>
                    <w:top w:val="none" w:sz="0" w:space="0" w:color="auto"/>
                    <w:left w:val="none" w:sz="0" w:space="0" w:color="auto"/>
                    <w:bottom w:val="none" w:sz="0" w:space="0" w:color="auto"/>
                    <w:right w:val="none" w:sz="0" w:space="0" w:color="auto"/>
                  </w:divBdr>
                </w:div>
                <w:div w:id="1788232848">
                  <w:marLeft w:val="640"/>
                  <w:marRight w:val="0"/>
                  <w:marTop w:val="0"/>
                  <w:marBottom w:val="0"/>
                  <w:divBdr>
                    <w:top w:val="none" w:sz="0" w:space="0" w:color="auto"/>
                    <w:left w:val="none" w:sz="0" w:space="0" w:color="auto"/>
                    <w:bottom w:val="none" w:sz="0" w:space="0" w:color="auto"/>
                    <w:right w:val="none" w:sz="0" w:space="0" w:color="auto"/>
                  </w:divBdr>
                </w:div>
                <w:div w:id="1766346075">
                  <w:marLeft w:val="640"/>
                  <w:marRight w:val="0"/>
                  <w:marTop w:val="0"/>
                  <w:marBottom w:val="0"/>
                  <w:divBdr>
                    <w:top w:val="none" w:sz="0" w:space="0" w:color="auto"/>
                    <w:left w:val="none" w:sz="0" w:space="0" w:color="auto"/>
                    <w:bottom w:val="none" w:sz="0" w:space="0" w:color="auto"/>
                    <w:right w:val="none" w:sz="0" w:space="0" w:color="auto"/>
                  </w:divBdr>
                </w:div>
                <w:div w:id="817653974">
                  <w:marLeft w:val="640"/>
                  <w:marRight w:val="0"/>
                  <w:marTop w:val="0"/>
                  <w:marBottom w:val="0"/>
                  <w:divBdr>
                    <w:top w:val="none" w:sz="0" w:space="0" w:color="auto"/>
                    <w:left w:val="none" w:sz="0" w:space="0" w:color="auto"/>
                    <w:bottom w:val="none" w:sz="0" w:space="0" w:color="auto"/>
                    <w:right w:val="none" w:sz="0" w:space="0" w:color="auto"/>
                  </w:divBdr>
                </w:div>
                <w:div w:id="2014532139">
                  <w:marLeft w:val="640"/>
                  <w:marRight w:val="0"/>
                  <w:marTop w:val="0"/>
                  <w:marBottom w:val="0"/>
                  <w:divBdr>
                    <w:top w:val="none" w:sz="0" w:space="0" w:color="auto"/>
                    <w:left w:val="none" w:sz="0" w:space="0" w:color="auto"/>
                    <w:bottom w:val="none" w:sz="0" w:space="0" w:color="auto"/>
                    <w:right w:val="none" w:sz="0" w:space="0" w:color="auto"/>
                  </w:divBdr>
                </w:div>
                <w:div w:id="1610311792">
                  <w:marLeft w:val="640"/>
                  <w:marRight w:val="0"/>
                  <w:marTop w:val="0"/>
                  <w:marBottom w:val="0"/>
                  <w:divBdr>
                    <w:top w:val="none" w:sz="0" w:space="0" w:color="auto"/>
                    <w:left w:val="none" w:sz="0" w:space="0" w:color="auto"/>
                    <w:bottom w:val="none" w:sz="0" w:space="0" w:color="auto"/>
                    <w:right w:val="none" w:sz="0" w:space="0" w:color="auto"/>
                  </w:divBdr>
                </w:div>
                <w:div w:id="1237204063">
                  <w:marLeft w:val="640"/>
                  <w:marRight w:val="0"/>
                  <w:marTop w:val="0"/>
                  <w:marBottom w:val="0"/>
                  <w:divBdr>
                    <w:top w:val="none" w:sz="0" w:space="0" w:color="auto"/>
                    <w:left w:val="none" w:sz="0" w:space="0" w:color="auto"/>
                    <w:bottom w:val="none" w:sz="0" w:space="0" w:color="auto"/>
                    <w:right w:val="none" w:sz="0" w:space="0" w:color="auto"/>
                  </w:divBdr>
                </w:div>
                <w:div w:id="374505273">
                  <w:marLeft w:val="640"/>
                  <w:marRight w:val="0"/>
                  <w:marTop w:val="0"/>
                  <w:marBottom w:val="0"/>
                  <w:divBdr>
                    <w:top w:val="none" w:sz="0" w:space="0" w:color="auto"/>
                    <w:left w:val="none" w:sz="0" w:space="0" w:color="auto"/>
                    <w:bottom w:val="none" w:sz="0" w:space="0" w:color="auto"/>
                    <w:right w:val="none" w:sz="0" w:space="0" w:color="auto"/>
                  </w:divBdr>
                </w:div>
                <w:div w:id="1355770742">
                  <w:marLeft w:val="640"/>
                  <w:marRight w:val="0"/>
                  <w:marTop w:val="0"/>
                  <w:marBottom w:val="0"/>
                  <w:divBdr>
                    <w:top w:val="none" w:sz="0" w:space="0" w:color="auto"/>
                    <w:left w:val="none" w:sz="0" w:space="0" w:color="auto"/>
                    <w:bottom w:val="none" w:sz="0" w:space="0" w:color="auto"/>
                    <w:right w:val="none" w:sz="0" w:space="0" w:color="auto"/>
                  </w:divBdr>
                </w:div>
                <w:div w:id="797721319">
                  <w:marLeft w:val="640"/>
                  <w:marRight w:val="0"/>
                  <w:marTop w:val="0"/>
                  <w:marBottom w:val="0"/>
                  <w:divBdr>
                    <w:top w:val="none" w:sz="0" w:space="0" w:color="auto"/>
                    <w:left w:val="none" w:sz="0" w:space="0" w:color="auto"/>
                    <w:bottom w:val="none" w:sz="0" w:space="0" w:color="auto"/>
                    <w:right w:val="none" w:sz="0" w:space="0" w:color="auto"/>
                  </w:divBdr>
                </w:div>
                <w:div w:id="890463416">
                  <w:marLeft w:val="640"/>
                  <w:marRight w:val="0"/>
                  <w:marTop w:val="0"/>
                  <w:marBottom w:val="0"/>
                  <w:divBdr>
                    <w:top w:val="none" w:sz="0" w:space="0" w:color="auto"/>
                    <w:left w:val="none" w:sz="0" w:space="0" w:color="auto"/>
                    <w:bottom w:val="none" w:sz="0" w:space="0" w:color="auto"/>
                    <w:right w:val="none" w:sz="0" w:space="0" w:color="auto"/>
                  </w:divBdr>
                </w:div>
                <w:div w:id="210271104">
                  <w:marLeft w:val="640"/>
                  <w:marRight w:val="0"/>
                  <w:marTop w:val="0"/>
                  <w:marBottom w:val="0"/>
                  <w:divBdr>
                    <w:top w:val="none" w:sz="0" w:space="0" w:color="auto"/>
                    <w:left w:val="none" w:sz="0" w:space="0" w:color="auto"/>
                    <w:bottom w:val="none" w:sz="0" w:space="0" w:color="auto"/>
                    <w:right w:val="none" w:sz="0" w:space="0" w:color="auto"/>
                  </w:divBdr>
                </w:div>
                <w:div w:id="2039161954">
                  <w:marLeft w:val="640"/>
                  <w:marRight w:val="0"/>
                  <w:marTop w:val="0"/>
                  <w:marBottom w:val="0"/>
                  <w:divBdr>
                    <w:top w:val="none" w:sz="0" w:space="0" w:color="auto"/>
                    <w:left w:val="none" w:sz="0" w:space="0" w:color="auto"/>
                    <w:bottom w:val="none" w:sz="0" w:space="0" w:color="auto"/>
                    <w:right w:val="none" w:sz="0" w:space="0" w:color="auto"/>
                  </w:divBdr>
                </w:div>
                <w:div w:id="1564558979">
                  <w:marLeft w:val="640"/>
                  <w:marRight w:val="0"/>
                  <w:marTop w:val="0"/>
                  <w:marBottom w:val="0"/>
                  <w:divBdr>
                    <w:top w:val="none" w:sz="0" w:space="0" w:color="auto"/>
                    <w:left w:val="none" w:sz="0" w:space="0" w:color="auto"/>
                    <w:bottom w:val="none" w:sz="0" w:space="0" w:color="auto"/>
                    <w:right w:val="none" w:sz="0" w:space="0" w:color="auto"/>
                  </w:divBdr>
                </w:div>
                <w:div w:id="626131576">
                  <w:marLeft w:val="640"/>
                  <w:marRight w:val="0"/>
                  <w:marTop w:val="0"/>
                  <w:marBottom w:val="0"/>
                  <w:divBdr>
                    <w:top w:val="none" w:sz="0" w:space="0" w:color="auto"/>
                    <w:left w:val="none" w:sz="0" w:space="0" w:color="auto"/>
                    <w:bottom w:val="none" w:sz="0" w:space="0" w:color="auto"/>
                    <w:right w:val="none" w:sz="0" w:space="0" w:color="auto"/>
                  </w:divBdr>
                </w:div>
                <w:div w:id="812795014">
                  <w:marLeft w:val="640"/>
                  <w:marRight w:val="0"/>
                  <w:marTop w:val="0"/>
                  <w:marBottom w:val="0"/>
                  <w:divBdr>
                    <w:top w:val="none" w:sz="0" w:space="0" w:color="auto"/>
                    <w:left w:val="none" w:sz="0" w:space="0" w:color="auto"/>
                    <w:bottom w:val="none" w:sz="0" w:space="0" w:color="auto"/>
                    <w:right w:val="none" w:sz="0" w:space="0" w:color="auto"/>
                  </w:divBdr>
                </w:div>
                <w:div w:id="1589463299">
                  <w:marLeft w:val="640"/>
                  <w:marRight w:val="0"/>
                  <w:marTop w:val="0"/>
                  <w:marBottom w:val="0"/>
                  <w:divBdr>
                    <w:top w:val="none" w:sz="0" w:space="0" w:color="auto"/>
                    <w:left w:val="none" w:sz="0" w:space="0" w:color="auto"/>
                    <w:bottom w:val="none" w:sz="0" w:space="0" w:color="auto"/>
                    <w:right w:val="none" w:sz="0" w:space="0" w:color="auto"/>
                  </w:divBdr>
                </w:div>
                <w:div w:id="264386040">
                  <w:marLeft w:val="640"/>
                  <w:marRight w:val="0"/>
                  <w:marTop w:val="0"/>
                  <w:marBottom w:val="0"/>
                  <w:divBdr>
                    <w:top w:val="none" w:sz="0" w:space="0" w:color="auto"/>
                    <w:left w:val="none" w:sz="0" w:space="0" w:color="auto"/>
                    <w:bottom w:val="none" w:sz="0" w:space="0" w:color="auto"/>
                    <w:right w:val="none" w:sz="0" w:space="0" w:color="auto"/>
                  </w:divBdr>
                </w:div>
                <w:div w:id="93520591">
                  <w:marLeft w:val="640"/>
                  <w:marRight w:val="0"/>
                  <w:marTop w:val="0"/>
                  <w:marBottom w:val="0"/>
                  <w:divBdr>
                    <w:top w:val="none" w:sz="0" w:space="0" w:color="auto"/>
                    <w:left w:val="none" w:sz="0" w:space="0" w:color="auto"/>
                    <w:bottom w:val="none" w:sz="0" w:space="0" w:color="auto"/>
                    <w:right w:val="none" w:sz="0" w:space="0" w:color="auto"/>
                  </w:divBdr>
                </w:div>
                <w:div w:id="1058675453">
                  <w:marLeft w:val="640"/>
                  <w:marRight w:val="0"/>
                  <w:marTop w:val="0"/>
                  <w:marBottom w:val="0"/>
                  <w:divBdr>
                    <w:top w:val="none" w:sz="0" w:space="0" w:color="auto"/>
                    <w:left w:val="none" w:sz="0" w:space="0" w:color="auto"/>
                    <w:bottom w:val="none" w:sz="0" w:space="0" w:color="auto"/>
                    <w:right w:val="none" w:sz="0" w:space="0" w:color="auto"/>
                  </w:divBdr>
                </w:div>
                <w:div w:id="1936982624">
                  <w:marLeft w:val="640"/>
                  <w:marRight w:val="0"/>
                  <w:marTop w:val="0"/>
                  <w:marBottom w:val="0"/>
                  <w:divBdr>
                    <w:top w:val="none" w:sz="0" w:space="0" w:color="auto"/>
                    <w:left w:val="none" w:sz="0" w:space="0" w:color="auto"/>
                    <w:bottom w:val="none" w:sz="0" w:space="0" w:color="auto"/>
                    <w:right w:val="none" w:sz="0" w:space="0" w:color="auto"/>
                  </w:divBdr>
                </w:div>
                <w:div w:id="461388542">
                  <w:marLeft w:val="640"/>
                  <w:marRight w:val="0"/>
                  <w:marTop w:val="0"/>
                  <w:marBottom w:val="0"/>
                  <w:divBdr>
                    <w:top w:val="none" w:sz="0" w:space="0" w:color="auto"/>
                    <w:left w:val="none" w:sz="0" w:space="0" w:color="auto"/>
                    <w:bottom w:val="none" w:sz="0" w:space="0" w:color="auto"/>
                    <w:right w:val="none" w:sz="0" w:space="0" w:color="auto"/>
                  </w:divBdr>
                </w:div>
                <w:div w:id="1113284222">
                  <w:marLeft w:val="640"/>
                  <w:marRight w:val="0"/>
                  <w:marTop w:val="0"/>
                  <w:marBottom w:val="0"/>
                  <w:divBdr>
                    <w:top w:val="none" w:sz="0" w:space="0" w:color="auto"/>
                    <w:left w:val="none" w:sz="0" w:space="0" w:color="auto"/>
                    <w:bottom w:val="none" w:sz="0" w:space="0" w:color="auto"/>
                    <w:right w:val="none" w:sz="0" w:space="0" w:color="auto"/>
                  </w:divBdr>
                </w:div>
                <w:div w:id="699403527">
                  <w:marLeft w:val="640"/>
                  <w:marRight w:val="0"/>
                  <w:marTop w:val="0"/>
                  <w:marBottom w:val="0"/>
                  <w:divBdr>
                    <w:top w:val="none" w:sz="0" w:space="0" w:color="auto"/>
                    <w:left w:val="none" w:sz="0" w:space="0" w:color="auto"/>
                    <w:bottom w:val="none" w:sz="0" w:space="0" w:color="auto"/>
                    <w:right w:val="none" w:sz="0" w:space="0" w:color="auto"/>
                  </w:divBdr>
                </w:div>
                <w:div w:id="1065682007">
                  <w:marLeft w:val="640"/>
                  <w:marRight w:val="0"/>
                  <w:marTop w:val="0"/>
                  <w:marBottom w:val="0"/>
                  <w:divBdr>
                    <w:top w:val="none" w:sz="0" w:space="0" w:color="auto"/>
                    <w:left w:val="none" w:sz="0" w:space="0" w:color="auto"/>
                    <w:bottom w:val="none" w:sz="0" w:space="0" w:color="auto"/>
                    <w:right w:val="none" w:sz="0" w:space="0" w:color="auto"/>
                  </w:divBdr>
                </w:div>
              </w:divsChild>
            </w:div>
            <w:div w:id="918320645">
              <w:marLeft w:val="0"/>
              <w:marRight w:val="0"/>
              <w:marTop w:val="0"/>
              <w:marBottom w:val="0"/>
              <w:divBdr>
                <w:top w:val="none" w:sz="0" w:space="0" w:color="auto"/>
                <w:left w:val="none" w:sz="0" w:space="0" w:color="auto"/>
                <w:bottom w:val="none" w:sz="0" w:space="0" w:color="auto"/>
                <w:right w:val="none" w:sz="0" w:space="0" w:color="auto"/>
              </w:divBdr>
              <w:divsChild>
                <w:div w:id="1980648859">
                  <w:marLeft w:val="640"/>
                  <w:marRight w:val="0"/>
                  <w:marTop w:val="0"/>
                  <w:marBottom w:val="0"/>
                  <w:divBdr>
                    <w:top w:val="none" w:sz="0" w:space="0" w:color="auto"/>
                    <w:left w:val="none" w:sz="0" w:space="0" w:color="auto"/>
                    <w:bottom w:val="none" w:sz="0" w:space="0" w:color="auto"/>
                    <w:right w:val="none" w:sz="0" w:space="0" w:color="auto"/>
                  </w:divBdr>
                </w:div>
                <w:div w:id="1609967429">
                  <w:marLeft w:val="640"/>
                  <w:marRight w:val="0"/>
                  <w:marTop w:val="0"/>
                  <w:marBottom w:val="0"/>
                  <w:divBdr>
                    <w:top w:val="none" w:sz="0" w:space="0" w:color="auto"/>
                    <w:left w:val="none" w:sz="0" w:space="0" w:color="auto"/>
                    <w:bottom w:val="none" w:sz="0" w:space="0" w:color="auto"/>
                    <w:right w:val="none" w:sz="0" w:space="0" w:color="auto"/>
                  </w:divBdr>
                </w:div>
                <w:div w:id="684789599">
                  <w:marLeft w:val="640"/>
                  <w:marRight w:val="0"/>
                  <w:marTop w:val="0"/>
                  <w:marBottom w:val="0"/>
                  <w:divBdr>
                    <w:top w:val="none" w:sz="0" w:space="0" w:color="auto"/>
                    <w:left w:val="none" w:sz="0" w:space="0" w:color="auto"/>
                    <w:bottom w:val="none" w:sz="0" w:space="0" w:color="auto"/>
                    <w:right w:val="none" w:sz="0" w:space="0" w:color="auto"/>
                  </w:divBdr>
                </w:div>
                <w:div w:id="1134712229">
                  <w:marLeft w:val="640"/>
                  <w:marRight w:val="0"/>
                  <w:marTop w:val="0"/>
                  <w:marBottom w:val="0"/>
                  <w:divBdr>
                    <w:top w:val="none" w:sz="0" w:space="0" w:color="auto"/>
                    <w:left w:val="none" w:sz="0" w:space="0" w:color="auto"/>
                    <w:bottom w:val="none" w:sz="0" w:space="0" w:color="auto"/>
                    <w:right w:val="none" w:sz="0" w:space="0" w:color="auto"/>
                  </w:divBdr>
                </w:div>
                <w:div w:id="735519957">
                  <w:marLeft w:val="640"/>
                  <w:marRight w:val="0"/>
                  <w:marTop w:val="0"/>
                  <w:marBottom w:val="0"/>
                  <w:divBdr>
                    <w:top w:val="none" w:sz="0" w:space="0" w:color="auto"/>
                    <w:left w:val="none" w:sz="0" w:space="0" w:color="auto"/>
                    <w:bottom w:val="none" w:sz="0" w:space="0" w:color="auto"/>
                    <w:right w:val="none" w:sz="0" w:space="0" w:color="auto"/>
                  </w:divBdr>
                </w:div>
                <w:div w:id="86116500">
                  <w:marLeft w:val="640"/>
                  <w:marRight w:val="0"/>
                  <w:marTop w:val="0"/>
                  <w:marBottom w:val="0"/>
                  <w:divBdr>
                    <w:top w:val="none" w:sz="0" w:space="0" w:color="auto"/>
                    <w:left w:val="none" w:sz="0" w:space="0" w:color="auto"/>
                    <w:bottom w:val="none" w:sz="0" w:space="0" w:color="auto"/>
                    <w:right w:val="none" w:sz="0" w:space="0" w:color="auto"/>
                  </w:divBdr>
                </w:div>
                <w:div w:id="530342433">
                  <w:marLeft w:val="640"/>
                  <w:marRight w:val="0"/>
                  <w:marTop w:val="0"/>
                  <w:marBottom w:val="0"/>
                  <w:divBdr>
                    <w:top w:val="none" w:sz="0" w:space="0" w:color="auto"/>
                    <w:left w:val="none" w:sz="0" w:space="0" w:color="auto"/>
                    <w:bottom w:val="none" w:sz="0" w:space="0" w:color="auto"/>
                    <w:right w:val="none" w:sz="0" w:space="0" w:color="auto"/>
                  </w:divBdr>
                </w:div>
                <w:div w:id="512886382">
                  <w:marLeft w:val="640"/>
                  <w:marRight w:val="0"/>
                  <w:marTop w:val="0"/>
                  <w:marBottom w:val="0"/>
                  <w:divBdr>
                    <w:top w:val="none" w:sz="0" w:space="0" w:color="auto"/>
                    <w:left w:val="none" w:sz="0" w:space="0" w:color="auto"/>
                    <w:bottom w:val="none" w:sz="0" w:space="0" w:color="auto"/>
                    <w:right w:val="none" w:sz="0" w:space="0" w:color="auto"/>
                  </w:divBdr>
                </w:div>
                <w:div w:id="794714627">
                  <w:marLeft w:val="640"/>
                  <w:marRight w:val="0"/>
                  <w:marTop w:val="0"/>
                  <w:marBottom w:val="0"/>
                  <w:divBdr>
                    <w:top w:val="none" w:sz="0" w:space="0" w:color="auto"/>
                    <w:left w:val="none" w:sz="0" w:space="0" w:color="auto"/>
                    <w:bottom w:val="none" w:sz="0" w:space="0" w:color="auto"/>
                    <w:right w:val="none" w:sz="0" w:space="0" w:color="auto"/>
                  </w:divBdr>
                </w:div>
                <w:div w:id="841747613">
                  <w:marLeft w:val="640"/>
                  <w:marRight w:val="0"/>
                  <w:marTop w:val="0"/>
                  <w:marBottom w:val="0"/>
                  <w:divBdr>
                    <w:top w:val="none" w:sz="0" w:space="0" w:color="auto"/>
                    <w:left w:val="none" w:sz="0" w:space="0" w:color="auto"/>
                    <w:bottom w:val="none" w:sz="0" w:space="0" w:color="auto"/>
                    <w:right w:val="none" w:sz="0" w:space="0" w:color="auto"/>
                  </w:divBdr>
                </w:div>
                <w:div w:id="1546675255">
                  <w:marLeft w:val="640"/>
                  <w:marRight w:val="0"/>
                  <w:marTop w:val="0"/>
                  <w:marBottom w:val="0"/>
                  <w:divBdr>
                    <w:top w:val="none" w:sz="0" w:space="0" w:color="auto"/>
                    <w:left w:val="none" w:sz="0" w:space="0" w:color="auto"/>
                    <w:bottom w:val="none" w:sz="0" w:space="0" w:color="auto"/>
                    <w:right w:val="none" w:sz="0" w:space="0" w:color="auto"/>
                  </w:divBdr>
                </w:div>
                <w:div w:id="1130591662">
                  <w:marLeft w:val="640"/>
                  <w:marRight w:val="0"/>
                  <w:marTop w:val="0"/>
                  <w:marBottom w:val="0"/>
                  <w:divBdr>
                    <w:top w:val="none" w:sz="0" w:space="0" w:color="auto"/>
                    <w:left w:val="none" w:sz="0" w:space="0" w:color="auto"/>
                    <w:bottom w:val="none" w:sz="0" w:space="0" w:color="auto"/>
                    <w:right w:val="none" w:sz="0" w:space="0" w:color="auto"/>
                  </w:divBdr>
                </w:div>
                <w:div w:id="913390699">
                  <w:marLeft w:val="640"/>
                  <w:marRight w:val="0"/>
                  <w:marTop w:val="0"/>
                  <w:marBottom w:val="0"/>
                  <w:divBdr>
                    <w:top w:val="none" w:sz="0" w:space="0" w:color="auto"/>
                    <w:left w:val="none" w:sz="0" w:space="0" w:color="auto"/>
                    <w:bottom w:val="none" w:sz="0" w:space="0" w:color="auto"/>
                    <w:right w:val="none" w:sz="0" w:space="0" w:color="auto"/>
                  </w:divBdr>
                </w:div>
                <w:div w:id="1600794301">
                  <w:marLeft w:val="640"/>
                  <w:marRight w:val="0"/>
                  <w:marTop w:val="0"/>
                  <w:marBottom w:val="0"/>
                  <w:divBdr>
                    <w:top w:val="none" w:sz="0" w:space="0" w:color="auto"/>
                    <w:left w:val="none" w:sz="0" w:space="0" w:color="auto"/>
                    <w:bottom w:val="none" w:sz="0" w:space="0" w:color="auto"/>
                    <w:right w:val="none" w:sz="0" w:space="0" w:color="auto"/>
                  </w:divBdr>
                </w:div>
                <w:div w:id="577516982">
                  <w:marLeft w:val="640"/>
                  <w:marRight w:val="0"/>
                  <w:marTop w:val="0"/>
                  <w:marBottom w:val="0"/>
                  <w:divBdr>
                    <w:top w:val="none" w:sz="0" w:space="0" w:color="auto"/>
                    <w:left w:val="none" w:sz="0" w:space="0" w:color="auto"/>
                    <w:bottom w:val="none" w:sz="0" w:space="0" w:color="auto"/>
                    <w:right w:val="none" w:sz="0" w:space="0" w:color="auto"/>
                  </w:divBdr>
                </w:div>
                <w:div w:id="272253611">
                  <w:marLeft w:val="640"/>
                  <w:marRight w:val="0"/>
                  <w:marTop w:val="0"/>
                  <w:marBottom w:val="0"/>
                  <w:divBdr>
                    <w:top w:val="none" w:sz="0" w:space="0" w:color="auto"/>
                    <w:left w:val="none" w:sz="0" w:space="0" w:color="auto"/>
                    <w:bottom w:val="none" w:sz="0" w:space="0" w:color="auto"/>
                    <w:right w:val="none" w:sz="0" w:space="0" w:color="auto"/>
                  </w:divBdr>
                </w:div>
                <w:div w:id="1052967562">
                  <w:marLeft w:val="640"/>
                  <w:marRight w:val="0"/>
                  <w:marTop w:val="0"/>
                  <w:marBottom w:val="0"/>
                  <w:divBdr>
                    <w:top w:val="none" w:sz="0" w:space="0" w:color="auto"/>
                    <w:left w:val="none" w:sz="0" w:space="0" w:color="auto"/>
                    <w:bottom w:val="none" w:sz="0" w:space="0" w:color="auto"/>
                    <w:right w:val="none" w:sz="0" w:space="0" w:color="auto"/>
                  </w:divBdr>
                </w:div>
                <w:div w:id="1615596968">
                  <w:marLeft w:val="640"/>
                  <w:marRight w:val="0"/>
                  <w:marTop w:val="0"/>
                  <w:marBottom w:val="0"/>
                  <w:divBdr>
                    <w:top w:val="none" w:sz="0" w:space="0" w:color="auto"/>
                    <w:left w:val="none" w:sz="0" w:space="0" w:color="auto"/>
                    <w:bottom w:val="none" w:sz="0" w:space="0" w:color="auto"/>
                    <w:right w:val="none" w:sz="0" w:space="0" w:color="auto"/>
                  </w:divBdr>
                </w:div>
                <w:div w:id="1996758467">
                  <w:marLeft w:val="640"/>
                  <w:marRight w:val="0"/>
                  <w:marTop w:val="0"/>
                  <w:marBottom w:val="0"/>
                  <w:divBdr>
                    <w:top w:val="none" w:sz="0" w:space="0" w:color="auto"/>
                    <w:left w:val="none" w:sz="0" w:space="0" w:color="auto"/>
                    <w:bottom w:val="none" w:sz="0" w:space="0" w:color="auto"/>
                    <w:right w:val="none" w:sz="0" w:space="0" w:color="auto"/>
                  </w:divBdr>
                </w:div>
                <w:div w:id="1668826488">
                  <w:marLeft w:val="640"/>
                  <w:marRight w:val="0"/>
                  <w:marTop w:val="0"/>
                  <w:marBottom w:val="0"/>
                  <w:divBdr>
                    <w:top w:val="none" w:sz="0" w:space="0" w:color="auto"/>
                    <w:left w:val="none" w:sz="0" w:space="0" w:color="auto"/>
                    <w:bottom w:val="none" w:sz="0" w:space="0" w:color="auto"/>
                    <w:right w:val="none" w:sz="0" w:space="0" w:color="auto"/>
                  </w:divBdr>
                </w:div>
                <w:div w:id="681318074">
                  <w:marLeft w:val="640"/>
                  <w:marRight w:val="0"/>
                  <w:marTop w:val="0"/>
                  <w:marBottom w:val="0"/>
                  <w:divBdr>
                    <w:top w:val="none" w:sz="0" w:space="0" w:color="auto"/>
                    <w:left w:val="none" w:sz="0" w:space="0" w:color="auto"/>
                    <w:bottom w:val="none" w:sz="0" w:space="0" w:color="auto"/>
                    <w:right w:val="none" w:sz="0" w:space="0" w:color="auto"/>
                  </w:divBdr>
                </w:div>
                <w:div w:id="1822230216">
                  <w:marLeft w:val="640"/>
                  <w:marRight w:val="0"/>
                  <w:marTop w:val="0"/>
                  <w:marBottom w:val="0"/>
                  <w:divBdr>
                    <w:top w:val="none" w:sz="0" w:space="0" w:color="auto"/>
                    <w:left w:val="none" w:sz="0" w:space="0" w:color="auto"/>
                    <w:bottom w:val="none" w:sz="0" w:space="0" w:color="auto"/>
                    <w:right w:val="none" w:sz="0" w:space="0" w:color="auto"/>
                  </w:divBdr>
                </w:div>
                <w:div w:id="775173803">
                  <w:marLeft w:val="640"/>
                  <w:marRight w:val="0"/>
                  <w:marTop w:val="0"/>
                  <w:marBottom w:val="0"/>
                  <w:divBdr>
                    <w:top w:val="none" w:sz="0" w:space="0" w:color="auto"/>
                    <w:left w:val="none" w:sz="0" w:space="0" w:color="auto"/>
                    <w:bottom w:val="none" w:sz="0" w:space="0" w:color="auto"/>
                    <w:right w:val="none" w:sz="0" w:space="0" w:color="auto"/>
                  </w:divBdr>
                </w:div>
                <w:div w:id="1370566040">
                  <w:marLeft w:val="640"/>
                  <w:marRight w:val="0"/>
                  <w:marTop w:val="0"/>
                  <w:marBottom w:val="0"/>
                  <w:divBdr>
                    <w:top w:val="none" w:sz="0" w:space="0" w:color="auto"/>
                    <w:left w:val="none" w:sz="0" w:space="0" w:color="auto"/>
                    <w:bottom w:val="none" w:sz="0" w:space="0" w:color="auto"/>
                    <w:right w:val="none" w:sz="0" w:space="0" w:color="auto"/>
                  </w:divBdr>
                </w:div>
                <w:div w:id="825970673">
                  <w:marLeft w:val="640"/>
                  <w:marRight w:val="0"/>
                  <w:marTop w:val="0"/>
                  <w:marBottom w:val="0"/>
                  <w:divBdr>
                    <w:top w:val="none" w:sz="0" w:space="0" w:color="auto"/>
                    <w:left w:val="none" w:sz="0" w:space="0" w:color="auto"/>
                    <w:bottom w:val="none" w:sz="0" w:space="0" w:color="auto"/>
                    <w:right w:val="none" w:sz="0" w:space="0" w:color="auto"/>
                  </w:divBdr>
                </w:div>
                <w:div w:id="1599558805">
                  <w:marLeft w:val="640"/>
                  <w:marRight w:val="0"/>
                  <w:marTop w:val="0"/>
                  <w:marBottom w:val="0"/>
                  <w:divBdr>
                    <w:top w:val="none" w:sz="0" w:space="0" w:color="auto"/>
                    <w:left w:val="none" w:sz="0" w:space="0" w:color="auto"/>
                    <w:bottom w:val="none" w:sz="0" w:space="0" w:color="auto"/>
                    <w:right w:val="none" w:sz="0" w:space="0" w:color="auto"/>
                  </w:divBdr>
                </w:div>
                <w:div w:id="2087342706">
                  <w:marLeft w:val="640"/>
                  <w:marRight w:val="0"/>
                  <w:marTop w:val="0"/>
                  <w:marBottom w:val="0"/>
                  <w:divBdr>
                    <w:top w:val="none" w:sz="0" w:space="0" w:color="auto"/>
                    <w:left w:val="none" w:sz="0" w:space="0" w:color="auto"/>
                    <w:bottom w:val="none" w:sz="0" w:space="0" w:color="auto"/>
                    <w:right w:val="none" w:sz="0" w:space="0" w:color="auto"/>
                  </w:divBdr>
                </w:div>
                <w:div w:id="280841385">
                  <w:marLeft w:val="640"/>
                  <w:marRight w:val="0"/>
                  <w:marTop w:val="0"/>
                  <w:marBottom w:val="0"/>
                  <w:divBdr>
                    <w:top w:val="none" w:sz="0" w:space="0" w:color="auto"/>
                    <w:left w:val="none" w:sz="0" w:space="0" w:color="auto"/>
                    <w:bottom w:val="none" w:sz="0" w:space="0" w:color="auto"/>
                    <w:right w:val="none" w:sz="0" w:space="0" w:color="auto"/>
                  </w:divBdr>
                </w:div>
                <w:div w:id="377970686">
                  <w:marLeft w:val="640"/>
                  <w:marRight w:val="0"/>
                  <w:marTop w:val="0"/>
                  <w:marBottom w:val="0"/>
                  <w:divBdr>
                    <w:top w:val="none" w:sz="0" w:space="0" w:color="auto"/>
                    <w:left w:val="none" w:sz="0" w:space="0" w:color="auto"/>
                    <w:bottom w:val="none" w:sz="0" w:space="0" w:color="auto"/>
                    <w:right w:val="none" w:sz="0" w:space="0" w:color="auto"/>
                  </w:divBdr>
                </w:div>
                <w:div w:id="985668343">
                  <w:marLeft w:val="640"/>
                  <w:marRight w:val="0"/>
                  <w:marTop w:val="0"/>
                  <w:marBottom w:val="0"/>
                  <w:divBdr>
                    <w:top w:val="none" w:sz="0" w:space="0" w:color="auto"/>
                    <w:left w:val="none" w:sz="0" w:space="0" w:color="auto"/>
                    <w:bottom w:val="none" w:sz="0" w:space="0" w:color="auto"/>
                    <w:right w:val="none" w:sz="0" w:space="0" w:color="auto"/>
                  </w:divBdr>
                </w:div>
                <w:div w:id="226721115">
                  <w:marLeft w:val="640"/>
                  <w:marRight w:val="0"/>
                  <w:marTop w:val="0"/>
                  <w:marBottom w:val="0"/>
                  <w:divBdr>
                    <w:top w:val="none" w:sz="0" w:space="0" w:color="auto"/>
                    <w:left w:val="none" w:sz="0" w:space="0" w:color="auto"/>
                    <w:bottom w:val="none" w:sz="0" w:space="0" w:color="auto"/>
                    <w:right w:val="none" w:sz="0" w:space="0" w:color="auto"/>
                  </w:divBdr>
                </w:div>
                <w:div w:id="767972265">
                  <w:marLeft w:val="640"/>
                  <w:marRight w:val="0"/>
                  <w:marTop w:val="0"/>
                  <w:marBottom w:val="0"/>
                  <w:divBdr>
                    <w:top w:val="none" w:sz="0" w:space="0" w:color="auto"/>
                    <w:left w:val="none" w:sz="0" w:space="0" w:color="auto"/>
                    <w:bottom w:val="none" w:sz="0" w:space="0" w:color="auto"/>
                    <w:right w:val="none" w:sz="0" w:space="0" w:color="auto"/>
                  </w:divBdr>
                </w:div>
                <w:div w:id="192500913">
                  <w:marLeft w:val="640"/>
                  <w:marRight w:val="0"/>
                  <w:marTop w:val="0"/>
                  <w:marBottom w:val="0"/>
                  <w:divBdr>
                    <w:top w:val="none" w:sz="0" w:space="0" w:color="auto"/>
                    <w:left w:val="none" w:sz="0" w:space="0" w:color="auto"/>
                    <w:bottom w:val="none" w:sz="0" w:space="0" w:color="auto"/>
                    <w:right w:val="none" w:sz="0" w:space="0" w:color="auto"/>
                  </w:divBdr>
                </w:div>
                <w:div w:id="686717220">
                  <w:marLeft w:val="640"/>
                  <w:marRight w:val="0"/>
                  <w:marTop w:val="0"/>
                  <w:marBottom w:val="0"/>
                  <w:divBdr>
                    <w:top w:val="none" w:sz="0" w:space="0" w:color="auto"/>
                    <w:left w:val="none" w:sz="0" w:space="0" w:color="auto"/>
                    <w:bottom w:val="none" w:sz="0" w:space="0" w:color="auto"/>
                    <w:right w:val="none" w:sz="0" w:space="0" w:color="auto"/>
                  </w:divBdr>
                </w:div>
                <w:div w:id="147937345">
                  <w:marLeft w:val="640"/>
                  <w:marRight w:val="0"/>
                  <w:marTop w:val="0"/>
                  <w:marBottom w:val="0"/>
                  <w:divBdr>
                    <w:top w:val="none" w:sz="0" w:space="0" w:color="auto"/>
                    <w:left w:val="none" w:sz="0" w:space="0" w:color="auto"/>
                    <w:bottom w:val="none" w:sz="0" w:space="0" w:color="auto"/>
                    <w:right w:val="none" w:sz="0" w:space="0" w:color="auto"/>
                  </w:divBdr>
                </w:div>
                <w:div w:id="1401321538">
                  <w:marLeft w:val="640"/>
                  <w:marRight w:val="0"/>
                  <w:marTop w:val="0"/>
                  <w:marBottom w:val="0"/>
                  <w:divBdr>
                    <w:top w:val="none" w:sz="0" w:space="0" w:color="auto"/>
                    <w:left w:val="none" w:sz="0" w:space="0" w:color="auto"/>
                    <w:bottom w:val="none" w:sz="0" w:space="0" w:color="auto"/>
                    <w:right w:val="none" w:sz="0" w:space="0" w:color="auto"/>
                  </w:divBdr>
                </w:div>
                <w:div w:id="901645703">
                  <w:marLeft w:val="640"/>
                  <w:marRight w:val="0"/>
                  <w:marTop w:val="0"/>
                  <w:marBottom w:val="0"/>
                  <w:divBdr>
                    <w:top w:val="none" w:sz="0" w:space="0" w:color="auto"/>
                    <w:left w:val="none" w:sz="0" w:space="0" w:color="auto"/>
                    <w:bottom w:val="none" w:sz="0" w:space="0" w:color="auto"/>
                    <w:right w:val="none" w:sz="0" w:space="0" w:color="auto"/>
                  </w:divBdr>
                </w:div>
                <w:div w:id="531500066">
                  <w:marLeft w:val="640"/>
                  <w:marRight w:val="0"/>
                  <w:marTop w:val="0"/>
                  <w:marBottom w:val="0"/>
                  <w:divBdr>
                    <w:top w:val="none" w:sz="0" w:space="0" w:color="auto"/>
                    <w:left w:val="none" w:sz="0" w:space="0" w:color="auto"/>
                    <w:bottom w:val="none" w:sz="0" w:space="0" w:color="auto"/>
                    <w:right w:val="none" w:sz="0" w:space="0" w:color="auto"/>
                  </w:divBdr>
                </w:div>
                <w:div w:id="237861571">
                  <w:marLeft w:val="640"/>
                  <w:marRight w:val="0"/>
                  <w:marTop w:val="0"/>
                  <w:marBottom w:val="0"/>
                  <w:divBdr>
                    <w:top w:val="none" w:sz="0" w:space="0" w:color="auto"/>
                    <w:left w:val="none" w:sz="0" w:space="0" w:color="auto"/>
                    <w:bottom w:val="none" w:sz="0" w:space="0" w:color="auto"/>
                    <w:right w:val="none" w:sz="0" w:space="0" w:color="auto"/>
                  </w:divBdr>
                </w:div>
              </w:divsChild>
            </w:div>
            <w:div w:id="518199448">
              <w:marLeft w:val="0"/>
              <w:marRight w:val="0"/>
              <w:marTop w:val="0"/>
              <w:marBottom w:val="0"/>
              <w:divBdr>
                <w:top w:val="none" w:sz="0" w:space="0" w:color="auto"/>
                <w:left w:val="none" w:sz="0" w:space="0" w:color="auto"/>
                <w:bottom w:val="none" w:sz="0" w:space="0" w:color="auto"/>
                <w:right w:val="none" w:sz="0" w:space="0" w:color="auto"/>
              </w:divBdr>
              <w:divsChild>
                <w:div w:id="739712433">
                  <w:marLeft w:val="640"/>
                  <w:marRight w:val="0"/>
                  <w:marTop w:val="0"/>
                  <w:marBottom w:val="0"/>
                  <w:divBdr>
                    <w:top w:val="none" w:sz="0" w:space="0" w:color="auto"/>
                    <w:left w:val="none" w:sz="0" w:space="0" w:color="auto"/>
                    <w:bottom w:val="none" w:sz="0" w:space="0" w:color="auto"/>
                    <w:right w:val="none" w:sz="0" w:space="0" w:color="auto"/>
                  </w:divBdr>
                </w:div>
                <w:div w:id="376929832">
                  <w:marLeft w:val="640"/>
                  <w:marRight w:val="0"/>
                  <w:marTop w:val="0"/>
                  <w:marBottom w:val="0"/>
                  <w:divBdr>
                    <w:top w:val="none" w:sz="0" w:space="0" w:color="auto"/>
                    <w:left w:val="none" w:sz="0" w:space="0" w:color="auto"/>
                    <w:bottom w:val="none" w:sz="0" w:space="0" w:color="auto"/>
                    <w:right w:val="none" w:sz="0" w:space="0" w:color="auto"/>
                  </w:divBdr>
                </w:div>
                <w:div w:id="1967655508">
                  <w:marLeft w:val="640"/>
                  <w:marRight w:val="0"/>
                  <w:marTop w:val="0"/>
                  <w:marBottom w:val="0"/>
                  <w:divBdr>
                    <w:top w:val="none" w:sz="0" w:space="0" w:color="auto"/>
                    <w:left w:val="none" w:sz="0" w:space="0" w:color="auto"/>
                    <w:bottom w:val="none" w:sz="0" w:space="0" w:color="auto"/>
                    <w:right w:val="none" w:sz="0" w:space="0" w:color="auto"/>
                  </w:divBdr>
                </w:div>
                <w:div w:id="1053695326">
                  <w:marLeft w:val="640"/>
                  <w:marRight w:val="0"/>
                  <w:marTop w:val="0"/>
                  <w:marBottom w:val="0"/>
                  <w:divBdr>
                    <w:top w:val="none" w:sz="0" w:space="0" w:color="auto"/>
                    <w:left w:val="none" w:sz="0" w:space="0" w:color="auto"/>
                    <w:bottom w:val="none" w:sz="0" w:space="0" w:color="auto"/>
                    <w:right w:val="none" w:sz="0" w:space="0" w:color="auto"/>
                  </w:divBdr>
                </w:div>
                <w:div w:id="945236998">
                  <w:marLeft w:val="640"/>
                  <w:marRight w:val="0"/>
                  <w:marTop w:val="0"/>
                  <w:marBottom w:val="0"/>
                  <w:divBdr>
                    <w:top w:val="none" w:sz="0" w:space="0" w:color="auto"/>
                    <w:left w:val="none" w:sz="0" w:space="0" w:color="auto"/>
                    <w:bottom w:val="none" w:sz="0" w:space="0" w:color="auto"/>
                    <w:right w:val="none" w:sz="0" w:space="0" w:color="auto"/>
                  </w:divBdr>
                </w:div>
                <w:div w:id="1975796814">
                  <w:marLeft w:val="640"/>
                  <w:marRight w:val="0"/>
                  <w:marTop w:val="0"/>
                  <w:marBottom w:val="0"/>
                  <w:divBdr>
                    <w:top w:val="none" w:sz="0" w:space="0" w:color="auto"/>
                    <w:left w:val="none" w:sz="0" w:space="0" w:color="auto"/>
                    <w:bottom w:val="none" w:sz="0" w:space="0" w:color="auto"/>
                    <w:right w:val="none" w:sz="0" w:space="0" w:color="auto"/>
                  </w:divBdr>
                </w:div>
                <w:div w:id="120538674">
                  <w:marLeft w:val="640"/>
                  <w:marRight w:val="0"/>
                  <w:marTop w:val="0"/>
                  <w:marBottom w:val="0"/>
                  <w:divBdr>
                    <w:top w:val="none" w:sz="0" w:space="0" w:color="auto"/>
                    <w:left w:val="none" w:sz="0" w:space="0" w:color="auto"/>
                    <w:bottom w:val="none" w:sz="0" w:space="0" w:color="auto"/>
                    <w:right w:val="none" w:sz="0" w:space="0" w:color="auto"/>
                  </w:divBdr>
                </w:div>
                <w:div w:id="1997099942">
                  <w:marLeft w:val="640"/>
                  <w:marRight w:val="0"/>
                  <w:marTop w:val="0"/>
                  <w:marBottom w:val="0"/>
                  <w:divBdr>
                    <w:top w:val="none" w:sz="0" w:space="0" w:color="auto"/>
                    <w:left w:val="none" w:sz="0" w:space="0" w:color="auto"/>
                    <w:bottom w:val="none" w:sz="0" w:space="0" w:color="auto"/>
                    <w:right w:val="none" w:sz="0" w:space="0" w:color="auto"/>
                  </w:divBdr>
                </w:div>
                <w:div w:id="448355406">
                  <w:marLeft w:val="640"/>
                  <w:marRight w:val="0"/>
                  <w:marTop w:val="0"/>
                  <w:marBottom w:val="0"/>
                  <w:divBdr>
                    <w:top w:val="none" w:sz="0" w:space="0" w:color="auto"/>
                    <w:left w:val="none" w:sz="0" w:space="0" w:color="auto"/>
                    <w:bottom w:val="none" w:sz="0" w:space="0" w:color="auto"/>
                    <w:right w:val="none" w:sz="0" w:space="0" w:color="auto"/>
                  </w:divBdr>
                </w:div>
                <w:div w:id="1389839090">
                  <w:marLeft w:val="640"/>
                  <w:marRight w:val="0"/>
                  <w:marTop w:val="0"/>
                  <w:marBottom w:val="0"/>
                  <w:divBdr>
                    <w:top w:val="none" w:sz="0" w:space="0" w:color="auto"/>
                    <w:left w:val="none" w:sz="0" w:space="0" w:color="auto"/>
                    <w:bottom w:val="none" w:sz="0" w:space="0" w:color="auto"/>
                    <w:right w:val="none" w:sz="0" w:space="0" w:color="auto"/>
                  </w:divBdr>
                </w:div>
                <w:div w:id="1407342413">
                  <w:marLeft w:val="640"/>
                  <w:marRight w:val="0"/>
                  <w:marTop w:val="0"/>
                  <w:marBottom w:val="0"/>
                  <w:divBdr>
                    <w:top w:val="none" w:sz="0" w:space="0" w:color="auto"/>
                    <w:left w:val="none" w:sz="0" w:space="0" w:color="auto"/>
                    <w:bottom w:val="none" w:sz="0" w:space="0" w:color="auto"/>
                    <w:right w:val="none" w:sz="0" w:space="0" w:color="auto"/>
                  </w:divBdr>
                </w:div>
                <w:div w:id="1493376289">
                  <w:marLeft w:val="640"/>
                  <w:marRight w:val="0"/>
                  <w:marTop w:val="0"/>
                  <w:marBottom w:val="0"/>
                  <w:divBdr>
                    <w:top w:val="none" w:sz="0" w:space="0" w:color="auto"/>
                    <w:left w:val="none" w:sz="0" w:space="0" w:color="auto"/>
                    <w:bottom w:val="none" w:sz="0" w:space="0" w:color="auto"/>
                    <w:right w:val="none" w:sz="0" w:space="0" w:color="auto"/>
                  </w:divBdr>
                </w:div>
                <w:div w:id="87848709">
                  <w:marLeft w:val="640"/>
                  <w:marRight w:val="0"/>
                  <w:marTop w:val="0"/>
                  <w:marBottom w:val="0"/>
                  <w:divBdr>
                    <w:top w:val="none" w:sz="0" w:space="0" w:color="auto"/>
                    <w:left w:val="none" w:sz="0" w:space="0" w:color="auto"/>
                    <w:bottom w:val="none" w:sz="0" w:space="0" w:color="auto"/>
                    <w:right w:val="none" w:sz="0" w:space="0" w:color="auto"/>
                  </w:divBdr>
                </w:div>
                <w:div w:id="850804801">
                  <w:marLeft w:val="640"/>
                  <w:marRight w:val="0"/>
                  <w:marTop w:val="0"/>
                  <w:marBottom w:val="0"/>
                  <w:divBdr>
                    <w:top w:val="none" w:sz="0" w:space="0" w:color="auto"/>
                    <w:left w:val="none" w:sz="0" w:space="0" w:color="auto"/>
                    <w:bottom w:val="none" w:sz="0" w:space="0" w:color="auto"/>
                    <w:right w:val="none" w:sz="0" w:space="0" w:color="auto"/>
                  </w:divBdr>
                </w:div>
                <w:div w:id="237058186">
                  <w:marLeft w:val="640"/>
                  <w:marRight w:val="0"/>
                  <w:marTop w:val="0"/>
                  <w:marBottom w:val="0"/>
                  <w:divBdr>
                    <w:top w:val="none" w:sz="0" w:space="0" w:color="auto"/>
                    <w:left w:val="none" w:sz="0" w:space="0" w:color="auto"/>
                    <w:bottom w:val="none" w:sz="0" w:space="0" w:color="auto"/>
                    <w:right w:val="none" w:sz="0" w:space="0" w:color="auto"/>
                  </w:divBdr>
                </w:div>
                <w:div w:id="575944947">
                  <w:marLeft w:val="640"/>
                  <w:marRight w:val="0"/>
                  <w:marTop w:val="0"/>
                  <w:marBottom w:val="0"/>
                  <w:divBdr>
                    <w:top w:val="none" w:sz="0" w:space="0" w:color="auto"/>
                    <w:left w:val="none" w:sz="0" w:space="0" w:color="auto"/>
                    <w:bottom w:val="none" w:sz="0" w:space="0" w:color="auto"/>
                    <w:right w:val="none" w:sz="0" w:space="0" w:color="auto"/>
                  </w:divBdr>
                </w:div>
                <w:div w:id="1552498716">
                  <w:marLeft w:val="640"/>
                  <w:marRight w:val="0"/>
                  <w:marTop w:val="0"/>
                  <w:marBottom w:val="0"/>
                  <w:divBdr>
                    <w:top w:val="none" w:sz="0" w:space="0" w:color="auto"/>
                    <w:left w:val="none" w:sz="0" w:space="0" w:color="auto"/>
                    <w:bottom w:val="none" w:sz="0" w:space="0" w:color="auto"/>
                    <w:right w:val="none" w:sz="0" w:space="0" w:color="auto"/>
                  </w:divBdr>
                </w:div>
                <w:div w:id="2142306871">
                  <w:marLeft w:val="640"/>
                  <w:marRight w:val="0"/>
                  <w:marTop w:val="0"/>
                  <w:marBottom w:val="0"/>
                  <w:divBdr>
                    <w:top w:val="none" w:sz="0" w:space="0" w:color="auto"/>
                    <w:left w:val="none" w:sz="0" w:space="0" w:color="auto"/>
                    <w:bottom w:val="none" w:sz="0" w:space="0" w:color="auto"/>
                    <w:right w:val="none" w:sz="0" w:space="0" w:color="auto"/>
                  </w:divBdr>
                </w:div>
                <w:div w:id="2017800111">
                  <w:marLeft w:val="640"/>
                  <w:marRight w:val="0"/>
                  <w:marTop w:val="0"/>
                  <w:marBottom w:val="0"/>
                  <w:divBdr>
                    <w:top w:val="none" w:sz="0" w:space="0" w:color="auto"/>
                    <w:left w:val="none" w:sz="0" w:space="0" w:color="auto"/>
                    <w:bottom w:val="none" w:sz="0" w:space="0" w:color="auto"/>
                    <w:right w:val="none" w:sz="0" w:space="0" w:color="auto"/>
                  </w:divBdr>
                </w:div>
                <w:div w:id="1717007707">
                  <w:marLeft w:val="640"/>
                  <w:marRight w:val="0"/>
                  <w:marTop w:val="0"/>
                  <w:marBottom w:val="0"/>
                  <w:divBdr>
                    <w:top w:val="none" w:sz="0" w:space="0" w:color="auto"/>
                    <w:left w:val="none" w:sz="0" w:space="0" w:color="auto"/>
                    <w:bottom w:val="none" w:sz="0" w:space="0" w:color="auto"/>
                    <w:right w:val="none" w:sz="0" w:space="0" w:color="auto"/>
                  </w:divBdr>
                </w:div>
                <w:div w:id="1035891686">
                  <w:marLeft w:val="640"/>
                  <w:marRight w:val="0"/>
                  <w:marTop w:val="0"/>
                  <w:marBottom w:val="0"/>
                  <w:divBdr>
                    <w:top w:val="none" w:sz="0" w:space="0" w:color="auto"/>
                    <w:left w:val="none" w:sz="0" w:space="0" w:color="auto"/>
                    <w:bottom w:val="none" w:sz="0" w:space="0" w:color="auto"/>
                    <w:right w:val="none" w:sz="0" w:space="0" w:color="auto"/>
                  </w:divBdr>
                </w:div>
                <w:div w:id="1821802039">
                  <w:marLeft w:val="640"/>
                  <w:marRight w:val="0"/>
                  <w:marTop w:val="0"/>
                  <w:marBottom w:val="0"/>
                  <w:divBdr>
                    <w:top w:val="none" w:sz="0" w:space="0" w:color="auto"/>
                    <w:left w:val="none" w:sz="0" w:space="0" w:color="auto"/>
                    <w:bottom w:val="none" w:sz="0" w:space="0" w:color="auto"/>
                    <w:right w:val="none" w:sz="0" w:space="0" w:color="auto"/>
                  </w:divBdr>
                </w:div>
                <w:div w:id="756636008">
                  <w:marLeft w:val="640"/>
                  <w:marRight w:val="0"/>
                  <w:marTop w:val="0"/>
                  <w:marBottom w:val="0"/>
                  <w:divBdr>
                    <w:top w:val="none" w:sz="0" w:space="0" w:color="auto"/>
                    <w:left w:val="none" w:sz="0" w:space="0" w:color="auto"/>
                    <w:bottom w:val="none" w:sz="0" w:space="0" w:color="auto"/>
                    <w:right w:val="none" w:sz="0" w:space="0" w:color="auto"/>
                  </w:divBdr>
                </w:div>
                <w:div w:id="472409219">
                  <w:marLeft w:val="640"/>
                  <w:marRight w:val="0"/>
                  <w:marTop w:val="0"/>
                  <w:marBottom w:val="0"/>
                  <w:divBdr>
                    <w:top w:val="none" w:sz="0" w:space="0" w:color="auto"/>
                    <w:left w:val="none" w:sz="0" w:space="0" w:color="auto"/>
                    <w:bottom w:val="none" w:sz="0" w:space="0" w:color="auto"/>
                    <w:right w:val="none" w:sz="0" w:space="0" w:color="auto"/>
                  </w:divBdr>
                </w:div>
                <w:div w:id="461313634">
                  <w:marLeft w:val="640"/>
                  <w:marRight w:val="0"/>
                  <w:marTop w:val="0"/>
                  <w:marBottom w:val="0"/>
                  <w:divBdr>
                    <w:top w:val="none" w:sz="0" w:space="0" w:color="auto"/>
                    <w:left w:val="none" w:sz="0" w:space="0" w:color="auto"/>
                    <w:bottom w:val="none" w:sz="0" w:space="0" w:color="auto"/>
                    <w:right w:val="none" w:sz="0" w:space="0" w:color="auto"/>
                  </w:divBdr>
                </w:div>
                <w:div w:id="780298179">
                  <w:marLeft w:val="640"/>
                  <w:marRight w:val="0"/>
                  <w:marTop w:val="0"/>
                  <w:marBottom w:val="0"/>
                  <w:divBdr>
                    <w:top w:val="none" w:sz="0" w:space="0" w:color="auto"/>
                    <w:left w:val="none" w:sz="0" w:space="0" w:color="auto"/>
                    <w:bottom w:val="none" w:sz="0" w:space="0" w:color="auto"/>
                    <w:right w:val="none" w:sz="0" w:space="0" w:color="auto"/>
                  </w:divBdr>
                </w:div>
                <w:div w:id="1111706085">
                  <w:marLeft w:val="640"/>
                  <w:marRight w:val="0"/>
                  <w:marTop w:val="0"/>
                  <w:marBottom w:val="0"/>
                  <w:divBdr>
                    <w:top w:val="none" w:sz="0" w:space="0" w:color="auto"/>
                    <w:left w:val="none" w:sz="0" w:space="0" w:color="auto"/>
                    <w:bottom w:val="none" w:sz="0" w:space="0" w:color="auto"/>
                    <w:right w:val="none" w:sz="0" w:space="0" w:color="auto"/>
                  </w:divBdr>
                </w:div>
                <w:div w:id="100956776">
                  <w:marLeft w:val="640"/>
                  <w:marRight w:val="0"/>
                  <w:marTop w:val="0"/>
                  <w:marBottom w:val="0"/>
                  <w:divBdr>
                    <w:top w:val="none" w:sz="0" w:space="0" w:color="auto"/>
                    <w:left w:val="none" w:sz="0" w:space="0" w:color="auto"/>
                    <w:bottom w:val="none" w:sz="0" w:space="0" w:color="auto"/>
                    <w:right w:val="none" w:sz="0" w:space="0" w:color="auto"/>
                  </w:divBdr>
                </w:div>
                <w:div w:id="574751384">
                  <w:marLeft w:val="640"/>
                  <w:marRight w:val="0"/>
                  <w:marTop w:val="0"/>
                  <w:marBottom w:val="0"/>
                  <w:divBdr>
                    <w:top w:val="none" w:sz="0" w:space="0" w:color="auto"/>
                    <w:left w:val="none" w:sz="0" w:space="0" w:color="auto"/>
                    <w:bottom w:val="none" w:sz="0" w:space="0" w:color="auto"/>
                    <w:right w:val="none" w:sz="0" w:space="0" w:color="auto"/>
                  </w:divBdr>
                </w:div>
                <w:div w:id="464927876">
                  <w:marLeft w:val="640"/>
                  <w:marRight w:val="0"/>
                  <w:marTop w:val="0"/>
                  <w:marBottom w:val="0"/>
                  <w:divBdr>
                    <w:top w:val="none" w:sz="0" w:space="0" w:color="auto"/>
                    <w:left w:val="none" w:sz="0" w:space="0" w:color="auto"/>
                    <w:bottom w:val="none" w:sz="0" w:space="0" w:color="auto"/>
                    <w:right w:val="none" w:sz="0" w:space="0" w:color="auto"/>
                  </w:divBdr>
                </w:div>
                <w:div w:id="466626223">
                  <w:marLeft w:val="640"/>
                  <w:marRight w:val="0"/>
                  <w:marTop w:val="0"/>
                  <w:marBottom w:val="0"/>
                  <w:divBdr>
                    <w:top w:val="none" w:sz="0" w:space="0" w:color="auto"/>
                    <w:left w:val="none" w:sz="0" w:space="0" w:color="auto"/>
                    <w:bottom w:val="none" w:sz="0" w:space="0" w:color="auto"/>
                    <w:right w:val="none" w:sz="0" w:space="0" w:color="auto"/>
                  </w:divBdr>
                </w:div>
                <w:div w:id="362050165">
                  <w:marLeft w:val="640"/>
                  <w:marRight w:val="0"/>
                  <w:marTop w:val="0"/>
                  <w:marBottom w:val="0"/>
                  <w:divBdr>
                    <w:top w:val="none" w:sz="0" w:space="0" w:color="auto"/>
                    <w:left w:val="none" w:sz="0" w:space="0" w:color="auto"/>
                    <w:bottom w:val="none" w:sz="0" w:space="0" w:color="auto"/>
                    <w:right w:val="none" w:sz="0" w:space="0" w:color="auto"/>
                  </w:divBdr>
                </w:div>
                <w:div w:id="741218031">
                  <w:marLeft w:val="640"/>
                  <w:marRight w:val="0"/>
                  <w:marTop w:val="0"/>
                  <w:marBottom w:val="0"/>
                  <w:divBdr>
                    <w:top w:val="none" w:sz="0" w:space="0" w:color="auto"/>
                    <w:left w:val="none" w:sz="0" w:space="0" w:color="auto"/>
                    <w:bottom w:val="none" w:sz="0" w:space="0" w:color="auto"/>
                    <w:right w:val="none" w:sz="0" w:space="0" w:color="auto"/>
                  </w:divBdr>
                </w:div>
                <w:div w:id="1832482290">
                  <w:marLeft w:val="640"/>
                  <w:marRight w:val="0"/>
                  <w:marTop w:val="0"/>
                  <w:marBottom w:val="0"/>
                  <w:divBdr>
                    <w:top w:val="none" w:sz="0" w:space="0" w:color="auto"/>
                    <w:left w:val="none" w:sz="0" w:space="0" w:color="auto"/>
                    <w:bottom w:val="none" w:sz="0" w:space="0" w:color="auto"/>
                    <w:right w:val="none" w:sz="0" w:space="0" w:color="auto"/>
                  </w:divBdr>
                </w:div>
                <w:div w:id="1981228331">
                  <w:marLeft w:val="640"/>
                  <w:marRight w:val="0"/>
                  <w:marTop w:val="0"/>
                  <w:marBottom w:val="0"/>
                  <w:divBdr>
                    <w:top w:val="none" w:sz="0" w:space="0" w:color="auto"/>
                    <w:left w:val="none" w:sz="0" w:space="0" w:color="auto"/>
                    <w:bottom w:val="none" w:sz="0" w:space="0" w:color="auto"/>
                    <w:right w:val="none" w:sz="0" w:space="0" w:color="auto"/>
                  </w:divBdr>
                </w:div>
                <w:div w:id="106972663">
                  <w:marLeft w:val="640"/>
                  <w:marRight w:val="0"/>
                  <w:marTop w:val="0"/>
                  <w:marBottom w:val="0"/>
                  <w:divBdr>
                    <w:top w:val="none" w:sz="0" w:space="0" w:color="auto"/>
                    <w:left w:val="none" w:sz="0" w:space="0" w:color="auto"/>
                    <w:bottom w:val="none" w:sz="0" w:space="0" w:color="auto"/>
                    <w:right w:val="none" w:sz="0" w:space="0" w:color="auto"/>
                  </w:divBdr>
                </w:div>
                <w:div w:id="913467761">
                  <w:marLeft w:val="640"/>
                  <w:marRight w:val="0"/>
                  <w:marTop w:val="0"/>
                  <w:marBottom w:val="0"/>
                  <w:divBdr>
                    <w:top w:val="none" w:sz="0" w:space="0" w:color="auto"/>
                    <w:left w:val="none" w:sz="0" w:space="0" w:color="auto"/>
                    <w:bottom w:val="none" w:sz="0" w:space="0" w:color="auto"/>
                    <w:right w:val="none" w:sz="0" w:space="0" w:color="auto"/>
                  </w:divBdr>
                </w:div>
                <w:div w:id="694426102">
                  <w:marLeft w:val="640"/>
                  <w:marRight w:val="0"/>
                  <w:marTop w:val="0"/>
                  <w:marBottom w:val="0"/>
                  <w:divBdr>
                    <w:top w:val="none" w:sz="0" w:space="0" w:color="auto"/>
                    <w:left w:val="none" w:sz="0" w:space="0" w:color="auto"/>
                    <w:bottom w:val="none" w:sz="0" w:space="0" w:color="auto"/>
                    <w:right w:val="none" w:sz="0" w:space="0" w:color="auto"/>
                  </w:divBdr>
                </w:div>
                <w:div w:id="2010323697">
                  <w:marLeft w:val="640"/>
                  <w:marRight w:val="0"/>
                  <w:marTop w:val="0"/>
                  <w:marBottom w:val="0"/>
                  <w:divBdr>
                    <w:top w:val="none" w:sz="0" w:space="0" w:color="auto"/>
                    <w:left w:val="none" w:sz="0" w:space="0" w:color="auto"/>
                    <w:bottom w:val="none" w:sz="0" w:space="0" w:color="auto"/>
                    <w:right w:val="none" w:sz="0" w:space="0" w:color="auto"/>
                  </w:divBdr>
                </w:div>
              </w:divsChild>
            </w:div>
            <w:div w:id="1314866675">
              <w:marLeft w:val="0"/>
              <w:marRight w:val="0"/>
              <w:marTop w:val="0"/>
              <w:marBottom w:val="0"/>
              <w:divBdr>
                <w:top w:val="none" w:sz="0" w:space="0" w:color="auto"/>
                <w:left w:val="none" w:sz="0" w:space="0" w:color="auto"/>
                <w:bottom w:val="none" w:sz="0" w:space="0" w:color="auto"/>
                <w:right w:val="none" w:sz="0" w:space="0" w:color="auto"/>
              </w:divBdr>
              <w:divsChild>
                <w:div w:id="2049183795">
                  <w:marLeft w:val="640"/>
                  <w:marRight w:val="0"/>
                  <w:marTop w:val="0"/>
                  <w:marBottom w:val="0"/>
                  <w:divBdr>
                    <w:top w:val="none" w:sz="0" w:space="0" w:color="auto"/>
                    <w:left w:val="none" w:sz="0" w:space="0" w:color="auto"/>
                    <w:bottom w:val="none" w:sz="0" w:space="0" w:color="auto"/>
                    <w:right w:val="none" w:sz="0" w:space="0" w:color="auto"/>
                  </w:divBdr>
                </w:div>
                <w:div w:id="240066290">
                  <w:marLeft w:val="640"/>
                  <w:marRight w:val="0"/>
                  <w:marTop w:val="0"/>
                  <w:marBottom w:val="0"/>
                  <w:divBdr>
                    <w:top w:val="none" w:sz="0" w:space="0" w:color="auto"/>
                    <w:left w:val="none" w:sz="0" w:space="0" w:color="auto"/>
                    <w:bottom w:val="none" w:sz="0" w:space="0" w:color="auto"/>
                    <w:right w:val="none" w:sz="0" w:space="0" w:color="auto"/>
                  </w:divBdr>
                </w:div>
                <w:div w:id="1168442023">
                  <w:marLeft w:val="640"/>
                  <w:marRight w:val="0"/>
                  <w:marTop w:val="0"/>
                  <w:marBottom w:val="0"/>
                  <w:divBdr>
                    <w:top w:val="none" w:sz="0" w:space="0" w:color="auto"/>
                    <w:left w:val="none" w:sz="0" w:space="0" w:color="auto"/>
                    <w:bottom w:val="none" w:sz="0" w:space="0" w:color="auto"/>
                    <w:right w:val="none" w:sz="0" w:space="0" w:color="auto"/>
                  </w:divBdr>
                </w:div>
                <w:div w:id="1056244821">
                  <w:marLeft w:val="640"/>
                  <w:marRight w:val="0"/>
                  <w:marTop w:val="0"/>
                  <w:marBottom w:val="0"/>
                  <w:divBdr>
                    <w:top w:val="none" w:sz="0" w:space="0" w:color="auto"/>
                    <w:left w:val="none" w:sz="0" w:space="0" w:color="auto"/>
                    <w:bottom w:val="none" w:sz="0" w:space="0" w:color="auto"/>
                    <w:right w:val="none" w:sz="0" w:space="0" w:color="auto"/>
                  </w:divBdr>
                </w:div>
                <w:div w:id="710344914">
                  <w:marLeft w:val="640"/>
                  <w:marRight w:val="0"/>
                  <w:marTop w:val="0"/>
                  <w:marBottom w:val="0"/>
                  <w:divBdr>
                    <w:top w:val="none" w:sz="0" w:space="0" w:color="auto"/>
                    <w:left w:val="none" w:sz="0" w:space="0" w:color="auto"/>
                    <w:bottom w:val="none" w:sz="0" w:space="0" w:color="auto"/>
                    <w:right w:val="none" w:sz="0" w:space="0" w:color="auto"/>
                  </w:divBdr>
                </w:div>
                <w:div w:id="95643089">
                  <w:marLeft w:val="640"/>
                  <w:marRight w:val="0"/>
                  <w:marTop w:val="0"/>
                  <w:marBottom w:val="0"/>
                  <w:divBdr>
                    <w:top w:val="none" w:sz="0" w:space="0" w:color="auto"/>
                    <w:left w:val="none" w:sz="0" w:space="0" w:color="auto"/>
                    <w:bottom w:val="none" w:sz="0" w:space="0" w:color="auto"/>
                    <w:right w:val="none" w:sz="0" w:space="0" w:color="auto"/>
                  </w:divBdr>
                </w:div>
                <w:div w:id="612712595">
                  <w:marLeft w:val="640"/>
                  <w:marRight w:val="0"/>
                  <w:marTop w:val="0"/>
                  <w:marBottom w:val="0"/>
                  <w:divBdr>
                    <w:top w:val="none" w:sz="0" w:space="0" w:color="auto"/>
                    <w:left w:val="none" w:sz="0" w:space="0" w:color="auto"/>
                    <w:bottom w:val="none" w:sz="0" w:space="0" w:color="auto"/>
                    <w:right w:val="none" w:sz="0" w:space="0" w:color="auto"/>
                  </w:divBdr>
                </w:div>
                <w:div w:id="1648244790">
                  <w:marLeft w:val="640"/>
                  <w:marRight w:val="0"/>
                  <w:marTop w:val="0"/>
                  <w:marBottom w:val="0"/>
                  <w:divBdr>
                    <w:top w:val="none" w:sz="0" w:space="0" w:color="auto"/>
                    <w:left w:val="none" w:sz="0" w:space="0" w:color="auto"/>
                    <w:bottom w:val="none" w:sz="0" w:space="0" w:color="auto"/>
                    <w:right w:val="none" w:sz="0" w:space="0" w:color="auto"/>
                  </w:divBdr>
                </w:div>
                <w:div w:id="271321380">
                  <w:marLeft w:val="640"/>
                  <w:marRight w:val="0"/>
                  <w:marTop w:val="0"/>
                  <w:marBottom w:val="0"/>
                  <w:divBdr>
                    <w:top w:val="none" w:sz="0" w:space="0" w:color="auto"/>
                    <w:left w:val="none" w:sz="0" w:space="0" w:color="auto"/>
                    <w:bottom w:val="none" w:sz="0" w:space="0" w:color="auto"/>
                    <w:right w:val="none" w:sz="0" w:space="0" w:color="auto"/>
                  </w:divBdr>
                </w:div>
                <w:div w:id="1182813551">
                  <w:marLeft w:val="640"/>
                  <w:marRight w:val="0"/>
                  <w:marTop w:val="0"/>
                  <w:marBottom w:val="0"/>
                  <w:divBdr>
                    <w:top w:val="none" w:sz="0" w:space="0" w:color="auto"/>
                    <w:left w:val="none" w:sz="0" w:space="0" w:color="auto"/>
                    <w:bottom w:val="none" w:sz="0" w:space="0" w:color="auto"/>
                    <w:right w:val="none" w:sz="0" w:space="0" w:color="auto"/>
                  </w:divBdr>
                </w:div>
                <w:div w:id="1027409425">
                  <w:marLeft w:val="640"/>
                  <w:marRight w:val="0"/>
                  <w:marTop w:val="0"/>
                  <w:marBottom w:val="0"/>
                  <w:divBdr>
                    <w:top w:val="none" w:sz="0" w:space="0" w:color="auto"/>
                    <w:left w:val="none" w:sz="0" w:space="0" w:color="auto"/>
                    <w:bottom w:val="none" w:sz="0" w:space="0" w:color="auto"/>
                    <w:right w:val="none" w:sz="0" w:space="0" w:color="auto"/>
                  </w:divBdr>
                </w:div>
                <w:div w:id="1314530064">
                  <w:marLeft w:val="640"/>
                  <w:marRight w:val="0"/>
                  <w:marTop w:val="0"/>
                  <w:marBottom w:val="0"/>
                  <w:divBdr>
                    <w:top w:val="none" w:sz="0" w:space="0" w:color="auto"/>
                    <w:left w:val="none" w:sz="0" w:space="0" w:color="auto"/>
                    <w:bottom w:val="none" w:sz="0" w:space="0" w:color="auto"/>
                    <w:right w:val="none" w:sz="0" w:space="0" w:color="auto"/>
                  </w:divBdr>
                </w:div>
                <w:div w:id="834803802">
                  <w:marLeft w:val="640"/>
                  <w:marRight w:val="0"/>
                  <w:marTop w:val="0"/>
                  <w:marBottom w:val="0"/>
                  <w:divBdr>
                    <w:top w:val="none" w:sz="0" w:space="0" w:color="auto"/>
                    <w:left w:val="none" w:sz="0" w:space="0" w:color="auto"/>
                    <w:bottom w:val="none" w:sz="0" w:space="0" w:color="auto"/>
                    <w:right w:val="none" w:sz="0" w:space="0" w:color="auto"/>
                  </w:divBdr>
                </w:div>
                <w:div w:id="1097676101">
                  <w:marLeft w:val="640"/>
                  <w:marRight w:val="0"/>
                  <w:marTop w:val="0"/>
                  <w:marBottom w:val="0"/>
                  <w:divBdr>
                    <w:top w:val="none" w:sz="0" w:space="0" w:color="auto"/>
                    <w:left w:val="none" w:sz="0" w:space="0" w:color="auto"/>
                    <w:bottom w:val="none" w:sz="0" w:space="0" w:color="auto"/>
                    <w:right w:val="none" w:sz="0" w:space="0" w:color="auto"/>
                  </w:divBdr>
                </w:div>
                <w:div w:id="667174394">
                  <w:marLeft w:val="640"/>
                  <w:marRight w:val="0"/>
                  <w:marTop w:val="0"/>
                  <w:marBottom w:val="0"/>
                  <w:divBdr>
                    <w:top w:val="none" w:sz="0" w:space="0" w:color="auto"/>
                    <w:left w:val="none" w:sz="0" w:space="0" w:color="auto"/>
                    <w:bottom w:val="none" w:sz="0" w:space="0" w:color="auto"/>
                    <w:right w:val="none" w:sz="0" w:space="0" w:color="auto"/>
                  </w:divBdr>
                </w:div>
                <w:div w:id="590167528">
                  <w:marLeft w:val="640"/>
                  <w:marRight w:val="0"/>
                  <w:marTop w:val="0"/>
                  <w:marBottom w:val="0"/>
                  <w:divBdr>
                    <w:top w:val="none" w:sz="0" w:space="0" w:color="auto"/>
                    <w:left w:val="none" w:sz="0" w:space="0" w:color="auto"/>
                    <w:bottom w:val="none" w:sz="0" w:space="0" w:color="auto"/>
                    <w:right w:val="none" w:sz="0" w:space="0" w:color="auto"/>
                  </w:divBdr>
                </w:div>
                <w:div w:id="19354544">
                  <w:marLeft w:val="640"/>
                  <w:marRight w:val="0"/>
                  <w:marTop w:val="0"/>
                  <w:marBottom w:val="0"/>
                  <w:divBdr>
                    <w:top w:val="none" w:sz="0" w:space="0" w:color="auto"/>
                    <w:left w:val="none" w:sz="0" w:space="0" w:color="auto"/>
                    <w:bottom w:val="none" w:sz="0" w:space="0" w:color="auto"/>
                    <w:right w:val="none" w:sz="0" w:space="0" w:color="auto"/>
                  </w:divBdr>
                </w:div>
                <w:div w:id="866988231">
                  <w:marLeft w:val="640"/>
                  <w:marRight w:val="0"/>
                  <w:marTop w:val="0"/>
                  <w:marBottom w:val="0"/>
                  <w:divBdr>
                    <w:top w:val="none" w:sz="0" w:space="0" w:color="auto"/>
                    <w:left w:val="none" w:sz="0" w:space="0" w:color="auto"/>
                    <w:bottom w:val="none" w:sz="0" w:space="0" w:color="auto"/>
                    <w:right w:val="none" w:sz="0" w:space="0" w:color="auto"/>
                  </w:divBdr>
                </w:div>
                <w:div w:id="1695764091">
                  <w:marLeft w:val="640"/>
                  <w:marRight w:val="0"/>
                  <w:marTop w:val="0"/>
                  <w:marBottom w:val="0"/>
                  <w:divBdr>
                    <w:top w:val="none" w:sz="0" w:space="0" w:color="auto"/>
                    <w:left w:val="none" w:sz="0" w:space="0" w:color="auto"/>
                    <w:bottom w:val="none" w:sz="0" w:space="0" w:color="auto"/>
                    <w:right w:val="none" w:sz="0" w:space="0" w:color="auto"/>
                  </w:divBdr>
                </w:div>
                <w:div w:id="1927692901">
                  <w:marLeft w:val="640"/>
                  <w:marRight w:val="0"/>
                  <w:marTop w:val="0"/>
                  <w:marBottom w:val="0"/>
                  <w:divBdr>
                    <w:top w:val="none" w:sz="0" w:space="0" w:color="auto"/>
                    <w:left w:val="none" w:sz="0" w:space="0" w:color="auto"/>
                    <w:bottom w:val="none" w:sz="0" w:space="0" w:color="auto"/>
                    <w:right w:val="none" w:sz="0" w:space="0" w:color="auto"/>
                  </w:divBdr>
                </w:div>
                <w:div w:id="928733848">
                  <w:marLeft w:val="640"/>
                  <w:marRight w:val="0"/>
                  <w:marTop w:val="0"/>
                  <w:marBottom w:val="0"/>
                  <w:divBdr>
                    <w:top w:val="none" w:sz="0" w:space="0" w:color="auto"/>
                    <w:left w:val="none" w:sz="0" w:space="0" w:color="auto"/>
                    <w:bottom w:val="none" w:sz="0" w:space="0" w:color="auto"/>
                    <w:right w:val="none" w:sz="0" w:space="0" w:color="auto"/>
                  </w:divBdr>
                </w:div>
                <w:div w:id="327103004">
                  <w:marLeft w:val="640"/>
                  <w:marRight w:val="0"/>
                  <w:marTop w:val="0"/>
                  <w:marBottom w:val="0"/>
                  <w:divBdr>
                    <w:top w:val="none" w:sz="0" w:space="0" w:color="auto"/>
                    <w:left w:val="none" w:sz="0" w:space="0" w:color="auto"/>
                    <w:bottom w:val="none" w:sz="0" w:space="0" w:color="auto"/>
                    <w:right w:val="none" w:sz="0" w:space="0" w:color="auto"/>
                  </w:divBdr>
                </w:div>
                <w:div w:id="54670266">
                  <w:marLeft w:val="640"/>
                  <w:marRight w:val="0"/>
                  <w:marTop w:val="0"/>
                  <w:marBottom w:val="0"/>
                  <w:divBdr>
                    <w:top w:val="none" w:sz="0" w:space="0" w:color="auto"/>
                    <w:left w:val="none" w:sz="0" w:space="0" w:color="auto"/>
                    <w:bottom w:val="none" w:sz="0" w:space="0" w:color="auto"/>
                    <w:right w:val="none" w:sz="0" w:space="0" w:color="auto"/>
                  </w:divBdr>
                </w:div>
                <w:div w:id="17656726">
                  <w:marLeft w:val="640"/>
                  <w:marRight w:val="0"/>
                  <w:marTop w:val="0"/>
                  <w:marBottom w:val="0"/>
                  <w:divBdr>
                    <w:top w:val="none" w:sz="0" w:space="0" w:color="auto"/>
                    <w:left w:val="none" w:sz="0" w:space="0" w:color="auto"/>
                    <w:bottom w:val="none" w:sz="0" w:space="0" w:color="auto"/>
                    <w:right w:val="none" w:sz="0" w:space="0" w:color="auto"/>
                  </w:divBdr>
                </w:div>
                <w:div w:id="1898275782">
                  <w:marLeft w:val="640"/>
                  <w:marRight w:val="0"/>
                  <w:marTop w:val="0"/>
                  <w:marBottom w:val="0"/>
                  <w:divBdr>
                    <w:top w:val="none" w:sz="0" w:space="0" w:color="auto"/>
                    <w:left w:val="none" w:sz="0" w:space="0" w:color="auto"/>
                    <w:bottom w:val="none" w:sz="0" w:space="0" w:color="auto"/>
                    <w:right w:val="none" w:sz="0" w:space="0" w:color="auto"/>
                  </w:divBdr>
                </w:div>
                <w:div w:id="1185706707">
                  <w:marLeft w:val="640"/>
                  <w:marRight w:val="0"/>
                  <w:marTop w:val="0"/>
                  <w:marBottom w:val="0"/>
                  <w:divBdr>
                    <w:top w:val="none" w:sz="0" w:space="0" w:color="auto"/>
                    <w:left w:val="none" w:sz="0" w:space="0" w:color="auto"/>
                    <w:bottom w:val="none" w:sz="0" w:space="0" w:color="auto"/>
                    <w:right w:val="none" w:sz="0" w:space="0" w:color="auto"/>
                  </w:divBdr>
                </w:div>
                <w:div w:id="718435098">
                  <w:marLeft w:val="640"/>
                  <w:marRight w:val="0"/>
                  <w:marTop w:val="0"/>
                  <w:marBottom w:val="0"/>
                  <w:divBdr>
                    <w:top w:val="none" w:sz="0" w:space="0" w:color="auto"/>
                    <w:left w:val="none" w:sz="0" w:space="0" w:color="auto"/>
                    <w:bottom w:val="none" w:sz="0" w:space="0" w:color="auto"/>
                    <w:right w:val="none" w:sz="0" w:space="0" w:color="auto"/>
                  </w:divBdr>
                </w:div>
                <w:div w:id="1688948755">
                  <w:marLeft w:val="640"/>
                  <w:marRight w:val="0"/>
                  <w:marTop w:val="0"/>
                  <w:marBottom w:val="0"/>
                  <w:divBdr>
                    <w:top w:val="none" w:sz="0" w:space="0" w:color="auto"/>
                    <w:left w:val="none" w:sz="0" w:space="0" w:color="auto"/>
                    <w:bottom w:val="none" w:sz="0" w:space="0" w:color="auto"/>
                    <w:right w:val="none" w:sz="0" w:space="0" w:color="auto"/>
                  </w:divBdr>
                </w:div>
                <w:div w:id="281739744">
                  <w:marLeft w:val="640"/>
                  <w:marRight w:val="0"/>
                  <w:marTop w:val="0"/>
                  <w:marBottom w:val="0"/>
                  <w:divBdr>
                    <w:top w:val="none" w:sz="0" w:space="0" w:color="auto"/>
                    <w:left w:val="none" w:sz="0" w:space="0" w:color="auto"/>
                    <w:bottom w:val="none" w:sz="0" w:space="0" w:color="auto"/>
                    <w:right w:val="none" w:sz="0" w:space="0" w:color="auto"/>
                  </w:divBdr>
                </w:div>
                <w:div w:id="1953632044">
                  <w:marLeft w:val="640"/>
                  <w:marRight w:val="0"/>
                  <w:marTop w:val="0"/>
                  <w:marBottom w:val="0"/>
                  <w:divBdr>
                    <w:top w:val="none" w:sz="0" w:space="0" w:color="auto"/>
                    <w:left w:val="none" w:sz="0" w:space="0" w:color="auto"/>
                    <w:bottom w:val="none" w:sz="0" w:space="0" w:color="auto"/>
                    <w:right w:val="none" w:sz="0" w:space="0" w:color="auto"/>
                  </w:divBdr>
                </w:div>
                <w:div w:id="102380666">
                  <w:marLeft w:val="640"/>
                  <w:marRight w:val="0"/>
                  <w:marTop w:val="0"/>
                  <w:marBottom w:val="0"/>
                  <w:divBdr>
                    <w:top w:val="none" w:sz="0" w:space="0" w:color="auto"/>
                    <w:left w:val="none" w:sz="0" w:space="0" w:color="auto"/>
                    <w:bottom w:val="none" w:sz="0" w:space="0" w:color="auto"/>
                    <w:right w:val="none" w:sz="0" w:space="0" w:color="auto"/>
                  </w:divBdr>
                </w:div>
                <w:div w:id="943534312">
                  <w:marLeft w:val="640"/>
                  <w:marRight w:val="0"/>
                  <w:marTop w:val="0"/>
                  <w:marBottom w:val="0"/>
                  <w:divBdr>
                    <w:top w:val="none" w:sz="0" w:space="0" w:color="auto"/>
                    <w:left w:val="none" w:sz="0" w:space="0" w:color="auto"/>
                    <w:bottom w:val="none" w:sz="0" w:space="0" w:color="auto"/>
                    <w:right w:val="none" w:sz="0" w:space="0" w:color="auto"/>
                  </w:divBdr>
                </w:div>
                <w:div w:id="1306928808">
                  <w:marLeft w:val="640"/>
                  <w:marRight w:val="0"/>
                  <w:marTop w:val="0"/>
                  <w:marBottom w:val="0"/>
                  <w:divBdr>
                    <w:top w:val="none" w:sz="0" w:space="0" w:color="auto"/>
                    <w:left w:val="none" w:sz="0" w:space="0" w:color="auto"/>
                    <w:bottom w:val="none" w:sz="0" w:space="0" w:color="auto"/>
                    <w:right w:val="none" w:sz="0" w:space="0" w:color="auto"/>
                  </w:divBdr>
                </w:div>
                <w:div w:id="104153442">
                  <w:marLeft w:val="640"/>
                  <w:marRight w:val="0"/>
                  <w:marTop w:val="0"/>
                  <w:marBottom w:val="0"/>
                  <w:divBdr>
                    <w:top w:val="none" w:sz="0" w:space="0" w:color="auto"/>
                    <w:left w:val="none" w:sz="0" w:space="0" w:color="auto"/>
                    <w:bottom w:val="none" w:sz="0" w:space="0" w:color="auto"/>
                    <w:right w:val="none" w:sz="0" w:space="0" w:color="auto"/>
                  </w:divBdr>
                </w:div>
                <w:div w:id="1892963823">
                  <w:marLeft w:val="640"/>
                  <w:marRight w:val="0"/>
                  <w:marTop w:val="0"/>
                  <w:marBottom w:val="0"/>
                  <w:divBdr>
                    <w:top w:val="none" w:sz="0" w:space="0" w:color="auto"/>
                    <w:left w:val="none" w:sz="0" w:space="0" w:color="auto"/>
                    <w:bottom w:val="none" w:sz="0" w:space="0" w:color="auto"/>
                    <w:right w:val="none" w:sz="0" w:space="0" w:color="auto"/>
                  </w:divBdr>
                </w:div>
                <w:div w:id="1519149964">
                  <w:marLeft w:val="640"/>
                  <w:marRight w:val="0"/>
                  <w:marTop w:val="0"/>
                  <w:marBottom w:val="0"/>
                  <w:divBdr>
                    <w:top w:val="none" w:sz="0" w:space="0" w:color="auto"/>
                    <w:left w:val="none" w:sz="0" w:space="0" w:color="auto"/>
                    <w:bottom w:val="none" w:sz="0" w:space="0" w:color="auto"/>
                    <w:right w:val="none" w:sz="0" w:space="0" w:color="auto"/>
                  </w:divBdr>
                </w:div>
                <w:div w:id="464860702">
                  <w:marLeft w:val="640"/>
                  <w:marRight w:val="0"/>
                  <w:marTop w:val="0"/>
                  <w:marBottom w:val="0"/>
                  <w:divBdr>
                    <w:top w:val="none" w:sz="0" w:space="0" w:color="auto"/>
                    <w:left w:val="none" w:sz="0" w:space="0" w:color="auto"/>
                    <w:bottom w:val="none" w:sz="0" w:space="0" w:color="auto"/>
                    <w:right w:val="none" w:sz="0" w:space="0" w:color="auto"/>
                  </w:divBdr>
                </w:div>
                <w:div w:id="1131049606">
                  <w:marLeft w:val="640"/>
                  <w:marRight w:val="0"/>
                  <w:marTop w:val="0"/>
                  <w:marBottom w:val="0"/>
                  <w:divBdr>
                    <w:top w:val="none" w:sz="0" w:space="0" w:color="auto"/>
                    <w:left w:val="none" w:sz="0" w:space="0" w:color="auto"/>
                    <w:bottom w:val="none" w:sz="0" w:space="0" w:color="auto"/>
                    <w:right w:val="none" w:sz="0" w:space="0" w:color="auto"/>
                  </w:divBdr>
                </w:div>
                <w:div w:id="411392906">
                  <w:marLeft w:val="640"/>
                  <w:marRight w:val="0"/>
                  <w:marTop w:val="0"/>
                  <w:marBottom w:val="0"/>
                  <w:divBdr>
                    <w:top w:val="none" w:sz="0" w:space="0" w:color="auto"/>
                    <w:left w:val="none" w:sz="0" w:space="0" w:color="auto"/>
                    <w:bottom w:val="none" w:sz="0" w:space="0" w:color="auto"/>
                    <w:right w:val="none" w:sz="0" w:space="0" w:color="auto"/>
                  </w:divBdr>
                </w:div>
              </w:divsChild>
            </w:div>
            <w:div w:id="488599515">
              <w:marLeft w:val="0"/>
              <w:marRight w:val="0"/>
              <w:marTop w:val="0"/>
              <w:marBottom w:val="0"/>
              <w:divBdr>
                <w:top w:val="none" w:sz="0" w:space="0" w:color="auto"/>
                <w:left w:val="none" w:sz="0" w:space="0" w:color="auto"/>
                <w:bottom w:val="none" w:sz="0" w:space="0" w:color="auto"/>
                <w:right w:val="none" w:sz="0" w:space="0" w:color="auto"/>
              </w:divBdr>
              <w:divsChild>
                <w:div w:id="302808878">
                  <w:marLeft w:val="640"/>
                  <w:marRight w:val="0"/>
                  <w:marTop w:val="0"/>
                  <w:marBottom w:val="0"/>
                  <w:divBdr>
                    <w:top w:val="none" w:sz="0" w:space="0" w:color="auto"/>
                    <w:left w:val="none" w:sz="0" w:space="0" w:color="auto"/>
                    <w:bottom w:val="none" w:sz="0" w:space="0" w:color="auto"/>
                    <w:right w:val="none" w:sz="0" w:space="0" w:color="auto"/>
                  </w:divBdr>
                </w:div>
                <w:div w:id="765998041">
                  <w:marLeft w:val="640"/>
                  <w:marRight w:val="0"/>
                  <w:marTop w:val="0"/>
                  <w:marBottom w:val="0"/>
                  <w:divBdr>
                    <w:top w:val="none" w:sz="0" w:space="0" w:color="auto"/>
                    <w:left w:val="none" w:sz="0" w:space="0" w:color="auto"/>
                    <w:bottom w:val="none" w:sz="0" w:space="0" w:color="auto"/>
                    <w:right w:val="none" w:sz="0" w:space="0" w:color="auto"/>
                  </w:divBdr>
                </w:div>
                <w:div w:id="712311581">
                  <w:marLeft w:val="640"/>
                  <w:marRight w:val="0"/>
                  <w:marTop w:val="0"/>
                  <w:marBottom w:val="0"/>
                  <w:divBdr>
                    <w:top w:val="none" w:sz="0" w:space="0" w:color="auto"/>
                    <w:left w:val="none" w:sz="0" w:space="0" w:color="auto"/>
                    <w:bottom w:val="none" w:sz="0" w:space="0" w:color="auto"/>
                    <w:right w:val="none" w:sz="0" w:space="0" w:color="auto"/>
                  </w:divBdr>
                </w:div>
                <w:div w:id="2081977802">
                  <w:marLeft w:val="640"/>
                  <w:marRight w:val="0"/>
                  <w:marTop w:val="0"/>
                  <w:marBottom w:val="0"/>
                  <w:divBdr>
                    <w:top w:val="none" w:sz="0" w:space="0" w:color="auto"/>
                    <w:left w:val="none" w:sz="0" w:space="0" w:color="auto"/>
                    <w:bottom w:val="none" w:sz="0" w:space="0" w:color="auto"/>
                    <w:right w:val="none" w:sz="0" w:space="0" w:color="auto"/>
                  </w:divBdr>
                </w:div>
                <w:div w:id="1634676888">
                  <w:marLeft w:val="640"/>
                  <w:marRight w:val="0"/>
                  <w:marTop w:val="0"/>
                  <w:marBottom w:val="0"/>
                  <w:divBdr>
                    <w:top w:val="none" w:sz="0" w:space="0" w:color="auto"/>
                    <w:left w:val="none" w:sz="0" w:space="0" w:color="auto"/>
                    <w:bottom w:val="none" w:sz="0" w:space="0" w:color="auto"/>
                    <w:right w:val="none" w:sz="0" w:space="0" w:color="auto"/>
                  </w:divBdr>
                </w:div>
                <w:div w:id="1331178307">
                  <w:marLeft w:val="640"/>
                  <w:marRight w:val="0"/>
                  <w:marTop w:val="0"/>
                  <w:marBottom w:val="0"/>
                  <w:divBdr>
                    <w:top w:val="none" w:sz="0" w:space="0" w:color="auto"/>
                    <w:left w:val="none" w:sz="0" w:space="0" w:color="auto"/>
                    <w:bottom w:val="none" w:sz="0" w:space="0" w:color="auto"/>
                    <w:right w:val="none" w:sz="0" w:space="0" w:color="auto"/>
                  </w:divBdr>
                </w:div>
                <w:div w:id="1290816263">
                  <w:marLeft w:val="640"/>
                  <w:marRight w:val="0"/>
                  <w:marTop w:val="0"/>
                  <w:marBottom w:val="0"/>
                  <w:divBdr>
                    <w:top w:val="none" w:sz="0" w:space="0" w:color="auto"/>
                    <w:left w:val="none" w:sz="0" w:space="0" w:color="auto"/>
                    <w:bottom w:val="none" w:sz="0" w:space="0" w:color="auto"/>
                    <w:right w:val="none" w:sz="0" w:space="0" w:color="auto"/>
                  </w:divBdr>
                </w:div>
                <w:div w:id="2020345778">
                  <w:marLeft w:val="640"/>
                  <w:marRight w:val="0"/>
                  <w:marTop w:val="0"/>
                  <w:marBottom w:val="0"/>
                  <w:divBdr>
                    <w:top w:val="none" w:sz="0" w:space="0" w:color="auto"/>
                    <w:left w:val="none" w:sz="0" w:space="0" w:color="auto"/>
                    <w:bottom w:val="none" w:sz="0" w:space="0" w:color="auto"/>
                    <w:right w:val="none" w:sz="0" w:space="0" w:color="auto"/>
                  </w:divBdr>
                </w:div>
                <w:div w:id="1298955416">
                  <w:marLeft w:val="640"/>
                  <w:marRight w:val="0"/>
                  <w:marTop w:val="0"/>
                  <w:marBottom w:val="0"/>
                  <w:divBdr>
                    <w:top w:val="none" w:sz="0" w:space="0" w:color="auto"/>
                    <w:left w:val="none" w:sz="0" w:space="0" w:color="auto"/>
                    <w:bottom w:val="none" w:sz="0" w:space="0" w:color="auto"/>
                    <w:right w:val="none" w:sz="0" w:space="0" w:color="auto"/>
                  </w:divBdr>
                </w:div>
                <w:div w:id="190386452">
                  <w:marLeft w:val="640"/>
                  <w:marRight w:val="0"/>
                  <w:marTop w:val="0"/>
                  <w:marBottom w:val="0"/>
                  <w:divBdr>
                    <w:top w:val="none" w:sz="0" w:space="0" w:color="auto"/>
                    <w:left w:val="none" w:sz="0" w:space="0" w:color="auto"/>
                    <w:bottom w:val="none" w:sz="0" w:space="0" w:color="auto"/>
                    <w:right w:val="none" w:sz="0" w:space="0" w:color="auto"/>
                  </w:divBdr>
                </w:div>
                <w:div w:id="928122436">
                  <w:marLeft w:val="640"/>
                  <w:marRight w:val="0"/>
                  <w:marTop w:val="0"/>
                  <w:marBottom w:val="0"/>
                  <w:divBdr>
                    <w:top w:val="none" w:sz="0" w:space="0" w:color="auto"/>
                    <w:left w:val="none" w:sz="0" w:space="0" w:color="auto"/>
                    <w:bottom w:val="none" w:sz="0" w:space="0" w:color="auto"/>
                    <w:right w:val="none" w:sz="0" w:space="0" w:color="auto"/>
                  </w:divBdr>
                </w:div>
                <w:div w:id="1855921732">
                  <w:marLeft w:val="640"/>
                  <w:marRight w:val="0"/>
                  <w:marTop w:val="0"/>
                  <w:marBottom w:val="0"/>
                  <w:divBdr>
                    <w:top w:val="none" w:sz="0" w:space="0" w:color="auto"/>
                    <w:left w:val="none" w:sz="0" w:space="0" w:color="auto"/>
                    <w:bottom w:val="none" w:sz="0" w:space="0" w:color="auto"/>
                    <w:right w:val="none" w:sz="0" w:space="0" w:color="auto"/>
                  </w:divBdr>
                </w:div>
                <w:div w:id="667174594">
                  <w:marLeft w:val="640"/>
                  <w:marRight w:val="0"/>
                  <w:marTop w:val="0"/>
                  <w:marBottom w:val="0"/>
                  <w:divBdr>
                    <w:top w:val="none" w:sz="0" w:space="0" w:color="auto"/>
                    <w:left w:val="none" w:sz="0" w:space="0" w:color="auto"/>
                    <w:bottom w:val="none" w:sz="0" w:space="0" w:color="auto"/>
                    <w:right w:val="none" w:sz="0" w:space="0" w:color="auto"/>
                  </w:divBdr>
                </w:div>
                <w:div w:id="285166560">
                  <w:marLeft w:val="640"/>
                  <w:marRight w:val="0"/>
                  <w:marTop w:val="0"/>
                  <w:marBottom w:val="0"/>
                  <w:divBdr>
                    <w:top w:val="none" w:sz="0" w:space="0" w:color="auto"/>
                    <w:left w:val="none" w:sz="0" w:space="0" w:color="auto"/>
                    <w:bottom w:val="none" w:sz="0" w:space="0" w:color="auto"/>
                    <w:right w:val="none" w:sz="0" w:space="0" w:color="auto"/>
                  </w:divBdr>
                </w:div>
                <w:div w:id="1801072632">
                  <w:marLeft w:val="640"/>
                  <w:marRight w:val="0"/>
                  <w:marTop w:val="0"/>
                  <w:marBottom w:val="0"/>
                  <w:divBdr>
                    <w:top w:val="none" w:sz="0" w:space="0" w:color="auto"/>
                    <w:left w:val="none" w:sz="0" w:space="0" w:color="auto"/>
                    <w:bottom w:val="none" w:sz="0" w:space="0" w:color="auto"/>
                    <w:right w:val="none" w:sz="0" w:space="0" w:color="auto"/>
                  </w:divBdr>
                </w:div>
                <w:div w:id="1210023797">
                  <w:marLeft w:val="640"/>
                  <w:marRight w:val="0"/>
                  <w:marTop w:val="0"/>
                  <w:marBottom w:val="0"/>
                  <w:divBdr>
                    <w:top w:val="none" w:sz="0" w:space="0" w:color="auto"/>
                    <w:left w:val="none" w:sz="0" w:space="0" w:color="auto"/>
                    <w:bottom w:val="none" w:sz="0" w:space="0" w:color="auto"/>
                    <w:right w:val="none" w:sz="0" w:space="0" w:color="auto"/>
                  </w:divBdr>
                </w:div>
                <w:div w:id="1250847836">
                  <w:marLeft w:val="640"/>
                  <w:marRight w:val="0"/>
                  <w:marTop w:val="0"/>
                  <w:marBottom w:val="0"/>
                  <w:divBdr>
                    <w:top w:val="none" w:sz="0" w:space="0" w:color="auto"/>
                    <w:left w:val="none" w:sz="0" w:space="0" w:color="auto"/>
                    <w:bottom w:val="none" w:sz="0" w:space="0" w:color="auto"/>
                    <w:right w:val="none" w:sz="0" w:space="0" w:color="auto"/>
                  </w:divBdr>
                </w:div>
                <w:div w:id="967467053">
                  <w:marLeft w:val="640"/>
                  <w:marRight w:val="0"/>
                  <w:marTop w:val="0"/>
                  <w:marBottom w:val="0"/>
                  <w:divBdr>
                    <w:top w:val="none" w:sz="0" w:space="0" w:color="auto"/>
                    <w:left w:val="none" w:sz="0" w:space="0" w:color="auto"/>
                    <w:bottom w:val="none" w:sz="0" w:space="0" w:color="auto"/>
                    <w:right w:val="none" w:sz="0" w:space="0" w:color="auto"/>
                  </w:divBdr>
                </w:div>
                <w:div w:id="987247060">
                  <w:marLeft w:val="640"/>
                  <w:marRight w:val="0"/>
                  <w:marTop w:val="0"/>
                  <w:marBottom w:val="0"/>
                  <w:divBdr>
                    <w:top w:val="none" w:sz="0" w:space="0" w:color="auto"/>
                    <w:left w:val="none" w:sz="0" w:space="0" w:color="auto"/>
                    <w:bottom w:val="none" w:sz="0" w:space="0" w:color="auto"/>
                    <w:right w:val="none" w:sz="0" w:space="0" w:color="auto"/>
                  </w:divBdr>
                </w:div>
                <w:div w:id="367418525">
                  <w:marLeft w:val="640"/>
                  <w:marRight w:val="0"/>
                  <w:marTop w:val="0"/>
                  <w:marBottom w:val="0"/>
                  <w:divBdr>
                    <w:top w:val="none" w:sz="0" w:space="0" w:color="auto"/>
                    <w:left w:val="none" w:sz="0" w:space="0" w:color="auto"/>
                    <w:bottom w:val="none" w:sz="0" w:space="0" w:color="auto"/>
                    <w:right w:val="none" w:sz="0" w:space="0" w:color="auto"/>
                  </w:divBdr>
                </w:div>
                <w:div w:id="571627057">
                  <w:marLeft w:val="640"/>
                  <w:marRight w:val="0"/>
                  <w:marTop w:val="0"/>
                  <w:marBottom w:val="0"/>
                  <w:divBdr>
                    <w:top w:val="none" w:sz="0" w:space="0" w:color="auto"/>
                    <w:left w:val="none" w:sz="0" w:space="0" w:color="auto"/>
                    <w:bottom w:val="none" w:sz="0" w:space="0" w:color="auto"/>
                    <w:right w:val="none" w:sz="0" w:space="0" w:color="auto"/>
                  </w:divBdr>
                </w:div>
                <w:div w:id="786856829">
                  <w:marLeft w:val="640"/>
                  <w:marRight w:val="0"/>
                  <w:marTop w:val="0"/>
                  <w:marBottom w:val="0"/>
                  <w:divBdr>
                    <w:top w:val="none" w:sz="0" w:space="0" w:color="auto"/>
                    <w:left w:val="none" w:sz="0" w:space="0" w:color="auto"/>
                    <w:bottom w:val="none" w:sz="0" w:space="0" w:color="auto"/>
                    <w:right w:val="none" w:sz="0" w:space="0" w:color="auto"/>
                  </w:divBdr>
                </w:div>
                <w:div w:id="539635806">
                  <w:marLeft w:val="640"/>
                  <w:marRight w:val="0"/>
                  <w:marTop w:val="0"/>
                  <w:marBottom w:val="0"/>
                  <w:divBdr>
                    <w:top w:val="none" w:sz="0" w:space="0" w:color="auto"/>
                    <w:left w:val="none" w:sz="0" w:space="0" w:color="auto"/>
                    <w:bottom w:val="none" w:sz="0" w:space="0" w:color="auto"/>
                    <w:right w:val="none" w:sz="0" w:space="0" w:color="auto"/>
                  </w:divBdr>
                </w:div>
                <w:div w:id="519782801">
                  <w:marLeft w:val="640"/>
                  <w:marRight w:val="0"/>
                  <w:marTop w:val="0"/>
                  <w:marBottom w:val="0"/>
                  <w:divBdr>
                    <w:top w:val="none" w:sz="0" w:space="0" w:color="auto"/>
                    <w:left w:val="none" w:sz="0" w:space="0" w:color="auto"/>
                    <w:bottom w:val="none" w:sz="0" w:space="0" w:color="auto"/>
                    <w:right w:val="none" w:sz="0" w:space="0" w:color="auto"/>
                  </w:divBdr>
                </w:div>
                <w:div w:id="1933471294">
                  <w:marLeft w:val="640"/>
                  <w:marRight w:val="0"/>
                  <w:marTop w:val="0"/>
                  <w:marBottom w:val="0"/>
                  <w:divBdr>
                    <w:top w:val="none" w:sz="0" w:space="0" w:color="auto"/>
                    <w:left w:val="none" w:sz="0" w:space="0" w:color="auto"/>
                    <w:bottom w:val="none" w:sz="0" w:space="0" w:color="auto"/>
                    <w:right w:val="none" w:sz="0" w:space="0" w:color="auto"/>
                  </w:divBdr>
                </w:div>
                <w:div w:id="1666319463">
                  <w:marLeft w:val="640"/>
                  <w:marRight w:val="0"/>
                  <w:marTop w:val="0"/>
                  <w:marBottom w:val="0"/>
                  <w:divBdr>
                    <w:top w:val="none" w:sz="0" w:space="0" w:color="auto"/>
                    <w:left w:val="none" w:sz="0" w:space="0" w:color="auto"/>
                    <w:bottom w:val="none" w:sz="0" w:space="0" w:color="auto"/>
                    <w:right w:val="none" w:sz="0" w:space="0" w:color="auto"/>
                  </w:divBdr>
                </w:div>
                <w:div w:id="1568027649">
                  <w:marLeft w:val="640"/>
                  <w:marRight w:val="0"/>
                  <w:marTop w:val="0"/>
                  <w:marBottom w:val="0"/>
                  <w:divBdr>
                    <w:top w:val="none" w:sz="0" w:space="0" w:color="auto"/>
                    <w:left w:val="none" w:sz="0" w:space="0" w:color="auto"/>
                    <w:bottom w:val="none" w:sz="0" w:space="0" w:color="auto"/>
                    <w:right w:val="none" w:sz="0" w:space="0" w:color="auto"/>
                  </w:divBdr>
                </w:div>
                <w:div w:id="569582205">
                  <w:marLeft w:val="640"/>
                  <w:marRight w:val="0"/>
                  <w:marTop w:val="0"/>
                  <w:marBottom w:val="0"/>
                  <w:divBdr>
                    <w:top w:val="none" w:sz="0" w:space="0" w:color="auto"/>
                    <w:left w:val="none" w:sz="0" w:space="0" w:color="auto"/>
                    <w:bottom w:val="none" w:sz="0" w:space="0" w:color="auto"/>
                    <w:right w:val="none" w:sz="0" w:space="0" w:color="auto"/>
                  </w:divBdr>
                </w:div>
                <w:div w:id="812253330">
                  <w:marLeft w:val="640"/>
                  <w:marRight w:val="0"/>
                  <w:marTop w:val="0"/>
                  <w:marBottom w:val="0"/>
                  <w:divBdr>
                    <w:top w:val="none" w:sz="0" w:space="0" w:color="auto"/>
                    <w:left w:val="none" w:sz="0" w:space="0" w:color="auto"/>
                    <w:bottom w:val="none" w:sz="0" w:space="0" w:color="auto"/>
                    <w:right w:val="none" w:sz="0" w:space="0" w:color="auto"/>
                  </w:divBdr>
                </w:div>
                <w:div w:id="1499080329">
                  <w:marLeft w:val="640"/>
                  <w:marRight w:val="0"/>
                  <w:marTop w:val="0"/>
                  <w:marBottom w:val="0"/>
                  <w:divBdr>
                    <w:top w:val="none" w:sz="0" w:space="0" w:color="auto"/>
                    <w:left w:val="none" w:sz="0" w:space="0" w:color="auto"/>
                    <w:bottom w:val="none" w:sz="0" w:space="0" w:color="auto"/>
                    <w:right w:val="none" w:sz="0" w:space="0" w:color="auto"/>
                  </w:divBdr>
                </w:div>
                <w:div w:id="1676688769">
                  <w:marLeft w:val="640"/>
                  <w:marRight w:val="0"/>
                  <w:marTop w:val="0"/>
                  <w:marBottom w:val="0"/>
                  <w:divBdr>
                    <w:top w:val="none" w:sz="0" w:space="0" w:color="auto"/>
                    <w:left w:val="none" w:sz="0" w:space="0" w:color="auto"/>
                    <w:bottom w:val="none" w:sz="0" w:space="0" w:color="auto"/>
                    <w:right w:val="none" w:sz="0" w:space="0" w:color="auto"/>
                  </w:divBdr>
                </w:div>
                <w:div w:id="156724814">
                  <w:marLeft w:val="640"/>
                  <w:marRight w:val="0"/>
                  <w:marTop w:val="0"/>
                  <w:marBottom w:val="0"/>
                  <w:divBdr>
                    <w:top w:val="none" w:sz="0" w:space="0" w:color="auto"/>
                    <w:left w:val="none" w:sz="0" w:space="0" w:color="auto"/>
                    <w:bottom w:val="none" w:sz="0" w:space="0" w:color="auto"/>
                    <w:right w:val="none" w:sz="0" w:space="0" w:color="auto"/>
                  </w:divBdr>
                </w:div>
                <w:div w:id="1545555185">
                  <w:marLeft w:val="640"/>
                  <w:marRight w:val="0"/>
                  <w:marTop w:val="0"/>
                  <w:marBottom w:val="0"/>
                  <w:divBdr>
                    <w:top w:val="none" w:sz="0" w:space="0" w:color="auto"/>
                    <w:left w:val="none" w:sz="0" w:space="0" w:color="auto"/>
                    <w:bottom w:val="none" w:sz="0" w:space="0" w:color="auto"/>
                    <w:right w:val="none" w:sz="0" w:space="0" w:color="auto"/>
                  </w:divBdr>
                </w:div>
                <w:div w:id="1376352115">
                  <w:marLeft w:val="640"/>
                  <w:marRight w:val="0"/>
                  <w:marTop w:val="0"/>
                  <w:marBottom w:val="0"/>
                  <w:divBdr>
                    <w:top w:val="none" w:sz="0" w:space="0" w:color="auto"/>
                    <w:left w:val="none" w:sz="0" w:space="0" w:color="auto"/>
                    <w:bottom w:val="none" w:sz="0" w:space="0" w:color="auto"/>
                    <w:right w:val="none" w:sz="0" w:space="0" w:color="auto"/>
                  </w:divBdr>
                </w:div>
                <w:div w:id="715156704">
                  <w:marLeft w:val="640"/>
                  <w:marRight w:val="0"/>
                  <w:marTop w:val="0"/>
                  <w:marBottom w:val="0"/>
                  <w:divBdr>
                    <w:top w:val="none" w:sz="0" w:space="0" w:color="auto"/>
                    <w:left w:val="none" w:sz="0" w:space="0" w:color="auto"/>
                    <w:bottom w:val="none" w:sz="0" w:space="0" w:color="auto"/>
                    <w:right w:val="none" w:sz="0" w:space="0" w:color="auto"/>
                  </w:divBdr>
                </w:div>
                <w:div w:id="2005011450">
                  <w:marLeft w:val="640"/>
                  <w:marRight w:val="0"/>
                  <w:marTop w:val="0"/>
                  <w:marBottom w:val="0"/>
                  <w:divBdr>
                    <w:top w:val="none" w:sz="0" w:space="0" w:color="auto"/>
                    <w:left w:val="none" w:sz="0" w:space="0" w:color="auto"/>
                    <w:bottom w:val="none" w:sz="0" w:space="0" w:color="auto"/>
                    <w:right w:val="none" w:sz="0" w:space="0" w:color="auto"/>
                  </w:divBdr>
                </w:div>
                <w:div w:id="302084849">
                  <w:marLeft w:val="640"/>
                  <w:marRight w:val="0"/>
                  <w:marTop w:val="0"/>
                  <w:marBottom w:val="0"/>
                  <w:divBdr>
                    <w:top w:val="none" w:sz="0" w:space="0" w:color="auto"/>
                    <w:left w:val="none" w:sz="0" w:space="0" w:color="auto"/>
                    <w:bottom w:val="none" w:sz="0" w:space="0" w:color="auto"/>
                    <w:right w:val="none" w:sz="0" w:space="0" w:color="auto"/>
                  </w:divBdr>
                </w:div>
                <w:div w:id="1092627129">
                  <w:marLeft w:val="640"/>
                  <w:marRight w:val="0"/>
                  <w:marTop w:val="0"/>
                  <w:marBottom w:val="0"/>
                  <w:divBdr>
                    <w:top w:val="none" w:sz="0" w:space="0" w:color="auto"/>
                    <w:left w:val="none" w:sz="0" w:space="0" w:color="auto"/>
                    <w:bottom w:val="none" w:sz="0" w:space="0" w:color="auto"/>
                    <w:right w:val="none" w:sz="0" w:space="0" w:color="auto"/>
                  </w:divBdr>
                </w:div>
              </w:divsChild>
            </w:div>
            <w:div w:id="896744682">
              <w:marLeft w:val="0"/>
              <w:marRight w:val="0"/>
              <w:marTop w:val="0"/>
              <w:marBottom w:val="0"/>
              <w:divBdr>
                <w:top w:val="none" w:sz="0" w:space="0" w:color="auto"/>
                <w:left w:val="none" w:sz="0" w:space="0" w:color="auto"/>
                <w:bottom w:val="none" w:sz="0" w:space="0" w:color="auto"/>
                <w:right w:val="none" w:sz="0" w:space="0" w:color="auto"/>
              </w:divBdr>
              <w:divsChild>
                <w:div w:id="1503887235">
                  <w:marLeft w:val="640"/>
                  <w:marRight w:val="0"/>
                  <w:marTop w:val="0"/>
                  <w:marBottom w:val="0"/>
                  <w:divBdr>
                    <w:top w:val="none" w:sz="0" w:space="0" w:color="auto"/>
                    <w:left w:val="none" w:sz="0" w:space="0" w:color="auto"/>
                    <w:bottom w:val="none" w:sz="0" w:space="0" w:color="auto"/>
                    <w:right w:val="none" w:sz="0" w:space="0" w:color="auto"/>
                  </w:divBdr>
                </w:div>
                <w:div w:id="1720980772">
                  <w:marLeft w:val="640"/>
                  <w:marRight w:val="0"/>
                  <w:marTop w:val="0"/>
                  <w:marBottom w:val="0"/>
                  <w:divBdr>
                    <w:top w:val="none" w:sz="0" w:space="0" w:color="auto"/>
                    <w:left w:val="none" w:sz="0" w:space="0" w:color="auto"/>
                    <w:bottom w:val="none" w:sz="0" w:space="0" w:color="auto"/>
                    <w:right w:val="none" w:sz="0" w:space="0" w:color="auto"/>
                  </w:divBdr>
                </w:div>
                <w:div w:id="357241306">
                  <w:marLeft w:val="640"/>
                  <w:marRight w:val="0"/>
                  <w:marTop w:val="0"/>
                  <w:marBottom w:val="0"/>
                  <w:divBdr>
                    <w:top w:val="none" w:sz="0" w:space="0" w:color="auto"/>
                    <w:left w:val="none" w:sz="0" w:space="0" w:color="auto"/>
                    <w:bottom w:val="none" w:sz="0" w:space="0" w:color="auto"/>
                    <w:right w:val="none" w:sz="0" w:space="0" w:color="auto"/>
                  </w:divBdr>
                </w:div>
                <w:div w:id="1707559170">
                  <w:marLeft w:val="640"/>
                  <w:marRight w:val="0"/>
                  <w:marTop w:val="0"/>
                  <w:marBottom w:val="0"/>
                  <w:divBdr>
                    <w:top w:val="none" w:sz="0" w:space="0" w:color="auto"/>
                    <w:left w:val="none" w:sz="0" w:space="0" w:color="auto"/>
                    <w:bottom w:val="none" w:sz="0" w:space="0" w:color="auto"/>
                    <w:right w:val="none" w:sz="0" w:space="0" w:color="auto"/>
                  </w:divBdr>
                </w:div>
                <w:div w:id="1857231849">
                  <w:marLeft w:val="640"/>
                  <w:marRight w:val="0"/>
                  <w:marTop w:val="0"/>
                  <w:marBottom w:val="0"/>
                  <w:divBdr>
                    <w:top w:val="none" w:sz="0" w:space="0" w:color="auto"/>
                    <w:left w:val="none" w:sz="0" w:space="0" w:color="auto"/>
                    <w:bottom w:val="none" w:sz="0" w:space="0" w:color="auto"/>
                    <w:right w:val="none" w:sz="0" w:space="0" w:color="auto"/>
                  </w:divBdr>
                </w:div>
                <w:div w:id="1283345378">
                  <w:marLeft w:val="640"/>
                  <w:marRight w:val="0"/>
                  <w:marTop w:val="0"/>
                  <w:marBottom w:val="0"/>
                  <w:divBdr>
                    <w:top w:val="none" w:sz="0" w:space="0" w:color="auto"/>
                    <w:left w:val="none" w:sz="0" w:space="0" w:color="auto"/>
                    <w:bottom w:val="none" w:sz="0" w:space="0" w:color="auto"/>
                    <w:right w:val="none" w:sz="0" w:space="0" w:color="auto"/>
                  </w:divBdr>
                </w:div>
                <w:div w:id="1203179033">
                  <w:marLeft w:val="640"/>
                  <w:marRight w:val="0"/>
                  <w:marTop w:val="0"/>
                  <w:marBottom w:val="0"/>
                  <w:divBdr>
                    <w:top w:val="none" w:sz="0" w:space="0" w:color="auto"/>
                    <w:left w:val="none" w:sz="0" w:space="0" w:color="auto"/>
                    <w:bottom w:val="none" w:sz="0" w:space="0" w:color="auto"/>
                    <w:right w:val="none" w:sz="0" w:space="0" w:color="auto"/>
                  </w:divBdr>
                </w:div>
                <w:div w:id="1763836571">
                  <w:marLeft w:val="640"/>
                  <w:marRight w:val="0"/>
                  <w:marTop w:val="0"/>
                  <w:marBottom w:val="0"/>
                  <w:divBdr>
                    <w:top w:val="none" w:sz="0" w:space="0" w:color="auto"/>
                    <w:left w:val="none" w:sz="0" w:space="0" w:color="auto"/>
                    <w:bottom w:val="none" w:sz="0" w:space="0" w:color="auto"/>
                    <w:right w:val="none" w:sz="0" w:space="0" w:color="auto"/>
                  </w:divBdr>
                </w:div>
                <w:div w:id="63182163">
                  <w:marLeft w:val="640"/>
                  <w:marRight w:val="0"/>
                  <w:marTop w:val="0"/>
                  <w:marBottom w:val="0"/>
                  <w:divBdr>
                    <w:top w:val="none" w:sz="0" w:space="0" w:color="auto"/>
                    <w:left w:val="none" w:sz="0" w:space="0" w:color="auto"/>
                    <w:bottom w:val="none" w:sz="0" w:space="0" w:color="auto"/>
                    <w:right w:val="none" w:sz="0" w:space="0" w:color="auto"/>
                  </w:divBdr>
                </w:div>
                <w:div w:id="699012312">
                  <w:marLeft w:val="640"/>
                  <w:marRight w:val="0"/>
                  <w:marTop w:val="0"/>
                  <w:marBottom w:val="0"/>
                  <w:divBdr>
                    <w:top w:val="none" w:sz="0" w:space="0" w:color="auto"/>
                    <w:left w:val="none" w:sz="0" w:space="0" w:color="auto"/>
                    <w:bottom w:val="none" w:sz="0" w:space="0" w:color="auto"/>
                    <w:right w:val="none" w:sz="0" w:space="0" w:color="auto"/>
                  </w:divBdr>
                </w:div>
                <w:div w:id="1070155439">
                  <w:marLeft w:val="640"/>
                  <w:marRight w:val="0"/>
                  <w:marTop w:val="0"/>
                  <w:marBottom w:val="0"/>
                  <w:divBdr>
                    <w:top w:val="none" w:sz="0" w:space="0" w:color="auto"/>
                    <w:left w:val="none" w:sz="0" w:space="0" w:color="auto"/>
                    <w:bottom w:val="none" w:sz="0" w:space="0" w:color="auto"/>
                    <w:right w:val="none" w:sz="0" w:space="0" w:color="auto"/>
                  </w:divBdr>
                </w:div>
                <w:div w:id="941373496">
                  <w:marLeft w:val="640"/>
                  <w:marRight w:val="0"/>
                  <w:marTop w:val="0"/>
                  <w:marBottom w:val="0"/>
                  <w:divBdr>
                    <w:top w:val="none" w:sz="0" w:space="0" w:color="auto"/>
                    <w:left w:val="none" w:sz="0" w:space="0" w:color="auto"/>
                    <w:bottom w:val="none" w:sz="0" w:space="0" w:color="auto"/>
                    <w:right w:val="none" w:sz="0" w:space="0" w:color="auto"/>
                  </w:divBdr>
                </w:div>
                <w:div w:id="1474326707">
                  <w:marLeft w:val="640"/>
                  <w:marRight w:val="0"/>
                  <w:marTop w:val="0"/>
                  <w:marBottom w:val="0"/>
                  <w:divBdr>
                    <w:top w:val="none" w:sz="0" w:space="0" w:color="auto"/>
                    <w:left w:val="none" w:sz="0" w:space="0" w:color="auto"/>
                    <w:bottom w:val="none" w:sz="0" w:space="0" w:color="auto"/>
                    <w:right w:val="none" w:sz="0" w:space="0" w:color="auto"/>
                  </w:divBdr>
                </w:div>
                <w:div w:id="558395320">
                  <w:marLeft w:val="640"/>
                  <w:marRight w:val="0"/>
                  <w:marTop w:val="0"/>
                  <w:marBottom w:val="0"/>
                  <w:divBdr>
                    <w:top w:val="none" w:sz="0" w:space="0" w:color="auto"/>
                    <w:left w:val="none" w:sz="0" w:space="0" w:color="auto"/>
                    <w:bottom w:val="none" w:sz="0" w:space="0" w:color="auto"/>
                    <w:right w:val="none" w:sz="0" w:space="0" w:color="auto"/>
                  </w:divBdr>
                </w:div>
                <w:div w:id="56056261">
                  <w:marLeft w:val="640"/>
                  <w:marRight w:val="0"/>
                  <w:marTop w:val="0"/>
                  <w:marBottom w:val="0"/>
                  <w:divBdr>
                    <w:top w:val="none" w:sz="0" w:space="0" w:color="auto"/>
                    <w:left w:val="none" w:sz="0" w:space="0" w:color="auto"/>
                    <w:bottom w:val="none" w:sz="0" w:space="0" w:color="auto"/>
                    <w:right w:val="none" w:sz="0" w:space="0" w:color="auto"/>
                  </w:divBdr>
                </w:div>
                <w:div w:id="1915697446">
                  <w:marLeft w:val="640"/>
                  <w:marRight w:val="0"/>
                  <w:marTop w:val="0"/>
                  <w:marBottom w:val="0"/>
                  <w:divBdr>
                    <w:top w:val="none" w:sz="0" w:space="0" w:color="auto"/>
                    <w:left w:val="none" w:sz="0" w:space="0" w:color="auto"/>
                    <w:bottom w:val="none" w:sz="0" w:space="0" w:color="auto"/>
                    <w:right w:val="none" w:sz="0" w:space="0" w:color="auto"/>
                  </w:divBdr>
                </w:div>
                <w:div w:id="1883864762">
                  <w:marLeft w:val="640"/>
                  <w:marRight w:val="0"/>
                  <w:marTop w:val="0"/>
                  <w:marBottom w:val="0"/>
                  <w:divBdr>
                    <w:top w:val="none" w:sz="0" w:space="0" w:color="auto"/>
                    <w:left w:val="none" w:sz="0" w:space="0" w:color="auto"/>
                    <w:bottom w:val="none" w:sz="0" w:space="0" w:color="auto"/>
                    <w:right w:val="none" w:sz="0" w:space="0" w:color="auto"/>
                  </w:divBdr>
                </w:div>
                <w:div w:id="1321159563">
                  <w:marLeft w:val="640"/>
                  <w:marRight w:val="0"/>
                  <w:marTop w:val="0"/>
                  <w:marBottom w:val="0"/>
                  <w:divBdr>
                    <w:top w:val="none" w:sz="0" w:space="0" w:color="auto"/>
                    <w:left w:val="none" w:sz="0" w:space="0" w:color="auto"/>
                    <w:bottom w:val="none" w:sz="0" w:space="0" w:color="auto"/>
                    <w:right w:val="none" w:sz="0" w:space="0" w:color="auto"/>
                  </w:divBdr>
                </w:div>
                <w:div w:id="623192756">
                  <w:marLeft w:val="640"/>
                  <w:marRight w:val="0"/>
                  <w:marTop w:val="0"/>
                  <w:marBottom w:val="0"/>
                  <w:divBdr>
                    <w:top w:val="none" w:sz="0" w:space="0" w:color="auto"/>
                    <w:left w:val="none" w:sz="0" w:space="0" w:color="auto"/>
                    <w:bottom w:val="none" w:sz="0" w:space="0" w:color="auto"/>
                    <w:right w:val="none" w:sz="0" w:space="0" w:color="auto"/>
                  </w:divBdr>
                </w:div>
                <w:div w:id="1028288515">
                  <w:marLeft w:val="640"/>
                  <w:marRight w:val="0"/>
                  <w:marTop w:val="0"/>
                  <w:marBottom w:val="0"/>
                  <w:divBdr>
                    <w:top w:val="none" w:sz="0" w:space="0" w:color="auto"/>
                    <w:left w:val="none" w:sz="0" w:space="0" w:color="auto"/>
                    <w:bottom w:val="none" w:sz="0" w:space="0" w:color="auto"/>
                    <w:right w:val="none" w:sz="0" w:space="0" w:color="auto"/>
                  </w:divBdr>
                </w:div>
                <w:div w:id="1186285013">
                  <w:marLeft w:val="640"/>
                  <w:marRight w:val="0"/>
                  <w:marTop w:val="0"/>
                  <w:marBottom w:val="0"/>
                  <w:divBdr>
                    <w:top w:val="none" w:sz="0" w:space="0" w:color="auto"/>
                    <w:left w:val="none" w:sz="0" w:space="0" w:color="auto"/>
                    <w:bottom w:val="none" w:sz="0" w:space="0" w:color="auto"/>
                    <w:right w:val="none" w:sz="0" w:space="0" w:color="auto"/>
                  </w:divBdr>
                </w:div>
                <w:div w:id="280305581">
                  <w:marLeft w:val="640"/>
                  <w:marRight w:val="0"/>
                  <w:marTop w:val="0"/>
                  <w:marBottom w:val="0"/>
                  <w:divBdr>
                    <w:top w:val="none" w:sz="0" w:space="0" w:color="auto"/>
                    <w:left w:val="none" w:sz="0" w:space="0" w:color="auto"/>
                    <w:bottom w:val="none" w:sz="0" w:space="0" w:color="auto"/>
                    <w:right w:val="none" w:sz="0" w:space="0" w:color="auto"/>
                  </w:divBdr>
                </w:div>
                <w:div w:id="1408921837">
                  <w:marLeft w:val="640"/>
                  <w:marRight w:val="0"/>
                  <w:marTop w:val="0"/>
                  <w:marBottom w:val="0"/>
                  <w:divBdr>
                    <w:top w:val="none" w:sz="0" w:space="0" w:color="auto"/>
                    <w:left w:val="none" w:sz="0" w:space="0" w:color="auto"/>
                    <w:bottom w:val="none" w:sz="0" w:space="0" w:color="auto"/>
                    <w:right w:val="none" w:sz="0" w:space="0" w:color="auto"/>
                  </w:divBdr>
                </w:div>
                <w:div w:id="1812285442">
                  <w:marLeft w:val="640"/>
                  <w:marRight w:val="0"/>
                  <w:marTop w:val="0"/>
                  <w:marBottom w:val="0"/>
                  <w:divBdr>
                    <w:top w:val="none" w:sz="0" w:space="0" w:color="auto"/>
                    <w:left w:val="none" w:sz="0" w:space="0" w:color="auto"/>
                    <w:bottom w:val="none" w:sz="0" w:space="0" w:color="auto"/>
                    <w:right w:val="none" w:sz="0" w:space="0" w:color="auto"/>
                  </w:divBdr>
                </w:div>
                <w:div w:id="390929646">
                  <w:marLeft w:val="640"/>
                  <w:marRight w:val="0"/>
                  <w:marTop w:val="0"/>
                  <w:marBottom w:val="0"/>
                  <w:divBdr>
                    <w:top w:val="none" w:sz="0" w:space="0" w:color="auto"/>
                    <w:left w:val="none" w:sz="0" w:space="0" w:color="auto"/>
                    <w:bottom w:val="none" w:sz="0" w:space="0" w:color="auto"/>
                    <w:right w:val="none" w:sz="0" w:space="0" w:color="auto"/>
                  </w:divBdr>
                </w:div>
                <w:div w:id="1933514693">
                  <w:marLeft w:val="640"/>
                  <w:marRight w:val="0"/>
                  <w:marTop w:val="0"/>
                  <w:marBottom w:val="0"/>
                  <w:divBdr>
                    <w:top w:val="none" w:sz="0" w:space="0" w:color="auto"/>
                    <w:left w:val="none" w:sz="0" w:space="0" w:color="auto"/>
                    <w:bottom w:val="none" w:sz="0" w:space="0" w:color="auto"/>
                    <w:right w:val="none" w:sz="0" w:space="0" w:color="auto"/>
                  </w:divBdr>
                </w:div>
                <w:div w:id="2025087087">
                  <w:marLeft w:val="640"/>
                  <w:marRight w:val="0"/>
                  <w:marTop w:val="0"/>
                  <w:marBottom w:val="0"/>
                  <w:divBdr>
                    <w:top w:val="none" w:sz="0" w:space="0" w:color="auto"/>
                    <w:left w:val="none" w:sz="0" w:space="0" w:color="auto"/>
                    <w:bottom w:val="none" w:sz="0" w:space="0" w:color="auto"/>
                    <w:right w:val="none" w:sz="0" w:space="0" w:color="auto"/>
                  </w:divBdr>
                </w:div>
                <w:div w:id="728460661">
                  <w:marLeft w:val="640"/>
                  <w:marRight w:val="0"/>
                  <w:marTop w:val="0"/>
                  <w:marBottom w:val="0"/>
                  <w:divBdr>
                    <w:top w:val="none" w:sz="0" w:space="0" w:color="auto"/>
                    <w:left w:val="none" w:sz="0" w:space="0" w:color="auto"/>
                    <w:bottom w:val="none" w:sz="0" w:space="0" w:color="auto"/>
                    <w:right w:val="none" w:sz="0" w:space="0" w:color="auto"/>
                  </w:divBdr>
                </w:div>
                <w:div w:id="1495955509">
                  <w:marLeft w:val="640"/>
                  <w:marRight w:val="0"/>
                  <w:marTop w:val="0"/>
                  <w:marBottom w:val="0"/>
                  <w:divBdr>
                    <w:top w:val="none" w:sz="0" w:space="0" w:color="auto"/>
                    <w:left w:val="none" w:sz="0" w:space="0" w:color="auto"/>
                    <w:bottom w:val="none" w:sz="0" w:space="0" w:color="auto"/>
                    <w:right w:val="none" w:sz="0" w:space="0" w:color="auto"/>
                  </w:divBdr>
                </w:div>
                <w:div w:id="888107108">
                  <w:marLeft w:val="640"/>
                  <w:marRight w:val="0"/>
                  <w:marTop w:val="0"/>
                  <w:marBottom w:val="0"/>
                  <w:divBdr>
                    <w:top w:val="none" w:sz="0" w:space="0" w:color="auto"/>
                    <w:left w:val="none" w:sz="0" w:space="0" w:color="auto"/>
                    <w:bottom w:val="none" w:sz="0" w:space="0" w:color="auto"/>
                    <w:right w:val="none" w:sz="0" w:space="0" w:color="auto"/>
                  </w:divBdr>
                </w:div>
                <w:div w:id="1495343241">
                  <w:marLeft w:val="640"/>
                  <w:marRight w:val="0"/>
                  <w:marTop w:val="0"/>
                  <w:marBottom w:val="0"/>
                  <w:divBdr>
                    <w:top w:val="none" w:sz="0" w:space="0" w:color="auto"/>
                    <w:left w:val="none" w:sz="0" w:space="0" w:color="auto"/>
                    <w:bottom w:val="none" w:sz="0" w:space="0" w:color="auto"/>
                    <w:right w:val="none" w:sz="0" w:space="0" w:color="auto"/>
                  </w:divBdr>
                </w:div>
                <w:div w:id="801847124">
                  <w:marLeft w:val="640"/>
                  <w:marRight w:val="0"/>
                  <w:marTop w:val="0"/>
                  <w:marBottom w:val="0"/>
                  <w:divBdr>
                    <w:top w:val="none" w:sz="0" w:space="0" w:color="auto"/>
                    <w:left w:val="none" w:sz="0" w:space="0" w:color="auto"/>
                    <w:bottom w:val="none" w:sz="0" w:space="0" w:color="auto"/>
                    <w:right w:val="none" w:sz="0" w:space="0" w:color="auto"/>
                  </w:divBdr>
                </w:div>
                <w:div w:id="575479223">
                  <w:marLeft w:val="640"/>
                  <w:marRight w:val="0"/>
                  <w:marTop w:val="0"/>
                  <w:marBottom w:val="0"/>
                  <w:divBdr>
                    <w:top w:val="none" w:sz="0" w:space="0" w:color="auto"/>
                    <w:left w:val="none" w:sz="0" w:space="0" w:color="auto"/>
                    <w:bottom w:val="none" w:sz="0" w:space="0" w:color="auto"/>
                    <w:right w:val="none" w:sz="0" w:space="0" w:color="auto"/>
                  </w:divBdr>
                </w:div>
                <w:div w:id="291981288">
                  <w:marLeft w:val="640"/>
                  <w:marRight w:val="0"/>
                  <w:marTop w:val="0"/>
                  <w:marBottom w:val="0"/>
                  <w:divBdr>
                    <w:top w:val="none" w:sz="0" w:space="0" w:color="auto"/>
                    <w:left w:val="none" w:sz="0" w:space="0" w:color="auto"/>
                    <w:bottom w:val="none" w:sz="0" w:space="0" w:color="auto"/>
                    <w:right w:val="none" w:sz="0" w:space="0" w:color="auto"/>
                  </w:divBdr>
                </w:div>
                <w:div w:id="453644914">
                  <w:marLeft w:val="640"/>
                  <w:marRight w:val="0"/>
                  <w:marTop w:val="0"/>
                  <w:marBottom w:val="0"/>
                  <w:divBdr>
                    <w:top w:val="none" w:sz="0" w:space="0" w:color="auto"/>
                    <w:left w:val="none" w:sz="0" w:space="0" w:color="auto"/>
                    <w:bottom w:val="none" w:sz="0" w:space="0" w:color="auto"/>
                    <w:right w:val="none" w:sz="0" w:space="0" w:color="auto"/>
                  </w:divBdr>
                </w:div>
                <w:div w:id="611278472">
                  <w:marLeft w:val="640"/>
                  <w:marRight w:val="0"/>
                  <w:marTop w:val="0"/>
                  <w:marBottom w:val="0"/>
                  <w:divBdr>
                    <w:top w:val="none" w:sz="0" w:space="0" w:color="auto"/>
                    <w:left w:val="none" w:sz="0" w:space="0" w:color="auto"/>
                    <w:bottom w:val="none" w:sz="0" w:space="0" w:color="auto"/>
                    <w:right w:val="none" w:sz="0" w:space="0" w:color="auto"/>
                  </w:divBdr>
                </w:div>
                <w:div w:id="423309994">
                  <w:marLeft w:val="640"/>
                  <w:marRight w:val="0"/>
                  <w:marTop w:val="0"/>
                  <w:marBottom w:val="0"/>
                  <w:divBdr>
                    <w:top w:val="none" w:sz="0" w:space="0" w:color="auto"/>
                    <w:left w:val="none" w:sz="0" w:space="0" w:color="auto"/>
                    <w:bottom w:val="none" w:sz="0" w:space="0" w:color="auto"/>
                    <w:right w:val="none" w:sz="0" w:space="0" w:color="auto"/>
                  </w:divBdr>
                </w:div>
                <w:div w:id="1276476876">
                  <w:marLeft w:val="640"/>
                  <w:marRight w:val="0"/>
                  <w:marTop w:val="0"/>
                  <w:marBottom w:val="0"/>
                  <w:divBdr>
                    <w:top w:val="none" w:sz="0" w:space="0" w:color="auto"/>
                    <w:left w:val="none" w:sz="0" w:space="0" w:color="auto"/>
                    <w:bottom w:val="none" w:sz="0" w:space="0" w:color="auto"/>
                    <w:right w:val="none" w:sz="0" w:space="0" w:color="auto"/>
                  </w:divBdr>
                </w:div>
              </w:divsChild>
            </w:div>
            <w:div w:id="104736716">
              <w:marLeft w:val="0"/>
              <w:marRight w:val="0"/>
              <w:marTop w:val="0"/>
              <w:marBottom w:val="0"/>
              <w:divBdr>
                <w:top w:val="none" w:sz="0" w:space="0" w:color="auto"/>
                <w:left w:val="none" w:sz="0" w:space="0" w:color="auto"/>
                <w:bottom w:val="none" w:sz="0" w:space="0" w:color="auto"/>
                <w:right w:val="none" w:sz="0" w:space="0" w:color="auto"/>
              </w:divBdr>
              <w:divsChild>
                <w:div w:id="857157187">
                  <w:marLeft w:val="640"/>
                  <w:marRight w:val="0"/>
                  <w:marTop w:val="0"/>
                  <w:marBottom w:val="0"/>
                  <w:divBdr>
                    <w:top w:val="none" w:sz="0" w:space="0" w:color="auto"/>
                    <w:left w:val="none" w:sz="0" w:space="0" w:color="auto"/>
                    <w:bottom w:val="none" w:sz="0" w:space="0" w:color="auto"/>
                    <w:right w:val="none" w:sz="0" w:space="0" w:color="auto"/>
                  </w:divBdr>
                </w:div>
                <w:div w:id="1429424135">
                  <w:marLeft w:val="640"/>
                  <w:marRight w:val="0"/>
                  <w:marTop w:val="0"/>
                  <w:marBottom w:val="0"/>
                  <w:divBdr>
                    <w:top w:val="none" w:sz="0" w:space="0" w:color="auto"/>
                    <w:left w:val="none" w:sz="0" w:space="0" w:color="auto"/>
                    <w:bottom w:val="none" w:sz="0" w:space="0" w:color="auto"/>
                    <w:right w:val="none" w:sz="0" w:space="0" w:color="auto"/>
                  </w:divBdr>
                </w:div>
                <w:div w:id="1120144328">
                  <w:marLeft w:val="640"/>
                  <w:marRight w:val="0"/>
                  <w:marTop w:val="0"/>
                  <w:marBottom w:val="0"/>
                  <w:divBdr>
                    <w:top w:val="none" w:sz="0" w:space="0" w:color="auto"/>
                    <w:left w:val="none" w:sz="0" w:space="0" w:color="auto"/>
                    <w:bottom w:val="none" w:sz="0" w:space="0" w:color="auto"/>
                    <w:right w:val="none" w:sz="0" w:space="0" w:color="auto"/>
                  </w:divBdr>
                </w:div>
                <w:div w:id="55130880">
                  <w:marLeft w:val="640"/>
                  <w:marRight w:val="0"/>
                  <w:marTop w:val="0"/>
                  <w:marBottom w:val="0"/>
                  <w:divBdr>
                    <w:top w:val="none" w:sz="0" w:space="0" w:color="auto"/>
                    <w:left w:val="none" w:sz="0" w:space="0" w:color="auto"/>
                    <w:bottom w:val="none" w:sz="0" w:space="0" w:color="auto"/>
                    <w:right w:val="none" w:sz="0" w:space="0" w:color="auto"/>
                  </w:divBdr>
                </w:div>
                <w:div w:id="405610222">
                  <w:marLeft w:val="640"/>
                  <w:marRight w:val="0"/>
                  <w:marTop w:val="0"/>
                  <w:marBottom w:val="0"/>
                  <w:divBdr>
                    <w:top w:val="none" w:sz="0" w:space="0" w:color="auto"/>
                    <w:left w:val="none" w:sz="0" w:space="0" w:color="auto"/>
                    <w:bottom w:val="none" w:sz="0" w:space="0" w:color="auto"/>
                    <w:right w:val="none" w:sz="0" w:space="0" w:color="auto"/>
                  </w:divBdr>
                </w:div>
                <w:div w:id="260181769">
                  <w:marLeft w:val="640"/>
                  <w:marRight w:val="0"/>
                  <w:marTop w:val="0"/>
                  <w:marBottom w:val="0"/>
                  <w:divBdr>
                    <w:top w:val="none" w:sz="0" w:space="0" w:color="auto"/>
                    <w:left w:val="none" w:sz="0" w:space="0" w:color="auto"/>
                    <w:bottom w:val="none" w:sz="0" w:space="0" w:color="auto"/>
                    <w:right w:val="none" w:sz="0" w:space="0" w:color="auto"/>
                  </w:divBdr>
                </w:div>
                <w:div w:id="1259942324">
                  <w:marLeft w:val="640"/>
                  <w:marRight w:val="0"/>
                  <w:marTop w:val="0"/>
                  <w:marBottom w:val="0"/>
                  <w:divBdr>
                    <w:top w:val="none" w:sz="0" w:space="0" w:color="auto"/>
                    <w:left w:val="none" w:sz="0" w:space="0" w:color="auto"/>
                    <w:bottom w:val="none" w:sz="0" w:space="0" w:color="auto"/>
                    <w:right w:val="none" w:sz="0" w:space="0" w:color="auto"/>
                  </w:divBdr>
                </w:div>
                <w:div w:id="1521236766">
                  <w:marLeft w:val="640"/>
                  <w:marRight w:val="0"/>
                  <w:marTop w:val="0"/>
                  <w:marBottom w:val="0"/>
                  <w:divBdr>
                    <w:top w:val="none" w:sz="0" w:space="0" w:color="auto"/>
                    <w:left w:val="none" w:sz="0" w:space="0" w:color="auto"/>
                    <w:bottom w:val="none" w:sz="0" w:space="0" w:color="auto"/>
                    <w:right w:val="none" w:sz="0" w:space="0" w:color="auto"/>
                  </w:divBdr>
                </w:div>
                <w:div w:id="2125037278">
                  <w:marLeft w:val="640"/>
                  <w:marRight w:val="0"/>
                  <w:marTop w:val="0"/>
                  <w:marBottom w:val="0"/>
                  <w:divBdr>
                    <w:top w:val="none" w:sz="0" w:space="0" w:color="auto"/>
                    <w:left w:val="none" w:sz="0" w:space="0" w:color="auto"/>
                    <w:bottom w:val="none" w:sz="0" w:space="0" w:color="auto"/>
                    <w:right w:val="none" w:sz="0" w:space="0" w:color="auto"/>
                  </w:divBdr>
                </w:div>
                <w:div w:id="655767785">
                  <w:marLeft w:val="640"/>
                  <w:marRight w:val="0"/>
                  <w:marTop w:val="0"/>
                  <w:marBottom w:val="0"/>
                  <w:divBdr>
                    <w:top w:val="none" w:sz="0" w:space="0" w:color="auto"/>
                    <w:left w:val="none" w:sz="0" w:space="0" w:color="auto"/>
                    <w:bottom w:val="none" w:sz="0" w:space="0" w:color="auto"/>
                    <w:right w:val="none" w:sz="0" w:space="0" w:color="auto"/>
                  </w:divBdr>
                </w:div>
                <w:div w:id="1659532552">
                  <w:marLeft w:val="640"/>
                  <w:marRight w:val="0"/>
                  <w:marTop w:val="0"/>
                  <w:marBottom w:val="0"/>
                  <w:divBdr>
                    <w:top w:val="none" w:sz="0" w:space="0" w:color="auto"/>
                    <w:left w:val="none" w:sz="0" w:space="0" w:color="auto"/>
                    <w:bottom w:val="none" w:sz="0" w:space="0" w:color="auto"/>
                    <w:right w:val="none" w:sz="0" w:space="0" w:color="auto"/>
                  </w:divBdr>
                </w:div>
                <w:div w:id="1771704380">
                  <w:marLeft w:val="640"/>
                  <w:marRight w:val="0"/>
                  <w:marTop w:val="0"/>
                  <w:marBottom w:val="0"/>
                  <w:divBdr>
                    <w:top w:val="none" w:sz="0" w:space="0" w:color="auto"/>
                    <w:left w:val="none" w:sz="0" w:space="0" w:color="auto"/>
                    <w:bottom w:val="none" w:sz="0" w:space="0" w:color="auto"/>
                    <w:right w:val="none" w:sz="0" w:space="0" w:color="auto"/>
                  </w:divBdr>
                </w:div>
                <w:div w:id="1606887387">
                  <w:marLeft w:val="640"/>
                  <w:marRight w:val="0"/>
                  <w:marTop w:val="0"/>
                  <w:marBottom w:val="0"/>
                  <w:divBdr>
                    <w:top w:val="none" w:sz="0" w:space="0" w:color="auto"/>
                    <w:left w:val="none" w:sz="0" w:space="0" w:color="auto"/>
                    <w:bottom w:val="none" w:sz="0" w:space="0" w:color="auto"/>
                    <w:right w:val="none" w:sz="0" w:space="0" w:color="auto"/>
                  </w:divBdr>
                </w:div>
                <w:div w:id="75320944">
                  <w:marLeft w:val="640"/>
                  <w:marRight w:val="0"/>
                  <w:marTop w:val="0"/>
                  <w:marBottom w:val="0"/>
                  <w:divBdr>
                    <w:top w:val="none" w:sz="0" w:space="0" w:color="auto"/>
                    <w:left w:val="none" w:sz="0" w:space="0" w:color="auto"/>
                    <w:bottom w:val="none" w:sz="0" w:space="0" w:color="auto"/>
                    <w:right w:val="none" w:sz="0" w:space="0" w:color="auto"/>
                  </w:divBdr>
                </w:div>
                <w:div w:id="1326472622">
                  <w:marLeft w:val="640"/>
                  <w:marRight w:val="0"/>
                  <w:marTop w:val="0"/>
                  <w:marBottom w:val="0"/>
                  <w:divBdr>
                    <w:top w:val="none" w:sz="0" w:space="0" w:color="auto"/>
                    <w:left w:val="none" w:sz="0" w:space="0" w:color="auto"/>
                    <w:bottom w:val="none" w:sz="0" w:space="0" w:color="auto"/>
                    <w:right w:val="none" w:sz="0" w:space="0" w:color="auto"/>
                  </w:divBdr>
                </w:div>
                <w:div w:id="270405365">
                  <w:marLeft w:val="640"/>
                  <w:marRight w:val="0"/>
                  <w:marTop w:val="0"/>
                  <w:marBottom w:val="0"/>
                  <w:divBdr>
                    <w:top w:val="none" w:sz="0" w:space="0" w:color="auto"/>
                    <w:left w:val="none" w:sz="0" w:space="0" w:color="auto"/>
                    <w:bottom w:val="none" w:sz="0" w:space="0" w:color="auto"/>
                    <w:right w:val="none" w:sz="0" w:space="0" w:color="auto"/>
                  </w:divBdr>
                </w:div>
                <w:div w:id="1304694456">
                  <w:marLeft w:val="640"/>
                  <w:marRight w:val="0"/>
                  <w:marTop w:val="0"/>
                  <w:marBottom w:val="0"/>
                  <w:divBdr>
                    <w:top w:val="none" w:sz="0" w:space="0" w:color="auto"/>
                    <w:left w:val="none" w:sz="0" w:space="0" w:color="auto"/>
                    <w:bottom w:val="none" w:sz="0" w:space="0" w:color="auto"/>
                    <w:right w:val="none" w:sz="0" w:space="0" w:color="auto"/>
                  </w:divBdr>
                </w:div>
                <w:div w:id="1107311219">
                  <w:marLeft w:val="640"/>
                  <w:marRight w:val="0"/>
                  <w:marTop w:val="0"/>
                  <w:marBottom w:val="0"/>
                  <w:divBdr>
                    <w:top w:val="none" w:sz="0" w:space="0" w:color="auto"/>
                    <w:left w:val="none" w:sz="0" w:space="0" w:color="auto"/>
                    <w:bottom w:val="none" w:sz="0" w:space="0" w:color="auto"/>
                    <w:right w:val="none" w:sz="0" w:space="0" w:color="auto"/>
                  </w:divBdr>
                </w:div>
                <w:div w:id="2024435412">
                  <w:marLeft w:val="640"/>
                  <w:marRight w:val="0"/>
                  <w:marTop w:val="0"/>
                  <w:marBottom w:val="0"/>
                  <w:divBdr>
                    <w:top w:val="none" w:sz="0" w:space="0" w:color="auto"/>
                    <w:left w:val="none" w:sz="0" w:space="0" w:color="auto"/>
                    <w:bottom w:val="none" w:sz="0" w:space="0" w:color="auto"/>
                    <w:right w:val="none" w:sz="0" w:space="0" w:color="auto"/>
                  </w:divBdr>
                </w:div>
                <w:div w:id="1818767950">
                  <w:marLeft w:val="640"/>
                  <w:marRight w:val="0"/>
                  <w:marTop w:val="0"/>
                  <w:marBottom w:val="0"/>
                  <w:divBdr>
                    <w:top w:val="none" w:sz="0" w:space="0" w:color="auto"/>
                    <w:left w:val="none" w:sz="0" w:space="0" w:color="auto"/>
                    <w:bottom w:val="none" w:sz="0" w:space="0" w:color="auto"/>
                    <w:right w:val="none" w:sz="0" w:space="0" w:color="auto"/>
                  </w:divBdr>
                </w:div>
                <w:div w:id="2143305736">
                  <w:marLeft w:val="640"/>
                  <w:marRight w:val="0"/>
                  <w:marTop w:val="0"/>
                  <w:marBottom w:val="0"/>
                  <w:divBdr>
                    <w:top w:val="none" w:sz="0" w:space="0" w:color="auto"/>
                    <w:left w:val="none" w:sz="0" w:space="0" w:color="auto"/>
                    <w:bottom w:val="none" w:sz="0" w:space="0" w:color="auto"/>
                    <w:right w:val="none" w:sz="0" w:space="0" w:color="auto"/>
                  </w:divBdr>
                </w:div>
                <w:div w:id="2116095892">
                  <w:marLeft w:val="640"/>
                  <w:marRight w:val="0"/>
                  <w:marTop w:val="0"/>
                  <w:marBottom w:val="0"/>
                  <w:divBdr>
                    <w:top w:val="none" w:sz="0" w:space="0" w:color="auto"/>
                    <w:left w:val="none" w:sz="0" w:space="0" w:color="auto"/>
                    <w:bottom w:val="none" w:sz="0" w:space="0" w:color="auto"/>
                    <w:right w:val="none" w:sz="0" w:space="0" w:color="auto"/>
                  </w:divBdr>
                </w:div>
                <w:div w:id="438646357">
                  <w:marLeft w:val="640"/>
                  <w:marRight w:val="0"/>
                  <w:marTop w:val="0"/>
                  <w:marBottom w:val="0"/>
                  <w:divBdr>
                    <w:top w:val="none" w:sz="0" w:space="0" w:color="auto"/>
                    <w:left w:val="none" w:sz="0" w:space="0" w:color="auto"/>
                    <w:bottom w:val="none" w:sz="0" w:space="0" w:color="auto"/>
                    <w:right w:val="none" w:sz="0" w:space="0" w:color="auto"/>
                  </w:divBdr>
                </w:div>
                <w:div w:id="56249276">
                  <w:marLeft w:val="640"/>
                  <w:marRight w:val="0"/>
                  <w:marTop w:val="0"/>
                  <w:marBottom w:val="0"/>
                  <w:divBdr>
                    <w:top w:val="none" w:sz="0" w:space="0" w:color="auto"/>
                    <w:left w:val="none" w:sz="0" w:space="0" w:color="auto"/>
                    <w:bottom w:val="none" w:sz="0" w:space="0" w:color="auto"/>
                    <w:right w:val="none" w:sz="0" w:space="0" w:color="auto"/>
                  </w:divBdr>
                </w:div>
                <w:div w:id="453209672">
                  <w:marLeft w:val="640"/>
                  <w:marRight w:val="0"/>
                  <w:marTop w:val="0"/>
                  <w:marBottom w:val="0"/>
                  <w:divBdr>
                    <w:top w:val="none" w:sz="0" w:space="0" w:color="auto"/>
                    <w:left w:val="none" w:sz="0" w:space="0" w:color="auto"/>
                    <w:bottom w:val="none" w:sz="0" w:space="0" w:color="auto"/>
                    <w:right w:val="none" w:sz="0" w:space="0" w:color="auto"/>
                  </w:divBdr>
                </w:div>
                <w:div w:id="2061978123">
                  <w:marLeft w:val="640"/>
                  <w:marRight w:val="0"/>
                  <w:marTop w:val="0"/>
                  <w:marBottom w:val="0"/>
                  <w:divBdr>
                    <w:top w:val="none" w:sz="0" w:space="0" w:color="auto"/>
                    <w:left w:val="none" w:sz="0" w:space="0" w:color="auto"/>
                    <w:bottom w:val="none" w:sz="0" w:space="0" w:color="auto"/>
                    <w:right w:val="none" w:sz="0" w:space="0" w:color="auto"/>
                  </w:divBdr>
                </w:div>
                <w:div w:id="780614178">
                  <w:marLeft w:val="640"/>
                  <w:marRight w:val="0"/>
                  <w:marTop w:val="0"/>
                  <w:marBottom w:val="0"/>
                  <w:divBdr>
                    <w:top w:val="none" w:sz="0" w:space="0" w:color="auto"/>
                    <w:left w:val="none" w:sz="0" w:space="0" w:color="auto"/>
                    <w:bottom w:val="none" w:sz="0" w:space="0" w:color="auto"/>
                    <w:right w:val="none" w:sz="0" w:space="0" w:color="auto"/>
                  </w:divBdr>
                </w:div>
                <w:div w:id="1223130552">
                  <w:marLeft w:val="640"/>
                  <w:marRight w:val="0"/>
                  <w:marTop w:val="0"/>
                  <w:marBottom w:val="0"/>
                  <w:divBdr>
                    <w:top w:val="none" w:sz="0" w:space="0" w:color="auto"/>
                    <w:left w:val="none" w:sz="0" w:space="0" w:color="auto"/>
                    <w:bottom w:val="none" w:sz="0" w:space="0" w:color="auto"/>
                    <w:right w:val="none" w:sz="0" w:space="0" w:color="auto"/>
                  </w:divBdr>
                </w:div>
                <w:div w:id="916666583">
                  <w:marLeft w:val="640"/>
                  <w:marRight w:val="0"/>
                  <w:marTop w:val="0"/>
                  <w:marBottom w:val="0"/>
                  <w:divBdr>
                    <w:top w:val="none" w:sz="0" w:space="0" w:color="auto"/>
                    <w:left w:val="none" w:sz="0" w:space="0" w:color="auto"/>
                    <w:bottom w:val="none" w:sz="0" w:space="0" w:color="auto"/>
                    <w:right w:val="none" w:sz="0" w:space="0" w:color="auto"/>
                  </w:divBdr>
                </w:div>
                <w:div w:id="781650163">
                  <w:marLeft w:val="640"/>
                  <w:marRight w:val="0"/>
                  <w:marTop w:val="0"/>
                  <w:marBottom w:val="0"/>
                  <w:divBdr>
                    <w:top w:val="none" w:sz="0" w:space="0" w:color="auto"/>
                    <w:left w:val="none" w:sz="0" w:space="0" w:color="auto"/>
                    <w:bottom w:val="none" w:sz="0" w:space="0" w:color="auto"/>
                    <w:right w:val="none" w:sz="0" w:space="0" w:color="auto"/>
                  </w:divBdr>
                </w:div>
                <w:div w:id="1384523444">
                  <w:marLeft w:val="640"/>
                  <w:marRight w:val="0"/>
                  <w:marTop w:val="0"/>
                  <w:marBottom w:val="0"/>
                  <w:divBdr>
                    <w:top w:val="none" w:sz="0" w:space="0" w:color="auto"/>
                    <w:left w:val="none" w:sz="0" w:space="0" w:color="auto"/>
                    <w:bottom w:val="none" w:sz="0" w:space="0" w:color="auto"/>
                    <w:right w:val="none" w:sz="0" w:space="0" w:color="auto"/>
                  </w:divBdr>
                </w:div>
                <w:div w:id="1647928750">
                  <w:marLeft w:val="640"/>
                  <w:marRight w:val="0"/>
                  <w:marTop w:val="0"/>
                  <w:marBottom w:val="0"/>
                  <w:divBdr>
                    <w:top w:val="none" w:sz="0" w:space="0" w:color="auto"/>
                    <w:left w:val="none" w:sz="0" w:space="0" w:color="auto"/>
                    <w:bottom w:val="none" w:sz="0" w:space="0" w:color="auto"/>
                    <w:right w:val="none" w:sz="0" w:space="0" w:color="auto"/>
                  </w:divBdr>
                </w:div>
                <w:div w:id="1557933886">
                  <w:marLeft w:val="640"/>
                  <w:marRight w:val="0"/>
                  <w:marTop w:val="0"/>
                  <w:marBottom w:val="0"/>
                  <w:divBdr>
                    <w:top w:val="none" w:sz="0" w:space="0" w:color="auto"/>
                    <w:left w:val="none" w:sz="0" w:space="0" w:color="auto"/>
                    <w:bottom w:val="none" w:sz="0" w:space="0" w:color="auto"/>
                    <w:right w:val="none" w:sz="0" w:space="0" w:color="auto"/>
                  </w:divBdr>
                </w:div>
                <w:div w:id="2057122627">
                  <w:marLeft w:val="640"/>
                  <w:marRight w:val="0"/>
                  <w:marTop w:val="0"/>
                  <w:marBottom w:val="0"/>
                  <w:divBdr>
                    <w:top w:val="none" w:sz="0" w:space="0" w:color="auto"/>
                    <w:left w:val="none" w:sz="0" w:space="0" w:color="auto"/>
                    <w:bottom w:val="none" w:sz="0" w:space="0" w:color="auto"/>
                    <w:right w:val="none" w:sz="0" w:space="0" w:color="auto"/>
                  </w:divBdr>
                </w:div>
                <w:div w:id="536237147">
                  <w:marLeft w:val="640"/>
                  <w:marRight w:val="0"/>
                  <w:marTop w:val="0"/>
                  <w:marBottom w:val="0"/>
                  <w:divBdr>
                    <w:top w:val="none" w:sz="0" w:space="0" w:color="auto"/>
                    <w:left w:val="none" w:sz="0" w:space="0" w:color="auto"/>
                    <w:bottom w:val="none" w:sz="0" w:space="0" w:color="auto"/>
                    <w:right w:val="none" w:sz="0" w:space="0" w:color="auto"/>
                  </w:divBdr>
                </w:div>
                <w:div w:id="1178615524">
                  <w:marLeft w:val="640"/>
                  <w:marRight w:val="0"/>
                  <w:marTop w:val="0"/>
                  <w:marBottom w:val="0"/>
                  <w:divBdr>
                    <w:top w:val="none" w:sz="0" w:space="0" w:color="auto"/>
                    <w:left w:val="none" w:sz="0" w:space="0" w:color="auto"/>
                    <w:bottom w:val="none" w:sz="0" w:space="0" w:color="auto"/>
                    <w:right w:val="none" w:sz="0" w:space="0" w:color="auto"/>
                  </w:divBdr>
                </w:div>
                <w:div w:id="1228958356">
                  <w:marLeft w:val="640"/>
                  <w:marRight w:val="0"/>
                  <w:marTop w:val="0"/>
                  <w:marBottom w:val="0"/>
                  <w:divBdr>
                    <w:top w:val="none" w:sz="0" w:space="0" w:color="auto"/>
                    <w:left w:val="none" w:sz="0" w:space="0" w:color="auto"/>
                    <w:bottom w:val="none" w:sz="0" w:space="0" w:color="auto"/>
                    <w:right w:val="none" w:sz="0" w:space="0" w:color="auto"/>
                  </w:divBdr>
                </w:div>
                <w:div w:id="1191263510">
                  <w:marLeft w:val="640"/>
                  <w:marRight w:val="0"/>
                  <w:marTop w:val="0"/>
                  <w:marBottom w:val="0"/>
                  <w:divBdr>
                    <w:top w:val="none" w:sz="0" w:space="0" w:color="auto"/>
                    <w:left w:val="none" w:sz="0" w:space="0" w:color="auto"/>
                    <w:bottom w:val="none" w:sz="0" w:space="0" w:color="auto"/>
                    <w:right w:val="none" w:sz="0" w:space="0" w:color="auto"/>
                  </w:divBdr>
                </w:div>
              </w:divsChild>
            </w:div>
            <w:div w:id="113257281">
              <w:marLeft w:val="0"/>
              <w:marRight w:val="0"/>
              <w:marTop w:val="0"/>
              <w:marBottom w:val="0"/>
              <w:divBdr>
                <w:top w:val="none" w:sz="0" w:space="0" w:color="auto"/>
                <w:left w:val="none" w:sz="0" w:space="0" w:color="auto"/>
                <w:bottom w:val="none" w:sz="0" w:space="0" w:color="auto"/>
                <w:right w:val="none" w:sz="0" w:space="0" w:color="auto"/>
              </w:divBdr>
              <w:divsChild>
                <w:div w:id="1873416785">
                  <w:marLeft w:val="640"/>
                  <w:marRight w:val="0"/>
                  <w:marTop w:val="0"/>
                  <w:marBottom w:val="0"/>
                  <w:divBdr>
                    <w:top w:val="none" w:sz="0" w:space="0" w:color="auto"/>
                    <w:left w:val="none" w:sz="0" w:space="0" w:color="auto"/>
                    <w:bottom w:val="none" w:sz="0" w:space="0" w:color="auto"/>
                    <w:right w:val="none" w:sz="0" w:space="0" w:color="auto"/>
                  </w:divBdr>
                </w:div>
                <w:div w:id="1117523095">
                  <w:marLeft w:val="640"/>
                  <w:marRight w:val="0"/>
                  <w:marTop w:val="0"/>
                  <w:marBottom w:val="0"/>
                  <w:divBdr>
                    <w:top w:val="none" w:sz="0" w:space="0" w:color="auto"/>
                    <w:left w:val="none" w:sz="0" w:space="0" w:color="auto"/>
                    <w:bottom w:val="none" w:sz="0" w:space="0" w:color="auto"/>
                    <w:right w:val="none" w:sz="0" w:space="0" w:color="auto"/>
                  </w:divBdr>
                </w:div>
                <w:div w:id="97991214">
                  <w:marLeft w:val="640"/>
                  <w:marRight w:val="0"/>
                  <w:marTop w:val="0"/>
                  <w:marBottom w:val="0"/>
                  <w:divBdr>
                    <w:top w:val="none" w:sz="0" w:space="0" w:color="auto"/>
                    <w:left w:val="none" w:sz="0" w:space="0" w:color="auto"/>
                    <w:bottom w:val="none" w:sz="0" w:space="0" w:color="auto"/>
                    <w:right w:val="none" w:sz="0" w:space="0" w:color="auto"/>
                  </w:divBdr>
                </w:div>
                <w:div w:id="40794108">
                  <w:marLeft w:val="640"/>
                  <w:marRight w:val="0"/>
                  <w:marTop w:val="0"/>
                  <w:marBottom w:val="0"/>
                  <w:divBdr>
                    <w:top w:val="none" w:sz="0" w:space="0" w:color="auto"/>
                    <w:left w:val="none" w:sz="0" w:space="0" w:color="auto"/>
                    <w:bottom w:val="none" w:sz="0" w:space="0" w:color="auto"/>
                    <w:right w:val="none" w:sz="0" w:space="0" w:color="auto"/>
                  </w:divBdr>
                </w:div>
                <w:div w:id="681057392">
                  <w:marLeft w:val="640"/>
                  <w:marRight w:val="0"/>
                  <w:marTop w:val="0"/>
                  <w:marBottom w:val="0"/>
                  <w:divBdr>
                    <w:top w:val="none" w:sz="0" w:space="0" w:color="auto"/>
                    <w:left w:val="none" w:sz="0" w:space="0" w:color="auto"/>
                    <w:bottom w:val="none" w:sz="0" w:space="0" w:color="auto"/>
                    <w:right w:val="none" w:sz="0" w:space="0" w:color="auto"/>
                  </w:divBdr>
                </w:div>
                <w:div w:id="328139401">
                  <w:marLeft w:val="640"/>
                  <w:marRight w:val="0"/>
                  <w:marTop w:val="0"/>
                  <w:marBottom w:val="0"/>
                  <w:divBdr>
                    <w:top w:val="none" w:sz="0" w:space="0" w:color="auto"/>
                    <w:left w:val="none" w:sz="0" w:space="0" w:color="auto"/>
                    <w:bottom w:val="none" w:sz="0" w:space="0" w:color="auto"/>
                    <w:right w:val="none" w:sz="0" w:space="0" w:color="auto"/>
                  </w:divBdr>
                </w:div>
                <w:div w:id="1158611433">
                  <w:marLeft w:val="640"/>
                  <w:marRight w:val="0"/>
                  <w:marTop w:val="0"/>
                  <w:marBottom w:val="0"/>
                  <w:divBdr>
                    <w:top w:val="none" w:sz="0" w:space="0" w:color="auto"/>
                    <w:left w:val="none" w:sz="0" w:space="0" w:color="auto"/>
                    <w:bottom w:val="none" w:sz="0" w:space="0" w:color="auto"/>
                    <w:right w:val="none" w:sz="0" w:space="0" w:color="auto"/>
                  </w:divBdr>
                </w:div>
                <w:div w:id="1146825958">
                  <w:marLeft w:val="640"/>
                  <w:marRight w:val="0"/>
                  <w:marTop w:val="0"/>
                  <w:marBottom w:val="0"/>
                  <w:divBdr>
                    <w:top w:val="none" w:sz="0" w:space="0" w:color="auto"/>
                    <w:left w:val="none" w:sz="0" w:space="0" w:color="auto"/>
                    <w:bottom w:val="none" w:sz="0" w:space="0" w:color="auto"/>
                    <w:right w:val="none" w:sz="0" w:space="0" w:color="auto"/>
                  </w:divBdr>
                </w:div>
                <w:div w:id="2085836617">
                  <w:marLeft w:val="640"/>
                  <w:marRight w:val="0"/>
                  <w:marTop w:val="0"/>
                  <w:marBottom w:val="0"/>
                  <w:divBdr>
                    <w:top w:val="none" w:sz="0" w:space="0" w:color="auto"/>
                    <w:left w:val="none" w:sz="0" w:space="0" w:color="auto"/>
                    <w:bottom w:val="none" w:sz="0" w:space="0" w:color="auto"/>
                    <w:right w:val="none" w:sz="0" w:space="0" w:color="auto"/>
                  </w:divBdr>
                </w:div>
                <w:div w:id="977107080">
                  <w:marLeft w:val="640"/>
                  <w:marRight w:val="0"/>
                  <w:marTop w:val="0"/>
                  <w:marBottom w:val="0"/>
                  <w:divBdr>
                    <w:top w:val="none" w:sz="0" w:space="0" w:color="auto"/>
                    <w:left w:val="none" w:sz="0" w:space="0" w:color="auto"/>
                    <w:bottom w:val="none" w:sz="0" w:space="0" w:color="auto"/>
                    <w:right w:val="none" w:sz="0" w:space="0" w:color="auto"/>
                  </w:divBdr>
                </w:div>
                <w:div w:id="476651621">
                  <w:marLeft w:val="640"/>
                  <w:marRight w:val="0"/>
                  <w:marTop w:val="0"/>
                  <w:marBottom w:val="0"/>
                  <w:divBdr>
                    <w:top w:val="none" w:sz="0" w:space="0" w:color="auto"/>
                    <w:left w:val="none" w:sz="0" w:space="0" w:color="auto"/>
                    <w:bottom w:val="none" w:sz="0" w:space="0" w:color="auto"/>
                    <w:right w:val="none" w:sz="0" w:space="0" w:color="auto"/>
                  </w:divBdr>
                </w:div>
                <w:div w:id="1362246265">
                  <w:marLeft w:val="640"/>
                  <w:marRight w:val="0"/>
                  <w:marTop w:val="0"/>
                  <w:marBottom w:val="0"/>
                  <w:divBdr>
                    <w:top w:val="none" w:sz="0" w:space="0" w:color="auto"/>
                    <w:left w:val="none" w:sz="0" w:space="0" w:color="auto"/>
                    <w:bottom w:val="none" w:sz="0" w:space="0" w:color="auto"/>
                    <w:right w:val="none" w:sz="0" w:space="0" w:color="auto"/>
                  </w:divBdr>
                </w:div>
                <w:div w:id="1186291044">
                  <w:marLeft w:val="640"/>
                  <w:marRight w:val="0"/>
                  <w:marTop w:val="0"/>
                  <w:marBottom w:val="0"/>
                  <w:divBdr>
                    <w:top w:val="none" w:sz="0" w:space="0" w:color="auto"/>
                    <w:left w:val="none" w:sz="0" w:space="0" w:color="auto"/>
                    <w:bottom w:val="none" w:sz="0" w:space="0" w:color="auto"/>
                    <w:right w:val="none" w:sz="0" w:space="0" w:color="auto"/>
                  </w:divBdr>
                </w:div>
                <w:div w:id="1849902872">
                  <w:marLeft w:val="640"/>
                  <w:marRight w:val="0"/>
                  <w:marTop w:val="0"/>
                  <w:marBottom w:val="0"/>
                  <w:divBdr>
                    <w:top w:val="none" w:sz="0" w:space="0" w:color="auto"/>
                    <w:left w:val="none" w:sz="0" w:space="0" w:color="auto"/>
                    <w:bottom w:val="none" w:sz="0" w:space="0" w:color="auto"/>
                    <w:right w:val="none" w:sz="0" w:space="0" w:color="auto"/>
                  </w:divBdr>
                </w:div>
                <w:div w:id="1859269956">
                  <w:marLeft w:val="640"/>
                  <w:marRight w:val="0"/>
                  <w:marTop w:val="0"/>
                  <w:marBottom w:val="0"/>
                  <w:divBdr>
                    <w:top w:val="none" w:sz="0" w:space="0" w:color="auto"/>
                    <w:left w:val="none" w:sz="0" w:space="0" w:color="auto"/>
                    <w:bottom w:val="none" w:sz="0" w:space="0" w:color="auto"/>
                    <w:right w:val="none" w:sz="0" w:space="0" w:color="auto"/>
                  </w:divBdr>
                </w:div>
                <w:div w:id="2120373850">
                  <w:marLeft w:val="640"/>
                  <w:marRight w:val="0"/>
                  <w:marTop w:val="0"/>
                  <w:marBottom w:val="0"/>
                  <w:divBdr>
                    <w:top w:val="none" w:sz="0" w:space="0" w:color="auto"/>
                    <w:left w:val="none" w:sz="0" w:space="0" w:color="auto"/>
                    <w:bottom w:val="none" w:sz="0" w:space="0" w:color="auto"/>
                    <w:right w:val="none" w:sz="0" w:space="0" w:color="auto"/>
                  </w:divBdr>
                </w:div>
                <w:div w:id="1383092810">
                  <w:marLeft w:val="640"/>
                  <w:marRight w:val="0"/>
                  <w:marTop w:val="0"/>
                  <w:marBottom w:val="0"/>
                  <w:divBdr>
                    <w:top w:val="none" w:sz="0" w:space="0" w:color="auto"/>
                    <w:left w:val="none" w:sz="0" w:space="0" w:color="auto"/>
                    <w:bottom w:val="none" w:sz="0" w:space="0" w:color="auto"/>
                    <w:right w:val="none" w:sz="0" w:space="0" w:color="auto"/>
                  </w:divBdr>
                </w:div>
                <w:div w:id="2006126377">
                  <w:marLeft w:val="640"/>
                  <w:marRight w:val="0"/>
                  <w:marTop w:val="0"/>
                  <w:marBottom w:val="0"/>
                  <w:divBdr>
                    <w:top w:val="none" w:sz="0" w:space="0" w:color="auto"/>
                    <w:left w:val="none" w:sz="0" w:space="0" w:color="auto"/>
                    <w:bottom w:val="none" w:sz="0" w:space="0" w:color="auto"/>
                    <w:right w:val="none" w:sz="0" w:space="0" w:color="auto"/>
                  </w:divBdr>
                </w:div>
                <w:div w:id="428238079">
                  <w:marLeft w:val="640"/>
                  <w:marRight w:val="0"/>
                  <w:marTop w:val="0"/>
                  <w:marBottom w:val="0"/>
                  <w:divBdr>
                    <w:top w:val="none" w:sz="0" w:space="0" w:color="auto"/>
                    <w:left w:val="none" w:sz="0" w:space="0" w:color="auto"/>
                    <w:bottom w:val="none" w:sz="0" w:space="0" w:color="auto"/>
                    <w:right w:val="none" w:sz="0" w:space="0" w:color="auto"/>
                  </w:divBdr>
                </w:div>
                <w:div w:id="914557685">
                  <w:marLeft w:val="640"/>
                  <w:marRight w:val="0"/>
                  <w:marTop w:val="0"/>
                  <w:marBottom w:val="0"/>
                  <w:divBdr>
                    <w:top w:val="none" w:sz="0" w:space="0" w:color="auto"/>
                    <w:left w:val="none" w:sz="0" w:space="0" w:color="auto"/>
                    <w:bottom w:val="none" w:sz="0" w:space="0" w:color="auto"/>
                    <w:right w:val="none" w:sz="0" w:space="0" w:color="auto"/>
                  </w:divBdr>
                </w:div>
                <w:div w:id="1835871767">
                  <w:marLeft w:val="640"/>
                  <w:marRight w:val="0"/>
                  <w:marTop w:val="0"/>
                  <w:marBottom w:val="0"/>
                  <w:divBdr>
                    <w:top w:val="none" w:sz="0" w:space="0" w:color="auto"/>
                    <w:left w:val="none" w:sz="0" w:space="0" w:color="auto"/>
                    <w:bottom w:val="none" w:sz="0" w:space="0" w:color="auto"/>
                    <w:right w:val="none" w:sz="0" w:space="0" w:color="auto"/>
                  </w:divBdr>
                </w:div>
                <w:div w:id="1122698252">
                  <w:marLeft w:val="640"/>
                  <w:marRight w:val="0"/>
                  <w:marTop w:val="0"/>
                  <w:marBottom w:val="0"/>
                  <w:divBdr>
                    <w:top w:val="none" w:sz="0" w:space="0" w:color="auto"/>
                    <w:left w:val="none" w:sz="0" w:space="0" w:color="auto"/>
                    <w:bottom w:val="none" w:sz="0" w:space="0" w:color="auto"/>
                    <w:right w:val="none" w:sz="0" w:space="0" w:color="auto"/>
                  </w:divBdr>
                </w:div>
                <w:div w:id="1121530770">
                  <w:marLeft w:val="640"/>
                  <w:marRight w:val="0"/>
                  <w:marTop w:val="0"/>
                  <w:marBottom w:val="0"/>
                  <w:divBdr>
                    <w:top w:val="none" w:sz="0" w:space="0" w:color="auto"/>
                    <w:left w:val="none" w:sz="0" w:space="0" w:color="auto"/>
                    <w:bottom w:val="none" w:sz="0" w:space="0" w:color="auto"/>
                    <w:right w:val="none" w:sz="0" w:space="0" w:color="auto"/>
                  </w:divBdr>
                </w:div>
                <w:div w:id="2048487206">
                  <w:marLeft w:val="640"/>
                  <w:marRight w:val="0"/>
                  <w:marTop w:val="0"/>
                  <w:marBottom w:val="0"/>
                  <w:divBdr>
                    <w:top w:val="none" w:sz="0" w:space="0" w:color="auto"/>
                    <w:left w:val="none" w:sz="0" w:space="0" w:color="auto"/>
                    <w:bottom w:val="none" w:sz="0" w:space="0" w:color="auto"/>
                    <w:right w:val="none" w:sz="0" w:space="0" w:color="auto"/>
                  </w:divBdr>
                </w:div>
                <w:div w:id="1074351081">
                  <w:marLeft w:val="640"/>
                  <w:marRight w:val="0"/>
                  <w:marTop w:val="0"/>
                  <w:marBottom w:val="0"/>
                  <w:divBdr>
                    <w:top w:val="none" w:sz="0" w:space="0" w:color="auto"/>
                    <w:left w:val="none" w:sz="0" w:space="0" w:color="auto"/>
                    <w:bottom w:val="none" w:sz="0" w:space="0" w:color="auto"/>
                    <w:right w:val="none" w:sz="0" w:space="0" w:color="auto"/>
                  </w:divBdr>
                </w:div>
                <w:div w:id="1347094321">
                  <w:marLeft w:val="640"/>
                  <w:marRight w:val="0"/>
                  <w:marTop w:val="0"/>
                  <w:marBottom w:val="0"/>
                  <w:divBdr>
                    <w:top w:val="none" w:sz="0" w:space="0" w:color="auto"/>
                    <w:left w:val="none" w:sz="0" w:space="0" w:color="auto"/>
                    <w:bottom w:val="none" w:sz="0" w:space="0" w:color="auto"/>
                    <w:right w:val="none" w:sz="0" w:space="0" w:color="auto"/>
                  </w:divBdr>
                </w:div>
                <w:div w:id="1704555868">
                  <w:marLeft w:val="640"/>
                  <w:marRight w:val="0"/>
                  <w:marTop w:val="0"/>
                  <w:marBottom w:val="0"/>
                  <w:divBdr>
                    <w:top w:val="none" w:sz="0" w:space="0" w:color="auto"/>
                    <w:left w:val="none" w:sz="0" w:space="0" w:color="auto"/>
                    <w:bottom w:val="none" w:sz="0" w:space="0" w:color="auto"/>
                    <w:right w:val="none" w:sz="0" w:space="0" w:color="auto"/>
                  </w:divBdr>
                </w:div>
                <w:div w:id="1705985111">
                  <w:marLeft w:val="640"/>
                  <w:marRight w:val="0"/>
                  <w:marTop w:val="0"/>
                  <w:marBottom w:val="0"/>
                  <w:divBdr>
                    <w:top w:val="none" w:sz="0" w:space="0" w:color="auto"/>
                    <w:left w:val="none" w:sz="0" w:space="0" w:color="auto"/>
                    <w:bottom w:val="none" w:sz="0" w:space="0" w:color="auto"/>
                    <w:right w:val="none" w:sz="0" w:space="0" w:color="auto"/>
                  </w:divBdr>
                </w:div>
                <w:div w:id="1302733934">
                  <w:marLeft w:val="640"/>
                  <w:marRight w:val="0"/>
                  <w:marTop w:val="0"/>
                  <w:marBottom w:val="0"/>
                  <w:divBdr>
                    <w:top w:val="none" w:sz="0" w:space="0" w:color="auto"/>
                    <w:left w:val="none" w:sz="0" w:space="0" w:color="auto"/>
                    <w:bottom w:val="none" w:sz="0" w:space="0" w:color="auto"/>
                    <w:right w:val="none" w:sz="0" w:space="0" w:color="auto"/>
                  </w:divBdr>
                </w:div>
                <w:div w:id="676421577">
                  <w:marLeft w:val="640"/>
                  <w:marRight w:val="0"/>
                  <w:marTop w:val="0"/>
                  <w:marBottom w:val="0"/>
                  <w:divBdr>
                    <w:top w:val="none" w:sz="0" w:space="0" w:color="auto"/>
                    <w:left w:val="none" w:sz="0" w:space="0" w:color="auto"/>
                    <w:bottom w:val="none" w:sz="0" w:space="0" w:color="auto"/>
                    <w:right w:val="none" w:sz="0" w:space="0" w:color="auto"/>
                  </w:divBdr>
                </w:div>
                <w:div w:id="886838291">
                  <w:marLeft w:val="640"/>
                  <w:marRight w:val="0"/>
                  <w:marTop w:val="0"/>
                  <w:marBottom w:val="0"/>
                  <w:divBdr>
                    <w:top w:val="none" w:sz="0" w:space="0" w:color="auto"/>
                    <w:left w:val="none" w:sz="0" w:space="0" w:color="auto"/>
                    <w:bottom w:val="none" w:sz="0" w:space="0" w:color="auto"/>
                    <w:right w:val="none" w:sz="0" w:space="0" w:color="auto"/>
                  </w:divBdr>
                </w:div>
                <w:div w:id="598105339">
                  <w:marLeft w:val="640"/>
                  <w:marRight w:val="0"/>
                  <w:marTop w:val="0"/>
                  <w:marBottom w:val="0"/>
                  <w:divBdr>
                    <w:top w:val="none" w:sz="0" w:space="0" w:color="auto"/>
                    <w:left w:val="none" w:sz="0" w:space="0" w:color="auto"/>
                    <w:bottom w:val="none" w:sz="0" w:space="0" w:color="auto"/>
                    <w:right w:val="none" w:sz="0" w:space="0" w:color="auto"/>
                  </w:divBdr>
                </w:div>
                <w:div w:id="796918948">
                  <w:marLeft w:val="640"/>
                  <w:marRight w:val="0"/>
                  <w:marTop w:val="0"/>
                  <w:marBottom w:val="0"/>
                  <w:divBdr>
                    <w:top w:val="none" w:sz="0" w:space="0" w:color="auto"/>
                    <w:left w:val="none" w:sz="0" w:space="0" w:color="auto"/>
                    <w:bottom w:val="none" w:sz="0" w:space="0" w:color="auto"/>
                    <w:right w:val="none" w:sz="0" w:space="0" w:color="auto"/>
                  </w:divBdr>
                </w:div>
                <w:div w:id="364528647">
                  <w:marLeft w:val="640"/>
                  <w:marRight w:val="0"/>
                  <w:marTop w:val="0"/>
                  <w:marBottom w:val="0"/>
                  <w:divBdr>
                    <w:top w:val="none" w:sz="0" w:space="0" w:color="auto"/>
                    <w:left w:val="none" w:sz="0" w:space="0" w:color="auto"/>
                    <w:bottom w:val="none" w:sz="0" w:space="0" w:color="auto"/>
                    <w:right w:val="none" w:sz="0" w:space="0" w:color="auto"/>
                  </w:divBdr>
                </w:div>
                <w:div w:id="1621913379">
                  <w:marLeft w:val="640"/>
                  <w:marRight w:val="0"/>
                  <w:marTop w:val="0"/>
                  <w:marBottom w:val="0"/>
                  <w:divBdr>
                    <w:top w:val="none" w:sz="0" w:space="0" w:color="auto"/>
                    <w:left w:val="none" w:sz="0" w:space="0" w:color="auto"/>
                    <w:bottom w:val="none" w:sz="0" w:space="0" w:color="auto"/>
                    <w:right w:val="none" w:sz="0" w:space="0" w:color="auto"/>
                  </w:divBdr>
                </w:div>
                <w:div w:id="681707470">
                  <w:marLeft w:val="640"/>
                  <w:marRight w:val="0"/>
                  <w:marTop w:val="0"/>
                  <w:marBottom w:val="0"/>
                  <w:divBdr>
                    <w:top w:val="none" w:sz="0" w:space="0" w:color="auto"/>
                    <w:left w:val="none" w:sz="0" w:space="0" w:color="auto"/>
                    <w:bottom w:val="none" w:sz="0" w:space="0" w:color="auto"/>
                    <w:right w:val="none" w:sz="0" w:space="0" w:color="auto"/>
                  </w:divBdr>
                </w:div>
                <w:div w:id="1743913079">
                  <w:marLeft w:val="640"/>
                  <w:marRight w:val="0"/>
                  <w:marTop w:val="0"/>
                  <w:marBottom w:val="0"/>
                  <w:divBdr>
                    <w:top w:val="none" w:sz="0" w:space="0" w:color="auto"/>
                    <w:left w:val="none" w:sz="0" w:space="0" w:color="auto"/>
                    <w:bottom w:val="none" w:sz="0" w:space="0" w:color="auto"/>
                    <w:right w:val="none" w:sz="0" w:space="0" w:color="auto"/>
                  </w:divBdr>
                </w:div>
                <w:div w:id="1681152353">
                  <w:marLeft w:val="640"/>
                  <w:marRight w:val="0"/>
                  <w:marTop w:val="0"/>
                  <w:marBottom w:val="0"/>
                  <w:divBdr>
                    <w:top w:val="none" w:sz="0" w:space="0" w:color="auto"/>
                    <w:left w:val="none" w:sz="0" w:space="0" w:color="auto"/>
                    <w:bottom w:val="none" w:sz="0" w:space="0" w:color="auto"/>
                    <w:right w:val="none" w:sz="0" w:space="0" w:color="auto"/>
                  </w:divBdr>
                </w:div>
              </w:divsChild>
            </w:div>
            <w:div w:id="1635020582">
              <w:marLeft w:val="0"/>
              <w:marRight w:val="0"/>
              <w:marTop w:val="0"/>
              <w:marBottom w:val="0"/>
              <w:divBdr>
                <w:top w:val="none" w:sz="0" w:space="0" w:color="auto"/>
                <w:left w:val="none" w:sz="0" w:space="0" w:color="auto"/>
                <w:bottom w:val="none" w:sz="0" w:space="0" w:color="auto"/>
                <w:right w:val="none" w:sz="0" w:space="0" w:color="auto"/>
              </w:divBdr>
              <w:divsChild>
                <w:div w:id="526411434">
                  <w:marLeft w:val="640"/>
                  <w:marRight w:val="0"/>
                  <w:marTop w:val="0"/>
                  <w:marBottom w:val="0"/>
                  <w:divBdr>
                    <w:top w:val="none" w:sz="0" w:space="0" w:color="auto"/>
                    <w:left w:val="none" w:sz="0" w:space="0" w:color="auto"/>
                    <w:bottom w:val="none" w:sz="0" w:space="0" w:color="auto"/>
                    <w:right w:val="none" w:sz="0" w:space="0" w:color="auto"/>
                  </w:divBdr>
                </w:div>
                <w:div w:id="638727942">
                  <w:marLeft w:val="640"/>
                  <w:marRight w:val="0"/>
                  <w:marTop w:val="0"/>
                  <w:marBottom w:val="0"/>
                  <w:divBdr>
                    <w:top w:val="none" w:sz="0" w:space="0" w:color="auto"/>
                    <w:left w:val="none" w:sz="0" w:space="0" w:color="auto"/>
                    <w:bottom w:val="none" w:sz="0" w:space="0" w:color="auto"/>
                    <w:right w:val="none" w:sz="0" w:space="0" w:color="auto"/>
                  </w:divBdr>
                </w:div>
                <w:div w:id="208618324">
                  <w:marLeft w:val="640"/>
                  <w:marRight w:val="0"/>
                  <w:marTop w:val="0"/>
                  <w:marBottom w:val="0"/>
                  <w:divBdr>
                    <w:top w:val="none" w:sz="0" w:space="0" w:color="auto"/>
                    <w:left w:val="none" w:sz="0" w:space="0" w:color="auto"/>
                    <w:bottom w:val="none" w:sz="0" w:space="0" w:color="auto"/>
                    <w:right w:val="none" w:sz="0" w:space="0" w:color="auto"/>
                  </w:divBdr>
                </w:div>
                <w:div w:id="334692580">
                  <w:marLeft w:val="640"/>
                  <w:marRight w:val="0"/>
                  <w:marTop w:val="0"/>
                  <w:marBottom w:val="0"/>
                  <w:divBdr>
                    <w:top w:val="none" w:sz="0" w:space="0" w:color="auto"/>
                    <w:left w:val="none" w:sz="0" w:space="0" w:color="auto"/>
                    <w:bottom w:val="none" w:sz="0" w:space="0" w:color="auto"/>
                    <w:right w:val="none" w:sz="0" w:space="0" w:color="auto"/>
                  </w:divBdr>
                </w:div>
                <w:div w:id="1099905747">
                  <w:marLeft w:val="640"/>
                  <w:marRight w:val="0"/>
                  <w:marTop w:val="0"/>
                  <w:marBottom w:val="0"/>
                  <w:divBdr>
                    <w:top w:val="none" w:sz="0" w:space="0" w:color="auto"/>
                    <w:left w:val="none" w:sz="0" w:space="0" w:color="auto"/>
                    <w:bottom w:val="none" w:sz="0" w:space="0" w:color="auto"/>
                    <w:right w:val="none" w:sz="0" w:space="0" w:color="auto"/>
                  </w:divBdr>
                </w:div>
                <w:div w:id="1351643283">
                  <w:marLeft w:val="640"/>
                  <w:marRight w:val="0"/>
                  <w:marTop w:val="0"/>
                  <w:marBottom w:val="0"/>
                  <w:divBdr>
                    <w:top w:val="none" w:sz="0" w:space="0" w:color="auto"/>
                    <w:left w:val="none" w:sz="0" w:space="0" w:color="auto"/>
                    <w:bottom w:val="none" w:sz="0" w:space="0" w:color="auto"/>
                    <w:right w:val="none" w:sz="0" w:space="0" w:color="auto"/>
                  </w:divBdr>
                </w:div>
                <w:div w:id="1631472920">
                  <w:marLeft w:val="640"/>
                  <w:marRight w:val="0"/>
                  <w:marTop w:val="0"/>
                  <w:marBottom w:val="0"/>
                  <w:divBdr>
                    <w:top w:val="none" w:sz="0" w:space="0" w:color="auto"/>
                    <w:left w:val="none" w:sz="0" w:space="0" w:color="auto"/>
                    <w:bottom w:val="none" w:sz="0" w:space="0" w:color="auto"/>
                    <w:right w:val="none" w:sz="0" w:space="0" w:color="auto"/>
                  </w:divBdr>
                </w:div>
                <w:div w:id="723144354">
                  <w:marLeft w:val="640"/>
                  <w:marRight w:val="0"/>
                  <w:marTop w:val="0"/>
                  <w:marBottom w:val="0"/>
                  <w:divBdr>
                    <w:top w:val="none" w:sz="0" w:space="0" w:color="auto"/>
                    <w:left w:val="none" w:sz="0" w:space="0" w:color="auto"/>
                    <w:bottom w:val="none" w:sz="0" w:space="0" w:color="auto"/>
                    <w:right w:val="none" w:sz="0" w:space="0" w:color="auto"/>
                  </w:divBdr>
                </w:div>
                <w:div w:id="1013260239">
                  <w:marLeft w:val="640"/>
                  <w:marRight w:val="0"/>
                  <w:marTop w:val="0"/>
                  <w:marBottom w:val="0"/>
                  <w:divBdr>
                    <w:top w:val="none" w:sz="0" w:space="0" w:color="auto"/>
                    <w:left w:val="none" w:sz="0" w:space="0" w:color="auto"/>
                    <w:bottom w:val="none" w:sz="0" w:space="0" w:color="auto"/>
                    <w:right w:val="none" w:sz="0" w:space="0" w:color="auto"/>
                  </w:divBdr>
                </w:div>
                <w:div w:id="1729694177">
                  <w:marLeft w:val="640"/>
                  <w:marRight w:val="0"/>
                  <w:marTop w:val="0"/>
                  <w:marBottom w:val="0"/>
                  <w:divBdr>
                    <w:top w:val="none" w:sz="0" w:space="0" w:color="auto"/>
                    <w:left w:val="none" w:sz="0" w:space="0" w:color="auto"/>
                    <w:bottom w:val="none" w:sz="0" w:space="0" w:color="auto"/>
                    <w:right w:val="none" w:sz="0" w:space="0" w:color="auto"/>
                  </w:divBdr>
                </w:div>
                <w:div w:id="102774245">
                  <w:marLeft w:val="640"/>
                  <w:marRight w:val="0"/>
                  <w:marTop w:val="0"/>
                  <w:marBottom w:val="0"/>
                  <w:divBdr>
                    <w:top w:val="none" w:sz="0" w:space="0" w:color="auto"/>
                    <w:left w:val="none" w:sz="0" w:space="0" w:color="auto"/>
                    <w:bottom w:val="none" w:sz="0" w:space="0" w:color="auto"/>
                    <w:right w:val="none" w:sz="0" w:space="0" w:color="auto"/>
                  </w:divBdr>
                </w:div>
                <w:div w:id="723065230">
                  <w:marLeft w:val="640"/>
                  <w:marRight w:val="0"/>
                  <w:marTop w:val="0"/>
                  <w:marBottom w:val="0"/>
                  <w:divBdr>
                    <w:top w:val="none" w:sz="0" w:space="0" w:color="auto"/>
                    <w:left w:val="none" w:sz="0" w:space="0" w:color="auto"/>
                    <w:bottom w:val="none" w:sz="0" w:space="0" w:color="auto"/>
                    <w:right w:val="none" w:sz="0" w:space="0" w:color="auto"/>
                  </w:divBdr>
                </w:div>
                <w:div w:id="1589197909">
                  <w:marLeft w:val="640"/>
                  <w:marRight w:val="0"/>
                  <w:marTop w:val="0"/>
                  <w:marBottom w:val="0"/>
                  <w:divBdr>
                    <w:top w:val="none" w:sz="0" w:space="0" w:color="auto"/>
                    <w:left w:val="none" w:sz="0" w:space="0" w:color="auto"/>
                    <w:bottom w:val="none" w:sz="0" w:space="0" w:color="auto"/>
                    <w:right w:val="none" w:sz="0" w:space="0" w:color="auto"/>
                  </w:divBdr>
                </w:div>
                <w:div w:id="868688373">
                  <w:marLeft w:val="640"/>
                  <w:marRight w:val="0"/>
                  <w:marTop w:val="0"/>
                  <w:marBottom w:val="0"/>
                  <w:divBdr>
                    <w:top w:val="none" w:sz="0" w:space="0" w:color="auto"/>
                    <w:left w:val="none" w:sz="0" w:space="0" w:color="auto"/>
                    <w:bottom w:val="none" w:sz="0" w:space="0" w:color="auto"/>
                    <w:right w:val="none" w:sz="0" w:space="0" w:color="auto"/>
                  </w:divBdr>
                </w:div>
                <w:div w:id="890456927">
                  <w:marLeft w:val="640"/>
                  <w:marRight w:val="0"/>
                  <w:marTop w:val="0"/>
                  <w:marBottom w:val="0"/>
                  <w:divBdr>
                    <w:top w:val="none" w:sz="0" w:space="0" w:color="auto"/>
                    <w:left w:val="none" w:sz="0" w:space="0" w:color="auto"/>
                    <w:bottom w:val="none" w:sz="0" w:space="0" w:color="auto"/>
                    <w:right w:val="none" w:sz="0" w:space="0" w:color="auto"/>
                  </w:divBdr>
                </w:div>
                <w:div w:id="426198464">
                  <w:marLeft w:val="640"/>
                  <w:marRight w:val="0"/>
                  <w:marTop w:val="0"/>
                  <w:marBottom w:val="0"/>
                  <w:divBdr>
                    <w:top w:val="none" w:sz="0" w:space="0" w:color="auto"/>
                    <w:left w:val="none" w:sz="0" w:space="0" w:color="auto"/>
                    <w:bottom w:val="none" w:sz="0" w:space="0" w:color="auto"/>
                    <w:right w:val="none" w:sz="0" w:space="0" w:color="auto"/>
                  </w:divBdr>
                </w:div>
                <w:div w:id="1727099057">
                  <w:marLeft w:val="640"/>
                  <w:marRight w:val="0"/>
                  <w:marTop w:val="0"/>
                  <w:marBottom w:val="0"/>
                  <w:divBdr>
                    <w:top w:val="none" w:sz="0" w:space="0" w:color="auto"/>
                    <w:left w:val="none" w:sz="0" w:space="0" w:color="auto"/>
                    <w:bottom w:val="none" w:sz="0" w:space="0" w:color="auto"/>
                    <w:right w:val="none" w:sz="0" w:space="0" w:color="auto"/>
                  </w:divBdr>
                </w:div>
                <w:div w:id="1597246230">
                  <w:marLeft w:val="640"/>
                  <w:marRight w:val="0"/>
                  <w:marTop w:val="0"/>
                  <w:marBottom w:val="0"/>
                  <w:divBdr>
                    <w:top w:val="none" w:sz="0" w:space="0" w:color="auto"/>
                    <w:left w:val="none" w:sz="0" w:space="0" w:color="auto"/>
                    <w:bottom w:val="none" w:sz="0" w:space="0" w:color="auto"/>
                    <w:right w:val="none" w:sz="0" w:space="0" w:color="auto"/>
                  </w:divBdr>
                </w:div>
                <w:div w:id="1597977869">
                  <w:marLeft w:val="640"/>
                  <w:marRight w:val="0"/>
                  <w:marTop w:val="0"/>
                  <w:marBottom w:val="0"/>
                  <w:divBdr>
                    <w:top w:val="none" w:sz="0" w:space="0" w:color="auto"/>
                    <w:left w:val="none" w:sz="0" w:space="0" w:color="auto"/>
                    <w:bottom w:val="none" w:sz="0" w:space="0" w:color="auto"/>
                    <w:right w:val="none" w:sz="0" w:space="0" w:color="auto"/>
                  </w:divBdr>
                </w:div>
                <w:div w:id="1163860095">
                  <w:marLeft w:val="640"/>
                  <w:marRight w:val="0"/>
                  <w:marTop w:val="0"/>
                  <w:marBottom w:val="0"/>
                  <w:divBdr>
                    <w:top w:val="none" w:sz="0" w:space="0" w:color="auto"/>
                    <w:left w:val="none" w:sz="0" w:space="0" w:color="auto"/>
                    <w:bottom w:val="none" w:sz="0" w:space="0" w:color="auto"/>
                    <w:right w:val="none" w:sz="0" w:space="0" w:color="auto"/>
                  </w:divBdr>
                </w:div>
                <w:div w:id="1080710574">
                  <w:marLeft w:val="640"/>
                  <w:marRight w:val="0"/>
                  <w:marTop w:val="0"/>
                  <w:marBottom w:val="0"/>
                  <w:divBdr>
                    <w:top w:val="none" w:sz="0" w:space="0" w:color="auto"/>
                    <w:left w:val="none" w:sz="0" w:space="0" w:color="auto"/>
                    <w:bottom w:val="none" w:sz="0" w:space="0" w:color="auto"/>
                    <w:right w:val="none" w:sz="0" w:space="0" w:color="auto"/>
                  </w:divBdr>
                </w:div>
                <w:div w:id="657924440">
                  <w:marLeft w:val="640"/>
                  <w:marRight w:val="0"/>
                  <w:marTop w:val="0"/>
                  <w:marBottom w:val="0"/>
                  <w:divBdr>
                    <w:top w:val="none" w:sz="0" w:space="0" w:color="auto"/>
                    <w:left w:val="none" w:sz="0" w:space="0" w:color="auto"/>
                    <w:bottom w:val="none" w:sz="0" w:space="0" w:color="auto"/>
                    <w:right w:val="none" w:sz="0" w:space="0" w:color="auto"/>
                  </w:divBdr>
                </w:div>
                <w:div w:id="800150660">
                  <w:marLeft w:val="640"/>
                  <w:marRight w:val="0"/>
                  <w:marTop w:val="0"/>
                  <w:marBottom w:val="0"/>
                  <w:divBdr>
                    <w:top w:val="none" w:sz="0" w:space="0" w:color="auto"/>
                    <w:left w:val="none" w:sz="0" w:space="0" w:color="auto"/>
                    <w:bottom w:val="none" w:sz="0" w:space="0" w:color="auto"/>
                    <w:right w:val="none" w:sz="0" w:space="0" w:color="auto"/>
                  </w:divBdr>
                </w:div>
                <w:div w:id="1914461763">
                  <w:marLeft w:val="640"/>
                  <w:marRight w:val="0"/>
                  <w:marTop w:val="0"/>
                  <w:marBottom w:val="0"/>
                  <w:divBdr>
                    <w:top w:val="none" w:sz="0" w:space="0" w:color="auto"/>
                    <w:left w:val="none" w:sz="0" w:space="0" w:color="auto"/>
                    <w:bottom w:val="none" w:sz="0" w:space="0" w:color="auto"/>
                    <w:right w:val="none" w:sz="0" w:space="0" w:color="auto"/>
                  </w:divBdr>
                </w:div>
                <w:div w:id="1410733616">
                  <w:marLeft w:val="640"/>
                  <w:marRight w:val="0"/>
                  <w:marTop w:val="0"/>
                  <w:marBottom w:val="0"/>
                  <w:divBdr>
                    <w:top w:val="none" w:sz="0" w:space="0" w:color="auto"/>
                    <w:left w:val="none" w:sz="0" w:space="0" w:color="auto"/>
                    <w:bottom w:val="none" w:sz="0" w:space="0" w:color="auto"/>
                    <w:right w:val="none" w:sz="0" w:space="0" w:color="auto"/>
                  </w:divBdr>
                </w:div>
                <w:div w:id="996230433">
                  <w:marLeft w:val="640"/>
                  <w:marRight w:val="0"/>
                  <w:marTop w:val="0"/>
                  <w:marBottom w:val="0"/>
                  <w:divBdr>
                    <w:top w:val="none" w:sz="0" w:space="0" w:color="auto"/>
                    <w:left w:val="none" w:sz="0" w:space="0" w:color="auto"/>
                    <w:bottom w:val="none" w:sz="0" w:space="0" w:color="auto"/>
                    <w:right w:val="none" w:sz="0" w:space="0" w:color="auto"/>
                  </w:divBdr>
                </w:div>
                <w:div w:id="677999661">
                  <w:marLeft w:val="640"/>
                  <w:marRight w:val="0"/>
                  <w:marTop w:val="0"/>
                  <w:marBottom w:val="0"/>
                  <w:divBdr>
                    <w:top w:val="none" w:sz="0" w:space="0" w:color="auto"/>
                    <w:left w:val="none" w:sz="0" w:space="0" w:color="auto"/>
                    <w:bottom w:val="none" w:sz="0" w:space="0" w:color="auto"/>
                    <w:right w:val="none" w:sz="0" w:space="0" w:color="auto"/>
                  </w:divBdr>
                </w:div>
                <w:div w:id="375542756">
                  <w:marLeft w:val="640"/>
                  <w:marRight w:val="0"/>
                  <w:marTop w:val="0"/>
                  <w:marBottom w:val="0"/>
                  <w:divBdr>
                    <w:top w:val="none" w:sz="0" w:space="0" w:color="auto"/>
                    <w:left w:val="none" w:sz="0" w:space="0" w:color="auto"/>
                    <w:bottom w:val="none" w:sz="0" w:space="0" w:color="auto"/>
                    <w:right w:val="none" w:sz="0" w:space="0" w:color="auto"/>
                  </w:divBdr>
                </w:div>
                <w:div w:id="1756852373">
                  <w:marLeft w:val="640"/>
                  <w:marRight w:val="0"/>
                  <w:marTop w:val="0"/>
                  <w:marBottom w:val="0"/>
                  <w:divBdr>
                    <w:top w:val="none" w:sz="0" w:space="0" w:color="auto"/>
                    <w:left w:val="none" w:sz="0" w:space="0" w:color="auto"/>
                    <w:bottom w:val="none" w:sz="0" w:space="0" w:color="auto"/>
                    <w:right w:val="none" w:sz="0" w:space="0" w:color="auto"/>
                  </w:divBdr>
                </w:div>
                <w:div w:id="788161756">
                  <w:marLeft w:val="640"/>
                  <w:marRight w:val="0"/>
                  <w:marTop w:val="0"/>
                  <w:marBottom w:val="0"/>
                  <w:divBdr>
                    <w:top w:val="none" w:sz="0" w:space="0" w:color="auto"/>
                    <w:left w:val="none" w:sz="0" w:space="0" w:color="auto"/>
                    <w:bottom w:val="none" w:sz="0" w:space="0" w:color="auto"/>
                    <w:right w:val="none" w:sz="0" w:space="0" w:color="auto"/>
                  </w:divBdr>
                </w:div>
                <w:div w:id="2055227041">
                  <w:marLeft w:val="640"/>
                  <w:marRight w:val="0"/>
                  <w:marTop w:val="0"/>
                  <w:marBottom w:val="0"/>
                  <w:divBdr>
                    <w:top w:val="none" w:sz="0" w:space="0" w:color="auto"/>
                    <w:left w:val="none" w:sz="0" w:space="0" w:color="auto"/>
                    <w:bottom w:val="none" w:sz="0" w:space="0" w:color="auto"/>
                    <w:right w:val="none" w:sz="0" w:space="0" w:color="auto"/>
                  </w:divBdr>
                </w:div>
                <w:div w:id="728502202">
                  <w:marLeft w:val="640"/>
                  <w:marRight w:val="0"/>
                  <w:marTop w:val="0"/>
                  <w:marBottom w:val="0"/>
                  <w:divBdr>
                    <w:top w:val="none" w:sz="0" w:space="0" w:color="auto"/>
                    <w:left w:val="none" w:sz="0" w:space="0" w:color="auto"/>
                    <w:bottom w:val="none" w:sz="0" w:space="0" w:color="auto"/>
                    <w:right w:val="none" w:sz="0" w:space="0" w:color="auto"/>
                  </w:divBdr>
                </w:div>
                <w:div w:id="1326593045">
                  <w:marLeft w:val="640"/>
                  <w:marRight w:val="0"/>
                  <w:marTop w:val="0"/>
                  <w:marBottom w:val="0"/>
                  <w:divBdr>
                    <w:top w:val="none" w:sz="0" w:space="0" w:color="auto"/>
                    <w:left w:val="none" w:sz="0" w:space="0" w:color="auto"/>
                    <w:bottom w:val="none" w:sz="0" w:space="0" w:color="auto"/>
                    <w:right w:val="none" w:sz="0" w:space="0" w:color="auto"/>
                  </w:divBdr>
                </w:div>
                <w:div w:id="812018859">
                  <w:marLeft w:val="640"/>
                  <w:marRight w:val="0"/>
                  <w:marTop w:val="0"/>
                  <w:marBottom w:val="0"/>
                  <w:divBdr>
                    <w:top w:val="none" w:sz="0" w:space="0" w:color="auto"/>
                    <w:left w:val="none" w:sz="0" w:space="0" w:color="auto"/>
                    <w:bottom w:val="none" w:sz="0" w:space="0" w:color="auto"/>
                    <w:right w:val="none" w:sz="0" w:space="0" w:color="auto"/>
                  </w:divBdr>
                </w:div>
                <w:div w:id="26834761">
                  <w:marLeft w:val="640"/>
                  <w:marRight w:val="0"/>
                  <w:marTop w:val="0"/>
                  <w:marBottom w:val="0"/>
                  <w:divBdr>
                    <w:top w:val="none" w:sz="0" w:space="0" w:color="auto"/>
                    <w:left w:val="none" w:sz="0" w:space="0" w:color="auto"/>
                    <w:bottom w:val="none" w:sz="0" w:space="0" w:color="auto"/>
                    <w:right w:val="none" w:sz="0" w:space="0" w:color="auto"/>
                  </w:divBdr>
                </w:div>
                <w:div w:id="1594128961">
                  <w:marLeft w:val="640"/>
                  <w:marRight w:val="0"/>
                  <w:marTop w:val="0"/>
                  <w:marBottom w:val="0"/>
                  <w:divBdr>
                    <w:top w:val="none" w:sz="0" w:space="0" w:color="auto"/>
                    <w:left w:val="none" w:sz="0" w:space="0" w:color="auto"/>
                    <w:bottom w:val="none" w:sz="0" w:space="0" w:color="auto"/>
                    <w:right w:val="none" w:sz="0" w:space="0" w:color="auto"/>
                  </w:divBdr>
                </w:div>
                <w:div w:id="716441710">
                  <w:marLeft w:val="640"/>
                  <w:marRight w:val="0"/>
                  <w:marTop w:val="0"/>
                  <w:marBottom w:val="0"/>
                  <w:divBdr>
                    <w:top w:val="none" w:sz="0" w:space="0" w:color="auto"/>
                    <w:left w:val="none" w:sz="0" w:space="0" w:color="auto"/>
                    <w:bottom w:val="none" w:sz="0" w:space="0" w:color="auto"/>
                    <w:right w:val="none" w:sz="0" w:space="0" w:color="auto"/>
                  </w:divBdr>
                </w:div>
              </w:divsChild>
            </w:div>
            <w:div w:id="143205620">
              <w:marLeft w:val="0"/>
              <w:marRight w:val="0"/>
              <w:marTop w:val="0"/>
              <w:marBottom w:val="0"/>
              <w:divBdr>
                <w:top w:val="none" w:sz="0" w:space="0" w:color="auto"/>
                <w:left w:val="none" w:sz="0" w:space="0" w:color="auto"/>
                <w:bottom w:val="none" w:sz="0" w:space="0" w:color="auto"/>
                <w:right w:val="none" w:sz="0" w:space="0" w:color="auto"/>
              </w:divBdr>
              <w:divsChild>
                <w:div w:id="1512333845">
                  <w:marLeft w:val="640"/>
                  <w:marRight w:val="0"/>
                  <w:marTop w:val="0"/>
                  <w:marBottom w:val="0"/>
                  <w:divBdr>
                    <w:top w:val="none" w:sz="0" w:space="0" w:color="auto"/>
                    <w:left w:val="none" w:sz="0" w:space="0" w:color="auto"/>
                    <w:bottom w:val="none" w:sz="0" w:space="0" w:color="auto"/>
                    <w:right w:val="none" w:sz="0" w:space="0" w:color="auto"/>
                  </w:divBdr>
                </w:div>
                <w:div w:id="1980913951">
                  <w:marLeft w:val="640"/>
                  <w:marRight w:val="0"/>
                  <w:marTop w:val="0"/>
                  <w:marBottom w:val="0"/>
                  <w:divBdr>
                    <w:top w:val="none" w:sz="0" w:space="0" w:color="auto"/>
                    <w:left w:val="none" w:sz="0" w:space="0" w:color="auto"/>
                    <w:bottom w:val="none" w:sz="0" w:space="0" w:color="auto"/>
                    <w:right w:val="none" w:sz="0" w:space="0" w:color="auto"/>
                  </w:divBdr>
                </w:div>
                <w:div w:id="444546454">
                  <w:marLeft w:val="640"/>
                  <w:marRight w:val="0"/>
                  <w:marTop w:val="0"/>
                  <w:marBottom w:val="0"/>
                  <w:divBdr>
                    <w:top w:val="none" w:sz="0" w:space="0" w:color="auto"/>
                    <w:left w:val="none" w:sz="0" w:space="0" w:color="auto"/>
                    <w:bottom w:val="none" w:sz="0" w:space="0" w:color="auto"/>
                    <w:right w:val="none" w:sz="0" w:space="0" w:color="auto"/>
                  </w:divBdr>
                </w:div>
                <w:div w:id="1306354788">
                  <w:marLeft w:val="640"/>
                  <w:marRight w:val="0"/>
                  <w:marTop w:val="0"/>
                  <w:marBottom w:val="0"/>
                  <w:divBdr>
                    <w:top w:val="none" w:sz="0" w:space="0" w:color="auto"/>
                    <w:left w:val="none" w:sz="0" w:space="0" w:color="auto"/>
                    <w:bottom w:val="none" w:sz="0" w:space="0" w:color="auto"/>
                    <w:right w:val="none" w:sz="0" w:space="0" w:color="auto"/>
                  </w:divBdr>
                </w:div>
                <w:div w:id="141316121">
                  <w:marLeft w:val="640"/>
                  <w:marRight w:val="0"/>
                  <w:marTop w:val="0"/>
                  <w:marBottom w:val="0"/>
                  <w:divBdr>
                    <w:top w:val="none" w:sz="0" w:space="0" w:color="auto"/>
                    <w:left w:val="none" w:sz="0" w:space="0" w:color="auto"/>
                    <w:bottom w:val="none" w:sz="0" w:space="0" w:color="auto"/>
                    <w:right w:val="none" w:sz="0" w:space="0" w:color="auto"/>
                  </w:divBdr>
                </w:div>
                <w:div w:id="1778283695">
                  <w:marLeft w:val="640"/>
                  <w:marRight w:val="0"/>
                  <w:marTop w:val="0"/>
                  <w:marBottom w:val="0"/>
                  <w:divBdr>
                    <w:top w:val="none" w:sz="0" w:space="0" w:color="auto"/>
                    <w:left w:val="none" w:sz="0" w:space="0" w:color="auto"/>
                    <w:bottom w:val="none" w:sz="0" w:space="0" w:color="auto"/>
                    <w:right w:val="none" w:sz="0" w:space="0" w:color="auto"/>
                  </w:divBdr>
                </w:div>
                <w:div w:id="109783284">
                  <w:marLeft w:val="640"/>
                  <w:marRight w:val="0"/>
                  <w:marTop w:val="0"/>
                  <w:marBottom w:val="0"/>
                  <w:divBdr>
                    <w:top w:val="none" w:sz="0" w:space="0" w:color="auto"/>
                    <w:left w:val="none" w:sz="0" w:space="0" w:color="auto"/>
                    <w:bottom w:val="none" w:sz="0" w:space="0" w:color="auto"/>
                    <w:right w:val="none" w:sz="0" w:space="0" w:color="auto"/>
                  </w:divBdr>
                </w:div>
                <w:div w:id="467430570">
                  <w:marLeft w:val="640"/>
                  <w:marRight w:val="0"/>
                  <w:marTop w:val="0"/>
                  <w:marBottom w:val="0"/>
                  <w:divBdr>
                    <w:top w:val="none" w:sz="0" w:space="0" w:color="auto"/>
                    <w:left w:val="none" w:sz="0" w:space="0" w:color="auto"/>
                    <w:bottom w:val="none" w:sz="0" w:space="0" w:color="auto"/>
                    <w:right w:val="none" w:sz="0" w:space="0" w:color="auto"/>
                  </w:divBdr>
                </w:div>
                <w:div w:id="1712412188">
                  <w:marLeft w:val="640"/>
                  <w:marRight w:val="0"/>
                  <w:marTop w:val="0"/>
                  <w:marBottom w:val="0"/>
                  <w:divBdr>
                    <w:top w:val="none" w:sz="0" w:space="0" w:color="auto"/>
                    <w:left w:val="none" w:sz="0" w:space="0" w:color="auto"/>
                    <w:bottom w:val="none" w:sz="0" w:space="0" w:color="auto"/>
                    <w:right w:val="none" w:sz="0" w:space="0" w:color="auto"/>
                  </w:divBdr>
                </w:div>
                <w:div w:id="279578841">
                  <w:marLeft w:val="640"/>
                  <w:marRight w:val="0"/>
                  <w:marTop w:val="0"/>
                  <w:marBottom w:val="0"/>
                  <w:divBdr>
                    <w:top w:val="none" w:sz="0" w:space="0" w:color="auto"/>
                    <w:left w:val="none" w:sz="0" w:space="0" w:color="auto"/>
                    <w:bottom w:val="none" w:sz="0" w:space="0" w:color="auto"/>
                    <w:right w:val="none" w:sz="0" w:space="0" w:color="auto"/>
                  </w:divBdr>
                </w:div>
                <w:div w:id="1832407826">
                  <w:marLeft w:val="640"/>
                  <w:marRight w:val="0"/>
                  <w:marTop w:val="0"/>
                  <w:marBottom w:val="0"/>
                  <w:divBdr>
                    <w:top w:val="none" w:sz="0" w:space="0" w:color="auto"/>
                    <w:left w:val="none" w:sz="0" w:space="0" w:color="auto"/>
                    <w:bottom w:val="none" w:sz="0" w:space="0" w:color="auto"/>
                    <w:right w:val="none" w:sz="0" w:space="0" w:color="auto"/>
                  </w:divBdr>
                </w:div>
                <w:div w:id="1950887347">
                  <w:marLeft w:val="640"/>
                  <w:marRight w:val="0"/>
                  <w:marTop w:val="0"/>
                  <w:marBottom w:val="0"/>
                  <w:divBdr>
                    <w:top w:val="none" w:sz="0" w:space="0" w:color="auto"/>
                    <w:left w:val="none" w:sz="0" w:space="0" w:color="auto"/>
                    <w:bottom w:val="none" w:sz="0" w:space="0" w:color="auto"/>
                    <w:right w:val="none" w:sz="0" w:space="0" w:color="auto"/>
                  </w:divBdr>
                </w:div>
                <w:div w:id="1401369587">
                  <w:marLeft w:val="640"/>
                  <w:marRight w:val="0"/>
                  <w:marTop w:val="0"/>
                  <w:marBottom w:val="0"/>
                  <w:divBdr>
                    <w:top w:val="none" w:sz="0" w:space="0" w:color="auto"/>
                    <w:left w:val="none" w:sz="0" w:space="0" w:color="auto"/>
                    <w:bottom w:val="none" w:sz="0" w:space="0" w:color="auto"/>
                    <w:right w:val="none" w:sz="0" w:space="0" w:color="auto"/>
                  </w:divBdr>
                </w:div>
                <w:div w:id="141047313">
                  <w:marLeft w:val="640"/>
                  <w:marRight w:val="0"/>
                  <w:marTop w:val="0"/>
                  <w:marBottom w:val="0"/>
                  <w:divBdr>
                    <w:top w:val="none" w:sz="0" w:space="0" w:color="auto"/>
                    <w:left w:val="none" w:sz="0" w:space="0" w:color="auto"/>
                    <w:bottom w:val="none" w:sz="0" w:space="0" w:color="auto"/>
                    <w:right w:val="none" w:sz="0" w:space="0" w:color="auto"/>
                  </w:divBdr>
                </w:div>
                <w:div w:id="805437882">
                  <w:marLeft w:val="640"/>
                  <w:marRight w:val="0"/>
                  <w:marTop w:val="0"/>
                  <w:marBottom w:val="0"/>
                  <w:divBdr>
                    <w:top w:val="none" w:sz="0" w:space="0" w:color="auto"/>
                    <w:left w:val="none" w:sz="0" w:space="0" w:color="auto"/>
                    <w:bottom w:val="none" w:sz="0" w:space="0" w:color="auto"/>
                    <w:right w:val="none" w:sz="0" w:space="0" w:color="auto"/>
                  </w:divBdr>
                </w:div>
                <w:div w:id="1040204955">
                  <w:marLeft w:val="640"/>
                  <w:marRight w:val="0"/>
                  <w:marTop w:val="0"/>
                  <w:marBottom w:val="0"/>
                  <w:divBdr>
                    <w:top w:val="none" w:sz="0" w:space="0" w:color="auto"/>
                    <w:left w:val="none" w:sz="0" w:space="0" w:color="auto"/>
                    <w:bottom w:val="none" w:sz="0" w:space="0" w:color="auto"/>
                    <w:right w:val="none" w:sz="0" w:space="0" w:color="auto"/>
                  </w:divBdr>
                </w:div>
                <w:div w:id="2025478222">
                  <w:marLeft w:val="640"/>
                  <w:marRight w:val="0"/>
                  <w:marTop w:val="0"/>
                  <w:marBottom w:val="0"/>
                  <w:divBdr>
                    <w:top w:val="none" w:sz="0" w:space="0" w:color="auto"/>
                    <w:left w:val="none" w:sz="0" w:space="0" w:color="auto"/>
                    <w:bottom w:val="none" w:sz="0" w:space="0" w:color="auto"/>
                    <w:right w:val="none" w:sz="0" w:space="0" w:color="auto"/>
                  </w:divBdr>
                </w:div>
                <w:div w:id="1060250468">
                  <w:marLeft w:val="640"/>
                  <w:marRight w:val="0"/>
                  <w:marTop w:val="0"/>
                  <w:marBottom w:val="0"/>
                  <w:divBdr>
                    <w:top w:val="none" w:sz="0" w:space="0" w:color="auto"/>
                    <w:left w:val="none" w:sz="0" w:space="0" w:color="auto"/>
                    <w:bottom w:val="none" w:sz="0" w:space="0" w:color="auto"/>
                    <w:right w:val="none" w:sz="0" w:space="0" w:color="auto"/>
                  </w:divBdr>
                </w:div>
                <w:div w:id="1053232521">
                  <w:marLeft w:val="640"/>
                  <w:marRight w:val="0"/>
                  <w:marTop w:val="0"/>
                  <w:marBottom w:val="0"/>
                  <w:divBdr>
                    <w:top w:val="none" w:sz="0" w:space="0" w:color="auto"/>
                    <w:left w:val="none" w:sz="0" w:space="0" w:color="auto"/>
                    <w:bottom w:val="none" w:sz="0" w:space="0" w:color="auto"/>
                    <w:right w:val="none" w:sz="0" w:space="0" w:color="auto"/>
                  </w:divBdr>
                </w:div>
                <w:div w:id="1257203888">
                  <w:marLeft w:val="640"/>
                  <w:marRight w:val="0"/>
                  <w:marTop w:val="0"/>
                  <w:marBottom w:val="0"/>
                  <w:divBdr>
                    <w:top w:val="none" w:sz="0" w:space="0" w:color="auto"/>
                    <w:left w:val="none" w:sz="0" w:space="0" w:color="auto"/>
                    <w:bottom w:val="none" w:sz="0" w:space="0" w:color="auto"/>
                    <w:right w:val="none" w:sz="0" w:space="0" w:color="auto"/>
                  </w:divBdr>
                </w:div>
                <w:div w:id="1210263823">
                  <w:marLeft w:val="640"/>
                  <w:marRight w:val="0"/>
                  <w:marTop w:val="0"/>
                  <w:marBottom w:val="0"/>
                  <w:divBdr>
                    <w:top w:val="none" w:sz="0" w:space="0" w:color="auto"/>
                    <w:left w:val="none" w:sz="0" w:space="0" w:color="auto"/>
                    <w:bottom w:val="none" w:sz="0" w:space="0" w:color="auto"/>
                    <w:right w:val="none" w:sz="0" w:space="0" w:color="auto"/>
                  </w:divBdr>
                </w:div>
                <w:div w:id="1054475526">
                  <w:marLeft w:val="640"/>
                  <w:marRight w:val="0"/>
                  <w:marTop w:val="0"/>
                  <w:marBottom w:val="0"/>
                  <w:divBdr>
                    <w:top w:val="none" w:sz="0" w:space="0" w:color="auto"/>
                    <w:left w:val="none" w:sz="0" w:space="0" w:color="auto"/>
                    <w:bottom w:val="none" w:sz="0" w:space="0" w:color="auto"/>
                    <w:right w:val="none" w:sz="0" w:space="0" w:color="auto"/>
                  </w:divBdr>
                </w:div>
                <w:div w:id="944308932">
                  <w:marLeft w:val="640"/>
                  <w:marRight w:val="0"/>
                  <w:marTop w:val="0"/>
                  <w:marBottom w:val="0"/>
                  <w:divBdr>
                    <w:top w:val="none" w:sz="0" w:space="0" w:color="auto"/>
                    <w:left w:val="none" w:sz="0" w:space="0" w:color="auto"/>
                    <w:bottom w:val="none" w:sz="0" w:space="0" w:color="auto"/>
                    <w:right w:val="none" w:sz="0" w:space="0" w:color="auto"/>
                  </w:divBdr>
                </w:div>
                <w:div w:id="728774139">
                  <w:marLeft w:val="640"/>
                  <w:marRight w:val="0"/>
                  <w:marTop w:val="0"/>
                  <w:marBottom w:val="0"/>
                  <w:divBdr>
                    <w:top w:val="none" w:sz="0" w:space="0" w:color="auto"/>
                    <w:left w:val="none" w:sz="0" w:space="0" w:color="auto"/>
                    <w:bottom w:val="none" w:sz="0" w:space="0" w:color="auto"/>
                    <w:right w:val="none" w:sz="0" w:space="0" w:color="auto"/>
                  </w:divBdr>
                </w:div>
                <w:div w:id="2116828192">
                  <w:marLeft w:val="640"/>
                  <w:marRight w:val="0"/>
                  <w:marTop w:val="0"/>
                  <w:marBottom w:val="0"/>
                  <w:divBdr>
                    <w:top w:val="none" w:sz="0" w:space="0" w:color="auto"/>
                    <w:left w:val="none" w:sz="0" w:space="0" w:color="auto"/>
                    <w:bottom w:val="none" w:sz="0" w:space="0" w:color="auto"/>
                    <w:right w:val="none" w:sz="0" w:space="0" w:color="auto"/>
                  </w:divBdr>
                </w:div>
                <w:div w:id="567888133">
                  <w:marLeft w:val="640"/>
                  <w:marRight w:val="0"/>
                  <w:marTop w:val="0"/>
                  <w:marBottom w:val="0"/>
                  <w:divBdr>
                    <w:top w:val="none" w:sz="0" w:space="0" w:color="auto"/>
                    <w:left w:val="none" w:sz="0" w:space="0" w:color="auto"/>
                    <w:bottom w:val="none" w:sz="0" w:space="0" w:color="auto"/>
                    <w:right w:val="none" w:sz="0" w:space="0" w:color="auto"/>
                  </w:divBdr>
                </w:div>
                <w:div w:id="1907496082">
                  <w:marLeft w:val="640"/>
                  <w:marRight w:val="0"/>
                  <w:marTop w:val="0"/>
                  <w:marBottom w:val="0"/>
                  <w:divBdr>
                    <w:top w:val="none" w:sz="0" w:space="0" w:color="auto"/>
                    <w:left w:val="none" w:sz="0" w:space="0" w:color="auto"/>
                    <w:bottom w:val="none" w:sz="0" w:space="0" w:color="auto"/>
                    <w:right w:val="none" w:sz="0" w:space="0" w:color="auto"/>
                  </w:divBdr>
                </w:div>
                <w:div w:id="623075839">
                  <w:marLeft w:val="640"/>
                  <w:marRight w:val="0"/>
                  <w:marTop w:val="0"/>
                  <w:marBottom w:val="0"/>
                  <w:divBdr>
                    <w:top w:val="none" w:sz="0" w:space="0" w:color="auto"/>
                    <w:left w:val="none" w:sz="0" w:space="0" w:color="auto"/>
                    <w:bottom w:val="none" w:sz="0" w:space="0" w:color="auto"/>
                    <w:right w:val="none" w:sz="0" w:space="0" w:color="auto"/>
                  </w:divBdr>
                </w:div>
                <w:div w:id="526599911">
                  <w:marLeft w:val="640"/>
                  <w:marRight w:val="0"/>
                  <w:marTop w:val="0"/>
                  <w:marBottom w:val="0"/>
                  <w:divBdr>
                    <w:top w:val="none" w:sz="0" w:space="0" w:color="auto"/>
                    <w:left w:val="none" w:sz="0" w:space="0" w:color="auto"/>
                    <w:bottom w:val="none" w:sz="0" w:space="0" w:color="auto"/>
                    <w:right w:val="none" w:sz="0" w:space="0" w:color="auto"/>
                  </w:divBdr>
                </w:div>
                <w:div w:id="900361813">
                  <w:marLeft w:val="640"/>
                  <w:marRight w:val="0"/>
                  <w:marTop w:val="0"/>
                  <w:marBottom w:val="0"/>
                  <w:divBdr>
                    <w:top w:val="none" w:sz="0" w:space="0" w:color="auto"/>
                    <w:left w:val="none" w:sz="0" w:space="0" w:color="auto"/>
                    <w:bottom w:val="none" w:sz="0" w:space="0" w:color="auto"/>
                    <w:right w:val="none" w:sz="0" w:space="0" w:color="auto"/>
                  </w:divBdr>
                </w:div>
                <w:div w:id="1510213851">
                  <w:marLeft w:val="640"/>
                  <w:marRight w:val="0"/>
                  <w:marTop w:val="0"/>
                  <w:marBottom w:val="0"/>
                  <w:divBdr>
                    <w:top w:val="none" w:sz="0" w:space="0" w:color="auto"/>
                    <w:left w:val="none" w:sz="0" w:space="0" w:color="auto"/>
                    <w:bottom w:val="none" w:sz="0" w:space="0" w:color="auto"/>
                    <w:right w:val="none" w:sz="0" w:space="0" w:color="auto"/>
                  </w:divBdr>
                </w:div>
                <w:div w:id="1154416939">
                  <w:marLeft w:val="640"/>
                  <w:marRight w:val="0"/>
                  <w:marTop w:val="0"/>
                  <w:marBottom w:val="0"/>
                  <w:divBdr>
                    <w:top w:val="none" w:sz="0" w:space="0" w:color="auto"/>
                    <w:left w:val="none" w:sz="0" w:space="0" w:color="auto"/>
                    <w:bottom w:val="none" w:sz="0" w:space="0" w:color="auto"/>
                    <w:right w:val="none" w:sz="0" w:space="0" w:color="auto"/>
                  </w:divBdr>
                </w:div>
                <w:div w:id="1205289279">
                  <w:marLeft w:val="640"/>
                  <w:marRight w:val="0"/>
                  <w:marTop w:val="0"/>
                  <w:marBottom w:val="0"/>
                  <w:divBdr>
                    <w:top w:val="none" w:sz="0" w:space="0" w:color="auto"/>
                    <w:left w:val="none" w:sz="0" w:space="0" w:color="auto"/>
                    <w:bottom w:val="none" w:sz="0" w:space="0" w:color="auto"/>
                    <w:right w:val="none" w:sz="0" w:space="0" w:color="auto"/>
                  </w:divBdr>
                </w:div>
                <w:div w:id="1011491140">
                  <w:marLeft w:val="640"/>
                  <w:marRight w:val="0"/>
                  <w:marTop w:val="0"/>
                  <w:marBottom w:val="0"/>
                  <w:divBdr>
                    <w:top w:val="none" w:sz="0" w:space="0" w:color="auto"/>
                    <w:left w:val="none" w:sz="0" w:space="0" w:color="auto"/>
                    <w:bottom w:val="none" w:sz="0" w:space="0" w:color="auto"/>
                    <w:right w:val="none" w:sz="0" w:space="0" w:color="auto"/>
                  </w:divBdr>
                </w:div>
                <w:div w:id="1022635278">
                  <w:marLeft w:val="640"/>
                  <w:marRight w:val="0"/>
                  <w:marTop w:val="0"/>
                  <w:marBottom w:val="0"/>
                  <w:divBdr>
                    <w:top w:val="none" w:sz="0" w:space="0" w:color="auto"/>
                    <w:left w:val="none" w:sz="0" w:space="0" w:color="auto"/>
                    <w:bottom w:val="none" w:sz="0" w:space="0" w:color="auto"/>
                    <w:right w:val="none" w:sz="0" w:space="0" w:color="auto"/>
                  </w:divBdr>
                </w:div>
                <w:div w:id="2009940811">
                  <w:marLeft w:val="640"/>
                  <w:marRight w:val="0"/>
                  <w:marTop w:val="0"/>
                  <w:marBottom w:val="0"/>
                  <w:divBdr>
                    <w:top w:val="none" w:sz="0" w:space="0" w:color="auto"/>
                    <w:left w:val="none" w:sz="0" w:space="0" w:color="auto"/>
                    <w:bottom w:val="none" w:sz="0" w:space="0" w:color="auto"/>
                    <w:right w:val="none" w:sz="0" w:space="0" w:color="auto"/>
                  </w:divBdr>
                </w:div>
                <w:div w:id="1034886910">
                  <w:marLeft w:val="640"/>
                  <w:marRight w:val="0"/>
                  <w:marTop w:val="0"/>
                  <w:marBottom w:val="0"/>
                  <w:divBdr>
                    <w:top w:val="none" w:sz="0" w:space="0" w:color="auto"/>
                    <w:left w:val="none" w:sz="0" w:space="0" w:color="auto"/>
                    <w:bottom w:val="none" w:sz="0" w:space="0" w:color="auto"/>
                    <w:right w:val="none" w:sz="0" w:space="0" w:color="auto"/>
                  </w:divBdr>
                </w:div>
              </w:divsChild>
            </w:div>
            <w:div w:id="676733256">
              <w:marLeft w:val="0"/>
              <w:marRight w:val="0"/>
              <w:marTop w:val="0"/>
              <w:marBottom w:val="0"/>
              <w:divBdr>
                <w:top w:val="none" w:sz="0" w:space="0" w:color="auto"/>
                <w:left w:val="none" w:sz="0" w:space="0" w:color="auto"/>
                <w:bottom w:val="none" w:sz="0" w:space="0" w:color="auto"/>
                <w:right w:val="none" w:sz="0" w:space="0" w:color="auto"/>
              </w:divBdr>
              <w:divsChild>
                <w:div w:id="1459565824">
                  <w:marLeft w:val="640"/>
                  <w:marRight w:val="0"/>
                  <w:marTop w:val="0"/>
                  <w:marBottom w:val="0"/>
                  <w:divBdr>
                    <w:top w:val="none" w:sz="0" w:space="0" w:color="auto"/>
                    <w:left w:val="none" w:sz="0" w:space="0" w:color="auto"/>
                    <w:bottom w:val="none" w:sz="0" w:space="0" w:color="auto"/>
                    <w:right w:val="none" w:sz="0" w:space="0" w:color="auto"/>
                  </w:divBdr>
                </w:div>
                <w:div w:id="1664507089">
                  <w:marLeft w:val="640"/>
                  <w:marRight w:val="0"/>
                  <w:marTop w:val="0"/>
                  <w:marBottom w:val="0"/>
                  <w:divBdr>
                    <w:top w:val="none" w:sz="0" w:space="0" w:color="auto"/>
                    <w:left w:val="none" w:sz="0" w:space="0" w:color="auto"/>
                    <w:bottom w:val="none" w:sz="0" w:space="0" w:color="auto"/>
                    <w:right w:val="none" w:sz="0" w:space="0" w:color="auto"/>
                  </w:divBdr>
                </w:div>
                <w:div w:id="1452358545">
                  <w:marLeft w:val="640"/>
                  <w:marRight w:val="0"/>
                  <w:marTop w:val="0"/>
                  <w:marBottom w:val="0"/>
                  <w:divBdr>
                    <w:top w:val="none" w:sz="0" w:space="0" w:color="auto"/>
                    <w:left w:val="none" w:sz="0" w:space="0" w:color="auto"/>
                    <w:bottom w:val="none" w:sz="0" w:space="0" w:color="auto"/>
                    <w:right w:val="none" w:sz="0" w:space="0" w:color="auto"/>
                  </w:divBdr>
                </w:div>
                <w:div w:id="1078744845">
                  <w:marLeft w:val="640"/>
                  <w:marRight w:val="0"/>
                  <w:marTop w:val="0"/>
                  <w:marBottom w:val="0"/>
                  <w:divBdr>
                    <w:top w:val="none" w:sz="0" w:space="0" w:color="auto"/>
                    <w:left w:val="none" w:sz="0" w:space="0" w:color="auto"/>
                    <w:bottom w:val="none" w:sz="0" w:space="0" w:color="auto"/>
                    <w:right w:val="none" w:sz="0" w:space="0" w:color="auto"/>
                  </w:divBdr>
                </w:div>
                <w:div w:id="1114640709">
                  <w:marLeft w:val="640"/>
                  <w:marRight w:val="0"/>
                  <w:marTop w:val="0"/>
                  <w:marBottom w:val="0"/>
                  <w:divBdr>
                    <w:top w:val="none" w:sz="0" w:space="0" w:color="auto"/>
                    <w:left w:val="none" w:sz="0" w:space="0" w:color="auto"/>
                    <w:bottom w:val="none" w:sz="0" w:space="0" w:color="auto"/>
                    <w:right w:val="none" w:sz="0" w:space="0" w:color="auto"/>
                  </w:divBdr>
                </w:div>
                <w:div w:id="605814840">
                  <w:marLeft w:val="640"/>
                  <w:marRight w:val="0"/>
                  <w:marTop w:val="0"/>
                  <w:marBottom w:val="0"/>
                  <w:divBdr>
                    <w:top w:val="none" w:sz="0" w:space="0" w:color="auto"/>
                    <w:left w:val="none" w:sz="0" w:space="0" w:color="auto"/>
                    <w:bottom w:val="none" w:sz="0" w:space="0" w:color="auto"/>
                    <w:right w:val="none" w:sz="0" w:space="0" w:color="auto"/>
                  </w:divBdr>
                </w:div>
                <w:div w:id="1990093055">
                  <w:marLeft w:val="640"/>
                  <w:marRight w:val="0"/>
                  <w:marTop w:val="0"/>
                  <w:marBottom w:val="0"/>
                  <w:divBdr>
                    <w:top w:val="none" w:sz="0" w:space="0" w:color="auto"/>
                    <w:left w:val="none" w:sz="0" w:space="0" w:color="auto"/>
                    <w:bottom w:val="none" w:sz="0" w:space="0" w:color="auto"/>
                    <w:right w:val="none" w:sz="0" w:space="0" w:color="auto"/>
                  </w:divBdr>
                </w:div>
                <w:div w:id="466554035">
                  <w:marLeft w:val="640"/>
                  <w:marRight w:val="0"/>
                  <w:marTop w:val="0"/>
                  <w:marBottom w:val="0"/>
                  <w:divBdr>
                    <w:top w:val="none" w:sz="0" w:space="0" w:color="auto"/>
                    <w:left w:val="none" w:sz="0" w:space="0" w:color="auto"/>
                    <w:bottom w:val="none" w:sz="0" w:space="0" w:color="auto"/>
                    <w:right w:val="none" w:sz="0" w:space="0" w:color="auto"/>
                  </w:divBdr>
                </w:div>
                <w:div w:id="1128548790">
                  <w:marLeft w:val="640"/>
                  <w:marRight w:val="0"/>
                  <w:marTop w:val="0"/>
                  <w:marBottom w:val="0"/>
                  <w:divBdr>
                    <w:top w:val="none" w:sz="0" w:space="0" w:color="auto"/>
                    <w:left w:val="none" w:sz="0" w:space="0" w:color="auto"/>
                    <w:bottom w:val="none" w:sz="0" w:space="0" w:color="auto"/>
                    <w:right w:val="none" w:sz="0" w:space="0" w:color="auto"/>
                  </w:divBdr>
                </w:div>
                <w:div w:id="2033220661">
                  <w:marLeft w:val="640"/>
                  <w:marRight w:val="0"/>
                  <w:marTop w:val="0"/>
                  <w:marBottom w:val="0"/>
                  <w:divBdr>
                    <w:top w:val="none" w:sz="0" w:space="0" w:color="auto"/>
                    <w:left w:val="none" w:sz="0" w:space="0" w:color="auto"/>
                    <w:bottom w:val="none" w:sz="0" w:space="0" w:color="auto"/>
                    <w:right w:val="none" w:sz="0" w:space="0" w:color="auto"/>
                  </w:divBdr>
                </w:div>
                <w:div w:id="632905977">
                  <w:marLeft w:val="640"/>
                  <w:marRight w:val="0"/>
                  <w:marTop w:val="0"/>
                  <w:marBottom w:val="0"/>
                  <w:divBdr>
                    <w:top w:val="none" w:sz="0" w:space="0" w:color="auto"/>
                    <w:left w:val="none" w:sz="0" w:space="0" w:color="auto"/>
                    <w:bottom w:val="none" w:sz="0" w:space="0" w:color="auto"/>
                    <w:right w:val="none" w:sz="0" w:space="0" w:color="auto"/>
                  </w:divBdr>
                </w:div>
                <w:div w:id="1635061286">
                  <w:marLeft w:val="640"/>
                  <w:marRight w:val="0"/>
                  <w:marTop w:val="0"/>
                  <w:marBottom w:val="0"/>
                  <w:divBdr>
                    <w:top w:val="none" w:sz="0" w:space="0" w:color="auto"/>
                    <w:left w:val="none" w:sz="0" w:space="0" w:color="auto"/>
                    <w:bottom w:val="none" w:sz="0" w:space="0" w:color="auto"/>
                    <w:right w:val="none" w:sz="0" w:space="0" w:color="auto"/>
                  </w:divBdr>
                </w:div>
                <w:div w:id="1220170101">
                  <w:marLeft w:val="640"/>
                  <w:marRight w:val="0"/>
                  <w:marTop w:val="0"/>
                  <w:marBottom w:val="0"/>
                  <w:divBdr>
                    <w:top w:val="none" w:sz="0" w:space="0" w:color="auto"/>
                    <w:left w:val="none" w:sz="0" w:space="0" w:color="auto"/>
                    <w:bottom w:val="none" w:sz="0" w:space="0" w:color="auto"/>
                    <w:right w:val="none" w:sz="0" w:space="0" w:color="auto"/>
                  </w:divBdr>
                </w:div>
                <w:div w:id="640234151">
                  <w:marLeft w:val="640"/>
                  <w:marRight w:val="0"/>
                  <w:marTop w:val="0"/>
                  <w:marBottom w:val="0"/>
                  <w:divBdr>
                    <w:top w:val="none" w:sz="0" w:space="0" w:color="auto"/>
                    <w:left w:val="none" w:sz="0" w:space="0" w:color="auto"/>
                    <w:bottom w:val="none" w:sz="0" w:space="0" w:color="auto"/>
                    <w:right w:val="none" w:sz="0" w:space="0" w:color="auto"/>
                  </w:divBdr>
                </w:div>
                <w:div w:id="1338728503">
                  <w:marLeft w:val="640"/>
                  <w:marRight w:val="0"/>
                  <w:marTop w:val="0"/>
                  <w:marBottom w:val="0"/>
                  <w:divBdr>
                    <w:top w:val="none" w:sz="0" w:space="0" w:color="auto"/>
                    <w:left w:val="none" w:sz="0" w:space="0" w:color="auto"/>
                    <w:bottom w:val="none" w:sz="0" w:space="0" w:color="auto"/>
                    <w:right w:val="none" w:sz="0" w:space="0" w:color="auto"/>
                  </w:divBdr>
                </w:div>
                <w:div w:id="986590522">
                  <w:marLeft w:val="640"/>
                  <w:marRight w:val="0"/>
                  <w:marTop w:val="0"/>
                  <w:marBottom w:val="0"/>
                  <w:divBdr>
                    <w:top w:val="none" w:sz="0" w:space="0" w:color="auto"/>
                    <w:left w:val="none" w:sz="0" w:space="0" w:color="auto"/>
                    <w:bottom w:val="none" w:sz="0" w:space="0" w:color="auto"/>
                    <w:right w:val="none" w:sz="0" w:space="0" w:color="auto"/>
                  </w:divBdr>
                </w:div>
                <w:div w:id="388505494">
                  <w:marLeft w:val="640"/>
                  <w:marRight w:val="0"/>
                  <w:marTop w:val="0"/>
                  <w:marBottom w:val="0"/>
                  <w:divBdr>
                    <w:top w:val="none" w:sz="0" w:space="0" w:color="auto"/>
                    <w:left w:val="none" w:sz="0" w:space="0" w:color="auto"/>
                    <w:bottom w:val="none" w:sz="0" w:space="0" w:color="auto"/>
                    <w:right w:val="none" w:sz="0" w:space="0" w:color="auto"/>
                  </w:divBdr>
                </w:div>
                <w:div w:id="1476679878">
                  <w:marLeft w:val="640"/>
                  <w:marRight w:val="0"/>
                  <w:marTop w:val="0"/>
                  <w:marBottom w:val="0"/>
                  <w:divBdr>
                    <w:top w:val="none" w:sz="0" w:space="0" w:color="auto"/>
                    <w:left w:val="none" w:sz="0" w:space="0" w:color="auto"/>
                    <w:bottom w:val="none" w:sz="0" w:space="0" w:color="auto"/>
                    <w:right w:val="none" w:sz="0" w:space="0" w:color="auto"/>
                  </w:divBdr>
                </w:div>
                <w:div w:id="1221018632">
                  <w:marLeft w:val="640"/>
                  <w:marRight w:val="0"/>
                  <w:marTop w:val="0"/>
                  <w:marBottom w:val="0"/>
                  <w:divBdr>
                    <w:top w:val="none" w:sz="0" w:space="0" w:color="auto"/>
                    <w:left w:val="none" w:sz="0" w:space="0" w:color="auto"/>
                    <w:bottom w:val="none" w:sz="0" w:space="0" w:color="auto"/>
                    <w:right w:val="none" w:sz="0" w:space="0" w:color="auto"/>
                  </w:divBdr>
                </w:div>
                <w:div w:id="91441358">
                  <w:marLeft w:val="640"/>
                  <w:marRight w:val="0"/>
                  <w:marTop w:val="0"/>
                  <w:marBottom w:val="0"/>
                  <w:divBdr>
                    <w:top w:val="none" w:sz="0" w:space="0" w:color="auto"/>
                    <w:left w:val="none" w:sz="0" w:space="0" w:color="auto"/>
                    <w:bottom w:val="none" w:sz="0" w:space="0" w:color="auto"/>
                    <w:right w:val="none" w:sz="0" w:space="0" w:color="auto"/>
                  </w:divBdr>
                </w:div>
                <w:div w:id="706488266">
                  <w:marLeft w:val="640"/>
                  <w:marRight w:val="0"/>
                  <w:marTop w:val="0"/>
                  <w:marBottom w:val="0"/>
                  <w:divBdr>
                    <w:top w:val="none" w:sz="0" w:space="0" w:color="auto"/>
                    <w:left w:val="none" w:sz="0" w:space="0" w:color="auto"/>
                    <w:bottom w:val="none" w:sz="0" w:space="0" w:color="auto"/>
                    <w:right w:val="none" w:sz="0" w:space="0" w:color="auto"/>
                  </w:divBdr>
                </w:div>
                <w:div w:id="296376020">
                  <w:marLeft w:val="640"/>
                  <w:marRight w:val="0"/>
                  <w:marTop w:val="0"/>
                  <w:marBottom w:val="0"/>
                  <w:divBdr>
                    <w:top w:val="none" w:sz="0" w:space="0" w:color="auto"/>
                    <w:left w:val="none" w:sz="0" w:space="0" w:color="auto"/>
                    <w:bottom w:val="none" w:sz="0" w:space="0" w:color="auto"/>
                    <w:right w:val="none" w:sz="0" w:space="0" w:color="auto"/>
                  </w:divBdr>
                </w:div>
                <w:div w:id="716516185">
                  <w:marLeft w:val="640"/>
                  <w:marRight w:val="0"/>
                  <w:marTop w:val="0"/>
                  <w:marBottom w:val="0"/>
                  <w:divBdr>
                    <w:top w:val="none" w:sz="0" w:space="0" w:color="auto"/>
                    <w:left w:val="none" w:sz="0" w:space="0" w:color="auto"/>
                    <w:bottom w:val="none" w:sz="0" w:space="0" w:color="auto"/>
                    <w:right w:val="none" w:sz="0" w:space="0" w:color="auto"/>
                  </w:divBdr>
                </w:div>
                <w:div w:id="88327">
                  <w:marLeft w:val="640"/>
                  <w:marRight w:val="0"/>
                  <w:marTop w:val="0"/>
                  <w:marBottom w:val="0"/>
                  <w:divBdr>
                    <w:top w:val="none" w:sz="0" w:space="0" w:color="auto"/>
                    <w:left w:val="none" w:sz="0" w:space="0" w:color="auto"/>
                    <w:bottom w:val="none" w:sz="0" w:space="0" w:color="auto"/>
                    <w:right w:val="none" w:sz="0" w:space="0" w:color="auto"/>
                  </w:divBdr>
                </w:div>
                <w:div w:id="1944727777">
                  <w:marLeft w:val="640"/>
                  <w:marRight w:val="0"/>
                  <w:marTop w:val="0"/>
                  <w:marBottom w:val="0"/>
                  <w:divBdr>
                    <w:top w:val="none" w:sz="0" w:space="0" w:color="auto"/>
                    <w:left w:val="none" w:sz="0" w:space="0" w:color="auto"/>
                    <w:bottom w:val="none" w:sz="0" w:space="0" w:color="auto"/>
                    <w:right w:val="none" w:sz="0" w:space="0" w:color="auto"/>
                  </w:divBdr>
                </w:div>
                <w:div w:id="1070466054">
                  <w:marLeft w:val="640"/>
                  <w:marRight w:val="0"/>
                  <w:marTop w:val="0"/>
                  <w:marBottom w:val="0"/>
                  <w:divBdr>
                    <w:top w:val="none" w:sz="0" w:space="0" w:color="auto"/>
                    <w:left w:val="none" w:sz="0" w:space="0" w:color="auto"/>
                    <w:bottom w:val="none" w:sz="0" w:space="0" w:color="auto"/>
                    <w:right w:val="none" w:sz="0" w:space="0" w:color="auto"/>
                  </w:divBdr>
                </w:div>
                <w:div w:id="1653023538">
                  <w:marLeft w:val="640"/>
                  <w:marRight w:val="0"/>
                  <w:marTop w:val="0"/>
                  <w:marBottom w:val="0"/>
                  <w:divBdr>
                    <w:top w:val="none" w:sz="0" w:space="0" w:color="auto"/>
                    <w:left w:val="none" w:sz="0" w:space="0" w:color="auto"/>
                    <w:bottom w:val="none" w:sz="0" w:space="0" w:color="auto"/>
                    <w:right w:val="none" w:sz="0" w:space="0" w:color="auto"/>
                  </w:divBdr>
                </w:div>
                <w:div w:id="1428964781">
                  <w:marLeft w:val="640"/>
                  <w:marRight w:val="0"/>
                  <w:marTop w:val="0"/>
                  <w:marBottom w:val="0"/>
                  <w:divBdr>
                    <w:top w:val="none" w:sz="0" w:space="0" w:color="auto"/>
                    <w:left w:val="none" w:sz="0" w:space="0" w:color="auto"/>
                    <w:bottom w:val="none" w:sz="0" w:space="0" w:color="auto"/>
                    <w:right w:val="none" w:sz="0" w:space="0" w:color="auto"/>
                  </w:divBdr>
                </w:div>
                <w:div w:id="154805271">
                  <w:marLeft w:val="640"/>
                  <w:marRight w:val="0"/>
                  <w:marTop w:val="0"/>
                  <w:marBottom w:val="0"/>
                  <w:divBdr>
                    <w:top w:val="none" w:sz="0" w:space="0" w:color="auto"/>
                    <w:left w:val="none" w:sz="0" w:space="0" w:color="auto"/>
                    <w:bottom w:val="none" w:sz="0" w:space="0" w:color="auto"/>
                    <w:right w:val="none" w:sz="0" w:space="0" w:color="auto"/>
                  </w:divBdr>
                </w:div>
                <w:div w:id="369110741">
                  <w:marLeft w:val="640"/>
                  <w:marRight w:val="0"/>
                  <w:marTop w:val="0"/>
                  <w:marBottom w:val="0"/>
                  <w:divBdr>
                    <w:top w:val="none" w:sz="0" w:space="0" w:color="auto"/>
                    <w:left w:val="none" w:sz="0" w:space="0" w:color="auto"/>
                    <w:bottom w:val="none" w:sz="0" w:space="0" w:color="auto"/>
                    <w:right w:val="none" w:sz="0" w:space="0" w:color="auto"/>
                  </w:divBdr>
                </w:div>
                <w:div w:id="717318923">
                  <w:marLeft w:val="640"/>
                  <w:marRight w:val="0"/>
                  <w:marTop w:val="0"/>
                  <w:marBottom w:val="0"/>
                  <w:divBdr>
                    <w:top w:val="none" w:sz="0" w:space="0" w:color="auto"/>
                    <w:left w:val="none" w:sz="0" w:space="0" w:color="auto"/>
                    <w:bottom w:val="none" w:sz="0" w:space="0" w:color="auto"/>
                    <w:right w:val="none" w:sz="0" w:space="0" w:color="auto"/>
                  </w:divBdr>
                </w:div>
                <w:div w:id="516695509">
                  <w:marLeft w:val="640"/>
                  <w:marRight w:val="0"/>
                  <w:marTop w:val="0"/>
                  <w:marBottom w:val="0"/>
                  <w:divBdr>
                    <w:top w:val="none" w:sz="0" w:space="0" w:color="auto"/>
                    <w:left w:val="none" w:sz="0" w:space="0" w:color="auto"/>
                    <w:bottom w:val="none" w:sz="0" w:space="0" w:color="auto"/>
                    <w:right w:val="none" w:sz="0" w:space="0" w:color="auto"/>
                  </w:divBdr>
                </w:div>
                <w:div w:id="1740859278">
                  <w:marLeft w:val="640"/>
                  <w:marRight w:val="0"/>
                  <w:marTop w:val="0"/>
                  <w:marBottom w:val="0"/>
                  <w:divBdr>
                    <w:top w:val="none" w:sz="0" w:space="0" w:color="auto"/>
                    <w:left w:val="none" w:sz="0" w:space="0" w:color="auto"/>
                    <w:bottom w:val="none" w:sz="0" w:space="0" w:color="auto"/>
                    <w:right w:val="none" w:sz="0" w:space="0" w:color="auto"/>
                  </w:divBdr>
                </w:div>
                <w:div w:id="1544171780">
                  <w:marLeft w:val="640"/>
                  <w:marRight w:val="0"/>
                  <w:marTop w:val="0"/>
                  <w:marBottom w:val="0"/>
                  <w:divBdr>
                    <w:top w:val="none" w:sz="0" w:space="0" w:color="auto"/>
                    <w:left w:val="none" w:sz="0" w:space="0" w:color="auto"/>
                    <w:bottom w:val="none" w:sz="0" w:space="0" w:color="auto"/>
                    <w:right w:val="none" w:sz="0" w:space="0" w:color="auto"/>
                  </w:divBdr>
                </w:div>
                <w:div w:id="243077031">
                  <w:marLeft w:val="640"/>
                  <w:marRight w:val="0"/>
                  <w:marTop w:val="0"/>
                  <w:marBottom w:val="0"/>
                  <w:divBdr>
                    <w:top w:val="none" w:sz="0" w:space="0" w:color="auto"/>
                    <w:left w:val="none" w:sz="0" w:space="0" w:color="auto"/>
                    <w:bottom w:val="none" w:sz="0" w:space="0" w:color="auto"/>
                    <w:right w:val="none" w:sz="0" w:space="0" w:color="auto"/>
                  </w:divBdr>
                </w:div>
                <w:div w:id="312950149">
                  <w:marLeft w:val="640"/>
                  <w:marRight w:val="0"/>
                  <w:marTop w:val="0"/>
                  <w:marBottom w:val="0"/>
                  <w:divBdr>
                    <w:top w:val="none" w:sz="0" w:space="0" w:color="auto"/>
                    <w:left w:val="none" w:sz="0" w:space="0" w:color="auto"/>
                    <w:bottom w:val="none" w:sz="0" w:space="0" w:color="auto"/>
                    <w:right w:val="none" w:sz="0" w:space="0" w:color="auto"/>
                  </w:divBdr>
                </w:div>
              </w:divsChild>
            </w:div>
            <w:div w:id="77412406">
              <w:marLeft w:val="0"/>
              <w:marRight w:val="0"/>
              <w:marTop w:val="0"/>
              <w:marBottom w:val="0"/>
              <w:divBdr>
                <w:top w:val="none" w:sz="0" w:space="0" w:color="auto"/>
                <w:left w:val="none" w:sz="0" w:space="0" w:color="auto"/>
                <w:bottom w:val="none" w:sz="0" w:space="0" w:color="auto"/>
                <w:right w:val="none" w:sz="0" w:space="0" w:color="auto"/>
              </w:divBdr>
              <w:divsChild>
                <w:div w:id="193004330">
                  <w:marLeft w:val="640"/>
                  <w:marRight w:val="0"/>
                  <w:marTop w:val="0"/>
                  <w:marBottom w:val="0"/>
                  <w:divBdr>
                    <w:top w:val="none" w:sz="0" w:space="0" w:color="auto"/>
                    <w:left w:val="none" w:sz="0" w:space="0" w:color="auto"/>
                    <w:bottom w:val="none" w:sz="0" w:space="0" w:color="auto"/>
                    <w:right w:val="none" w:sz="0" w:space="0" w:color="auto"/>
                  </w:divBdr>
                </w:div>
                <w:div w:id="1808469927">
                  <w:marLeft w:val="640"/>
                  <w:marRight w:val="0"/>
                  <w:marTop w:val="0"/>
                  <w:marBottom w:val="0"/>
                  <w:divBdr>
                    <w:top w:val="none" w:sz="0" w:space="0" w:color="auto"/>
                    <w:left w:val="none" w:sz="0" w:space="0" w:color="auto"/>
                    <w:bottom w:val="none" w:sz="0" w:space="0" w:color="auto"/>
                    <w:right w:val="none" w:sz="0" w:space="0" w:color="auto"/>
                  </w:divBdr>
                </w:div>
                <w:div w:id="326831181">
                  <w:marLeft w:val="640"/>
                  <w:marRight w:val="0"/>
                  <w:marTop w:val="0"/>
                  <w:marBottom w:val="0"/>
                  <w:divBdr>
                    <w:top w:val="none" w:sz="0" w:space="0" w:color="auto"/>
                    <w:left w:val="none" w:sz="0" w:space="0" w:color="auto"/>
                    <w:bottom w:val="none" w:sz="0" w:space="0" w:color="auto"/>
                    <w:right w:val="none" w:sz="0" w:space="0" w:color="auto"/>
                  </w:divBdr>
                </w:div>
                <w:div w:id="2012176959">
                  <w:marLeft w:val="640"/>
                  <w:marRight w:val="0"/>
                  <w:marTop w:val="0"/>
                  <w:marBottom w:val="0"/>
                  <w:divBdr>
                    <w:top w:val="none" w:sz="0" w:space="0" w:color="auto"/>
                    <w:left w:val="none" w:sz="0" w:space="0" w:color="auto"/>
                    <w:bottom w:val="none" w:sz="0" w:space="0" w:color="auto"/>
                    <w:right w:val="none" w:sz="0" w:space="0" w:color="auto"/>
                  </w:divBdr>
                </w:div>
                <w:div w:id="850610295">
                  <w:marLeft w:val="640"/>
                  <w:marRight w:val="0"/>
                  <w:marTop w:val="0"/>
                  <w:marBottom w:val="0"/>
                  <w:divBdr>
                    <w:top w:val="none" w:sz="0" w:space="0" w:color="auto"/>
                    <w:left w:val="none" w:sz="0" w:space="0" w:color="auto"/>
                    <w:bottom w:val="none" w:sz="0" w:space="0" w:color="auto"/>
                    <w:right w:val="none" w:sz="0" w:space="0" w:color="auto"/>
                  </w:divBdr>
                </w:div>
                <w:div w:id="477649767">
                  <w:marLeft w:val="640"/>
                  <w:marRight w:val="0"/>
                  <w:marTop w:val="0"/>
                  <w:marBottom w:val="0"/>
                  <w:divBdr>
                    <w:top w:val="none" w:sz="0" w:space="0" w:color="auto"/>
                    <w:left w:val="none" w:sz="0" w:space="0" w:color="auto"/>
                    <w:bottom w:val="none" w:sz="0" w:space="0" w:color="auto"/>
                    <w:right w:val="none" w:sz="0" w:space="0" w:color="auto"/>
                  </w:divBdr>
                </w:div>
                <w:div w:id="737442937">
                  <w:marLeft w:val="640"/>
                  <w:marRight w:val="0"/>
                  <w:marTop w:val="0"/>
                  <w:marBottom w:val="0"/>
                  <w:divBdr>
                    <w:top w:val="none" w:sz="0" w:space="0" w:color="auto"/>
                    <w:left w:val="none" w:sz="0" w:space="0" w:color="auto"/>
                    <w:bottom w:val="none" w:sz="0" w:space="0" w:color="auto"/>
                    <w:right w:val="none" w:sz="0" w:space="0" w:color="auto"/>
                  </w:divBdr>
                </w:div>
                <w:div w:id="1844739557">
                  <w:marLeft w:val="640"/>
                  <w:marRight w:val="0"/>
                  <w:marTop w:val="0"/>
                  <w:marBottom w:val="0"/>
                  <w:divBdr>
                    <w:top w:val="none" w:sz="0" w:space="0" w:color="auto"/>
                    <w:left w:val="none" w:sz="0" w:space="0" w:color="auto"/>
                    <w:bottom w:val="none" w:sz="0" w:space="0" w:color="auto"/>
                    <w:right w:val="none" w:sz="0" w:space="0" w:color="auto"/>
                  </w:divBdr>
                </w:div>
                <w:div w:id="1639795296">
                  <w:marLeft w:val="640"/>
                  <w:marRight w:val="0"/>
                  <w:marTop w:val="0"/>
                  <w:marBottom w:val="0"/>
                  <w:divBdr>
                    <w:top w:val="none" w:sz="0" w:space="0" w:color="auto"/>
                    <w:left w:val="none" w:sz="0" w:space="0" w:color="auto"/>
                    <w:bottom w:val="none" w:sz="0" w:space="0" w:color="auto"/>
                    <w:right w:val="none" w:sz="0" w:space="0" w:color="auto"/>
                  </w:divBdr>
                </w:div>
                <w:div w:id="1917932374">
                  <w:marLeft w:val="640"/>
                  <w:marRight w:val="0"/>
                  <w:marTop w:val="0"/>
                  <w:marBottom w:val="0"/>
                  <w:divBdr>
                    <w:top w:val="none" w:sz="0" w:space="0" w:color="auto"/>
                    <w:left w:val="none" w:sz="0" w:space="0" w:color="auto"/>
                    <w:bottom w:val="none" w:sz="0" w:space="0" w:color="auto"/>
                    <w:right w:val="none" w:sz="0" w:space="0" w:color="auto"/>
                  </w:divBdr>
                </w:div>
                <w:div w:id="994799042">
                  <w:marLeft w:val="640"/>
                  <w:marRight w:val="0"/>
                  <w:marTop w:val="0"/>
                  <w:marBottom w:val="0"/>
                  <w:divBdr>
                    <w:top w:val="none" w:sz="0" w:space="0" w:color="auto"/>
                    <w:left w:val="none" w:sz="0" w:space="0" w:color="auto"/>
                    <w:bottom w:val="none" w:sz="0" w:space="0" w:color="auto"/>
                    <w:right w:val="none" w:sz="0" w:space="0" w:color="auto"/>
                  </w:divBdr>
                </w:div>
                <w:div w:id="1554392179">
                  <w:marLeft w:val="640"/>
                  <w:marRight w:val="0"/>
                  <w:marTop w:val="0"/>
                  <w:marBottom w:val="0"/>
                  <w:divBdr>
                    <w:top w:val="none" w:sz="0" w:space="0" w:color="auto"/>
                    <w:left w:val="none" w:sz="0" w:space="0" w:color="auto"/>
                    <w:bottom w:val="none" w:sz="0" w:space="0" w:color="auto"/>
                    <w:right w:val="none" w:sz="0" w:space="0" w:color="auto"/>
                  </w:divBdr>
                </w:div>
                <w:div w:id="1665471667">
                  <w:marLeft w:val="640"/>
                  <w:marRight w:val="0"/>
                  <w:marTop w:val="0"/>
                  <w:marBottom w:val="0"/>
                  <w:divBdr>
                    <w:top w:val="none" w:sz="0" w:space="0" w:color="auto"/>
                    <w:left w:val="none" w:sz="0" w:space="0" w:color="auto"/>
                    <w:bottom w:val="none" w:sz="0" w:space="0" w:color="auto"/>
                    <w:right w:val="none" w:sz="0" w:space="0" w:color="auto"/>
                  </w:divBdr>
                </w:div>
                <w:div w:id="729496357">
                  <w:marLeft w:val="640"/>
                  <w:marRight w:val="0"/>
                  <w:marTop w:val="0"/>
                  <w:marBottom w:val="0"/>
                  <w:divBdr>
                    <w:top w:val="none" w:sz="0" w:space="0" w:color="auto"/>
                    <w:left w:val="none" w:sz="0" w:space="0" w:color="auto"/>
                    <w:bottom w:val="none" w:sz="0" w:space="0" w:color="auto"/>
                    <w:right w:val="none" w:sz="0" w:space="0" w:color="auto"/>
                  </w:divBdr>
                </w:div>
                <w:div w:id="434986067">
                  <w:marLeft w:val="640"/>
                  <w:marRight w:val="0"/>
                  <w:marTop w:val="0"/>
                  <w:marBottom w:val="0"/>
                  <w:divBdr>
                    <w:top w:val="none" w:sz="0" w:space="0" w:color="auto"/>
                    <w:left w:val="none" w:sz="0" w:space="0" w:color="auto"/>
                    <w:bottom w:val="none" w:sz="0" w:space="0" w:color="auto"/>
                    <w:right w:val="none" w:sz="0" w:space="0" w:color="auto"/>
                  </w:divBdr>
                </w:div>
                <w:div w:id="287202661">
                  <w:marLeft w:val="640"/>
                  <w:marRight w:val="0"/>
                  <w:marTop w:val="0"/>
                  <w:marBottom w:val="0"/>
                  <w:divBdr>
                    <w:top w:val="none" w:sz="0" w:space="0" w:color="auto"/>
                    <w:left w:val="none" w:sz="0" w:space="0" w:color="auto"/>
                    <w:bottom w:val="none" w:sz="0" w:space="0" w:color="auto"/>
                    <w:right w:val="none" w:sz="0" w:space="0" w:color="auto"/>
                  </w:divBdr>
                </w:div>
                <w:div w:id="97069868">
                  <w:marLeft w:val="640"/>
                  <w:marRight w:val="0"/>
                  <w:marTop w:val="0"/>
                  <w:marBottom w:val="0"/>
                  <w:divBdr>
                    <w:top w:val="none" w:sz="0" w:space="0" w:color="auto"/>
                    <w:left w:val="none" w:sz="0" w:space="0" w:color="auto"/>
                    <w:bottom w:val="none" w:sz="0" w:space="0" w:color="auto"/>
                    <w:right w:val="none" w:sz="0" w:space="0" w:color="auto"/>
                  </w:divBdr>
                </w:div>
                <w:div w:id="998192284">
                  <w:marLeft w:val="640"/>
                  <w:marRight w:val="0"/>
                  <w:marTop w:val="0"/>
                  <w:marBottom w:val="0"/>
                  <w:divBdr>
                    <w:top w:val="none" w:sz="0" w:space="0" w:color="auto"/>
                    <w:left w:val="none" w:sz="0" w:space="0" w:color="auto"/>
                    <w:bottom w:val="none" w:sz="0" w:space="0" w:color="auto"/>
                    <w:right w:val="none" w:sz="0" w:space="0" w:color="auto"/>
                  </w:divBdr>
                </w:div>
                <w:div w:id="1723167270">
                  <w:marLeft w:val="640"/>
                  <w:marRight w:val="0"/>
                  <w:marTop w:val="0"/>
                  <w:marBottom w:val="0"/>
                  <w:divBdr>
                    <w:top w:val="none" w:sz="0" w:space="0" w:color="auto"/>
                    <w:left w:val="none" w:sz="0" w:space="0" w:color="auto"/>
                    <w:bottom w:val="none" w:sz="0" w:space="0" w:color="auto"/>
                    <w:right w:val="none" w:sz="0" w:space="0" w:color="auto"/>
                  </w:divBdr>
                </w:div>
                <w:div w:id="1273048548">
                  <w:marLeft w:val="640"/>
                  <w:marRight w:val="0"/>
                  <w:marTop w:val="0"/>
                  <w:marBottom w:val="0"/>
                  <w:divBdr>
                    <w:top w:val="none" w:sz="0" w:space="0" w:color="auto"/>
                    <w:left w:val="none" w:sz="0" w:space="0" w:color="auto"/>
                    <w:bottom w:val="none" w:sz="0" w:space="0" w:color="auto"/>
                    <w:right w:val="none" w:sz="0" w:space="0" w:color="auto"/>
                  </w:divBdr>
                </w:div>
                <w:div w:id="303973780">
                  <w:marLeft w:val="640"/>
                  <w:marRight w:val="0"/>
                  <w:marTop w:val="0"/>
                  <w:marBottom w:val="0"/>
                  <w:divBdr>
                    <w:top w:val="none" w:sz="0" w:space="0" w:color="auto"/>
                    <w:left w:val="none" w:sz="0" w:space="0" w:color="auto"/>
                    <w:bottom w:val="none" w:sz="0" w:space="0" w:color="auto"/>
                    <w:right w:val="none" w:sz="0" w:space="0" w:color="auto"/>
                  </w:divBdr>
                </w:div>
                <w:div w:id="1539977188">
                  <w:marLeft w:val="640"/>
                  <w:marRight w:val="0"/>
                  <w:marTop w:val="0"/>
                  <w:marBottom w:val="0"/>
                  <w:divBdr>
                    <w:top w:val="none" w:sz="0" w:space="0" w:color="auto"/>
                    <w:left w:val="none" w:sz="0" w:space="0" w:color="auto"/>
                    <w:bottom w:val="none" w:sz="0" w:space="0" w:color="auto"/>
                    <w:right w:val="none" w:sz="0" w:space="0" w:color="auto"/>
                  </w:divBdr>
                </w:div>
                <w:div w:id="1465539165">
                  <w:marLeft w:val="640"/>
                  <w:marRight w:val="0"/>
                  <w:marTop w:val="0"/>
                  <w:marBottom w:val="0"/>
                  <w:divBdr>
                    <w:top w:val="none" w:sz="0" w:space="0" w:color="auto"/>
                    <w:left w:val="none" w:sz="0" w:space="0" w:color="auto"/>
                    <w:bottom w:val="none" w:sz="0" w:space="0" w:color="auto"/>
                    <w:right w:val="none" w:sz="0" w:space="0" w:color="auto"/>
                  </w:divBdr>
                </w:div>
                <w:div w:id="1226331695">
                  <w:marLeft w:val="640"/>
                  <w:marRight w:val="0"/>
                  <w:marTop w:val="0"/>
                  <w:marBottom w:val="0"/>
                  <w:divBdr>
                    <w:top w:val="none" w:sz="0" w:space="0" w:color="auto"/>
                    <w:left w:val="none" w:sz="0" w:space="0" w:color="auto"/>
                    <w:bottom w:val="none" w:sz="0" w:space="0" w:color="auto"/>
                    <w:right w:val="none" w:sz="0" w:space="0" w:color="auto"/>
                  </w:divBdr>
                </w:div>
                <w:div w:id="1995837632">
                  <w:marLeft w:val="640"/>
                  <w:marRight w:val="0"/>
                  <w:marTop w:val="0"/>
                  <w:marBottom w:val="0"/>
                  <w:divBdr>
                    <w:top w:val="none" w:sz="0" w:space="0" w:color="auto"/>
                    <w:left w:val="none" w:sz="0" w:space="0" w:color="auto"/>
                    <w:bottom w:val="none" w:sz="0" w:space="0" w:color="auto"/>
                    <w:right w:val="none" w:sz="0" w:space="0" w:color="auto"/>
                  </w:divBdr>
                </w:div>
                <w:div w:id="409469603">
                  <w:marLeft w:val="640"/>
                  <w:marRight w:val="0"/>
                  <w:marTop w:val="0"/>
                  <w:marBottom w:val="0"/>
                  <w:divBdr>
                    <w:top w:val="none" w:sz="0" w:space="0" w:color="auto"/>
                    <w:left w:val="none" w:sz="0" w:space="0" w:color="auto"/>
                    <w:bottom w:val="none" w:sz="0" w:space="0" w:color="auto"/>
                    <w:right w:val="none" w:sz="0" w:space="0" w:color="auto"/>
                  </w:divBdr>
                </w:div>
                <w:div w:id="495653881">
                  <w:marLeft w:val="640"/>
                  <w:marRight w:val="0"/>
                  <w:marTop w:val="0"/>
                  <w:marBottom w:val="0"/>
                  <w:divBdr>
                    <w:top w:val="none" w:sz="0" w:space="0" w:color="auto"/>
                    <w:left w:val="none" w:sz="0" w:space="0" w:color="auto"/>
                    <w:bottom w:val="none" w:sz="0" w:space="0" w:color="auto"/>
                    <w:right w:val="none" w:sz="0" w:space="0" w:color="auto"/>
                  </w:divBdr>
                </w:div>
                <w:div w:id="1359113969">
                  <w:marLeft w:val="640"/>
                  <w:marRight w:val="0"/>
                  <w:marTop w:val="0"/>
                  <w:marBottom w:val="0"/>
                  <w:divBdr>
                    <w:top w:val="none" w:sz="0" w:space="0" w:color="auto"/>
                    <w:left w:val="none" w:sz="0" w:space="0" w:color="auto"/>
                    <w:bottom w:val="none" w:sz="0" w:space="0" w:color="auto"/>
                    <w:right w:val="none" w:sz="0" w:space="0" w:color="auto"/>
                  </w:divBdr>
                </w:div>
                <w:div w:id="841624714">
                  <w:marLeft w:val="640"/>
                  <w:marRight w:val="0"/>
                  <w:marTop w:val="0"/>
                  <w:marBottom w:val="0"/>
                  <w:divBdr>
                    <w:top w:val="none" w:sz="0" w:space="0" w:color="auto"/>
                    <w:left w:val="none" w:sz="0" w:space="0" w:color="auto"/>
                    <w:bottom w:val="none" w:sz="0" w:space="0" w:color="auto"/>
                    <w:right w:val="none" w:sz="0" w:space="0" w:color="auto"/>
                  </w:divBdr>
                </w:div>
                <w:div w:id="1070999103">
                  <w:marLeft w:val="640"/>
                  <w:marRight w:val="0"/>
                  <w:marTop w:val="0"/>
                  <w:marBottom w:val="0"/>
                  <w:divBdr>
                    <w:top w:val="none" w:sz="0" w:space="0" w:color="auto"/>
                    <w:left w:val="none" w:sz="0" w:space="0" w:color="auto"/>
                    <w:bottom w:val="none" w:sz="0" w:space="0" w:color="auto"/>
                    <w:right w:val="none" w:sz="0" w:space="0" w:color="auto"/>
                  </w:divBdr>
                </w:div>
                <w:div w:id="1261261353">
                  <w:marLeft w:val="640"/>
                  <w:marRight w:val="0"/>
                  <w:marTop w:val="0"/>
                  <w:marBottom w:val="0"/>
                  <w:divBdr>
                    <w:top w:val="none" w:sz="0" w:space="0" w:color="auto"/>
                    <w:left w:val="none" w:sz="0" w:space="0" w:color="auto"/>
                    <w:bottom w:val="none" w:sz="0" w:space="0" w:color="auto"/>
                    <w:right w:val="none" w:sz="0" w:space="0" w:color="auto"/>
                  </w:divBdr>
                </w:div>
                <w:div w:id="440610271">
                  <w:marLeft w:val="640"/>
                  <w:marRight w:val="0"/>
                  <w:marTop w:val="0"/>
                  <w:marBottom w:val="0"/>
                  <w:divBdr>
                    <w:top w:val="none" w:sz="0" w:space="0" w:color="auto"/>
                    <w:left w:val="none" w:sz="0" w:space="0" w:color="auto"/>
                    <w:bottom w:val="none" w:sz="0" w:space="0" w:color="auto"/>
                    <w:right w:val="none" w:sz="0" w:space="0" w:color="auto"/>
                  </w:divBdr>
                </w:div>
                <w:div w:id="1430151549">
                  <w:marLeft w:val="640"/>
                  <w:marRight w:val="0"/>
                  <w:marTop w:val="0"/>
                  <w:marBottom w:val="0"/>
                  <w:divBdr>
                    <w:top w:val="none" w:sz="0" w:space="0" w:color="auto"/>
                    <w:left w:val="none" w:sz="0" w:space="0" w:color="auto"/>
                    <w:bottom w:val="none" w:sz="0" w:space="0" w:color="auto"/>
                    <w:right w:val="none" w:sz="0" w:space="0" w:color="auto"/>
                  </w:divBdr>
                </w:div>
                <w:div w:id="280891218">
                  <w:marLeft w:val="640"/>
                  <w:marRight w:val="0"/>
                  <w:marTop w:val="0"/>
                  <w:marBottom w:val="0"/>
                  <w:divBdr>
                    <w:top w:val="none" w:sz="0" w:space="0" w:color="auto"/>
                    <w:left w:val="none" w:sz="0" w:space="0" w:color="auto"/>
                    <w:bottom w:val="none" w:sz="0" w:space="0" w:color="auto"/>
                    <w:right w:val="none" w:sz="0" w:space="0" w:color="auto"/>
                  </w:divBdr>
                </w:div>
                <w:div w:id="1528328615">
                  <w:marLeft w:val="640"/>
                  <w:marRight w:val="0"/>
                  <w:marTop w:val="0"/>
                  <w:marBottom w:val="0"/>
                  <w:divBdr>
                    <w:top w:val="none" w:sz="0" w:space="0" w:color="auto"/>
                    <w:left w:val="none" w:sz="0" w:space="0" w:color="auto"/>
                    <w:bottom w:val="none" w:sz="0" w:space="0" w:color="auto"/>
                    <w:right w:val="none" w:sz="0" w:space="0" w:color="auto"/>
                  </w:divBdr>
                </w:div>
                <w:div w:id="1185633506">
                  <w:marLeft w:val="640"/>
                  <w:marRight w:val="0"/>
                  <w:marTop w:val="0"/>
                  <w:marBottom w:val="0"/>
                  <w:divBdr>
                    <w:top w:val="none" w:sz="0" w:space="0" w:color="auto"/>
                    <w:left w:val="none" w:sz="0" w:space="0" w:color="auto"/>
                    <w:bottom w:val="none" w:sz="0" w:space="0" w:color="auto"/>
                    <w:right w:val="none" w:sz="0" w:space="0" w:color="auto"/>
                  </w:divBdr>
                </w:div>
              </w:divsChild>
            </w:div>
            <w:div w:id="1845582777">
              <w:marLeft w:val="0"/>
              <w:marRight w:val="0"/>
              <w:marTop w:val="0"/>
              <w:marBottom w:val="0"/>
              <w:divBdr>
                <w:top w:val="none" w:sz="0" w:space="0" w:color="auto"/>
                <w:left w:val="none" w:sz="0" w:space="0" w:color="auto"/>
                <w:bottom w:val="none" w:sz="0" w:space="0" w:color="auto"/>
                <w:right w:val="none" w:sz="0" w:space="0" w:color="auto"/>
              </w:divBdr>
              <w:divsChild>
                <w:div w:id="1530141758">
                  <w:marLeft w:val="640"/>
                  <w:marRight w:val="0"/>
                  <w:marTop w:val="0"/>
                  <w:marBottom w:val="0"/>
                  <w:divBdr>
                    <w:top w:val="none" w:sz="0" w:space="0" w:color="auto"/>
                    <w:left w:val="none" w:sz="0" w:space="0" w:color="auto"/>
                    <w:bottom w:val="none" w:sz="0" w:space="0" w:color="auto"/>
                    <w:right w:val="none" w:sz="0" w:space="0" w:color="auto"/>
                  </w:divBdr>
                </w:div>
                <w:div w:id="1988389597">
                  <w:marLeft w:val="640"/>
                  <w:marRight w:val="0"/>
                  <w:marTop w:val="0"/>
                  <w:marBottom w:val="0"/>
                  <w:divBdr>
                    <w:top w:val="none" w:sz="0" w:space="0" w:color="auto"/>
                    <w:left w:val="none" w:sz="0" w:space="0" w:color="auto"/>
                    <w:bottom w:val="none" w:sz="0" w:space="0" w:color="auto"/>
                    <w:right w:val="none" w:sz="0" w:space="0" w:color="auto"/>
                  </w:divBdr>
                </w:div>
                <w:div w:id="1525754590">
                  <w:marLeft w:val="640"/>
                  <w:marRight w:val="0"/>
                  <w:marTop w:val="0"/>
                  <w:marBottom w:val="0"/>
                  <w:divBdr>
                    <w:top w:val="none" w:sz="0" w:space="0" w:color="auto"/>
                    <w:left w:val="none" w:sz="0" w:space="0" w:color="auto"/>
                    <w:bottom w:val="none" w:sz="0" w:space="0" w:color="auto"/>
                    <w:right w:val="none" w:sz="0" w:space="0" w:color="auto"/>
                  </w:divBdr>
                </w:div>
                <w:div w:id="207379754">
                  <w:marLeft w:val="640"/>
                  <w:marRight w:val="0"/>
                  <w:marTop w:val="0"/>
                  <w:marBottom w:val="0"/>
                  <w:divBdr>
                    <w:top w:val="none" w:sz="0" w:space="0" w:color="auto"/>
                    <w:left w:val="none" w:sz="0" w:space="0" w:color="auto"/>
                    <w:bottom w:val="none" w:sz="0" w:space="0" w:color="auto"/>
                    <w:right w:val="none" w:sz="0" w:space="0" w:color="auto"/>
                  </w:divBdr>
                </w:div>
                <w:div w:id="992829715">
                  <w:marLeft w:val="640"/>
                  <w:marRight w:val="0"/>
                  <w:marTop w:val="0"/>
                  <w:marBottom w:val="0"/>
                  <w:divBdr>
                    <w:top w:val="none" w:sz="0" w:space="0" w:color="auto"/>
                    <w:left w:val="none" w:sz="0" w:space="0" w:color="auto"/>
                    <w:bottom w:val="none" w:sz="0" w:space="0" w:color="auto"/>
                    <w:right w:val="none" w:sz="0" w:space="0" w:color="auto"/>
                  </w:divBdr>
                </w:div>
                <w:div w:id="1177696481">
                  <w:marLeft w:val="640"/>
                  <w:marRight w:val="0"/>
                  <w:marTop w:val="0"/>
                  <w:marBottom w:val="0"/>
                  <w:divBdr>
                    <w:top w:val="none" w:sz="0" w:space="0" w:color="auto"/>
                    <w:left w:val="none" w:sz="0" w:space="0" w:color="auto"/>
                    <w:bottom w:val="none" w:sz="0" w:space="0" w:color="auto"/>
                    <w:right w:val="none" w:sz="0" w:space="0" w:color="auto"/>
                  </w:divBdr>
                </w:div>
                <w:div w:id="583270684">
                  <w:marLeft w:val="640"/>
                  <w:marRight w:val="0"/>
                  <w:marTop w:val="0"/>
                  <w:marBottom w:val="0"/>
                  <w:divBdr>
                    <w:top w:val="none" w:sz="0" w:space="0" w:color="auto"/>
                    <w:left w:val="none" w:sz="0" w:space="0" w:color="auto"/>
                    <w:bottom w:val="none" w:sz="0" w:space="0" w:color="auto"/>
                    <w:right w:val="none" w:sz="0" w:space="0" w:color="auto"/>
                  </w:divBdr>
                </w:div>
                <w:div w:id="653140766">
                  <w:marLeft w:val="640"/>
                  <w:marRight w:val="0"/>
                  <w:marTop w:val="0"/>
                  <w:marBottom w:val="0"/>
                  <w:divBdr>
                    <w:top w:val="none" w:sz="0" w:space="0" w:color="auto"/>
                    <w:left w:val="none" w:sz="0" w:space="0" w:color="auto"/>
                    <w:bottom w:val="none" w:sz="0" w:space="0" w:color="auto"/>
                    <w:right w:val="none" w:sz="0" w:space="0" w:color="auto"/>
                  </w:divBdr>
                </w:div>
                <w:div w:id="1229262881">
                  <w:marLeft w:val="640"/>
                  <w:marRight w:val="0"/>
                  <w:marTop w:val="0"/>
                  <w:marBottom w:val="0"/>
                  <w:divBdr>
                    <w:top w:val="none" w:sz="0" w:space="0" w:color="auto"/>
                    <w:left w:val="none" w:sz="0" w:space="0" w:color="auto"/>
                    <w:bottom w:val="none" w:sz="0" w:space="0" w:color="auto"/>
                    <w:right w:val="none" w:sz="0" w:space="0" w:color="auto"/>
                  </w:divBdr>
                </w:div>
                <w:div w:id="1388338743">
                  <w:marLeft w:val="640"/>
                  <w:marRight w:val="0"/>
                  <w:marTop w:val="0"/>
                  <w:marBottom w:val="0"/>
                  <w:divBdr>
                    <w:top w:val="none" w:sz="0" w:space="0" w:color="auto"/>
                    <w:left w:val="none" w:sz="0" w:space="0" w:color="auto"/>
                    <w:bottom w:val="none" w:sz="0" w:space="0" w:color="auto"/>
                    <w:right w:val="none" w:sz="0" w:space="0" w:color="auto"/>
                  </w:divBdr>
                </w:div>
                <w:div w:id="110129032">
                  <w:marLeft w:val="640"/>
                  <w:marRight w:val="0"/>
                  <w:marTop w:val="0"/>
                  <w:marBottom w:val="0"/>
                  <w:divBdr>
                    <w:top w:val="none" w:sz="0" w:space="0" w:color="auto"/>
                    <w:left w:val="none" w:sz="0" w:space="0" w:color="auto"/>
                    <w:bottom w:val="none" w:sz="0" w:space="0" w:color="auto"/>
                    <w:right w:val="none" w:sz="0" w:space="0" w:color="auto"/>
                  </w:divBdr>
                </w:div>
                <w:div w:id="1623540471">
                  <w:marLeft w:val="640"/>
                  <w:marRight w:val="0"/>
                  <w:marTop w:val="0"/>
                  <w:marBottom w:val="0"/>
                  <w:divBdr>
                    <w:top w:val="none" w:sz="0" w:space="0" w:color="auto"/>
                    <w:left w:val="none" w:sz="0" w:space="0" w:color="auto"/>
                    <w:bottom w:val="none" w:sz="0" w:space="0" w:color="auto"/>
                    <w:right w:val="none" w:sz="0" w:space="0" w:color="auto"/>
                  </w:divBdr>
                </w:div>
                <w:div w:id="507251656">
                  <w:marLeft w:val="640"/>
                  <w:marRight w:val="0"/>
                  <w:marTop w:val="0"/>
                  <w:marBottom w:val="0"/>
                  <w:divBdr>
                    <w:top w:val="none" w:sz="0" w:space="0" w:color="auto"/>
                    <w:left w:val="none" w:sz="0" w:space="0" w:color="auto"/>
                    <w:bottom w:val="none" w:sz="0" w:space="0" w:color="auto"/>
                    <w:right w:val="none" w:sz="0" w:space="0" w:color="auto"/>
                  </w:divBdr>
                </w:div>
                <w:div w:id="1924946147">
                  <w:marLeft w:val="640"/>
                  <w:marRight w:val="0"/>
                  <w:marTop w:val="0"/>
                  <w:marBottom w:val="0"/>
                  <w:divBdr>
                    <w:top w:val="none" w:sz="0" w:space="0" w:color="auto"/>
                    <w:left w:val="none" w:sz="0" w:space="0" w:color="auto"/>
                    <w:bottom w:val="none" w:sz="0" w:space="0" w:color="auto"/>
                    <w:right w:val="none" w:sz="0" w:space="0" w:color="auto"/>
                  </w:divBdr>
                </w:div>
                <w:div w:id="703793012">
                  <w:marLeft w:val="640"/>
                  <w:marRight w:val="0"/>
                  <w:marTop w:val="0"/>
                  <w:marBottom w:val="0"/>
                  <w:divBdr>
                    <w:top w:val="none" w:sz="0" w:space="0" w:color="auto"/>
                    <w:left w:val="none" w:sz="0" w:space="0" w:color="auto"/>
                    <w:bottom w:val="none" w:sz="0" w:space="0" w:color="auto"/>
                    <w:right w:val="none" w:sz="0" w:space="0" w:color="auto"/>
                  </w:divBdr>
                </w:div>
                <w:div w:id="1854105413">
                  <w:marLeft w:val="640"/>
                  <w:marRight w:val="0"/>
                  <w:marTop w:val="0"/>
                  <w:marBottom w:val="0"/>
                  <w:divBdr>
                    <w:top w:val="none" w:sz="0" w:space="0" w:color="auto"/>
                    <w:left w:val="none" w:sz="0" w:space="0" w:color="auto"/>
                    <w:bottom w:val="none" w:sz="0" w:space="0" w:color="auto"/>
                    <w:right w:val="none" w:sz="0" w:space="0" w:color="auto"/>
                  </w:divBdr>
                </w:div>
                <w:div w:id="2005086170">
                  <w:marLeft w:val="640"/>
                  <w:marRight w:val="0"/>
                  <w:marTop w:val="0"/>
                  <w:marBottom w:val="0"/>
                  <w:divBdr>
                    <w:top w:val="none" w:sz="0" w:space="0" w:color="auto"/>
                    <w:left w:val="none" w:sz="0" w:space="0" w:color="auto"/>
                    <w:bottom w:val="none" w:sz="0" w:space="0" w:color="auto"/>
                    <w:right w:val="none" w:sz="0" w:space="0" w:color="auto"/>
                  </w:divBdr>
                </w:div>
                <w:div w:id="1518814664">
                  <w:marLeft w:val="640"/>
                  <w:marRight w:val="0"/>
                  <w:marTop w:val="0"/>
                  <w:marBottom w:val="0"/>
                  <w:divBdr>
                    <w:top w:val="none" w:sz="0" w:space="0" w:color="auto"/>
                    <w:left w:val="none" w:sz="0" w:space="0" w:color="auto"/>
                    <w:bottom w:val="none" w:sz="0" w:space="0" w:color="auto"/>
                    <w:right w:val="none" w:sz="0" w:space="0" w:color="auto"/>
                  </w:divBdr>
                </w:div>
                <w:div w:id="429859639">
                  <w:marLeft w:val="640"/>
                  <w:marRight w:val="0"/>
                  <w:marTop w:val="0"/>
                  <w:marBottom w:val="0"/>
                  <w:divBdr>
                    <w:top w:val="none" w:sz="0" w:space="0" w:color="auto"/>
                    <w:left w:val="none" w:sz="0" w:space="0" w:color="auto"/>
                    <w:bottom w:val="none" w:sz="0" w:space="0" w:color="auto"/>
                    <w:right w:val="none" w:sz="0" w:space="0" w:color="auto"/>
                  </w:divBdr>
                </w:div>
                <w:div w:id="1981811885">
                  <w:marLeft w:val="640"/>
                  <w:marRight w:val="0"/>
                  <w:marTop w:val="0"/>
                  <w:marBottom w:val="0"/>
                  <w:divBdr>
                    <w:top w:val="none" w:sz="0" w:space="0" w:color="auto"/>
                    <w:left w:val="none" w:sz="0" w:space="0" w:color="auto"/>
                    <w:bottom w:val="none" w:sz="0" w:space="0" w:color="auto"/>
                    <w:right w:val="none" w:sz="0" w:space="0" w:color="auto"/>
                  </w:divBdr>
                </w:div>
                <w:div w:id="1466502949">
                  <w:marLeft w:val="640"/>
                  <w:marRight w:val="0"/>
                  <w:marTop w:val="0"/>
                  <w:marBottom w:val="0"/>
                  <w:divBdr>
                    <w:top w:val="none" w:sz="0" w:space="0" w:color="auto"/>
                    <w:left w:val="none" w:sz="0" w:space="0" w:color="auto"/>
                    <w:bottom w:val="none" w:sz="0" w:space="0" w:color="auto"/>
                    <w:right w:val="none" w:sz="0" w:space="0" w:color="auto"/>
                  </w:divBdr>
                </w:div>
                <w:div w:id="2135899542">
                  <w:marLeft w:val="640"/>
                  <w:marRight w:val="0"/>
                  <w:marTop w:val="0"/>
                  <w:marBottom w:val="0"/>
                  <w:divBdr>
                    <w:top w:val="none" w:sz="0" w:space="0" w:color="auto"/>
                    <w:left w:val="none" w:sz="0" w:space="0" w:color="auto"/>
                    <w:bottom w:val="none" w:sz="0" w:space="0" w:color="auto"/>
                    <w:right w:val="none" w:sz="0" w:space="0" w:color="auto"/>
                  </w:divBdr>
                </w:div>
                <w:div w:id="967081137">
                  <w:marLeft w:val="640"/>
                  <w:marRight w:val="0"/>
                  <w:marTop w:val="0"/>
                  <w:marBottom w:val="0"/>
                  <w:divBdr>
                    <w:top w:val="none" w:sz="0" w:space="0" w:color="auto"/>
                    <w:left w:val="none" w:sz="0" w:space="0" w:color="auto"/>
                    <w:bottom w:val="none" w:sz="0" w:space="0" w:color="auto"/>
                    <w:right w:val="none" w:sz="0" w:space="0" w:color="auto"/>
                  </w:divBdr>
                </w:div>
                <w:div w:id="831289475">
                  <w:marLeft w:val="640"/>
                  <w:marRight w:val="0"/>
                  <w:marTop w:val="0"/>
                  <w:marBottom w:val="0"/>
                  <w:divBdr>
                    <w:top w:val="none" w:sz="0" w:space="0" w:color="auto"/>
                    <w:left w:val="none" w:sz="0" w:space="0" w:color="auto"/>
                    <w:bottom w:val="none" w:sz="0" w:space="0" w:color="auto"/>
                    <w:right w:val="none" w:sz="0" w:space="0" w:color="auto"/>
                  </w:divBdr>
                </w:div>
                <w:div w:id="1530875199">
                  <w:marLeft w:val="640"/>
                  <w:marRight w:val="0"/>
                  <w:marTop w:val="0"/>
                  <w:marBottom w:val="0"/>
                  <w:divBdr>
                    <w:top w:val="none" w:sz="0" w:space="0" w:color="auto"/>
                    <w:left w:val="none" w:sz="0" w:space="0" w:color="auto"/>
                    <w:bottom w:val="none" w:sz="0" w:space="0" w:color="auto"/>
                    <w:right w:val="none" w:sz="0" w:space="0" w:color="auto"/>
                  </w:divBdr>
                </w:div>
                <w:div w:id="125515633">
                  <w:marLeft w:val="640"/>
                  <w:marRight w:val="0"/>
                  <w:marTop w:val="0"/>
                  <w:marBottom w:val="0"/>
                  <w:divBdr>
                    <w:top w:val="none" w:sz="0" w:space="0" w:color="auto"/>
                    <w:left w:val="none" w:sz="0" w:space="0" w:color="auto"/>
                    <w:bottom w:val="none" w:sz="0" w:space="0" w:color="auto"/>
                    <w:right w:val="none" w:sz="0" w:space="0" w:color="auto"/>
                  </w:divBdr>
                </w:div>
                <w:div w:id="1945647320">
                  <w:marLeft w:val="640"/>
                  <w:marRight w:val="0"/>
                  <w:marTop w:val="0"/>
                  <w:marBottom w:val="0"/>
                  <w:divBdr>
                    <w:top w:val="none" w:sz="0" w:space="0" w:color="auto"/>
                    <w:left w:val="none" w:sz="0" w:space="0" w:color="auto"/>
                    <w:bottom w:val="none" w:sz="0" w:space="0" w:color="auto"/>
                    <w:right w:val="none" w:sz="0" w:space="0" w:color="auto"/>
                  </w:divBdr>
                </w:div>
                <w:div w:id="1169632966">
                  <w:marLeft w:val="640"/>
                  <w:marRight w:val="0"/>
                  <w:marTop w:val="0"/>
                  <w:marBottom w:val="0"/>
                  <w:divBdr>
                    <w:top w:val="none" w:sz="0" w:space="0" w:color="auto"/>
                    <w:left w:val="none" w:sz="0" w:space="0" w:color="auto"/>
                    <w:bottom w:val="none" w:sz="0" w:space="0" w:color="auto"/>
                    <w:right w:val="none" w:sz="0" w:space="0" w:color="auto"/>
                  </w:divBdr>
                </w:div>
                <w:div w:id="2141804157">
                  <w:marLeft w:val="640"/>
                  <w:marRight w:val="0"/>
                  <w:marTop w:val="0"/>
                  <w:marBottom w:val="0"/>
                  <w:divBdr>
                    <w:top w:val="none" w:sz="0" w:space="0" w:color="auto"/>
                    <w:left w:val="none" w:sz="0" w:space="0" w:color="auto"/>
                    <w:bottom w:val="none" w:sz="0" w:space="0" w:color="auto"/>
                    <w:right w:val="none" w:sz="0" w:space="0" w:color="auto"/>
                  </w:divBdr>
                </w:div>
                <w:div w:id="165487769">
                  <w:marLeft w:val="640"/>
                  <w:marRight w:val="0"/>
                  <w:marTop w:val="0"/>
                  <w:marBottom w:val="0"/>
                  <w:divBdr>
                    <w:top w:val="none" w:sz="0" w:space="0" w:color="auto"/>
                    <w:left w:val="none" w:sz="0" w:space="0" w:color="auto"/>
                    <w:bottom w:val="none" w:sz="0" w:space="0" w:color="auto"/>
                    <w:right w:val="none" w:sz="0" w:space="0" w:color="auto"/>
                  </w:divBdr>
                </w:div>
                <w:div w:id="169376288">
                  <w:marLeft w:val="640"/>
                  <w:marRight w:val="0"/>
                  <w:marTop w:val="0"/>
                  <w:marBottom w:val="0"/>
                  <w:divBdr>
                    <w:top w:val="none" w:sz="0" w:space="0" w:color="auto"/>
                    <w:left w:val="none" w:sz="0" w:space="0" w:color="auto"/>
                    <w:bottom w:val="none" w:sz="0" w:space="0" w:color="auto"/>
                    <w:right w:val="none" w:sz="0" w:space="0" w:color="auto"/>
                  </w:divBdr>
                </w:div>
                <w:div w:id="1144540049">
                  <w:marLeft w:val="640"/>
                  <w:marRight w:val="0"/>
                  <w:marTop w:val="0"/>
                  <w:marBottom w:val="0"/>
                  <w:divBdr>
                    <w:top w:val="none" w:sz="0" w:space="0" w:color="auto"/>
                    <w:left w:val="none" w:sz="0" w:space="0" w:color="auto"/>
                    <w:bottom w:val="none" w:sz="0" w:space="0" w:color="auto"/>
                    <w:right w:val="none" w:sz="0" w:space="0" w:color="auto"/>
                  </w:divBdr>
                </w:div>
                <w:div w:id="160779600">
                  <w:marLeft w:val="640"/>
                  <w:marRight w:val="0"/>
                  <w:marTop w:val="0"/>
                  <w:marBottom w:val="0"/>
                  <w:divBdr>
                    <w:top w:val="none" w:sz="0" w:space="0" w:color="auto"/>
                    <w:left w:val="none" w:sz="0" w:space="0" w:color="auto"/>
                    <w:bottom w:val="none" w:sz="0" w:space="0" w:color="auto"/>
                    <w:right w:val="none" w:sz="0" w:space="0" w:color="auto"/>
                  </w:divBdr>
                </w:div>
                <w:div w:id="526332971">
                  <w:marLeft w:val="640"/>
                  <w:marRight w:val="0"/>
                  <w:marTop w:val="0"/>
                  <w:marBottom w:val="0"/>
                  <w:divBdr>
                    <w:top w:val="none" w:sz="0" w:space="0" w:color="auto"/>
                    <w:left w:val="none" w:sz="0" w:space="0" w:color="auto"/>
                    <w:bottom w:val="none" w:sz="0" w:space="0" w:color="auto"/>
                    <w:right w:val="none" w:sz="0" w:space="0" w:color="auto"/>
                  </w:divBdr>
                </w:div>
                <w:div w:id="1860002049">
                  <w:marLeft w:val="640"/>
                  <w:marRight w:val="0"/>
                  <w:marTop w:val="0"/>
                  <w:marBottom w:val="0"/>
                  <w:divBdr>
                    <w:top w:val="none" w:sz="0" w:space="0" w:color="auto"/>
                    <w:left w:val="none" w:sz="0" w:space="0" w:color="auto"/>
                    <w:bottom w:val="none" w:sz="0" w:space="0" w:color="auto"/>
                    <w:right w:val="none" w:sz="0" w:space="0" w:color="auto"/>
                  </w:divBdr>
                </w:div>
                <w:div w:id="384645414">
                  <w:marLeft w:val="640"/>
                  <w:marRight w:val="0"/>
                  <w:marTop w:val="0"/>
                  <w:marBottom w:val="0"/>
                  <w:divBdr>
                    <w:top w:val="none" w:sz="0" w:space="0" w:color="auto"/>
                    <w:left w:val="none" w:sz="0" w:space="0" w:color="auto"/>
                    <w:bottom w:val="none" w:sz="0" w:space="0" w:color="auto"/>
                    <w:right w:val="none" w:sz="0" w:space="0" w:color="auto"/>
                  </w:divBdr>
                </w:div>
              </w:divsChild>
            </w:div>
            <w:div w:id="2068987244">
              <w:marLeft w:val="0"/>
              <w:marRight w:val="0"/>
              <w:marTop w:val="0"/>
              <w:marBottom w:val="0"/>
              <w:divBdr>
                <w:top w:val="none" w:sz="0" w:space="0" w:color="auto"/>
                <w:left w:val="none" w:sz="0" w:space="0" w:color="auto"/>
                <w:bottom w:val="none" w:sz="0" w:space="0" w:color="auto"/>
                <w:right w:val="none" w:sz="0" w:space="0" w:color="auto"/>
              </w:divBdr>
              <w:divsChild>
                <w:div w:id="1177229777">
                  <w:marLeft w:val="640"/>
                  <w:marRight w:val="0"/>
                  <w:marTop w:val="0"/>
                  <w:marBottom w:val="0"/>
                  <w:divBdr>
                    <w:top w:val="none" w:sz="0" w:space="0" w:color="auto"/>
                    <w:left w:val="none" w:sz="0" w:space="0" w:color="auto"/>
                    <w:bottom w:val="none" w:sz="0" w:space="0" w:color="auto"/>
                    <w:right w:val="none" w:sz="0" w:space="0" w:color="auto"/>
                  </w:divBdr>
                </w:div>
                <w:div w:id="1853949851">
                  <w:marLeft w:val="640"/>
                  <w:marRight w:val="0"/>
                  <w:marTop w:val="0"/>
                  <w:marBottom w:val="0"/>
                  <w:divBdr>
                    <w:top w:val="none" w:sz="0" w:space="0" w:color="auto"/>
                    <w:left w:val="none" w:sz="0" w:space="0" w:color="auto"/>
                    <w:bottom w:val="none" w:sz="0" w:space="0" w:color="auto"/>
                    <w:right w:val="none" w:sz="0" w:space="0" w:color="auto"/>
                  </w:divBdr>
                </w:div>
                <w:div w:id="1332639413">
                  <w:marLeft w:val="640"/>
                  <w:marRight w:val="0"/>
                  <w:marTop w:val="0"/>
                  <w:marBottom w:val="0"/>
                  <w:divBdr>
                    <w:top w:val="none" w:sz="0" w:space="0" w:color="auto"/>
                    <w:left w:val="none" w:sz="0" w:space="0" w:color="auto"/>
                    <w:bottom w:val="none" w:sz="0" w:space="0" w:color="auto"/>
                    <w:right w:val="none" w:sz="0" w:space="0" w:color="auto"/>
                  </w:divBdr>
                </w:div>
                <w:div w:id="458450221">
                  <w:marLeft w:val="640"/>
                  <w:marRight w:val="0"/>
                  <w:marTop w:val="0"/>
                  <w:marBottom w:val="0"/>
                  <w:divBdr>
                    <w:top w:val="none" w:sz="0" w:space="0" w:color="auto"/>
                    <w:left w:val="none" w:sz="0" w:space="0" w:color="auto"/>
                    <w:bottom w:val="none" w:sz="0" w:space="0" w:color="auto"/>
                    <w:right w:val="none" w:sz="0" w:space="0" w:color="auto"/>
                  </w:divBdr>
                </w:div>
                <w:div w:id="562177676">
                  <w:marLeft w:val="640"/>
                  <w:marRight w:val="0"/>
                  <w:marTop w:val="0"/>
                  <w:marBottom w:val="0"/>
                  <w:divBdr>
                    <w:top w:val="none" w:sz="0" w:space="0" w:color="auto"/>
                    <w:left w:val="none" w:sz="0" w:space="0" w:color="auto"/>
                    <w:bottom w:val="none" w:sz="0" w:space="0" w:color="auto"/>
                    <w:right w:val="none" w:sz="0" w:space="0" w:color="auto"/>
                  </w:divBdr>
                </w:div>
                <w:div w:id="1439789302">
                  <w:marLeft w:val="640"/>
                  <w:marRight w:val="0"/>
                  <w:marTop w:val="0"/>
                  <w:marBottom w:val="0"/>
                  <w:divBdr>
                    <w:top w:val="none" w:sz="0" w:space="0" w:color="auto"/>
                    <w:left w:val="none" w:sz="0" w:space="0" w:color="auto"/>
                    <w:bottom w:val="none" w:sz="0" w:space="0" w:color="auto"/>
                    <w:right w:val="none" w:sz="0" w:space="0" w:color="auto"/>
                  </w:divBdr>
                </w:div>
                <w:div w:id="713433558">
                  <w:marLeft w:val="640"/>
                  <w:marRight w:val="0"/>
                  <w:marTop w:val="0"/>
                  <w:marBottom w:val="0"/>
                  <w:divBdr>
                    <w:top w:val="none" w:sz="0" w:space="0" w:color="auto"/>
                    <w:left w:val="none" w:sz="0" w:space="0" w:color="auto"/>
                    <w:bottom w:val="none" w:sz="0" w:space="0" w:color="auto"/>
                    <w:right w:val="none" w:sz="0" w:space="0" w:color="auto"/>
                  </w:divBdr>
                </w:div>
                <w:div w:id="387187121">
                  <w:marLeft w:val="640"/>
                  <w:marRight w:val="0"/>
                  <w:marTop w:val="0"/>
                  <w:marBottom w:val="0"/>
                  <w:divBdr>
                    <w:top w:val="none" w:sz="0" w:space="0" w:color="auto"/>
                    <w:left w:val="none" w:sz="0" w:space="0" w:color="auto"/>
                    <w:bottom w:val="none" w:sz="0" w:space="0" w:color="auto"/>
                    <w:right w:val="none" w:sz="0" w:space="0" w:color="auto"/>
                  </w:divBdr>
                </w:div>
                <w:div w:id="1749569493">
                  <w:marLeft w:val="640"/>
                  <w:marRight w:val="0"/>
                  <w:marTop w:val="0"/>
                  <w:marBottom w:val="0"/>
                  <w:divBdr>
                    <w:top w:val="none" w:sz="0" w:space="0" w:color="auto"/>
                    <w:left w:val="none" w:sz="0" w:space="0" w:color="auto"/>
                    <w:bottom w:val="none" w:sz="0" w:space="0" w:color="auto"/>
                    <w:right w:val="none" w:sz="0" w:space="0" w:color="auto"/>
                  </w:divBdr>
                </w:div>
                <w:div w:id="837114027">
                  <w:marLeft w:val="640"/>
                  <w:marRight w:val="0"/>
                  <w:marTop w:val="0"/>
                  <w:marBottom w:val="0"/>
                  <w:divBdr>
                    <w:top w:val="none" w:sz="0" w:space="0" w:color="auto"/>
                    <w:left w:val="none" w:sz="0" w:space="0" w:color="auto"/>
                    <w:bottom w:val="none" w:sz="0" w:space="0" w:color="auto"/>
                    <w:right w:val="none" w:sz="0" w:space="0" w:color="auto"/>
                  </w:divBdr>
                </w:div>
                <w:div w:id="790248278">
                  <w:marLeft w:val="640"/>
                  <w:marRight w:val="0"/>
                  <w:marTop w:val="0"/>
                  <w:marBottom w:val="0"/>
                  <w:divBdr>
                    <w:top w:val="none" w:sz="0" w:space="0" w:color="auto"/>
                    <w:left w:val="none" w:sz="0" w:space="0" w:color="auto"/>
                    <w:bottom w:val="none" w:sz="0" w:space="0" w:color="auto"/>
                    <w:right w:val="none" w:sz="0" w:space="0" w:color="auto"/>
                  </w:divBdr>
                </w:div>
                <w:div w:id="2031488303">
                  <w:marLeft w:val="640"/>
                  <w:marRight w:val="0"/>
                  <w:marTop w:val="0"/>
                  <w:marBottom w:val="0"/>
                  <w:divBdr>
                    <w:top w:val="none" w:sz="0" w:space="0" w:color="auto"/>
                    <w:left w:val="none" w:sz="0" w:space="0" w:color="auto"/>
                    <w:bottom w:val="none" w:sz="0" w:space="0" w:color="auto"/>
                    <w:right w:val="none" w:sz="0" w:space="0" w:color="auto"/>
                  </w:divBdr>
                </w:div>
                <w:div w:id="1191841274">
                  <w:marLeft w:val="640"/>
                  <w:marRight w:val="0"/>
                  <w:marTop w:val="0"/>
                  <w:marBottom w:val="0"/>
                  <w:divBdr>
                    <w:top w:val="none" w:sz="0" w:space="0" w:color="auto"/>
                    <w:left w:val="none" w:sz="0" w:space="0" w:color="auto"/>
                    <w:bottom w:val="none" w:sz="0" w:space="0" w:color="auto"/>
                    <w:right w:val="none" w:sz="0" w:space="0" w:color="auto"/>
                  </w:divBdr>
                </w:div>
                <w:div w:id="1119110805">
                  <w:marLeft w:val="640"/>
                  <w:marRight w:val="0"/>
                  <w:marTop w:val="0"/>
                  <w:marBottom w:val="0"/>
                  <w:divBdr>
                    <w:top w:val="none" w:sz="0" w:space="0" w:color="auto"/>
                    <w:left w:val="none" w:sz="0" w:space="0" w:color="auto"/>
                    <w:bottom w:val="none" w:sz="0" w:space="0" w:color="auto"/>
                    <w:right w:val="none" w:sz="0" w:space="0" w:color="auto"/>
                  </w:divBdr>
                </w:div>
                <w:div w:id="1816264770">
                  <w:marLeft w:val="640"/>
                  <w:marRight w:val="0"/>
                  <w:marTop w:val="0"/>
                  <w:marBottom w:val="0"/>
                  <w:divBdr>
                    <w:top w:val="none" w:sz="0" w:space="0" w:color="auto"/>
                    <w:left w:val="none" w:sz="0" w:space="0" w:color="auto"/>
                    <w:bottom w:val="none" w:sz="0" w:space="0" w:color="auto"/>
                    <w:right w:val="none" w:sz="0" w:space="0" w:color="auto"/>
                  </w:divBdr>
                </w:div>
                <w:div w:id="1588147760">
                  <w:marLeft w:val="640"/>
                  <w:marRight w:val="0"/>
                  <w:marTop w:val="0"/>
                  <w:marBottom w:val="0"/>
                  <w:divBdr>
                    <w:top w:val="none" w:sz="0" w:space="0" w:color="auto"/>
                    <w:left w:val="none" w:sz="0" w:space="0" w:color="auto"/>
                    <w:bottom w:val="none" w:sz="0" w:space="0" w:color="auto"/>
                    <w:right w:val="none" w:sz="0" w:space="0" w:color="auto"/>
                  </w:divBdr>
                </w:div>
                <w:div w:id="1910071127">
                  <w:marLeft w:val="640"/>
                  <w:marRight w:val="0"/>
                  <w:marTop w:val="0"/>
                  <w:marBottom w:val="0"/>
                  <w:divBdr>
                    <w:top w:val="none" w:sz="0" w:space="0" w:color="auto"/>
                    <w:left w:val="none" w:sz="0" w:space="0" w:color="auto"/>
                    <w:bottom w:val="none" w:sz="0" w:space="0" w:color="auto"/>
                    <w:right w:val="none" w:sz="0" w:space="0" w:color="auto"/>
                  </w:divBdr>
                </w:div>
                <w:div w:id="547885848">
                  <w:marLeft w:val="640"/>
                  <w:marRight w:val="0"/>
                  <w:marTop w:val="0"/>
                  <w:marBottom w:val="0"/>
                  <w:divBdr>
                    <w:top w:val="none" w:sz="0" w:space="0" w:color="auto"/>
                    <w:left w:val="none" w:sz="0" w:space="0" w:color="auto"/>
                    <w:bottom w:val="none" w:sz="0" w:space="0" w:color="auto"/>
                    <w:right w:val="none" w:sz="0" w:space="0" w:color="auto"/>
                  </w:divBdr>
                </w:div>
                <w:div w:id="231164007">
                  <w:marLeft w:val="640"/>
                  <w:marRight w:val="0"/>
                  <w:marTop w:val="0"/>
                  <w:marBottom w:val="0"/>
                  <w:divBdr>
                    <w:top w:val="none" w:sz="0" w:space="0" w:color="auto"/>
                    <w:left w:val="none" w:sz="0" w:space="0" w:color="auto"/>
                    <w:bottom w:val="none" w:sz="0" w:space="0" w:color="auto"/>
                    <w:right w:val="none" w:sz="0" w:space="0" w:color="auto"/>
                  </w:divBdr>
                </w:div>
                <w:div w:id="1162624311">
                  <w:marLeft w:val="640"/>
                  <w:marRight w:val="0"/>
                  <w:marTop w:val="0"/>
                  <w:marBottom w:val="0"/>
                  <w:divBdr>
                    <w:top w:val="none" w:sz="0" w:space="0" w:color="auto"/>
                    <w:left w:val="none" w:sz="0" w:space="0" w:color="auto"/>
                    <w:bottom w:val="none" w:sz="0" w:space="0" w:color="auto"/>
                    <w:right w:val="none" w:sz="0" w:space="0" w:color="auto"/>
                  </w:divBdr>
                </w:div>
                <w:div w:id="2030836018">
                  <w:marLeft w:val="640"/>
                  <w:marRight w:val="0"/>
                  <w:marTop w:val="0"/>
                  <w:marBottom w:val="0"/>
                  <w:divBdr>
                    <w:top w:val="none" w:sz="0" w:space="0" w:color="auto"/>
                    <w:left w:val="none" w:sz="0" w:space="0" w:color="auto"/>
                    <w:bottom w:val="none" w:sz="0" w:space="0" w:color="auto"/>
                    <w:right w:val="none" w:sz="0" w:space="0" w:color="auto"/>
                  </w:divBdr>
                </w:div>
                <w:div w:id="722169871">
                  <w:marLeft w:val="640"/>
                  <w:marRight w:val="0"/>
                  <w:marTop w:val="0"/>
                  <w:marBottom w:val="0"/>
                  <w:divBdr>
                    <w:top w:val="none" w:sz="0" w:space="0" w:color="auto"/>
                    <w:left w:val="none" w:sz="0" w:space="0" w:color="auto"/>
                    <w:bottom w:val="none" w:sz="0" w:space="0" w:color="auto"/>
                    <w:right w:val="none" w:sz="0" w:space="0" w:color="auto"/>
                  </w:divBdr>
                </w:div>
                <w:div w:id="433983291">
                  <w:marLeft w:val="640"/>
                  <w:marRight w:val="0"/>
                  <w:marTop w:val="0"/>
                  <w:marBottom w:val="0"/>
                  <w:divBdr>
                    <w:top w:val="none" w:sz="0" w:space="0" w:color="auto"/>
                    <w:left w:val="none" w:sz="0" w:space="0" w:color="auto"/>
                    <w:bottom w:val="none" w:sz="0" w:space="0" w:color="auto"/>
                    <w:right w:val="none" w:sz="0" w:space="0" w:color="auto"/>
                  </w:divBdr>
                </w:div>
                <w:div w:id="1769428837">
                  <w:marLeft w:val="640"/>
                  <w:marRight w:val="0"/>
                  <w:marTop w:val="0"/>
                  <w:marBottom w:val="0"/>
                  <w:divBdr>
                    <w:top w:val="none" w:sz="0" w:space="0" w:color="auto"/>
                    <w:left w:val="none" w:sz="0" w:space="0" w:color="auto"/>
                    <w:bottom w:val="none" w:sz="0" w:space="0" w:color="auto"/>
                    <w:right w:val="none" w:sz="0" w:space="0" w:color="auto"/>
                  </w:divBdr>
                </w:div>
                <w:div w:id="1311321513">
                  <w:marLeft w:val="640"/>
                  <w:marRight w:val="0"/>
                  <w:marTop w:val="0"/>
                  <w:marBottom w:val="0"/>
                  <w:divBdr>
                    <w:top w:val="none" w:sz="0" w:space="0" w:color="auto"/>
                    <w:left w:val="none" w:sz="0" w:space="0" w:color="auto"/>
                    <w:bottom w:val="none" w:sz="0" w:space="0" w:color="auto"/>
                    <w:right w:val="none" w:sz="0" w:space="0" w:color="auto"/>
                  </w:divBdr>
                </w:div>
                <w:div w:id="1129279568">
                  <w:marLeft w:val="640"/>
                  <w:marRight w:val="0"/>
                  <w:marTop w:val="0"/>
                  <w:marBottom w:val="0"/>
                  <w:divBdr>
                    <w:top w:val="none" w:sz="0" w:space="0" w:color="auto"/>
                    <w:left w:val="none" w:sz="0" w:space="0" w:color="auto"/>
                    <w:bottom w:val="none" w:sz="0" w:space="0" w:color="auto"/>
                    <w:right w:val="none" w:sz="0" w:space="0" w:color="auto"/>
                  </w:divBdr>
                </w:div>
                <w:div w:id="1233586156">
                  <w:marLeft w:val="640"/>
                  <w:marRight w:val="0"/>
                  <w:marTop w:val="0"/>
                  <w:marBottom w:val="0"/>
                  <w:divBdr>
                    <w:top w:val="none" w:sz="0" w:space="0" w:color="auto"/>
                    <w:left w:val="none" w:sz="0" w:space="0" w:color="auto"/>
                    <w:bottom w:val="none" w:sz="0" w:space="0" w:color="auto"/>
                    <w:right w:val="none" w:sz="0" w:space="0" w:color="auto"/>
                  </w:divBdr>
                </w:div>
                <w:div w:id="6444032">
                  <w:marLeft w:val="640"/>
                  <w:marRight w:val="0"/>
                  <w:marTop w:val="0"/>
                  <w:marBottom w:val="0"/>
                  <w:divBdr>
                    <w:top w:val="none" w:sz="0" w:space="0" w:color="auto"/>
                    <w:left w:val="none" w:sz="0" w:space="0" w:color="auto"/>
                    <w:bottom w:val="none" w:sz="0" w:space="0" w:color="auto"/>
                    <w:right w:val="none" w:sz="0" w:space="0" w:color="auto"/>
                  </w:divBdr>
                </w:div>
                <w:div w:id="623388814">
                  <w:marLeft w:val="640"/>
                  <w:marRight w:val="0"/>
                  <w:marTop w:val="0"/>
                  <w:marBottom w:val="0"/>
                  <w:divBdr>
                    <w:top w:val="none" w:sz="0" w:space="0" w:color="auto"/>
                    <w:left w:val="none" w:sz="0" w:space="0" w:color="auto"/>
                    <w:bottom w:val="none" w:sz="0" w:space="0" w:color="auto"/>
                    <w:right w:val="none" w:sz="0" w:space="0" w:color="auto"/>
                  </w:divBdr>
                </w:div>
                <w:div w:id="1766420067">
                  <w:marLeft w:val="640"/>
                  <w:marRight w:val="0"/>
                  <w:marTop w:val="0"/>
                  <w:marBottom w:val="0"/>
                  <w:divBdr>
                    <w:top w:val="none" w:sz="0" w:space="0" w:color="auto"/>
                    <w:left w:val="none" w:sz="0" w:space="0" w:color="auto"/>
                    <w:bottom w:val="none" w:sz="0" w:space="0" w:color="auto"/>
                    <w:right w:val="none" w:sz="0" w:space="0" w:color="auto"/>
                  </w:divBdr>
                </w:div>
                <w:div w:id="1825470492">
                  <w:marLeft w:val="640"/>
                  <w:marRight w:val="0"/>
                  <w:marTop w:val="0"/>
                  <w:marBottom w:val="0"/>
                  <w:divBdr>
                    <w:top w:val="none" w:sz="0" w:space="0" w:color="auto"/>
                    <w:left w:val="none" w:sz="0" w:space="0" w:color="auto"/>
                    <w:bottom w:val="none" w:sz="0" w:space="0" w:color="auto"/>
                    <w:right w:val="none" w:sz="0" w:space="0" w:color="auto"/>
                  </w:divBdr>
                </w:div>
                <w:div w:id="2073581215">
                  <w:marLeft w:val="640"/>
                  <w:marRight w:val="0"/>
                  <w:marTop w:val="0"/>
                  <w:marBottom w:val="0"/>
                  <w:divBdr>
                    <w:top w:val="none" w:sz="0" w:space="0" w:color="auto"/>
                    <w:left w:val="none" w:sz="0" w:space="0" w:color="auto"/>
                    <w:bottom w:val="none" w:sz="0" w:space="0" w:color="auto"/>
                    <w:right w:val="none" w:sz="0" w:space="0" w:color="auto"/>
                  </w:divBdr>
                </w:div>
                <w:div w:id="891964023">
                  <w:marLeft w:val="640"/>
                  <w:marRight w:val="0"/>
                  <w:marTop w:val="0"/>
                  <w:marBottom w:val="0"/>
                  <w:divBdr>
                    <w:top w:val="none" w:sz="0" w:space="0" w:color="auto"/>
                    <w:left w:val="none" w:sz="0" w:space="0" w:color="auto"/>
                    <w:bottom w:val="none" w:sz="0" w:space="0" w:color="auto"/>
                    <w:right w:val="none" w:sz="0" w:space="0" w:color="auto"/>
                  </w:divBdr>
                </w:div>
                <w:div w:id="1607690651">
                  <w:marLeft w:val="640"/>
                  <w:marRight w:val="0"/>
                  <w:marTop w:val="0"/>
                  <w:marBottom w:val="0"/>
                  <w:divBdr>
                    <w:top w:val="none" w:sz="0" w:space="0" w:color="auto"/>
                    <w:left w:val="none" w:sz="0" w:space="0" w:color="auto"/>
                    <w:bottom w:val="none" w:sz="0" w:space="0" w:color="auto"/>
                    <w:right w:val="none" w:sz="0" w:space="0" w:color="auto"/>
                  </w:divBdr>
                </w:div>
                <w:div w:id="431051669">
                  <w:marLeft w:val="640"/>
                  <w:marRight w:val="0"/>
                  <w:marTop w:val="0"/>
                  <w:marBottom w:val="0"/>
                  <w:divBdr>
                    <w:top w:val="none" w:sz="0" w:space="0" w:color="auto"/>
                    <w:left w:val="none" w:sz="0" w:space="0" w:color="auto"/>
                    <w:bottom w:val="none" w:sz="0" w:space="0" w:color="auto"/>
                    <w:right w:val="none" w:sz="0" w:space="0" w:color="auto"/>
                  </w:divBdr>
                </w:div>
                <w:div w:id="429620232">
                  <w:marLeft w:val="640"/>
                  <w:marRight w:val="0"/>
                  <w:marTop w:val="0"/>
                  <w:marBottom w:val="0"/>
                  <w:divBdr>
                    <w:top w:val="none" w:sz="0" w:space="0" w:color="auto"/>
                    <w:left w:val="none" w:sz="0" w:space="0" w:color="auto"/>
                    <w:bottom w:val="none" w:sz="0" w:space="0" w:color="auto"/>
                    <w:right w:val="none" w:sz="0" w:space="0" w:color="auto"/>
                  </w:divBdr>
                </w:div>
              </w:divsChild>
            </w:div>
            <w:div w:id="100683385">
              <w:marLeft w:val="0"/>
              <w:marRight w:val="0"/>
              <w:marTop w:val="0"/>
              <w:marBottom w:val="0"/>
              <w:divBdr>
                <w:top w:val="none" w:sz="0" w:space="0" w:color="auto"/>
                <w:left w:val="none" w:sz="0" w:space="0" w:color="auto"/>
                <w:bottom w:val="none" w:sz="0" w:space="0" w:color="auto"/>
                <w:right w:val="none" w:sz="0" w:space="0" w:color="auto"/>
              </w:divBdr>
              <w:divsChild>
                <w:div w:id="176582319">
                  <w:marLeft w:val="640"/>
                  <w:marRight w:val="0"/>
                  <w:marTop w:val="0"/>
                  <w:marBottom w:val="0"/>
                  <w:divBdr>
                    <w:top w:val="none" w:sz="0" w:space="0" w:color="auto"/>
                    <w:left w:val="none" w:sz="0" w:space="0" w:color="auto"/>
                    <w:bottom w:val="none" w:sz="0" w:space="0" w:color="auto"/>
                    <w:right w:val="none" w:sz="0" w:space="0" w:color="auto"/>
                  </w:divBdr>
                </w:div>
                <w:div w:id="1582908269">
                  <w:marLeft w:val="640"/>
                  <w:marRight w:val="0"/>
                  <w:marTop w:val="0"/>
                  <w:marBottom w:val="0"/>
                  <w:divBdr>
                    <w:top w:val="none" w:sz="0" w:space="0" w:color="auto"/>
                    <w:left w:val="none" w:sz="0" w:space="0" w:color="auto"/>
                    <w:bottom w:val="none" w:sz="0" w:space="0" w:color="auto"/>
                    <w:right w:val="none" w:sz="0" w:space="0" w:color="auto"/>
                  </w:divBdr>
                </w:div>
                <w:div w:id="1334986849">
                  <w:marLeft w:val="640"/>
                  <w:marRight w:val="0"/>
                  <w:marTop w:val="0"/>
                  <w:marBottom w:val="0"/>
                  <w:divBdr>
                    <w:top w:val="none" w:sz="0" w:space="0" w:color="auto"/>
                    <w:left w:val="none" w:sz="0" w:space="0" w:color="auto"/>
                    <w:bottom w:val="none" w:sz="0" w:space="0" w:color="auto"/>
                    <w:right w:val="none" w:sz="0" w:space="0" w:color="auto"/>
                  </w:divBdr>
                </w:div>
                <w:div w:id="1139373435">
                  <w:marLeft w:val="640"/>
                  <w:marRight w:val="0"/>
                  <w:marTop w:val="0"/>
                  <w:marBottom w:val="0"/>
                  <w:divBdr>
                    <w:top w:val="none" w:sz="0" w:space="0" w:color="auto"/>
                    <w:left w:val="none" w:sz="0" w:space="0" w:color="auto"/>
                    <w:bottom w:val="none" w:sz="0" w:space="0" w:color="auto"/>
                    <w:right w:val="none" w:sz="0" w:space="0" w:color="auto"/>
                  </w:divBdr>
                </w:div>
                <w:div w:id="265502136">
                  <w:marLeft w:val="640"/>
                  <w:marRight w:val="0"/>
                  <w:marTop w:val="0"/>
                  <w:marBottom w:val="0"/>
                  <w:divBdr>
                    <w:top w:val="none" w:sz="0" w:space="0" w:color="auto"/>
                    <w:left w:val="none" w:sz="0" w:space="0" w:color="auto"/>
                    <w:bottom w:val="none" w:sz="0" w:space="0" w:color="auto"/>
                    <w:right w:val="none" w:sz="0" w:space="0" w:color="auto"/>
                  </w:divBdr>
                </w:div>
                <w:div w:id="1458450588">
                  <w:marLeft w:val="640"/>
                  <w:marRight w:val="0"/>
                  <w:marTop w:val="0"/>
                  <w:marBottom w:val="0"/>
                  <w:divBdr>
                    <w:top w:val="none" w:sz="0" w:space="0" w:color="auto"/>
                    <w:left w:val="none" w:sz="0" w:space="0" w:color="auto"/>
                    <w:bottom w:val="none" w:sz="0" w:space="0" w:color="auto"/>
                    <w:right w:val="none" w:sz="0" w:space="0" w:color="auto"/>
                  </w:divBdr>
                </w:div>
                <w:div w:id="1598056314">
                  <w:marLeft w:val="640"/>
                  <w:marRight w:val="0"/>
                  <w:marTop w:val="0"/>
                  <w:marBottom w:val="0"/>
                  <w:divBdr>
                    <w:top w:val="none" w:sz="0" w:space="0" w:color="auto"/>
                    <w:left w:val="none" w:sz="0" w:space="0" w:color="auto"/>
                    <w:bottom w:val="none" w:sz="0" w:space="0" w:color="auto"/>
                    <w:right w:val="none" w:sz="0" w:space="0" w:color="auto"/>
                  </w:divBdr>
                </w:div>
                <w:div w:id="1207642427">
                  <w:marLeft w:val="640"/>
                  <w:marRight w:val="0"/>
                  <w:marTop w:val="0"/>
                  <w:marBottom w:val="0"/>
                  <w:divBdr>
                    <w:top w:val="none" w:sz="0" w:space="0" w:color="auto"/>
                    <w:left w:val="none" w:sz="0" w:space="0" w:color="auto"/>
                    <w:bottom w:val="none" w:sz="0" w:space="0" w:color="auto"/>
                    <w:right w:val="none" w:sz="0" w:space="0" w:color="auto"/>
                  </w:divBdr>
                </w:div>
                <w:div w:id="1311137128">
                  <w:marLeft w:val="640"/>
                  <w:marRight w:val="0"/>
                  <w:marTop w:val="0"/>
                  <w:marBottom w:val="0"/>
                  <w:divBdr>
                    <w:top w:val="none" w:sz="0" w:space="0" w:color="auto"/>
                    <w:left w:val="none" w:sz="0" w:space="0" w:color="auto"/>
                    <w:bottom w:val="none" w:sz="0" w:space="0" w:color="auto"/>
                    <w:right w:val="none" w:sz="0" w:space="0" w:color="auto"/>
                  </w:divBdr>
                </w:div>
                <w:div w:id="2032609642">
                  <w:marLeft w:val="640"/>
                  <w:marRight w:val="0"/>
                  <w:marTop w:val="0"/>
                  <w:marBottom w:val="0"/>
                  <w:divBdr>
                    <w:top w:val="none" w:sz="0" w:space="0" w:color="auto"/>
                    <w:left w:val="none" w:sz="0" w:space="0" w:color="auto"/>
                    <w:bottom w:val="none" w:sz="0" w:space="0" w:color="auto"/>
                    <w:right w:val="none" w:sz="0" w:space="0" w:color="auto"/>
                  </w:divBdr>
                </w:div>
                <w:div w:id="1414010132">
                  <w:marLeft w:val="640"/>
                  <w:marRight w:val="0"/>
                  <w:marTop w:val="0"/>
                  <w:marBottom w:val="0"/>
                  <w:divBdr>
                    <w:top w:val="none" w:sz="0" w:space="0" w:color="auto"/>
                    <w:left w:val="none" w:sz="0" w:space="0" w:color="auto"/>
                    <w:bottom w:val="none" w:sz="0" w:space="0" w:color="auto"/>
                    <w:right w:val="none" w:sz="0" w:space="0" w:color="auto"/>
                  </w:divBdr>
                </w:div>
                <w:div w:id="610284331">
                  <w:marLeft w:val="640"/>
                  <w:marRight w:val="0"/>
                  <w:marTop w:val="0"/>
                  <w:marBottom w:val="0"/>
                  <w:divBdr>
                    <w:top w:val="none" w:sz="0" w:space="0" w:color="auto"/>
                    <w:left w:val="none" w:sz="0" w:space="0" w:color="auto"/>
                    <w:bottom w:val="none" w:sz="0" w:space="0" w:color="auto"/>
                    <w:right w:val="none" w:sz="0" w:space="0" w:color="auto"/>
                  </w:divBdr>
                </w:div>
                <w:div w:id="257829967">
                  <w:marLeft w:val="640"/>
                  <w:marRight w:val="0"/>
                  <w:marTop w:val="0"/>
                  <w:marBottom w:val="0"/>
                  <w:divBdr>
                    <w:top w:val="none" w:sz="0" w:space="0" w:color="auto"/>
                    <w:left w:val="none" w:sz="0" w:space="0" w:color="auto"/>
                    <w:bottom w:val="none" w:sz="0" w:space="0" w:color="auto"/>
                    <w:right w:val="none" w:sz="0" w:space="0" w:color="auto"/>
                  </w:divBdr>
                </w:div>
                <w:div w:id="1870071346">
                  <w:marLeft w:val="640"/>
                  <w:marRight w:val="0"/>
                  <w:marTop w:val="0"/>
                  <w:marBottom w:val="0"/>
                  <w:divBdr>
                    <w:top w:val="none" w:sz="0" w:space="0" w:color="auto"/>
                    <w:left w:val="none" w:sz="0" w:space="0" w:color="auto"/>
                    <w:bottom w:val="none" w:sz="0" w:space="0" w:color="auto"/>
                    <w:right w:val="none" w:sz="0" w:space="0" w:color="auto"/>
                  </w:divBdr>
                </w:div>
                <w:div w:id="802499649">
                  <w:marLeft w:val="640"/>
                  <w:marRight w:val="0"/>
                  <w:marTop w:val="0"/>
                  <w:marBottom w:val="0"/>
                  <w:divBdr>
                    <w:top w:val="none" w:sz="0" w:space="0" w:color="auto"/>
                    <w:left w:val="none" w:sz="0" w:space="0" w:color="auto"/>
                    <w:bottom w:val="none" w:sz="0" w:space="0" w:color="auto"/>
                    <w:right w:val="none" w:sz="0" w:space="0" w:color="auto"/>
                  </w:divBdr>
                </w:div>
                <w:div w:id="1146169408">
                  <w:marLeft w:val="640"/>
                  <w:marRight w:val="0"/>
                  <w:marTop w:val="0"/>
                  <w:marBottom w:val="0"/>
                  <w:divBdr>
                    <w:top w:val="none" w:sz="0" w:space="0" w:color="auto"/>
                    <w:left w:val="none" w:sz="0" w:space="0" w:color="auto"/>
                    <w:bottom w:val="none" w:sz="0" w:space="0" w:color="auto"/>
                    <w:right w:val="none" w:sz="0" w:space="0" w:color="auto"/>
                  </w:divBdr>
                </w:div>
                <w:div w:id="1128661994">
                  <w:marLeft w:val="640"/>
                  <w:marRight w:val="0"/>
                  <w:marTop w:val="0"/>
                  <w:marBottom w:val="0"/>
                  <w:divBdr>
                    <w:top w:val="none" w:sz="0" w:space="0" w:color="auto"/>
                    <w:left w:val="none" w:sz="0" w:space="0" w:color="auto"/>
                    <w:bottom w:val="none" w:sz="0" w:space="0" w:color="auto"/>
                    <w:right w:val="none" w:sz="0" w:space="0" w:color="auto"/>
                  </w:divBdr>
                </w:div>
                <w:div w:id="856234275">
                  <w:marLeft w:val="640"/>
                  <w:marRight w:val="0"/>
                  <w:marTop w:val="0"/>
                  <w:marBottom w:val="0"/>
                  <w:divBdr>
                    <w:top w:val="none" w:sz="0" w:space="0" w:color="auto"/>
                    <w:left w:val="none" w:sz="0" w:space="0" w:color="auto"/>
                    <w:bottom w:val="none" w:sz="0" w:space="0" w:color="auto"/>
                    <w:right w:val="none" w:sz="0" w:space="0" w:color="auto"/>
                  </w:divBdr>
                </w:div>
                <w:div w:id="1571453440">
                  <w:marLeft w:val="640"/>
                  <w:marRight w:val="0"/>
                  <w:marTop w:val="0"/>
                  <w:marBottom w:val="0"/>
                  <w:divBdr>
                    <w:top w:val="none" w:sz="0" w:space="0" w:color="auto"/>
                    <w:left w:val="none" w:sz="0" w:space="0" w:color="auto"/>
                    <w:bottom w:val="none" w:sz="0" w:space="0" w:color="auto"/>
                    <w:right w:val="none" w:sz="0" w:space="0" w:color="auto"/>
                  </w:divBdr>
                </w:div>
                <w:div w:id="166019536">
                  <w:marLeft w:val="640"/>
                  <w:marRight w:val="0"/>
                  <w:marTop w:val="0"/>
                  <w:marBottom w:val="0"/>
                  <w:divBdr>
                    <w:top w:val="none" w:sz="0" w:space="0" w:color="auto"/>
                    <w:left w:val="none" w:sz="0" w:space="0" w:color="auto"/>
                    <w:bottom w:val="none" w:sz="0" w:space="0" w:color="auto"/>
                    <w:right w:val="none" w:sz="0" w:space="0" w:color="auto"/>
                  </w:divBdr>
                </w:div>
                <w:div w:id="1586380554">
                  <w:marLeft w:val="640"/>
                  <w:marRight w:val="0"/>
                  <w:marTop w:val="0"/>
                  <w:marBottom w:val="0"/>
                  <w:divBdr>
                    <w:top w:val="none" w:sz="0" w:space="0" w:color="auto"/>
                    <w:left w:val="none" w:sz="0" w:space="0" w:color="auto"/>
                    <w:bottom w:val="none" w:sz="0" w:space="0" w:color="auto"/>
                    <w:right w:val="none" w:sz="0" w:space="0" w:color="auto"/>
                  </w:divBdr>
                </w:div>
                <w:div w:id="92553324">
                  <w:marLeft w:val="640"/>
                  <w:marRight w:val="0"/>
                  <w:marTop w:val="0"/>
                  <w:marBottom w:val="0"/>
                  <w:divBdr>
                    <w:top w:val="none" w:sz="0" w:space="0" w:color="auto"/>
                    <w:left w:val="none" w:sz="0" w:space="0" w:color="auto"/>
                    <w:bottom w:val="none" w:sz="0" w:space="0" w:color="auto"/>
                    <w:right w:val="none" w:sz="0" w:space="0" w:color="auto"/>
                  </w:divBdr>
                </w:div>
                <w:div w:id="210265302">
                  <w:marLeft w:val="640"/>
                  <w:marRight w:val="0"/>
                  <w:marTop w:val="0"/>
                  <w:marBottom w:val="0"/>
                  <w:divBdr>
                    <w:top w:val="none" w:sz="0" w:space="0" w:color="auto"/>
                    <w:left w:val="none" w:sz="0" w:space="0" w:color="auto"/>
                    <w:bottom w:val="none" w:sz="0" w:space="0" w:color="auto"/>
                    <w:right w:val="none" w:sz="0" w:space="0" w:color="auto"/>
                  </w:divBdr>
                </w:div>
                <w:div w:id="2783239">
                  <w:marLeft w:val="640"/>
                  <w:marRight w:val="0"/>
                  <w:marTop w:val="0"/>
                  <w:marBottom w:val="0"/>
                  <w:divBdr>
                    <w:top w:val="none" w:sz="0" w:space="0" w:color="auto"/>
                    <w:left w:val="none" w:sz="0" w:space="0" w:color="auto"/>
                    <w:bottom w:val="none" w:sz="0" w:space="0" w:color="auto"/>
                    <w:right w:val="none" w:sz="0" w:space="0" w:color="auto"/>
                  </w:divBdr>
                </w:div>
                <w:div w:id="1598367709">
                  <w:marLeft w:val="640"/>
                  <w:marRight w:val="0"/>
                  <w:marTop w:val="0"/>
                  <w:marBottom w:val="0"/>
                  <w:divBdr>
                    <w:top w:val="none" w:sz="0" w:space="0" w:color="auto"/>
                    <w:left w:val="none" w:sz="0" w:space="0" w:color="auto"/>
                    <w:bottom w:val="none" w:sz="0" w:space="0" w:color="auto"/>
                    <w:right w:val="none" w:sz="0" w:space="0" w:color="auto"/>
                  </w:divBdr>
                </w:div>
                <w:div w:id="1789465564">
                  <w:marLeft w:val="640"/>
                  <w:marRight w:val="0"/>
                  <w:marTop w:val="0"/>
                  <w:marBottom w:val="0"/>
                  <w:divBdr>
                    <w:top w:val="none" w:sz="0" w:space="0" w:color="auto"/>
                    <w:left w:val="none" w:sz="0" w:space="0" w:color="auto"/>
                    <w:bottom w:val="none" w:sz="0" w:space="0" w:color="auto"/>
                    <w:right w:val="none" w:sz="0" w:space="0" w:color="auto"/>
                  </w:divBdr>
                </w:div>
                <w:div w:id="1568950662">
                  <w:marLeft w:val="640"/>
                  <w:marRight w:val="0"/>
                  <w:marTop w:val="0"/>
                  <w:marBottom w:val="0"/>
                  <w:divBdr>
                    <w:top w:val="none" w:sz="0" w:space="0" w:color="auto"/>
                    <w:left w:val="none" w:sz="0" w:space="0" w:color="auto"/>
                    <w:bottom w:val="none" w:sz="0" w:space="0" w:color="auto"/>
                    <w:right w:val="none" w:sz="0" w:space="0" w:color="auto"/>
                  </w:divBdr>
                </w:div>
                <w:div w:id="1229340103">
                  <w:marLeft w:val="640"/>
                  <w:marRight w:val="0"/>
                  <w:marTop w:val="0"/>
                  <w:marBottom w:val="0"/>
                  <w:divBdr>
                    <w:top w:val="none" w:sz="0" w:space="0" w:color="auto"/>
                    <w:left w:val="none" w:sz="0" w:space="0" w:color="auto"/>
                    <w:bottom w:val="none" w:sz="0" w:space="0" w:color="auto"/>
                    <w:right w:val="none" w:sz="0" w:space="0" w:color="auto"/>
                  </w:divBdr>
                </w:div>
                <w:div w:id="552083522">
                  <w:marLeft w:val="640"/>
                  <w:marRight w:val="0"/>
                  <w:marTop w:val="0"/>
                  <w:marBottom w:val="0"/>
                  <w:divBdr>
                    <w:top w:val="none" w:sz="0" w:space="0" w:color="auto"/>
                    <w:left w:val="none" w:sz="0" w:space="0" w:color="auto"/>
                    <w:bottom w:val="none" w:sz="0" w:space="0" w:color="auto"/>
                    <w:right w:val="none" w:sz="0" w:space="0" w:color="auto"/>
                  </w:divBdr>
                </w:div>
                <w:div w:id="465969973">
                  <w:marLeft w:val="640"/>
                  <w:marRight w:val="0"/>
                  <w:marTop w:val="0"/>
                  <w:marBottom w:val="0"/>
                  <w:divBdr>
                    <w:top w:val="none" w:sz="0" w:space="0" w:color="auto"/>
                    <w:left w:val="none" w:sz="0" w:space="0" w:color="auto"/>
                    <w:bottom w:val="none" w:sz="0" w:space="0" w:color="auto"/>
                    <w:right w:val="none" w:sz="0" w:space="0" w:color="auto"/>
                  </w:divBdr>
                </w:div>
                <w:div w:id="741029395">
                  <w:marLeft w:val="640"/>
                  <w:marRight w:val="0"/>
                  <w:marTop w:val="0"/>
                  <w:marBottom w:val="0"/>
                  <w:divBdr>
                    <w:top w:val="none" w:sz="0" w:space="0" w:color="auto"/>
                    <w:left w:val="none" w:sz="0" w:space="0" w:color="auto"/>
                    <w:bottom w:val="none" w:sz="0" w:space="0" w:color="auto"/>
                    <w:right w:val="none" w:sz="0" w:space="0" w:color="auto"/>
                  </w:divBdr>
                </w:div>
                <w:div w:id="311106016">
                  <w:marLeft w:val="640"/>
                  <w:marRight w:val="0"/>
                  <w:marTop w:val="0"/>
                  <w:marBottom w:val="0"/>
                  <w:divBdr>
                    <w:top w:val="none" w:sz="0" w:space="0" w:color="auto"/>
                    <w:left w:val="none" w:sz="0" w:space="0" w:color="auto"/>
                    <w:bottom w:val="none" w:sz="0" w:space="0" w:color="auto"/>
                    <w:right w:val="none" w:sz="0" w:space="0" w:color="auto"/>
                  </w:divBdr>
                </w:div>
                <w:div w:id="877592717">
                  <w:marLeft w:val="640"/>
                  <w:marRight w:val="0"/>
                  <w:marTop w:val="0"/>
                  <w:marBottom w:val="0"/>
                  <w:divBdr>
                    <w:top w:val="none" w:sz="0" w:space="0" w:color="auto"/>
                    <w:left w:val="none" w:sz="0" w:space="0" w:color="auto"/>
                    <w:bottom w:val="none" w:sz="0" w:space="0" w:color="auto"/>
                    <w:right w:val="none" w:sz="0" w:space="0" w:color="auto"/>
                  </w:divBdr>
                </w:div>
                <w:div w:id="660159482">
                  <w:marLeft w:val="640"/>
                  <w:marRight w:val="0"/>
                  <w:marTop w:val="0"/>
                  <w:marBottom w:val="0"/>
                  <w:divBdr>
                    <w:top w:val="none" w:sz="0" w:space="0" w:color="auto"/>
                    <w:left w:val="none" w:sz="0" w:space="0" w:color="auto"/>
                    <w:bottom w:val="none" w:sz="0" w:space="0" w:color="auto"/>
                    <w:right w:val="none" w:sz="0" w:space="0" w:color="auto"/>
                  </w:divBdr>
                </w:div>
                <w:div w:id="2144885258">
                  <w:marLeft w:val="640"/>
                  <w:marRight w:val="0"/>
                  <w:marTop w:val="0"/>
                  <w:marBottom w:val="0"/>
                  <w:divBdr>
                    <w:top w:val="none" w:sz="0" w:space="0" w:color="auto"/>
                    <w:left w:val="none" w:sz="0" w:space="0" w:color="auto"/>
                    <w:bottom w:val="none" w:sz="0" w:space="0" w:color="auto"/>
                    <w:right w:val="none" w:sz="0" w:space="0" w:color="auto"/>
                  </w:divBdr>
                </w:div>
                <w:div w:id="1588419847">
                  <w:marLeft w:val="640"/>
                  <w:marRight w:val="0"/>
                  <w:marTop w:val="0"/>
                  <w:marBottom w:val="0"/>
                  <w:divBdr>
                    <w:top w:val="none" w:sz="0" w:space="0" w:color="auto"/>
                    <w:left w:val="none" w:sz="0" w:space="0" w:color="auto"/>
                    <w:bottom w:val="none" w:sz="0" w:space="0" w:color="auto"/>
                    <w:right w:val="none" w:sz="0" w:space="0" w:color="auto"/>
                  </w:divBdr>
                </w:div>
              </w:divsChild>
            </w:div>
            <w:div w:id="1442651899">
              <w:marLeft w:val="0"/>
              <w:marRight w:val="0"/>
              <w:marTop w:val="0"/>
              <w:marBottom w:val="0"/>
              <w:divBdr>
                <w:top w:val="none" w:sz="0" w:space="0" w:color="auto"/>
                <w:left w:val="none" w:sz="0" w:space="0" w:color="auto"/>
                <w:bottom w:val="none" w:sz="0" w:space="0" w:color="auto"/>
                <w:right w:val="none" w:sz="0" w:space="0" w:color="auto"/>
              </w:divBdr>
              <w:divsChild>
                <w:div w:id="800995515">
                  <w:marLeft w:val="640"/>
                  <w:marRight w:val="0"/>
                  <w:marTop w:val="0"/>
                  <w:marBottom w:val="0"/>
                  <w:divBdr>
                    <w:top w:val="none" w:sz="0" w:space="0" w:color="auto"/>
                    <w:left w:val="none" w:sz="0" w:space="0" w:color="auto"/>
                    <w:bottom w:val="none" w:sz="0" w:space="0" w:color="auto"/>
                    <w:right w:val="none" w:sz="0" w:space="0" w:color="auto"/>
                  </w:divBdr>
                </w:div>
                <w:div w:id="1716462683">
                  <w:marLeft w:val="640"/>
                  <w:marRight w:val="0"/>
                  <w:marTop w:val="0"/>
                  <w:marBottom w:val="0"/>
                  <w:divBdr>
                    <w:top w:val="none" w:sz="0" w:space="0" w:color="auto"/>
                    <w:left w:val="none" w:sz="0" w:space="0" w:color="auto"/>
                    <w:bottom w:val="none" w:sz="0" w:space="0" w:color="auto"/>
                    <w:right w:val="none" w:sz="0" w:space="0" w:color="auto"/>
                  </w:divBdr>
                </w:div>
                <w:div w:id="1103764462">
                  <w:marLeft w:val="640"/>
                  <w:marRight w:val="0"/>
                  <w:marTop w:val="0"/>
                  <w:marBottom w:val="0"/>
                  <w:divBdr>
                    <w:top w:val="none" w:sz="0" w:space="0" w:color="auto"/>
                    <w:left w:val="none" w:sz="0" w:space="0" w:color="auto"/>
                    <w:bottom w:val="none" w:sz="0" w:space="0" w:color="auto"/>
                    <w:right w:val="none" w:sz="0" w:space="0" w:color="auto"/>
                  </w:divBdr>
                </w:div>
                <w:div w:id="231042946">
                  <w:marLeft w:val="640"/>
                  <w:marRight w:val="0"/>
                  <w:marTop w:val="0"/>
                  <w:marBottom w:val="0"/>
                  <w:divBdr>
                    <w:top w:val="none" w:sz="0" w:space="0" w:color="auto"/>
                    <w:left w:val="none" w:sz="0" w:space="0" w:color="auto"/>
                    <w:bottom w:val="none" w:sz="0" w:space="0" w:color="auto"/>
                    <w:right w:val="none" w:sz="0" w:space="0" w:color="auto"/>
                  </w:divBdr>
                </w:div>
                <w:div w:id="147022091">
                  <w:marLeft w:val="640"/>
                  <w:marRight w:val="0"/>
                  <w:marTop w:val="0"/>
                  <w:marBottom w:val="0"/>
                  <w:divBdr>
                    <w:top w:val="none" w:sz="0" w:space="0" w:color="auto"/>
                    <w:left w:val="none" w:sz="0" w:space="0" w:color="auto"/>
                    <w:bottom w:val="none" w:sz="0" w:space="0" w:color="auto"/>
                    <w:right w:val="none" w:sz="0" w:space="0" w:color="auto"/>
                  </w:divBdr>
                </w:div>
                <w:div w:id="156531930">
                  <w:marLeft w:val="640"/>
                  <w:marRight w:val="0"/>
                  <w:marTop w:val="0"/>
                  <w:marBottom w:val="0"/>
                  <w:divBdr>
                    <w:top w:val="none" w:sz="0" w:space="0" w:color="auto"/>
                    <w:left w:val="none" w:sz="0" w:space="0" w:color="auto"/>
                    <w:bottom w:val="none" w:sz="0" w:space="0" w:color="auto"/>
                    <w:right w:val="none" w:sz="0" w:space="0" w:color="auto"/>
                  </w:divBdr>
                </w:div>
                <w:div w:id="1560432033">
                  <w:marLeft w:val="640"/>
                  <w:marRight w:val="0"/>
                  <w:marTop w:val="0"/>
                  <w:marBottom w:val="0"/>
                  <w:divBdr>
                    <w:top w:val="none" w:sz="0" w:space="0" w:color="auto"/>
                    <w:left w:val="none" w:sz="0" w:space="0" w:color="auto"/>
                    <w:bottom w:val="none" w:sz="0" w:space="0" w:color="auto"/>
                    <w:right w:val="none" w:sz="0" w:space="0" w:color="auto"/>
                  </w:divBdr>
                </w:div>
                <w:div w:id="1249998163">
                  <w:marLeft w:val="640"/>
                  <w:marRight w:val="0"/>
                  <w:marTop w:val="0"/>
                  <w:marBottom w:val="0"/>
                  <w:divBdr>
                    <w:top w:val="none" w:sz="0" w:space="0" w:color="auto"/>
                    <w:left w:val="none" w:sz="0" w:space="0" w:color="auto"/>
                    <w:bottom w:val="none" w:sz="0" w:space="0" w:color="auto"/>
                    <w:right w:val="none" w:sz="0" w:space="0" w:color="auto"/>
                  </w:divBdr>
                </w:div>
                <w:div w:id="766509660">
                  <w:marLeft w:val="640"/>
                  <w:marRight w:val="0"/>
                  <w:marTop w:val="0"/>
                  <w:marBottom w:val="0"/>
                  <w:divBdr>
                    <w:top w:val="none" w:sz="0" w:space="0" w:color="auto"/>
                    <w:left w:val="none" w:sz="0" w:space="0" w:color="auto"/>
                    <w:bottom w:val="none" w:sz="0" w:space="0" w:color="auto"/>
                    <w:right w:val="none" w:sz="0" w:space="0" w:color="auto"/>
                  </w:divBdr>
                </w:div>
                <w:div w:id="2124380198">
                  <w:marLeft w:val="640"/>
                  <w:marRight w:val="0"/>
                  <w:marTop w:val="0"/>
                  <w:marBottom w:val="0"/>
                  <w:divBdr>
                    <w:top w:val="none" w:sz="0" w:space="0" w:color="auto"/>
                    <w:left w:val="none" w:sz="0" w:space="0" w:color="auto"/>
                    <w:bottom w:val="none" w:sz="0" w:space="0" w:color="auto"/>
                    <w:right w:val="none" w:sz="0" w:space="0" w:color="auto"/>
                  </w:divBdr>
                </w:div>
                <w:div w:id="1675447973">
                  <w:marLeft w:val="640"/>
                  <w:marRight w:val="0"/>
                  <w:marTop w:val="0"/>
                  <w:marBottom w:val="0"/>
                  <w:divBdr>
                    <w:top w:val="none" w:sz="0" w:space="0" w:color="auto"/>
                    <w:left w:val="none" w:sz="0" w:space="0" w:color="auto"/>
                    <w:bottom w:val="none" w:sz="0" w:space="0" w:color="auto"/>
                    <w:right w:val="none" w:sz="0" w:space="0" w:color="auto"/>
                  </w:divBdr>
                </w:div>
                <w:div w:id="497577092">
                  <w:marLeft w:val="640"/>
                  <w:marRight w:val="0"/>
                  <w:marTop w:val="0"/>
                  <w:marBottom w:val="0"/>
                  <w:divBdr>
                    <w:top w:val="none" w:sz="0" w:space="0" w:color="auto"/>
                    <w:left w:val="none" w:sz="0" w:space="0" w:color="auto"/>
                    <w:bottom w:val="none" w:sz="0" w:space="0" w:color="auto"/>
                    <w:right w:val="none" w:sz="0" w:space="0" w:color="auto"/>
                  </w:divBdr>
                </w:div>
                <w:div w:id="553321157">
                  <w:marLeft w:val="640"/>
                  <w:marRight w:val="0"/>
                  <w:marTop w:val="0"/>
                  <w:marBottom w:val="0"/>
                  <w:divBdr>
                    <w:top w:val="none" w:sz="0" w:space="0" w:color="auto"/>
                    <w:left w:val="none" w:sz="0" w:space="0" w:color="auto"/>
                    <w:bottom w:val="none" w:sz="0" w:space="0" w:color="auto"/>
                    <w:right w:val="none" w:sz="0" w:space="0" w:color="auto"/>
                  </w:divBdr>
                </w:div>
                <w:div w:id="1018695864">
                  <w:marLeft w:val="640"/>
                  <w:marRight w:val="0"/>
                  <w:marTop w:val="0"/>
                  <w:marBottom w:val="0"/>
                  <w:divBdr>
                    <w:top w:val="none" w:sz="0" w:space="0" w:color="auto"/>
                    <w:left w:val="none" w:sz="0" w:space="0" w:color="auto"/>
                    <w:bottom w:val="none" w:sz="0" w:space="0" w:color="auto"/>
                    <w:right w:val="none" w:sz="0" w:space="0" w:color="auto"/>
                  </w:divBdr>
                </w:div>
                <w:div w:id="2098671585">
                  <w:marLeft w:val="640"/>
                  <w:marRight w:val="0"/>
                  <w:marTop w:val="0"/>
                  <w:marBottom w:val="0"/>
                  <w:divBdr>
                    <w:top w:val="none" w:sz="0" w:space="0" w:color="auto"/>
                    <w:left w:val="none" w:sz="0" w:space="0" w:color="auto"/>
                    <w:bottom w:val="none" w:sz="0" w:space="0" w:color="auto"/>
                    <w:right w:val="none" w:sz="0" w:space="0" w:color="auto"/>
                  </w:divBdr>
                </w:div>
                <w:div w:id="1438794718">
                  <w:marLeft w:val="640"/>
                  <w:marRight w:val="0"/>
                  <w:marTop w:val="0"/>
                  <w:marBottom w:val="0"/>
                  <w:divBdr>
                    <w:top w:val="none" w:sz="0" w:space="0" w:color="auto"/>
                    <w:left w:val="none" w:sz="0" w:space="0" w:color="auto"/>
                    <w:bottom w:val="none" w:sz="0" w:space="0" w:color="auto"/>
                    <w:right w:val="none" w:sz="0" w:space="0" w:color="auto"/>
                  </w:divBdr>
                </w:div>
                <w:div w:id="1044985155">
                  <w:marLeft w:val="640"/>
                  <w:marRight w:val="0"/>
                  <w:marTop w:val="0"/>
                  <w:marBottom w:val="0"/>
                  <w:divBdr>
                    <w:top w:val="none" w:sz="0" w:space="0" w:color="auto"/>
                    <w:left w:val="none" w:sz="0" w:space="0" w:color="auto"/>
                    <w:bottom w:val="none" w:sz="0" w:space="0" w:color="auto"/>
                    <w:right w:val="none" w:sz="0" w:space="0" w:color="auto"/>
                  </w:divBdr>
                </w:div>
                <w:div w:id="1958561869">
                  <w:marLeft w:val="640"/>
                  <w:marRight w:val="0"/>
                  <w:marTop w:val="0"/>
                  <w:marBottom w:val="0"/>
                  <w:divBdr>
                    <w:top w:val="none" w:sz="0" w:space="0" w:color="auto"/>
                    <w:left w:val="none" w:sz="0" w:space="0" w:color="auto"/>
                    <w:bottom w:val="none" w:sz="0" w:space="0" w:color="auto"/>
                    <w:right w:val="none" w:sz="0" w:space="0" w:color="auto"/>
                  </w:divBdr>
                </w:div>
                <w:div w:id="1019356930">
                  <w:marLeft w:val="640"/>
                  <w:marRight w:val="0"/>
                  <w:marTop w:val="0"/>
                  <w:marBottom w:val="0"/>
                  <w:divBdr>
                    <w:top w:val="none" w:sz="0" w:space="0" w:color="auto"/>
                    <w:left w:val="none" w:sz="0" w:space="0" w:color="auto"/>
                    <w:bottom w:val="none" w:sz="0" w:space="0" w:color="auto"/>
                    <w:right w:val="none" w:sz="0" w:space="0" w:color="auto"/>
                  </w:divBdr>
                </w:div>
                <w:div w:id="386536373">
                  <w:marLeft w:val="640"/>
                  <w:marRight w:val="0"/>
                  <w:marTop w:val="0"/>
                  <w:marBottom w:val="0"/>
                  <w:divBdr>
                    <w:top w:val="none" w:sz="0" w:space="0" w:color="auto"/>
                    <w:left w:val="none" w:sz="0" w:space="0" w:color="auto"/>
                    <w:bottom w:val="none" w:sz="0" w:space="0" w:color="auto"/>
                    <w:right w:val="none" w:sz="0" w:space="0" w:color="auto"/>
                  </w:divBdr>
                </w:div>
                <w:div w:id="214004697">
                  <w:marLeft w:val="640"/>
                  <w:marRight w:val="0"/>
                  <w:marTop w:val="0"/>
                  <w:marBottom w:val="0"/>
                  <w:divBdr>
                    <w:top w:val="none" w:sz="0" w:space="0" w:color="auto"/>
                    <w:left w:val="none" w:sz="0" w:space="0" w:color="auto"/>
                    <w:bottom w:val="none" w:sz="0" w:space="0" w:color="auto"/>
                    <w:right w:val="none" w:sz="0" w:space="0" w:color="auto"/>
                  </w:divBdr>
                </w:div>
                <w:div w:id="1887596456">
                  <w:marLeft w:val="640"/>
                  <w:marRight w:val="0"/>
                  <w:marTop w:val="0"/>
                  <w:marBottom w:val="0"/>
                  <w:divBdr>
                    <w:top w:val="none" w:sz="0" w:space="0" w:color="auto"/>
                    <w:left w:val="none" w:sz="0" w:space="0" w:color="auto"/>
                    <w:bottom w:val="none" w:sz="0" w:space="0" w:color="auto"/>
                    <w:right w:val="none" w:sz="0" w:space="0" w:color="auto"/>
                  </w:divBdr>
                </w:div>
                <w:div w:id="871965545">
                  <w:marLeft w:val="640"/>
                  <w:marRight w:val="0"/>
                  <w:marTop w:val="0"/>
                  <w:marBottom w:val="0"/>
                  <w:divBdr>
                    <w:top w:val="none" w:sz="0" w:space="0" w:color="auto"/>
                    <w:left w:val="none" w:sz="0" w:space="0" w:color="auto"/>
                    <w:bottom w:val="none" w:sz="0" w:space="0" w:color="auto"/>
                    <w:right w:val="none" w:sz="0" w:space="0" w:color="auto"/>
                  </w:divBdr>
                </w:div>
                <w:div w:id="315886930">
                  <w:marLeft w:val="640"/>
                  <w:marRight w:val="0"/>
                  <w:marTop w:val="0"/>
                  <w:marBottom w:val="0"/>
                  <w:divBdr>
                    <w:top w:val="none" w:sz="0" w:space="0" w:color="auto"/>
                    <w:left w:val="none" w:sz="0" w:space="0" w:color="auto"/>
                    <w:bottom w:val="none" w:sz="0" w:space="0" w:color="auto"/>
                    <w:right w:val="none" w:sz="0" w:space="0" w:color="auto"/>
                  </w:divBdr>
                </w:div>
                <w:div w:id="417795294">
                  <w:marLeft w:val="640"/>
                  <w:marRight w:val="0"/>
                  <w:marTop w:val="0"/>
                  <w:marBottom w:val="0"/>
                  <w:divBdr>
                    <w:top w:val="none" w:sz="0" w:space="0" w:color="auto"/>
                    <w:left w:val="none" w:sz="0" w:space="0" w:color="auto"/>
                    <w:bottom w:val="none" w:sz="0" w:space="0" w:color="auto"/>
                    <w:right w:val="none" w:sz="0" w:space="0" w:color="auto"/>
                  </w:divBdr>
                </w:div>
                <w:div w:id="770395873">
                  <w:marLeft w:val="640"/>
                  <w:marRight w:val="0"/>
                  <w:marTop w:val="0"/>
                  <w:marBottom w:val="0"/>
                  <w:divBdr>
                    <w:top w:val="none" w:sz="0" w:space="0" w:color="auto"/>
                    <w:left w:val="none" w:sz="0" w:space="0" w:color="auto"/>
                    <w:bottom w:val="none" w:sz="0" w:space="0" w:color="auto"/>
                    <w:right w:val="none" w:sz="0" w:space="0" w:color="auto"/>
                  </w:divBdr>
                </w:div>
                <w:div w:id="493881869">
                  <w:marLeft w:val="640"/>
                  <w:marRight w:val="0"/>
                  <w:marTop w:val="0"/>
                  <w:marBottom w:val="0"/>
                  <w:divBdr>
                    <w:top w:val="none" w:sz="0" w:space="0" w:color="auto"/>
                    <w:left w:val="none" w:sz="0" w:space="0" w:color="auto"/>
                    <w:bottom w:val="none" w:sz="0" w:space="0" w:color="auto"/>
                    <w:right w:val="none" w:sz="0" w:space="0" w:color="auto"/>
                  </w:divBdr>
                </w:div>
                <w:div w:id="261914532">
                  <w:marLeft w:val="640"/>
                  <w:marRight w:val="0"/>
                  <w:marTop w:val="0"/>
                  <w:marBottom w:val="0"/>
                  <w:divBdr>
                    <w:top w:val="none" w:sz="0" w:space="0" w:color="auto"/>
                    <w:left w:val="none" w:sz="0" w:space="0" w:color="auto"/>
                    <w:bottom w:val="none" w:sz="0" w:space="0" w:color="auto"/>
                    <w:right w:val="none" w:sz="0" w:space="0" w:color="auto"/>
                  </w:divBdr>
                </w:div>
                <w:div w:id="1737628285">
                  <w:marLeft w:val="640"/>
                  <w:marRight w:val="0"/>
                  <w:marTop w:val="0"/>
                  <w:marBottom w:val="0"/>
                  <w:divBdr>
                    <w:top w:val="none" w:sz="0" w:space="0" w:color="auto"/>
                    <w:left w:val="none" w:sz="0" w:space="0" w:color="auto"/>
                    <w:bottom w:val="none" w:sz="0" w:space="0" w:color="auto"/>
                    <w:right w:val="none" w:sz="0" w:space="0" w:color="auto"/>
                  </w:divBdr>
                </w:div>
                <w:div w:id="1222256083">
                  <w:marLeft w:val="640"/>
                  <w:marRight w:val="0"/>
                  <w:marTop w:val="0"/>
                  <w:marBottom w:val="0"/>
                  <w:divBdr>
                    <w:top w:val="none" w:sz="0" w:space="0" w:color="auto"/>
                    <w:left w:val="none" w:sz="0" w:space="0" w:color="auto"/>
                    <w:bottom w:val="none" w:sz="0" w:space="0" w:color="auto"/>
                    <w:right w:val="none" w:sz="0" w:space="0" w:color="auto"/>
                  </w:divBdr>
                </w:div>
                <w:div w:id="483357601">
                  <w:marLeft w:val="640"/>
                  <w:marRight w:val="0"/>
                  <w:marTop w:val="0"/>
                  <w:marBottom w:val="0"/>
                  <w:divBdr>
                    <w:top w:val="none" w:sz="0" w:space="0" w:color="auto"/>
                    <w:left w:val="none" w:sz="0" w:space="0" w:color="auto"/>
                    <w:bottom w:val="none" w:sz="0" w:space="0" w:color="auto"/>
                    <w:right w:val="none" w:sz="0" w:space="0" w:color="auto"/>
                  </w:divBdr>
                </w:div>
                <w:div w:id="95027502">
                  <w:marLeft w:val="640"/>
                  <w:marRight w:val="0"/>
                  <w:marTop w:val="0"/>
                  <w:marBottom w:val="0"/>
                  <w:divBdr>
                    <w:top w:val="none" w:sz="0" w:space="0" w:color="auto"/>
                    <w:left w:val="none" w:sz="0" w:space="0" w:color="auto"/>
                    <w:bottom w:val="none" w:sz="0" w:space="0" w:color="auto"/>
                    <w:right w:val="none" w:sz="0" w:space="0" w:color="auto"/>
                  </w:divBdr>
                </w:div>
                <w:div w:id="1048341706">
                  <w:marLeft w:val="640"/>
                  <w:marRight w:val="0"/>
                  <w:marTop w:val="0"/>
                  <w:marBottom w:val="0"/>
                  <w:divBdr>
                    <w:top w:val="none" w:sz="0" w:space="0" w:color="auto"/>
                    <w:left w:val="none" w:sz="0" w:space="0" w:color="auto"/>
                    <w:bottom w:val="none" w:sz="0" w:space="0" w:color="auto"/>
                    <w:right w:val="none" w:sz="0" w:space="0" w:color="auto"/>
                  </w:divBdr>
                </w:div>
                <w:div w:id="777523700">
                  <w:marLeft w:val="640"/>
                  <w:marRight w:val="0"/>
                  <w:marTop w:val="0"/>
                  <w:marBottom w:val="0"/>
                  <w:divBdr>
                    <w:top w:val="none" w:sz="0" w:space="0" w:color="auto"/>
                    <w:left w:val="none" w:sz="0" w:space="0" w:color="auto"/>
                    <w:bottom w:val="none" w:sz="0" w:space="0" w:color="auto"/>
                    <w:right w:val="none" w:sz="0" w:space="0" w:color="auto"/>
                  </w:divBdr>
                </w:div>
                <w:div w:id="1431849886">
                  <w:marLeft w:val="640"/>
                  <w:marRight w:val="0"/>
                  <w:marTop w:val="0"/>
                  <w:marBottom w:val="0"/>
                  <w:divBdr>
                    <w:top w:val="none" w:sz="0" w:space="0" w:color="auto"/>
                    <w:left w:val="none" w:sz="0" w:space="0" w:color="auto"/>
                    <w:bottom w:val="none" w:sz="0" w:space="0" w:color="auto"/>
                    <w:right w:val="none" w:sz="0" w:space="0" w:color="auto"/>
                  </w:divBdr>
                </w:div>
                <w:div w:id="282154132">
                  <w:marLeft w:val="640"/>
                  <w:marRight w:val="0"/>
                  <w:marTop w:val="0"/>
                  <w:marBottom w:val="0"/>
                  <w:divBdr>
                    <w:top w:val="none" w:sz="0" w:space="0" w:color="auto"/>
                    <w:left w:val="none" w:sz="0" w:space="0" w:color="auto"/>
                    <w:bottom w:val="none" w:sz="0" w:space="0" w:color="auto"/>
                    <w:right w:val="none" w:sz="0" w:space="0" w:color="auto"/>
                  </w:divBdr>
                </w:div>
              </w:divsChild>
            </w:div>
            <w:div w:id="1621183317">
              <w:marLeft w:val="0"/>
              <w:marRight w:val="0"/>
              <w:marTop w:val="0"/>
              <w:marBottom w:val="0"/>
              <w:divBdr>
                <w:top w:val="none" w:sz="0" w:space="0" w:color="auto"/>
                <w:left w:val="none" w:sz="0" w:space="0" w:color="auto"/>
                <w:bottom w:val="none" w:sz="0" w:space="0" w:color="auto"/>
                <w:right w:val="none" w:sz="0" w:space="0" w:color="auto"/>
              </w:divBdr>
              <w:divsChild>
                <w:div w:id="913399454">
                  <w:marLeft w:val="640"/>
                  <w:marRight w:val="0"/>
                  <w:marTop w:val="0"/>
                  <w:marBottom w:val="0"/>
                  <w:divBdr>
                    <w:top w:val="none" w:sz="0" w:space="0" w:color="auto"/>
                    <w:left w:val="none" w:sz="0" w:space="0" w:color="auto"/>
                    <w:bottom w:val="none" w:sz="0" w:space="0" w:color="auto"/>
                    <w:right w:val="none" w:sz="0" w:space="0" w:color="auto"/>
                  </w:divBdr>
                </w:div>
                <w:div w:id="1772774278">
                  <w:marLeft w:val="640"/>
                  <w:marRight w:val="0"/>
                  <w:marTop w:val="0"/>
                  <w:marBottom w:val="0"/>
                  <w:divBdr>
                    <w:top w:val="none" w:sz="0" w:space="0" w:color="auto"/>
                    <w:left w:val="none" w:sz="0" w:space="0" w:color="auto"/>
                    <w:bottom w:val="none" w:sz="0" w:space="0" w:color="auto"/>
                    <w:right w:val="none" w:sz="0" w:space="0" w:color="auto"/>
                  </w:divBdr>
                </w:div>
                <w:div w:id="621036456">
                  <w:marLeft w:val="640"/>
                  <w:marRight w:val="0"/>
                  <w:marTop w:val="0"/>
                  <w:marBottom w:val="0"/>
                  <w:divBdr>
                    <w:top w:val="none" w:sz="0" w:space="0" w:color="auto"/>
                    <w:left w:val="none" w:sz="0" w:space="0" w:color="auto"/>
                    <w:bottom w:val="none" w:sz="0" w:space="0" w:color="auto"/>
                    <w:right w:val="none" w:sz="0" w:space="0" w:color="auto"/>
                  </w:divBdr>
                </w:div>
                <w:div w:id="259653847">
                  <w:marLeft w:val="640"/>
                  <w:marRight w:val="0"/>
                  <w:marTop w:val="0"/>
                  <w:marBottom w:val="0"/>
                  <w:divBdr>
                    <w:top w:val="none" w:sz="0" w:space="0" w:color="auto"/>
                    <w:left w:val="none" w:sz="0" w:space="0" w:color="auto"/>
                    <w:bottom w:val="none" w:sz="0" w:space="0" w:color="auto"/>
                    <w:right w:val="none" w:sz="0" w:space="0" w:color="auto"/>
                  </w:divBdr>
                </w:div>
                <w:div w:id="1027294424">
                  <w:marLeft w:val="640"/>
                  <w:marRight w:val="0"/>
                  <w:marTop w:val="0"/>
                  <w:marBottom w:val="0"/>
                  <w:divBdr>
                    <w:top w:val="none" w:sz="0" w:space="0" w:color="auto"/>
                    <w:left w:val="none" w:sz="0" w:space="0" w:color="auto"/>
                    <w:bottom w:val="none" w:sz="0" w:space="0" w:color="auto"/>
                    <w:right w:val="none" w:sz="0" w:space="0" w:color="auto"/>
                  </w:divBdr>
                </w:div>
                <w:div w:id="692078511">
                  <w:marLeft w:val="640"/>
                  <w:marRight w:val="0"/>
                  <w:marTop w:val="0"/>
                  <w:marBottom w:val="0"/>
                  <w:divBdr>
                    <w:top w:val="none" w:sz="0" w:space="0" w:color="auto"/>
                    <w:left w:val="none" w:sz="0" w:space="0" w:color="auto"/>
                    <w:bottom w:val="none" w:sz="0" w:space="0" w:color="auto"/>
                    <w:right w:val="none" w:sz="0" w:space="0" w:color="auto"/>
                  </w:divBdr>
                </w:div>
                <w:div w:id="336882419">
                  <w:marLeft w:val="640"/>
                  <w:marRight w:val="0"/>
                  <w:marTop w:val="0"/>
                  <w:marBottom w:val="0"/>
                  <w:divBdr>
                    <w:top w:val="none" w:sz="0" w:space="0" w:color="auto"/>
                    <w:left w:val="none" w:sz="0" w:space="0" w:color="auto"/>
                    <w:bottom w:val="none" w:sz="0" w:space="0" w:color="auto"/>
                    <w:right w:val="none" w:sz="0" w:space="0" w:color="auto"/>
                  </w:divBdr>
                </w:div>
                <w:div w:id="500435438">
                  <w:marLeft w:val="640"/>
                  <w:marRight w:val="0"/>
                  <w:marTop w:val="0"/>
                  <w:marBottom w:val="0"/>
                  <w:divBdr>
                    <w:top w:val="none" w:sz="0" w:space="0" w:color="auto"/>
                    <w:left w:val="none" w:sz="0" w:space="0" w:color="auto"/>
                    <w:bottom w:val="none" w:sz="0" w:space="0" w:color="auto"/>
                    <w:right w:val="none" w:sz="0" w:space="0" w:color="auto"/>
                  </w:divBdr>
                </w:div>
                <w:div w:id="2099592244">
                  <w:marLeft w:val="640"/>
                  <w:marRight w:val="0"/>
                  <w:marTop w:val="0"/>
                  <w:marBottom w:val="0"/>
                  <w:divBdr>
                    <w:top w:val="none" w:sz="0" w:space="0" w:color="auto"/>
                    <w:left w:val="none" w:sz="0" w:space="0" w:color="auto"/>
                    <w:bottom w:val="none" w:sz="0" w:space="0" w:color="auto"/>
                    <w:right w:val="none" w:sz="0" w:space="0" w:color="auto"/>
                  </w:divBdr>
                </w:div>
                <w:div w:id="1051687223">
                  <w:marLeft w:val="640"/>
                  <w:marRight w:val="0"/>
                  <w:marTop w:val="0"/>
                  <w:marBottom w:val="0"/>
                  <w:divBdr>
                    <w:top w:val="none" w:sz="0" w:space="0" w:color="auto"/>
                    <w:left w:val="none" w:sz="0" w:space="0" w:color="auto"/>
                    <w:bottom w:val="none" w:sz="0" w:space="0" w:color="auto"/>
                    <w:right w:val="none" w:sz="0" w:space="0" w:color="auto"/>
                  </w:divBdr>
                </w:div>
                <w:div w:id="1334795908">
                  <w:marLeft w:val="640"/>
                  <w:marRight w:val="0"/>
                  <w:marTop w:val="0"/>
                  <w:marBottom w:val="0"/>
                  <w:divBdr>
                    <w:top w:val="none" w:sz="0" w:space="0" w:color="auto"/>
                    <w:left w:val="none" w:sz="0" w:space="0" w:color="auto"/>
                    <w:bottom w:val="none" w:sz="0" w:space="0" w:color="auto"/>
                    <w:right w:val="none" w:sz="0" w:space="0" w:color="auto"/>
                  </w:divBdr>
                </w:div>
                <w:div w:id="116408982">
                  <w:marLeft w:val="640"/>
                  <w:marRight w:val="0"/>
                  <w:marTop w:val="0"/>
                  <w:marBottom w:val="0"/>
                  <w:divBdr>
                    <w:top w:val="none" w:sz="0" w:space="0" w:color="auto"/>
                    <w:left w:val="none" w:sz="0" w:space="0" w:color="auto"/>
                    <w:bottom w:val="none" w:sz="0" w:space="0" w:color="auto"/>
                    <w:right w:val="none" w:sz="0" w:space="0" w:color="auto"/>
                  </w:divBdr>
                </w:div>
                <w:div w:id="539899013">
                  <w:marLeft w:val="640"/>
                  <w:marRight w:val="0"/>
                  <w:marTop w:val="0"/>
                  <w:marBottom w:val="0"/>
                  <w:divBdr>
                    <w:top w:val="none" w:sz="0" w:space="0" w:color="auto"/>
                    <w:left w:val="none" w:sz="0" w:space="0" w:color="auto"/>
                    <w:bottom w:val="none" w:sz="0" w:space="0" w:color="auto"/>
                    <w:right w:val="none" w:sz="0" w:space="0" w:color="auto"/>
                  </w:divBdr>
                </w:div>
                <w:div w:id="2021354374">
                  <w:marLeft w:val="640"/>
                  <w:marRight w:val="0"/>
                  <w:marTop w:val="0"/>
                  <w:marBottom w:val="0"/>
                  <w:divBdr>
                    <w:top w:val="none" w:sz="0" w:space="0" w:color="auto"/>
                    <w:left w:val="none" w:sz="0" w:space="0" w:color="auto"/>
                    <w:bottom w:val="none" w:sz="0" w:space="0" w:color="auto"/>
                    <w:right w:val="none" w:sz="0" w:space="0" w:color="auto"/>
                  </w:divBdr>
                </w:div>
                <w:div w:id="383141255">
                  <w:marLeft w:val="640"/>
                  <w:marRight w:val="0"/>
                  <w:marTop w:val="0"/>
                  <w:marBottom w:val="0"/>
                  <w:divBdr>
                    <w:top w:val="none" w:sz="0" w:space="0" w:color="auto"/>
                    <w:left w:val="none" w:sz="0" w:space="0" w:color="auto"/>
                    <w:bottom w:val="none" w:sz="0" w:space="0" w:color="auto"/>
                    <w:right w:val="none" w:sz="0" w:space="0" w:color="auto"/>
                  </w:divBdr>
                </w:div>
                <w:div w:id="1710301524">
                  <w:marLeft w:val="640"/>
                  <w:marRight w:val="0"/>
                  <w:marTop w:val="0"/>
                  <w:marBottom w:val="0"/>
                  <w:divBdr>
                    <w:top w:val="none" w:sz="0" w:space="0" w:color="auto"/>
                    <w:left w:val="none" w:sz="0" w:space="0" w:color="auto"/>
                    <w:bottom w:val="none" w:sz="0" w:space="0" w:color="auto"/>
                    <w:right w:val="none" w:sz="0" w:space="0" w:color="auto"/>
                  </w:divBdr>
                </w:div>
                <w:div w:id="394668890">
                  <w:marLeft w:val="640"/>
                  <w:marRight w:val="0"/>
                  <w:marTop w:val="0"/>
                  <w:marBottom w:val="0"/>
                  <w:divBdr>
                    <w:top w:val="none" w:sz="0" w:space="0" w:color="auto"/>
                    <w:left w:val="none" w:sz="0" w:space="0" w:color="auto"/>
                    <w:bottom w:val="none" w:sz="0" w:space="0" w:color="auto"/>
                    <w:right w:val="none" w:sz="0" w:space="0" w:color="auto"/>
                  </w:divBdr>
                </w:div>
                <w:div w:id="703940211">
                  <w:marLeft w:val="640"/>
                  <w:marRight w:val="0"/>
                  <w:marTop w:val="0"/>
                  <w:marBottom w:val="0"/>
                  <w:divBdr>
                    <w:top w:val="none" w:sz="0" w:space="0" w:color="auto"/>
                    <w:left w:val="none" w:sz="0" w:space="0" w:color="auto"/>
                    <w:bottom w:val="none" w:sz="0" w:space="0" w:color="auto"/>
                    <w:right w:val="none" w:sz="0" w:space="0" w:color="auto"/>
                  </w:divBdr>
                </w:div>
                <w:div w:id="1446776265">
                  <w:marLeft w:val="640"/>
                  <w:marRight w:val="0"/>
                  <w:marTop w:val="0"/>
                  <w:marBottom w:val="0"/>
                  <w:divBdr>
                    <w:top w:val="none" w:sz="0" w:space="0" w:color="auto"/>
                    <w:left w:val="none" w:sz="0" w:space="0" w:color="auto"/>
                    <w:bottom w:val="none" w:sz="0" w:space="0" w:color="auto"/>
                    <w:right w:val="none" w:sz="0" w:space="0" w:color="auto"/>
                  </w:divBdr>
                </w:div>
                <w:div w:id="1596522681">
                  <w:marLeft w:val="640"/>
                  <w:marRight w:val="0"/>
                  <w:marTop w:val="0"/>
                  <w:marBottom w:val="0"/>
                  <w:divBdr>
                    <w:top w:val="none" w:sz="0" w:space="0" w:color="auto"/>
                    <w:left w:val="none" w:sz="0" w:space="0" w:color="auto"/>
                    <w:bottom w:val="none" w:sz="0" w:space="0" w:color="auto"/>
                    <w:right w:val="none" w:sz="0" w:space="0" w:color="auto"/>
                  </w:divBdr>
                </w:div>
                <w:div w:id="999507334">
                  <w:marLeft w:val="640"/>
                  <w:marRight w:val="0"/>
                  <w:marTop w:val="0"/>
                  <w:marBottom w:val="0"/>
                  <w:divBdr>
                    <w:top w:val="none" w:sz="0" w:space="0" w:color="auto"/>
                    <w:left w:val="none" w:sz="0" w:space="0" w:color="auto"/>
                    <w:bottom w:val="none" w:sz="0" w:space="0" w:color="auto"/>
                    <w:right w:val="none" w:sz="0" w:space="0" w:color="auto"/>
                  </w:divBdr>
                </w:div>
                <w:div w:id="899093890">
                  <w:marLeft w:val="640"/>
                  <w:marRight w:val="0"/>
                  <w:marTop w:val="0"/>
                  <w:marBottom w:val="0"/>
                  <w:divBdr>
                    <w:top w:val="none" w:sz="0" w:space="0" w:color="auto"/>
                    <w:left w:val="none" w:sz="0" w:space="0" w:color="auto"/>
                    <w:bottom w:val="none" w:sz="0" w:space="0" w:color="auto"/>
                    <w:right w:val="none" w:sz="0" w:space="0" w:color="auto"/>
                  </w:divBdr>
                </w:div>
                <w:div w:id="634339195">
                  <w:marLeft w:val="640"/>
                  <w:marRight w:val="0"/>
                  <w:marTop w:val="0"/>
                  <w:marBottom w:val="0"/>
                  <w:divBdr>
                    <w:top w:val="none" w:sz="0" w:space="0" w:color="auto"/>
                    <w:left w:val="none" w:sz="0" w:space="0" w:color="auto"/>
                    <w:bottom w:val="none" w:sz="0" w:space="0" w:color="auto"/>
                    <w:right w:val="none" w:sz="0" w:space="0" w:color="auto"/>
                  </w:divBdr>
                </w:div>
                <w:div w:id="2103452597">
                  <w:marLeft w:val="640"/>
                  <w:marRight w:val="0"/>
                  <w:marTop w:val="0"/>
                  <w:marBottom w:val="0"/>
                  <w:divBdr>
                    <w:top w:val="none" w:sz="0" w:space="0" w:color="auto"/>
                    <w:left w:val="none" w:sz="0" w:space="0" w:color="auto"/>
                    <w:bottom w:val="none" w:sz="0" w:space="0" w:color="auto"/>
                    <w:right w:val="none" w:sz="0" w:space="0" w:color="auto"/>
                  </w:divBdr>
                </w:div>
                <w:div w:id="1998222728">
                  <w:marLeft w:val="640"/>
                  <w:marRight w:val="0"/>
                  <w:marTop w:val="0"/>
                  <w:marBottom w:val="0"/>
                  <w:divBdr>
                    <w:top w:val="none" w:sz="0" w:space="0" w:color="auto"/>
                    <w:left w:val="none" w:sz="0" w:space="0" w:color="auto"/>
                    <w:bottom w:val="none" w:sz="0" w:space="0" w:color="auto"/>
                    <w:right w:val="none" w:sz="0" w:space="0" w:color="auto"/>
                  </w:divBdr>
                </w:div>
                <w:div w:id="2138331934">
                  <w:marLeft w:val="640"/>
                  <w:marRight w:val="0"/>
                  <w:marTop w:val="0"/>
                  <w:marBottom w:val="0"/>
                  <w:divBdr>
                    <w:top w:val="none" w:sz="0" w:space="0" w:color="auto"/>
                    <w:left w:val="none" w:sz="0" w:space="0" w:color="auto"/>
                    <w:bottom w:val="none" w:sz="0" w:space="0" w:color="auto"/>
                    <w:right w:val="none" w:sz="0" w:space="0" w:color="auto"/>
                  </w:divBdr>
                </w:div>
                <w:div w:id="673143786">
                  <w:marLeft w:val="640"/>
                  <w:marRight w:val="0"/>
                  <w:marTop w:val="0"/>
                  <w:marBottom w:val="0"/>
                  <w:divBdr>
                    <w:top w:val="none" w:sz="0" w:space="0" w:color="auto"/>
                    <w:left w:val="none" w:sz="0" w:space="0" w:color="auto"/>
                    <w:bottom w:val="none" w:sz="0" w:space="0" w:color="auto"/>
                    <w:right w:val="none" w:sz="0" w:space="0" w:color="auto"/>
                  </w:divBdr>
                </w:div>
                <w:div w:id="1403944679">
                  <w:marLeft w:val="640"/>
                  <w:marRight w:val="0"/>
                  <w:marTop w:val="0"/>
                  <w:marBottom w:val="0"/>
                  <w:divBdr>
                    <w:top w:val="none" w:sz="0" w:space="0" w:color="auto"/>
                    <w:left w:val="none" w:sz="0" w:space="0" w:color="auto"/>
                    <w:bottom w:val="none" w:sz="0" w:space="0" w:color="auto"/>
                    <w:right w:val="none" w:sz="0" w:space="0" w:color="auto"/>
                  </w:divBdr>
                </w:div>
                <w:div w:id="330764994">
                  <w:marLeft w:val="640"/>
                  <w:marRight w:val="0"/>
                  <w:marTop w:val="0"/>
                  <w:marBottom w:val="0"/>
                  <w:divBdr>
                    <w:top w:val="none" w:sz="0" w:space="0" w:color="auto"/>
                    <w:left w:val="none" w:sz="0" w:space="0" w:color="auto"/>
                    <w:bottom w:val="none" w:sz="0" w:space="0" w:color="auto"/>
                    <w:right w:val="none" w:sz="0" w:space="0" w:color="auto"/>
                  </w:divBdr>
                </w:div>
                <w:div w:id="752749104">
                  <w:marLeft w:val="640"/>
                  <w:marRight w:val="0"/>
                  <w:marTop w:val="0"/>
                  <w:marBottom w:val="0"/>
                  <w:divBdr>
                    <w:top w:val="none" w:sz="0" w:space="0" w:color="auto"/>
                    <w:left w:val="none" w:sz="0" w:space="0" w:color="auto"/>
                    <w:bottom w:val="none" w:sz="0" w:space="0" w:color="auto"/>
                    <w:right w:val="none" w:sz="0" w:space="0" w:color="auto"/>
                  </w:divBdr>
                </w:div>
                <w:div w:id="1459494169">
                  <w:marLeft w:val="640"/>
                  <w:marRight w:val="0"/>
                  <w:marTop w:val="0"/>
                  <w:marBottom w:val="0"/>
                  <w:divBdr>
                    <w:top w:val="none" w:sz="0" w:space="0" w:color="auto"/>
                    <w:left w:val="none" w:sz="0" w:space="0" w:color="auto"/>
                    <w:bottom w:val="none" w:sz="0" w:space="0" w:color="auto"/>
                    <w:right w:val="none" w:sz="0" w:space="0" w:color="auto"/>
                  </w:divBdr>
                </w:div>
                <w:div w:id="1354460752">
                  <w:marLeft w:val="640"/>
                  <w:marRight w:val="0"/>
                  <w:marTop w:val="0"/>
                  <w:marBottom w:val="0"/>
                  <w:divBdr>
                    <w:top w:val="none" w:sz="0" w:space="0" w:color="auto"/>
                    <w:left w:val="none" w:sz="0" w:space="0" w:color="auto"/>
                    <w:bottom w:val="none" w:sz="0" w:space="0" w:color="auto"/>
                    <w:right w:val="none" w:sz="0" w:space="0" w:color="auto"/>
                  </w:divBdr>
                </w:div>
                <w:div w:id="328558845">
                  <w:marLeft w:val="640"/>
                  <w:marRight w:val="0"/>
                  <w:marTop w:val="0"/>
                  <w:marBottom w:val="0"/>
                  <w:divBdr>
                    <w:top w:val="none" w:sz="0" w:space="0" w:color="auto"/>
                    <w:left w:val="none" w:sz="0" w:space="0" w:color="auto"/>
                    <w:bottom w:val="none" w:sz="0" w:space="0" w:color="auto"/>
                    <w:right w:val="none" w:sz="0" w:space="0" w:color="auto"/>
                  </w:divBdr>
                </w:div>
                <w:div w:id="1450859410">
                  <w:marLeft w:val="640"/>
                  <w:marRight w:val="0"/>
                  <w:marTop w:val="0"/>
                  <w:marBottom w:val="0"/>
                  <w:divBdr>
                    <w:top w:val="none" w:sz="0" w:space="0" w:color="auto"/>
                    <w:left w:val="none" w:sz="0" w:space="0" w:color="auto"/>
                    <w:bottom w:val="none" w:sz="0" w:space="0" w:color="auto"/>
                    <w:right w:val="none" w:sz="0" w:space="0" w:color="auto"/>
                  </w:divBdr>
                </w:div>
                <w:div w:id="247080818">
                  <w:marLeft w:val="640"/>
                  <w:marRight w:val="0"/>
                  <w:marTop w:val="0"/>
                  <w:marBottom w:val="0"/>
                  <w:divBdr>
                    <w:top w:val="none" w:sz="0" w:space="0" w:color="auto"/>
                    <w:left w:val="none" w:sz="0" w:space="0" w:color="auto"/>
                    <w:bottom w:val="none" w:sz="0" w:space="0" w:color="auto"/>
                    <w:right w:val="none" w:sz="0" w:space="0" w:color="auto"/>
                  </w:divBdr>
                </w:div>
                <w:div w:id="1572691413">
                  <w:marLeft w:val="640"/>
                  <w:marRight w:val="0"/>
                  <w:marTop w:val="0"/>
                  <w:marBottom w:val="0"/>
                  <w:divBdr>
                    <w:top w:val="none" w:sz="0" w:space="0" w:color="auto"/>
                    <w:left w:val="none" w:sz="0" w:space="0" w:color="auto"/>
                    <w:bottom w:val="none" w:sz="0" w:space="0" w:color="auto"/>
                    <w:right w:val="none" w:sz="0" w:space="0" w:color="auto"/>
                  </w:divBdr>
                </w:div>
              </w:divsChild>
            </w:div>
            <w:div w:id="459959388">
              <w:marLeft w:val="0"/>
              <w:marRight w:val="0"/>
              <w:marTop w:val="0"/>
              <w:marBottom w:val="0"/>
              <w:divBdr>
                <w:top w:val="none" w:sz="0" w:space="0" w:color="auto"/>
                <w:left w:val="none" w:sz="0" w:space="0" w:color="auto"/>
                <w:bottom w:val="none" w:sz="0" w:space="0" w:color="auto"/>
                <w:right w:val="none" w:sz="0" w:space="0" w:color="auto"/>
              </w:divBdr>
              <w:divsChild>
                <w:div w:id="307367604">
                  <w:marLeft w:val="640"/>
                  <w:marRight w:val="0"/>
                  <w:marTop w:val="0"/>
                  <w:marBottom w:val="0"/>
                  <w:divBdr>
                    <w:top w:val="none" w:sz="0" w:space="0" w:color="auto"/>
                    <w:left w:val="none" w:sz="0" w:space="0" w:color="auto"/>
                    <w:bottom w:val="none" w:sz="0" w:space="0" w:color="auto"/>
                    <w:right w:val="none" w:sz="0" w:space="0" w:color="auto"/>
                  </w:divBdr>
                </w:div>
                <w:div w:id="208802298">
                  <w:marLeft w:val="640"/>
                  <w:marRight w:val="0"/>
                  <w:marTop w:val="0"/>
                  <w:marBottom w:val="0"/>
                  <w:divBdr>
                    <w:top w:val="none" w:sz="0" w:space="0" w:color="auto"/>
                    <w:left w:val="none" w:sz="0" w:space="0" w:color="auto"/>
                    <w:bottom w:val="none" w:sz="0" w:space="0" w:color="auto"/>
                    <w:right w:val="none" w:sz="0" w:space="0" w:color="auto"/>
                  </w:divBdr>
                </w:div>
                <w:div w:id="754207430">
                  <w:marLeft w:val="640"/>
                  <w:marRight w:val="0"/>
                  <w:marTop w:val="0"/>
                  <w:marBottom w:val="0"/>
                  <w:divBdr>
                    <w:top w:val="none" w:sz="0" w:space="0" w:color="auto"/>
                    <w:left w:val="none" w:sz="0" w:space="0" w:color="auto"/>
                    <w:bottom w:val="none" w:sz="0" w:space="0" w:color="auto"/>
                    <w:right w:val="none" w:sz="0" w:space="0" w:color="auto"/>
                  </w:divBdr>
                </w:div>
                <w:div w:id="800150007">
                  <w:marLeft w:val="640"/>
                  <w:marRight w:val="0"/>
                  <w:marTop w:val="0"/>
                  <w:marBottom w:val="0"/>
                  <w:divBdr>
                    <w:top w:val="none" w:sz="0" w:space="0" w:color="auto"/>
                    <w:left w:val="none" w:sz="0" w:space="0" w:color="auto"/>
                    <w:bottom w:val="none" w:sz="0" w:space="0" w:color="auto"/>
                    <w:right w:val="none" w:sz="0" w:space="0" w:color="auto"/>
                  </w:divBdr>
                </w:div>
                <w:div w:id="50006467">
                  <w:marLeft w:val="640"/>
                  <w:marRight w:val="0"/>
                  <w:marTop w:val="0"/>
                  <w:marBottom w:val="0"/>
                  <w:divBdr>
                    <w:top w:val="none" w:sz="0" w:space="0" w:color="auto"/>
                    <w:left w:val="none" w:sz="0" w:space="0" w:color="auto"/>
                    <w:bottom w:val="none" w:sz="0" w:space="0" w:color="auto"/>
                    <w:right w:val="none" w:sz="0" w:space="0" w:color="auto"/>
                  </w:divBdr>
                </w:div>
                <w:div w:id="238561901">
                  <w:marLeft w:val="640"/>
                  <w:marRight w:val="0"/>
                  <w:marTop w:val="0"/>
                  <w:marBottom w:val="0"/>
                  <w:divBdr>
                    <w:top w:val="none" w:sz="0" w:space="0" w:color="auto"/>
                    <w:left w:val="none" w:sz="0" w:space="0" w:color="auto"/>
                    <w:bottom w:val="none" w:sz="0" w:space="0" w:color="auto"/>
                    <w:right w:val="none" w:sz="0" w:space="0" w:color="auto"/>
                  </w:divBdr>
                </w:div>
                <w:div w:id="480123461">
                  <w:marLeft w:val="640"/>
                  <w:marRight w:val="0"/>
                  <w:marTop w:val="0"/>
                  <w:marBottom w:val="0"/>
                  <w:divBdr>
                    <w:top w:val="none" w:sz="0" w:space="0" w:color="auto"/>
                    <w:left w:val="none" w:sz="0" w:space="0" w:color="auto"/>
                    <w:bottom w:val="none" w:sz="0" w:space="0" w:color="auto"/>
                    <w:right w:val="none" w:sz="0" w:space="0" w:color="auto"/>
                  </w:divBdr>
                </w:div>
                <w:div w:id="1414156251">
                  <w:marLeft w:val="640"/>
                  <w:marRight w:val="0"/>
                  <w:marTop w:val="0"/>
                  <w:marBottom w:val="0"/>
                  <w:divBdr>
                    <w:top w:val="none" w:sz="0" w:space="0" w:color="auto"/>
                    <w:left w:val="none" w:sz="0" w:space="0" w:color="auto"/>
                    <w:bottom w:val="none" w:sz="0" w:space="0" w:color="auto"/>
                    <w:right w:val="none" w:sz="0" w:space="0" w:color="auto"/>
                  </w:divBdr>
                </w:div>
                <w:div w:id="847017655">
                  <w:marLeft w:val="640"/>
                  <w:marRight w:val="0"/>
                  <w:marTop w:val="0"/>
                  <w:marBottom w:val="0"/>
                  <w:divBdr>
                    <w:top w:val="none" w:sz="0" w:space="0" w:color="auto"/>
                    <w:left w:val="none" w:sz="0" w:space="0" w:color="auto"/>
                    <w:bottom w:val="none" w:sz="0" w:space="0" w:color="auto"/>
                    <w:right w:val="none" w:sz="0" w:space="0" w:color="auto"/>
                  </w:divBdr>
                </w:div>
                <w:div w:id="1987125278">
                  <w:marLeft w:val="640"/>
                  <w:marRight w:val="0"/>
                  <w:marTop w:val="0"/>
                  <w:marBottom w:val="0"/>
                  <w:divBdr>
                    <w:top w:val="none" w:sz="0" w:space="0" w:color="auto"/>
                    <w:left w:val="none" w:sz="0" w:space="0" w:color="auto"/>
                    <w:bottom w:val="none" w:sz="0" w:space="0" w:color="auto"/>
                    <w:right w:val="none" w:sz="0" w:space="0" w:color="auto"/>
                  </w:divBdr>
                </w:div>
                <w:div w:id="1058431337">
                  <w:marLeft w:val="640"/>
                  <w:marRight w:val="0"/>
                  <w:marTop w:val="0"/>
                  <w:marBottom w:val="0"/>
                  <w:divBdr>
                    <w:top w:val="none" w:sz="0" w:space="0" w:color="auto"/>
                    <w:left w:val="none" w:sz="0" w:space="0" w:color="auto"/>
                    <w:bottom w:val="none" w:sz="0" w:space="0" w:color="auto"/>
                    <w:right w:val="none" w:sz="0" w:space="0" w:color="auto"/>
                  </w:divBdr>
                </w:div>
                <w:div w:id="581842332">
                  <w:marLeft w:val="640"/>
                  <w:marRight w:val="0"/>
                  <w:marTop w:val="0"/>
                  <w:marBottom w:val="0"/>
                  <w:divBdr>
                    <w:top w:val="none" w:sz="0" w:space="0" w:color="auto"/>
                    <w:left w:val="none" w:sz="0" w:space="0" w:color="auto"/>
                    <w:bottom w:val="none" w:sz="0" w:space="0" w:color="auto"/>
                    <w:right w:val="none" w:sz="0" w:space="0" w:color="auto"/>
                  </w:divBdr>
                </w:div>
                <w:div w:id="910653344">
                  <w:marLeft w:val="640"/>
                  <w:marRight w:val="0"/>
                  <w:marTop w:val="0"/>
                  <w:marBottom w:val="0"/>
                  <w:divBdr>
                    <w:top w:val="none" w:sz="0" w:space="0" w:color="auto"/>
                    <w:left w:val="none" w:sz="0" w:space="0" w:color="auto"/>
                    <w:bottom w:val="none" w:sz="0" w:space="0" w:color="auto"/>
                    <w:right w:val="none" w:sz="0" w:space="0" w:color="auto"/>
                  </w:divBdr>
                </w:div>
                <w:div w:id="1538276276">
                  <w:marLeft w:val="640"/>
                  <w:marRight w:val="0"/>
                  <w:marTop w:val="0"/>
                  <w:marBottom w:val="0"/>
                  <w:divBdr>
                    <w:top w:val="none" w:sz="0" w:space="0" w:color="auto"/>
                    <w:left w:val="none" w:sz="0" w:space="0" w:color="auto"/>
                    <w:bottom w:val="none" w:sz="0" w:space="0" w:color="auto"/>
                    <w:right w:val="none" w:sz="0" w:space="0" w:color="auto"/>
                  </w:divBdr>
                </w:div>
                <w:div w:id="1959489294">
                  <w:marLeft w:val="640"/>
                  <w:marRight w:val="0"/>
                  <w:marTop w:val="0"/>
                  <w:marBottom w:val="0"/>
                  <w:divBdr>
                    <w:top w:val="none" w:sz="0" w:space="0" w:color="auto"/>
                    <w:left w:val="none" w:sz="0" w:space="0" w:color="auto"/>
                    <w:bottom w:val="none" w:sz="0" w:space="0" w:color="auto"/>
                    <w:right w:val="none" w:sz="0" w:space="0" w:color="auto"/>
                  </w:divBdr>
                </w:div>
                <w:div w:id="54938637">
                  <w:marLeft w:val="640"/>
                  <w:marRight w:val="0"/>
                  <w:marTop w:val="0"/>
                  <w:marBottom w:val="0"/>
                  <w:divBdr>
                    <w:top w:val="none" w:sz="0" w:space="0" w:color="auto"/>
                    <w:left w:val="none" w:sz="0" w:space="0" w:color="auto"/>
                    <w:bottom w:val="none" w:sz="0" w:space="0" w:color="auto"/>
                    <w:right w:val="none" w:sz="0" w:space="0" w:color="auto"/>
                  </w:divBdr>
                </w:div>
                <w:div w:id="595987385">
                  <w:marLeft w:val="640"/>
                  <w:marRight w:val="0"/>
                  <w:marTop w:val="0"/>
                  <w:marBottom w:val="0"/>
                  <w:divBdr>
                    <w:top w:val="none" w:sz="0" w:space="0" w:color="auto"/>
                    <w:left w:val="none" w:sz="0" w:space="0" w:color="auto"/>
                    <w:bottom w:val="none" w:sz="0" w:space="0" w:color="auto"/>
                    <w:right w:val="none" w:sz="0" w:space="0" w:color="auto"/>
                  </w:divBdr>
                </w:div>
                <w:div w:id="917983126">
                  <w:marLeft w:val="640"/>
                  <w:marRight w:val="0"/>
                  <w:marTop w:val="0"/>
                  <w:marBottom w:val="0"/>
                  <w:divBdr>
                    <w:top w:val="none" w:sz="0" w:space="0" w:color="auto"/>
                    <w:left w:val="none" w:sz="0" w:space="0" w:color="auto"/>
                    <w:bottom w:val="none" w:sz="0" w:space="0" w:color="auto"/>
                    <w:right w:val="none" w:sz="0" w:space="0" w:color="auto"/>
                  </w:divBdr>
                </w:div>
                <w:div w:id="1261111114">
                  <w:marLeft w:val="640"/>
                  <w:marRight w:val="0"/>
                  <w:marTop w:val="0"/>
                  <w:marBottom w:val="0"/>
                  <w:divBdr>
                    <w:top w:val="none" w:sz="0" w:space="0" w:color="auto"/>
                    <w:left w:val="none" w:sz="0" w:space="0" w:color="auto"/>
                    <w:bottom w:val="none" w:sz="0" w:space="0" w:color="auto"/>
                    <w:right w:val="none" w:sz="0" w:space="0" w:color="auto"/>
                  </w:divBdr>
                </w:div>
                <w:div w:id="579408216">
                  <w:marLeft w:val="640"/>
                  <w:marRight w:val="0"/>
                  <w:marTop w:val="0"/>
                  <w:marBottom w:val="0"/>
                  <w:divBdr>
                    <w:top w:val="none" w:sz="0" w:space="0" w:color="auto"/>
                    <w:left w:val="none" w:sz="0" w:space="0" w:color="auto"/>
                    <w:bottom w:val="none" w:sz="0" w:space="0" w:color="auto"/>
                    <w:right w:val="none" w:sz="0" w:space="0" w:color="auto"/>
                  </w:divBdr>
                </w:div>
                <w:div w:id="1991523328">
                  <w:marLeft w:val="640"/>
                  <w:marRight w:val="0"/>
                  <w:marTop w:val="0"/>
                  <w:marBottom w:val="0"/>
                  <w:divBdr>
                    <w:top w:val="none" w:sz="0" w:space="0" w:color="auto"/>
                    <w:left w:val="none" w:sz="0" w:space="0" w:color="auto"/>
                    <w:bottom w:val="none" w:sz="0" w:space="0" w:color="auto"/>
                    <w:right w:val="none" w:sz="0" w:space="0" w:color="auto"/>
                  </w:divBdr>
                </w:div>
                <w:div w:id="1544710675">
                  <w:marLeft w:val="640"/>
                  <w:marRight w:val="0"/>
                  <w:marTop w:val="0"/>
                  <w:marBottom w:val="0"/>
                  <w:divBdr>
                    <w:top w:val="none" w:sz="0" w:space="0" w:color="auto"/>
                    <w:left w:val="none" w:sz="0" w:space="0" w:color="auto"/>
                    <w:bottom w:val="none" w:sz="0" w:space="0" w:color="auto"/>
                    <w:right w:val="none" w:sz="0" w:space="0" w:color="auto"/>
                  </w:divBdr>
                </w:div>
                <w:div w:id="284698398">
                  <w:marLeft w:val="640"/>
                  <w:marRight w:val="0"/>
                  <w:marTop w:val="0"/>
                  <w:marBottom w:val="0"/>
                  <w:divBdr>
                    <w:top w:val="none" w:sz="0" w:space="0" w:color="auto"/>
                    <w:left w:val="none" w:sz="0" w:space="0" w:color="auto"/>
                    <w:bottom w:val="none" w:sz="0" w:space="0" w:color="auto"/>
                    <w:right w:val="none" w:sz="0" w:space="0" w:color="auto"/>
                  </w:divBdr>
                </w:div>
                <w:div w:id="1202207694">
                  <w:marLeft w:val="640"/>
                  <w:marRight w:val="0"/>
                  <w:marTop w:val="0"/>
                  <w:marBottom w:val="0"/>
                  <w:divBdr>
                    <w:top w:val="none" w:sz="0" w:space="0" w:color="auto"/>
                    <w:left w:val="none" w:sz="0" w:space="0" w:color="auto"/>
                    <w:bottom w:val="none" w:sz="0" w:space="0" w:color="auto"/>
                    <w:right w:val="none" w:sz="0" w:space="0" w:color="auto"/>
                  </w:divBdr>
                </w:div>
                <w:div w:id="1544711159">
                  <w:marLeft w:val="640"/>
                  <w:marRight w:val="0"/>
                  <w:marTop w:val="0"/>
                  <w:marBottom w:val="0"/>
                  <w:divBdr>
                    <w:top w:val="none" w:sz="0" w:space="0" w:color="auto"/>
                    <w:left w:val="none" w:sz="0" w:space="0" w:color="auto"/>
                    <w:bottom w:val="none" w:sz="0" w:space="0" w:color="auto"/>
                    <w:right w:val="none" w:sz="0" w:space="0" w:color="auto"/>
                  </w:divBdr>
                </w:div>
                <w:div w:id="18820284">
                  <w:marLeft w:val="640"/>
                  <w:marRight w:val="0"/>
                  <w:marTop w:val="0"/>
                  <w:marBottom w:val="0"/>
                  <w:divBdr>
                    <w:top w:val="none" w:sz="0" w:space="0" w:color="auto"/>
                    <w:left w:val="none" w:sz="0" w:space="0" w:color="auto"/>
                    <w:bottom w:val="none" w:sz="0" w:space="0" w:color="auto"/>
                    <w:right w:val="none" w:sz="0" w:space="0" w:color="auto"/>
                  </w:divBdr>
                </w:div>
                <w:div w:id="932515121">
                  <w:marLeft w:val="640"/>
                  <w:marRight w:val="0"/>
                  <w:marTop w:val="0"/>
                  <w:marBottom w:val="0"/>
                  <w:divBdr>
                    <w:top w:val="none" w:sz="0" w:space="0" w:color="auto"/>
                    <w:left w:val="none" w:sz="0" w:space="0" w:color="auto"/>
                    <w:bottom w:val="none" w:sz="0" w:space="0" w:color="auto"/>
                    <w:right w:val="none" w:sz="0" w:space="0" w:color="auto"/>
                  </w:divBdr>
                </w:div>
                <w:div w:id="353116067">
                  <w:marLeft w:val="640"/>
                  <w:marRight w:val="0"/>
                  <w:marTop w:val="0"/>
                  <w:marBottom w:val="0"/>
                  <w:divBdr>
                    <w:top w:val="none" w:sz="0" w:space="0" w:color="auto"/>
                    <w:left w:val="none" w:sz="0" w:space="0" w:color="auto"/>
                    <w:bottom w:val="none" w:sz="0" w:space="0" w:color="auto"/>
                    <w:right w:val="none" w:sz="0" w:space="0" w:color="auto"/>
                  </w:divBdr>
                </w:div>
                <w:div w:id="1136295688">
                  <w:marLeft w:val="640"/>
                  <w:marRight w:val="0"/>
                  <w:marTop w:val="0"/>
                  <w:marBottom w:val="0"/>
                  <w:divBdr>
                    <w:top w:val="none" w:sz="0" w:space="0" w:color="auto"/>
                    <w:left w:val="none" w:sz="0" w:space="0" w:color="auto"/>
                    <w:bottom w:val="none" w:sz="0" w:space="0" w:color="auto"/>
                    <w:right w:val="none" w:sz="0" w:space="0" w:color="auto"/>
                  </w:divBdr>
                </w:div>
                <w:div w:id="2130463832">
                  <w:marLeft w:val="640"/>
                  <w:marRight w:val="0"/>
                  <w:marTop w:val="0"/>
                  <w:marBottom w:val="0"/>
                  <w:divBdr>
                    <w:top w:val="none" w:sz="0" w:space="0" w:color="auto"/>
                    <w:left w:val="none" w:sz="0" w:space="0" w:color="auto"/>
                    <w:bottom w:val="none" w:sz="0" w:space="0" w:color="auto"/>
                    <w:right w:val="none" w:sz="0" w:space="0" w:color="auto"/>
                  </w:divBdr>
                </w:div>
                <w:div w:id="1825193238">
                  <w:marLeft w:val="640"/>
                  <w:marRight w:val="0"/>
                  <w:marTop w:val="0"/>
                  <w:marBottom w:val="0"/>
                  <w:divBdr>
                    <w:top w:val="none" w:sz="0" w:space="0" w:color="auto"/>
                    <w:left w:val="none" w:sz="0" w:space="0" w:color="auto"/>
                    <w:bottom w:val="none" w:sz="0" w:space="0" w:color="auto"/>
                    <w:right w:val="none" w:sz="0" w:space="0" w:color="auto"/>
                  </w:divBdr>
                </w:div>
                <w:div w:id="171770859">
                  <w:marLeft w:val="640"/>
                  <w:marRight w:val="0"/>
                  <w:marTop w:val="0"/>
                  <w:marBottom w:val="0"/>
                  <w:divBdr>
                    <w:top w:val="none" w:sz="0" w:space="0" w:color="auto"/>
                    <w:left w:val="none" w:sz="0" w:space="0" w:color="auto"/>
                    <w:bottom w:val="none" w:sz="0" w:space="0" w:color="auto"/>
                    <w:right w:val="none" w:sz="0" w:space="0" w:color="auto"/>
                  </w:divBdr>
                </w:div>
                <w:div w:id="1369915923">
                  <w:marLeft w:val="640"/>
                  <w:marRight w:val="0"/>
                  <w:marTop w:val="0"/>
                  <w:marBottom w:val="0"/>
                  <w:divBdr>
                    <w:top w:val="none" w:sz="0" w:space="0" w:color="auto"/>
                    <w:left w:val="none" w:sz="0" w:space="0" w:color="auto"/>
                    <w:bottom w:val="none" w:sz="0" w:space="0" w:color="auto"/>
                    <w:right w:val="none" w:sz="0" w:space="0" w:color="auto"/>
                  </w:divBdr>
                </w:div>
                <w:div w:id="1995138828">
                  <w:marLeft w:val="640"/>
                  <w:marRight w:val="0"/>
                  <w:marTop w:val="0"/>
                  <w:marBottom w:val="0"/>
                  <w:divBdr>
                    <w:top w:val="none" w:sz="0" w:space="0" w:color="auto"/>
                    <w:left w:val="none" w:sz="0" w:space="0" w:color="auto"/>
                    <w:bottom w:val="none" w:sz="0" w:space="0" w:color="auto"/>
                    <w:right w:val="none" w:sz="0" w:space="0" w:color="auto"/>
                  </w:divBdr>
                </w:div>
                <w:div w:id="1380009529">
                  <w:marLeft w:val="640"/>
                  <w:marRight w:val="0"/>
                  <w:marTop w:val="0"/>
                  <w:marBottom w:val="0"/>
                  <w:divBdr>
                    <w:top w:val="none" w:sz="0" w:space="0" w:color="auto"/>
                    <w:left w:val="none" w:sz="0" w:space="0" w:color="auto"/>
                    <w:bottom w:val="none" w:sz="0" w:space="0" w:color="auto"/>
                    <w:right w:val="none" w:sz="0" w:space="0" w:color="auto"/>
                  </w:divBdr>
                </w:div>
                <w:div w:id="43724047">
                  <w:marLeft w:val="640"/>
                  <w:marRight w:val="0"/>
                  <w:marTop w:val="0"/>
                  <w:marBottom w:val="0"/>
                  <w:divBdr>
                    <w:top w:val="none" w:sz="0" w:space="0" w:color="auto"/>
                    <w:left w:val="none" w:sz="0" w:space="0" w:color="auto"/>
                    <w:bottom w:val="none" w:sz="0" w:space="0" w:color="auto"/>
                    <w:right w:val="none" w:sz="0" w:space="0" w:color="auto"/>
                  </w:divBdr>
                </w:div>
              </w:divsChild>
            </w:div>
            <w:div w:id="1687518117">
              <w:marLeft w:val="0"/>
              <w:marRight w:val="0"/>
              <w:marTop w:val="0"/>
              <w:marBottom w:val="0"/>
              <w:divBdr>
                <w:top w:val="none" w:sz="0" w:space="0" w:color="auto"/>
                <w:left w:val="none" w:sz="0" w:space="0" w:color="auto"/>
                <w:bottom w:val="none" w:sz="0" w:space="0" w:color="auto"/>
                <w:right w:val="none" w:sz="0" w:space="0" w:color="auto"/>
              </w:divBdr>
              <w:divsChild>
                <w:div w:id="205333274">
                  <w:marLeft w:val="640"/>
                  <w:marRight w:val="0"/>
                  <w:marTop w:val="0"/>
                  <w:marBottom w:val="0"/>
                  <w:divBdr>
                    <w:top w:val="none" w:sz="0" w:space="0" w:color="auto"/>
                    <w:left w:val="none" w:sz="0" w:space="0" w:color="auto"/>
                    <w:bottom w:val="none" w:sz="0" w:space="0" w:color="auto"/>
                    <w:right w:val="none" w:sz="0" w:space="0" w:color="auto"/>
                  </w:divBdr>
                </w:div>
                <w:div w:id="484904243">
                  <w:marLeft w:val="640"/>
                  <w:marRight w:val="0"/>
                  <w:marTop w:val="0"/>
                  <w:marBottom w:val="0"/>
                  <w:divBdr>
                    <w:top w:val="none" w:sz="0" w:space="0" w:color="auto"/>
                    <w:left w:val="none" w:sz="0" w:space="0" w:color="auto"/>
                    <w:bottom w:val="none" w:sz="0" w:space="0" w:color="auto"/>
                    <w:right w:val="none" w:sz="0" w:space="0" w:color="auto"/>
                  </w:divBdr>
                </w:div>
                <w:div w:id="1864591042">
                  <w:marLeft w:val="640"/>
                  <w:marRight w:val="0"/>
                  <w:marTop w:val="0"/>
                  <w:marBottom w:val="0"/>
                  <w:divBdr>
                    <w:top w:val="none" w:sz="0" w:space="0" w:color="auto"/>
                    <w:left w:val="none" w:sz="0" w:space="0" w:color="auto"/>
                    <w:bottom w:val="none" w:sz="0" w:space="0" w:color="auto"/>
                    <w:right w:val="none" w:sz="0" w:space="0" w:color="auto"/>
                  </w:divBdr>
                </w:div>
                <w:div w:id="908228344">
                  <w:marLeft w:val="640"/>
                  <w:marRight w:val="0"/>
                  <w:marTop w:val="0"/>
                  <w:marBottom w:val="0"/>
                  <w:divBdr>
                    <w:top w:val="none" w:sz="0" w:space="0" w:color="auto"/>
                    <w:left w:val="none" w:sz="0" w:space="0" w:color="auto"/>
                    <w:bottom w:val="none" w:sz="0" w:space="0" w:color="auto"/>
                    <w:right w:val="none" w:sz="0" w:space="0" w:color="auto"/>
                  </w:divBdr>
                </w:div>
                <w:div w:id="764806751">
                  <w:marLeft w:val="640"/>
                  <w:marRight w:val="0"/>
                  <w:marTop w:val="0"/>
                  <w:marBottom w:val="0"/>
                  <w:divBdr>
                    <w:top w:val="none" w:sz="0" w:space="0" w:color="auto"/>
                    <w:left w:val="none" w:sz="0" w:space="0" w:color="auto"/>
                    <w:bottom w:val="none" w:sz="0" w:space="0" w:color="auto"/>
                    <w:right w:val="none" w:sz="0" w:space="0" w:color="auto"/>
                  </w:divBdr>
                </w:div>
                <w:div w:id="1890452452">
                  <w:marLeft w:val="640"/>
                  <w:marRight w:val="0"/>
                  <w:marTop w:val="0"/>
                  <w:marBottom w:val="0"/>
                  <w:divBdr>
                    <w:top w:val="none" w:sz="0" w:space="0" w:color="auto"/>
                    <w:left w:val="none" w:sz="0" w:space="0" w:color="auto"/>
                    <w:bottom w:val="none" w:sz="0" w:space="0" w:color="auto"/>
                    <w:right w:val="none" w:sz="0" w:space="0" w:color="auto"/>
                  </w:divBdr>
                </w:div>
                <w:div w:id="1375351373">
                  <w:marLeft w:val="640"/>
                  <w:marRight w:val="0"/>
                  <w:marTop w:val="0"/>
                  <w:marBottom w:val="0"/>
                  <w:divBdr>
                    <w:top w:val="none" w:sz="0" w:space="0" w:color="auto"/>
                    <w:left w:val="none" w:sz="0" w:space="0" w:color="auto"/>
                    <w:bottom w:val="none" w:sz="0" w:space="0" w:color="auto"/>
                    <w:right w:val="none" w:sz="0" w:space="0" w:color="auto"/>
                  </w:divBdr>
                </w:div>
                <w:div w:id="1198279180">
                  <w:marLeft w:val="640"/>
                  <w:marRight w:val="0"/>
                  <w:marTop w:val="0"/>
                  <w:marBottom w:val="0"/>
                  <w:divBdr>
                    <w:top w:val="none" w:sz="0" w:space="0" w:color="auto"/>
                    <w:left w:val="none" w:sz="0" w:space="0" w:color="auto"/>
                    <w:bottom w:val="none" w:sz="0" w:space="0" w:color="auto"/>
                    <w:right w:val="none" w:sz="0" w:space="0" w:color="auto"/>
                  </w:divBdr>
                </w:div>
                <w:div w:id="1248270725">
                  <w:marLeft w:val="640"/>
                  <w:marRight w:val="0"/>
                  <w:marTop w:val="0"/>
                  <w:marBottom w:val="0"/>
                  <w:divBdr>
                    <w:top w:val="none" w:sz="0" w:space="0" w:color="auto"/>
                    <w:left w:val="none" w:sz="0" w:space="0" w:color="auto"/>
                    <w:bottom w:val="none" w:sz="0" w:space="0" w:color="auto"/>
                    <w:right w:val="none" w:sz="0" w:space="0" w:color="auto"/>
                  </w:divBdr>
                </w:div>
                <w:div w:id="466440327">
                  <w:marLeft w:val="640"/>
                  <w:marRight w:val="0"/>
                  <w:marTop w:val="0"/>
                  <w:marBottom w:val="0"/>
                  <w:divBdr>
                    <w:top w:val="none" w:sz="0" w:space="0" w:color="auto"/>
                    <w:left w:val="none" w:sz="0" w:space="0" w:color="auto"/>
                    <w:bottom w:val="none" w:sz="0" w:space="0" w:color="auto"/>
                    <w:right w:val="none" w:sz="0" w:space="0" w:color="auto"/>
                  </w:divBdr>
                </w:div>
                <w:div w:id="1726953802">
                  <w:marLeft w:val="640"/>
                  <w:marRight w:val="0"/>
                  <w:marTop w:val="0"/>
                  <w:marBottom w:val="0"/>
                  <w:divBdr>
                    <w:top w:val="none" w:sz="0" w:space="0" w:color="auto"/>
                    <w:left w:val="none" w:sz="0" w:space="0" w:color="auto"/>
                    <w:bottom w:val="none" w:sz="0" w:space="0" w:color="auto"/>
                    <w:right w:val="none" w:sz="0" w:space="0" w:color="auto"/>
                  </w:divBdr>
                </w:div>
                <w:div w:id="1675952786">
                  <w:marLeft w:val="640"/>
                  <w:marRight w:val="0"/>
                  <w:marTop w:val="0"/>
                  <w:marBottom w:val="0"/>
                  <w:divBdr>
                    <w:top w:val="none" w:sz="0" w:space="0" w:color="auto"/>
                    <w:left w:val="none" w:sz="0" w:space="0" w:color="auto"/>
                    <w:bottom w:val="none" w:sz="0" w:space="0" w:color="auto"/>
                    <w:right w:val="none" w:sz="0" w:space="0" w:color="auto"/>
                  </w:divBdr>
                </w:div>
                <w:div w:id="281808328">
                  <w:marLeft w:val="640"/>
                  <w:marRight w:val="0"/>
                  <w:marTop w:val="0"/>
                  <w:marBottom w:val="0"/>
                  <w:divBdr>
                    <w:top w:val="none" w:sz="0" w:space="0" w:color="auto"/>
                    <w:left w:val="none" w:sz="0" w:space="0" w:color="auto"/>
                    <w:bottom w:val="none" w:sz="0" w:space="0" w:color="auto"/>
                    <w:right w:val="none" w:sz="0" w:space="0" w:color="auto"/>
                  </w:divBdr>
                </w:div>
                <w:div w:id="1088893557">
                  <w:marLeft w:val="640"/>
                  <w:marRight w:val="0"/>
                  <w:marTop w:val="0"/>
                  <w:marBottom w:val="0"/>
                  <w:divBdr>
                    <w:top w:val="none" w:sz="0" w:space="0" w:color="auto"/>
                    <w:left w:val="none" w:sz="0" w:space="0" w:color="auto"/>
                    <w:bottom w:val="none" w:sz="0" w:space="0" w:color="auto"/>
                    <w:right w:val="none" w:sz="0" w:space="0" w:color="auto"/>
                  </w:divBdr>
                </w:div>
                <w:div w:id="1371418408">
                  <w:marLeft w:val="640"/>
                  <w:marRight w:val="0"/>
                  <w:marTop w:val="0"/>
                  <w:marBottom w:val="0"/>
                  <w:divBdr>
                    <w:top w:val="none" w:sz="0" w:space="0" w:color="auto"/>
                    <w:left w:val="none" w:sz="0" w:space="0" w:color="auto"/>
                    <w:bottom w:val="none" w:sz="0" w:space="0" w:color="auto"/>
                    <w:right w:val="none" w:sz="0" w:space="0" w:color="auto"/>
                  </w:divBdr>
                </w:div>
                <w:div w:id="842935791">
                  <w:marLeft w:val="640"/>
                  <w:marRight w:val="0"/>
                  <w:marTop w:val="0"/>
                  <w:marBottom w:val="0"/>
                  <w:divBdr>
                    <w:top w:val="none" w:sz="0" w:space="0" w:color="auto"/>
                    <w:left w:val="none" w:sz="0" w:space="0" w:color="auto"/>
                    <w:bottom w:val="none" w:sz="0" w:space="0" w:color="auto"/>
                    <w:right w:val="none" w:sz="0" w:space="0" w:color="auto"/>
                  </w:divBdr>
                </w:div>
                <w:div w:id="1094207046">
                  <w:marLeft w:val="640"/>
                  <w:marRight w:val="0"/>
                  <w:marTop w:val="0"/>
                  <w:marBottom w:val="0"/>
                  <w:divBdr>
                    <w:top w:val="none" w:sz="0" w:space="0" w:color="auto"/>
                    <w:left w:val="none" w:sz="0" w:space="0" w:color="auto"/>
                    <w:bottom w:val="none" w:sz="0" w:space="0" w:color="auto"/>
                    <w:right w:val="none" w:sz="0" w:space="0" w:color="auto"/>
                  </w:divBdr>
                </w:div>
                <w:div w:id="2021466653">
                  <w:marLeft w:val="640"/>
                  <w:marRight w:val="0"/>
                  <w:marTop w:val="0"/>
                  <w:marBottom w:val="0"/>
                  <w:divBdr>
                    <w:top w:val="none" w:sz="0" w:space="0" w:color="auto"/>
                    <w:left w:val="none" w:sz="0" w:space="0" w:color="auto"/>
                    <w:bottom w:val="none" w:sz="0" w:space="0" w:color="auto"/>
                    <w:right w:val="none" w:sz="0" w:space="0" w:color="auto"/>
                  </w:divBdr>
                </w:div>
                <w:div w:id="1256091081">
                  <w:marLeft w:val="640"/>
                  <w:marRight w:val="0"/>
                  <w:marTop w:val="0"/>
                  <w:marBottom w:val="0"/>
                  <w:divBdr>
                    <w:top w:val="none" w:sz="0" w:space="0" w:color="auto"/>
                    <w:left w:val="none" w:sz="0" w:space="0" w:color="auto"/>
                    <w:bottom w:val="none" w:sz="0" w:space="0" w:color="auto"/>
                    <w:right w:val="none" w:sz="0" w:space="0" w:color="auto"/>
                  </w:divBdr>
                </w:div>
                <w:div w:id="1826163620">
                  <w:marLeft w:val="640"/>
                  <w:marRight w:val="0"/>
                  <w:marTop w:val="0"/>
                  <w:marBottom w:val="0"/>
                  <w:divBdr>
                    <w:top w:val="none" w:sz="0" w:space="0" w:color="auto"/>
                    <w:left w:val="none" w:sz="0" w:space="0" w:color="auto"/>
                    <w:bottom w:val="none" w:sz="0" w:space="0" w:color="auto"/>
                    <w:right w:val="none" w:sz="0" w:space="0" w:color="auto"/>
                  </w:divBdr>
                </w:div>
                <w:div w:id="200165569">
                  <w:marLeft w:val="640"/>
                  <w:marRight w:val="0"/>
                  <w:marTop w:val="0"/>
                  <w:marBottom w:val="0"/>
                  <w:divBdr>
                    <w:top w:val="none" w:sz="0" w:space="0" w:color="auto"/>
                    <w:left w:val="none" w:sz="0" w:space="0" w:color="auto"/>
                    <w:bottom w:val="none" w:sz="0" w:space="0" w:color="auto"/>
                    <w:right w:val="none" w:sz="0" w:space="0" w:color="auto"/>
                  </w:divBdr>
                </w:div>
                <w:div w:id="845023182">
                  <w:marLeft w:val="640"/>
                  <w:marRight w:val="0"/>
                  <w:marTop w:val="0"/>
                  <w:marBottom w:val="0"/>
                  <w:divBdr>
                    <w:top w:val="none" w:sz="0" w:space="0" w:color="auto"/>
                    <w:left w:val="none" w:sz="0" w:space="0" w:color="auto"/>
                    <w:bottom w:val="none" w:sz="0" w:space="0" w:color="auto"/>
                    <w:right w:val="none" w:sz="0" w:space="0" w:color="auto"/>
                  </w:divBdr>
                </w:div>
                <w:div w:id="1933314979">
                  <w:marLeft w:val="640"/>
                  <w:marRight w:val="0"/>
                  <w:marTop w:val="0"/>
                  <w:marBottom w:val="0"/>
                  <w:divBdr>
                    <w:top w:val="none" w:sz="0" w:space="0" w:color="auto"/>
                    <w:left w:val="none" w:sz="0" w:space="0" w:color="auto"/>
                    <w:bottom w:val="none" w:sz="0" w:space="0" w:color="auto"/>
                    <w:right w:val="none" w:sz="0" w:space="0" w:color="auto"/>
                  </w:divBdr>
                </w:div>
                <w:div w:id="1893232662">
                  <w:marLeft w:val="640"/>
                  <w:marRight w:val="0"/>
                  <w:marTop w:val="0"/>
                  <w:marBottom w:val="0"/>
                  <w:divBdr>
                    <w:top w:val="none" w:sz="0" w:space="0" w:color="auto"/>
                    <w:left w:val="none" w:sz="0" w:space="0" w:color="auto"/>
                    <w:bottom w:val="none" w:sz="0" w:space="0" w:color="auto"/>
                    <w:right w:val="none" w:sz="0" w:space="0" w:color="auto"/>
                  </w:divBdr>
                </w:div>
                <w:div w:id="483855728">
                  <w:marLeft w:val="640"/>
                  <w:marRight w:val="0"/>
                  <w:marTop w:val="0"/>
                  <w:marBottom w:val="0"/>
                  <w:divBdr>
                    <w:top w:val="none" w:sz="0" w:space="0" w:color="auto"/>
                    <w:left w:val="none" w:sz="0" w:space="0" w:color="auto"/>
                    <w:bottom w:val="none" w:sz="0" w:space="0" w:color="auto"/>
                    <w:right w:val="none" w:sz="0" w:space="0" w:color="auto"/>
                  </w:divBdr>
                </w:div>
                <w:div w:id="220601325">
                  <w:marLeft w:val="640"/>
                  <w:marRight w:val="0"/>
                  <w:marTop w:val="0"/>
                  <w:marBottom w:val="0"/>
                  <w:divBdr>
                    <w:top w:val="none" w:sz="0" w:space="0" w:color="auto"/>
                    <w:left w:val="none" w:sz="0" w:space="0" w:color="auto"/>
                    <w:bottom w:val="none" w:sz="0" w:space="0" w:color="auto"/>
                    <w:right w:val="none" w:sz="0" w:space="0" w:color="auto"/>
                  </w:divBdr>
                </w:div>
                <w:div w:id="1971594137">
                  <w:marLeft w:val="640"/>
                  <w:marRight w:val="0"/>
                  <w:marTop w:val="0"/>
                  <w:marBottom w:val="0"/>
                  <w:divBdr>
                    <w:top w:val="none" w:sz="0" w:space="0" w:color="auto"/>
                    <w:left w:val="none" w:sz="0" w:space="0" w:color="auto"/>
                    <w:bottom w:val="none" w:sz="0" w:space="0" w:color="auto"/>
                    <w:right w:val="none" w:sz="0" w:space="0" w:color="auto"/>
                  </w:divBdr>
                </w:div>
                <w:div w:id="681199639">
                  <w:marLeft w:val="640"/>
                  <w:marRight w:val="0"/>
                  <w:marTop w:val="0"/>
                  <w:marBottom w:val="0"/>
                  <w:divBdr>
                    <w:top w:val="none" w:sz="0" w:space="0" w:color="auto"/>
                    <w:left w:val="none" w:sz="0" w:space="0" w:color="auto"/>
                    <w:bottom w:val="none" w:sz="0" w:space="0" w:color="auto"/>
                    <w:right w:val="none" w:sz="0" w:space="0" w:color="auto"/>
                  </w:divBdr>
                </w:div>
                <w:div w:id="775102471">
                  <w:marLeft w:val="640"/>
                  <w:marRight w:val="0"/>
                  <w:marTop w:val="0"/>
                  <w:marBottom w:val="0"/>
                  <w:divBdr>
                    <w:top w:val="none" w:sz="0" w:space="0" w:color="auto"/>
                    <w:left w:val="none" w:sz="0" w:space="0" w:color="auto"/>
                    <w:bottom w:val="none" w:sz="0" w:space="0" w:color="auto"/>
                    <w:right w:val="none" w:sz="0" w:space="0" w:color="auto"/>
                  </w:divBdr>
                </w:div>
                <w:div w:id="824247429">
                  <w:marLeft w:val="640"/>
                  <w:marRight w:val="0"/>
                  <w:marTop w:val="0"/>
                  <w:marBottom w:val="0"/>
                  <w:divBdr>
                    <w:top w:val="none" w:sz="0" w:space="0" w:color="auto"/>
                    <w:left w:val="none" w:sz="0" w:space="0" w:color="auto"/>
                    <w:bottom w:val="none" w:sz="0" w:space="0" w:color="auto"/>
                    <w:right w:val="none" w:sz="0" w:space="0" w:color="auto"/>
                  </w:divBdr>
                </w:div>
                <w:div w:id="2039350800">
                  <w:marLeft w:val="640"/>
                  <w:marRight w:val="0"/>
                  <w:marTop w:val="0"/>
                  <w:marBottom w:val="0"/>
                  <w:divBdr>
                    <w:top w:val="none" w:sz="0" w:space="0" w:color="auto"/>
                    <w:left w:val="none" w:sz="0" w:space="0" w:color="auto"/>
                    <w:bottom w:val="none" w:sz="0" w:space="0" w:color="auto"/>
                    <w:right w:val="none" w:sz="0" w:space="0" w:color="auto"/>
                  </w:divBdr>
                </w:div>
                <w:div w:id="686831854">
                  <w:marLeft w:val="640"/>
                  <w:marRight w:val="0"/>
                  <w:marTop w:val="0"/>
                  <w:marBottom w:val="0"/>
                  <w:divBdr>
                    <w:top w:val="none" w:sz="0" w:space="0" w:color="auto"/>
                    <w:left w:val="none" w:sz="0" w:space="0" w:color="auto"/>
                    <w:bottom w:val="none" w:sz="0" w:space="0" w:color="auto"/>
                    <w:right w:val="none" w:sz="0" w:space="0" w:color="auto"/>
                  </w:divBdr>
                </w:div>
                <w:div w:id="538201247">
                  <w:marLeft w:val="640"/>
                  <w:marRight w:val="0"/>
                  <w:marTop w:val="0"/>
                  <w:marBottom w:val="0"/>
                  <w:divBdr>
                    <w:top w:val="none" w:sz="0" w:space="0" w:color="auto"/>
                    <w:left w:val="none" w:sz="0" w:space="0" w:color="auto"/>
                    <w:bottom w:val="none" w:sz="0" w:space="0" w:color="auto"/>
                    <w:right w:val="none" w:sz="0" w:space="0" w:color="auto"/>
                  </w:divBdr>
                </w:div>
                <w:div w:id="220288055">
                  <w:marLeft w:val="640"/>
                  <w:marRight w:val="0"/>
                  <w:marTop w:val="0"/>
                  <w:marBottom w:val="0"/>
                  <w:divBdr>
                    <w:top w:val="none" w:sz="0" w:space="0" w:color="auto"/>
                    <w:left w:val="none" w:sz="0" w:space="0" w:color="auto"/>
                    <w:bottom w:val="none" w:sz="0" w:space="0" w:color="auto"/>
                    <w:right w:val="none" w:sz="0" w:space="0" w:color="auto"/>
                  </w:divBdr>
                </w:div>
                <w:div w:id="1856655396">
                  <w:marLeft w:val="640"/>
                  <w:marRight w:val="0"/>
                  <w:marTop w:val="0"/>
                  <w:marBottom w:val="0"/>
                  <w:divBdr>
                    <w:top w:val="none" w:sz="0" w:space="0" w:color="auto"/>
                    <w:left w:val="none" w:sz="0" w:space="0" w:color="auto"/>
                    <w:bottom w:val="none" w:sz="0" w:space="0" w:color="auto"/>
                    <w:right w:val="none" w:sz="0" w:space="0" w:color="auto"/>
                  </w:divBdr>
                </w:div>
                <w:div w:id="335353613">
                  <w:marLeft w:val="640"/>
                  <w:marRight w:val="0"/>
                  <w:marTop w:val="0"/>
                  <w:marBottom w:val="0"/>
                  <w:divBdr>
                    <w:top w:val="none" w:sz="0" w:space="0" w:color="auto"/>
                    <w:left w:val="none" w:sz="0" w:space="0" w:color="auto"/>
                    <w:bottom w:val="none" w:sz="0" w:space="0" w:color="auto"/>
                    <w:right w:val="none" w:sz="0" w:space="0" w:color="auto"/>
                  </w:divBdr>
                </w:div>
              </w:divsChild>
            </w:div>
            <w:div w:id="1148590773">
              <w:marLeft w:val="0"/>
              <w:marRight w:val="0"/>
              <w:marTop w:val="0"/>
              <w:marBottom w:val="0"/>
              <w:divBdr>
                <w:top w:val="none" w:sz="0" w:space="0" w:color="auto"/>
                <w:left w:val="none" w:sz="0" w:space="0" w:color="auto"/>
                <w:bottom w:val="none" w:sz="0" w:space="0" w:color="auto"/>
                <w:right w:val="none" w:sz="0" w:space="0" w:color="auto"/>
              </w:divBdr>
              <w:divsChild>
                <w:div w:id="1286690830">
                  <w:marLeft w:val="640"/>
                  <w:marRight w:val="0"/>
                  <w:marTop w:val="0"/>
                  <w:marBottom w:val="0"/>
                  <w:divBdr>
                    <w:top w:val="none" w:sz="0" w:space="0" w:color="auto"/>
                    <w:left w:val="none" w:sz="0" w:space="0" w:color="auto"/>
                    <w:bottom w:val="none" w:sz="0" w:space="0" w:color="auto"/>
                    <w:right w:val="none" w:sz="0" w:space="0" w:color="auto"/>
                  </w:divBdr>
                </w:div>
                <w:div w:id="894664165">
                  <w:marLeft w:val="640"/>
                  <w:marRight w:val="0"/>
                  <w:marTop w:val="0"/>
                  <w:marBottom w:val="0"/>
                  <w:divBdr>
                    <w:top w:val="none" w:sz="0" w:space="0" w:color="auto"/>
                    <w:left w:val="none" w:sz="0" w:space="0" w:color="auto"/>
                    <w:bottom w:val="none" w:sz="0" w:space="0" w:color="auto"/>
                    <w:right w:val="none" w:sz="0" w:space="0" w:color="auto"/>
                  </w:divBdr>
                </w:div>
                <w:div w:id="1726873805">
                  <w:marLeft w:val="640"/>
                  <w:marRight w:val="0"/>
                  <w:marTop w:val="0"/>
                  <w:marBottom w:val="0"/>
                  <w:divBdr>
                    <w:top w:val="none" w:sz="0" w:space="0" w:color="auto"/>
                    <w:left w:val="none" w:sz="0" w:space="0" w:color="auto"/>
                    <w:bottom w:val="none" w:sz="0" w:space="0" w:color="auto"/>
                    <w:right w:val="none" w:sz="0" w:space="0" w:color="auto"/>
                  </w:divBdr>
                </w:div>
                <w:div w:id="1171801481">
                  <w:marLeft w:val="640"/>
                  <w:marRight w:val="0"/>
                  <w:marTop w:val="0"/>
                  <w:marBottom w:val="0"/>
                  <w:divBdr>
                    <w:top w:val="none" w:sz="0" w:space="0" w:color="auto"/>
                    <w:left w:val="none" w:sz="0" w:space="0" w:color="auto"/>
                    <w:bottom w:val="none" w:sz="0" w:space="0" w:color="auto"/>
                    <w:right w:val="none" w:sz="0" w:space="0" w:color="auto"/>
                  </w:divBdr>
                </w:div>
                <w:div w:id="1202934530">
                  <w:marLeft w:val="640"/>
                  <w:marRight w:val="0"/>
                  <w:marTop w:val="0"/>
                  <w:marBottom w:val="0"/>
                  <w:divBdr>
                    <w:top w:val="none" w:sz="0" w:space="0" w:color="auto"/>
                    <w:left w:val="none" w:sz="0" w:space="0" w:color="auto"/>
                    <w:bottom w:val="none" w:sz="0" w:space="0" w:color="auto"/>
                    <w:right w:val="none" w:sz="0" w:space="0" w:color="auto"/>
                  </w:divBdr>
                </w:div>
                <w:div w:id="637955416">
                  <w:marLeft w:val="640"/>
                  <w:marRight w:val="0"/>
                  <w:marTop w:val="0"/>
                  <w:marBottom w:val="0"/>
                  <w:divBdr>
                    <w:top w:val="none" w:sz="0" w:space="0" w:color="auto"/>
                    <w:left w:val="none" w:sz="0" w:space="0" w:color="auto"/>
                    <w:bottom w:val="none" w:sz="0" w:space="0" w:color="auto"/>
                    <w:right w:val="none" w:sz="0" w:space="0" w:color="auto"/>
                  </w:divBdr>
                </w:div>
                <w:div w:id="1909610181">
                  <w:marLeft w:val="640"/>
                  <w:marRight w:val="0"/>
                  <w:marTop w:val="0"/>
                  <w:marBottom w:val="0"/>
                  <w:divBdr>
                    <w:top w:val="none" w:sz="0" w:space="0" w:color="auto"/>
                    <w:left w:val="none" w:sz="0" w:space="0" w:color="auto"/>
                    <w:bottom w:val="none" w:sz="0" w:space="0" w:color="auto"/>
                    <w:right w:val="none" w:sz="0" w:space="0" w:color="auto"/>
                  </w:divBdr>
                </w:div>
                <w:div w:id="1891650415">
                  <w:marLeft w:val="640"/>
                  <w:marRight w:val="0"/>
                  <w:marTop w:val="0"/>
                  <w:marBottom w:val="0"/>
                  <w:divBdr>
                    <w:top w:val="none" w:sz="0" w:space="0" w:color="auto"/>
                    <w:left w:val="none" w:sz="0" w:space="0" w:color="auto"/>
                    <w:bottom w:val="none" w:sz="0" w:space="0" w:color="auto"/>
                    <w:right w:val="none" w:sz="0" w:space="0" w:color="auto"/>
                  </w:divBdr>
                </w:div>
                <w:div w:id="38743283">
                  <w:marLeft w:val="640"/>
                  <w:marRight w:val="0"/>
                  <w:marTop w:val="0"/>
                  <w:marBottom w:val="0"/>
                  <w:divBdr>
                    <w:top w:val="none" w:sz="0" w:space="0" w:color="auto"/>
                    <w:left w:val="none" w:sz="0" w:space="0" w:color="auto"/>
                    <w:bottom w:val="none" w:sz="0" w:space="0" w:color="auto"/>
                    <w:right w:val="none" w:sz="0" w:space="0" w:color="auto"/>
                  </w:divBdr>
                </w:div>
                <w:div w:id="2022974459">
                  <w:marLeft w:val="640"/>
                  <w:marRight w:val="0"/>
                  <w:marTop w:val="0"/>
                  <w:marBottom w:val="0"/>
                  <w:divBdr>
                    <w:top w:val="none" w:sz="0" w:space="0" w:color="auto"/>
                    <w:left w:val="none" w:sz="0" w:space="0" w:color="auto"/>
                    <w:bottom w:val="none" w:sz="0" w:space="0" w:color="auto"/>
                    <w:right w:val="none" w:sz="0" w:space="0" w:color="auto"/>
                  </w:divBdr>
                </w:div>
                <w:div w:id="1647664481">
                  <w:marLeft w:val="640"/>
                  <w:marRight w:val="0"/>
                  <w:marTop w:val="0"/>
                  <w:marBottom w:val="0"/>
                  <w:divBdr>
                    <w:top w:val="none" w:sz="0" w:space="0" w:color="auto"/>
                    <w:left w:val="none" w:sz="0" w:space="0" w:color="auto"/>
                    <w:bottom w:val="none" w:sz="0" w:space="0" w:color="auto"/>
                    <w:right w:val="none" w:sz="0" w:space="0" w:color="auto"/>
                  </w:divBdr>
                </w:div>
                <w:div w:id="1723748618">
                  <w:marLeft w:val="640"/>
                  <w:marRight w:val="0"/>
                  <w:marTop w:val="0"/>
                  <w:marBottom w:val="0"/>
                  <w:divBdr>
                    <w:top w:val="none" w:sz="0" w:space="0" w:color="auto"/>
                    <w:left w:val="none" w:sz="0" w:space="0" w:color="auto"/>
                    <w:bottom w:val="none" w:sz="0" w:space="0" w:color="auto"/>
                    <w:right w:val="none" w:sz="0" w:space="0" w:color="auto"/>
                  </w:divBdr>
                </w:div>
                <w:div w:id="462237646">
                  <w:marLeft w:val="640"/>
                  <w:marRight w:val="0"/>
                  <w:marTop w:val="0"/>
                  <w:marBottom w:val="0"/>
                  <w:divBdr>
                    <w:top w:val="none" w:sz="0" w:space="0" w:color="auto"/>
                    <w:left w:val="none" w:sz="0" w:space="0" w:color="auto"/>
                    <w:bottom w:val="none" w:sz="0" w:space="0" w:color="auto"/>
                    <w:right w:val="none" w:sz="0" w:space="0" w:color="auto"/>
                  </w:divBdr>
                </w:div>
                <w:div w:id="2078626958">
                  <w:marLeft w:val="640"/>
                  <w:marRight w:val="0"/>
                  <w:marTop w:val="0"/>
                  <w:marBottom w:val="0"/>
                  <w:divBdr>
                    <w:top w:val="none" w:sz="0" w:space="0" w:color="auto"/>
                    <w:left w:val="none" w:sz="0" w:space="0" w:color="auto"/>
                    <w:bottom w:val="none" w:sz="0" w:space="0" w:color="auto"/>
                    <w:right w:val="none" w:sz="0" w:space="0" w:color="auto"/>
                  </w:divBdr>
                </w:div>
                <w:div w:id="1634365698">
                  <w:marLeft w:val="640"/>
                  <w:marRight w:val="0"/>
                  <w:marTop w:val="0"/>
                  <w:marBottom w:val="0"/>
                  <w:divBdr>
                    <w:top w:val="none" w:sz="0" w:space="0" w:color="auto"/>
                    <w:left w:val="none" w:sz="0" w:space="0" w:color="auto"/>
                    <w:bottom w:val="none" w:sz="0" w:space="0" w:color="auto"/>
                    <w:right w:val="none" w:sz="0" w:space="0" w:color="auto"/>
                  </w:divBdr>
                </w:div>
                <w:div w:id="16931187">
                  <w:marLeft w:val="640"/>
                  <w:marRight w:val="0"/>
                  <w:marTop w:val="0"/>
                  <w:marBottom w:val="0"/>
                  <w:divBdr>
                    <w:top w:val="none" w:sz="0" w:space="0" w:color="auto"/>
                    <w:left w:val="none" w:sz="0" w:space="0" w:color="auto"/>
                    <w:bottom w:val="none" w:sz="0" w:space="0" w:color="auto"/>
                    <w:right w:val="none" w:sz="0" w:space="0" w:color="auto"/>
                  </w:divBdr>
                </w:div>
                <w:div w:id="633485358">
                  <w:marLeft w:val="640"/>
                  <w:marRight w:val="0"/>
                  <w:marTop w:val="0"/>
                  <w:marBottom w:val="0"/>
                  <w:divBdr>
                    <w:top w:val="none" w:sz="0" w:space="0" w:color="auto"/>
                    <w:left w:val="none" w:sz="0" w:space="0" w:color="auto"/>
                    <w:bottom w:val="none" w:sz="0" w:space="0" w:color="auto"/>
                    <w:right w:val="none" w:sz="0" w:space="0" w:color="auto"/>
                  </w:divBdr>
                </w:div>
                <w:div w:id="1520776914">
                  <w:marLeft w:val="640"/>
                  <w:marRight w:val="0"/>
                  <w:marTop w:val="0"/>
                  <w:marBottom w:val="0"/>
                  <w:divBdr>
                    <w:top w:val="none" w:sz="0" w:space="0" w:color="auto"/>
                    <w:left w:val="none" w:sz="0" w:space="0" w:color="auto"/>
                    <w:bottom w:val="none" w:sz="0" w:space="0" w:color="auto"/>
                    <w:right w:val="none" w:sz="0" w:space="0" w:color="auto"/>
                  </w:divBdr>
                </w:div>
                <w:div w:id="941306501">
                  <w:marLeft w:val="640"/>
                  <w:marRight w:val="0"/>
                  <w:marTop w:val="0"/>
                  <w:marBottom w:val="0"/>
                  <w:divBdr>
                    <w:top w:val="none" w:sz="0" w:space="0" w:color="auto"/>
                    <w:left w:val="none" w:sz="0" w:space="0" w:color="auto"/>
                    <w:bottom w:val="none" w:sz="0" w:space="0" w:color="auto"/>
                    <w:right w:val="none" w:sz="0" w:space="0" w:color="auto"/>
                  </w:divBdr>
                </w:div>
                <w:div w:id="935599024">
                  <w:marLeft w:val="640"/>
                  <w:marRight w:val="0"/>
                  <w:marTop w:val="0"/>
                  <w:marBottom w:val="0"/>
                  <w:divBdr>
                    <w:top w:val="none" w:sz="0" w:space="0" w:color="auto"/>
                    <w:left w:val="none" w:sz="0" w:space="0" w:color="auto"/>
                    <w:bottom w:val="none" w:sz="0" w:space="0" w:color="auto"/>
                    <w:right w:val="none" w:sz="0" w:space="0" w:color="auto"/>
                  </w:divBdr>
                </w:div>
                <w:div w:id="863521543">
                  <w:marLeft w:val="640"/>
                  <w:marRight w:val="0"/>
                  <w:marTop w:val="0"/>
                  <w:marBottom w:val="0"/>
                  <w:divBdr>
                    <w:top w:val="none" w:sz="0" w:space="0" w:color="auto"/>
                    <w:left w:val="none" w:sz="0" w:space="0" w:color="auto"/>
                    <w:bottom w:val="none" w:sz="0" w:space="0" w:color="auto"/>
                    <w:right w:val="none" w:sz="0" w:space="0" w:color="auto"/>
                  </w:divBdr>
                </w:div>
                <w:div w:id="1517883977">
                  <w:marLeft w:val="640"/>
                  <w:marRight w:val="0"/>
                  <w:marTop w:val="0"/>
                  <w:marBottom w:val="0"/>
                  <w:divBdr>
                    <w:top w:val="none" w:sz="0" w:space="0" w:color="auto"/>
                    <w:left w:val="none" w:sz="0" w:space="0" w:color="auto"/>
                    <w:bottom w:val="none" w:sz="0" w:space="0" w:color="auto"/>
                    <w:right w:val="none" w:sz="0" w:space="0" w:color="auto"/>
                  </w:divBdr>
                </w:div>
                <w:div w:id="2051879066">
                  <w:marLeft w:val="640"/>
                  <w:marRight w:val="0"/>
                  <w:marTop w:val="0"/>
                  <w:marBottom w:val="0"/>
                  <w:divBdr>
                    <w:top w:val="none" w:sz="0" w:space="0" w:color="auto"/>
                    <w:left w:val="none" w:sz="0" w:space="0" w:color="auto"/>
                    <w:bottom w:val="none" w:sz="0" w:space="0" w:color="auto"/>
                    <w:right w:val="none" w:sz="0" w:space="0" w:color="auto"/>
                  </w:divBdr>
                </w:div>
                <w:div w:id="163321559">
                  <w:marLeft w:val="640"/>
                  <w:marRight w:val="0"/>
                  <w:marTop w:val="0"/>
                  <w:marBottom w:val="0"/>
                  <w:divBdr>
                    <w:top w:val="none" w:sz="0" w:space="0" w:color="auto"/>
                    <w:left w:val="none" w:sz="0" w:space="0" w:color="auto"/>
                    <w:bottom w:val="none" w:sz="0" w:space="0" w:color="auto"/>
                    <w:right w:val="none" w:sz="0" w:space="0" w:color="auto"/>
                  </w:divBdr>
                </w:div>
                <w:div w:id="1189947144">
                  <w:marLeft w:val="640"/>
                  <w:marRight w:val="0"/>
                  <w:marTop w:val="0"/>
                  <w:marBottom w:val="0"/>
                  <w:divBdr>
                    <w:top w:val="none" w:sz="0" w:space="0" w:color="auto"/>
                    <w:left w:val="none" w:sz="0" w:space="0" w:color="auto"/>
                    <w:bottom w:val="none" w:sz="0" w:space="0" w:color="auto"/>
                    <w:right w:val="none" w:sz="0" w:space="0" w:color="auto"/>
                  </w:divBdr>
                </w:div>
                <w:div w:id="1759058050">
                  <w:marLeft w:val="640"/>
                  <w:marRight w:val="0"/>
                  <w:marTop w:val="0"/>
                  <w:marBottom w:val="0"/>
                  <w:divBdr>
                    <w:top w:val="none" w:sz="0" w:space="0" w:color="auto"/>
                    <w:left w:val="none" w:sz="0" w:space="0" w:color="auto"/>
                    <w:bottom w:val="none" w:sz="0" w:space="0" w:color="auto"/>
                    <w:right w:val="none" w:sz="0" w:space="0" w:color="auto"/>
                  </w:divBdr>
                </w:div>
                <w:div w:id="1268149815">
                  <w:marLeft w:val="640"/>
                  <w:marRight w:val="0"/>
                  <w:marTop w:val="0"/>
                  <w:marBottom w:val="0"/>
                  <w:divBdr>
                    <w:top w:val="none" w:sz="0" w:space="0" w:color="auto"/>
                    <w:left w:val="none" w:sz="0" w:space="0" w:color="auto"/>
                    <w:bottom w:val="none" w:sz="0" w:space="0" w:color="auto"/>
                    <w:right w:val="none" w:sz="0" w:space="0" w:color="auto"/>
                  </w:divBdr>
                </w:div>
                <w:div w:id="1273516939">
                  <w:marLeft w:val="640"/>
                  <w:marRight w:val="0"/>
                  <w:marTop w:val="0"/>
                  <w:marBottom w:val="0"/>
                  <w:divBdr>
                    <w:top w:val="none" w:sz="0" w:space="0" w:color="auto"/>
                    <w:left w:val="none" w:sz="0" w:space="0" w:color="auto"/>
                    <w:bottom w:val="none" w:sz="0" w:space="0" w:color="auto"/>
                    <w:right w:val="none" w:sz="0" w:space="0" w:color="auto"/>
                  </w:divBdr>
                </w:div>
                <w:div w:id="388188913">
                  <w:marLeft w:val="640"/>
                  <w:marRight w:val="0"/>
                  <w:marTop w:val="0"/>
                  <w:marBottom w:val="0"/>
                  <w:divBdr>
                    <w:top w:val="none" w:sz="0" w:space="0" w:color="auto"/>
                    <w:left w:val="none" w:sz="0" w:space="0" w:color="auto"/>
                    <w:bottom w:val="none" w:sz="0" w:space="0" w:color="auto"/>
                    <w:right w:val="none" w:sz="0" w:space="0" w:color="auto"/>
                  </w:divBdr>
                </w:div>
                <w:div w:id="520172041">
                  <w:marLeft w:val="640"/>
                  <w:marRight w:val="0"/>
                  <w:marTop w:val="0"/>
                  <w:marBottom w:val="0"/>
                  <w:divBdr>
                    <w:top w:val="none" w:sz="0" w:space="0" w:color="auto"/>
                    <w:left w:val="none" w:sz="0" w:space="0" w:color="auto"/>
                    <w:bottom w:val="none" w:sz="0" w:space="0" w:color="auto"/>
                    <w:right w:val="none" w:sz="0" w:space="0" w:color="auto"/>
                  </w:divBdr>
                </w:div>
                <w:div w:id="662205333">
                  <w:marLeft w:val="640"/>
                  <w:marRight w:val="0"/>
                  <w:marTop w:val="0"/>
                  <w:marBottom w:val="0"/>
                  <w:divBdr>
                    <w:top w:val="none" w:sz="0" w:space="0" w:color="auto"/>
                    <w:left w:val="none" w:sz="0" w:space="0" w:color="auto"/>
                    <w:bottom w:val="none" w:sz="0" w:space="0" w:color="auto"/>
                    <w:right w:val="none" w:sz="0" w:space="0" w:color="auto"/>
                  </w:divBdr>
                </w:div>
                <w:div w:id="1365905775">
                  <w:marLeft w:val="640"/>
                  <w:marRight w:val="0"/>
                  <w:marTop w:val="0"/>
                  <w:marBottom w:val="0"/>
                  <w:divBdr>
                    <w:top w:val="none" w:sz="0" w:space="0" w:color="auto"/>
                    <w:left w:val="none" w:sz="0" w:space="0" w:color="auto"/>
                    <w:bottom w:val="none" w:sz="0" w:space="0" w:color="auto"/>
                    <w:right w:val="none" w:sz="0" w:space="0" w:color="auto"/>
                  </w:divBdr>
                </w:div>
                <w:div w:id="1526872049">
                  <w:marLeft w:val="640"/>
                  <w:marRight w:val="0"/>
                  <w:marTop w:val="0"/>
                  <w:marBottom w:val="0"/>
                  <w:divBdr>
                    <w:top w:val="none" w:sz="0" w:space="0" w:color="auto"/>
                    <w:left w:val="none" w:sz="0" w:space="0" w:color="auto"/>
                    <w:bottom w:val="none" w:sz="0" w:space="0" w:color="auto"/>
                    <w:right w:val="none" w:sz="0" w:space="0" w:color="auto"/>
                  </w:divBdr>
                </w:div>
                <w:div w:id="783115630">
                  <w:marLeft w:val="640"/>
                  <w:marRight w:val="0"/>
                  <w:marTop w:val="0"/>
                  <w:marBottom w:val="0"/>
                  <w:divBdr>
                    <w:top w:val="none" w:sz="0" w:space="0" w:color="auto"/>
                    <w:left w:val="none" w:sz="0" w:space="0" w:color="auto"/>
                    <w:bottom w:val="none" w:sz="0" w:space="0" w:color="auto"/>
                    <w:right w:val="none" w:sz="0" w:space="0" w:color="auto"/>
                  </w:divBdr>
                </w:div>
                <w:div w:id="1330018823">
                  <w:marLeft w:val="640"/>
                  <w:marRight w:val="0"/>
                  <w:marTop w:val="0"/>
                  <w:marBottom w:val="0"/>
                  <w:divBdr>
                    <w:top w:val="none" w:sz="0" w:space="0" w:color="auto"/>
                    <w:left w:val="none" w:sz="0" w:space="0" w:color="auto"/>
                    <w:bottom w:val="none" w:sz="0" w:space="0" w:color="auto"/>
                    <w:right w:val="none" w:sz="0" w:space="0" w:color="auto"/>
                  </w:divBdr>
                </w:div>
                <w:div w:id="226111453">
                  <w:marLeft w:val="640"/>
                  <w:marRight w:val="0"/>
                  <w:marTop w:val="0"/>
                  <w:marBottom w:val="0"/>
                  <w:divBdr>
                    <w:top w:val="none" w:sz="0" w:space="0" w:color="auto"/>
                    <w:left w:val="none" w:sz="0" w:space="0" w:color="auto"/>
                    <w:bottom w:val="none" w:sz="0" w:space="0" w:color="auto"/>
                    <w:right w:val="none" w:sz="0" w:space="0" w:color="auto"/>
                  </w:divBdr>
                </w:div>
              </w:divsChild>
            </w:div>
            <w:div w:id="21789003">
              <w:marLeft w:val="0"/>
              <w:marRight w:val="0"/>
              <w:marTop w:val="0"/>
              <w:marBottom w:val="0"/>
              <w:divBdr>
                <w:top w:val="none" w:sz="0" w:space="0" w:color="auto"/>
                <w:left w:val="none" w:sz="0" w:space="0" w:color="auto"/>
                <w:bottom w:val="none" w:sz="0" w:space="0" w:color="auto"/>
                <w:right w:val="none" w:sz="0" w:space="0" w:color="auto"/>
              </w:divBdr>
              <w:divsChild>
                <w:div w:id="14161092">
                  <w:marLeft w:val="640"/>
                  <w:marRight w:val="0"/>
                  <w:marTop w:val="0"/>
                  <w:marBottom w:val="0"/>
                  <w:divBdr>
                    <w:top w:val="none" w:sz="0" w:space="0" w:color="auto"/>
                    <w:left w:val="none" w:sz="0" w:space="0" w:color="auto"/>
                    <w:bottom w:val="none" w:sz="0" w:space="0" w:color="auto"/>
                    <w:right w:val="none" w:sz="0" w:space="0" w:color="auto"/>
                  </w:divBdr>
                </w:div>
                <w:div w:id="778451970">
                  <w:marLeft w:val="640"/>
                  <w:marRight w:val="0"/>
                  <w:marTop w:val="0"/>
                  <w:marBottom w:val="0"/>
                  <w:divBdr>
                    <w:top w:val="none" w:sz="0" w:space="0" w:color="auto"/>
                    <w:left w:val="none" w:sz="0" w:space="0" w:color="auto"/>
                    <w:bottom w:val="none" w:sz="0" w:space="0" w:color="auto"/>
                    <w:right w:val="none" w:sz="0" w:space="0" w:color="auto"/>
                  </w:divBdr>
                </w:div>
                <w:div w:id="1156610712">
                  <w:marLeft w:val="640"/>
                  <w:marRight w:val="0"/>
                  <w:marTop w:val="0"/>
                  <w:marBottom w:val="0"/>
                  <w:divBdr>
                    <w:top w:val="none" w:sz="0" w:space="0" w:color="auto"/>
                    <w:left w:val="none" w:sz="0" w:space="0" w:color="auto"/>
                    <w:bottom w:val="none" w:sz="0" w:space="0" w:color="auto"/>
                    <w:right w:val="none" w:sz="0" w:space="0" w:color="auto"/>
                  </w:divBdr>
                </w:div>
                <w:div w:id="1052342045">
                  <w:marLeft w:val="640"/>
                  <w:marRight w:val="0"/>
                  <w:marTop w:val="0"/>
                  <w:marBottom w:val="0"/>
                  <w:divBdr>
                    <w:top w:val="none" w:sz="0" w:space="0" w:color="auto"/>
                    <w:left w:val="none" w:sz="0" w:space="0" w:color="auto"/>
                    <w:bottom w:val="none" w:sz="0" w:space="0" w:color="auto"/>
                    <w:right w:val="none" w:sz="0" w:space="0" w:color="auto"/>
                  </w:divBdr>
                </w:div>
                <w:div w:id="1297296531">
                  <w:marLeft w:val="640"/>
                  <w:marRight w:val="0"/>
                  <w:marTop w:val="0"/>
                  <w:marBottom w:val="0"/>
                  <w:divBdr>
                    <w:top w:val="none" w:sz="0" w:space="0" w:color="auto"/>
                    <w:left w:val="none" w:sz="0" w:space="0" w:color="auto"/>
                    <w:bottom w:val="none" w:sz="0" w:space="0" w:color="auto"/>
                    <w:right w:val="none" w:sz="0" w:space="0" w:color="auto"/>
                  </w:divBdr>
                </w:div>
                <w:div w:id="713231954">
                  <w:marLeft w:val="640"/>
                  <w:marRight w:val="0"/>
                  <w:marTop w:val="0"/>
                  <w:marBottom w:val="0"/>
                  <w:divBdr>
                    <w:top w:val="none" w:sz="0" w:space="0" w:color="auto"/>
                    <w:left w:val="none" w:sz="0" w:space="0" w:color="auto"/>
                    <w:bottom w:val="none" w:sz="0" w:space="0" w:color="auto"/>
                    <w:right w:val="none" w:sz="0" w:space="0" w:color="auto"/>
                  </w:divBdr>
                </w:div>
                <w:div w:id="1986743152">
                  <w:marLeft w:val="640"/>
                  <w:marRight w:val="0"/>
                  <w:marTop w:val="0"/>
                  <w:marBottom w:val="0"/>
                  <w:divBdr>
                    <w:top w:val="none" w:sz="0" w:space="0" w:color="auto"/>
                    <w:left w:val="none" w:sz="0" w:space="0" w:color="auto"/>
                    <w:bottom w:val="none" w:sz="0" w:space="0" w:color="auto"/>
                    <w:right w:val="none" w:sz="0" w:space="0" w:color="auto"/>
                  </w:divBdr>
                </w:div>
                <w:div w:id="587345137">
                  <w:marLeft w:val="640"/>
                  <w:marRight w:val="0"/>
                  <w:marTop w:val="0"/>
                  <w:marBottom w:val="0"/>
                  <w:divBdr>
                    <w:top w:val="none" w:sz="0" w:space="0" w:color="auto"/>
                    <w:left w:val="none" w:sz="0" w:space="0" w:color="auto"/>
                    <w:bottom w:val="none" w:sz="0" w:space="0" w:color="auto"/>
                    <w:right w:val="none" w:sz="0" w:space="0" w:color="auto"/>
                  </w:divBdr>
                </w:div>
                <w:div w:id="484779391">
                  <w:marLeft w:val="640"/>
                  <w:marRight w:val="0"/>
                  <w:marTop w:val="0"/>
                  <w:marBottom w:val="0"/>
                  <w:divBdr>
                    <w:top w:val="none" w:sz="0" w:space="0" w:color="auto"/>
                    <w:left w:val="none" w:sz="0" w:space="0" w:color="auto"/>
                    <w:bottom w:val="none" w:sz="0" w:space="0" w:color="auto"/>
                    <w:right w:val="none" w:sz="0" w:space="0" w:color="auto"/>
                  </w:divBdr>
                </w:div>
                <w:div w:id="2056346385">
                  <w:marLeft w:val="640"/>
                  <w:marRight w:val="0"/>
                  <w:marTop w:val="0"/>
                  <w:marBottom w:val="0"/>
                  <w:divBdr>
                    <w:top w:val="none" w:sz="0" w:space="0" w:color="auto"/>
                    <w:left w:val="none" w:sz="0" w:space="0" w:color="auto"/>
                    <w:bottom w:val="none" w:sz="0" w:space="0" w:color="auto"/>
                    <w:right w:val="none" w:sz="0" w:space="0" w:color="auto"/>
                  </w:divBdr>
                </w:div>
                <w:div w:id="978151638">
                  <w:marLeft w:val="640"/>
                  <w:marRight w:val="0"/>
                  <w:marTop w:val="0"/>
                  <w:marBottom w:val="0"/>
                  <w:divBdr>
                    <w:top w:val="none" w:sz="0" w:space="0" w:color="auto"/>
                    <w:left w:val="none" w:sz="0" w:space="0" w:color="auto"/>
                    <w:bottom w:val="none" w:sz="0" w:space="0" w:color="auto"/>
                    <w:right w:val="none" w:sz="0" w:space="0" w:color="auto"/>
                  </w:divBdr>
                </w:div>
                <w:div w:id="235824469">
                  <w:marLeft w:val="640"/>
                  <w:marRight w:val="0"/>
                  <w:marTop w:val="0"/>
                  <w:marBottom w:val="0"/>
                  <w:divBdr>
                    <w:top w:val="none" w:sz="0" w:space="0" w:color="auto"/>
                    <w:left w:val="none" w:sz="0" w:space="0" w:color="auto"/>
                    <w:bottom w:val="none" w:sz="0" w:space="0" w:color="auto"/>
                    <w:right w:val="none" w:sz="0" w:space="0" w:color="auto"/>
                  </w:divBdr>
                </w:div>
                <w:div w:id="553664355">
                  <w:marLeft w:val="640"/>
                  <w:marRight w:val="0"/>
                  <w:marTop w:val="0"/>
                  <w:marBottom w:val="0"/>
                  <w:divBdr>
                    <w:top w:val="none" w:sz="0" w:space="0" w:color="auto"/>
                    <w:left w:val="none" w:sz="0" w:space="0" w:color="auto"/>
                    <w:bottom w:val="none" w:sz="0" w:space="0" w:color="auto"/>
                    <w:right w:val="none" w:sz="0" w:space="0" w:color="auto"/>
                  </w:divBdr>
                </w:div>
                <w:div w:id="1576816279">
                  <w:marLeft w:val="640"/>
                  <w:marRight w:val="0"/>
                  <w:marTop w:val="0"/>
                  <w:marBottom w:val="0"/>
                  <w:divBdr>
                    <w:top w:val="none" w:sz="0" w:space="0" w:color="auto"/>
                    <w:left w:val="none" w:sz="0" w:space="0" w:color="auto"/>
                    <w:bottom w:val="none" w:sz="0" w:space="0" w:color="auto"/>
                    <w:right w:val="none" w:sz="0" w:space="0" w:color="auto"/>
                  </w:divBdr>
                </w:div>
                <w:div w:id="215818746">
                  <w:marLeft w:val="640"/>
                  <w:marRight w:val="0"/>
                  <w:marTop w:val="0"/>
                  <w:marBottom w:val="0"/>
                  <w:divBdr>
                    <w:top w:val="none" w:sz="0" w:space="0" w:color="auto"/>
                    <w:left w:val="none" w:sz="0" w:space="0" w:color="auto"/>
                    <w:bottom w:val="none" w:sz="0" w:space="0" w:color="auto"/>
                    <w:right w:val="none" w:sz="0" w:space="0" w:color="auto"/>
                  </w:divBdr>
                </w:div>
                <w:div w:id="123430419">
                  <w:marLeft w:val="640"/>
                  <w:marRight w:val="0"/>
                  <w:marTop w:val="0"/>
                  <w:marBottom w:val="0"/>
                  <w:divBdr>
                    <w:top w:val="none" w:sz="0" w:space="0" w:color="auto"/>
                    <w:left w:val="none" w:sz="0" w:space="0" w:color="auto"/>
                    <w:bottom w:val="none" w:sz="0" w:space="0" w:color="auto"/>
                    <w:right w:val="none" w:sz="0" w:space="0" w:color="auto"/>
                  </w:divBdr>
                </w:div>
                <w:div w:id="273904046">
                  <w:marLeft w:val="640"/>
                  <w:marRight w:val="0"/>
                  <w:marTop w:val="0"/>
                  <w:marBottom w:val="0"/>
                  <w:divBdr>
                    <w:top w:val="none" w:sz="0" w:space="0" w:color="auto"/>
                    <w:left w:val="none" w:sz="0" w:space="0" w:color="auto"/>
                    <w:bottom w:val="none" w:sz="0" w:space="0" w:color="auto"/>
                    <w:right w:val="none" w:sz="0" w:space="0" w:color="auto"/>
                  </w:divBdr>
                </w:div>
                <w:div w:id="1422095170">
                  <w:marLeft w:val="640"/>
                  <w:marRight w:val="0"/>
                  <w:marTop w:val="0"/>
                  <w:marBottom w:val="0"/>
                  <w:divBdr>
                    <w:top w:val="none" w:sz="0" w:space="0" w:color="auto"/>
                    <w:left w:val="none" w:sz="0" w:space="0" w:color="auto"/>
                    <w:bottom w:val="none" w:sz="0" w:space="0" w:color="auto"/>
                    <w:right w:val="none" w:sz="0" w:space="0" w:color="auto"/>
                  </w:divBdr>
                </w:div>
                <w:div w:id="1711801893">
                  <w:marLeft w:val="640"/>
                  <w:marRight w:val="0"/>
                  <w:marTop w:val="0"/>
                  <w:marBottom w:val="0"/>
                  <w:divBdr>
                    <w:top w:val="none" w:sz="0" w:space="0" w:color="auto"/>
                    <w:left w:val="none" w:sz="0" w:space="0" w:color="auto"/>
                    <w:bottom w:val="none" w:sz="0" w:space="0" w:color="auto"/>
                    <w:right w:val="none" w:sz="0" w:space="0" w:color="auto"/>
                  </w:divBdr>
                </w:div>
                <w:div w:id="1102335137">
                  <w:marLeft w:val="640"/>
                  <w:marRight w:val="0"/>
                  <w:marTop w:val="0"/>
                  <w:marBottom w:val="0"/>
                  <w:divBdr>
                    <w:top w:val="none" w:sz="0" w:space="0" w:color="auto"/>
                    <w:left w:val="none" w:sz="0" w:space="0" w:color="auto"/>
                    <w:bottom w:val="none" w:sz="0" w:space="0" w:color="auto"/>
                    <w:right w:val="none" w:sz="0" w:space="0" w:color="auto"/>
                  </w:divBdr>
                </w:div>
                <w:div w:id="1502161776">
                  <w:marLeft w:val="640"/>
                  <w:marRight w:val="0"/>
                  <w:marTop w:val="0"/>
                  <w:marBottom w:val="0"/>
                  <w:divBdr>
                    <w:top w:val="none" w:sz="0" w:space="0" w:color="auto"/>
                    <w:left w:val="none" w:sz="0" w:space="0" w:color="auto"/>
                    <w:bottom w:val="none" w:sz="0" w:space="0" w:color="auto"/>
                    <w:right w:val="none" w:sz="0" w:space="0" w:color="auto"/>
                  </w:divBdr>
                </w:div>
                <w:div w:id="1988703482">
                  <w:marLeft w:val="640"/>
                  <w:marRight w:val="0"/>
                  <w:marTop w:val="0"/>
                  <w:marBottom w:val="0"/>
                  <w:divBdr>
                    <w:top w:val="none" w:sz="0" w:space="0" w:color="auto"/>
                    <w:left w:val="none" w:sz="0" w:space="0" w:color="auto"/>
                    <w:bottom w:val="none" w:sz="0" w:space="0" w:color="auto"/>
                    <w:right w:val="none" w:sz="0" w:space="0" w:color="auto"/>
                  </w:divBdr>
                </w:div>
                <w:div w:id="87894626">
                  <w:marLeft w:val="640"/>
                  <w:marRight w:val="0"/>
                  <w:marTop w:val="0"/>
                  <w:marBottom w:val="0"/>
                  <w:divBdr>
                    <w:top w:val="none" w:sz="0" w:space="0" w:color="auto"/>
                    <w:left w:val="none" w:sz="0" w:space="0" w:color="auto"/>
                    <w:bottom w:val="none" w:sz="0" w:space="0" w:color="auto"/>
                    <w:right w:val="none" w:sz="0" w:space="0" w:color="auto"/>
                  </w:divBdr>
                </w:div>
                <w:div w:id="289362031">
                  <w:marLeft w:val="640"/>
                  <w:marRight w:val="0"/>
                  <w:marTop w:val="0"/>
                  <w:marBottom w:val="0"/>
                  <w:divBdr>
                    <w:top w:val="none" w:sz="0" w:space="0" w:color="auto"/>
                    <w:left w:val="none" w:sz="0" w:space="0" w:color="auto"/>
                    <w:bottom w:val="none" w:sz="0" w:space="0" w:color="auto"/>
                    <w:right w:val="none" w:sz="0" w:space="0" w:color="auto"/>
                  </w:divBdr>
                </w:div>
                <w:div w:id="1481655603">
                  <w:marLeft w:val="640"/>
                  <w:marRight w:val="0"/>
                  <w:marTop w:val="0"/>
                  <w:marBottom w:val="0"/>
                  <w:divBdr>
                    <w:top w:val="none" w:sz="0" w:space="0" w:color="auto"/>
                    <w:left w:val="none" w:sz="0" w:space="0" w:color="auto"/>
                    <w:bottom w:val="none" w:sz="0" w:space="0" w:color="auto"/>
                    <w:right w:val="none" w:sz="0" w:space="0" w:color="auto"/>
                  </w:divBdr>
                </w:div>
                <w:div w:id="1150825233">
                  <w:marLeft w:val="640"/>
                  <w:marRight w:val="0"/>
                  <w:marTop w:val="0"/>
                  <w:marBottom w:val="0"/>
                  <w:divBdr>
                    <w:top w:val="none" w:sz="0" w:space="0" w:color="auto"/>
                    <w:left w:val="none" w:sz="0" w:space="0" w:color="auto"/>
                    <w:bottom w:val="none" w:sz="0" w:space="0" w:color="auto"/>
                    <w:right w:val="none" w:sz="0" w:space="0" w:color="auto"/>
                  </w:divBdr>
                </w:div>
                <w:div w:id="563759480">
                  <w:marLeft w:val="640"/>
                  <w:marRight w:val="0"/>
                  <w:marTop w:val="0"/>
                  <w:marBottom w:val="0"/>
                  <w:divBdr>
                    <w:top w:val="none" w:sz="0" w:space="0" w:color="auto"/>
                    <w:left w:val="none" w:sz="0" w:space="0" w:color="auto"/>
                    <w:bottom w:val="none" w:sz="0" w:space="0" w:color="auto"/>
                    <w:right w:val="none" w:sz="0" w:space="0" w:color="auto"/>
                  </w:divBdr>
                </w:div>
                <w:div w:id="755783241">
                  <w:marLeft w:val="640"/>
                  <w:marRight w:val="0"/>
                  <w:marTop w:val="0"/>
                  <w:marBottom w:val="0"/>
                  <w:divBdr>
                    <w:top w:val="none" w:sz="0" w:space="0" w:color="auto"/>
                    <w:left w:val="none" w:sz="0" w:space="0" w:color="auto"/>
                    <w:bottom w:val="none" w:sz="0" w:space="0" w:color="auto"/>
                    <w:right w:val="none" w:sz="0" w:space="0" w:color="auto"/>
                  </w:divBdr>
                </w:div>
                <w:div w:id="1118111641">
                  <w:marLeft w:val="640"/>
                  <w:marRight w:val="0"/>
                  <w:marTop w:val="0"/>
                  <w:marBottom w:val="0"/>
                  <w:divBdr>
                    <w:top w:val="none" w:sz="0" w:space="0" w:color="auto"/>
                    <w:left w:val="none" w:sz="0" w:space="0" w:color="auto"/>
                    <w:bottom w:val="none" w:sz="0" w:space="0" w:color="auto"/>
                    <w:right w:val="none" w:sz="0" w:space="0" w:color="auto"/>
                  </w:divBdr>
                </w:div>
                <w:div w:id="11349006">
                  <w:marLeft w:val="640"/>
                  <w:marRight w:val="0"/>
                  <w:marTop w:val="0"/>
                  <w:marBottom w:val="0"/>
                  <w:divBdr>
                    <w:top w:val="none" w:sz="0" w:space="0" w:color="auto"/>
                    <w:left w:val="none" w:sz="0" w:space="0" w:color="auto"/>
                    <w:bottom w:val="none" w:sz="0" w:space="0" w:color="auto"/>
                    <w:right w:val="none" w:sz="0" w:space="0" w:color="auto"/>
                  </w:divBdr>
                </w:div>
                <w:div w:id="962926959">
                  <w:marLeft w:val="640"/>
                  <w:marRight w:val="0"/>
                  <w:marTop w:val="0"/>
                  <w:marBottom w:val="0"/>
                  <w:divBdr>
                    <w:top w:val="none" w:sz="0" w:space="0" w:color="auto"/>
                    <w:left w:val="none" w:sz="0" w:space="0" w:color="auto"/>
                    <w:bottom w:val="none" w:sz="0" w:space="0" w:color="auto"/>
                    <w:right w:val="none" w:sz="0" w:space="0" w:color="auto"/>
                  </w:divBdr>
                </w:div>
                <w:div w:id="1419403688">
                  <w:marLeft w:val="640"/>
                  <w:marRight w:val="0"/>
                  <w:marTop w:val="0"/>
                  <w:marBottom w:val="0"/>
                  <w:divBdr>
                    <w:top w:val="none" w:sz="0" w:space="0" w:color="auto"/>
                    <w:left w:val="none" w:sz="0" w:space="0" w:color="auto"/>
                    <w:bottom w:val="none" w:sz="0" w:space="0" w:color="auto"/>
                    <w:right w:val="none" w:sz="0" w:space="0" w:color="auto"/>
                  </w:divBdr>
                </w:div>
                <w:div w:id="2117670952">
                  <w:marLeft w:val="640"/>
                  <w:marRight w:val="0"/>
                  <w:marTop w:val="0"/>
                  <w:marBottom w:val="0"/>
                  <w:divBdr>
                    <w:top w:val="none" w:sz="0" w:space="0" w:color="auto"/>
                    <w:left w:val="none" w:sz="0" w:space="0" w:color="auto"/>
                    <w:bottom w:val="none" w:sz="0" w:space="0" w:color="auto"/>
                    <w:right w:val="none" w:sz="0" w:space="0" w:color="auto"/>
                  </w:divBdr>
                </w:div>
                <w:div w:id="942765252">
                  <w:marLeft w:val="640"/>
                  <w:marRight w:val="0"/>
                  <w:marTop w:val="0"/>
                  <w:marBottom w:val="0"/>
                  <w:divBdr>
                    <w:top w:val="none" w:sz="0" w:space="0" w:color="auto"/>
                    <w:left w:val="none" w:sz="0" w:space="0" w:color="auto"/>
                    <w:bottom w:val="none" w:sz="0" w:space="0" w:color="auto"/>
                    <w:right w:val="none" w:sz="0" w:space="0" w:color="auto"/>
                  </w:divBdr>
                </w:div>
                <w:div w:id="634138660">
                  <w:marLeft w:val="640"/>
                  <w:marRight w:val="0"/>
                  <w:marTop w:val="0"/>
                  <w:marBottom w:val="0"/>
                  <w:divBdr>
                    <w:top w:val="none" w:sz="0" w:space="0" w:color="auto"/>
                    <w:left w:val="none" w:sz="0" w:space="0" w:color="auto"/>
                    <w:bottom w:val="none" w:sz="0" w:space="0" w:color="auto"/>
                    <w:right w:val="none" w:sz="0" w:space="0" w:color="auto"/>
                  </w:divBdr>
                </w:div>
                <w:div w:id="1982343885">
                  <w:marLeft w:val="640"/>
                  <w:marRight w:val="0"/>
                  <w:marTop w:val="0"/>
                  <w:marBottom w:val="0"/>
                  <w:divBdr>
                    <w:top w:val="none" w:sz="0" w:space="0" w:color="auto"/>
                    <w:left w:val="none" w:sz="0" w:space="0" w:color="auto"/>
                    <w:bottom w:val="none" w:sz="0" w:space="0" w:color="auto"/>
                    <w:right w:val="none" w:sz="0" w:space="0" w:color="auto"/>
                  </w:divBdr>
                </w:div>
              </w:divsChild>
            </w:div>
            <w:div w:id="187107981">
              <w:marLeft w:val="0"/>
              <w:marRight w:val="0"/>
              <w:marTop w:val="0"/>
              <w:marBottom w:val="0"/>
              <w:divBdr>
                <w:top w:val="none" w:sz="0" w:space="0" w:color="auto"/>
                <w:left w:val="none" w:sz="0" w:space="0" w:color="auto"/>
                <w:bottom w:val="none" w:sz="0" w:space="0" w:color="auto"/>
                <w:right w:val="none" w:sz="0" w:space="0" w:color="auto"/>
              </w:divBdr>
              <w:divsChild>
                <w:div w:id="1682585937">
                  <w:marLeft w:val="640"/>
                  <w:marRight w:val="0"/>
                  <w:marTop w:val="0"/>
                  <w:marBottom w:val="0"/>
                  <w:divBdr>
                    <w:top w:val="none" w:sz="0" w:space="0" w:color="auto"/>
                    <w:left w:val="none" w:sz="0" w:space="0" w:color="auto"/>
                    <w:bottom w:val="none" w:sz="0" w:space="0" w:color="auto"/>
                    <w:right w:val="none" w:sz="0" w:space="0" w:color="auto"/>
                  </w:divBdr>
                </w:div>
                <w:div w:id="1696082066">
                  <w:marLeft w:val="640"/>
                  <w:marRight w:val="0"/>
                  <w:marTop w:val="0"/>
                  <w:marBottom w:val="0"/>
                  <w:divBdr>
                    <w:top w:val="none" w:sz="0" w:space="0" w:color="auto"/>
                    <w:left w:val="none" w:sz="0" w:space="0" w:color="auto"/>
                    <w:bottom w:val="none" w:sz="0" w:space="0" w:color="auto"/>
                    <w:right w:val="none" w:sz="0" w:space="0" w:color="auto"/>
                  </w:divBdr>
                </w:div>
                <w:div w:id="1927880957">
                  <w:marLeft w:val="640"/>
                  <w:marRight w:val="0"/>
                  <w:marTop w:val="0"/>
                  <w:marBottom w:val="0"/>
                  <w:divBdr>
                    <w:top w:val="none" w:sz="0" w:space="0" w:color="auto"/>
                    <w:left w:val="none" w:sz="0" w:space="0" w:color="auto"/>
                    <w:bottom w:val="none" w:sz="0" w:space="0" w:color="auto"/>
                    <w:right w:val="none" w:sz="0" w:space="0" w:color="auto"/>
                  </w:divBdr>
                </w:div>
                <w:div w:id="586310626">
                  <w:marLeft w:val="640"/>
                  <w:marRight w:val="0"/>
                  <w:marTop w:val="0"/>
                  <w:marBottom w:val="0"/>
                  <w:divBdr>
                    <w:top w:val="none" w:sz="0" w:space="0" w:color="auto"/>
                    <w:left w:val="none" w:sz="0" w:space="0" w:color="auto"/>
                    <w:bottom w:val="none" w:sz="0" w:space="0" w:color="auto"/>
                    <w:right w:val="none" w:sz="0" w:space="0" w:color="auto"/>
                  </w:divBdr>
                </w:div>
                <w:div w:id="85159089">
                  <w:marLeft w:val="640"/>
                  <w:marRight w:val="0"/>
                  <w:marTop w:val="0"/>
                  <w:marBottom w:val="0"/>
                  <w:divBdr>
                    <w:top w:val="none" w:sz="0" w:space="0" w:color="auto"/>
                    <w:left w:val="none" w:sz="0" w:space="0" w:color="auto"/>
                    <w:bottom w:val="none" w:sz="0" w:space="0" w:color="auto"/>
                    <w:right w:val="none" w:sz="0" w:space="0" w:color="auto"/>
                  </w:divBdr>
                </w:div>
                <w:div w:id="1819759342">
                  <w:marLeft w:val="640"/>
                  <w:marRight w:val="0"/>
                  <w:marTop w:val="0"/>
                  <w:marBottom w:val="0"/>
                  <w:divBdr>
                    <w:top w:val="none" w:sz="0" w:space="0" w:color="auto"/>
                    <w:left w:val="none" w:sz="0" w:space="0" w:color="auto"/>
                    <w:bottom w:val="none" w:sz="0" w:space="0" w:color="auto"/>
                    <w:right w:val="none" w:sz="0" w:space="0" w:color="auto"/>
                  </w:divBdr>
                </w:div>
                <w:div w:id="98375124">
                  <w:marLeft w:val="640"/>
                  <w:marRight w:val="0"/>
                  <w:marTop w:val="0"/>
                  <w:marBottom w:val="0"/>
                  <w:divBdr>
                    <w:top w:val="none" w:sz="0" w:space="0" w:color="auto"/>
                    <w:left w:val="none" w:sz="0" w:space="0" w:color="auto"/>
                    <w:bottom w:val="none" w:sz="0" w:space="0" w:color="auto"/>
                    <w:right w:val="none" w:sz="0" w:space="0" w:color="auto"/>
                  </w:divBdr>
                </w:div>
                <w:div w:id="52782200">
                  <w:marLeft w:val="640"/>
                  <w:marRight w:val="0"/>
                  <w:marTop w:val="0"/>
                  <w:marBottom w:val="0"/>
                  <w:divBdr>
                    <w:top w:val="none" w:sz="0" w:space="0" w:color="auto"/>
                    <w:left w:val="none" w:sz="0" w:space="0" w:color="auto"/>
                    <w:bottom w:val="none" w:sz="0" w:space="0" w:color="auto"/>
                    <w:right w:val="none" w:sz="0" w:space="0" w:color="auto"/>
                  </w:divBdr>
                </w:div>
                <w:div w:id="1872647743">
                  <w:marLeft w:val="640"/>
                  <w:marRight w:val="0"/>
                  <w:marTop w:val="0"/>
                  <w:marBottom w:val="0"/>
                  <w:divBdr>
                    <w:top w:val="none" w:sz="0" w:space="0" w:color="auto"/>
                    <w:left w:val="none" w:sz="0" w:space="0" w:color="auto"/>
                    <w:bottom w:val="none" w:sz="0" w:space="0" w:color="auto"/>
                    <w:right w:val="none" w:sz="0" w:space="0" w:color="auto"/>
                  </w:divBdr>
                </w:div>
                <w:div w:id="1314679233">
                  <w:marLeft w:val="640"/>
                  <w:marRight w:val="0"/>
                  <w:marTop w:val="0"/>
                  <w:marBottom w:val="0"/>
                  <w:divBdr>
                    <w:top w:val="none" w:sz="0" w:space="0" w:color="auto"/>
                    <w:left w:val="none" w:sz="0" w:space="0" w:color="auto"/>
                    <w:bottom w:val="none" w:sz="0" w:space="0" w:color="auto"/>
                    <w:right w:val="none" w:sz="0" w:space="0" w:color="auto"/>
                  </w:divBdr>
                </w:div>
                <w:div w:id="1164971470">
                  <w:marLeft w:val="640"/>
                  <w:marRight w:val="0"/>
                  <w:marTop w:val="0"/>
                  <w:marBottom w:val="0"/>
                  <w:divBdr>
                    <w:top w:val="none" w:sz="0" w:space="0" w:color="auto"/>
                    <w:left w:val="none" w:sz="0" w:space="0" w:color="auto"/>
                    <w:bottom w:val="none" w:sz="0" w:space="0" w:color="auto"/>
                    <w:right w:val="none" w:sz="0" w:space="0" w:color="auto"/>
                  </w:divBdr>
                </w:div>
                <w:div w:id="882911006">
                  <w:marLeft w:val="640"/>
                  <w:marRight w:val="0"/>
                  <w:marTop w:val="0"/>
                  <w:marBottom w:val="0"/>
                  <w:divBdr>
                    <w:top w:val="none" w:sz="0" w:space="0" w:color="auto"/>
                    <w:left w:val="none" w:sz="0" w:space="0" w:color="auto"/>
                    <w:bottom w:val="none" w:sz="0" w:space="0" w:color="auto"/>
                    <w:right w:val="none" w:sz="0" w:space="0" w:color="auto"/>
                  </w:divBdr>
                </w:div>
                <w:div w:id="1142581271">
                  <w:marLeft w:val="640"/>
                  <w:marRight w:val="0"/>
                  <w:marTop w:val="0"/>
                  <w:marBottom w:val="0"/>
                  <w:divBdr>
                    <w:top w:val="none" w:sz="0" w:space="0" w:color="auto"/>
                    <w:left w:val="none" w:sz="0" w:space="0" w:color="auto"/>
                    <w:bottom w:val="none" w:sz="0" w:space="0" w:color="auto"/>
                    <w:right w:val="none" w:sz="0" w:space="0" w:color="auto"/>
                  </w:divBdr>
                </w:div>
                <w:div w:id="1485973956">
                  <w:marLeft w:val="640"/>
                  <w:marRight w:val="0"/>
                  <w:marTop w:val="0"/>
                  <w:marBottom w:val="0"/>
                  <w:divBdr>
                    <w:top w:val="none" w:sz="0" w:space="0" w:color="auto"/>
                    <w:left w:val="none" w:sz="0" w:space="0" w:color="auto"/>
                    <w:bottom w:val="none" w:sz="0" w:space="0" w:color="auto"/>
                    <w:right w:val="none" w:sz="0" w:space="0" w:color="auto"/>
                  </w:divBdr>
                </w:div>
                <w:div w:id="1689286877">
                  <w:marLeft w:val="640"/>
                  <w:marRight w:val="0"/>
                  <w:marTop w:val="0"/>
                  <w:marBottom w:val="0"/>
                  <w:divBdr>
                    <w:top w:val="none" w:sz="0" w:space="0" w:color="auto"/>
                    <w:left w:val="none" w:sz="0" w:space="0" w:color="auto"/>
                    <w:bottom w:val="none" w:sz="0" w:space="0" w:color="auto"/>
                    <w:right w:val="none" w:sz="0" w:space="0" w:color="auto"/>
                  </w:divBdr>
                </w:div>
                <w:div w:id="1763140180">
                  <w:marLeft w:val="640"/>
                  <w:marRight w:val="0"/>
                  <w:marTop w:val="0"/>
                  <w:marBottom w:val="0"/>
                  <w:divBdr>
                    <w:top w:val="none" w:sz="0" w:space="0" w:color="auto"/>
                    <w:left w:val="none" w:sz="0" w:space="0" w:color="auto"/>
                    <w:bottom w:val="none" w:sz="0" w:space="0" w:color="auto"/>
                    <w:right w:val="none" w:sz="0" w:space="0" w:color="auto"/>
                  </w:divBdr>
                </w:div>
                <w:div w:id="1383359895">
                  <w:marLeft w:val="640"/>
                  <w:marRight w:val="0"/>
                  <w:marTop w:val="0"/>
                  <w:marBottom w:val="0"/>
                  <w:divBdr>
                    <w:top w:val="none" w:sz="0" w:space="0" w:color="auto"/>
                    <w:left w:val="none" w:sz="0" w:space="0" w:color="auto"/>
                    <w:bottom w:val="none" w:sz="0" w:space="0" w:color="auto"/>
                    <w:right w:val="none" w:sz="0" w:space="0" w:color="auto"/>
                  </w:divBdr>
                </w:div>
                <w:div w:id="1788743259">
                  <w:marLeft w:val="640"/>
                  <w:marRight w:val="0"/>
                  <w:marTop w:val="0"/>
                  <w:marBottom w:val="0"/>
                  <w:divBdr>
                    <w:top w:val="none" w:sz="0" w:space="0" w:color="auto"/>
                    <w:left w:val="none" w:sz="0" w:space="0" w:color="auto"/>
                    <w:bottom w:val="none" w:sz="0" w:space="0" w:color="auto"/>
                    <w:right w:val="none" w:sz="0" w:space="0" w:color="auto"/>
                  </w:divBdr>
                </w:div>
                <w:div w:id="1003119305">
                  <w:marLeft w:val="640"/>
                  <w:marRight w:val="0"/>
                  <w:marTop w:val="0"/>
                  <w:marBottom w:val="0"/>
                  <w:divBdr>
                    <w:top w:val="none" w:sz="0" w:space="0" w:color="auto"/>
                    <w:left w:val="none" w:sz="0" w:space="0" w:color="auto"/>
                    <w:bottom w:val="none" w:sz="0" w:space="0" w:color="auto"/>
                    <w:right w:val="none" w:sz="0" w:space="0" w:color="auto"/>
                  </w:divBdr>
                </w:div>
                <w:div w:id="1355114365">
                  <w:marLeft w:val="640"/>
                  <w:marRight w:val="0"/>
                  <w:marTop w:val="0"/>
                  <w:marBottom w:val="0"/>
                  <w:divBdr>
                    <w:top w:val="none" w:sz="0" w:space="0" w:color="auto"/>
                    <w:left w:val="none" w:sz="0" w:space="0" w:color="auto"/>
                    <w:bottom w:val="none" w:sz="0" w:space="0" w:color="auto"/>
                    <w:right w:val="none" w:sz="0" w:space="0" w:color="auto"/>
                  </w:divBdr>
                </w:div>
                <w:div w:id="1410493743">
                  <w:marLeft w:val="640"/>
                  <w:marRight w:val="0"/>
                  <w:marTop w:val="0"/>
                  <w:marBottom w:val="0"/>
                  <w:divBdr>
                    <w:top w:val="none" w:sz="0" w:space="0" w:color="auto"/>
                    <w:left w:val="none" w:sz="0" w:space="0" w:color="auto"/>
                    <w:bottom w:val="none" w:sz="0" w:space="0" w:color="auto"/>
                    <w:right w:val="none" w:sz="0" w:space="0" w:color="auto"/>
                  </w:divBdr>
                </w:div>
                <w:div w:id="1287276865">
                  <w:marLeft w:val="640"/>
                  <w:marRight w:val="0"/>
                  <w:marTop w:val="0"/>
                  <w:marBottom w:val="0"/>
                  <w:divBdr>
                    <w:top w:val="none" w:sz="0" w:space="0" w:color="auto"/>
                    <w:left w:val="none" w:sz="0" w:space="0" w:color="auto"/>
                    <w:bottom w:val="none" w:sz="0" w:space="0" w:color="auto"/>
                    <w:right w:val="none" w:sz="0" w:space="0" w:color="auto"/>
                  </w:divBdr>
                </w:div>
                <w:div w:id="1438909977">
                  <w:marLeft w:val="640"/>
                  <w:marRight w:val="0"/>
                  <w:marTop w:val="0"/>
                  <w:marBottom w:val="0"/>
                  <w:divBdr>
                    <w:top w:val="none" w:sz="0" w:space="0" w:color="auto"/>
                    <w:left w:val="none" w:sz="0" w:space="0" w:color="auto"/>
                    <w:bottom w:val="none" w:sz="0" w:space="0" w:color="auto"/>
                    <w:right w:val="none" w:sz="0" w:space="0" w:color="auto"/>
                  </w:divBdr>
                </w:div>
                <w:div w:id="2137676690">
                  <w:marLeft w:val="640"/>
                  <w:marRight w:val="0"/>
                  <w:marTop w:val="0"/>
                  <w:marBottom w:val="0"/>
                  <w:divBdr>
                    <w:top w:val="none" w:sz="0" w:space="0" w:color="auto"/>
                    <w:left w:val="none" w:sz="0" w:space="0" w:color="auto"/>
                    <w:bottom w:val="none" w:sz="0" w:space="0" w:color="auto"/>
                    <w:right w:val="none" w:sz="0" w:space="0" w:color="auto"/>
                  </w:divBdr>
                </w:div>
                <w:div w:id="349796729">
                  <w:marLeft w:val="640"/>
                  <w:marRight w:val="0"/>
                  <w:marTop w:val="0"/>
                  <w:marBottom w:val="0"/>
                  <w:divBdr>
                    <w:top w:val="none" w:sz="0" w:space="0" w:color="auto"/>
                    <w:left w:val="none" w:sz="0" w:space="0" w:color="auto"/>
                    <w:bottom w:val="none" w:sz="0" w:space="0" w:color="auto"/>
                    <w:right w:val="none" w:sz="0" w:space="0" w:color="auto"/>
                  </w:divBdr>
                </w:div>
                <w:div w:id="1228418882">
                  <w:marLeft w:val="640"/>
                  <w:marRight w:val="0"/>
                  <w:marTop w:val="0"/>
                  <w:marBottom w:val="0"/>
                  <w:divBdr>
                    <w:top w:val="none" w:sz="0" w:space="0" w:color="auto"/>
                    <w:left w:val="none" w:sz="0" w:space="0" w:color="auto"/>
                    <w:bottom w:val="none" w:sz="0" w:space="0" w:color="auto"/>
                    <w:right w:val="none" w:sz="0" w:space="0" w:color="auto"/>
                  </w:divBdr>
                </w:div>
                <w:div w:id="347801421">
                  <w:marLeft w:val="640"/>
                  <w:marRight w:val="0"/>
                  <w:marTop w:val="0"/>
                  <w:marBottom w:val="0"/>
                  <w:divBdr>
                    <w:top w:val="none" w:sz="0" w:space="0" w:color="auto"/>
                    <w:left w:val="none" w:sz="0" w:space="0" w:color="auto"/>
                    <w:bottom w:val="none" w:sz="0" w:space="0" w:color="auto"/>
                    <w:right w:val="none" w:sz="0" w:space="0" w:color="auto"/>
                  </w:divBdr>
                </w:div>
                <w:div w:id="841166806">
                  <w:marLeft w:val="640"/>
                  <w:marRight w:val="0"/>
                  <w:marTop w:val="0"/>
                  <w:marBottom w:val="0"/>
                  <w:divBdr>
                    <w:top w:val="none" w:sz="0" w:space="0" w:color="auto"/>
                    <w:left w:val="none" w:sz="0" w:space="0" w:color="auto"/>
                    <w:bottom w:val="none" w:sz="0" w:space="0" w:color="auto"/>
                    <w:right w:val="none" w:sz="0" w:space="0" w:color="auto"/>
                  </w:divBdr>
                </w:div>
                <w:div w:id="1064839068">
                  <w:marLeft w:val="640"/>
                  <w:marRight w:val="0"/>
                  <w:marTop w:val="0"/>
                  <w:marBottom w:val="0"/>
                  <w:divBdr>
                    <w:top w:val="none" w:sz="0" w:space="0" w:color="auto"/>
                    <w:left w:val="none" w:sz="0" w:space="0" w:color="auto"/>
                    <w:bottom w:val="none" w:sz="0" w:space="0" w:color="auto"/>
                    <w:right w:val="none" w:sz="0" w:space="0" w:color="auto"/>
                  </w:divBdr>
                </w:div>
                <w:div w:id="442112108">
                  <w:marLeft w:val="640"/>
                  <w:marRight w:val="0"/>
                  <w:marTop w:val="0"/>
                  <w:marBottom w:val="0"/>
                  <w:divBdr>
                    <w:top w:val="none" w:sz="0" w:space="0" w:color="auto"/>
                    <w:left w:val="none" w:sz="0" w:space="0" w:color="auto"/>
                    <w:bottom w:val="none" w:sz="0" w:space="0" w:color="auto"/>
                    <w:right w:val="none" w:sz="0" w:space="0" w:color="auto"/>
                  </w:divBdr>
                </w:div>
                <w:div w:id="2060125275">
                  <w:marLeft w:val="640"/>
                  <w:marRight w:val="0"/>
                  <w:marTop w:val="0"/>
                  <w:marBottom w:val="0"/>
                  <w:divBdr>
                    <w:top w:val="none" w:sz="0" w:space="0" w:color="auto"/>
                    <w:left w:val="none" w:sz="0" w:space="0" w:color="auto"/>
                    <w:bottom w:val="none" w:sz="0" w:space="0" w:color="auto"/>
                    <w:right w:val="none" w:sz="0" w:space="0" w:color="auto"/>
                  </w:divBdr>
                </w:div>
                <w:div w:id="510679557">
                  <w:marLeft w:val="640"/>
                  <w:marRight w:val="0"/>
                  <w:marTop w:val="0"/>
                  <w:marBottom w:val="0"/>
                  <w:divBdr>
                    <w:top w:val="none" w:sz="0" w:space="0" w:color="auto"/>
                    <w:left w:val="none" w:sz="0" w:space="0" w:color="auto"/>
                    <w:bottom w:val="none" w:sz="0" w:space="0" w:color="auto"/>
                    <w:right w:val="none" w:sz="0" w:space="0" w:color="auto"/>
                  </w:divBdr>
                </w:div>
                <w:div w:id="211231613">
                  <w:marLeft w:val="640"/>
                  <w:marRight w:val="0"/>
                  <w:marTop w:val="0"/>
                  <w:marBottom w:val="0"/>
                  <w:divBdr>
                    <w:top w:val="none" w:sz="0" w:space="0" w:color="auto"/>
                    <w:left w:val="none" w:sz="0" w:space="0" w:color="auto"/>
                    <w:bottom w:val="none" w:sz="0" w:space="0" w:color="auto"/>
                    <w:right w:val="none" w:sz="0" w:space="0" w:color="auto"/>
                  </w:divBdr>
                </w:div>
                <w:div w:id="1979068868">
                  <w:marLeft w:val="640"/>
                  <w:marRight w:val="0"/>
                  <w:marTop w:val="0"/>
                  <w:marBottom w:val="0"/>
                  <w:divBdr>
                    <w:top w:val="none" w:sz="0" w:space="0" w:color="auto"/>
                    <w:left w:val="none" w:sz="0" w:space="0" w:color="auto"/>
                    <w:bottom w:val="none" w:sz="0" w:space="0" w:color="auto"/>
                    <w:right w:val="none" w:sz="0" w:space="0" w:color="auto"/>
                  </w:divBdr>
                </w:div>
                <w:div w:id="1301957944">
                  <w:marLeft w:val="640"/>
                  <w:marRight w:val="0"/>
                  <w:marTop w:val="0"/>
                  <w:marBottom w:val="0"/>
                  <w:divBdr>
                    <w:top w:val="none" w:sz="0" w:space="0" w:color="auto"/>
                    <w:left w:val="none" w:sz="0" w:space="0" w:color="auto"/>
                    <w:bottom w:val="none" w:sz="0" w:space="0" w:color="auto"/>
                    <w:right w:val="none" w:sz="0" w:space="0" w:color="auto"/>
                  </w:divBdr>
                </w:div>
                <w:div w:id="2145812002">
                  <w:marLeft w:val="640"/>
                  <w:marRight w:val="0"/>
                  <w:marTop w:val="0"/>
                  <w:marBottom w:val="0"/>
                  <w:divBdr>
                    <w:top w:val="none" w:sz="0" w:space="0" w:color="auto"/>
                    <w:left w:val="none" w:sz="0" w:space="0" w:color="auto"/>
                    <w:bottom w:val="none" w:sz="0" w:space="0" w:color="auto"/>
                    <w:right w:val="none" w:sz="0" w:space="0" w:color="auto"/>
                  </w:divBdr>
                </w:div>
              </w:divsChild>
            </w:div>
            <w:div w:id="217787257">
              <w:marLeft w:val="0"/>
              <w:marRight w:val="0"/>
              <w:marTop w:val="0"/>
              <w:marBottom w:val="0"/>
              <w:divBdr>
                <w:top w:val="none" w:sz="0" w:space="0" w:color="auto"/>
                <w:left w:val="none" w:sz="0" w:space="0" w:color="auto"/>
                <w:bottom w:val="none" w:sz="0" w:space="0" w:color="auto"/>
                <w:right w:val="none" w:sz="0" w:space="0" w:color="auto"/>
              </w:divBdr>
              <w:divsChild>
                <w:div w:id="452554598">
                  <w:marLeft w:val="640"/>
                  <w:marRight w:val="0"/>
                  <w:marTop w:val="0"/>
                  <w:marBottom w:val="0"/>
                  <w:divBdr>
                    <w:top w:val="none" w:sz="0" w:space="0" w:color="auto"/>
                    <w:left w:val="none" w:sz="0" w:space="0" w:color="auto"/>
                    <w:bottom w:val="none" w:sz="0" w:space="0" w:color="auto"/>
                    <w:right w:val="none" w:sz="0" w:space="0" w:color="auto"/>
                  </w:divBdr>
                </w:div>
                <w:div w:id="1250770209">
                  <w:marLeft w:val="640"/>
                  <w:marRight w:val="0"/>
                  <w:marTop w:val="0"/>
                  <w:marBottom w:val="0"/>
                  <w:divBdr>
                    <w:top w:val="none" w:sz="0" w:space="0" w:color="auto"/>
                    <w:left w:val="none" w:sz="0" w:space="0" w:color="auto"/>
                    <w:bottom w:val="none" w:sz="0" w:space="0" w:color="auto"/>
                    <w:right w:val="none" w:sz="0" w:space="0" w:color="auto"/>
                  </w:divBdr>
                </w:div>
                <w:div w:id="1209220871">
                  <w:marLeft w:val="640"/>
                  <w:marRight w:val="0"/>
                  <w:marTop w:val="0"/>
                  <w:marBottom w:val="0"/>
                  <w:divBdr>
                    <w:top w:val="none" w:sz="0" w:space="0" w:color="auto"/>
                    <w:left w:val="none" w:sz="0" w:space="0" w:color="auto"/>
                    <w:bottom w:val="none" w:sz="0" w:space="0" w:color="auto"/>
                    <w:right w:val="none" w:sz="0" w:space="0" w:color="auto"/>
                  </w:divBdr>
                </w:div>
                <w:div w:id="492720010">
                  <w:marLeft w:val="640"/>
                  <w:marRight w:val="0"/>
                  <w:marTop w:val="0"/>
                  <w:marBottom w:val="0"/>
                  <w:divBdr>
                    <w:top w:val="none" w:sz="0" w:space="0" w:color="auto"/>
                    <w:left w:val="none" w:sz="0" w:space="0" w:color="auto"/>
                    <w:bottom w:val="none" w:sz="0" w:space="0" w:color="auto"/>
                    <w:right w:val="none" w:sz="0" w:space="0" w:color="auto"/>
                  </w:divBdr>
                </w:div>
                <w:div w:id="1854491945">
                  <w:marLeft w:val="640"/>
                  <w:marRight w:val="0"/>
                  <w:marTop w:val="0"/>
                  <w:marBottom w:val="0"/>
                  <w:divBdr>
                    <w:top w:val="none" w:sz="0" w:space="0" w:color="auto"/>
                    <w:left w:val="none" w:sz="0" w:space="0" w:color="auto"/>
                    <w:bottom w:val="none" w:sz="0" w:space="0" w:color="auto"/>
                    <w:right w:val="none" w:sz="0" w:space="0" w:color="auto"/>
                  </w:divBdr>
                </w:div>
                <w:div w:id="801381676">
                  <w:marLeft w:val="640"/>
                  <w:marRight w:val="0"/>
                  <w:marTop w:val="0"/>
                  <w:marBottom w:val="0"/>
                  <w:divBdr>
                    <w:top w:val="none" w:sz="0" w:space="0" w:color="auto"/>
                    <w:left w:val="none" w:sz="0" w:space="0" w:color="auto"/>
                    <w:bottom w:val="none" w:sz="0" w:space="0" w:color="auto"/>
                    <w:right w:val="none" w:sz="0" w:space="0" w:color="auto"/>
                  </w:divBdr>
                </w:div>
                <w:div w:id="676200758">
                  <w:marLeft w:val="640"/>
                  <w:marRight w:val="0"/>
                  <w:marTop w:val="0"/>
                  <w:marBottom w:val="0"/>
                  <w:divBdr>
                    <w:top w:val="none" w:sz="0" w:space="0" w:color="auto"/>
                    <w:left w:val="none" w:sz="0" w:space="0" w:color="auto"/>
                    <w:bottom w:val="none" w:sz="0" w:space="0" w:color="auto"/>
                    <w:right w:val="none" w:sz="0" w:space="0" w:color="auto"/>
                  </w:divBdr>
                </w:div>
                <w:div w:id="136454694">
                  <w:marLeft w:val="640"/>
                  <w:marRight w:val="0"/>
                  <w:marTop w:val="0"/>
                  <w:marBottom w:val="0"/>
                  <w:divBdr>
                    <w:top w:val="none" w:sz="0" w:space="0" w:color="auto"/>
                    <w:left w:val="none" w:sz="0" w:space="0" w:color="auto"/>
                    <w:bottom w:val="none" w:sz="0" w:space="0" w:color="auto"/>
                    <w:right w:val="none" w:sz="0" w:space="0" w:color="auto"/>
                  </w:divBdr>
                </w:div>
                <w:div w:id="493765384">
                  <w:marLeft w:val="640"/>
                  <w:marRight w:val="0"/>
                  <w:marTop w:val="0"/>
                  <w:marBottom w:val="0"/>
                  <w:divBdr>
                    <w:top w:val="none" w:sz="0" w:space="0" w:color="auto"/>
                    <w:left w:val="none" w:sz="0" w:space="0" w:color="auto"/>
                    <w:bottom w:val="none" w:sz="0" w:space="0" w:color="auto"/>
                    <w:right w:val="none" w:sz="0" w:space="0" w:color="auto"/>
                  </w:divBdr>
                </w:div>
                <w:div w:id="572738535">
                  <w:marLeft w:val="640"/>
                  <w:marRight w:val="0"/>
                  <w:marTop w:val="0"/>
                  <w:marBottom w:val="0"/>
                  <w:divBdr>
                    <w:top w:val="none" w:sz="0" w:space="0" w:color="auto"/>
                    <w:left w:val="none" w:sz="0" w:space="0" w:color="auto"/>
                    <w:bottom w:val="none" w:sz="0" w:space="0" w:color="auto"/>
                    <w:right w:val="none" w:sz="0" w:space="0" w:color="auto"/>
                  </w:divBdr>
                </w:div>
                <w:div w:id="2017926105">
                  <w:marLeft w:val="640"/>
                  <w:marRight w:val="0"/>
                  <w:marTop w:val="0"/>
                  <w:marBottom w:val="0"/>
                  <w:divBdr>
                    <w:top w:val="none" w:sz="0" w:space="0" w:color="auto"/>
                    <w:left w:val="none" w:sz="0" w:space="0" w:color="auto"/>
                    <w:bottom w:val="none" w:sz="0" w:space="0" w:color="auto"/>
                    <w:right w:val="none" w:sz="0" w:space="0" w:color="auto"/>
                  </w:divBdr>
                </w:div>
                <w:div w:id="1477213799">
                  <w:marLeft w:val="640"/>
                  <w:marRight w:val="0"/>
                  <w:marTop w:val="0"/>
                  <w:marBottom w:val="0"/>
                  <w:divBdr>
                    <w:top w:val="none" w:sz="0" w:space="0" w:color="auto"/>
                    <w:left w:val="none" w:sz="0" w:space="0" w:color="auto"/>
                    <w:bottom w:val="none" w:sz="0" w:space="0" w:color="auto"/>
                    <w:right w:val="none" w:sz="0" w:space="0" w:color="auto"/>
                  </w:divBdr>
                </w:div>
                <w:div w:id="1599100298">
                  <w:marLeft w:val="640"/>
                  <w:marRight w:val="0"/>
                  <w:marTop w:val="0"/>
                  <w:marBottom w:val="0"/>
                  <w:divBdr>
                    <w:top w:val="none" w:sz="0" w:space="0" w:color="auto"/>
                    <w:left w:val="none" w:sz="0" w:space="0" w:color="auto"/>
                    <w:bottom w:val="none" w:sz="0" w:space="0" w:color="auto"/>
                    <w:right w:val="none" w:sz="0" w:space="0" w:color="auto"/>
                  </w:divBdr>
                </w:div>
                <w:div w:id="677007118">
                  <w:marLeft w:val="640"/>
                  <w:marRight w:val="0"/>
                  <w:marTop w:val="0"/>
                  <w:marBottom w:val="0"/>
                  <w:divBdr>
                    <w:top w:val="none" w:sz="0" w:space="0" w:color="auto"/>
                    <w:left w:val="none" w:sz="0" w:space="0" w:color="auto"/>
                    <w:bottom w:val="none" w:sz="0" w:space="0" w:color="auto"/>
                    <w:right w:val="none" w:sz="0" w:space="0" w:color="auto"/>
                  </w:divBdr>
                </w:div>
                <w:div w:id="1634558225">
                  <w:marLeft w:val="640"/>
                  <w:marRight w:val="0"/>
                  <w:marTop w:val="0"/>
                  <w:marBottom w:val="0"/>
                  <w:divBdr>
                    <w:top w:val="none" w:sz="0" w:space="0" w:color="auto"/>
                    <w:left w:val="none" w:sz="0" w:space="0" w:color="auto"/>
                    <w:bottom w:val="none" w:sz="0" w:space="0" w:color="auto"/>
                    <w:right w:val="none" w:sz="0" w:space="0" w:color="auto"/>
                  </w:divBdr>
                </w:div>
                <w:div w:id="1893616107">
                  <w:marLeft w:val="640"/>
                  <w:marRight w:val="0"/>
                  <w:marTop w:val="0"/>
                  <w:marBottom w:val="0"/>
                  <w:divBdr>
                    <w:top w:val="none" w:sz="0" w:space="0" w:color="auto"/>
                    <w:left w:val="none" w:sz="0" w:space="0" w:color="auto"/>
                    <w:bottom w:val="none" w:sz="0" w:space="0" w:color="auto"/>
                    <w:right w:val="none" w:sz="0" w:space="0" w:color="auto"/>
                  </w:divBdr>
                </w:div>
                <w:div w:id="1497376221">
                  <w:marLeft w:val="640"/>
                  <w:marRight w:val="0"/>
                  <w:marTop w:val="0"/>
                  <w:marBottom w:val="0"/>
                  <w:divBdr>
                    <w:top w:val="none" w:sz="0" w:space="0" w:color="auto"/>
                    <w:left w:val="none" w:sz="0" w:space="0" w:color="auto"/>
                    <w:bottom w:val="none" w:sz="0" w:space="0" w:color="auto"/>
                    <w:right w:val="none" w:sz="0" w:space="0" w:color="auto"/>
                  </w:divBdr>
                </w:div>
                <w:div w:id="370500498">
                  <w:marLeft w:val="640"/>
                  <w:marRight w:val="0"/>
                  <w:marTop w:val="0"/>
                  <w:marBottom w:val="0"/>
                  <w:divBdr>
                    <w:top w:val="none" w:sz="0" w:space="0" w:color="auto"/>
                    <w:left w:val="none" w:sz="0" w:space="0" w:color="auto"/>
                    <w:bottom w:val="none" w:sz="0" w:space="0" w:color="auto"/>
                    <w:right w:val="none" w:sz="0" w:space="0" w:color="auto"/>
                  </w:divBdr>
                </w:div>
                <w:div w:id="1923642260">
                  <w:marLeft w:val="640"/>
                  <w:marRight w:val="0"/>
                  <w:marTop w:val="0"/>
                  <w:marBottom w:val="0"/>
                  <w:divBdr>
                    <w:top w:val="none" w:sz="0" w:space="0" w:color="auto"/>
                    <w:left w:val="none" w:sz="0" w:space="0" w:color="auto"/>
                    <w:bottom w:val="none" w:sz="0" w:space="0" w:color="auto"/>
                    <w:right w:val="none" w:sz="0" w:space="0" w:color="auto"/>
                  </w:divBdr>
                </w:div>
                <w:div w:id="749038335">
                  <w:marLeft w:val="640"/>
                  <w:marRight w:val="0"/>
                  <w:marTop w:val="0"/>
                  <w:marBottom w:val="0"/>
                  <w:divBdr>
                    <w:top w:val="none" w:sz="0" w:space="0" w:color="auto"/>
                    <w:left w:val="none" w:sz="0" w:space="0" w:color="auto"/>
                    <w:bottom w:val="none" w:sz="0" w:space="0" w:color="auto"/>
                    <w:right w:val="none" w:sz="0" w:space="0" w:color="auto"/>
                  </w:divBdr>
                </w:div>
                <w:div w:id="1788694388">
                  <w:marLeft w:val="640"/>
                  <w:marRight w:val="0"/>
                  <w:marTop w:val="0"/>
                  <w:marBottom w:val="0"/>
                  <w:divBdr>
                    <w:top w:val="none" w:sz="0" w:space="0" w:color="auto"/>
                    <w:left w:val="none" w:sz="0" w:space="0" w:color="auto"/>
                    <w:bottom w:val="none" w:sz="0" w:space="0" w:color="auto"/>
                    <w:right w:val="none" w:sz="0" w:space="0" w:color="auto"/>
                  </w:divBdr>
                </w:div>
                <w:div w:id="757557496">
                  <w:marLeft w:val="640"/>
                  <w:marRight w:val="0"/>
                  <w:marTop w:val="0"/>
                  <w:marBottom w:val="0"/>
                  <w:divBdr>
                    <w:top w:val="none" w:sz="0" w:space="0" w:color="auto"/>
                    <w:left w:val="none" w:sz="0" w:space="0" w:color="auto"/>
                    <w:bottom w:val="none" w:sz="0" w:space="0" w:color="auto"/>
                    <w:right w:val="none" w:sz="0" w:space="0" w:color="auto"/>
                  </w:divBdr>
                </w:div>
                <w:div w:id="715200718">
                  <w:marLeft w:val="640"/>
                  <w:marRight w:val="0"/>
                  <w:marTop w:val="0"/>
                  <w:marBottom w:val="0"/>
                  <w:divBdr>
                    <w:top w:val="none" w:sz="0" w:space="0" w:color="auto"/>
                    <w:left w:val="none" w:sz="0" w:space="0" w:color="auto"/>
                    <w:bottom w:val="none" w:sz="0" w:space="0" w:color="auto"/>
                    <w:right w:val="none" w:sz="0" w:space="0" w:color="auto"/>
                  </w:divBdr>
                </w:div>
                <w:div w:id="803812771">
                  <w:marLeft w:val="640"/>
                  <w:marRight w:val="0"/>
                  <w:marTop w:val="0"/>
                  <w:marBottom w:val="0"/>
                  <w:divBdr>
                    <w:top w:val="none" w:sz="0" w:space="0" w:color="auto"/>
                    <w:left w:val="none" w:sz="0" w:space="0" w:color="auto"/>
                    <w:bottom w:val="none" w:sz="0" w:space="0" w:color="auto"/>
                    <w:right w:val="none" w:sz="0" w:space="0" w:color="auto"/>
                  </w:divBdr>
                </w:div>
                <w:div w:id="1093629448">
                  <w:marLeft w:val="640"/>
                  <w:marRight w:val="0"/>
                  <w:marTop w:val="0"/>
                  <w:marBottom w:val="0"/>
                  <w:divBdr>
                    <w:top w:val="none" w:sz="0" w:space="0" w:color="auto"/>
                    <w:left w:val="none" w:sz="0" w:space="0" w:color="auto"/>
                    <w:bottom w:val="none" w:sz="0" w:space="0" w:color="auto"/>
                    <w:right w:val="none" w:sz="0" w:space="0" w:color="auto"/>
                  </w:divBdr>
                </w:div>
                <w:div w:id="918830313">
                  <w:marLeft w:val="640"/>
                  <w:marRight w:val="0"/>
                  <w:marTop w:val="0"/>
                  <w:marBottom w:val="0"/>
                  <w:divBdr>
                    <w:top w:val="none" w:sz="0" w:space="0" w:color="auto"/>
                    <w:left w:val="none" w:sz="0" w:space="0" w:color="auto"/>
                    <w:bottom w:val="none" w:sz="0" w:space="0" w:color="auto"/>
                    <w:right w:val="none" w:sz="0" w:space="0" w:color="auto"/>
                  </w:divBdr>
                </w:div>
                <w:div w:id="1216309597">
                  <w:marLeft w:val="640"/>
                  <w:marRight w:val="0"/>
                  <w:marTop w:val="0"/>
                  <w:marBottom w:val="0"/>
                  <w:divBdr>
                    <w:top w:val="none" w:sz="0" w:space="0" w:color="auto"/>
                    <w:left w:val="none" w:sz="0" w:space="0" w:color="auto"/>
                    <w:bottom w:val="none" w:sz="0" w:space="0" w:color="auto"/>
                    <w:right w:val="none" w:sz="0" w:space="0" w:color="auto"/>
                  </w:divBdr>
                </w:div>
                <w:div w:id="866337824">
                  <w:marLeft w:val="640"/>
                  <w:marRight w:val="0"/>
                  <w:marTop w:val="0"/>
                  <w:marBottom w:val="0"/>
                  <w:divBdr>
                    <w:top w:val="none" w:sz="0" w:space="0" w:color="auto"/>
                    <w:left w:val="none" w:sz="0" w:space="0" w:color="auto"/>
                    <w:bottom w:val="none" w:sz="0" w:space="0" w:color="auto"/>
                    <w:right w:val="none" w:sz="0" w:space="0" w:color="auto"/>
                  </w:divBdr>
                </w:div>
                <w:div w:id="264927043">
                  <w:marLeft w:val="640"/>
                  <w:marRight w:val="0"/>
                  <w:marTop w:val="0"/>
                  <w:marBottom w:val="0"/>
                  <w:divBdr>
                    <w:top w:val="none" w:sz="0" w:space="0" w:color="auto"/>
                    <w:left w:val="none" w:sz="0" w:space="0" w:color="auto"/>
                    <w:bottom w:val="none" w:sz="0" w:space="0" w:color="auto"/>
                    <w:right w:val="none" w:sz="0" w:space="0" w:color="auto"/>
                  </w:divBdr>
                </w:div>
                <w:div w:id="1600915915">
                  <w:marLeft w:val="640"/>
                  <w:marRight w:val="0"/>
                  <w:marTop w:val="0"/>
                  <w:marBottom w:val="0"/>
                  <w:divBdr>
                    <w:top w:val="none" w:sz="0" w:space="0" w:color="auto"/>
                    <w:left w:val="none" w:sz="0" w:space="0" w:color="auto"/>
                    <w:bottom w:val="none" w:sz="0" w:space="0" w:color="auto"/>
                    <w:right w:val="none" w:sz="0" w:space="0" w:color="auto"/>
                  </w:divBdr>
                </w:div>
                <w:div w:id="829173640">
                  <w:marLeft w:val="640"/>
                  <w:marRight w:val="0"/>
                  <w:marTop w:val="0"/>
                  <w:marBottom w:val="0"/>
                  <w:divBdr>
                    <w:top w:val="none" w:sz="0" w:space="0" w:color="auto"/>
                    <w:left w:val="none" w:sz="0" w:space="0" w:color="auto"/>
                    <w:bottom w:val="none" w:sz="0" w:space="0" w:color="auto"/>
                    <w:right w:val="none" w:sz="0" w:space="0" w:color="auto"/>
                  </w:divBdr>
                </w:div>
                <w:div w:id="2128350467">
                  <w:marLeft w:val="640"/>
                  <w:marRight w:val="0"/>
                  <w:marTop w:val="0"/>
                  <w:marBottom w:val="0"/>
                  <w:divBdr>
                    <w:top w:val="none" w:sz="0" w:space="0" w:color="auto"/>
                    <w:left w:val="none" w:sz="0" w:space="0" w:color="auto"/>
                    <w:bottom w:val="none" w:sz="0" w:space="0" w:color="auto"/>
                    <w:right w:val="none" w:sz="0" w:space="0" w:color="auto"/>
                  </w:divBdr>
                </w:div>
                <w:div w:id="1129591246">
                  <w:marLeft w:val="640"/>
                  <w:marRight w:val="0"/>
                  <w:marTop w:val="0"/>
                  <w:marBottom w:val="0"/>
                  <w:divBdr>
                    <w:top w:val="none" w:sz="0" w:space="0" w:color="auto"/>
                    <w:left w:val="none" w:sz="0" w:space="0" w:color="auto"/>
                    <w:bottom w:val="none" w:sz="0" w:space="0" w:color="auto"/>
                    <w:right w:val="none" w:sz="0" w:space="0" w:color="auto"/>
                  </w:divBdr>
                </w:div>
                <w:div w:id="1079207443">
                  <w:marLeft w:val="640"/>
                  <w:marRight w:val="0"/>
                  <w:marTop w:val="0"/>
                  <w:marBottom w:val="0"/>
                  <w:divBdr>
                    <w:top w:val="none" w:sz="0" w:space="0" w:color="auto"/>
                    <w:left w:val="none" w:sz="0" w:space="0" w:color="auto"/>
                    <w:bottom w:val="none" w:sz="0" w:space="0" w:color="auto"/>
                    <w:right w:val="none" w:sz="0" w:space="0" w:color="auto"/>
                  </w:divBdr>
                </w:div>
                <w:div w:id="242571360">
                  <w:marLeft w:val="640"/>
                  <w:marRight w:val="0"/>
                  <w:marTop w:val="0"/>
                  <w:marBottom w:val="0"/>
                  <w:divBdr>
                    <w:top w:val="none" w:sz="0" w:space="0" w:color="auto"/>
                    <w:left w:val="none" w:sz="0" w:space="0" w:color="auto"/>
                    <w:bottom w:val="none" w:sz="0" w:space="0" w:color="auto"/>
                    <w:right w:val="none" w:sz="0" w:space="0" w:color="auto"/>
                  </w:divBdr>
                </w:div>
                <w:div w:id="33817900">
                  <w:marLeft w:val="640"/>
                  <w:marRight w:val="0"/>
                  <w:marTop w:val="0"/>
                  <w:marBottom w:val="0"/>
                  <w:divBdr>
                    <w:top w:val="none" w:sz="0" w:space="0" w:color="auto"/>
                    <w:left w:val="none" w:sz="0" w:space="0" w:color="auto"/>
                    <w:bottom w:val="none" w:sz="0" w:space="0" w:color="auto"/>
                    <w:right w:val="none" w:sz="0" w:space="0" w:color="auto"/>
                  </w:divBdr>
                </w:div>
                <w:div w:id="1820995367">
                  <w:marLeft w:val="640"/>
                  <w:marRight w:val="0"/>
                  <w:marTop w:val="0"/>
                  <w:marBottom w:val="0"/>
                  <w:divBdr>
                    <w:top w:val="none" w:sz="0" w:space="0" w:color="auto"/>
                    <w:left w:val="none" w:sz="0" w:space="0" w:color="auto"/>
                    <w:bottom w:val="none" w:sz="0" w:space="0" w:color="auto"/>
                    <w:right w:val="none" w:sz="0" w:space="0" w:color="auto"/>
                  </w:divBdr>
                </w:div>
              </w:divsChild>
            </w:div>
            <w:div w:id="268898152">
              <w:marLeft w:val="0"/>
              <w:marRight w:val="0"/>
              <w:marTop w:val="0"/>
              <w:marBottom w:val="0"/>
              <w:divBdr>
                <w:top w:val="none" w:sz="0" w:space="0" w:color="auto"/>
                <w:left w:val="none" w:sz="0" w:space="0" w:color="auto"/>
                <w:bottom w:val="none" w:sz="0" w:space="0" w:color="auto"/>
                <w:right w:val="none" w:sz="0" w:space="0" w:color="auto"/>
              </w:divBdr>
              <w:divsChild>
                <w:div w:id="1665619860">
                  <w:marLeft w:val="640"/>
                  <w:marRight w:val="0"/>
                  <w:marTop w:val="0"/>
                  <w:marBottom w:val="0"/>
                  <w:divBdr>
                    <w:top w:val="none" w:sz="0" w:space="0" w:color="auto"/>
                    <w:left w:val="none" w:sz="0" w:space="0" w:color="auto"/>
                    <w:bottom w:val="none" w:sz="0" w:space="0" w:color="auto"/>
                    <w:right w:val="none" w:sz="0" w:space="0" w:color="auto"/>
                  </w:divBdr>
                </w:div>
                <w:div w:id="1974096827">
                  <w:marLeft w:val="640"/>
                  <w:marRight w:val="0"/>
                  <w:marTop w:val="0"/>
                  <w:marBottom w:val="0"/>
                  <w:divBdr>
                    <w:top w:val="none" w:sz="0" w:space="0" w:color="auto"/>
                    <w:left w:val="none" w:sz="0" w:space="0" w:color="auto"/>
                    <w:bottom w:val="none" w:sz="0" w:space="0" w:color="auto"/>
                    <w:right w:val="none" w:sz="0" w:space="0" w:color="auto"/>
                  </w:divBdr>
                </w:div>
                <w:div w:id="1130048482">
                  <w:marLeft w:val="640"/>
                  <w:marRight w:val="0"/>
                  <w:marTop w:val="0"/>
                  <w:marBottom w:val="0"/>
                  <w:divBdr>
                    <w:top w:val="none" w:sz="0" w:space="0" w:color="auto"/>
                    <w:left w:val="none" w:sz="0" w:space="0" w:color="auto"/>
                    <w:bottom w:val="none" w:sz="0" w:space="0" w:color="auto"/>
                    <w:right w:val="none" w:sz="0" w:space="0" w:color="auto"/>
                  </w:divBdr>
                </w:div>
                <w:div w:id="175274703">
                  <w:marLeft w:val="640"/>
                  <w:marRight w:val="0"/>
                  <w:marTop w:val="0"/>
                  <w:marBottom w:val="0"/>
                  <w:divBdr>
                    <w:top w:val="none" w:sz="0" w:space="0" w:color="auto"/>
                    <w:left w:val="none" w:sz="0" w:space="0" w:color="auto"/>
                    <w:bottom w:val="none" w:sz="0" w:space="0" w:color="auto"/>
                    <w:right w:val="none" w:sz="0" w:space="0" w:color="auto"/>
                  </w:divBdr>
                </w:div>
                <w:div w:id="294020702">
                  <w:marLeft w:val="640"/>
                  <w:marRight w:val="0"/>
                  <w:marTop w:val="0"/>
                  <w:marBottom w:val="0"/>
                  <w:divBdr>
                    <w:top w:val="none" w:sz="0" w:space="0" w:color="auto"/>
                    <w:left w:val="none" w:sz="0" w:space="0" w:color="auto"/>
                    <w:bottom w:val="none" w:sz="0" w:space="0" w:color="auto"/>
                    <w:right w:val="none" w:sz="0" w:space="0" w:color="auto"/>
                  </w:divBdr>
                </w:div>
                <w:div w:id="1131750993">
                  <w:marLeft w:val="640"/>
                  <w:marRight w:val="0"/>
                  <w:marTop w:val="0"/>
                  <w:marBottom w:val="0"/>
                  <w:divBdr>
                    <w:top w:val="none" w:sz="0" w:space="0" w:color="auto"/>
                    <w:left w:val="none" w:sz="0" w:space="0" w:color="auto"/>
                    <w:bottom w:val="none" w:sz="0" w:space="0" w:color="auto"/>
                    <w:right w:val="none" w:sz="0" w:space="0" w:color="auto"/>
                  </w:divBdr>
                </w:div>
                <w:div w:id="6058298">
                  <w:marLeft w:val="640"/>
                  <w:marRight w:val="0"/>
                  <w:marTop w:val="0"/>
                  <w:marBottom w:val="0"/>
                  <w:divBdr>
                    <w:top w:val="none" w:sz="0" w:space="0" w:color="auto"/>
                    <w:left w:val="none" w:sz="0" w:space="0" w:color="auto"/>
                    <w:bottom w:val="none" w:sz="0" w:space="0" w:color="auto"/>
                    <w:right w:val="none" w:sz="0" w:space="0" w:color="auto"/>
                  </w:divBdr>
                </w:div>
                <w:div w:id="1624845218">
                  <w:marLeft w:val="640"/>
                  <w:marRight w:val="0"/>
                  <w:marTop w:val="0"/>
                  <w:marBottom w:val="0"/>
                  <w:divBdr>
                    <w:top w:val="none" w:sz="0" w:space="0" w:color="auto"/>
                    <w:left w:val="none" w:sz="0" w:space="0" w:color="auto"/>
                    <w:bottom w:val="none" w:sz="0" w:space="0" w:color="auto"/>
                    <w:right w:val="none" w:sz="0" w:space="0" w:color="auto"/>
                  </w:divBdr>
                </w:div>
                <w:div w:id="1877500291">
                  <w:marLeft w:val="640"/>
                  <w:marRight w:val="0"/>
                  <w:marTop w:val="0"/>
                  <w:marBottom w:val="0"/>
                  <w:divBdr>
                    <w:top w:val="none" w:sz="0" w:space="0" w:color="auto"/>
                    <w:left w:val="none" w:sz="0" w:space="0" w:color="auto"/>
                    <w:bottom w:val="none" w:sz="0" w:space="0" w:color="auto"/>
                    <w:right w:val="none" w:sz="0" w:space="0" w:color="auto"/>
                  </w:divBdr>
                </w:div>
                <w:div w:id="1989816476">
                  <w:marLeft w:val="640"/>
                  <w:marRight w:val="0"/>
                  <w:marTop w:val="0"/>
                  <w:marBottom w:val="0"/>
                  <w:divBdr>
                    <w:top w:val="none" w:sz="0" w:space="0" w:color="auto"/>
                    <w:left w:val="none" w:sz="0" w:space="0" w:color="auto"/>
                    <w:bottom w:val="none" w:sz="0" w:space="0" w:color="auto"/>
                    <w:right w:val="none" w:sz="0" w:space="0" w:color="auto"/>
                  </w:divBdr>
                </w:div>
                <w:div w:id="1861893936">
                  <w:marLeft w:val="640"/>
                  <w:marRight w:val="0"/>
                  <w:marTop w:val="0"/>
                  <w:marBottom w:val="0"/>
                  <w:divBdr>
                    <w:top w:val="none" w:sz="0" w:space="0" w:color="auto"/>
                    <w:left w:val="none" w:sz="0" w:space="0" w:color="auto"/>
                    <w:bottom w:val="none" w:sz="0" w:space="0" w:color="auto"/>
                    <w:right w:val="none" w:sz="0" w:space="0" w:color="auto"/>
                  </w:divBdr>
                </w:div>
                <w:div w:id="1034843441">
                  <w:marLeft w:val="640"/>
                  <w:marRight w:val="0"/>
                  <w:marTop w:val="0"/>
                  <w:marBottom w:val="0"/>
                  <w:divBdr>
                    <w:top w:val="none" w:sz="0" w:space="0" w:color="auto"/>
                    <w:left w:val="none" w:sz="0" w:space="0" w:color="auto"/>
                    <w:bottom w:val="none" w:sz="0" w:space="0" w:color="auto"/>
                    <w:right w:val="none" w:sz="0" w:space="0" w:color="auto"/>
                  </w:divBdr>
                </w:div>
                <w:div w:id="2088576634">
                  <w:marLeft w:val="640"/>
                  <w:marRight w:val="0"/>
                  <w:marTop w:val="0"/>
                  <w:marBottom w:val="0"/>
                  <w:divBdr>
                    <w:top w:val="none" w:sz="0" w:space="0" w:color="auto"/>
                    <w:left w:val="none" w:sz="0" w:space="0" w:color="auto"/>
                    <w:bottom w:val="none" w:sz="0" w:space="0" w:color="auto"/>
                    <w:right w:val="none" w:sz="0" w:space="0" w:color="auto"/>
                  </w:divBdr>
                </w:div>
                <w:div w:id="588543678">
                  <w:marLeft w:val="640"/>
                  <w:marRight w:val="0"/>
                  <w:marTop w:val="0"/>
                  <w:marBottom w:val="0"/>
                  <w:divBdr>
                    <w:top w:val="none" w:sz="0" w:space="0" w:color="auto"/>
                    <w:left w:val="none" w:sz="0" w:space="0" w:color="auto"/>
                    <w:bottom w:val="none" w:sz="0" w:space="0" w:color="auto"/>
                    <w:right w:val="none" w:sz="0" w:space="0" w:color="auto"/>
                  </w:divBdr>
                </w:div>
                <w:div w:id="149833806">
                  <w:marLeft w:val="640"/>
                  <w:marRight w:val="0"/>
                  <w:marTop w:val="0"/>
                  <w:marBottom w:val="0"/>
                  <w:divBdr>
                    <w:top w:val="none" w:sz="0" w:space="0" w:color="auto"/>
                    <w:left w:val="none" w:sz="0" w:space="0" w:color="auto"/>
                    <w:bottom w:val="none" w:sz="0" w:space="0" w:color="auto"/>
                    <w:right w:val="none" w:sz="0" w:space="0" w:color="auto"/>
                  </w:divBdr>
                </w:div>
                <w:div w:id="1684281564">
                  <w:marLeft w:val="640"/>
                  <w:marRight w:val="0"/>
                  <w:marTop w:val="0"/>
                  <w:marBottom w:val="0"/>
                  <w:divBdr>
                    <w:top w:val="none" w:sz="0" w:space="0" w:color="auto"/>
                    <w:left w:val="none" w:sz="0" w:space="0" w:color="auto"/>
                    <w:bottom w:val="none" w:sz="0" w:space="0" w:color="auto"/>
                    <w:right w:val="none" w:sz="0" w:space="0" w:color="auto"/>
                  </w:divBdr>
                </w:div>
                <w:div w:id="1121151983">
                  <w:marLeft w:val="640"/>
                  <w:marRight w:val="0"/>
                  <w:marTop w:val="0"/>
                  <w:marBottom w:val="0"/>
                  <w:divBdr>
                    <w:top w:val="none" w:sz="0" w:space="0" w:color="auto"/>
                    <w:left w:val="none" w:sz="0" w:space="0" w:color="auto"/>
                    <w:bottom w:val="none" w:sz="0" w:space="0" w:color="auto"/>
                    <w:right w:val="none" w:sz="0" w:space="0" w:color="auto"/>
                  </w:divBdr>
                </w:div>
                <w:div w:id="1503395986">
                  <w:marLeft w:val="640"/>
                  <w:marRight w:val="0"/>
                  <w:marTop w:val="0"/>
                  <w:marBottom w:val="0"/>
                  <w:divBdr>
                    <w:top w:val="none" w:sz="0" w:space="0" w:color="auto"/>
                    <w:left w:val="none" w:sz="0" w:space="0" w:color="auto"/>
                    <w:bottom w:val="none" w:sz="0" w:space="0" w:color="auto"/>
                    <w:right w:val="none" w:sz="0" w:space="0" w:color="auto"/>
                  </w:divBdr>
                </w:div>
                <w:div w:id="1844659694">
                  <w:marLeft w:val="640"/>
                  <w:marRight w:val="0"/>
                  <w:marTop w:val="0"/>
                  <w:marBottom w:val="0"/>
                  <w:divBdr>
                    <w:top w:val="none" w:sz="0" w:space="0" w:color="auto"/>
                    <w:left w:val="none" w:sz="0" w:space="0" w:color="auto"/>
                    <w:bottom w:val="none" w:sz="0" w:space="0" w:color="auto"/>
                    <w:right w:val="none" w:sz="0" w:space="0" w:color="auto"/>
                  </w:divBdr>
                </w:div>
                <w:div w:id="1489446205">
                  <w:marLeft w:val="640"/>
                  <w:marRight w:val="0"/>
                  <w:marTop w:val="0"/>
                  <w:marBottom w:val="0"/>
                  <w:divBdr>
                    <w:top w:val="none" w:sz="0" w:space="0" w:color="auto"/>
                    <w:left w:val="none" w:sz="0" w:space="0" w:color="auto"/>
                    <w:bottom w:val="none" w:sz="0" w:space="0" w:color="auto"/>
                    <w:right w:val="none" w:sz="0" w:space="0" w:color="auto"/>
                  </w:divBdr>
                </w:div>
                <w:div w:id="912356931">
                  <w:marLeft w:val="640"/>
                  <w:marRight w:val="0"/>
                  <w:marTop w:val="0"/>
                  <w:marBottom w:val="0"/>
                  <w:divBdr>
                    <w:top w:val="none" w:sz="0" w:space="0" w:color="auto"/>
                    <w:left w:val="none" w:sz="0" w:space="0" w:color="auto"/>
                    <w:bottom w:val="none" w:sz="0" w:space="0" w:color="auto"/>
                    <w:right w:val="none" w:sz="0" w:space="0" w:color="auto"/>
                  </w:divBdr>
                </w:div>
                <w:div w:id="171383353">
                  <w:marLeft w:val="640"/>
                  <w:marRight w:val="0"/>
                  <w:marTop w:val="0"/>
                  <w:marBottom w:val="0"/>
                  <w:divBdr>
                    <w:top w:val="none" w:sz="0" w:space="0" w:color="auto"/>
                    <w:left w:val="none" w:sz="0" w:space="0" w:color="auto"/>
                    <w:bottom w:val="none" w:sz="0" w:space="0" w:color="auto"/>
                    <w:right w:val="none" w:sz="0" w:space="0" w:color="auto"/>
                  </w:divBdr>
                </w:div>
                <w:div w:id="331681804">
                  <w:marLeft w:val="640"/>
                  <w:marRight w:val="0"/>
                  <w:marTop w:val="0"/>
                  <w:marBottom w:val="0"/>
                  <w:divBdr>
                    <w:top w:val="none" w:sz="0" w:space="0" w:color="auto"/>
                    <w:left w:val="none" w:sz="0" w:space="0" w:color="auto"/>
                    <w:bottom w:val="none" w:sz="0" w:space="0" w:color="auto"/>
                    <w:right w:val="none" w:sz="0" w:space="0" w:color="auto"/>
                  </w:divBdr>
                </w:div>
                <w:div w:id="672072531">
                  <w:marLeft w:val="640"/>
                  <w:marRight w:val="0"/>
                  <w:marTop w:val="0"/>
                  <w:marBottom w:val="0"/>
                  <w:divBdr>
                    <w:top w:val="none" w:sz="0" w:space="0" w:color="auto"/>
                    <w:left w:val="none" w:sz="0" w:space="0" w:color="auto"/>
                    <w:bottom w:val="none" w:sz="0" w:space="0" w:color="auto"/>
                    <w:right w:val="none" w:sz="0" w:space="0" w:color="auto"/>
                  </w:divBdr>
                </w:div>
                <w:div w:id="41444326">
                  <w:marLeft w:val="640"/>
                  <w:marRight w:val="0"/>
                  <w:marTop w:val="0"/>
                  <w:marBottom w:val="0"/>
                  <w:divBdr>
                    <w:top w:val="none" w:sz="0" w:space="0" w:color="auto"/>
                    <w:left w:val="none" w:sz="0" w:space="0" w:color="auto"/>
                    <w:bottom w:val="none" w:sz="0" w:space="0" w:color="auto"/>
                    <w:right w:val="none" w:sz="0" w:space="0" w:color="auto"/>
                  </w:divBdr>
                </w:div>
                <w:div w:id="391270238">
                  <w:marLeft w:val="640"/>
                  <w:marRight w:val="0"/>
                  <w:marTop w:val="0"/>
                  <w:marBottom w:val="0"/>
                  <w:divBdr>
                    <w:top w:val="none" w:sz="0" w:space="0" w:color="auto"/>
                    <w:left w:val="none" w:sz="0" w:space="0" w:color="auto"/>
                    <w:bottom w:val="none" w:sz="0" w:space="0" w:color="auto"/>
                    <w:right w:val="none" w:sz="0" w:space="0" w:color="auto"/>
                  </w:divBdr>
                </w:div>
                <w:div w:id="1529760432">
                  <w:marLeft w:val="640"/>
                  <w:marRight w:val="0"/>
                  <w:marTop w:val="0"/>
                  <w:marBottom w:val="0"/>
                  <w:divBdr>
                    <w:top w:val="none" w:sz="0" w:space="0" w:color="auto"/>
                    <w:left w:val="none" w:sz="0" w:space="0" w:color="auto"/>
                    <w:bottom w:val="none" w:sz="0" w:space="0" w:color="auto"/>
                    <w:right w:val="none" w:sz="0" w:space="0" w:color="auto"/>
                  </w:divBdr>
                </w:div>
                <w:div w:id="1392725941">
                  <w:marLeft w:val="640"/>
                  <w:marRight w:val="0"/>
                  <w:marTop w:val="0"/>
                  <w:marBottom w:val="0"/>
                  <w:divBdr>
                    <w:top w:val="none" w:sz="0" w:space="0" w:color="auto"/>
                    <w:left w:val="none" w:sz="0" w:space="0" w:color="auto"/>
                    <w:bottom w:val="none" w:sz="0" w:space="0" w:color="auto"/>
                    <w:right w:val="none" w:sz="0" w:space="0" w:color="auto"/>
                  </w:divBdr>
                </w:div>
                <w:div w:id="1751849814">
                  <w:marLeft w:val="640"/>
                  <w:marRight w:val="0"/>
                  <w:marTop w:val="0"/>
                  <w:marBottom w:val="0"/>
                  <w:divBdr>
                    <w:top w:val="none" w:sz="0" w:space="0" w:color="auto"/>
                    <w:left w:val="none" w:sz="0" w:space="0" w:color="auto"/>
                    <w:bottom w:val="none" w:sz="0" w:space="0" w:color="auto"/>
                    <w:right w:val="none" w:sz="0" w:space="0" w:color="auto"/>
                  </w:divBdr>
                </w:div>
                <w:div w:id="1056853529">
                  <w:marLeft w:val="640"/>
                  <w:marRight w:val="0"/>
                  <w:marTop w:val="0"/>
                  <w:marBottom w:val="0"/>
                  <w:divBdr>
                    <w:top w:val="none" w:sz="0" w:space="0" w:color="auto"/>
                    <w:left w:val="none" w:sz="0" w:space="0" w:color="auto"/>
                    <w:bottom w:val="none" w:sz="0" w:space="0" w:color="auto"/>
                    <w:right w:val="none" w:sz="0" w:space="0" w:color="auto"/>
                  </w:divBdr>
                </w:div>
                <w:div w:id="767114539">
                  <w:marLeft w:val="640"/>
                  <w:marRight w:val="0"/>
                  <w:marTop w:val="0"/>
                  <w:marBottom w:val="0"/>
                  <w:divBdr>
                    <w:top w:val="none" w:sz="0" w:space="0" w:color="auto"/>
                    <w:left w:val="none" w:sz="0" w:space="0" w:color="auto"/>
                    <w:bottom w:val="none" w:sz="0" w:space="0" w:color="auto"/>
                    <w:right w:val="none" w:sz="0" w:space="0" w:color="auto"/>
                  </w:divBdr>
                </w:div>
                <w:div w:id="1116755606">
                  <w:marLeft w:val="640"/>
                  <w:marRight w:val="0"/>
                  <w:marTop w:val="0"/>
                  <w:marBottom w:val="0"/>
                  <w:divBdr>
                    <w:top w:val="none" w:sz="0" w:space="0" w:color="auto"/>
                    <w:left w:val="none" w:sz="0" w:space="0" w:color="auto"/>
                    <w:bottom w:val="none" w:sz="0" w:space="0" w:color="auto"/>
                    <w:right w:val="none" w:sz="0" w:space="0" w:color="auto"/>
                  </w:divBdr>
                </w:div>
                <w:div w:id="1429698062">
                  <w:marLeft w:val="640"/>
                  <w:marRight w:val="0"/>
                  <w:marTop w:val="0"/>
                  <w:marBottom w:val="0"/>
                  <w:divBdr>
                    <w:top w:val="none" w:sz="0" w:space="0" w:color="auto"/>
                    <w:left w:val="none" w:sz="0" w:space="0" w:color="auto"/>
                    <w:bottom w:val="none" w:sz="0" w:space="0" w:color="auto"/>
                    <w:right w:val="none" w:sz="0" w:space="0" w:color="auto"/>
                  </w:divBdr>
                </w:div>
                <w:div w:id="424225539">
                  <w:marLeft w:val="640"/>
                  <w:marRight w:val="0"/>
                  <w:marTop w:val="0"/>
                  <w:marBottom w:val="0"/>
                  <w:divBdr>
                    <w:top w:val="none" w:sz="0" w:space="0" w:color="auto"/>
                    <w:left w:val="none" w:sz="0" w:space="0" w:color="auto"/>
                    <w:bottom w:val="none" w:sz="0" w:space="0" w:color="auto"/>
                    <w:right w:val="none" w:sz="0" w:space="0" w:color="auto"/>
                  </w:divBdr>
                </w:div>
                <w:div w:id="964503335">
                  <w:marLeft w:val="640"/>
                  <w:marRight w:val="0"/>
                  <w:marTop w:val="0"/>
                  <w:marBottom w:val="0"/>
                  <w:divBdr>
                    <w:top w:val="none" w:sz="0" w:space="0" w:color="auto"/>
                    <w:left w:val="none" w:sz="0" w:space="0" w:color="auto"/>
                    <w:bottom w:val="none" w:sz="0" w:space="0" w:color="auto"/>
                    <w:right w:val="none" w:sz="0" w:space="0" w:color="auto"/>
                  </w:divBdr>
                </w:div>
                <w:div w:id="102111633">
                  <w:marLeft w:val="640"/>
                  <w:marRight w:val="0"/>
                  <w:marTop w:val="0"/>
                  <w:marBottom w:val="0"/>
                  <w:divBdr>
                    <w:top w:val="none" w:sz="0" w:space="0" w:color="auto"/>
                    <w:left w:val="none" w:sz="0" w:space="0" w:color="auto"/>
                    <w:bottom w:val="none" w:sz="0" w:space="0" w:color="auto"/>
                    <w:right w:val="none" w:sz="0" w:space="0" w:color="auto"/>
                  </w:divBdr>
                </w:div>
                <w:div w:id="1297220495">
                  <w:marLeft w:val="640"/>
                  <w:marRight w:val="0"/>
                  <w:marTop w:val="0"/>
                  <w:marBottom w:val="0"/>
                  <w:divBdr>
                    <w:top w:val="none" w:sz="0" w:space="0" w:color="auto"/>
                    <w:left w:val="none" w:sz="0" w:space="0" w:color="auto"/>
                    <w:bottom w:val="none" w:sz="0" w:space="0" w:color="auto"/>
                    <w:right w:val="none" w:sz="0" w:space="0" w:color="auto"/>
                  </w:divBdr>
                </w:div>
              </w:divsChild>
            </w:div>
            <w:div w:id="1020399663">
              <w:marLeft w:val="0"/>
              <w:marRight w:val="0"/>
              <w:marTop w:val="0"/>
              <w:marBottom w:val="0"/>
              <w:divBdr>
                <w:top w:val="none" w:sz="0" w:space="0" w:color="auto"/>
                <w:left w:val="none" w:sz="0" w:space="0" w:color="auto"/>
                <w:bottom w:val="none" w:sz="0" w:space="0" w:color="auto"/>
                <w:right w:val="none" w:sz="0" w:space="0" w:color="auto"/>
              </w:divBdr>
              <w:divsChild>
                <w:div w:id="577788924">
                  <w:marLeft w:val="640"/>
                  <w:marRight w:val="0"/>
                  <w:marTop w:val="0"/>
                  <w:marBottom w:val="0"/>
                  <w:divBdr>
                    <w:top w:val="none" w:sz="0" w:space="0" w:color="auto"/>
                    <w:left w:val="none" w:sz="0" w:space="0" w:color="auto"/>
                    <w:bottom w:val="none" w:sz="0" w:space="0" w:color="auto"/>
                    <w:right w:val="none" w:sz="0" w:space="0" w:color="auto"/>
                  </w:divBdr>
                </w:div>
                <w:div w:id="2052529734">
                  <w:marLeft w:val="640"/>
                  <w:marRight w:val="0"/>
                  <w:marTop w:val="0"/>
                  <w:marBottom w:val="0"/>
                  <w:divBdr>
                    <w:top w:val="none" w:sz="0" w:space="0" w:color="auto"/>
                    <w:left w:val="none" w:sz="0" w:space="0" w:color="auto"/>
                    <w:bottom w:val="none" w:sz="0" w:space="0" w:color="auto"/>
                    <w:right w:val="none" w:sz="0" w:space="0" w:color="auto"/>
                  </w:divBdr>
                </w:div>
                <w:div w:id="60564606">
                  <w:marLeft w:val="640"/>
                  <w:marRight w:val="0"/>
                  <w:marTop w:val="0"/>
                  <w:marBottom w:val="0"/>
                  <w:divBdr>
                    <w:top w:val="none" w:sz="0" w:space="0" w:color="auto"/>
                    <w:left w:val="none" w:sz="0" w:space="0" w:color="auto"/>
                    <w:bottom w:val="none" w:sz="0" w:space="0" w:color="auto"/>
                    <w:right w:val="none" w:sz="0" w:space="0" w:color="auto"/>
                  </w:divBdr>
                </w:div>
                <w:div w:id="12998299">
                  <w:marLeft w:val="640"/>
                  <w:marRight w:val="0"/>
                  <w:marTop w:val="0"/>
                  <w:marBottom w:val="0"/>
                  <w:divBdr>
                    <w:top w:val="none" w:sz="0" w:space="0" w:color="auto"/>
                    <w:left w:val="none" w:sz="0" w:space="0" w:color="auto"/>
                    <w:bottom w:val="none" w:sz="0" w:space="0" w:color="auto"/>
                    <w:right w:val="none" w:sz="0" w:space="0" w:color="auto"/>
                  </w:divBdr>
                </w:div>
                <w:div w:id="179779764">
                  <w:marLeft w:val="640"/>
                  <w:marRight w:val="0"/>
                  <w:marTop w:val="0"/>
                  <w:marBottom w:val="0"/>
                  <w:divBdr>
                    <w:top w:val="none" w:sz="0" w:space="0" w:color="auto"/>
                    <w:left w:val="none" w:sz="0" w:space="0" w:color="auto"/>
                    <w:bottom w:val="none" w:sz="0" w:space="0" w:color="auto"/>
                    <w:right w:val="none" w:sz="0" w:space="0" w:color="auto"/>
                  </w:divBdr>
                </w:div>
                <w:div w:id="1885367804">
                  <w:marLeft w:val="640"/>
                  <w:marRight w:val="0"/>
                  <w:marTop w:val="0"/>
                  <w:marBottom w:val="0"/>
                  <w:divBdr>
                    <w:top w:val="none" w:sz="0" w:space="0" w:color="auto"/>
                    <w:left w:val="none" w:sz="0" w:space="0" w:color="auto"/>
                    <w:bottom w:val="none" w:sz="0" w:space="0" w:color="auto"/>
                    <w:right w:val="none" w:sz="0" w:space="0" w:color="auto"/>
                  </w:divBdr>
                </w:div>
                <w:div w:id="38283815">
                  <w:marLeft w:val="640"/>
                  <w:marRight w:val="0"/>
                  <w:marTop w:val="0"/>
                  <w:marBottom w:val="0"/>
                  <w:divBdr>
                    <w:top w:val="none" w:sz="0" w:space="0" w:color="auto"/>
                    <w:left w:val="none" w:sz="0" w:space="0" w:color="auto"/>
                    <w:bottom w:val="none" w:sz="0" w:space="0" w:color="auto"/>
                    <w:right w:val="none" w:sz="0" w:space="0" w:color="auto"/>
                  </w:divBdr>
                </w:div>
                <w:div w:id="747113525">
                  <w:marLeft w:val="640"/>
                  <w:marRight w:val="0"/>
                  <w:marTop w:val="0"/>
                  <w:marBottom w:val="0"/>
                  <w:divBdr>
                    <w:top w:val="none" w:sz="0" w:space="0" w:color="auto"/>
                    <w:left w:val="none" w:sz="0" w:space="0" w:color="auto"/>
                    <w:bottom w:val="none" w:sz="0" w:space="0" w:color="auto"/>
                    <w:right w:val="none" w:sz="0" w:space="0" w:color="auto"/>
                  </w:divBdr>
                </w:div>
                <w:div w:id="1622957777">
                  <w:marLeft w:val="640"/>
                  <w:marRight w:val="0"/>
                  <w:marTop w:val="0"/>
                  <w:marBottom w:val="0"/>
                  <w:divBdr>
                    <w:top w:val="none" w:sz="0" w:space="0" w:color="auto"/>
                    <w:left w:val="none" w:sz="0" w:space="0" w:color="auto"/>
                    <w:bottom w:val="none" w:sz="0" w:space="0" w:color="auto"/>
                    <w:right w:val="none" w:sz="0" w:space="0" w:color="auto"/>
                  </w:divBdr>
                </w:div>
                <w:div w:id="541136308">
                  <w:marLeft w:val="640"/>
                  <w:marRight w:val="0"/>
                  <w:marTop w:val="0"/>
                  <w:marBottom w:val="0"/>
                  <w:divBdr>
                    <w:top w:val="none" w:sz="0" w:space="0" w:color="auto"/>
                    <w:left w:val="none" w:sz="0" w:space="0" w:color="auto"/>
                    <w:bottom w:val="none" w:sz="0" w:space="0" w:color="auto"/>
                    <w:right w:val="none" w:sz="0" w:space="0" w:color="auto"/>
                  </w:divBdr>
                </w:div>
                <w:div w:id="670256857">
                  <w:marLeft w:val="640"/>
                  <w:marRight w:val="0"/>
                  <w:marTop w:val="0"/>
                  <w:marBottom w:val="0"/>
                  <w:divBdr>
                    <w:top w:val="none" w:sz="0" w:space="0" w:color="auto"/>
                    <w:left w:val="none" w:sz="0" w:space="0" w:color="auto"/>
                    <w:bottom w:val="none" w:sz="0" w:space="0" w:color="auto"/>
                    <w:right w:val="none" w:sz="0" w:space="0" w:color="auto"/>
                  </w:divBdr>
                </w:div>
                <w:div w:id="201944733">
                  <w:marLeft w:val="640"/>
                  <w:marRight w:val="0"/>
                  <w:marTop w:val="0"/>
                  <w:marBottom w:val="0"/>
                  <w:divBdr>
                    <w:top w:val="none" w:sz="0" w:space="0" w:color="auto"/>
                    <w:left w:val="none" w:sz="0" w:space="0" w:color="auto"/>
                    <w:bottom w:val="none" w:sz="0" w:space="0" w:color="auto"/>
                    <w:right w:val="none" w:sz="0" w:space="0" w:color="auto"/>
                  </w:divBdr>
                </w:div>
                <w:div w:id="809858931">
                  <w:marLeft w:val="640"/>
                  <w:marRight w:val="0"/>
                  <w:marTop w:val="0"/>
                  <w:marBottom w:val="0"/>
                  <w:divBdr>
                    <w:top w:val="none" w:sz="0" w:space="0" w:color="auto"/>
                    <w:left w:val="none" w:sz="0" w:space="0" w:color="auto"/>
                    <w:bottom w:val="none" w:sz="0" w:space="0" w:color="auto"/>
                    <w:right w:val="none" w:sz="0" w:space="0" w:color="auto"/>
                  </w:divBdr>
                </w:div>
                <w:div w:id="470555833">
                  <w:marLeft w:val="640"/>
                  <w:marRight w:val="0"/>
                  <w:marTop w:val="0"/>
                  <w:marBottom w:val="0"/>
                  <w:divBdr>
                    <w:top w:val="none" w:sz="0" w:space="0" w:color="auto"/>
                    <w:left w:val="none" w:sz="0" w:space="0" w:color="auto"/>
                    <w:bottom w:val="none" w:sz="0" w:space="0" w:color="auto"/>
                    <w:right w:val="none" w:sz="0" w:space="0" w:color="auto"/>
                  </w:divBdr>
                </w:div>
                <w:div w:id="1743215371">
                  <w:marLeft w:val="640"/>
                  <w:marRight w:val="0"/>
                  <w:marTop w:val="0"/>
                  <w:marBottom w:val="0"/>
                  <w:divBdr>
                    <w:top w:val="none" w:sz="0" w:space="0" w:color="auto"/>
                    <w:left w:val="none" w:sz="0" w:space="0" w:color="auto"/>
                    <w:bottom w:val="none" w:sz="0" w:space="0" w:color="auto"/>
                    <w:right w:val="none" w:sz="0" w:space="0" w:color="auto"/>
                  </w:divBdr>
                </w:div>
                <w:div w:id="1240484415">
                  <w:marLeft w:val="640"/>
                  <w:marRight w:val="0"/>
                  <w:marTop w:val="0"/>
                  <w:marBottom w:val="0"/>
                  <w:divBdr>
                    <w:top w:val="none" w:sz="0" w:space="0" w:color="auto"/>
                    <w:left w:val="none" w:sz="0" w:space="0" w:color="auto"/>
                    <w:bottom w:val="none" w:sz="0" w:space="0" w:color="auto"/>
                    <w:right w:val="none" w:sz="0" w:space="0" w:color="auto"/>
                  </w:divBdr>
                </w:div>
                <w:div w:id="1618948120">
                  <w:marLeft w:val="640"/>
                  <w:marRight w:val="0"/>
                  <w:marTop w:val="0"/>
                  <w:marBottom w:val="0"/>
                  <w:divBdr>
                    <w:top w:val="none" w:sz="0" w:space="0" w:color="auto"/>
                    <w:left w:val="none" w:sz="0" w:space="0" w:color="auto"/>
                    <w:bottom w:val="none" w:sz="0" w:space="0" w:color="auto"/>
                    <w:right w:val="none" w:sz="0" w:space="0" w:color="auto"/>
                  </w:divBdr>
                </w:div>
                <w:div w:id="836532817">
                  <w:marLeft w:val="640"/>
                  <w:marRight w:val="0"/>
                  <w:marTop w:val="0"/>
                  <w:marBottom w:val="0"/>
                  <w:divBdr>
                    <w:top w:val="none" w:sz="0" w:space="0" w:color="auto"/>
                    <w:left w:val="none" w:sz="0" w:space="0" w:color="auto"/>
                    <w:bottom w:val="none" w:sz="0" w:space="0" w:color="auto"/>
                    <w:right w:val="none" w:sz="0" w:space="0" w:color="auto"/>
                  </w:divBdr>
                </w:div>
                <w:div w:id="364912404">
                  <w:marLeft w:val="640"/>
                  <w:marRight w:val="0"/>
                  <w:marTop w:val="0"/>
                  <w:marBottom w:val="0"/>
                  <w:divBdr>
                    <w:top w:val="none" w:sz="0" w:space="0" w:color="auto"/>
                    <w:left w:val="none" w:sz="0" w:space="0" w:color="auto"/>
                    <w:bottom w:val="none" w:sz="0" w:space="0" w:color="auto"/>
                    <w:right w:val="none" w:sz="0" w:space="0" w:color="auto"/>
                  </w:divBdr>
                </w:div>
                <w:div w:id="1132795789">
                  <w:marLeft w:val="640"/>
                  <w:marRight w:val="0"/>
                  <w:marTop w:val="0"/>
                  <w:marBottom w:val="0"/>
                  <w:divBdr>
                    <w:top w:val="none" w:sz="0" w:space="0" w:color="auto"/>
                    <w:left w:val="none" w:sz="0" w:space="0" w:color="auto"/>
                    <w:bottom w:val="none" w:sz="0" w:space="0" w:color="auto"/>
                    <w:right w:val="none" w:sz="0" w:space="0" w:color="auto"/>
                  </w:divBdr>
                </w:div>
                <w:div w:id="2041202077">
                  <w:marLeft w:val="640"/>
                  <w:marRight w:val="0"/>
                  <w:marTop w:val="0"/>
                  <w:marBottom w:val="0"/>
                  <w:divBdr>
                    <w:top w:val="none" w:sz="0" w:space="0" w:color="auto"/>
                    <w:left w:val="none" w:sz="0" w:space="0" w:color="auto"/>
                    <w:bottom w:val="none" w:sz="0" w:space="0" w:color="auto"/>
                    <w:right w:val="none" w:sz="0" w:space="0" w:color="auto"/>
                  </w:divBdr>
                </w:div>
                <w:div w:id="1076971362">
                  <w:marLeft w:val="640"/>
                  <w:marRight w:val="0"/>
                  <w:marTop w:val="0"/>
                  <w:marBottom w:val="0"/>
                  <w:divBdr>
                    <w:top w:val="none" w:sz="0" w:space="0" w:color="auto"/>
                    <w:left w:val="none" w:sz="0" w:space="0" w:color="auto"/>
                    <w:bottom w:val="none" w:sz="0" w:space="0" w:color="auto"/>
                    <w:right w:val="none" w:sz="0" w:space="0" w:color="auto"/>
                  </w:divBdr>
                </w:div>
                <w:div w:id="347099199">
                  <w:marLeft w:val="640"/>
                  <w:marRight w:val="0"/>
                  <w:marTop w:val="0"/>
                  <w:marBottom w:val="0"/>
                  <w:divBdr>
                    <w:top w:val="none" w:sz="0" w:space="0" w:color="auto"/>
                    <w:left w:val="none" w:sz="0" w:space="0" w:color="auto"/>
                    <w:bottom w:val="none" w:sz="0" w:space="0" w:color="auto"/>
                    <w:right w:val="none" w:sz="0" w:space="0" w:color="auto"/>
                  </w:divBdr>
                </w:div>
                <w:div w:id="409040682">
                  <w:marLeft w:val="640"/>
                  <w:marRight w:val="0"/>
                  <w:marTop w:val="0"/>
                  <w:marBottom w:val="0"/>
                  <w:divBdr>
                    <w:top w:val="none" w:sz="0" w:space="0" w:color="auto"/>
                    <w:left w:val="none" w:sz="0" w:space="0" w:color="auto"/>
                    <w:bottom w:val="none" w:sz="0" w:space="0" w:color="auto"/>
                    <w:right w:val="none" w:sz="0" w:space="0" w:color="auto"/>
                  </w:divBdr>
                </w:div>
                <w:div w:id="742525511">
                  <w:marLeft w:val="640"/>
                  <w:marRight w:val="0"/>
                  <w:marTop w:val="0"/>
                  <w:marBottom w:val="0"/>
                  <w:divBdr>
                    <w:top w:val="none" w:sz="0" w:space="0" w:color="auto"/>
                    <w:left w:val="none" w:sz="0" w:space="0" w:color="auto"/>
                    <w:bottom w:val="none" w:sz="0" w:space="0" w:color="auto"/>
                    <w:right w:val="none" w:sz="0" w:space="0" w:color="auto"/>
                  </w:divBdr>
                </w:div>
                <w:div w:id="1117724654">
                  <w:marLeft w:val="640"/>
                  <w:marRight w:val="0"/>
                  <w:marTop w:val="0"/>
                  <w:marBottom w:val="0"/>
                  <w:divBdr>
                    <w:top w:val="none" w:sz="0" w:space="0" w:color="auto"/>
                    <w:left w:val="none" w:sz="0" w:space="0" w:color="auto"/>
                    <w:bottom w:val="none" w:sz="0" w:space="0" w:color="auto"/>
                    <w:right w:val="none" w:sz="0" w:space="0" w:color="auto"/>
                  </w:divBdr>
                </w:div>
                <w:div w:id="1990280354">
                  <w:marLeft w:val="640"/>
                  <w:marRight w:val="0"/>
                  <w:marTop w:val="0"/>
                  <w:marBottom w:val="0"/>
                  <w:divBdr>
                    <w:top w:val="none" w:sz="0" w:space="0" w:color="auto"/>
                    <w:left w:val="none" w:sz="0" w:space="0" w:color="auto"/>
                    <w:bottom w:val="none" w:sz="0" w:space="0" w:color="auto"/>
                    <w:right w:val="none" w:sz="0" w:space="0" w:color="auto"/>
                  </w:divBdr>
                </w:div>
                <w:div w:id="628439619">
                  <w:marLeft w:val="640"/>
                  <w:marRight w:val="0"/>
                  <w:marTop w:val="0"/>
                  <w:marBottom w:val="0"/>
                  <w:divBdr>
                    <w:top w:val="none" w:sz="0" w:space="0" w:color="auto"/>
                    <w:left w:val="none" w:sz="0" w:space="0" w:color="auto"/>
                    <w:bottom w:val="none" w:sz="0" w:space="0" w:color="auto"/>
                    <w:right w:val="none" w:sz="0" w:space="0" w:color="auto"/>
                  </w:divBdr>
                </w:div>
                <w:div w:id="770390540">
                  <w:marLeft w:val="640"/>
                  <w:marRight w:val="0"/>
                  <w:marTop w:val="0"/>
                  <w:marBottom w:val="0"/>
                  <w:divBdr>
                    <w:top w:val="none" w:sz="0" w:space="0" w:color="auto"/>
                    <w:left w:val="none" w:sz="0" w:space="0" w:color="auto"/>
                    <w:bottom w:val="none" w:sz="0" w:space="0" w:color="auto"/>
                    <w:right w:val="none" w:sz="0" w:space="0" w:color="auto"/>
                  </w:divBdr>
                </w:div>
                <w:div w:id="2032684244">
                  <w:marLeft w:val="640"/>
                  <w:marRight w:val="0"/>
                  <w:marTop w:val="0"/>
                  <w:marBottom w:val="0"/>
                  <w:divBdr>
                    <w:top w:val="none" w:sz="0" w:space="0" w:color="auto"/>
                    <w:left w:val="none" w:sz="0" w:space="0" w:color="auto"/>
                    <w:bottom w:val="none" w:sz="0" w:space="0" w:color="auto"/>
                    <w:right w:val="none" w:sz="0" w:space="0" w:color="auto"/>
                  </w:divBdr>
                </w:div>
                <w:div w:id="96216199">
                  <w:marLeft w:val="640"/>
                  <w:marRight w:val="0"/>
                  <w:marTop w:val="0"/>
                  <w:marBottom w:val="0"/>
                  <w:divBdr>
                    <w:top w:val="none" w:sz="0" w:space="0" w:color="auto"/>
                    <w:left w:val="none" w:sz="0" w:space="0" w:color="auto"/>
                    <w:bottom w:val="none" w:sz="0" w:space="0" w:color="auto"/>
                    <w:right w:val="none" w:sz="0" w:space="0" w:color="auto"/>
                  </w:divBdr>
                </w:div>
                <w:div w:id="1925645603">
                  <w:marLeft w:val="640"/>
                  <w:marRight w:val="0"/>
                  <w:marTop w:val="0"/>
                  <w:marBottom w:val="0"/>
                  <w:divBdr>
                    <w:top w:val="none" w:sz="0" w:space="0" w:color="auto"/>
                    <w:left w:val="none" w:sz="0" w:space="0" w:color="auto"/>
                    <w:bottom w:val="none" w:sz="0" w:space="0" w:color="auto"/>
                    <w:right w:val="none" w:sz="0" w:space="0" w:color="auto"/>
                  </w:divBdr>
                </w:div>
                <w:div w:id="341015419">
                  <w:marLeft w:val="640"/>
                  <w:marRight w:val="0"/>
                  <w:marTop w:val="0"/>
                  <w:marBottom w:val="0"/>
                  <w:divBdr>
                    <w:top w:val="none" w:sz="0" w:space="0" w:color="auto"/>
                    <w:left w:val="none" w:sz="0" w:space="0" w:color="auto"/>
                    <w:bottom w:val="none" w:sz="0" w:space="0" w:color="auto"/>
                    <w:right w:val="none" w:sz="0" w:space="0" w:color="auto"/>
                  </w:divBdr>
                </w:div>
                <w:div w:id="1572077733">
                  <w:marLeft w:val="640"/>
                  <w:marRight w:val="0"/>
                  <w:marTop w:val="0"/>
                  <w:marBottom w:val="0"/>
                  <w:divBdr>
                    <w:top w:val="none" w:sz="0" w:space="0" w:color="auto"/>
                    <w:left w:val="none" w:sz="0" w:space="0" w:color="auto"/>
                    <w:bottom w:val="none" w:sz="0" w:space="0" w:color="auto"/>
                    <w:right w:val="none" w:sz="0" w:space="0" w:color="auto"/>
                  </w:divBdr>
                </w:div>
                <w:div w:id="1078207424">
                  <w:marLeft w:val="640"/>
                  <w:marRight w:val="0"/>
                  <w:marTop w:val="0"/>
                  <w:marBottom w:val="0"/>
                  <w:divBdr>
                    <w:top w:val="none" w:sz="0" w:space="0" w:color="auto"/>
                    <w:left w:val="none" w:sz="0" w:space="0" w:color="auto"/>
                    <w:bottom w:val="none" w:sz="0" w:space="0" w:color="auto"/>
                    <w:right w:val="none" w:sz="0" w:space="0" w:color="auto"/>
                  </w:divBdr>
                </w:div>
                <w:div w:id="424687779">
                  <w:marLeft w:val="640"/>
                  <w:marRight w:val="0"/>
                  <w:marTop w:val="0"/>
                  <w:marBottom w:val="0"/>
                  <w:divBdr>
                    <w:top w:val="none" w:sz="0" w:space="0" w:color="auto"/>
                    <w:left w:val="none" w:sz="0" w:space="0" w:color="auto"/>
                    <w:bottom w:val="none" w:sz="0" w:space="0" w:color="auto"/>
                    <w:right w:val="none" w:sz="0" w:space="0" w:color="auto"/>
                  </w:divBdr>
                </w:div>
                <w:div w:id="1701395158">
                  <w:marLeft w:val="640"/>
                  <w:marRight w:val="0"/>
                  <w:marTop w:val="0"/>
                  <w:marBottom w:val="0"/>
                  <w:divBdr>
                    <w:top w:val="none" w:sz="0" w:space="0" w:color="auto"/>
                    <w:left w:val="none" w:sz="0" w:space="0" w:color="auto"/>
                    <w:bottom w:val="none" w:sz="0" w:space="0" w:color="auto"/>
                    <w:right w:val="none" w:sz="0" w:space="0" w:color="auto"/>
                  </w:divBdr>
                </w:div>
              </w:divsChild>
            </w:div>
            <w:div w:id="990868859">
              <w:marLeft w:val="0"/>
              <w:marRight w:val="0"/>
              <w:marTop w:val="0"/>
              <w:marBottom w:val="0"/>
              <w:divBdr>
                <w:top w:val="none" w:sz="0" w:space="0" w:color="auto"/>
                <w:left w:val="none" w:sz="0" w:space="0" w:color="auto"/>
                <w:bottom w:val="none" w:sz="0" w:space="0" w:color="auto"/>
                <w:right w:val="none" w:sz="0" w:space="0" w:color="auto"/>
              </w:divBdr>
              <w:divsChild>
                <w:div w:id="431557087">
                  <w:marLeft w:val="640"/>
                  <w:marRight w:val="0"/>
                  <w:marTop w:val="0"/>
                  <w:marBottom w:val="0"/>
                  <w:divBdr>
                    <w:top w:val="none" w:sz="0" w:space="0" w:color="auto"/>
                    <w:left w:val="none" w:sz="0" w:space="0" w:color="auto"/>
                    <w:bottom w:val="none" w:sz="0" w:space="0" w:color="auto"/>
                    <w:right w:val="none" w:sz="0" w:space="0" w:color="auto"/>
                  </w:divBdr>
                </w:div>
                <w:div w:id="1032152980">
                  <w:marLeft w:val="640"/>
                  <w:marRight w:val="0"/>
                  <w:marTop w:val="0"/>
                  <w:marBottom w:val="0"/>
                  <w:divBdr>
                    <w:top w:val="none" w:sz="0" w:space="0" w:color="auto"/>
                    <w:left w:val="none" w:sz="0" w:space="0" w:color="auto"/>
                    <w:bottom w:val="none" w:sz="0" w:space="0" w:color="auto"/>
                    <w:right w:val="none" w:sz="0" w:space="0" w:color="auto"/>
                  </w:divBdr>
                </w:div>
                <w:div w:id="1107190738">
                  <w:marLeft w:val="640"/>
                  <w:marRight w:val="0"/>
                  <w:marTop w:val="0"/>
                  <w:marBottom w:val="0"/>
                  <w:divBdr>
                    <w:top w:val="none" w:sz="0" w:space="0" w:color="auto"/>
                    <w:left w:val="none" w:sz="0" w:space="0" w:color="auto"/>
                    <w:bottom w:val="none" w:sz="0" w:space="0" w:color="auto"/>
                    <w:right w:val="none" w:sz="0" w:space="0" w:color="auto"/>
                  </w:divBdr>
                </w:div>
                <w:div w:id="568459421">
                  <w:marLeft w:val="640"/>
                  <w:marRight w:val="0"/>
                  <w:marTop w:val="0"/>
                  <w:marBottom w:val="0"/>
                  <w:divBdr>
                    <w:top w:val="none" w:sz="0" w:space="0" w:color="auto"/>
                    <w:left w:val="none" w:sz="0" w:space="0" w:color="auto"/>
                    <w:bottom w:val="none" w:sz="0" w:space="0" w:color="auto"/>
                    <w:right w:val="none" w:sz="0" w:space="0" w:color="auto"/>
                  </w:divBdr>
                </w:div>
                <w:div w:id="52852874">
                  <w:marLeft w:val="640"/>
                  <w:marRight w:val="0"/>
                  <w:marTop w:val="0"/>
                  <w:marBottom w:val="0"/>
                  <w:divBdr>
                    <w:top w:val="none" w:sz="0" w:space="0" w:color="auto"/>
                    <w:left w:val="none" w:sz="0" w:space="0" w:color="auto"/>
                    <w:bottom w:val="none" w:sz="0" w:space="0" w:color="auto"/>
                    <w:right w:val="none" w:sz="0" w:space="0" w:color="auto"/>
                  </w:divBdr>
                </w:div>
                <w:div w:id="88042471">
                  <w:marLeft w:val="640"/>
                  <w:marRight w:val="0"/>
                  <w:marTop w:val="0"/>
                  <w:marBottom w:val="0"/>
                  <w:divBdr>
                    <w:top w:val="none" w:sz="0" w:space="0" w:color="auto"/>
                    <w:left w:val="none" w:sz="0" w:space="0" w:color="auto"/>
                    <w:bottom w:val="none" w:sz="0" w:space="0" w:color="auto"/>
                    <w:right w:val="none" w:sz="0" w:space="0" w:color="auto"/>
                  </w:divBdr>
                </w:div>
                <w:div w:id="337077391">
                  <w:marLeft w:val="640"/>
                  <w:marRight w:val="0"/>
                  <w:marTop w:val="0"/>
                  <w:marBottom w:val="0"/>
                  <w:divBdr>
                    <w:top w:val="none" w:sz="0" w:space="0" w:color="auto"/>
                    <w:left w:val="none" w:sz="0" w:space="0" w:color="auto"/>
                    <w:bottom w:val="none" w:sz="0" w:space="0" w:color="auto"/>
                    <w:right w:val="none" w:sz="0" w:space="0" w:color="auto"/>
                  </w:divBdr>
                </w:div>
                <w:div w:id="1746949947">
                  <w:marLeft w:val="640"/>
                  <w:marRight w:val="0"/>
                  <w:marTop w:val="0"/>
                  <w:marBottom w:val="0"/>
                  <w:divBdr>
                    <w:top w:val="none" w:sz="0" w:space="0" w:color="auto"/>
                    <w:left w:val="none" w:sz="0" w:space="0" w:color="auto"/>
                    <w:bottom w:val="none" w:sz="0" w:space="0" w:color="auto"/>
                    <w:right w:val="none" w:sz="0" w:space="0" w:color="auto"/>
                  </w:divBdr>
                </w:div>
                <w:div w:id="405499602">
                  <w:marLeft w:val="640"/>
                  <w:marRight w:val="0"/>
                  <w:marTop w:val="0"/>
                  <w:marBottom w:val="0"/>
                  <w:divBdr>
                    <w:top w:val="none" w:sz="0" w:space="0" w:color="auto"/>
                    <w:left w:val="none" w:sz="0" w:space="0" w:color="auto"/>
                    <w:bottom w:val="none" w:sz="0" w:space="0" w:color="auto"/>
                    <w:right w:val="none" w:sz="0" w:space="0" w:color="auto"/>
                  </w:divBdr>
                </w:div>
                <w:div w:id="153104584">
                  <w:marLeft w:val="640"/>
                  <w:marRight w:val="0"/>
                  <w:marTop w:val="0"/>
                  <w:marBottom w:val="0"/>
                  <w:divBdr>
                    <w:top w:val="none" w:sz="0" w:space="0" w:color="auto"/>
                    <w:left w:val="none" w:sz="0" w:space="0" w:color="auto"/>
                    <w:bottom w:val="none" w:sz="0" w:space="0" w:color="auto"/>
                    <w:right w:val="none" w:sz="0" w:space="0" w:color="auto"/>
                  </w:divBdr>
                </w:div>
                <w:div w:id="22633355">
                  <w:marLeft w:val="640"/>
                  <w:marRight w:val="0"/>
                  <w:marTop w:val="0"/>
                  <w:marBottom w:val="0"/>
                  <w:divBdr>
                    <w:top w:val="none" w:sz="0" w:space="0" w:color="auto"/>
                    <w:left w:val="none" w:sz="0" w:space="0" w:color="auto"/>
                    <w:bottom w:val="none" w:sz="0" w:space="0" w:color="auto"/>
                    <w:right w:val="none" w:sz="0" w:space="0" w:color="auto"/>
                  </w:divBdr>
                </w:div>
                <w:div w:id="391930055">
                  <w:marLeft w:val="640"/>
                  <w:marRight w:val="0"/>
                  <w:marTop w:val="0"/>
                  <w:marBottom w:val="0"/>
                  <w:divBdr>
                    <w:top w:val="none" w:sz="0" w:space="0" w:color="auto"/>
                    <w:left w:val="none" w:sz="0" w:space="0" w:color="auto"/>
                    <w:bottom w:val="none" w:sz="0" w:space="0" w:color="auto"/>
                    <w:right w:val="none" w:sz="0" w:space="0" w:color="auto"/>
                  </w:divBdr>
                </w:div>
                <w:div w:id="1627076021">
                  <w:marLeft w:val="640"/>
                  <w:marRight w:val="0"/>
                  <w:marTop w:val="0"/>
                  <w:marBottom w:val="0"/>
                  <w:divBdr>
                    <w:top w:val="none" w:sz="0" w:space="0" w:color="auto"/>
                    <w:left w:val="none" w:sz="0" w:space="0" w:color="auto"/>
                    <w:bottom w:val="none" w:sz="0" w:space="0" w:color="auto"/>
                    <w:right w:val="none" w:sz="0" w:space="0" w:color="auto"/>
                  </w:divBdr>
                </w:div>
                <w:div w:id="1889411813">
                  <w:marLeft w:val="640"/>
                  <w:marRight w:val="0"/>
                  <w:marTop w:val="0"/>
                  <w:marBottom w:val="0"/>
                  <w:divBdr>
                    <w:top w:val="none" w:sz="0" w:space="0" w:color="auto"/>
                    <w:left w:val="none" w:sz="0" w:space="0" w:color="auto"/>
                    <w:bottom w:val="none" w:sz="0" w:space="0" w:color="auto"/>
                    <w:right w:val="none" w:sz="0" w:space="0" w:color="auto"/>
                  </w:divBdr>
                </w:div>
                <w:div w:id="987825352">
                  <w:marLeft w:val="640"/>
                  <w:marRight w:val="0"/>
                  <w:marTop w:val="0"/>
                  <w:marBottom w:val="0"/>
                  <w:divBdr>
                    <w:top w:val="none" w:sz="0" w:space="0" w:color="auto"/>
                    <w:left w:val="none" w:sz="0" w:space="0" w:color="auto"/>
                    <w:bottom w:val="none" w:sz="0" w:space="0" w:color="auto"/>
                    <w:right w:val="none" w:sz="0" w:space="0" w:color="auto"/>
                  </w:divBdr>
                </w:div>
                <w:div w:id="2015377828">
                  <w:marLeft w:val="640"/>
                  <w:marRight w:val="0"/>
                  <w:marTop w:val="0"/>
                  <w:marBottom w:val="0"/>
                  <w:divBdr>
                    <w:top w:val="none" w:sz="0" w:space="0" w:color="auto"/>
                    <w:left w:val="none" w:sz="0" w:space="0" w:color="auto"/>
                    <w:bottom w:val="none" w:sz="0" w:space="0" w:color="auto"/>
                    <w:right w:val="none" w:sz="0" w:space="0" w:color="auto"/>
                  </w:divBdr>
                </w:div>
                <w:div w:id="1803573222">
                  <w:marLeft w:val="640"/>
                  <w:marRight w:val="0"/>
                  <w:marTop w:val="0"/>
                  <w:marBottom w:val="0"/>
                  <w:divBdr>
                    <w:top w:val="none" w:sz="0" w:space="0" w:color="auto"/>
                    <w:left w:val="none" w:sz="0" w:space="0" w:color="auto"/>
                    <w:bottom w:val="none" w:sz="0" w:space="0" w:color="auto"/>
                    <w:right w:val="none" w:sz="0" w:space="0" w:color="auto"/>
                  </w:divBdr>
                </w:div>
                <w:div w:id="1152528848">
                  <w:marLeft w:val="640"/>
                  <w:marRight w:val="0"/>
                  <w:marTop w:val="0"/>
                  <w:marBottom w:val="0"/>
                  <w:divBdr>
                    <w:top w:val="none" w:sz="0" w:space="0" w:color="auto"/>
                    <w:left w:val="none" w:sz="0" w:space="0" w:color="auto"/>
                    <w:bottom w:val="none" w:sz="0" w:space="0" w:color="auto"/>
                    <w:right w:val="none" w:sz="0" w:space="0" w:color="auto"/>
                  </w:divBdr>
                </w:div>
                <w:div w:id="535390791">
                  <w:marLeft w:val="640"/>
                  <w:marRight w:val="0"/>
                  <w:marTop w:val="0"/>
                  <w:marBottom w:val="0"/>
                  <w:divBdr>
                    <w:top w:val="none" w:sz="0" w:space="0" w:color="auto"/>
                    <w:left w:val="none" w:sz="0" w:space="0" w:color="auto"/>
                    <w:bottom w:val="none" w:sz="0" w:space="0" w:color="auto"/>
                    <w:right w:val="none" w:sz="0" w:space="0" w:color="auto"/>
                  </w:divBdr>
                </w:div>
                <w:div w:id="1035545875">
                  <w:marLeft w:val="640"/>
                  <w:marRight w:val="0"/>
                  <w:marTop w:val="0"/>
                  <w:marBottom w:val="0"/>
                  <w:divBdr>
                    <w:top w:val="none" w:sz="0" w:space="0" w:color="auto"/>
                    <w:left w:val="none" w:sz="0" w:space="0" w:color="auto"/>
                    <w:bottom w:val="none" w:sz="0" w:space="0" w:color="auto"/>
                    <w:right w:val="none" w:sz="0" w:space="0" w:color="auto"/>
                  </w:divBdr>
                </w:div>
                <w:div w:id="989751538">
                  <w:marLeft w:val="640"/>
                  <w:marRight w:val="0"/>
                  <w:marTop w:val="0"/>
                  <w:marBottom w:val="0"/>
                  <w:divBdr>
                    <w:top w:val="none" w:sz="0" w:space="0" w:color="auto"/>
                    <w:left w:val="none" w:sz="0" w:space="0" w:color="auto"/>
                    <w:bottom w:val="none" w:sz="0" w:space="0" w:color="auto"/>
                    <w:right w:val="none" w:sz="0" w:space="0" w:color="auto"/>
                  </w:divBdr>
                </w:div>
                <w:div w:id="992681416">
                  <w:marLeft w:val="640"/>
                  <w:marRight w:val="0"/>
                  <w:marTop w:val="0"/>
                  <w:marBottom w:val="0"/>
                  <w:divBdr>
                    <w:top w:val="none" w:sz="0" w:space="0" w:color="auto"/>
                    <w:left w:val="none" w:sz="0" w:space="0" w:color="auto"/>
                    <w:bottom w:val="none" w:sz="0" w:space="0" w:color="auto"/>
                    <w:right w:val="none" w:sz="0" w:space="0" w:color="auto"/>
                  </w:divBdr>
                </w:div>
                <w:div w:id="308173400">
                  <w:marLeft w:val="640"/>
                  <w:marRight w:val="0"/>
                  <w:marTop w:val="0"/>
                  <w:marBottom w:val="0"/>
                  <w:divBdr>
                    <w:top w:val="none" w:sz="0" w:space="0" w:color="auto"/>
                    <w:left w:val="none" w:sz="0" w:space="0" w:color="auto"/>
                    <w:bottom w:val="none" w:sz="0" w:space="0" w:color="auto"/>
                    <w:right w:val="none" w:sz="0" w:space="0" w:color="auto"/>
                  </w:divBdr>
                </w:div>
                <w:div w:id="60181619">
                  <w:marLeft w:val="640"/>
                  <w:marRight w:val="0"/>
                  <w:marTop w:val="0"/>
                  <w:marBottom w:val="0"/>
                  <w:divBdr>
                    <w:top w:val="none" w:sz="0" w:space="0" w:color="auto"/>
                    <w:left w:val="none" w:sz="0" w:space="0" w:color="auto"/>
                    <w:bottom w:val="none" w:sz="0" w:space="0" w:color="auto"/>
                    <w:right w:val="none" w:sz="0" w:space="0" w:color="auto"/>
                  </w:divBdr>
                </w:div>
                <w:div w:id="1784348905">
                  <w:marLeft w:val="640"/>
                  <w:marRight w:val="0"/>
                  <w:marTop w:val="0"/>
                  <w:marBottom w:val="0"/>
                  <w:divBdr>
                    <w:top w:val="none" w:sz="0" w:space="0" w:color="auto"/>
                    <w:left w:val="none" w:sz="0" w:space="0" w:color="auto"/>
                    <w:bottom w:val="none" w:sz="0" w:space="0" w:color="auto"/>
                    <w:right w:val="none" w:sz="0" w:space="0" w:color="auto"/>
                  </w:divBdr>
                </w:div>
                <w:div w:id="1683968009">
                  <w:marLeft w:val="640"/>
                  <w:marRight w:val="0"/>
                  <w:marTop w:val="0"/>
                  <w:marBottom w:val="0"/>
                  <w:divBdr>
                    <w:top w:val="none" w:sz="0" w:space="0" w:color="auto"/>
                    <w:left w:val="none" w:sz="0" w:space="0" w:color="auto"/>
                    <w:bottom w:val="none" w:sz="0" w:space="0" w:color="auto"/>
                    <w:right w:val="none" w:sz="0" w:space="0" w:color="auto"/>
                  </w:divBdr>
                </w:div>
                <w:div w:id="32579588">
                  <w:marLeft w:val="640"/>
                  <w:marRight w:val="0"/>
                  <w:marTop w:val="0"/>
                  <w:marBottom w:val="0"/>
                  <w:divBdr>
                    <w:top w:val="none" w:sz="0" w:space="0" w:color="auto"/>
                    <w:left w:val="none" w:sz="0" w:space="0" w:color="auto"/>
                    <w:bottom w:val="none" w:sz="0" w:space="0" w:color="auto"/>
                    <w:right w:val="none" w:sz="0" w:space="0" w:color="auto"/>
                  </w:divBdr>
                </w:div>
                <w:div w:id="1031884388">
                  <w:marLeft w:val="640"/>
                  <w:marRight w:val="0"/>
                  <w:marTop w:val="0"/>
                  <w:marBottom w:val="0"/>
                  <w:divBdr>
                    <w:top w:val="none" w:sz="0" w:space="0" w:color="auto"/>
                    <w:left w:val="none" w:sz="0" w:space="0" w:color="auto"/>
                    <w:bottom w:val="none" w:sz="0" w:space="0" w:color="auto"/>
                    <w:right w:val="none" w:sz="0" w:space="0" w:color="auto"/>
                  </w:divBdr>
                </w:div>
                <w:div w:id="1727029144">
                  <w:marLeft w:val="640"/>
                  <w:marRight w:val="0"/>
                  <w:marTop w:val="0"/>
                  <w:marBottom w:val="0"/>
                  <w:divBdr>
                    <w:top w:val="none" w:sz="0" w:space="0" w:color="auto"/>
                    <w:left w:val="none" w:sz="0" w:space="0" w:color="auto"/>
                    <w:bottom w:val="none" w:sz="0" w:space="0" w:color="auto"/>
                    <w:right w:val="none" w:sz="0" w:space="0" w:color="auto"/>
                  </w:divBdr>
                </w:div>
                <w:div w:id="2135714430">
                  <w:marLeft w:val="640"/>
                  <w:marRight w:val="0"/>
                  <w:marTop w:val="0"/>
                  <w:marBottom w:val="0"/>
                  <w:divBdr>
                    <w:top w:val="none" w:sz="0" w:space="0" w:color="auto"/>
                    <w:left w:val="none" w:sz="0" w:space="0" w:color="auto"/>
                    <w:bottom w:val="none" w:sz="0" w:space="0" w:color="auto"/>
                    <w:right w:val="none" w:sz="0" w:space="0" w:color="auto"/>
                  </w:divBdr>
                </w:div>
                <w:div w:id="320890449">
                  <w:marLeft w:val="640"/>
                  <w:marRight w:val="0"/>
                  <w:marTop w:val="0"/>
                  <w:marBottom w:val="0"/>
                  <w:divBdr>
                    <w:top w:val="none" w:sz="0" w:space="0" w:color="auto"/>
                    <w:left w:val="none" w:sz="0" w:space="0" w:color="auto"/>
                    <w:bottom w:val="none" w:sz="0" w:space="0" w:color="auto"/>
                    <w:right w:val="none" w:sz="0" w:space="0" w:color="auto"/>
                  </w:divBdr>
                </w:div>
                <w:div w:id="1609039988">
                  <w:marLeft w:val="640"/>
                  <w:marRight w:val="0"/>
                  <w:marTop w:val="0"/>
                  <w:marBottom w:val="0"/>
                  <w:divBdr>
                    <w:top w:val="none" w:sz="0" w:space="0" w:color="auto"/>
                    <w:left w:val="none" w:sz="0" w:space="0" w:color="auto"/>
                    <w:bottom w:val="none" w:sz="0" w:space="0" w:color="auto"/>
                    <w:right w:val="none" w:sz="0" w:space="0" w:color="auto"/>
                  </w:divBdr>
                </w:div>
                <w:div w:id="2040465950">
                  <w:marLeft w:val="640"/>
                  <w:marRight w:val="0"/>
                  <w:marTop w:val="0"/>
                  <w:marBottom w:val="0"/>
                  <w:divBdr>
                    <w:top w:val="none" w:sz="0" w:space="0" w:color="auto"/>
                    <w:left w:val="none" w:sz="0" w:space="0" w:color="auto"/>
                    <w:bottom w:val="none" w:sz="0" w:space="0" w:color="auto"/>
                    <w:right w:val="none" w:sz="0" w:space="0" w:color="auto"/>
                  </w:divBdr>
                </w:div>
                <w:div w:id="973097529">
                  <w:marLeft w:val="640"/>
                  <w:marRight w:val="0"/>
                  <w:marTop w:val="0"/>
                  <w:marBottom w:val="0"/>
                  <w:divBdr>
                    <w:top w:val="none" w:sz="0" w:space="0" w:color="auto"/>
                    <w:left w:val="none" w:sz="0" w:space="0" w:color="auto"/>
                    <w:bottom w:val="none" w:sz="0" w:space="0" w:color="auto"/>
                    <w:right w:val="none" w:sz="0" w:space="0" w:color="auto"/>
                  </w:divBdr>
                </w:div>
                <w:div w:id="498273008">
                  <w:marLeft w:val="640"/>
                  <w:marRight w:val="0"/>
                  <w:marTop w:val="0"/>
                  <w:marBottom w:val="0"/>
                  <w:divBdr>
                    <w:top w:val="none" w:sz="0" w:space="0" w:color="auto"/>
                    <w:left w:val="none" w:sz="0" w:space="0" w:color="auto"/>
                    <w:bottom w:val="none" w:sz="0" w:space="0" w:color="auto"/>
                    <w:right w:val="none" w:sz="0" w:space="0" w:color="auto"/>
                  </w:divBdr>
                </w:div>
                <w:div w:id="589197198">
                  <w:marLeft w:val="640"/>
                  <w:marRight w:val="0"/>
                  <w:marTop w:val="0"/>
                  <w:marBottom w:val="0"/>
                  <w:divBdr>
                    <w:top w:val="none" w:sz="0" w:space="0" w:color="auto"/>
                    <w:left w:val="none" w:sz="0" w:space="0" w:color="auto"/>
                    <w:bottom w:val="none" w:sz="0" w:space="0" w:color="auto"/>
                    <w:right w:val="none" w:sz="0" w:space="0" w:color="auto"/>
                  </w:divBdr>
                </w:div>
                <w:div w:id="1397511384">
                  <w:marLeft w:val="640"/>
                  <w:marRight w:val="0"/>
                  <w:marTop w:val="0"/>
                  <w:marBottom w:val="0"/>
                  <w:divBdr>
                    <w:top w:val="none" w:sz="0" w:space="0" w:color="auto"/>
                    <w:left w:val="none" w:sz="0" w:space="0" w:color="auto"/>
                    <w:bottom w:val="none" w:sz="0" w:space="0" w:color="auto"/>
                    <w:right w:val="none" w:sz="0" w:space="0" w:color="auto"/>
                  </w:divBdr>
                </w:div>
                <w:div w:id="124353022">
                  <w:marLeft w:val="640"/>
                  <w:marRight w:val="0"/>
                  <w:marTop w:val="0"/>
                  <w:marBottom w:val="0"/>
                  <w:divBdr>
                    <w:top w:val="none" w:sz="0" w:space="0" w:color="auto"/>
                    <w:left w:val="none" w:sz="0" w:space="0" w:color="auto"/>
                    <w:bottom w:val="none" w:sz="0" w:space="0" w:color="auto"/>
                    <w:right w:val="none" w:sz="0" w:space="0" w:color="auto"/>
                  </w:divBdr>
                </w:div>
              </w:divsChild>
            </w:div>
            <w:div w:id="960455571">
              <w:marLeft w:val="0"/>
              <w:marRight w:val="0"/>
              <w:marTop w:val="0"/>
              <w:marBottom w:val="0"/>
              <w:divBdr>
                <w:top w:val="none" w:sz="0" w:space="0" w:color="auto"/>
                <w:left w:val="none" w:sz="0" w:space="0" w:color="auto"/>
                <w:bottom w:val="none" w:sz="0" w:space="0" w:color="auto"/>
                <w:right w:val="none" w:sz="0" w:space="0" w:color="auto"/>
              </w:divBdr>
              <w:divsChild>
                <w:div w:id="1176841127">
                  <w:marLeft w:val="640"/>
                  <w:marRight w:val="0"/>
                  <w:marTop w:val="0"/>
                  <w:marBottom w:val="0"/>
                  <w:divBdr>
                    <w:top w:val="none" w:sz="0" w:space="0" w:color="auto"/>
                    <w:left w:val="none" w:sz="0" w:space="0" w:color="auto"/>
                    <w:bottom w:val="none" w:sz="0" w:space="0" w:color="auto"/>
                    <w:right w:val="none" w:sz="0" w:space="0" w:color="auto"/>
                  </w:divBdr>
                </w:div>
                <w:div w:id="863516384">
                  <w:marLeft w:val="640"/>
                  <w:marRight w:val="0"/>
                  <w:marTop w:val="0"/>
                  <w:marBottom w:val="0"/>
                  <w:divBdr>
                    <w:top w:val="none" w:sz="0" w:space="0" w:color="auto"/>
                    <w:left w:val="none" w:sz="0" w:space="0" w:color="auto"/>
                    <w:bottom w:val="none" w:sz="0" w:space="0" w:color="auto"/>
                    <w:right w:val="none" w:sz="0" w:space="0" w:color="auto"/>
                  </w:divBdr>
                </w:div>
                <w:div w:id="1283266194">
                  <w:marLeft w:val="640"/>
                  <w:marRight w:val="0"/>
                  <w:marTop w:val="0"/>
                  <w:marBottom w:val="0"/>
                  <w:divBdr>
                    <w:top w:val="none" w:sz="0" w:space="0" w:color="auto"/>
                    <w:left w:val="none" w:sz="0" w:space="0" w:color="auto"/>
                    <w:bottom w:val="none" w:sz="0" w:space="0" w:color="auto"/>
                    <w:right w:val="none" w:sz="0" w:space="0" w:color="auto"/>
                  </w:divBdr>
                </w:div>
                <w:div w:id="1670400233">
                  <w:marLeft w:val="640"/>
                  <w:marRight w:val="0"/>
                  <w:marTop w:val="0"/>
                  <w:marBottom w:val="0"/>
                  <w:divBdr>
                    <w:top w:val="none" w:sz="0" w:space="0" w:color="auto"/>
                    <w:left w:val="none" w:sz="0" w:space="0" w:color="auto"/>
                    <w:bottom w:val="none" w:sz="0" w:space="0" w:color="auto"/>
                    <w:right w:val="none" w:sz="0" w:space="0" w:color="auto"/>
                  </w:divBdr>
                </w:div>
                <w:div w:id="1006984247">
                  <w:marLeft w:val="640"/>
                  <w:marRight w:val="0"/>
                  <w:marTop w:val="0"/>
                  <w:marBottom w:val="0"/>
                  <w:divBdr>
                    <w:top w:val="none" w:sz="0" w:space="0" w:color="auto"/>
                    <w:left w:val="none" w:sz="0" w:space="0" w:color="auto"/>
                    <w:bottom w:val="none" w:sz="0" w:space="0" w:color="auto"/>
                    <w:right w:val="none" w:sz="0" w:space="0" w:color="auto"/>
                  </w:divBdr>
                </w:div>
                <w:div w:id="1311208881">
                  <w:marLeft w:val="640"/>
                  <w:marRight w:val="0"/>
                  <w:marTop w:val="0"/>
                  <w:marBottom w:val="0"/>
                  <w:divBdr>
                    <w:top w:val="none" w:sz="0" w:space="0" w:color="auto"/>
                    <w:left w:val="none" w:sz="0" w:space="0" w:color="auto"/>
                    <w:bottom w:val="none" w:sz="0" w:space="0" w:color="auto"/>
                    <w:right w:val="none" w:sz="0" w:space="0" w:color="auto"/>
                  </w:divBdr>
                </w:div>
                <w:div w:id="842014588">
                  <w:marLeft w:val="640"/>
                  <w:marRight w:val="0"/>
                  <w:marTop w:val="0"/>
                  <w:marBottom w:val="0"/>
                  <w:divBdr>
                    <w:top w:val="none" w:sz="0" w:space="0" w:color="auto"/>
                    <w:left w:val="none" w:sz="0" w:space="0" w:color="auto"/>
                    <w:bottom w:val="none" w:sz="0" w:space="0" w:color="auto"/>
                    <w:right w:val="none" w:sz="0" w:space="0" w:color="auto"/>
                  </w:divBdr>
                </w:div>
                <w:div w:id="1502165178">
                  <w:marLeft w:val="640"/>
                  <w:marRight w:val="0"/>
                  <w:marTop w:val="0"/>
                  <w:marBottom w:val="0"/>
                  <w:divBdr>
                    <w:top w:val="none" w:sz="0" w:space="0" w:color="auto"/>
                    <w:left w:val="none" w:sz="0" w:space="0" w:color="auto"/>
                    <w:bottom w:val="none" w:sz="0" w:space="0" w:color="auto"/>
                    <w:right w:val="none" w:sz="0" w:space="0" w:color="auto"/>
                  </w:divBdr>
                </w:div>
                <w:div w:id="1052122045">
                  <w:marLeft w:val="640"/>
                  <w:marRight w:val="0"/>
                  <w:marTop w:val="0"/>
                  <w:marBottom w:val="0"/>
                  <w:divBdr>
                    <w:top w:val="none" w:sz="0" w:space="0" w:color="auto"/>
                    <w:left w:val="none" w:sz="0" w:space="0" w:color="auto"/>
                    <w:bottom w:val="none" w:sz="0" w:space="0" w:color="auto"/>
                    <w:right w:val="none" w:sz="0" w:space="0" w:color="auto"/>
                  </w:divBdr>
                </w:div>
                <w:div w:id="549272278">
                  <w:marLeft w:val="640"/>
                  <w:marRight w:val="0"/>
                  <w:marTop w:val="0"/>
                  <w:marBottom w:val="0"/>
                  <w:divBdr>
                    <w:top w:val="none" w:sz="0" w:space="0" w:color="auto"/>
                    <w:left w:val="none" w:sz="0" w:space="0" w:color="auto"/>
                    <w:bottom w:val="none" w:sz="0" w:space="0" w:color="auto"/>
                    <w:right w:val="none" w:sz="0" w:space="0" w:color="auto"/>
                  </w:divBdr>
                </w:div>
                <w:div w:id="931278277">
                  <w:marLeft w:val="640"/>
                  <w:marRight w:val="0"/>
                  <w:marTop w:val="0"/>
                  <w:marBottom w:val="0"/>
                  <w:divBdr>
                    <w:top w:val="none" w:sz="0" w:space="0" w:color="auto"/>
                    <w:left w:val="none" w:sz="0" w:space="0" w:color="auto"/>
                    <w:bottom w:val="none" w:sz="0" w:space="0" w:color="auto"/>
                    <w:right w:val="none" w:sz="0" w:space="0" w:color="auto"/>
                  </w:divBdr>
                </w:div>
                <w:div w:id="1678193211">
                  <w:marLeft w:val="640"/>
                  <w:marRight w:val="0"/>
                  <w:marTop w:val="0"/>
                  <w:marBottom w:val="0"/>
                  <w:divBdr>
                    <w:top w:val="none" w:sz="0" w:space="0" w:color="auto"/>
                    <w:left w:val="none" w:sz="0" w:space="0" w:color="auto"/>
                    <w:bottom w:val="none" w:sz="0" w:space="0" w:color="auto"/>
                    <w:right w:val="none" w:sz="0" w:space="0" w:color="auto"/>
                  </w:divBdr>
                </w:div>
                <w:div w:id="224223845">
                  <w:marLeft w:val="640"/>
                  <w:marRight w:val="0"/>
                  <w:marTop w:val="0"/>
                  <w:marBottom w:val="0"/>
                  <w:divBdr>
                    <w:top w:val="none" w:sz="0" w:space="0" w:color="auto"/>
                    <w:left w:val="none" w:sz="0" w:space="0" w:color="auto"/>
                    <w:bottom w:val="none" w:sz="0" w:space="0" w:color="auto"/>
                    <w:right w:val="none" w:sz="0" w:space="0" w:color="auto"/>
                  </w:divBdr>
                </w:div>
                <w:div w:id="1594825168">
                  <w:marLeft w:val="640"/>
                  <w:marRight w:val="0"/>
                  <w:marTop w:val="0"/>
                  <w:marBottom w:val="0"/>
                  <w:divBdr>
                    <w:top w:val="none" w:sz="0" w:space="0" w:color="auto"/>
                    <w:left w:val="none" w:sz="0" w:space="0" w:color="auto"/>
                    <w:bottom w:val="none" w:sz="0" w:space="0" w:color="auto"/>
                    <w:right w:val="none" w:sz="0" w:space="0" w:color="auto"/>
                  </w:divBdr>
                </w:div>
                <w:div w:id="1205673126">
                  <w:marLeft w:val="640"/>
                  <w:marRight w:val="0"/>
                  <w:marTop w:val="0"/>
                  <w:marBottom w:val="0"/>
                  <w:divBdr>
                    <w:top w:val="none" w:sz="0" w:space="0" w:color="auto"/>
                    <w:left w:val="none" w:sz="0" w:space="0" w:color="auto"/>
                    <w:bottom w:val="none" w:sz="0" w:space="0" w:color="auto"/>
                    <w:right w:val="none" w:sz="0" w:space="0" w:color="auto"/>
                  </w:divBdr>
                </w:div>
                <w:div w:id="194583414">
                  <w:marLeft w:val="640"/>
                  <w:marRight w:val="0"/>
                  <w:marTop w:val="0"/>
                  <w:marBottom w:val="0"/>
                  <w:divBdr>
                    <w:top w:val="none" w:sz="0" w:space="0" w:color="auto"/>
                    <w:left w:val="none" w:sz="0" w:space="0" w:color="auto"/>
                    <w:bottom w:val="none" w:sz="0" w:space="0" w:color="auto"/>
                    <w:right w:val="none" w:sz="0" w:space="0" w:color="auto"/>
                  </w:divBdr>
                </w:div>
                <w:div w:id="108204036">
                  <w:marLeft w:val="640"/>
                  <w:marRight w:val="0"/>
                  <w:marTop w:val="0"/>
                  <w:marBottom w:val="0"/>
                  <w:divBdr>
                    <w:top w:val="none" w:sz="0" w:space="0" w:color="auto"/>
                    <w:left w:val="none" w:sz="0" w:space="0" w:color="auto"/>
                    <w:bottom w:val="none" w:sz="0" w:space="0" w:color="auto"/>
                    <w:right w:val="none" w:sz="0" w:space="0" w:color="auto"/>
                  </w:divBdr>
                </w:div>
                <w:div w:id="1734159471">
                  <w:marLeft w:val="640"/>
                  <w:marRight w:val="0"/>
                  <w:marTop w:val="0"/>
                  <w:marBottom w:val="0"/>
                  <w:divBdr>
                    <w:top w:val="none" w:sz="0" w:space="0" w:color="auto"/>
                    <w:left w:val="none" w:sz="0" w:space="0" w:color="auto"/>
                    <w:bottom w:val="none" w:sz="0" w:space="0" w:color="auto"/>
                    <w:right w:val="none" w:sz="0" w:space="0" w:color="auto"/>
                  </w:divBdr>
                </w:div>
                <w:div w:id="612829524">
                  <w:marLeft w:val="640"/>
                  <w:marRight w:val="0"/>
                  <w:marTop w:val="0"/>
                  <w:marBottom w:val="0"/>
                  <w:divBdr>
                    <w:top w:val="none" w:sz="0" w:space="0" w:color="auto"/>
                    <w:left w:val="none" w:sz="0" w:space="0" w:color="auto"/>
                    <w:bottom w:val="none" w:sz="0" w:space="0" w:color="auto"/>
                    <w:right w:val="none" w:sz="0" w:space="0" w:color="auto"/>
                  </w:divBdr>
                </w:div>
                <w:div w:id="1969554938">
                  <w:marLeft w:val="640"/>
                  <w:marRight w:val="0"/>
                  <w:marTop w:val="0"/>
                  <w:marBottom w:val="0"/>
                  <w:divBdr>
                    <w:top w:val="none" w:sz="0" w:space="0" w:color="auto"/>
                    <w:left w:val="none" w:sz="0" w:space="0" w:color="auto"/>
                    <w:bottom w:val="none" w:sz="0" w:space="0" w:color="auto"/>
                    <w:right w:val="none" w:sz="0" w:space="0" w:color="auto"/>
                  </w:divBdr>
                </w:div>
                <w:div w:id="1067726330">
                  <w:marLeft w:val="640"/>
                  <w:marRight w:val="0"/>
                  <w:marTop w:val="0"/>
                  <w:marBottom w:val="0"/>
                  <w:divBdr>
                    <w:top w:val="none" w:sz="0" w:space="0" w:color="auto"/>
                    <w:left w:val="none" w:sz="0" w:space="0" w:color="auto"/>
                    <w:bottom w:val="none" w:sz="0" w:space="0" w:color="auto"/>
                    <w:right w:val="none" w:sz="0" w:space="0" w:color="auto"/>
                  </w:divBdr>
                </w:div>
                <w:div w:id="1537886329">
                  <w:marLeft w:val="640"/>
                  <w:marRight w:val="0"/>
                  <w:marTop w:val="0"/>
                  <w:marBottom w:val="0"/>
                  <w:divBdr>
                    <w:top w:val="none" w:sz="0" w:space="0" w:color="auto"/>
                    <w:left w:val="none" w:sz="0" w:space="0" w:color="auto"/>
                    <w:bottom w:val="none" w:sz="0" w:space="0" w:color="auto"/>
                    <w:right w:val="none" w:sz="0" w:space="0" w:color="auto"/>
                  </w:divBdr>
                </w:div>
                <w:div w:id="1693220515">
                  <w:marLeft w:val="640"/>
                  <w:marRight w:val="0"/>
                  <w:marTop w:val="0"/>
                  <w:marBottom w:val="0"/>
                  <w:divBdr>
                    <w:top w:val="none" w:sz="0" w:space="0" w:color="auto"/>
                    <w:left w:val="none" w:sz="0" w:space="0" w:color="auto"/>
                    <w:bottom w:val="none" w:sz="0" w:space="0" w:color="auto"/>
                    <w:right w:val="none" w:sz="0" w:space="0" w:color="auto"/>
                  </w:divBdr>
                </w:div>
                <w:div w:id="1533036109">
                  <w:marLeft w:val="640"/>
                  <w:marRight w:val="0"/>
                  <w:marTop w:val="0"/>
                  <w:marBottom w:val="0"/>
                  <w:divBdr>
                    <w:top w:val="none" w:sz="0" w:space="0" w:color="auto"/>
                    <w:left w:val="none" w:sz="0" w:space="0" w:color="auto"/>
                    <w:bottom w:val="none" w:sz="0" w:space="0" w:color="auto"/>
                    <w:right w:val="none" w:sz="0" w:space="0" w:color="auto"/>
                  </w:divBdr>
                </w:div>
                <w:div w:id="538902806">
                  <w:marLeft w:val="640"/>
                  <w:marRight w:val="0"/>
                  <w:marTop w:val="0"/>
                  <w:marBottom w:val="0"/>
                  <w:divBdr>
                    <w:top w:val="none" w:sz="0" w:space="0" w:color="auto"/>
                    <w:left w:val="none" w:sz="0" w:space="0" w:color="auto"/>
                    <w:bottom w:val="none" w:sz="0" w:space="0" w:color="auto"/>
                    <w:right w:val="none" w:sz="0" w:space="0" w:color="auto"/>
                  </w:divBdr>
                </w:div>
                <w:div w:id="981349108">
                  <w:marLeft w:val="640"/>
                  <w:marRight w:val="0"/>
                  <w:marTop w:val="0"/>
                  <w:marBottom w:val="0"/>
                  <w:divBdr>
                    <w:top w:val="none" w:sz="0" w:space="0" w:color="auto"/>
                    <w:left w:val="none" w:sz="0" w:space="0" w:color="auto"/>
                    <w:bottom w:val="none" w:sz="0" w:space="0" w:color="auto"/>
                    <w:right w:val="none" w:sz="0" w:space="0" w:color="auto"/>
                  </w:divBdr>
                </w:div>
                <w:div w:id="1225874427">
                  <w:marLeft w:val="640"/>
                  <w:marRight w:val="0"/>
                  <w:marTop w:val="0"/>
                  <w:marBottom w:val="0"/>
                  <w:divBdr>
                    <w:top w:val="none" w:sz="0" w:space="0" w:color="auto"/>
                    <w:left w:val="none" w:sz="0" w:space="0" w:color="auto"/>
                    <w:bottom w:val="none" w:sz="0" w:space="0" w:color="auto"/>
                    <w:right w:val="none" w:sz="0" w:space="0" w:color="auto"/>
                  </w:divBdr>
                </w:div>
                <w:div w:id="1279528170">
                  <w:marLeft w:val="640"/>
                  <w:marRight w:val="0"/>
                  <w:marTop w:val="0"/>
                  <w:marBottom w:val="0"/>
                  <w:divBdr>
                    <w:top w:val="none" w:sz="0" w:space="0" w:color="auto"/>
                    <w:left w:val="none" w:sz="0" w:space="0" w:color="auto"/>
                    <w:bottom w:val="none" w:sz="0" w:space="0" w:color="auto"/>
                    <w:right w:val="none" w:sz="0" w:space="0" w:color="auto"/>
                  </w:divBdr>
                </w:div>
                <w:div w:id="44523285">
                  <w:marLeft w:val="640"/>
                  <w:marRight w:val="0"/>
                  <w:marTop w:val="0"/>
                  <w:marBottom w:val="0"/>
                  <w:divBdr>
                    <w:top w:val="none" w:sz="0" w:space="0" w:color="auto"/>
                    <w:left w:val="none" w:sz="0" w:space="0" w:color="auto"/>
                    <w:bottom w:val="none" w:sz="0" w:space="0" w:color="auto"/>
                    <w:right w:val="none" w:sz="0" w:space="0" w:color="auto"/>
                  </w:divBdr>
                </w:div>
                <w:div w:id="1128429953">
                  <w:marLeft w:val="640"/>
                  <w:marRight w:val="0"/>
                  <w:marTop w:val="0"/>
                  <w:marBottom w:val="0"/>
                  <w:divBdr>
                    <w:top w:val="none" w:sz="0" w:space="0" w:color="auto"/>
                    <w:left w:val="none" w:sz="0" w:space="0" w:color="auto"/>
                    <w:bottom w:val="none" w:sz="0" w:space="0" w:color="auto"/>
                    <w:right w:val="none" w:sz="0" w:space="0" w:color="auto"/>
                  </w:divBdr>
                </w:div>
                <w:div w:id="1702121155">
                  <w:marLeft w:val="640"/>
                  <w:marRight w:val="0"/>
                  <w:marTop w:val="0"/>
                  <w:marBottom w:val="0"/>
                  <w:divBdr>
                    <w:top w:val="none" w:sz="0" w:space="0" w:color="auto"/>
                    <w:left w:val="none" w:sz="0" w:space="0" w:color="auto"/>
                    <w:bottom w:val="none" w:sz="0" w:space="0" w:color="auto"/>
                    <w:right w:val="none" w:sz="0" w:space="0" w:color="auto"/>
                  </w:divBdr>
                </w:div>
                <w:div w:id="918445966">
                  <w:marLeft w:val="640"/>
                  <w:marRight w:val="0"/>
                  <w:marTop w:val="0"/>
                  <w:marBottom w:val="0"/>
                  <w:divBdr>
                    <w:top w:val="none" w:sz="0" w:space="0" w:color="auto"/>
                    <w:left w:val="none" w:sz="0" w:space="0" w:color="auto"/>
                    <w:bottom w:val="none" w:sz="0" w:space="0" w:color="auto"/>
                    <w:right w:val="none" w:sz="0" w:space="0" w:color="auto"/>
                  </w:divBdr>
                </w:div>
                <w:div w:id="1812601898">
                  <w:marLeft w:val="640"/>
                  <w:marRight w:val="0"/>
                  <w:marTop w:val="0"/>
                  <w:marBottom w:val="0"/>
                  <w:divBdr>
                    <w:top w:val="none" w:sz="0" w:space="0" w:color="auto"/>
                    <w:left w:val="none" w:sz="0" w:space="0" w:color="auto"/>
                    <w:bottom w:val="none" w:sz="0" w:space="0" w:color="auto"/>
                    <w:right w:val="none" w:sz="0" w:space="0" w:color="auto"/>
                  </w:divBdr>
                </w:div>
                <w:div w:id="2104255529">
                  <w:marLeft w:val="640"/>
                  <w:marRight w:val="0"/>
                  <w:marTop w:val="0"/>
                  <w:marBottom w:val="0"/>
                  <w:divBdr>
                    <w:top w:val="none" w:sz="0" w:space="0" w:color="auto"/>
                    <w:left w:val="none" w:sz="0" w:space="0" w:color="auto"/>
                    <w:bottom w:val="none" w:sz="0" w:space="0" w:color="auto"/>
                    <w:right w:val="none" w:sz="0" w:space="0" w:color="auto"/>
                  </w:divBdr>
                </w:div>
                <w:div w:id="212929826">
                  <w:marLeft w:val="640"/>
                  <w:marRight w:val="0"/>
                  <w:marTop w:val="0"/>
                  <w:marBottom w:val="0"/>
                  <w:divBdr>
                    <w:top w:val="none" w:sz="0" w:space="0" w:color="auto"/>
                    <w:left w:val="none" w:sz="0" w:space="0" w:color="auto"/>
                    <w:bottom w:val="none" w:sz="0" w:space="0" w:color="auto"/>
                    <w:right w:val="none" w:sz="0" w:space="0" w:color="auto"/>
                  </w:divBdr>
                </w:div>
                <w:div w:id="1867669882">
                  <w:marLeft w:val="640"/>
                  <w:marRight w:val="0"/>
                  <w:marTop w:val="0"/>
                  <w:marBottom w:val="0"/>
                  <w:divBdr>
                    <w:top w:val="none" w:sz="0" w:space="0" w:color="auto"/>
                    <w:left w:val="none" w:sz="0" w:space="0" w:color="auto"/>
                    <w:bottom w:val="none" w:sz="0" w:space="0" w:color="auto"/>
                    <w:right w:val="none" w:sz="0" w:space="0" w:color="auto"/>
                  </w:divBdr>
                </w:div>
                <w:div w:id="653215158">
                  <w:marLeft w:val="640"/>
                  <w:marRight w:val="0"/>
                  <w:marTop w:val="0"/>
                  <w:marBottom w:val="0"/>
                  <w:divBdr>
                    <w:top w:val="none" w:sz="0" w:space="0" w:color="auto"/>
                    <w:left w:val="none" w:sz="0" w:space="0" w:color="auto"/>
                    <w:bottom w:val="none" w:sz="0" w:space="0" w:color="auto"/>
                    <w:right w:val="none" w:sz="0" w:space="0" w:color="auto"/>
                  </w:divBdr>
                </w:div>
                <w:div w:id="1856337499">
                  <w:marLeft w:val="640"/>
                  <w:marRight w:val="0"/>
                  <w:marTop w:val="0"/>
                  <w:marBottom w:val="0"/>
                  <w:divBdr>
                    <w:top w:val="none" w:sz="0" w:space="0" w:color="auto"/>
                    <w:left w:val="none" w:sz="0" w:space="0" w:color="auto"/>
                    <w:bottom w:val="none" w:sz="0" w:space="0" w:color="auto"/>
                    <w:right w:val="none" w:sz="0" w:space="0" w:color="auto"/>
                  </w:divBdr>
                </w:div>
              </w:divsChild>
            </w:div>
            <w:div w:id="1465541140">
              <w:marLeft w:val="0"/>
              <w:marRight w:val="0"/>
              <w:marTop w:val="0"/>
              <w:marBottom w:val="0"/>
              <w:divBdr>
                <w:top w:val="none" w:sz="0" w:space="0" w:color="auto"/>
                <w:left w:val="none" w:sz="0" w:space="0" w:color="auto"/>
                <w:bottom w:val="none" w:sz="0" w:space="0" w:color="auto"/>
                <w:right w:val="none" w:sz="0" w:space="0" w:color="auto"/>
              </w:divBdr>
              <w:divsChild>
                <w:div w:id="771508191">
                  <w:marLeft w:val="640"/>
                  <w:marRight w:val="0"/>
                  <w:marTop w:val="0"/>
                  <w:marBottom w:val="0"/>
                  <w:divBdr>
                    <w:top w:val="none" w:sz="0" w:space="0" w:color="auto"/>
                    <w:left w:val="none" w:sz="0" w:space="0" w:color="auto"/>
                    <w:bottom w:val="none" w:sz="0" w:space="0" w:color="auto"/>
                    <w:right w:val="none" w:sz="0" w:space="0" w:color="auto"/>
                  </w:divBdr>
                </w:div>
                <w:div w:id="1634680239">
                  <w:marLeft w:val="640"/>
                  <w:marRight w:val="0"/>
                  <w:marTop w:val="0"/>
                  <w:marBottom w:val="0"/>
                  <w:divBdr>
                    <w:top w:val="none" w:sz="0" w:space="0" w:color="auto"/>
                    <w:left w:val="none" w:sz="0" w:space="0" w:color="auto"/>
                    <w:bottom w:val="none" w:sz="0" w:space="0" w:color="auto"/>
                    <w:right w:val="none" w:sz="0" w:space="0" w:color="auto"/>
                  </w:divBdr>
                </w:div>
                <w:div w:id="242180363">
                  <w:marLeft w:val="640"/>
                  <w:marRight w:val="0"/>
                  <w:marTop w:val="0"/>
                  <w:marBottom w:val="0"/>
                  <w:divBdr>
                    <w:top w:val="none" w:sz="0" w:space="0" w:color="auto"/>
                    <w:left w:val="none" w:sz="0" w:space="0" w:color="auto"/>
                    <w:bottom w:val="none" w:sz="0" w:space="0" w:color="auto"/>
                    <w:right w:val="none" w:sz="0" w:space="0" w:color="auto"/>
                  </w:divBdr>
                </w:div>
                <w:div w:id="153883655">
                  <w:marLeft w:val="640"/>
                  <w:marRight w:val="0"/>
                  <w:marTop w:val="0"/>
                  <w:marBottom w:val="0"/>
                  <w:divBdr>
                    <w:top w:val="none" w:sz="0" w:space="0" w:color="auto"/>
                    <w:left w:val="none" w:sz="0" w:space="0" w:color="auto"/>
                    <w:bottom w:val="none" w:sz="0" w:space="0" w:color="auto"/>
                    <w:right w:val="none" w:sz="0" w:space="0" w:color="auto"/>
                  </w:divBdr>
                </w:div>
                <w:div w:id="1624115580">
                  <w:marLeft w:val="640"/>
                  <w:marRight w:val="0"/>
                  <w:marTop w:val="0"/>
                  <w:marBottom w:val="0"/>
                  <w:divBdr>
                    <w:top w:val="none" w:sz="0" w:space="0" w:color="auto"/>
                    <w:left w:val="none" w:sz="0" w:space="0" w:color="auto"/>
                    <w:bottom w:val="none" w:sz="0" w:space="0" w:color="auto"/>
                    <w:right w:val="none" w:sz="0" w:space="0" w:color="auto"/>
                  </w:divBdr>
                </w:div>
                <w:div w:id="1591550438">
                  <w:marLeft w:val="640"/>
                  <w:marRight w:val="0"/>
                  <w:marTop w:val="0"/>
                  <w:marBottom w:val="0"/>
                  <w:divBdr>
                    <w:top w:val="none" w:sz="0" w:space="0" w:color="auto"/>
                    <w:left w:val="none" w:sz="0" w:space="0" w:color="auto"/>
                    <w:bottom w:val="none" w:sz="0" w:space="0" w:color="auto"/>
                    <w:right w:val="none" w:sz="0" w:space="0" w:color="auto"/>
                  </w:divBdr>
                </w:div>
                <w:div w:id="2076856182">
                  <w:marLeft w:val="640"/>
                  <w:marRight w:val="0"/>
                  <w:marTop w:val="0"/>
                  <w:marBottom w:val="0"/>
                  <w:divBdr>
                    <w:top w:val="none" w:sz="0" w:space="0" w:color="auto"/>
                    <w:left w:val="none" w:sz="0" w:space="0" w:color="auto"/>
                    <w:bottom w:val="none" w:sz="0" w:space="0" w:color="auto"/>
                    <w:right w:val="none" w:sz="0" w:space="0" w:color="auto"/>
                  </w:divBdr>
                </w:div>
                <w:div w:id="2067683487">
                  <w:marLeft w:val="640"/>
                  <w:marRight w:val="0"/>
                  <w:marTop w:val="0"/>
                  <w:marBottom w:val="0"/>
                  <w:divBdr>
                    <w:top w:val="none" w:sz="0" w:space="0" w:color="auto"/>
                    <w:left w:val="none" w:sz="0" w:space="0" w:color="auto"/>
                    <w:bottom w:val="none" w:sz="0" w:space="0" w:color="auto"/>
                    <w:right w:val="none" w:sz="0" w:space="0" w:color="auto"/>
                  </w:divBdr>
                </w:div>
                <w:div w:id="1727026617">
                  <w:marLeft w:val="640"/>
                  <w:marRight w:val="0"/>
                  <w:marTop w:val="0"/>
                  <w:marBottom w:val="0"/>
                  <w:divBdr>
                    <w:top w:val="none" w:sz="0" w:space="0" w:color="auto"/>
                    <w:left w:val="none" w:sz="0" w:space="0" w:color="auto"/>
                    <w:bottom w:val="none" w:sz="0" w:space="0" w:color="auto"/>
                    <w:right w:val="none" w:sz="0" w:space="0" w:color="auto"/>
                  </w:divBdr>
                </w:div>
                <w:div w:id="1199002098">
                  <w:marLeft w:val="640"/>
                  <w:marRight w:val="0"/>
                  <w:marTop w:val="0"/>
                  <w:marBottom w:val="0"/>
                  <w:divBdr>
                    <w:top w:val="none" w:sz="0" w:space="0" w:color="auto"/>
                    <w:left w:val="none" w:sz="0" w:space="0" w:color="auto"/>
                    <w:bottom w:val="none" w:sz="0" w:space="0" w:color="auto"/>
                    <w:right w:val="none" w:sz="0" w:space="0" w:color="auto"/>
                  </w:divBdr>
                </w:div>
                <w:div w:id="1260915309">
                  <w:marLeft w:val="640"/>
                  <w:marRight w:val="0"/>
                  <w:marTop w:val="0"/>
                  <w:marBottom w:val="0"/>
                  <w:divBdr>
                    <w:top w:val="none" w:sz="0" w:space="0" w:color="auto"/>
                    <w:left w:val="none" w:sz="0" w:space="0" w:color="auto"/>
                    <w:bottom w:val="none" w:sz="0" w:space="0" w:color="auto"/>
                    <w:right w:val="none" w:sz="0" w:space="0" w:color="auto"/>
                  </w:divBdr>
                </w:div>
                <w:div w:id="88544560">
                  <w:marLeft w:val="640"/>
                  <w:marRight w:val="0"/>
                  <w:marTop w:val="0"/>
                  <w:marBottom w:val="0"/>
                  <w:divBdr>
                    <w:top w:val="none" w:sz="0" w:space="0" w:color="auto"/>
                    <w:left w:val="none" w:sz="0" w:space="0" w:color="auto"/>
                    <w:bottom w:val="none" w:sz="0" w:space="0" w:color="auto"/>
                    <w:right w:val="none" w:sz="0" w:space="0" w:color="auto"/>
                  </w:divBdr>
                </w:div>
                <w:div w:id="1324894502">
                  <w:marLeft w:val="640"/>
                  <w:marRight w:val="0"/>
                  <w:marTop w:val="0"/>
                  <w:marBottom w:val="0"/>
                  <w:divBdr>
                    <w:top w:val="none" w:sz="0" w:space="0" w:color="auto"/>
                    <w:left w:val="none" w:sz="0" w:space="0" w:color="auto"/>
                    <w:bottom w:val="none" w:sz="0" w:space="0" w:color="auto"/>
                    <w:right w:val="none" w:sz="0" w:space="0" w:color="auto"/>
                  </w:divBdr>
                </w:div>
                <w:div w:id="1530606123">
                  <w:marLeft w:val="640"/>
                  <w:marRight w:val="0"/>
                  <w:marTop w:val="0"/>
                  <w:marBottom w:val="0"/>
                  <w:divBdr>
                    <w:top w:val="none" w:sz="0" w:space="0" w:color="auto"/>
                    <w:left w:val="none" w:sz="0" w:space="0" w:color="auto"/>
                    <w:bottom w:val="none" w:sz="0" w:space="0" w:color="auto"/>
                    <w:right w:val="none" w:sz="0" w:space="0" w:color="auto"/>
                  </w:divBdr>
                </w:div>
                <w:div w:id="1099834080">
                  <w:marLeft w:val="640"/>
                  <w:marRight w:val="0"/>
                  <w:marTop w:val="0"/>
                  <w:marBottom w:val="0"/>
                  <w:divBdr>
                    <w:top w:val="none" w:sz="0" w:space="0" w:color="auto"/>
                    <w:left w:val="none" w:sz="0" w:space="0" w:color="auto"/>
                    <w:bottom w:val="none" w:sz="0" w:space="0" w:color="auto"/>
                    <w:right w:val="none" w:sz="0" w:space="0" w:color="auto"/>
                  </w:divBdr>
                </w:div>
                <w:div w:id="1872063209">
                  <w:marLeft w:val="640"/>
                  <w:marRight w:val="0"/>
                  <w:marTop w:val="0"/>
                  <w:marBottom w:val="0"/>
                  <w:divBdr>
                    <w:top w:val="none" w:sz="0" w:space="0" w:color="auto"/>
                    <w:left w:val="none" w:sz="0" w:space="0" w:color="auto"/>
                    <w:bottom w:val="none" w:sz="0" w:space="0" w:color="auto"/>
                    <w:right w:val="none" w:sz="0" w:space="0" w:color="auto"/>
                  </w:divBdr>
                </w:div>
                <w:div w:id="226232012">
                  <w:marLeft w:val="640"/>
                  <w:marRight w:val="0"/>
                  <w:marTop w:val="0"/>
                  <w:marBottom w:val="0"/>
                  <w:divBdr>
                    <w:top w:val="none" w:sz="0" w:space="0" w:color="auto"/>
                    <w:left w:val="none" w:sz="0" w:space="0" w:color="auto"/>
                    <w:bottom w:val="none" w:sz="0" w:space="0" w:color="auto"/>
                    <w:right w:val="none" w:sz="0" w:space="0" w:color="auto"/>
                  </w:divBdr>
                </w:div>
                <w:div w:id="1434087313">
                  <w:marLeft w:val="640"/>
                  <w:marRight w:val="0"/>
                  <w:marTop w:val="0"/>
                  <w:marBottom w:val="0"/>
                  <w:divBdr>
                    <w:top w:val="none" w:sz="0" w:space="0" w:color="auto"/>
                    <w:left w:val="none" w:sz="0" w:space="0" w:color="auto"/>
                    <w:bottom w:val="none" w:sz="0" w:space="0" w:color="auto"/>
                    <w:right w:val="none" w:sz="0" w:space="0" w:color="auto"/>
                  </w:divBdr>
                </w:div>
                <w:div w:id="1080716584">
                  <w:marLeft w:val="640"/>
                  <w:marRight w:val="0"/>
                  <w:marTop w:val="0"/>
                  <w:marBottom w:val="0"/>
                  <w:divBdr>
                    <w:top w:val="none" w:sz="0" w:space="0" w:color="auto"/>
                    <w:left w:val="none" w:sz="0" w:space="0" w:color="auto"/>
                    <w:bottom w:val="none" w:sz="0" w:space="0" w:color="auto"/>
                    <w:right w:val="none" w:sz="0" w:space="0" w:color="auto"/>
                  </w:divBdr>
                </w:div>
                <w:div w:id="1112941683">
                  <w:marLeft w:val="640"/>
                  <w:marRight w:val="0"/>
                  <w:marTop w:val="0"/>
                  <w:marBottom w:val="0"/>
                  <w:divBdr>
                    <w:top w:val="none" w:sz="0" w:space="0" w:color="auto"/>
                    <w:left w:val="none" w:sz="0" w:space="0" w:color="auto"/>
                    <w:bottom w:val="none" w:sz="0" w:space="0" w:color="auto"/>
                    <w:right w:val="none" w:sz="0" w:space="0" w:color="auto"/>
                  </w:divBdr>
                </w:div>
                <w:div w:id="1671714541">
                  <w:marLeft w:val="640"/>
                  <w:marRight w:val="0"/>
                  <w:marTop w:val="0"/>
                  <w:marBottom w:val="0"/>
                  <w:divBdr>
                    <w:top w:val="none" w:sz="0" w:space="0" w:color="auto"/>
                    <w:left w:val="none" w:sz="0" w:space="0" w:color="auto"/>
                    <w:bottom w:val="none" w:sz="0" w:space="0" w:color="auto"/>
                    <w:right w:val="none" w:sz="0" w:space="0" w:color="auto"/>
                  </w:divBdr>
                </w:div>
                <w:div w:id="1467048164">
                  <w:marLeft w:val="640"/>
                  <w:marRight w:val="0"/>
                  <w:marTop w:val="0"/>
                  <w:marBottom w:val="0"/>
                  <w:divBdr>
                    <w:top w:val="none" w:sz="0" w:space="0" w:color="auto"/>
                    <w:left w:val="none" w:sz="0" w:space="0" w:color="auto"/>
                    <w:bottom w:val="none" w:sz="0" w:space="0" w:color="auto"/>
                    <w:right w:val="none" w:sz="0" w:space="0" w:color="auto"/>
                  </w:divBdr>
                </w:div>
                <w:div w:id="620695210">
                  <w:marLeft w:val="640"/>
                  <w:marRight w:val="0"/>
                  <w:marTop w:val="0"/>
                  <w:marBottom w:val="0"/>
                  <w:divBdr>
                    <w:top w:val="none" w:sz="0" w:space="0" w:color="auto"/>
                    <w:left w:val="none" w:sz="0" w:space="0" w:color="auto"/>
                    <w:bottom w:val="none" w:sz="0" w:space="0" w:color="auto"/>
                    <w:right w:val="none" w:sz="0" w:space="0" w:color="auto"/>
                  </w:divBdr>
                </w:div>
                <w:div w:id="698362157">
                  <w:marLeft w:val="640"/>
                  <w:marRight w:val="0"/>
                  <w:marTop w:val="0"/>
                  <w:marBottom w:val="0"/>
                  <w:divBdr>
                    <w:top w:val="none" w:sz="0" w:space="0" w:color="auto"/>
                    <w:left w:val="none" w:sz="0" w:space="0" w:color="auto"/>
                    <w:bottom w:val="none" w:sz="0" w:space="0" w:color="auto"/>
                    <w:right w:val="none" w:sz="0" w:space="0" w:color="auto"/>
                  </w:divBdr>
                </w:div>
                <w:div w:id="628510814">
                  <w:marLeft w:val="640"/>
                  <w:marRight w:val="0"/>
                  <w:marTop w:val="0"/>
                  <w:marBottom w:val="0"/>
                  <w:divBdr>
                    <w:top w:val="none" w:sz="0" w:space="0" w:color="auto"/>
                    <w:left w:val="none" w:sz="0" w:space="0" w:color="auto"/>
                    <w:bottom w:val="none" w:sz="0" w:space="0" w:color="auto"/>
                    <w:right w:val="none" w:sz="0" w:space="0" w:color="auto"/>
                  </w:divBdr>
                </w:div>
                <w:div w:id="1111166488">
                  <w:marLeft w:val="640"/>
                  <w:marRight w:val="0"/>
                  <w:marTop w:val="0"/>
                  <w:marBottom w:val="0"/>
                  <w:divBdr>
                    <w:top w:val="none" w:sz="0" w:space="0" w:color="auto"/>
                    <w:left w:val="none" w:sz="0" w:space="0" w:color="auto"/>
                    <w:bottom w:val="none" w:sz="0" w:space="0" w:color="auto"/>
                    <w:right w:val="none" w:sz="0" w:space="0" w:color="auto"/>
                  </w:divBdr>
                </w:div>
                <w:div w:id="1117258126">
                  <w:marLeft w:val="640"/>
                  <w:marRight w:val="0"/>
                  <w:marTop w:val="0"/>
                  <w:marBottom w:val="0"/>
                  <w:divBdr>
                    <w:top w:val="none" w:sz="0" w:space="0" w:color="auto"/>
                    <w:left w:val="none" w:sz="0" w:space="0" w:color="auto"/>
                    <w:bottom w:val="none" w:sz="0" w:space="0" w:color="auto"/>
                    <w:right w:val="none" w:sz="0" w:space="0" w:color="auto"/>
                  </w:divBdr>
                </w:div>
                <w:div w:id="883443749">
                  <w:marLeft w:val="640"/>
                  <w:marRight w:val="0"/>
                  <w:marTop w:val="0"/>
                  <w:marBottom w:val="0"/>
                  <w:divBdr>
                    <w:top w:val="none" w:sz="0" w:space="0" w:color="auto"/>
                    <w:left w:val="none" w:sz="0" w:space="0" w:color="auto"/>
                    <w:bottom w:val="none" w:sz="0" w:space="0" w:color="auto"/>
                    <w:right w:val="none" w:sz="0" w:space="0" w:color="auto"/>
                  </w:divBdr>
                </w:div>
                <w:div w:id="1315644552">
                  <w:marLeft w:val="640"/>
                  <w:marRight w:val="0"/>
                  <w:marTop w:val="0"/>
                  <w:marBottom w:val="0"/>
                  <w:divBdr>
                    <w:top w:val="none" w:sz="0" w:space="0" w:color="auto"/>
                    <w:left w:val="none" w:sz="0" w:space="0" w:color="auto"/>
                    <w:bottom w:val="none" w:sz="0" w:space="0" w:color="auto"/>
                    <w:right w:val="none" w:sz="0" w:space="0" w:color="auto"/>
                  </w:divBdr>
                </w:div>
                <w:div w:id="2054847277">
                  <w:marLeft w:val="640"/>
                  <w:marRight w:val="0"/>
                  <w:marTop w:val="0"/>
                  <w:marBottom w:val="0"/>
                  <w:divBdr>
                    <w:top w:val="none" w:sz="0" w:space="0" w:color="auto"/>
                    <w:left w:val="none" w:sz="0" w:space="0" w:color="auto"/>
                    <w:bottom w:val="none" w:sz="0" w:space="0" w:color="auto"/>
                    <w:right w:val="none" w:sz="0" w:space="0" w:color="auto"/>
                  </w:divBdr>
                </w:div>
                <w:div w:id="236062698">
                  <w:marLeft w:val="640"/>
                  <w:marRight w:val="0"/>
                  <w:marTop w:val="0"/>
                  <w:marBottom w:val="0"/>
                  <w:divBdr>
                    <w:top w:val="none" w:sz="0" w:space="0" w:color="auto"/>
                    <w:left w:val="none" w:sz="0" w:space="0" w:color="auto"/>
                    <w:bottom w:val="none" w:sz="0" w:space="0" w:color="auto"/>
                    <w:right w:val="none" w:sz="0" w:space="0" w:color="auto"/>
                  </w:divBdr>
                </w:div>
                <w:div w:id="816655471">
                  <w:marLeft w:val="640"/>
                  <w:marRight w:val="0"/>
                  <w:marTop w:val="0"/>
                  <w:marBottom w:val="0"/>
                  <w:divBdr>
                    <w:top w:val="none" w:sz="0" w:space="0" w:color="auto"/>
                    <w:left w:val="none" w:sz="0" w:space="0" w:color="auto"/>
                    <w:bottom w:val="none" w:sz="0" w:space="0" w:color="auto"/>
                    <w:right w:val="none" w:sz="0" w:space="0" w:color="auto"/>
                  </w:divBdr>
                </w:div>
                <w:div w:id="737746891">
                  <w:marLeft w:val="640"/>
                  <w:marRight w:val="0"/>
                  <w:marTop w:val="0"/>
                  <w:marBottom w:val="0"/>
                  <w:divBdr>
                    <w:top w:val="none" w:sz="0" w:space="0" w:color="auto"/>
                    <w:left w:val="none" w:sz="0" w:space="0" w:color="auto"/>
                    <w:bottom w:val="none" w:sz="0" w:space="0" w:color="auto"/>
                    <w:right w:val="none" w:sz="0" w:space="0" w:color="auto"/>
                  </w:divBdr>
                </w:div>
                <w:div w:id="864944934">
                  <w:marLeft w:val="640"/>
                  <w:marRight w:val="0"/>
                  <w:marTop w:val="0"/>
                  <w:marBottom w:val="0"/>
                  <w:divBdr>
                    <w:top w:val="none" w:sz="0" w:space="0" w:color="auto"/>
                    <w:left w:val="none" w:sz="0" w:space="0" w:color="auto"/>
                    <w:bottom w:val="none" w:sz="0" w:space="0" w:color="auto"/>
                    <w:right w:val="none" w:sz="0" w:space="0" w:color="auto"/>
                  </w:divBdr>
                </w:div>
                <w:div w:id="1615670579">
                  <w:marLeft w:val="640"/>
                  <w:marRight w:val="0"/>
                  <w:marTop w:val="0"/>
                  <w:marBottom w:val="0"/>
                  <w:divBdr>
                    <w:top w:val="none" w:sz="0" w:space="0" w:color="auto"/>
                    <w:left w:val="none" w:sz="0" w:space="0" w:color="auto"/>
                    <w:bottom w:val="none" w:sz="0" w:space="0" w:color="auto"/>
                    <w:right w:val="none" w:sz="0" w:space="0" w:color="auto"/>
                  </w:divBdr>
                </w:div>
                <w:div w:id="306861021">
                  <w:marLeft w:val="640"/>
                  <w:marRight w:val="0"/>
                  <w:marTop w:val="0"/>
                  <w:marBottom w:val="0"/>
                  <w:divBdr>
                    <w:top w:val="none" w:sz="0" w:space="0" w:color="auto"/>
                    <w:left w:val="none" w:sz="0" w:space="0" w:color="auto"/>
                    <w:bottom w:val="none" w:sz="0" w:space="0" w:color="auto"/>
                    <w:right w:val="none" w:sz="0" w:space="0" w:color="auto"/>
                  </w:divBdr>
                </w:div>
                <w:div w:id="1705444515">
                  <w:marLeft w:val="640"/>
                  <w:marRight w:val="0"/>
                  <w:marTop w:val="0"/>
                  <w:marBottom w:val="0"/>
                  <w:divBdr>
                    <w:top w:val="none" w:sz="0" w:space="0" w:color="auto"/>
                    <w:left w:val="none" w:sz="0" w:space="0" w:color="auto"/>
                    <w:bottom w:val="none" w:sz="0" w:space="0" w:color="auto"/>
                    <w:right w:val="none" w:sz="0" w:space="0" w:color="auto"/>
                  </w:divBdr>
                </w:div>
                <w:div w:id="1947928742">
                  <w:marLeft w:val="640"/>
                  <w:marRight w:val="0"/>
                  <w:marTop w:val="0"/>
                  <w:marBottom w:val="0"/>
                  <w:divBdr>
                    <w:top w:val="none" w:sz="0" w:space="0" w:color="auto"/>
                    <w:left w:val="none" w:sz="0" w:space="0" w:color="auto"/>
                    <w:bottom w:val="none" w:sz="0" w:space="0" w:color="auto"/>
                    <w:right w:val="none" w:sz="0" w:space="0" w:color="auto"/>
                  </w:divBdr>
                </w:div>
              </w:divsChild>
            </w:div>
            <w:div w:id="355926196">
              <w:marLeft w:val="0"/>
              <w:marRight w:val="0"/>
              <w:marTop w:val="0"/>
              <w:marBottom w:val="0"/>
              <w:divBdr>
                <w:top w:val="none" w:sz="0" w:space="0" w:color="auto"/>
                <w:left w:val="none" w:sz="0" w:space="0" w:color="auto"/>
                <w:bottom w:val="none" w:sz="0" w:space="0" w:color="auto"/>
                <w:right w:val="none" w:sz="0" w:space="0" w:color="auto"/>
              </w:divBdr>
              <w:divsChild>
                <w:div w:id="861822474">
                  <w:marLeft w:val="640"/>
                  <w:marRight w:val="0"/>
                  <w:marTop w:val="0"/>
                  <w:marBottom w:val="0"/>
                  <w:divBdr>
                    <w:top w:val="none" w:sz="0" w:space="0" w:color="auto"/>
                    <w:left w:val="none" w:sz="0" w:space="0" w:color="auto"/>
                    <w:bottom w:val="none" w:sz="0" w:space="0" w:color="auto"/>
                    <w:right w:val="none" w:sz="0" w:space="0" w:color="auto"/>
                  </w:divBdr>
                </w:div>
                <w:div w:id="960652611">
                  <w:marLeft w:val="640"/>
                  <w:marRight w:val="0"/>
                  <w:marTop w:val="0"/>
                  <w:marBottom w:val="0"/>
                  <w:divBdr>
                    <w:top w:val="none" w:sz="0" w:space="0" w:color="auto"/>
                    <w:left w:val="none" w:sz="0" w:space="0" w:color="auto"/>
                    <w:bottom w:val="none" w:sz="0" w:space="0" w:color="auto"/>
                    <w:right w:val="none" w:sz="0" w:space="0" w:color="auto"/>
                  </w:divBdr>
                </w:div>
                <w:div w:id="1700204292">
                  <w:marLeft w:val="640"/>
                  <w:marRight w:val="0"/>
                  <w:marTop w:val="0"/>
                  <w:marBottom w:val="0"/>
                  <w:divBdr>
                    <w:top w:val="none" w:sz="0" w:space="0" w:color="auto"/>
                    <w:left w:val="none" w:sz="0" w:space="0" w:color="auto"/>
                    <w:bottom w:val="none" w:sz="0" w:space="0" w:color="auto"/>
                    <w:right w:val="none" w:sz="0" w:space="0" w:color="auto"/>
                  </w:divBdr>
                </w:div>
                <w:div w:id="195041303">
                  <w:marLeft w:val="640"/>
                  <w:marRight w:val="0"/>
                  <w:marTop w:val="0"/>
                  <w:marBottom w:val="0"/>
                  <w:divBdr>
                    <w:top w:val="none" w:sz="0" w:space="0" w:color="auto"/>
                    <w:left w:val="none" w:sz="0" w:space="0" w:color="auto"/>
                    <w:bottom w:val="none" w:sz="0" w:space="0" w:color="auto"/>
                    <w:right w:val="none" w:sz="0" w:space="0" w:color="auto"/>
                  </w:divBdr>
                </w:div>
                <w:div w:id="675576119">
                  <w:marLeft w:val="640"/>
                  <w:marRight w:val="0"/>
                  <w:marTop w:val="0"/>
                  <w:marBottom w:val="0"/>
                  <w:divBdr>
                    <w:top w:val="none" w:sz="0" w:space="0" w:color="auto"/>
                    <w:left w:val="none" w:sz="0" w:space="0" w:color="auto"/>
                    <w:bottom w:val="none" w:sz="0" w:space="0" w:color="auto"/>
                    <w:right w:val="none" w:sz="0" w:space="0" w:color="auto"/>
                  </w:divBdr>
                </w:div>
                <w:div w:id="1294671089">
                  <w:marLeft w:val="640"/>
                  <w:marRight w:val="0"/>
                  <w:marTop w:val="0"/>
                  <w:marBottom w:val="0"/>
                  <w:divBdr>
                    <w:top w:val="none" w:sz="0" w:space="0" w:color="auto"/>
                    <w:left w:val="none" w:sz="0" w:space="0" w:color="auto"/>
                    <w:bottom w:val="none" w:sz="0" w:space="0" w:color="auto"/>
                    <w:right w:val="none" w:sz="0" w:space="0" w:color="auto"/>
                  </w:divBdr>
                </w:div>
                <w:div w:id="1614360129">
                  <w:marLeft w:val="640"/>
                  <w:marRight w:val="0"/>
                  <w:marTop w:val="0"/>
                  <w:marBottom w:val="0"/>
                  <w:divBdr>
                    <w:top w:val="none" w:sz="0" w:space="0" w:color="auto"/>
                    <w:left w:val="none" w:sz="0" w:space="0" w:color="auto"/>
                    <w:bottom w:val="none" w:sz="0" w:space="0" w:color="auto"/>
                    <w:right w:val="none" w:sz="0" w:space="0" w:color="auto"/>
                  </w:divBdr>
                </w:div>
                <w:div w:id="411198073">
                  <w:marLeft w:val="640"/>
                  <w:marRight w:val="0"/>
                  <w:marTop w:val="0"/>
                  <w:marBottom w:val="0"/>
                  <w:divBdr>
                    <w:top w:val="none" w:sz="0" w:space="0" w:color="auto"/>
                    <w:left w:val="none" w:sz="0" w:space="0" w:color="auto"/>
                    <w:bottom w:val="none" w:sz="0" w:space="0" w:color="auto"/>
                    <w:right w:val="none" w:sz="0" w:space="0" w:color="auto"/>
                  </w:divBdr>
                </w:div>
                <w:div w:id="1827167683">
                  <w:marLeft w:val="640"/>
                  <w:marRight w:val="0"/>
                  <w:marTop w:val="0"/>
                  <w:marBottom w:val="0"/>
                  <w:divBdr>
                    <w:top w:val="none" w:sz="0" w:space="0" w:color="auto"/>
                    <w:left w:val="none" w:sz="0" w:space="0" w:color="auto"/>
                    <w:bottom w:val="none" w:sz="0" w:space="0" w:color="auto"/>
                    <w:right w:val="none" w:sz="0" w:space="0" w:color="auto"/>
                  </w:divBdr>
                </w:div>
                <w:div w:id="368458723">
                  <w:marLeft w:val="640"/>
                  <w:marRight w:val="0"/>
                  <w:marTop w:val="0"/>
                  <w:marBottom w:val="0"/>
                  <w:divBdr>
                    <w:top w:val="none" w:sz="0" w:space="0" w:color="auto"/>
                    <w:left w:val="none" w:sz="0" w:space="0" w:color="auto"/>
                    <w:bottom w:val="none" w:sz="0" w:space="0" w:color="auto"/>
                    <w:right w:val="none" w:sz="0" w:space="0" w:color="auto"/>
                  </w:divBdr>
                </w:div>
                <w:div w:id="68383360">
                  <w:marLeft w:val="640"/>
                  <w:marRight w:val="0"/>
                  <w:marTop w:val="0"/>
                  <w:marBottom w:val="0"/>
                  <w:divBdr>
                    <w:top w:val="none" w:sz="0" w:space="0" w:color="auto"/>
                    <w:left w:val="none" w:sz="0" w:space="0" w:color="auto"/>
                    <w:bottom w:val="none" w:sz="0" w:space="0" w:color="auto"/>
                    <w:right w:val="none" w:sz="0" w:space="0" w:color="auto"/>
                  </w:divBdr>
                </w:div>
                <w:div w:id="1008872465">
                  <w:marLeft w:val="640"/>
                  <w:marRight w:val="0"/>
                  <w:marTop w:val="0"/>
                  <w:marBottom w:val="0"/>
                  <w:divBdr>
                    <w:top w:val="none" w:sz="0" w:space="0" w:color="auto"/>
                    <w:left w:val="none" w:sz="0" w:space="0" w:color="auto"/>
                    <w:bottom w:val="none" w:sz="0" w:space="0" w:color="auto"/>
                    <w:right w:val="none" w:sz="0" w:space="0" w:color="auto"/>
                  </w:divBdr>
                </w:div>
                <w:div w:id="489293446">
                  <w:marLeft w:val="640"/>
                  <w:marRight w:val="0"/>
                  <w:marTop w:val="0"/>
                  <w:marBottom w:val="0"/>
                  <w:divBdr>
                    <w:top w:val="none" w:sz="0" w:space="0" w:color="auto"/>
                    <w:left w:val="none" w:sz="0" w:space="0" w:color="auto"/>
                    <w:bottom w:val="none" w:sz="0" w:space="0" w:color="auto"/>
                    <w:right w:val="none" w:sz="0" w:space="0" w:color="auto"/>
                  </w:divBdr>
                </w:div>
                <w:div w:id="1371803636">
                  <w:marLeft w:val="640"/>
                  <w:marRight w:val="0"/>
                  <w:marTop w:val="0"/>
                  <w:marBottom w:val="0"/>
                  <w:divBdr>
                    <w:top w:val="none" w:sz="0" w:space="0" w:color="auto"/>
                    <w:left w:val="none" w:sz="0" w:space="0" w:color="auto"/>
                    <w:bottom w:val="none" w:sz="0" w:space="0" w:color="auto"/>
                    <w:right w:val="none" w:sz="0" w:space="0" w:color="auto"/>
                  </w:divBdr>
                </w:div>
                <w:div w:id="277102756">
                  <w:marLeft w:val="640"/>
                  <w:marRight w:val="0"/>
                  <w:marTop w:val="0"/>
                  <w:marBottom w:val="0"/>
                  <w:divBdr>
                    <w:top w:val="none" w:sz="0" w:space="0" w:color="auto"/>
                    <w:left w:val="none" w:sz="0" w:space="0" w:color="auto"/>
                    <w:bottom w:val="none" w:sz="0" w:space="0" w:color="auto"/>
                    <w:right w:val="none" w:sz="0" w:space="0" w:color="auto"/>
                  </w:divBdr>
                </w:div>
                <w:div w:id="1541549764">
                  <w:marLeft w:val="640"/>
                  <w:marRight w:val="0"/>
                  <w:marTop w:val="0"/>
                  <w:marBottom w:val="0"/>
                  <w:divBdr>
                    <w:top w:val="none" w:sz="0" w:space="0" w:color="auto"/>
                    <w:left w:val="none" w:sz="0" w:space="0" w:color="auto"/>
                    <w:bottom w:val="none" w:sz="0" w:space="0" w:color="auto"/>
                    <w:right w:val="none" w:sz="0" w:space="0" w:color="auto"/>
                  </w:divBdr>
                </w:div>
                <w:div w:id="521359548">
                  <w:marLeft w:val="640"/>
                  <w:marRight w:val="0"/>
                  <w:marTop w:val="0"/>
                  <w:marBottom w:val="0"/>
                  <w:divBdr>
                    <w:top w:val="none" w:sz="0" w:space="0" w:color="auto"/>
                    <w:left w:val="none" w:sz="0" w:space="0" w:color="auto"/>
                    <w:bottom w:val="none" w:sz="0" w:space="0" w:color="auto"/>
                    <w:right w:val="none" w:sz="0" w:space="0" w:color="auto"/>
                  </w:divBdr>
                </w:div>
                <w:div w:id="1307973242">
                  <w:marLeft w:val="640"/>
                  <w:marRight w:val="0"/>
                  <w:marTop w:val="0"/>
                  <w:marBottom w:val="0"/>
                  <w:divBdr>
                    <w:top w:val="none" w:sz="0" w:space="0" w:color="auto"/>
                    <w:left w:val="none" w:sz="0" w:space="0" w:color="auto"/>
                    <w:bottom w:val="none" w:sz="0" w:space="0" w:color="auto"/>
                    <w:right w:val="none" w:sz="0" w:space="0" w:color="auto"/>
                  </w:divBdr>
                </w:div>
                <w:div w:id="1400205263">
                  <w:marLeft w:val="640"/>
                  <w:marRight w:val="0"/>
                  <w:marTop w:val="0"/>
                  <w:marBottom w:val="0"/>
                  <w:divBdr>
                    <w:top w:val="none" w:sz="0" w:space="0" w:color="auto"/>
                    <w:left w:val="none" w:sz="0" w:space="0" w:color="auto"/>
                    <w:bottom w:val="none" w:sz="0" w:space="0" w:color="auto"/>
                    <w:right w:val="none" w:sz="0" w:space="0" w:color="auto"/>
                  </w:divBdr>
                </w:div>
                <w:div w:id="305472961">
                  <w:marLeft w:val="640"/>
                  <w:marRight w:val="0"/>
                  <w:marTop w:val="0"/>
                  <w:marBottom w:val="0"/>
                  <w:divBdr>
                    <w:top w:val="none" w:sz="0" w:space="0" w:color="auto"/>
                    <w:left w:val="none" w:sz="0" w:space="0" w:color="auto"/>
                    <w:bottom w:val="none" w:sz="0" w:space="0" w:color="auto"/>
                    <w:right w:val="none" w:sz="0" w:space="0" w:color="auto"/>
                  </w:divBdr>
                </w:div>
                <w:div w:id="2035575207">
                  <w:marLeft w:val="640"/>
                  <w:marRight w:val="0"/>
                  <w:marTop w:val="0"/>
                  <w:marBottom w:val="0"/>
                  <w:divBdr>
                    <w:top w:val="none" w:sz="0" w:space="0" w:color="auto"/>
                    <w:left w:val="none" w:sz="0" w:space="0" w:color="auto"/>
                    <w:bottom w:val="none" w:sz="0" w:space="0" w:color="auto"/>
                    <w:right w:val="none" w:sz="0" w:space="0" w:color="auto"/>
                  </w:divBdr>
                </w:div>
                <w:div w:id="1426458540">
                  <w:marLeft w:val="640"/>
                  <w:marRight w:val="0"/>
                  <w:marTop w:val="0"/>
                  <w:marBottom w:val="0"/>
                  <w:divBdr>
                    <w:top w:val="none" w:sz="0" w:space="0" w:color="auto"/>
                    <w:left w:val="none" w:sz="0" w:space="0" w:color="auto"/>
                    <w:bottom w:val="none" w:sz="0" w:space="0" w:color="auto"/>
                    <w:right w:val="none" w:sz="0" w:space="0" w:color="auto"/>
                  </w:divBdr>
                </w:div>
                <w:div w:id="1231113211">
                  <w:marLeft w:val="640"/>
                  <w:marRight w:val="0"/>
                  <w:marTop w:val="0"/>
                  <w:marBottom w:val="0"/>
                  <w:divBdr>
                    <w:top w:val="none" w:sz="0" w:space="0" w:color="auto"/>
                    <w:left w:val="none" w:sz="0" w:space="0" w:color="auto"/>
                    <w:bottom w:val="none" w:sz="0" w:space="0" w:color="auto"/>
                    <w:right w:val="none" w:sz="0" w:space="0" w:color="auto"/>
                  </w:divBdr>
                </w:div>
                <w:div w:id="181089294">
                  <w:marLeft w:val="640"/>
                  <w:marRight w:val="0"/>
                  <w:marTop w:val="0"/>
                  <w:marBottom w:val="0"/>
                  <w:divBdr>
                    <w:top w:val="none" w:sz="0" w:space="0" w:color="auto"/>
                    <w:left w:val="none" w:sz="0" w:space="0" w:color="auto"/>
                    <w:bottom w:val="none" w:sz="0" w:space="0" w:color="auto"/>
                    <w:right w:val="none" w:sz="0" w:space="0" w:color="auto"/>
                  </w:divBdr>
                </w:div>
                <w:div w:id="596597028">
                  <w:marLeft w:val="640"/>
                  <w:marRight w:val="0"/>
                  <w:marTop w:val="0"/>
                  <w:marBottom w:val="0"/>
                  <w:divBdr>
                    <w:top w:val="none" w:sz="0" w:space="0" w:color="auto"/>
                    <w:left w:val="none" w:sz="0" w:space="0" w:color="auto"/>
                    <w:bottom w:val="none" w:sz="0" w:space="0" w:color="auto"/>
                    <w:right w:val="none" w:sz="0" w:space="0" w:color="auto"/>
                  </w:divBdr>
                </w:div>
                <w:div w:id="1860240677">
                  <w:marLeft w:val="640"/>
                  <w:marRight w:val="0"/>
                  <w:marTop w:val="0"/>
                  <w:marBottom w:val="0"/>
                  <w:divBdr>
                    <w:top w:val="none" w:sz="0" w:space="0" w:color="auto"/>
                    <w:left w:val="none" w:sz="0" w:space="0" w:color="auto"/>
                    <w:bottom w:val="none" w:sz="0" w:space="0" w:color="auto"/>
                    <w:right w:val="none" w:sz="0" w:space="0" w:color="auto"/>
                  </w:divBdr>
                </w:div>
                <w:div w:id="1931506661">
                  <w:marLeft w:val="640"/>
                  <w:marRight w:val="0"/>
                  <w:marTop w:val="0"/>
                  <w:marBottom w:val="0"/>
                  <w:divBdr>
                    <w:top w:val="none" w:sz="0" w:space="0" w:color="auto"/>
                    <w:left w:val="none" w:sz="0" w:space="0" w:color="auto"/>
                    <w:bottom w:val="none" w:sz="0" w:space="0" w:color="auto"/>
                    <w:right w:val="none" w:sz="0" w:space="0" w:color="auto"/>
                  </w:divBdr>
                </w:div>
                <w:div w:id="1256327304">
                  <w:marLeft w:val="640"/>
                  <w:marRight w:val="0"/>
                  <w:marTop w:val="0"/>
                  <w:marBottom w:val="0"/>
                  <w:divBdr>
                    <w:top w:val="none" w:sz="0" w:space="0" w:color="auto"/>
                    <w:left w:val="none" w:sz="0" w:space="0" w:color="auto"/>
                    <w:bottom w:val="none" w:sz="0" w:space="0" w:color="auto"/>
                    <w:right w:val="none" w:sz="0" w:space="0" w:color="auto"/>
                  </w:divBdr>
                </w:div>
                <w:div w:id="1587423111">
                  <w:marLeft w:val="640"/>
                  <w:marRight w:val="0"/>
                  <w:marTop w:val="0"/>
                  <w:marBottom w:val="0"/>
                  <w:divBdr>
                    <w:top w:val="none" w:sz="0" w:space="0" w:color="auto"/>
                    <w:left w:val="none" w:sz="0" w:space="0" w:color="auto"/>
                    <w:bottom w:val="none" w:sz="0" w:space="0" w:color="auto"/>
                    <w:right w:val="none" w:sz="0" w:space="0" w:color="auto"/>
                  </w:divBdr>
                </w:div>
                <w:div w:id="1865170104">
                  <w:marLeft w:val="640"/>
                  <w:marRight w:val="0"/>
                  <w:marTop w:val="0"/>
                  <w:marBottom w:val="0"/>
                  <w:divBdr>
                    <w:top w:val="none" w:sz="0" w:space="0" w:color="auto"/>
                    <w:left w:val="none" w:sz="0" w:space="0" w:color="auto"/>
                    <w:bottom w:val="none" w:sz="0" w:space="0" w:color="auto"/>
                    <w:right w:val="none" w:sz="0" w:space="0" w:color="auto"/>
                  </w:divBdr>
                </w:div>
                <w:div w:id="1976835575">
                  <w:marLeft w:val="640"/>
                  <w:marRight w:val="0"/>
                  <w:marTop w:val="0"/>
                  <w:marBottom w:val="0"/>
                  <w:divBdr>
                    <w:top w:val="none" w:sz="0" w:space="0" w:color="auto"/>
                    <w:left w:val="none" w:sz="0" w:space="0" w:color="auto"/>
                    <w:bottom w:val="none" w:sz="0" w:space="0" w:color="auto"/>
                    <w:right w:val="none" w:sz="0" w:space="0" w:color="auto"/>
                  </w:divBdr>
                </w:div>
                <w:div w:id="753673307">
                  <w:marLeft w:val="640"/>
                  <w:marRight w:val="0"/>
                  <w:marTop w:val="0"/>
                  <w:marBottom w:val="0"/>
                  <w:divBdr>
                    <w:top w:val="none" w:sz="0" w:space="0" w:color="auto"/>
                    <w:left w:val="none" w:sz="0" w:space="0" w:color="auto"/>
                    <w:bottom w:val="none" w:sz="0" w:space="0" w:color="auto"/>
                    <w:right w:val="none" w:sz="0" w:space="0" w:color="auto"/>
                  </w:divBdr>
                </w:div>
                <w:div w:id="1417939911">
                  <w:marLeft w:val="640"/>
                  <w:marRight w:val="0"/>
                  <w:marTop w:val="0"/>
                  <w:marBottom w:val="0"/>
                  <w:divBdr>
                    <w:top w:val="none" w:sz="0" w:space="0" w:color="auto"/>
                    <w:left w:val="none" w:sz="0" w:space="0" w:color="auto"/>
                    <w:bottom w:val="none" w:sz="0" w:space="0" w:color="auto"/>
                    <w:right w:val="none" w:sz="0" w:space="0" w:color="auto"/>
                  </w:divBdr>
                </w:div>
                <w:div w:id="1492870041">
                  <w:marLeft w:val="640"/>
                  <w:marRight w:val="0"/>
                  <w:marTop w:val="0"/>
                  <w:marBottom w:val="0"/>
                  <w:divBdr>
                    <w:top w:val="none" w:sz="0" w:space="0" w:color="auto"/>
                    <w:left w:val="none" w:sz="0" w:space="0" w:color="auto"/>
                    <w:bottom w:val="none" w:sz="0" w:space="0" w:color="auto"/>
                    <w:right w:val="none" w:sz="0" w:space="0" w:color="auto"/>
                  </w:divBdr>
                </w:div>
                <w:div w:id="354695772">
                  <w:marLeft w:val="640"/>
                  <w:marRight w:val="0"/>
                  <w:marTop w:val="0"/>
                  <w:marBottom w:val="0"/>
                  <w:divBdr>
                    <w:top w:val="none" w:sz="0" w:space="0" w:color="auto"/>
                    <w:left w:val="none" w:sz="0" w:space="0" w:color="auto"/>
                    <w:bottom w:val="none" w:sz="0" w:space="0" w:color="auto"/>
                    <w:right w:val="none" w:sz="0" w:space="0" w:color="auto"/>
                  </w:divBdr>
                </w:div>
                <w:div w:id="95950295">
                  <w:marLeft w:val="640"/>
                  <w:marRight w:val="0"/>
                  <w:marTop w:val="0"/>
                  <w:marBottom w:val="0"/>
                  <w:divBdr>
                    <w:top w:val="none" w:sz="0" w:space="0" w:color="auto"/>
                    <w:left w:val="none" w:sz="0" w:space="0" w:color="auto"/>
                    <w:bottom w:val="none" w:sz="0" w:space="0" w:color="auto"/>
                    <w:right w:val="none" w:sz="0" w:space="0" w:color="auto"/>
                  </w:divBdr>
                </w:div>
                <w:div w:id="1962109633">
                  <w:marLeft w:val="640"/>
                  <w:marRight w:val="0"/>
                  <w:marTop w:val="0"/>
                  <w:marBottom w:val="0"/>
                  <w:divBdr>
                    <w:top w:val="none" w:sz="0" w:space="0" w:color="auto"/>
                    <w:left w:val="none" w:sz="0" w:space="0" w:color="auto"/>
                    <w:bottom w:val="none" w:sz="0" w:space="0" w:color="auto"/>
                    <w:right w:val="none" w:sz="0" w:space="0" w:color="auto"/>
                  </w:divBdr>
                </w:div>
                <w:div w:id="180970620">
                  <w:marLeft w:val="640"/>
                  <w:marRight w:val="0"/>
                  <w:marTop w:val="0"/>
                  <w:marBottom w:val="0"/>
                  <w:divBdr>
                    <w:top w:val="none" w:sz="0" w:space="0" w:color="auto"/>
                    <w:left w:val="none" w:sz="0" w:space="0" w:color="auto"/>
                    <w:bottom w:val="none" w:sz="0" w:space="0" w:color="auto"/>
                    <w:right w:val="none" w:sz="0" w:space="0" w:color="auto"/>
                  </w:divBdr>
                </w:div>
              </w:divsChild>
            </w:div>
            <w:div w:id="569848405">
              <w:marLeft w:val="0"/>
              <w:marRight w:val="0"/>
              <w:marTop w:val="0"/>
              <w:marBottom w:val="0"/>
              <w:divBdr>
                <w:top w:val="none" w:sz="0" w:space="0" w:color="auto"/>
                <w:left w:val="none" w:sz="0" w:space="0" w:color="auto"/>
                <w:bottom w:val="none" w:sz="0" w:space="0" w:color="auto"/>
                <w:right w:val="none" w:sz="0" w:space="0" w:color="auto"/>
              </w:divBdr>
              <w:divsChild>
                <w:div w:id="984968840">
                  <w:marLeft w:val="640"/>
                  <w:marRight w:val="0"/>
                  <w:marTop w:val="0"/>
                  <w:marBottom w:val="0"/>
                  <w:divBdr>
                    <w:top w:val="none" w:sz="0" w:space="0" w:color="auto"/>
                    <w:left w:val="none" w:sz="0" w:space="0" w:color="auto"/>
                    <w:bottom w:val="none" w:sz="0" w:space="0" w:color="auto"/>
                    <w:right w:val="none" w:sz="0" w:space="0" w:color="auto"/>
                  </w:divBdr>
                </w:div>
                <w:div w:id="173082776">
                  <w:marLeft w:val="640"/>
                  <w:marRight w:val="0"/>
                  <w:marTop w:val="0"/>
                  <w:marBottom w:val="0"/>
                  <w:divBdr>
                    <w:top w:val="none" w:sz="0" w:space="0" w:color="auto"/>
                    <w:left w:val="none" w:sz="0" w:space="0" w:color="auto"/>
                    <w:bottom w:val="none" w:sz="0" w:space="0" w:color="auto"/>
                    <w:right w:val="none" w:sz="0" w:space="0" w:color="auto"/>
                  </w:divBdr>
                </w:div>
                <w:div w:id="1119572930">
                  <w:marLeft w:val="640"/>
                  <w:marRight w:val="0"/>
                  <w:marTop w:val="0"/>
                  <w:marBottom w:val="0"/>
                  <w:divBdr>
                    <w:top w:val="none" w:sz="0" w:space="0" w:color="auto"/>
                    <w:left w:val="none" w:sz="0" w:space="0" w:color="auto"/>
                    <w:bottom w:val="none" w:sz="0" w:space="0" w:color="auto"/>
                    <w:right w:val="none" w:sz="0" w:space="0" w:color="auto"/>
                  </w:divBdr>
                </w:div>
                <w:div w:id="1646205195">
                  <w:marLeft w:val="640"/>
                  <w:marRight w:val="0"/>
                  <w:marTop w:val="0"/>
                  <w:marBottom w:val="0"/>
                  <w:divBdr>
                    <w:top w:val="none" w:sz="0" w:space="0" w:color="auto"/>
                    <w:left w:val="none" w:sz="0" w:space="0" w:color="auto"/>
                    <w:bottom w:val="none" w:sz="0" w:space="0" w:color="auto"/>
                    <w:right w:val="none" w:sz="0" w:space="0" w:color="auto"/>
                  </w:divBdr>
                </w:div>
                <w:div w:id="929972544">
                  <w:marLeft w:val="640"/>
                  <w:marRight w:val="0"/>
                  <w:marTop w:val="0"/>
                  <w:marBottom w:val="0"/>
                  <w:divBdr>
                    <w:top w:val="none" w:sz="0" w:space="0" w:color="auto"/>
                    <w:left w:val="none" w:sz="0" w:space="0" w:color="auto"/>
                    <w:bottom w:val="none" w:sz="0" w:space="0" w:color="auto"/>
                    <w:right w:val="none" w:sz="0" w:space="0" w:color="auto"/>
                  </w:divBdr>
                </w:div>
                <w:div w:id="1628927140">
                  <w:marLeft w:val="640"/>
                  <w:marRight w:val="0"/>
                  <w:marTop w:val="0"/>
                  <w:marBottom w:val="0"/>
                  <w:divBdr>
                    <w:top w:val="none" w:sz="0" w:space="0" w:color="auto"/>
                    <w:left w:val="none" w:sz="0" w:space="0" w:color="auto"/>
                    <w:bottom w:val="none" w:sz="0" w:space="0" w:color="auto"/>
                    <w:right w:val="none" w:sz="0" w:space="0" w:color="auto"/>
                  </w:divBdr>
                </w:div>
                <w:div w:id="1968656246">
                  <w:marLeft w:val="640"/>
                  <w:marRight w:val="0"/>
                  <w:marTop w:val="0"/>
                  <w:marBottom w:val="0"/>
                  <w:divBdr>
                    <w:top w:val="none" w:sz="0" w:space="0" w:color="auto"/>
                    <w:left w:val="none" w:sz="0" w:space="0" w:color="auto"/>
                    <w:bottom w:val="none" w:sz="0" w:space="0" w:color="auto"/>
                    <w:right w:val="none" w:sz="0" w:space="0" w:color="auto"/>
                  </w:divBdr>
                </w:div>
                <w:div w:id="1879007687">
                  <w:marLeft w:val="640"/>
                  <w:marRight w:val="0"/>
                  <w:marTop w:val="0"/>
                  <w:marBottom w:val="0"/>
                  <w:divBdr>
                    <w:top w:val="none" w:sz="0" w:space="0" w:color="auto"/>
                    <w:left w:val="none" w:sz="0" w:space="0" w:color="auto"/>
                    <w:bottom w:val="none" w:sz="0" w:space="0" w:color="auto"/>
                    <w:right w:val="none" w:sz="0" w:space="0" w:color="auto"/>
                  </w:divBdr>
                </w:div>
                <w:div w:id="682633288">
                  <w:marLeft w:val="640"/>
                  <w:marRight w:val="0"/>
                  <w:marTop w:val="0"/>
                  <w:marBottom w:val="0"/>
                  <w:divBdr>
                    <w:top w:val="none" w:sz="0" w:space="0" w:color="auto"/>
                    <w:left w:val="none" w:sz="0" w:space="0" w:color="auto"/>
                    <w:bottom w:val="none" w:sz="0" w:space="0" w:color="auto"/>
                    <w:right w:val="none" w:sz="0" w:space="0" w:color="auto"/>
                  </w:divBdr>
                </w:div>
                <w:div w:id="1675766979">
                  <w:marLeft w:val="640"/>
                  <w:marRight w:val="0"/>
                  <w:marTop w:val="0"/>
                  <w:marBottom w:val="0"/>
                  <w:divBdr>
                    <w:top w:val="none" w:sz="0" w:space="0" w:color="auto"/>
                    <w:left w:val="none" w:sz="0" w:space="0" w:color="auto"/>
                    <w:bottom w:val="none" w:sz="0" w:space="0" w:color="auto"/>
                    <w:right w:val="none" w:sz="0" w:space="0" w:color="auto"/>
                  </w:divBdr>
                </w:div>
                <w:div w:id="1074399000">
                  <w:marLeft w:val="640"/>
                  <w:marRight w:val="0"/>
                  <w:marTop w:val="0"/>
                  <w:marBottom w:val="0"/>
                  <w:divBdr>
                    <w:top w:val="none" w:sz="0" w:space="0" w:color="auto"/>
                    <w:left w:val="none" w:sz="0" w:space="0" w:color="auto"/>
                    <w:bottom w:val="none" w:sz="0" w:space="0" w:color="auto"/>
                    <w:right w:val="none" w:sz="0" w:space="0" w:color="auto"/>
                  </w:divBdr>
                </w:div>
                <w:div w:id="540744931">
                  <w:marLeft w:val="640"/>
                  <w:marRight w:val="0"/>
                  <w:marTop w:val="0"/>
                  <w:marBottom w:val="0"/>
                  <w:divBdr>
                    <w:top w:val="none" w:sz="0" w:space="0" w:color="auto"/>
                    <w:left w:val="none" w:sz="0" w:space="0" w:color="auto"/>
                    <w:bottom w:val="none" w:sz="0" w:space="0" w:color="auto"/>
                    <w:right w:val="none" w:sz="0" w:space="0" w:color="auto"/>
                  </w:divBdr>
                </w:div>
                <w:div w:id="769005794">
                  <w:marLeft w:val="640"/>
                  <w:marRight w:val="0"/>
                  <w:marTop w:val="0"/>
                  <w:marBottom w:val="0"/>
                  <w:divBdr>
                    <w:top w:val="none" w:sz="0" w:space="0" w:color="auto"/>
                    <w:left w:val="none" w:sz="0" w:space="0" w:color="auto"/>
                    <w:bottom w:val="none" w:sz="0" w:space="0" w:color="auto"/>
                    <w:right w:val="none" w:sz="0" w:space="0" w:color="auto"/>
                  </w:divBdr>
                </w:div>
                <w:div w:id="738670566">
                  <w:marLeft w:val="640"/>
                  <w:marRight w:val="0"/>
                  <w:marTop w:val="0"/>
                  <w:marBottom w:val="0"/>
                  <w:divBdr>
                    <w:top w:val="none" w:sz="0" w:space="0" w:color="auto"/>
                    <w:left w:val="none" w:sz="0" w:space="0" w:color="auto"/>
                    <w:bottom w:val="none" w:sz="0" w:space="0" w:color="auto"/>
                    <w:right w:val="none" w:sz="0" w:space="0" w:color="auto"/>
                  </w:divBdr>
                </w:div>
                <w:div w:id="199437214">
                  <w:marLeft w:val="640"/>
                  <w:marRight w:val="0"/>
                  <w:marTop w:val="0"/>
                  <w:marBottom w:val="0"/>
                  <w:divBdr>
                    <w:top w:val="none" w:sz="0" w:space="0" w:color="auto"/>
                    <w:left w:val="none" w:sz="0" w:space="0" w:color="auto"/>
                    <w:bottom w:val="none" w:sz="0" w:space="0" w:color="auto"/>
                    <w:right w:val="none" w:sz="0" w:space="0" w:color="auto"/>
                  </w:divBdr>
                </w:div>
                <w:div w:id="1710714648">
                  <w:marLeft w:val="640"/>
                  <w:marRight w:val="0"/>
                  <w:marTop w:val="0"/>
                  <w:marBottom w:val="0"/>
                  <w:divBdr>
                    <w:top w:val="none" w:sz="0" w:space="0" w:color="auto"/>
                    <w:left w:val="none" w:sz="0" w:space="0" w:color="auto"/>
                    <w:bottom w:val="none" w:sz="0" w:space="0" w:color="auto"/>
                    <w:right w:val="none" w:sz="0" w:space="0" w:color="auto"/>
                  </w:divBdr>
                </w:div>
                <w:div w:id="327440100">
                  <w:marLeft w:val="640"/>
                  <w:marRight w:val="0"/>
                  <w:marTop w:val="0"/>
                  <w:marBottom w:val="0"/>
                  <w:divBdr>
                    <w:top w:val="none" w:sz="0" w:space="0" w:color="auto"/>
                    <w:left w:val="none" w:sz="0" w:space="0" w:color="auto"/>
                    <w:bottom w:val="none" w:sz="0" w:space="0" w:color="auto"/>
                    <w:right w:val="none" w:sz="0" w:space="0" w:color="auto"/>
                  </w:divBdr>
                </w:div>
                <w:div w:id="136268143">
                  <w:marLeft w:val="640"/>
                  <w:marRight w:val="0"/>
                  <w:marTop w:val="0"/>
                  <w:marBottom w:val="0"/>
                  <w:divBdr>
                    <w:top w:val="none" w:sz="0" w:space="0" w:color="auto"/>
                    <w:left w:val="none" w:sz="0" w:space="0" w:color="auto"/>
                    <w:bottom w:val="none" w:sz="0" w:space="0" w:color="auto"/>
                    <w:right w:val="none" w:sz="0" w:space="0" w:color="auto"/>
                  </w:divBdr>
                </w:div>
                <w:div w:id="995717685">
                  <w:marLeft w:val="640"/>
                  <w:marRight w:val="0"/>
                  <w:marTop w:val="0"/>
                  <w:marBottom w:val="0"/>
                  <w:divBdr>
                    <w:top w:val="none" w:sz="0" w:space="0" w:color="auto"/>
                    <w:left w:val="none" w:sz="0" w:space="0" w:color="auto"/>
                    <w:bottom w:val="none" w:sz="0" w:space="0" w:color="auto"/>
                    <w:right w:val="none" w:sz="0" w:space="0" w:color="auto"/>
                  </w:divBdr>
                </w:div>
                <w:div w:id="320932616">
                  <w:marLeft w:val="640"/>
                  <w:marRight w:val="0"/>
                  <w:marTop w:val="0"/>
                  <w:marBottom w:val="0"/>
                  <w:divBdr>
                    <w:top w:val="none" w:sz="0" w:space="0" w:color="auto"/>
                    <w:left w:val="none" w:sz="0" w:space="0" w:color="auto"/>
                    <w:bottom w:val="none" w:sz="0" w:space="0" w:color="auto"/>
                    <w:right w:val="none" w:sz="0" w:space="0" w:color="auto"/>
                  </w:divBdr>
                </w:div>
                <w:div w:id="1345547437">
                  <w:marLeft w:val="640"/>
                  <w:marRight w:val="0"/>
                  <w:marTop w:val="0"/>
                  <w:marBottom w:val="0"/>
                  <w:divBdr>
                    <w:top w:val="none" w:sz="0" w:space="0" w:color="auto"/>
                    <w:left w:val="none" w:sz="0" w:space="0" w:color="auto"/>
                    <w:bottom w:val="none" w:sz="0" w:space="0" w:color="auto"/>
                    <w:right w:val="none" w:sz="0" w:space="0" w:color="auto"/>
                  </w:divBdr>
                </w:div>
                <w:div w:id="1044256965">
                  <w:marLeft w:val="640"/>
                  <w:marRight w:val="0"/>
                  <w:marTop w:val="0"/>
                  <w:marBottom w:val="0"/>
                  <w:divBdr>
                    <w:top w:val="none" w:sz="0" w:space="0" w:color="auto"/>
                    <w:left w:val="none" w:sz="0" w:space="0" w:color="auto"/>
                    <w:bottom w:val="none" w:sz="0" w:space="0" w:color="auto"/>
                    <w:right w:val="none" w:sz="0" w:space="0" w:color="auto"/>
                  </w:divBdr>
                </w:div>
                <w:div w:id="1290864958">
                  <w:marLeft w:val="640"/>
                  <w:marRight w:val="0"/>
                  <w:marTop w:val="0"/>
                  <w:marBottom w:val="0"/>
                  <w:divBdr>
                    <w:top w:val="none" w:sz="0" w:space="0" w:color="auto"/>
                    <w:left w:val="none" w:sz="0" w:space="0" w:color="auto"/>
                    <w:bottom w:val="none" w:sz="0" w:space="0" w:color="auto"/>
                    <w:right w:val="none" w:sz="0" w:space="0" w:color="auto"/>
                  </w:divBdr>
                </w:div>
                <w:div w:id="630288376">
                  <w:marLeft w:val="640"/>
                  <w:marRight w:val="0"/>
                  <w:marTop w:val="0"/>
                  <w:marBottom w:val="0"/>
                  <w:divBdr>
                    <w:top w:val="none" w:sz="0" w:space="0" w:color="auto"/>
                    <w:left w:val="none" w:sz="0" w:space="0" w:color="auto"/>
                    <w:bottom w:val="none" w:sz="0" w:space="0" w:color="auto"/>
                    <w:right w:val="none" w:sz="0" w:space="0" w:color="auto"/>
                  </w:divBdr>
                </w:div>
                <w:div w:id="957444662">
                  <w:marLeft w:val="640"/>
                  <w:marRight w:val="0"/>
                  <w:marTop w:val="0"/>
                  <w:marBottom w:val="0"/>
                  <w:divBdr>
                    <w:top w:val="none" w:sz="0" w:space="0" w:color="auto"/>
                    <w:left w:val="none" w:sz="0" w:space="0" w:color="auto"/>
                    <w:bottom w:val="none" w:sz="0" w:space="0" w:color="auto"/>
                    <w:right w:val="none" w:sz="0" w:space="0" w:color="auto"/>
                  </w:divBdr>
                </w:div>
                <w:div w:id="520123726">
                  <w:marLeft w:val="640"/>
                  <w:marRight w:val="0"/>
                  <w:marTop w:val="0"/>
                  <w:marBottom w:val="0"/>
                  <w:divBdr>
                    <w:top w:val="none" w:sz="0" w:space="0" w:color="auto"/>
                    <w:left w:val="none" w:sz="0" w:space="0" w:color="auto"/>
                    <w:bottom w:val="none" w:sz="0" w:space="0" w:color="auto"/>
                    <w:right w:val="none" w:sz="0" w:space="0" w:color="auto"/>
                  </w:divBdr>
                </w:div>
                <w:div w:id="1778981363">
                  <w:marLeft w:val="640"/>
                  <w:marRight w:val="0"/>
                  <w:marTop w:val="0"/>
                  <w:marBottom w:val="0"/>
                  <w:divBdr>
                    <w:top w:val="none" w:sz="0" w:space="0" w:color="auto"/>
                    <w:left w:val="none" w:sz="0" w:space="0" w:color="auto"/>
                    <w:bottom w:val="none" w:sz="0" w:space="0" w:color="auto"/>
                    <w:right w:val="none" w:sz="0" w:space="0" w:color="auto"/>
                  </w:divBdr>
                </w:div>
                <w:div w:id="332925636">
                  <w:marLeft w:val="640"/>
                  <w:marRight w:val="0"/>
                  <w:marTop w:val="0"/>
                  <w:marBottom w:val="0"/>
                  <w:divBdr>
                    <w:top w:val="none" w:sz="0" w:space="0" w:color="auto"/>
                    <w:left w:val="none" w:sz="0" w:space="0" w:color="auto"/>
                    <w:bottom w:val="none" w:sz="0" w:space="0" w:color="auto"/>
                    <w:right w:val="none" w:sz="0" w:space="0" w:color="auto"/>
                  </w:divBdr>
                </w:div>
                <w:div w:id="145439326">
                  <w:marLeft w:val="640"/>
                  <w:marRight w:val="0"/>
                  <w:marTop w:val="0"/>
                  <w:marBottom w:val="0"/>
                  <w:divBdr>
                    <w:top w:val="none" w:sz="0" w:space="0" w:color="auto"/>
                    <w:left w:val="none" w:sz="0" w:space="0" w:color="auto"/>
                    <w:bottom w:val="none" w:sz="0" w:space="0" w:color="auto"/>
                    <w:right w:val="none" w:sz="0" w:space="0" w:color="auto"/>
                  </w:divBdr>
                </w:div>
                <w:div w:id="1181969263">
                  <w:marLeft w:val="640"/>
                  <w:marRight w:val="0"/>
                  <w:marTop w:val="0"/>
                  <w:marBottom w:val="0"/>
                  <w:divBdr>
                    <w:top w:val="none" w:sz="0" w:space="0" w:color="auto"/>
                    <w:left w:val="none" w:sz="0" w:space="0" w:color="auto"/>
                    <w:bottom w:val="none" w:sz="0" w:space="0" w:color="auto"/>
                    <w:right w:val="none" w:sz="0" w:space="0" w:color="auto"/>
                  </w:divBdr>
                </w:div>
                <w:div w:id="458574177">
                  <w:marLeft w:val="640"/>
                  <w:marRight w:val="0"/>
                  <w:marTop w:val="0"/>
                  <w:marBottom w:val="0"/>
                  <w:divBdr>
                    <w:top w:val="none" w:sz="0" w:space="0" w:color="auto"/>
                    <w:left w:val="none" w:sz="0" w:space="0" w:color="auto"/>
                    <w:bottom w:val="none" w:sz="0" w:space="0" w:color="auto"/>
                    <w:right w:val="none" w:sz="0" w:space="0" w:color="auto"/>
                  </w:divBdr>
                </w:div>
                <w:div w:id="550306940">
                  <w:marLeft w:val="640"/>
                  <w:marRight w:val="0"/>
                  <w:marTop w:val="0"/>
                  <w:marBottom w:val="0"/>
                  <w:divBdr>
                    <w:top w:val="none" w:sz="0" w:space="0" w:color="auto"/>
                    <w:left w:val="none" w:sz="0" w:space="0" w:color="auto"/>
                    <w:bottom w:val="none" w:sz="0" w:space="0" w:color="auto"/>
                    <w:right w:val="none" w:sz="0" w:space="0" w:color="auto"/>
                  </w:divBdr>
                </w:div>
                <w:div w:id="2366291">
                  <w:marLeft w:val="640"/>
                  <w:marRight w:val="0"/>
                  <w:marTop w:val="0"/>
                  <w:marBottom w:val="0"/>
                  <w:divBdr>
                    <w:top w:val="none" w:sz="0" w:space="0" w:color="auto"/>
                    <w:left w:val="none" w:sz="0" w:space="0" w:color="auto"/>
                    <w:bottom w:val="none" w:sz="0" w:space="0" w:color="auto"/>
                    <w:right w:val="none" w:sz="0" w:space="0" w:color="auto"/>
                  </w:divBdr>
                </w:div>
                <w:div w:id="1224491122">
                  <w:marLeft w:val="640"/>
                  <w:marRight w:val="0"/>
                  <w:marTop w:val="0"/>
                  <w:marBottom w:val="0"/>
                  <w:divBdr>
                    <w:top w:val="none" w:sz="0" w:space="0" w:color="auto"/>
                    <w:left w:val="none" w:sz="0" w:space="0" w:color="auto"/>
                    <w:bottom w:val="none" w:sz="0" w:space="0" w:color="auto"/>
                    <w:right w:val="none" w:sz="0" w:space="0" w:color="auto"/>
                  </w:divBdr>
                </w:div>
                <w:div w:id="2130515343">
                  <w:marLeft w:val="640"/>
                  <w:marRight w:val="0"/>
                  <w:marTop w:val="0"/>
                  <w:marBottom w:val="0"/>
                  <w:divBdr>
                    <w:top w:val="none" w:sz="0" w:space="0" w:color="auto"/>
                    <w:left w:val="none" w:sz="0" w:space="0" w:color="auto"/>
                    <w:bottom w:val="none" w:sz="0" w:space="0" w:color="auto"/>
                    <w:right w:val="none" w:sz="0" w:space="0" w:color="auto"/>
                  </w:divBdr>
                </w:div>
                <w:div w:id="628123488">
                  <w:marLeft w:val="640"/>
                  <w:marRight w:val="0"/>
                  <w:marTop w:val="0"/>
                  <w:marBottom w:val="0"/>
                  <w:divBdr>
                    <w:top w:val="none" w:sz="0" w:space="0" w:color="auto"/>
                    <w:left w:val="none" w:sz="0" w:space="0" w:color="auto"/>
                    <w:bottom w:val="none" w:sz="0" w:space="0" w:color="auto"/>
                    <w:right w:val="none" w:sz="0" w:space="0" w:color="auto"/>
                  </w:divBdr>
                </w:div>
                <w:div w:id="1912737630">
                  <w:marLeft w:val="640"/>
                  <w:marRight w:val="0"/>
                  <w:marTop w:val="0"/>
                  <w:marBottom w:val="0"/>
                  <w:divBdr>
                    <w:top w:val="none" w:sz="0" w:space="0" w:color="auto"/>
                    <w:left w:val="none" w:sz="0" w:space="0" w:color="auto"/>
                    <w:bottom w:val="none" w:sz="0" w:space="0" w:color="auto"/>
                    <w:right w:val="none" w:sz="0" w:space="0" w:color="auto"/>
                  </w:divBdr>
                </w:div>
                <w:div w:id="62141034">
                  <w:marLeft w:val="640"/>
                  <w:marRight w:val="0"/>
                  <w:marTop w:val="0"/>
                  <w:marBottom w:val="0"/>
                  <w:divBdr>
                    <w:top w:val="none" w:sz="0" w:space="0" w:color="auto"/>
                    <w:left w:val="none" w:sz="0" w:space="0" w:color="auto"/>
                    <w:bottom w:val="none" w:sz="0" w:space="0" w:color="auto"/>
                    <w:right w:val="none" w:sz="0" w:space="0" w:color="auto"/>
                  </w:divBdr>
                </w:div>
              </w:divsChild>
            </w:div>
            <w:div w:id="1405831553">
              <w:marLeft w:val="0"/>
              <w:marRight w:val="0"/>
              <w:marTop w:val="0"/>
              <w:marBottom w:val="0"/>
              <w:divBdr>
                <w:top w:val="none" w:sz="0" w:space="0" w:color="auto"/>
                <w:left w:val="none" w:sz="0" w:space="0" w:color="auto"/>
                <w:bottom w:val="none" w:sz="0" w:space="0" w:color="auto"/>
                <w:right w:val="none" w:sz="0" w:space="0" w:color="auto"/>
              </w:divBdr>
              <w:divsChild>
                <w:div w:id="1756585045">
                  <w:marLeft w:val="640"/>
                  <w:marRight w:val="0"/>
                  <w:marTop w:val="0"/>
                  <w:marBottom w:val="0"/>
                  <w:divBdr>
                    <w:top w:val="none" w:sz="0" w:space="0" w:color="auto"/>
                    <w:left w:val="none" w:sz="0" w:space="0" w:color="auto"/>
                    <w:bottom w:val="none" w:sz="0" w:space="0" w:color="auto"/>
                    <w:right w:val="none" w:sz="0" w:space="0" w:color="auto"/>
                  </w:divBdr>
                </w:div>
                <w:div w:id="1112749478">
                  <w:marLeft w:val="640"/>
                  <w:marRight w:val="0"/>
                  <w:marTop w:val="0"/>
                  <w:marBottom w:val="0"/>
                  <w:divBdr>
                    <w:top w:val="none" w:sz="0" w:space="0" w:color="auto"/>
                    <w:left w:val="none" w:sz="0" w:space="0" w:color="auto"/>
                    <w:bottom w:val="none" w:sz="0" w:space="0" w:color="auto"/>
                    <w:right w:val="none" w:sz="0" w:space="0" w:color="auto"/>
                  </w:divBdr>
                </w:div>
                <w:div w:id="814571535">
                  <w:marLeft w:val="640"/>
                  <w:marRight w:val="0"/>
                  <w:marTop w:val="0"/>
                  <w:marBottom w:val="0"/>
                  <w:divBdr>
                    <w:top w:val="none" w:sz="0" w:space="0" w:color="auto"/>
                    <w:left w:val="none" w:sz="0" w:space="0" w:color="auto"/>
                    <w:bottom w:val="none" w:sz="0" w:space="0" w:color="auto"/>
                    <w:right w:val="none" w:sz="0" w:space="0" w:color="auto"/>
                  </w:divBdr>
                </w:div>
                <w:div w:id="895091191">
                  <w:marLeft w:val="640"/>
                  <w:marRight w:val="0"/>
                  <w:marTop w:val="0"/>
                  <w:marBottom w:val="0"/>
                  <w:divBdr>
                    <w:top w:val="none" w:sz="0" w:space="0" w:color="auto"/>
                    <w:left w:val="none" w:sz="0" w:space="0" w:color="auto"/>
                    <w:bottom w:val="none" w:sz="0" w:space="0" w:color="auto"/>
                    <w:right w:val="none" w:sz="0" w:space="0" w:color="auto"/>
                  </w:divBdr>
                </w:div>
                <w:div w:id="2073577392">
                  <w:marLeft w:val="640"/>
                  <w:marRight w:val="0"/>
                  <w:marTop w:val="0"/>
                  <w:marBottom w:val="0"/>
                  <w:divBdr>
                    <w:top w:val="none" w:sz="0" w:space="0" w:color="auto"/>
                    <w:left w:val="none" w:sz="0" w:space="0" w:color="auto"/>
                    <w:bottom w:val="none" w:sz="0" w:space="0" w:color="auto"/>
                    <w:right w:val="none" w:sz="0" w:space="0" w:color="auto"/>
                  </w:divBdr>
                </w:div>
                <w:div w:id="1262565691">
                  <w:marLeft w:val="640"/>
                  <w:marRight w:val="0"/>
                  <w:marTop w:val="0"/>
                  <w:marBottom w:val="0"/>
                  <w:divBdr>
                    <w:top w:val="none" w:sz="0" w:space="0" w:color="auto"/>
                    <w:left w:val="none" w:sz="0" w:space="0" w:color="auto"/>
                    <w:bottom w:val="none" w:sz="0" w:space="0" w:color="auto"/>
                    <w:right w:val="none" w:sz="0" w:space="0" w:color="auto"/>
                  </w:divBdr>
                </w:div>
                <w:div w:id="637338246">
                  <w:marLeft w:val="640"/>
                  <w:marRight w:val="0"/>
                  <w:marTop w:val="0"/>
                  <w:marBottom w:val="0"/>
                  <w:divBdr>
                    <w:top w:val="none" w:sz="0" w:space="0" w:color="auto"/>
                    <w:left w:val="none" w:sz="0" w:space="0" w:color="auto"/>
                    <w:bottom w:val="none" w:sz="0" w:space="0" w:color="auto"/>
                    <w:right w:val="none" w:sz="0" w:space="0" w:color="auto"/>
                  </w:divBdr>
                </w:div>
                <w:div w:id="1358040507">
                  <w:marLeft w:val="640"/>
                  <w:marRight w:val="0"/>
                  <w:marTop w:val="0"/>
                  <w:marBottom w:val="0"/>
                  <w:divBdr>
                    <w:top w:val="none" w:sz="0" w:space="0" w:color="auto"/>
                    <w:left w:val="none" w:sz="0" w:space="0" w:color="auto"/>
                    <w:bottom w:val="none" w:sz="0" w:space="0" w:color="auto"/>
                    <w:right w:val="none" w:sz="0" w:space="0" w:color="auto"/>
                  </w:divBdr>
                </w:div>
                <w:div w:id="1296640357">
                  <w:marLeft w:val="640"/>
                  <w:marRight w:val="0"/>
                  <w:marTop w:val="0"/>
                  <w:marBottom w:val="0"/>
                  <w:divBdr>
                    <w:top w:val="none" w:sz="0" w:space="0" w:color="auto"/>
                    <w:left w:val="none" w:sz="0" w:space="0" w:color="auto"/>
                    <w:bottom w:val="none" w:sz="0" w:space="0" w:color="auto"/>
                    <w:right w:val="none" w:sz="0" w:space="0" w:color="auto"/>
                  </w:divBdr>
                </w:div>
                <w:div w:id="288054770">
                  <w:marLeft w:val="640"/>
                  <w:marRight w:val="0"/>
                  <w:marTop w:val="0"/>
                  <w:marBottom w:val="0"/>
                  <w:divBdr>
                    <w:top w:val="none" w:sz="0" w:space="0" w:color="auto"/>
                    <w:left w:val="none" w:sz="0" w:space="0" w:color="auto"/>
                    <w:bottom w:val="none" w:sz="0" w:space="0" w:color="auto"/>
                    <w:right w:val="none" w:sz="0" w:space="0" w:color="auto"/>
                  </w:divBdr>
                </w:div>
                <w:div w:id="901403802">
                  <w:marLeft w:val="640"/>
                  <w:marRight w:val="0"/>
                  <w:marTop w:val="0"/>
                  <w:marBottom w:val="0"/>
                  <w:divBdr>
                    <w:top w:val="none" w:sz="0" w:space="0" w:color="auto"/>
                    <w:left w:val="none" w:sz="0" w:space="0" w:color="auto"/>
                    <w:bottom w:val="none" w:sz="0" w:space="0" w:color="auto"/>
                    <w:right w:val="none" w:sz="0" w:space="0" w:color="auto"/>
                  </w:divBdr>
                </w:div>
                <w:div w:id="651250462">
                  <w:marLeft w:val="640"/>
                  <w:marRight w:val="0"/>
                  <w:marTop w:val="0"/>
                  <w:marBottom w:val="0"/>
                  <w:divBdr>
                    <w:top w:val="none" w:sz="0" w:space="0" w:color="auto"/>
                    <w:left w:val="none" w:sz="0" w:space="0" w:color="auto"/>
                    <w:bottom w:val="none" w:sz="0" w:space="0" w:color="auto"/>
                    <w:right w:val="none" w:sz="0" w:space="0" w:color="auto"/>
                  </w:divBdr>
                </w:div>
                <w:div w:id="1598517858">
                  <w:marLeft w:val="640"/>
                  <w:marRight w:val="0"/>
                  <w:marTop w:val="0"/>
                  <w:marBottom w:val="0"/>
                  <w:divBdr>
                    <w:top w:val="none" w:sz="0" w:space="0" w:color="auto"/>
                    <w:left w:val="none" w:sz="0" w:space="0" w:color="auto"/>
                    <w:bottom w:val="none" w:sz="0" w:space="0" w:color="auto"/>
                    <w:right w:val="none" w:sz="0" w:space="0" w:color="auto"/>
                  </w:divBdr>
                </w:div>
                <w:div w:id="1328434604">
                  <w:marLeft w:val="640"/>
                  <w:marRight w:val="0"/>
                  <w:marTop w:val="0"/>
                  <w:marBottom w:val="0"/>
                  <w:divBdr>
                    <w:top w:val="none" w:sz="0" w:space="0" w:color="auto"/>
                    <w:left w:val="none" w:sz="0" w:space="0" w:color="auto"/>
                    <w:bottom w:val="none" w:sz="0" w:space="0" w:color="auto"/>
                    <w:right w:val="none" w:sz="0" w:space="0" w:color="auto"/>
                  </w:divBdr>
                </w:div>
                <w:div w:id="1707758488">
                  <w:marLeft w:val="640"/>
                  <w:marRight w:val="0"/>
                  <w:marTop w:val="0"/>
                  <w:marBottom w:val="0"/>
                  <w:divBdr>
                    <w:top w:val="none" w:sz="0" w:space="0" w:color="auto"/>
                    <w:left w:val="none" w:sz="0" w:space="0" w:color="auto"/>
                    <w:bottom w:val="none" w:sz="0" w:space="0" w:color="auto"/>
                    <w:right w:val="none" w:sz="0" w:space="0" w:color="auto"/>
                  </w:divBdr>
                </w:div>
                <w:div w:id="2089769012">
                  <w:marLeft w:val="640"/>
                  <w:marRight w:val="0"/>
                  <w:marTop w:val="0"/>
                  <w:marBottom w:val="0"/>
                  <w:divBdr>
                    <w:top w:val="none" w:sz="0" w:space="0" w:color="auto"/>
                    <w:left w:val="none" w:sz="0" w:space="0" w:color="auto"/>
                    <w:bottom w:val="none" w:sz="0" w:space="0" w:color="auto"/>
                    <w:right w:val="none" w:sz="0" w:space="0" w:color="auto"/>
                  </w:divBdr>
                </w:div>
                <w:div w:id="1803231623">
                  <w:marLeft w:val="640"/>
                  <w:marRight w:val="0"/>
                  <w:marTop w:val="0"/>
                  <w:marBottom w:val="0"/>
                  <w:divBdr>
                    <w:top w:val="none" w:sz="0" w:space="0" w:color="auto"/>
                    <w:left w:val="none" w:sz="0" w:space="0" w:color="auto"/>
                    <w:bottom w:val="none" w:sz="0" w:space="0" w:color="auto"/>
                    <w:right w:val="none" w:sz="0" w:space="0" w:color="auto"/>
                  </w:divBdr>
                </w:div>
                <w:div w:id="1238250749">
                  <w:marLeft w:val="640"/>
                  <w:marRight w:val="0"/>
                  <w:marTop w:val="0"/>
                  <w:marBottom w:val="0"/>
                  <w:divBdr>
                    <w:top w:val="none" w:sz="0" w:space="0" w:color="auto"/>
                    <w:left w:val="none" w:sz="0" w:space="0" w:color="auto"/>
                    <w:bottom w:val="none" w:sz="0" w:space="0" w:color="auto"/>
                    <w:right w:val="none" w:sz="0" w:space="0" w:color="auto"/>
                  </w:divBdr>
                </w:div>
                <w:div w:id="1822428203">
                  <w:marLeft w:val="640"/>
                  <w:marRight w:val="0"/>
                  <w:marTop w:val="0"/>
                  <w:marBottom w:val="0"/>
                  <w:divBdr>
                    <w:top w:val="none" w:sz="0" w:space="0" w:color="auto"/>
                    <w:left w:val="none" w:sz="0" w:space="0" w:color="auto"/>
                    <w:bottom w:val="none" w:sz="0" w:space="0" w:color="auto"/>
                    <w:right w:val="none" w:sz="0" w:space="0" w:color="auto"/>
                  </w:divBdr>
                </w:div>
                <w:div w:id="1257441203">
                  <w:marLeft w:val="640"/>
                  <w:marRight w:val="0"/>
                  <w:marTop w:val="0"/>
                  <w:marBottom w:val="0"/>
                  <w:divBdr>
                    <w:top w:val="none" w:sz="0" w:space="0" w:color="auto"/>
                    <w:left w:val="none" w:sz="0" w:space="0" w:color="auto"/>
                    <w:bottom w:val="none" w:sz="0" w:space="0" w:color="auto"/>
                    <w:right w:val="none" w:sz="0" w:space="0" w:color="auto"/>
                  </w:divBdr>
                </w:div>
                <w:div w:id="1551767266">
                  <w:marLeft w:val="640"/>
                  <w:marRight w:val="0"/>
                  <w:marTop w:val="0"/>
                  <w:marBottom w:val="0"/>
                  <w:divBdr>
                    <w:top w:val="none" w:sz="0" w:space="0" w:color="auto"/>
                    <w:left w:val="none" w:sz="0" w:space="0" w:color="auto"/>
                    <w:bottom w:val="none" w:sz="0" w:space="0" w:color="auto"/>
                    <w:right w:val="none" w:sz="0" w:space="0" w:color="auto"/>
                  </w:divBdr>
                </w:div>
                <w:div w:id="2079014237">
                  <w:marLeft w:val="640"/>
                  <w:marRight w:val="0"/>
                  <w:marTop w:val="0"/>
                  <w:marBottom w:val="0"/>
                  <w:divBdr>
                    <w:top w:val="none" w:sz="0" w:space="0" w:color="auto"/>
                    <w:left w:val="none" w:sz="0" w:space="0" w:color="auto"/>
                    <w:bottom w:val="none" w:sz="0" w:space="0" w:color="auto"/>
                    <w:right w:val="none" w:sz="0" w:space="0" w:color="auto"/>
                  </w:divBdr>
                </w:div>
                <w:div w:id="677734026">
                  <w:marLeft w:val="640"/>
                  <w:marRight w:val="0"/>
                  <w:marTop w:val="0"/>
                  <w:marBottom w:val="0"/>
                  <w:divBdr>
                    <w:top w:val="none" w:sz="0" w:space="0" w:color="auto"/>
                    <w:left w:val="none" w:sz="0" w:space="0" w:color="auto"/>
                    <w:bottom w:val="none" w:sz="0" w:space="0" w:color="auto"/>
                    <w:right w:val="none" w:sz="0" w:space="0" w:color="auto"/>
                  </w:divBdr>
                </w:div>
                <w:div w:id="1834300771">
                  <w:marLeft w:val="640"/>
                  <w:marRight w:val="0"/>
                  <w:marTop w:val="0"/>
                  <w:marBottom w:val="0"/>
                  <w:divBdr>
                    <w:top w:val="none" w:sz="0" w:space="0" w:color="auto"/>
                    <w:left w:val="none" w:sz="0" w:space="0" w:color="auto"/>
                    <w:bottom w:val="none" w:sz="0" w:space="0" w:color="auto"/>
                    <w:right w:val="none" w:sz="0" w:space="0" w:color="auto"/>
                  </w:divBdr>
                </w:div>
                <w:div w:id="767969943">
                  <w:marLeft w:val="640"/>
                  <w:marRight w:val="0"/>
                  <w:marTop w:val="0"/>
                  <w:marBottom w:val="0"/>
                  <w:divBdr>
                    <w:top w:val="none" w:sz="0" w:space="0" w:color="auto"/>
                    <w:left w:val="none" w:sz="0" w:space="0" w:color="auto"/>
                    <w:bottom w:val="none" w:sz="0" w:space="0" w:color="auto"/>
                    <w:right w:val="none" w:sz="0" w:space="0" w:color="auto"/>
                  </w:divBdr>
                </w:div>
                <w:div w:id="261568394">
                  <w:marLeft w:val="640"/>
                  <w:marRight w:val="0"/>
                  <w:marTop w:val="0"/>
                  <w:marBottom w:val="0"/>
                  <w:divBdr>
                    <w:top w:val="none" w:sz="0" w:space="0" w:color="auto"/>
                    <w:left w:val="none" w:sz="0" w:space="0" w:color="auto"/>
                    <w:bottom w:val="none" w:sz="0" w:space="0" w:color="auto"/>
                    <w:right w:val="none" w:sz="0" w:space="0" w:color="auto"/>
                  </w:divBdr>
                </w:div>
                <w:div w:id="1303071649">
                  <w:marLeft w:val="640"/>
                  <w:marRight w:val="0"/>
                  <w:marTop w:val="0"/>
                  <w:marBottom w:val="0"/>
                  <w:divBdr>
                    <w:top w:val="none" w:sz="0" w:space="0" w:color="auto"/>
                    <w:left w:val="none" w:sz="0" w:space="0" w:color="auto"/>
                    <w:bottom w:val="none" w:sz="0" w:space="0" w:color="auto"/>
                    <w:right w:val="none" w:sz="0" w:space="0" w:color="auto"/>
                  </w:divBdr>
                </w:div>
                <w:div w:id="1953432655">
                  <w:marLeft w:val="640"/>
                  <w:marRight w:val="0"/>
                  <w:marTop w:val="0"/>
                  <w:marBottom w:val="0"/>
                  <w:divBdr>
                    <w:top w:val="none" w:sz="0" w:space="0" w:color="auto"/>
                    <w:left w:val="none" w:sz="0" w:space="0" w:color="auto"/>
                    <w:bottom w:val="none" w:sz="0" w:space="0" w:color="auto"/>
                    <w:right w:val="none" w:sz="0" w:space="0" w:color="auto"/>
                  </w:divBdr>
                </w:div>
                <w:div w:id="1399326537">
                  <w:marLeft w:val="640"/>
                  <w:marRight w:val="0"/>
                  <w:marTop w:val="0"/>
                  <w:marBottom w:val="0"/>
                  <w:divBdr>
                    <w:top w:val="none" w:sz="0" w:space="0" w:color="auto"/>
                    <w:left w:val="none" w:sz="0" w:space="0" w:color="auto"/>
                    <w:bottom w:val="none" w:sz="0" w:space="0" w:color="auto"/>
                    <w:right w:val="none" w:sz="0" w:space="0" w:color="auto"/>
                  </w:divBdr>
                </w:div>
                <w:div w:id="2044672484">
                  <w:marLeft w:val="640"/>
                  <w:marRight w:val="0"/>
                  <w:marTop w:val="0"/>
                  <w:marBottom w:val="0"/>
                  <w:divBdr>
                    <w:top w:val="none" w:sz="0" w:space="0" w:color="auto"/>
                    <w:left w:val="none" w:sz="0" w:space="0" w:color="auto"/>
                    <w:bottom w:val="none" w:sz="0" w:space="0" w:color="auto"/>
                    <w:right w:val="none" w:sz="0" w:space="0" w:color="auto"/>
                  </w:divBdr>
                </w:div>
                <w:div w:id="2012414454">
                  <w:marLeft w:val="640"/>
                  <w:marRight w:val="0"/>
                  <w:marTop w:val="0"/>
                  <w:marBottom w:val="0"/>
                  <w:divBdr>
                    <w:top w:val="none" w:sz="0" w:space="0" w:color="auto"/>
                    <w:left w:val="none" w:sz="0" w:space="0" w:color="auto"/>
                    <w:bottom w:val="none" w:sz="0" w:space="0" w:color="auto"/>
                    <w:right w:val="none" w:sz="0" w:space="0" w:color="auto"/>
                  </w:divBdr>
                </w:div>
                <w:div w:id="890262999">
                  <w:marLeft w:val="640"/>
                  <w:marRight w:val="0"/>
                  <w:marTop w:val="0"/>
                  <w:marBottom w:val="0"/>
                  <w:divBdr>
                    <w:top w:val="none" w:sz="0" w:space="0" w:color="auto"/>
                    <w:left w:val="none" w:sz="0" w:space="0" w:color="auto"/>
                    <w:bottom w:val="none" w:sz="0" w:space="0" w:color="auto"/>
                    <w:right w:val="none" w:sz="0" w:space="0" w:color="auto"/>
                  </w:divBdr>
                </w:div>
                <w:div w:id="1282568864">
                  <w:marLeft w:val="640"/>
                  <w:marRight w:val="0"/>
                  <w:marTop w:val="0"/>
                  <w:marBottom w:val="0"/>
                  <w:divBdr>
                    <w:top w:val="none" w:sz="0" w:space="0" w:color="auto"/>
                    <w:left w:val="none" w:sz="0" w:space="0" w:color="auto"/>
                    <w:bottom w:val="none" w:sz="0" w:space="0" w:color="auto"/>
                    <w:right w:val="none" w:sz="0" w:space="0" w:color="auto"/>
                  </w:divBdr>
                </w:div>
                <w:div w:id="328601003">
                  <w:marLeft w:val="640"/>
                  <w:marRight w:val="0"/>
                  <w:marTop w:val="0"/>
                  <w:marBottom w:val="0"/>
                  <w:divBdr>
                    <w:top w:val="none" w:sz="0" w:space="0" w:color="auto"/>
                    <w:left w:val="none" w:sz="0" w:space="0" w:color="auto"/>
                    <w:bottom w:val="none" w:sz="0" w:space="0" w:color="auto"/>
                    <w:right w:val="none" w:sz="0" w:space="0" w:color="auto"/>
                  </w:divBdr>
                </w:div>
                <w:div w:id="1397163432">
                  <w:marLeft w:val="640"/>
                  <w:marRight w:val="0"/>
                  <w:marTop w:val="0"/>
                  <w:marBottom w:val="0"/>
                  <w:divBdr>
                    <w:top w:val="none" w:sz="0" w:space="0" w:color="auto"/>
                    <w:left w:val="none" w:sz="0" w:space="0" w:color="auto"/>
                    <w:bottom w:val="none" w:sz="0" w:space="0" w:color="auto"/>
                    <w:right w:val="none" w:sz="0" w:space="0" w:color="auto"/>
                  </w:divBdr>
                </w:div>
                <w:div w:id="364909887">
                  <w:marLeft w:val="640"/>
                  <w:marRight w:val="0"/>
                  <w:marTop w:val="0"/>
                  <w:marBottom w:val="0"/>
                  <w:divBdr>
                    <w:top w:val="none" w:sz="0" w:space="0" w:color="auto"/>
                    <w:left w:val="none" w:sz="0" w:space="0" w:color="auto"/>
                    <w:bottom w:val="none" w:sz="0" w:space="0" w:color="auto"/>
                    <w:right w:val="none" w:sz="0" w:space="0" w:color="auto"/>
                  </w:divBdr>
                </w:div>
                <w:div w:id="681203151">
                  <w:marLeft w:val="640"/>
                  <w:marRight w:val="0"/>
                  <w:marTop w:val="0"/>
                  <w:marBottom w:val="0"/>
                  <w:divBdr>
                    <w:top w:val="none" w:sz="0" w:space="0" w:color="auto"/>
                    <w:left w:val="none" w:sz="0" w:space="0" w:color="auto"/>
                    <w:bottom w:val="none" w:sz="0" w:space="0" w:color="auto"/>
                    <w:right w:val="none" w:sz="0" w:space="0" w:color="auto"/>
                  </w:divBdr>
                </w:div>
                <w:div w:id="1979453016">
                  <w:marLeft w:val="640"/>
                  <w:marRight w:val="0"/>
                  <w:marTop w:val="0"/>
                  <w:marBottom w:val="0"/>
                  <w:divBdr>
                    <w:top w:val="none" w:sz="0" w:space="0" w:color="auto"/>
                    <w:left w:val="none" w:sz="0" w:space="0" w:color="auto"/>
                    <w:bottom w:val="none" w:sz="0" w:space="0" w:color="auto"/>
                    <w:right w:val="none" w:sz="0" w:space="0" w:color="auto"/>
                  </w:divBdr>
                </w:div>
              </w:divsChild>
            </w:div>
            <w:div w:id="796141483">
              <w:marLeft w:val="0"/>
              <w:marRight w:val="0"/>
              <w:marTop w:val="0"/>
              <w:marBottom w:val="0"/>
              <w:divBdr>
                <w:top w:val="none" w:sz="0" w:space="0" w:color="auto"/>
                <w:left w:val="none" w:sz="0" w:space="0" w:color="auto"/>
                <w:bottom w:val="none" w:sz="0" w:space="0" w:color="auto"/>
                <w:right w:val="none" w:sz="0" w:space="0" w:color="auto"/>
              </w:divBdr>
              <w:divsChild>
                <w:div w:id="1920669647">
                  <w:marLeft w:val="640"/>
                  <w:marRight w:val="0"/>
                  <w:marTop w:val="0"/>
                  <w:marBottom w:val="0"/>
                  <w:divBdr>
                    <w:top w:val="none" w:sz="0" w:space="0" w:color="auto"/>
                    <w:left w:val="none" w:sz="0" w:space="0" w:color="auto"/>
                    <w:bottom w:val="none" w:sz="0" w:space="0" w:color="auto"/>
                    <w:right w:val="none" w:sz="0" w:space="0" w:color="auto"/>
                  </w:divBdr>
                </w:div>
                <w:div w:id="13042267">
                  <w:marLeft w:val="640"/>
                  <w:marRight w:val="0"/>
                  <w:marTop w:val="0"/>
                  <w:marBottom w:val="0"/>
                  <w:divBdr>
                    <w:top w:val="none" w:sz="0" w:space="0" w:color="auto"/>
                    <w:left w:val="none" w:sz="0" w:space="0" w:color="auto"/>
                    <w:bottom w:val="none" w:sz="0" w:space="0" w:color="auto"/>
                    <w:right w:val="none" w:sz="0" w:space="0" w:color="auto"/>
                  </w:divBdr>
                </w:div>
                <w:div w:id="1779637235">
                  <w:marLeft w:val="640"/>
                  <w:marRight w:val="0"/>
                  <w:marTop w:val="0"/>
                  <w:marBottom w:val="0"/>
                  <w:divBdr>
                    <w:top w:val="none" w:sz="0" w:space="0" w:color="auto"/>
                    <w:left w:val="none" w:sz="0" w:space="0" w:color="auto"/>
                    <w:bottom w:val="none" w:sz="0" w:space="0" w:color="auto"/>
                    <w:right w:val="none" w:sz="0" w:space="0" w:color="auto"/>
                  </w:divBdr>
                </w:div>
                <w:div w:id="1060515524">
                  <w:marLeft w:val="640"/>
                  <w:marRight w:val="0"/>
                  <w:marTop w:val="0"/>
                  <w:marBottom w:val="0"/>
                  <w:divBdr>
                    <w:top w:val="none" w:sz="0" w:space="0" w:color="auto"/>
                    <w:left w:val="none" w:sz="0" w:space="0" w:color="auto"/>
                    <w:bottom w:val="none" w:sz="0" w:space="0" w:color="auto"/>
                    <w:right w:val="none" w:sz="0" w:space="0" w:color="auto"/>
                  </w:divBdr>
                </w:div>
                <w:div w:id="706181728">
                  <w:marLeft w:val="640"/>
                  <w:marRight w:val="0"/>
                  <w:marTop w:val="0"/>
                  <w:marBottom w:val="0"/>
                  <w:divBdr>
                    <w:top w:val="none" w:sz="0" w:space="0" w:color="auto"/>
                    <w:left w:val="none" w:sz="0" w:space="0" w:color="auto"/>
                    <w:bottom w:val="none" w:sz="0" w:space="0" w:color="auto"/>
                    <w:right w:val="none" w:sz="0" w:space="0" w:color="auto"/>
                  </w:divBdr>
                </w:div>
                <w:div w:id="1775437064">
                  <w:marLeft w:val="640"/>
                  <w:marRight w:val="0"/>
                  <w:marTop w:val="0"/>
                  <w:marBottom w:val="0"/>
                  <w:divBdr>
                    <w:top w:val="none" w:sz="0" w:space="0" w:color="auto"/>
                    <w:left w:val="none" w:sz="0" w:space="0" w:color="auto"/>
                    <w:bottom w:val="none" w:sz="0" w:space="0" w:color="auto"/>
                    <w:right w:val="none" w:sz="0" w:space="0" w:color="auto"/>
                  </w:divBdr>
                </w:div>
                <w:div w:id="303854342">
                  <w:marLeft w:val="640"/>
                  <w:marRight w:val="0"/>
                  <w:marTop w:val="0"/>
                  <w:marBottom w:val="0"/>
                  <w:divBdr>
                    <w:top w:val="none" w:sz="0" w:space="0" w:color="auto"/>
                    <w:left w:val="none" w:sz="0" w:space="0" w:color="auto"/>
                    <w:bottom w:val="none" w:sz="0" w:space="0" w:color="auto"/>
                    <w:right w:val="none" w:sz="0" w:space="0" w:color="auto"/>
                  </w:divBdr>
                </w:div>
                <w:div w:id="1717388025">
                  <w:marLeft w:val="640"/>
                  <w:marRight w:val="0"/>
                  <w:marTop w:val="0"/>
                  <w:marBottom w:val="0"/>
                  <w:divBdr>
                    <w:top w:val="none" w:sz="0" w:space="0" w:color="auto"/>
                    <w:left w:val="none" w:sz="0" w:space="0" w:color="auto"/>
                    <w:bottom w:val="none" w:sz="0" w:space="0" w:color="auto"/>
                    <w:right w:val="none" w:sz="0" w:space="0" w:color="auto"/>
                  </w:divBdr>
                </w:div>
                <w:div w:id="1551262789">
                  <w:marLeft w:val="640"/>
                  <w:marRight w:val="0"/>
                  <w:marTop w:val="0"/>
                  <w:marBottom w:val="0"/>
                  <w:divBdr>
                    <w:top w:val="none" w:sz="0" w:space="0" w:color="auto"/>
                    <w:left w:val="none" w:sz="0" w:space="0" w:color="auto"/>
                    <w:bottom w:val="none" w:sz="0" w:space="0" w:color="auto"/>
                    <w:right w:val="none" w:sz="0" w:space="0" w:color="auto"/>
                  </w:divBdr>
                </w:div>
                <w:div w:id="1213422980">
                  <w:marLeft w:val="640"/>
                  <w:marRight w:val="0"/>
                  <w:marTop w:val="0"/>
                  <w:marBottom w:val="0"/>
                  <w:divBdr>
                    <w:top w:val="none" w:sz="0" w:space="0" w:color="auto"/>
                    <w:left w:val="none" w:sz="0" w:space="0" w:color="auto"/>
                    <w:bottom w:val="none" w:sz="0" w:space="0" w:color="auto"/>
                    <w:right w:val="none" w:sz="0" w:space="0" w:color="auto"/>
                  </w:divBdr>
                </w:div>
                <w:div w:id="993605908">
                  <w:marLeft w:val="640"/>
                  <w:marRight w:val="0"/>
                  <w:marTop w:val="0"/>
                  <w:marBottom w:val="0"/>
                  <w:divBdr>
                    <w:top w:val="none" w:sz="0" w:space="0" w:color="auto"/>
                    <w:left w:val="none" w:sz="0" w:space="0" w:color="auto"/>
                    <w:bottom w:val="none" w:sz="0" w:space="0" w:color="auto"/>
                    <w:right w:val="none" w:sz="0" w:space="0" w:color="auto"/>
                  </w:divBdr>
                </w:div>
                <w:div w:id="1411805469">
                  <w:marLeft w:val="640"/>
                  <w:marRight w:val="0"/>
                  <w:marTop w:val="0"/>
                  <w:marBottom w:val="0"/>
                  <w:divBdr>
                    <w:top w:val="none" w:sz="0" w:space="0" w:color="auto"/>
                    <w:left w:val="none" w:sz="0" w:space="0" w:color="auto"/>
                    <w:bottom w:val="none" w:sz="0" w:space="0" w:color="auto"/>
                    <w:right w:val="none" w:sz="0" w:space="0" w:color="auto"/>
                  </w:divBdr>
                </w:div>
                <w:div w:id="318928307">
                  <w:marLeft w:val="640"/>
                  <w:marRight w:val="0"/>
                  <w:marTop w:val="0"/>
                  <w:marBottom w:val="0"/>
                  <w:divBdr>
                    <w:top w:val="none" w:sz="0" w:space="0" w:color="auto"/>
                    <w:left w:val="none" w:sz="0" w:space="0" w:color="auto"/>
                    <w:bottom w:val="none" w:sz="0" w:space="0" w:color="auto"/>
                    <w:right w:val="none" w:sz="0" w:space="0" w:color="auto"/>
                  </w:divBdr>
                </w:div>
                <w:div w:id="1987973863">
                  <w:marLeft w:val="640"/>
                  <w:marRight w:val="0"/>
                  <w:marTop w:val="0"/>
                  <w:marBottom w:val="0"/>
                  <w:divBdr>
                    <w:top w:val="none" w:sz="0" w:space="0" w:color="auto"/>
                    <w:left w:val="none" w:sz="0" w:space="0" w:color="auto"/>
                    <w:bottom w:val="none" w:sz="0" w:space="0" w:color="auto"/>
                    <w:right w:val="none" w:sz="0" w:space="0" w:color="auto"/>
                  </w:divBdr>
                </w:div>
                <w:div w:id="979578269">
                  <w:marLeft w:val="640"/>
                  <w:marRight w:val="0"/>
                  <w:marTop w:val="0"/>
                  <w:marBottom w:val="0"/>
                  <w:divBdr>
                    <w:top w:val="none" w:sz="0" w:space="0" w:color="auto"/>
                    <w:left w:val="none" w:sz="0" w:space="0" w:color="auto"/>
                    <w:bottom w:val="none" w:sz="0" w:space="0" w:color="auto"/>
                    <w:right w:val="none" w:sz="0" w:space="0" w:color="auto"/>
                  </w:divBdr>
                </w:div>
                <w:div w:id="1877086151">
                  <w:marLeft w:val="640"/>
                  <w:marRight w:val="0"/>
                  <w:marTop w:val="0"/>
                  <w:marBottom w:val="0"/>
                  <w:divBdr>
                    <w:top w:val="none" w:sz="0" w:space="0" w:color="auto"/>
                    <w:left w:val="none" w:sz="0" w:space="0" w:color="auto"/>
                    <w:bottom w:val="none" w:sz="0" w:space="0" w:color="auto"/>
                    <w:right w:val="none" w:sz="0" w:space="0" w:color="auto"/>
                  </w:divBdr>
                </w:div>
                <w:div w:id="1278415797">
                  <w:marLeft w:val="640"/>
                  <w:marRight w:val="0"/>
                  <w:marTop w:val="0"/>
                  <w:marBottom w:val="0"/>
                  <w:divBdr>
                    <w:top w:val="none" w:sz="0" w:space="0" w:color="auto"/>
                    <w:left w:val="none" w:sz="0" w:space="0" w:color="auto"/>
                    <w:bottom w:val="none" w:sz="0" w:space="0" w:color="auto"/>
                    <w:right w:val="none" w:sz="0" w:space="0" w:color="auto"/>
                  </w:divBdr>
                </w:div>
                <w:div w:id="274602979">
                  <w:marLeft w:val="640"/>
                  <w:marRight w:val="0"/>
                  <w:marTop w:val="0"/>
                  <w:marBottom w:val="0"/>
                  <w:divBdr>
                    <w:top w:val="none" w:sz="0" w:space="0" w:color="auto"/>
                    <w:left w:val="none" w:sz="0" w:space="0" w:color="auto"/>
                    <w:bottom w:val="none" w:sz="0" w:space="0" w:color="auto"/>
                    <w:right w:val="none" w:sz="0" w:space="0" w:color="auto"/>
                  </w:divBdr>
                </w:div>
                <w:div w:id="1535731018">
                  <w:marLeft w:val="640"/>
                  <w:marRight w:val="0"/>
                  <w:marTop w:val="0"/>
                  <w:marBottom w:val="0"/>
                  <w:divBdr>
                    <w:top w:val="none" w:sz="0" w:space="0" w:color="auto"/>
                    <w:left w:val="none" w:sz="0" w:space="0" w:color="auto"/>
                    <w:bottom w:val="none" w:sz="0" w:space="0" w:color="auto"/>
                    <w:right w:val="none" w:sz="0" w:space="0" w:color="auto"/>
                  </w:divBdr>
                </w:div>
                <w:div w:id="1600874350">
                  <w:marLeft w:val="640"/>
                  <w:marRight w:val="0"/>
                  <w:marTop w:val="0"/>
                  <w:marBottom w:val="0"/>
                  <w:divBdr>
                    <w:top w:val="none" w:sz="0" w:space="0" w:color="auto"/>
                    <w:left w:val="none" w:sz="0" w:space="0" w:color="auto"/>
                    <w:bottom w:val="none" w:sz="0" w:space="0" w:color="auto"/>
                    <w:right w:val="none" w:sz="0" w:space="0" w:color="auto"/>
                  </w:divBdr>
                </w:div>
                <w:div w:id="2088763810">
                  <w:marLeft w:val="640"/>
                  <w:marRight w:val="0"/>
                  <w:marTop w:val="0"/>
                  <w:marBottom w:val="0"/>
                  <w:divBdr>
                    <w:top w:val="none" w:sz="0" w:space="0" w:color="auto"/>
                    <w:left w:val="none" w:sz="0" w:space="0" w:color="auto"/>
                    <w:bottom w:val="none" w:sz="0" w:space="0" w:color="auto"/>
                    <w:right w:val="none" w:sz="0" w:space="0" w:color="auto"/>
                  </w:divBdr>
                </w:div>
                <w:div w:id="739327790">
                  <w:marLeft w:val="640"/>
                  <w:marRight w:val="0"/>
                  <w:marTop w:val="0"/>
                  <w:marBottom w:val="0"/>
                  <w:divBdr>
                    <w:top w:val="none" w:sz="0" w:space="0" w:color="auto"/>
                    <w:left w:val="none" w:sz="0" w:space="0" w:color="auto"/>
                    <w:bottom w:val="none" w:sz="0" w:space="0" w:color="auto"/>
                    <w:right w:val="none" w:sz="0" w:space="0" w:color="auto"/>
                  </w:divBdr>
                </w:div>
                <w:div w:id="1724282554">
                  <w:marLeft w:val="640"/>
                  <w:marRight w:val="0"/>
                  <w:marTop w:val="0"/>
                  <w:marBottom w:val="0"/>
                  <w:divBdr>
                    <w:top w:val="none" w:sz="0" w:space="0" w:color="auto"/>
                    <w:left w:val="none" w:sz="0" w:space="0" w:color="auto"/>
                    <w:bottom w:val="none" w:sz="0" w:space="0" w:color="auto"/>
                    <w:right w:val="none" w:sz="0" w:space="0" w:color="auto"/>
                  </w:divBdr>
                </w:div>
                <w:div w:id="1847136090">
                  <w:marLeft w:val="640"/>
                  <w:marRight w:val="0"/>
                  <w:marTop w:val="0"/>
                  <w:marBottom w:val="0"/>
                  <w:divBdr>
                    <w:top w:val="none" w:sz="0" w:space="0" w:color="auto"/>
                    <w:left w:val="none" w:sz="0" w:space="0" w:color="auto"/>
                    <w:bottom w:val="none" w:sz="0" w:space="0" w:color="auto"/>
                    <w:right w:val="none" w:sz="0" w:space="0" w:color="auto"/>
                  </w:divBdr>
                </w:div>
                <w:div w:id="1842961306">
                  <w:marLeft w:val="640"/>
                  <w:marRight w:val="0"/>
                  <w:marTop w:val="0"/>
                  <w:marBottom w:val="0"/>
                  <w:divBdr>
                    <w:top w:val="none" w:sz="0" w:space="0" w:color="auto"/>
                    <w:left w:val="none" w:sz="0" w:space="0" w:color="auto"/>
                    <w:bottom w:val="none" w:sz="0" w:space="0" w:color="auto"/>
                    <w:right w:val="none" w:sz="0" w:space="0" w:color="auto"/>
                  </w:divBdr>
                </w:div>
                <w:div w:id="1017074661">
                  <w:marLeft w:val="640"/>
                  <w:marRight w:val="0"/>
                  <w:marTop w:val="0"/>
                  <w:marBottom w:val="0"/>
                  <w:divBdr>
                    <w:top w:val="none" w:sz="0" w:space="0" w:color="auto"/>
                    <w:left w:val="none" w:sz="0" w:space="0" w:color="auto"/>
                    <w:bottom w:val="none" w:sz="0" w:space="0" w:color="auto"/>
                    <w:right w:val="none" w:sz="0" w:space="0" w:color="auto"/>
                  </w:divBdr>
                </w:div>
                <w:div w:id="666909133">
                  <w:marLeft w:val="640"/>
                  <w:marRight w:val="0"/>
                  <w:marTop w:val="0"/>
                  <w:marBottom w:val="0"/>
                  <w:divBdr>
                    <w:top w:val="none" w:sz="0" w:space="0" w:color="auto"/>
                    <w:left w:val="none" w:sz="0" w:space="0" w:color="auto"/>
                    <w:bottom w:val="none" w:sz="0" w:space="0" w:color="auto"/>
                    <w:right w:val="none" w:sz="0" w:space="0" w:color="auto"/>
                  </w:divBdr>
                </w:div>
                <w:div w:id="347562817">
                  <w:marLeft w:val="640"/>
                  <w:marRight w:val="0"/>
                  <w:marTop w:val="0"/>
                  <w:marBottom w:val="0"/>
                  <w:divBdr>
                    <w:top w:val="none" w:sz="0" w:space="0" w:color="auto"/>
                    <w:left w:val="none" w:sz="0" w:space="0" w:color="auto"/>
                    <w:bottom w:val="none" w:sz="0" w:space="0" w:color="auto"/>
                    <w:right w:val="none" w:sz="0" w:space="0" w:color="auto"/>
                  </w:divBdr>
                </w:div>
                <w:div w:id="1796094688">
                  <w:marLeft w:val="640"/>
                  <w:marRight w:val="0"/>
                  <w:marTop w:val="0"/>
                  <w:marBottom w:val="0"/>
                  <w:divBdr>
                    <w:top w:val="none" w:sz="0" w:space="0" w:color="auto"/>
                    <w:left w:val="none" w:sz="0" w:space="0" w:color="auto"/>
                    <w:bottom w:val="none" w:sz="0" w:space="0" w:color="auto"/>
                    <w:right w:val="none" w:sz="0" w:space="0" w:color="auto"/>
                  </w:divBdr>
                </w:div>
                <w:div w:id="980304049">
                  <w:marLeft w:val="640"/>
                  <w:marRight w:val="0"/>
                  <w:marTop w:val="0"/>
                  <w:marBottom w:val="0"/>
                  <w:divBdr>
                    <w:top w:val="none" w:sz="0" w:space="0" w:color="auto"/>
                    <w:left w:val="none" w:sz="0" w:space="0" w:color="auto"/>
                    <w:bottom w:val="none" w:sz="0" w:space="0" w:color="auto"/>
                    <w:right w:val="none" w:sz="0" w:space="0" w:color="auto"/>
                  </w:divBdr>
                </w:div>
                <w:div w:id="1466389394">
                  <w:marLeft w:val="640"/>
                  <w:marRight w:val="0"/>
                  <w:marTop w:val="0"/>
                  <w:marBottom w:val="0"/>
                  <w:divBdr>
                    <w:top w:val="none" w:sz="0" w:space="0" w:color="auto"/>
                    <w:left w:val="none" w:sz="0" w:space="0" w:color="auto"/>
                    <w:bottom w:val="none" w:sz="0" w:space="0" w:color="auto"/>
                    <w:right w:val="none" w:sz="0" w:space="0" w:color="auto"/>
                  </w:divBdr>
                </w:div>
                <w:div w:id="523591980">
                  <w:marLeft w:val="640"/>
                  <w:marRight w:val="0"/>
                  <w:marTop w:val="0"/>
                  <w:marBottom w:val="0"/>
                  <w:divBdr>
                    <w:top w:val="none" w:sz="0" w:space="0" w:color="auto"/>
                    <w:left w:val="none" w:sz="0" w:space="0" w:color="auto"/>
                    <w:bottom w:val="none" w:sz="0" w:space="0" w:color="auto"/>
                    <w:right w:val="none" w:sz="0" w:space="0" w:color="auto"/>
                  </w:divBdr>
                </w:div>
                <w:div w:id="20671667">
                  <w:marLeft w:val="640"/>
                  <w:marRight w:val="0"/>
                  <w:marTop w:val="0"/>
                  <w:marBottom w:val="0"/>
                  <w:divBdr>
                    <w:top w:val="none" w:sz="0" w:space="0" w:color="auto"/>
                    <w:left w:val="none" w:sz="0" w:space="0" w:color="auto"/>
                    <w:bottom w:val="none" w:sz="0" w:space="0" w:color="auto"/>
                    <w:right w:val="none" w:sz="0" w:space="0" w:color="auto"/>
                  </w:divBdr>
                </w:div>
                <w:div w:id="845633222">
                  <w:marLeft w:val="640"/>
                  <w:marRight w:val="0"/>
                  <w:marTop w:val="0"/>
                  <w:marBottom w:val="0"/>
                  <w:divBdr>
                    <w:top w:val="none" w:sz="0" w:space="0" w:color="auto"/>
                    <w:left w:val="none" w:sz="0" w:space="0" w:color="auto"/>
                    <w:bottom w:val="none" w:sz="0" w:space="0" w:color="auto"/>
                    <w:right w:val="none" w:sz="0" w:space="0" w:color="auto"/>
                  </w:divBdr>
                </w:div>
                <w:div w:id="417409174">
                  <w:marLeft w:val="640"/>
                  <w:marRight w:val="0"/>
                  <w:marTop w:val="0"/>
                  <w:marBottom w:val="0"/>
                  <w:divBdr>
                    <w:top w:val="none" w:sz="0" w:space="0" w:color="auto"/>
                    <w:left w:val="none" w:sz="0" w:space="0" w:color="auto"/>
                    <w:bottom w:val="none" w:sz="0" w:space="0" w:color="auto"/>
                    <w:right w:val="none" w:sz="0" w:space="0" w:color="auto"/>
                  </w:divBdr>
                </w:div>
                <w:div w:id="127012637">
                  <w:marLeft w:val="640"/>
                  <w:marRight w:val="0"/>
                  <w:marTop w:val="0"/>
                  <w:marBottom w:val="0"/>
                  <w:divBdr>
                    <w:top w:val="none" w:sz="0" w:space="0" w:color="auto"/>
                    <w:left w:val="none" w:sz="0" w:space="0" w:color="auto"/>
                    <w:bottom w:val="none" w:sz="0" w:space="0" w:color="auto"/>
                    <w:right w:val="none" w:sz="0" w:space="0" w:color="auto"/>
                  </w:divBdr>
                </w:div>
                <w:div w:id="1785732887">
                  <w:marLeft w:val="640"/>
                  <w:marRight w:val="0"/>
                  <w:marTop w:val="0"/>
                  <w:marBottom w:val="0"/>
                  <w:divBdr>
                    <w:top w:val="none" w:sz="0" w:space="0" w:color="auto"/>
                    <w:left w:val="none" w:sz="0" w:space="0" w:color="auto"/>
                    <w:bottom w:val="none" w:sz="0" w:space="0" w:color="auto"/>
                    <w:right w:val="none" w:sz="0" w:space="0" w:color="auto"/>
                  </w:divBdr>
                </w:div>
                <w:div w:id="1397975195">
                  <w:marLeft w:val="640"/>
                  <w:marRight w:val="0"/>
                  <w:marTop w:val="0"/>
                  <w:marBottom w:val="0"/>
                  <w:divBdr>
                    <w:top w:val="none" w:sz="0" w:space="0" w:color="auto"/>
                    <w:left w:val="none" w:sz="0" w:space="0" w:color="auto"/>
                    <w:bottom w:val="none" w:sz="0" w:space="0" w:color="auto"/>
                    <w:right w:val="none" w:sz="0" w:space="0" w:color="auto"/>
                  </w:divBdr>
                </w:div>
              </w:divsChild>
            </w:div>
            <w:div w:id="1776514857">
              <w:marLeft w:val="0"/>
              <w:marRight w:val="0"/>
              <w:marTop w:val="0"/>
              <w:marBottom w:val="0"/>
              <w:divBdr>
                <w:top w:val="none" w:sz="0" w:space="0" w:color="auto"/>
                <w:left w:val="none" w:sz="0" w:space="0" w:color="auto"/>
                <w:bottom w:val="none" w:sz="0" w:space="0" w:color="auto"/>
                <w:right w:val="none" w:sz="0" w:space="0" w:color="auto"/>
              </w:divBdr>
              <w:divsChild>
                <w:div w:id="1886528527">
                  <w:marLeft w:val="640"/>
                  <w:marRight w:val="0"/>
                  <w:marTop w:val="0"/>
                  <w:marBottom w:val="0"/>
                  <w:divBdr>
                    <w:top w:val="none" w:sz="0" w:space="0" w:color="auto"/>
                    <w:left w:val="none" w:sz="0" w:space="0" w:color="auto"/>
                    <w:bottom w:val="none" w:sz="0" w:space="0" w:color="auto"/>
                    <w:right w:val="none" w:sz="0" w:space="0" w:color="auto"/>
                  </w:divBdr>
                </w:div>
                <w:div w:id="1656449968">
                  <w:marLeft w:val="640"/>
                  <w:marRight w:val="0"/>
                  <w:marTop w:val="0"/>
                  <w:marBottom w:val="0"/>
                  <w:divBdr>
                    <w:top w:val="none" w:sz="0" w:space="0" w:color="auto"/>
                    <w:left w:val="none" w:sz="0" w:space="0" w:color="auto"/>
                    <w:bottom w:val="none" w:sz="0" w:space="0" w:color="auto"/>
                    <w:right w:val="none" w:sz="0" w:space="0" w:color="auto"/>
                  </w:divBdr>
                </w:div>
                <w:div w:id="1571160640">
                  <w:marLeft w:val="640"/>
                  <w:marRight w:val="0"/>
                  <w:marTop w:val="0"/>
                  <w:marBottom w:val="0"/>
                  <w:divBdr>
                    <w:top w:val="none" w:sz="0" w:space="0" w:color="auto"/>
                    <w:left w:val="none" w:sz="0" w:space="0" w:color="auto"/>
                    <w:bottom w:val="none" w:sz="0" w:space="0" w:color="auto"/>
                    <w:right w:val="none" w:sz="0" w:space="0" w:color="auto"/>
                  </w:divBdr>
                </w:div>
                <w:div w:id="1540780982">
                  <w:marLeft w:val="640"/>
                  <w:marRight w:val="0"/>
                  <w:marTop w:val="0"/>
                  <w:marBottom w:val="0"/>
                  <w:divBdr>
                    <w:top w:val="none" w:sz="0" w:space="0" w:color="auto"/>
                    <w:left w:val="none" w:sz="0" w:space="0" w:color="auto"/>
                    <w:bottom w:val="none" w:sz="0" w:space="0" w:color="auto"/>
                    <w:right w:val="none" w:sz="0" w:space="0" w:color="auto"/>
                  </w:divBdr>
                </w:div>
                <w:div w:id="862014195">
                  <w:marLeft w:val="640"/>
                  <w:marRight w:val="0"/>
                  <w:marTop w:val="0"/>
                  <w:marBottom w:val="0"/>
                  <w:divBdr>
                    <w:top w:val="none" w:sz="0" w:space="0" w:color="auto"/>
                    <w:left w:val="none" w:sz="0" w:space="0" w:color="auto"/>
                    <w:bottom w:val="none" w:sz="0" w:space="0" w:color="auto"/>
                    <w:right w:val="none" w:sz="0" w:space="0" w:color="auto"/>
                  </w:divBdr>
                </w:div>
                <w:div w:id="1786386032">
                  <w:marLeft w:val="640"/>
                  <w:marRight w:val="0"/>
                  <w:marTop w:val="0"/>
                  <w:marBottom w:val="0"/>
                  <w:divBdr>
                    <w:top w:val="none" w:sz="0" w:space="0" w:color="auto"/>
                    <w:left w:val="none" w:sz="0" w:space="0" w:color="auto"/>
                    <w:bottom w:val="none" w:sz="0" w:space="0" w:color="auto"/>
                    <w:right w:val="none" w:sz="0" w:space="0" w:color="auto"/>
                  </w:divBdr>
                </w:div>
                <w:div w:id="1561286435">
                  <w:marLeft w:val="640"/>
                  <w:marRight w:val="0"/>
                  <w:marTop w:val="0"/>
                  <w:marBottom w:val="0"/>
                  <w:divBdr>
                    <w:top w:val="none" w:sz="0" w:space="0" w:color="auto"/>
                    <w:left w:val="none" w:sz="0" w:space="0" w:color="auto"/>
                    <w:bottom w:val="none" w:sz="0" w:space="0" w:color="auto"/>
                    <w:right w:val="none" w:sz="0" w:space="0" w:color="auto"/>
                  </w:divBdr>
                </w:div>
                <w:div w:id="73476771">
                  <w:marLeft w:val="640"/>
                  <w:marRight w:val="0"/>
                  <w:marTop w:val="0"/>
                  <w:marBottom w:val="0"/>
                  <w:divBdr>
                    <w:top w:val="none" w:sz="0" w:space="0" w:color="auto"/>
                    <w:left w:val="none" w:sz="0" w:space="0" w:color="auto"/>
                    <w:bottom w:val="none" w:sz="0" w:space="0" w:color="auto"/>
                    <w:right w:val="none" w:sz="0" w:space="0" w:color="auto"/>
                  </w:divBdr>
                </w:div>
                <w:div w:id="1316177589">
                  <w:marLeft w:val="640"/>
                  <w:marRight w:val="0"/>
                  <w:marTop w:val="0"/>
                  <w:marBottom w:val="0"/>
                  <w:divBdr>
                    <w:top w:val="none" w:sz="0" w:space="0" w:color="auto"/>
                    <w:left w:val="none" w:sz="0" w:space="0" w:color="auto"/>
                    <w:bottom w:val="none" w:sz="0" w:space="0" w:color="auto"/>
                    <w:right w:val="none" w:sz="0" w:space="0" w:color="auto"/>
                  </w:divBdr>
                </w:div>
                <w:div w:id="544676507">
                  <w:marLeft w:val="640"/>
                  <w:marRight w:val="0"/>
                  <w:marTop w:val="0"/>
                  <w:marBottom w:val="0"/>
                  <w:divBdr>
                    <w:top w:val="none" w:sz="0" w:space="0" w:color="auto"/>
                    <w:left w:val="none" w:sz="0" w:space="0" w:color="auto"/>
                    <w:bottom w:val="none" w:sz="0" w:space="0" w:color="auto"/>
                    <w:right w:val="none" w:sz="0" w:space="0" w:color="auto"/>
                  </w:divBdr>
                </w:div>
                <w:div w:id="1051344688">
                  <w:marLeft w:val="640"/>
                  <w:marRight w:val="0"/>
                  <w:marTop w:val="0"/>
                  <w:marBottom w:val="0"/>
                  <w:divBdr>
                    <w:top w:val="none" w:sz="0" w:space="0" w:color="auto"/>
                    <w:left w:val="none" w:sz="0" w:space="0" w:color="auto"/>
                    <w:bottom w:val="none" w:sz="0" w:space="0" w:color="auto"/>
                    <w:right w:val="none" w:sz="0" w:space="0" w:color="auto"/>
                  </w:divBdr>
                </w:div>
                <w:div w:id="1064839080">
                  <w:marLeft w:val="640"/>
                  <w:marRight w:val="0"/>
                  <w:marTop w:val="0"/>
                  <w:marBottom w:val="0"/>
                  <w:divBdr>
                    <w:top w:val="none" w:sz="0" w:space="0" w:color="auto"/>
                    <w:left w:val="none" w:sz="0" w:space="0" w:color="auto"/>
                    <w:bottom w:val="none" w:sz="0" w:space="0" w:color="auto"/>
                    <w:right w:val="none" w:sz="0" w:space="0" w:color="auto"/>
                  </w:divBdr>
                </w:div>
                <w:div w:id="1686783039">
                  <w:marLeft w:val="640"/>
                  <w:marRight w:val="0"/>
                  <w:marTop w:val="0"/>
                  <w:marBottom w:val="0"/>
                  <w:divBdr>
                    <w:top w:val="none" w:sz="0" w:space="0" w:color="auto"/>
                    <w:left w:val="none" w:sz="0" w:space="0" w:color="auto"/>
                    <w:bottom w:val="none" w:sz="0" w:space="0" w:color="auto"/>
                    <w:right w:val="none" w:sz="0" w:space="0" w:color="auto"/>
                  </w:divBdr>
                </w:div>
                <w:div w:id="822283828">
                  <w:marLeft w:val="640"/>
                  <w:marRight w:val="0"/>
                  <w:marTop w:val="0"/>
                  <w:marBottom w:val="0"/>
                  <w:divBdr>
                    <w:top w:val="none" w:sz="0" w:space="0" w:color="auto"/>
                    <w:left w:val="none" w:sz="0" w:space="0" w:color="auto"/>
                    <w:bottom w:val="none" w:sz="0" w:space="0" w:color="auto"/>
                    <w:right w:val="none" w:sz="0" w:space="0" w:color="auto"/>
                  </w:divBdr>
                </w:div>
                <w:div w:id="2059159455">
                  <w:marLeft w:val="640"/>
                  <w:marRight w:val="0"/>
                  <w:marTop w:val="0"/>
                  <w:marBottom w:val="0"/>
                  <w:divBdr>
                    <w:top w:val="none" w:sz="0" w:space="0" w:color="auto"/>
                    <w:left w:val="none" w:sz="0" w:space="0" w:color="auto"/>
                    <w:bottom w:val="none" w:sz="0" w:space="0" w:color="auto"/>
                    <w:right w:val="none" w:sz="0" w:space="0" w:color="auto"/>
                  </w:divBdr>
                </w:div>
                <w:div w:id="1123420145">
                  <w:marLeft w:val="640"/>
                  <w:marRight w:val="0"/>
                  <w:marTop w:val="0"/>
                  <w:marBottom w:val="0"/>
                  <w:divBdr>
                    <w:top w:val="none" w:sz="0" w:space="0" w:color="auto"/>
                    <w:left w:val="none" w:sz="0" w:space="0" w:color="auto"/>
                    <w:bottom w:val="none" w:sz="0" w:space="0" w:color="auto"/>
                    <w:right w:val="none" w:sz="0" w:space="0" w:color="auto"/>
                  </w:divBdr>
                </w:div>
                <w:div w:id="724528999">
                  <w:marLeft w:val="640"/>
                  <w:marRight w:val="0"/>
                  <w:marTop w:val="0"/>
                  <w:marBottom w:val="0"/>
                  <w:divBdr>
                    <w:top w:val="none" w:sz="0" w:space="0" w:color="auto"/>
                    <w:left w:val="none" w:sz="0" w:space="0" w:color="auto"/>
                    <w:bottom w:val="none" w:sz="0" w:space="0" w:color="auto"/>
                    <w:right w:val="none" w:sz="0" w:space="0" w:color="auto"/>
                  </w:divBdr>
                </w:div>
                <w:div w:id="1991207055">
                  <w:marLeft w:val="640"/>
                  <w:marRight w:val="0"/>
                  <w:marTop w:val="0"/>
                  <w:marBottom w:val="0"/>
                  <w:divBdr>
                    <w:top w:val="none" w:sz="0" w:space="0" w:color="auto"/>
                    <w:left w:val="none" w:sz="0" w:space="0" w:color="auto"/>
                    <w:bottom w:val="none" w:sz="0" w:space="0" w:color="auto"/>
                    <w:right w:val="none" w:sz="0" w:space="0" w:color="auto"/>
                  </w:divBdr>
                </w:div>
                <w:div w:id="1607883539">
                  <w:marLeft w:val="640"/>
                  <w:marRight w:val="0"/>
                  <w:marTop w:val="0"/>
                  <w:marBottom w:val="0"/>
                  <w:divBdr>
                    <w:top w:val="none" w:sz="0" w:space="0" w:color="auto"/>
                    <w:left w:val="none" w:sz="0" w:space="0" w:color="auto"/>
                    <w:bottom w:val="none" w:sz="0" w:space="0" w:color="auto"/>
                    <w:right w:val="none" w:sz="0" w:space="0" w:color="auto"/>
                  </w:divBdr>
                </w:div>
                <w:div w:id="2091072100">
                  <w:marLeft w:val="640"/>
                  <w:marRight w:val="0"/>
                  <w:marTop w:val="0"/>
                  <w:marBottom w:val="0"/>
                  <w:divBdr>
                    <w:top w:val="none" w:sz="0" w:space="0" w:color="auto"/>
                    <w:left w:val="none" w:sz="0" w:space="0" w:color="auto"/>
                    <w:bottom w:val="none" w:sz="0" w:space="0" w:color="auto"/>
                    <w:right w:val="none" w:sz="0" w:space="0" w:color="auto"/>
                  </w:divBdr>
                </w:div>
                <w:div w:id="746996730">
                  <w:marLeft w:val="640"/>
                  <w:marRight w:val="0"/>
                  <w:marTop w:val="0"/>
                  <w:marBottom w:val="0"/>
                  <w:divBdr>
                    <w:top w:val="none" w:sz="0" w:space="0" w:color="auto"/>
                    <w:left w:val="none" w:sz="0" w:space="0" w:color="auto"/>
                    <w:bottom w:val="none" w:sz="0" w:space="0" w:color="auto"/>
                    <w:right w:val="none" w:sz="0" w:space="0" w:color="auto"/>
                  </w:divBdr>
                </w:div>
                <w:div w:id="1821002493">
                  <w:marLeft w:val="640"/>
                  <w:marRight w:val="0"/>
                  <w:marTop w:val="0"/>
                  <w:marBottom w:val="0"/>
                  <w:divBdr>
                    <w:top w:val="none" w:sz="0" w:space="0" w:color="auto"/>
                    <w:left w:val="none" w:sz="0" w:space="0" w:color="auto"/>
                    <w:bottom w:val="none" w:sz="0" w:space="0" w:color="auto"/>
                    <w:right w:val="none" w:sz="0" w:space="0" w:color="auto"/>
                  </w:divBdr>
                </w:div>
                <w:div w:id="2057272555">
                  <w:marLeft w:val="640"/>
                  <w:marRight w:val="0"/>
                  <w:marTop w:val="0"/>
                  <w:marBottom w:val="0"/>
                  <w:divBdr>
                    <w:top w:val="none" w:sz="0" w:space="0" w:color="auto"/>
                    <w:left w:val="none" w:sz="0" w:space="0" w:color="auto"/>
                    <w:bottom w:val="none" w:sz="0" w:space="0" w:color="auto"/>
                    <w:right w:val="none" w:sz="0" w:space="0" w:color="auto"/>
                  </w:divBdr>
                </w:div>
                <w:div w:id="1889293117">
                  <w:marLeft w:val="640"/>
                  <w:marRight w:val="0"/>
                  <w:marTop w:val="0"/>
                  <w:marBottom w:val="0"/>
                  <w:divBdr>
                    <w:top w:val="none" w:sz="0" w:space="0" w:color="auto"/>
                    <w:left w:val="none" w:sz="0" w:space="0" w:color="auto"/>
                    <w:bottom w:val="none" w:sz="0" w:space="0" w:color="auto"/>
                    <w:right w:val="none" w:sz="0" w:space="0" w:color="auto"/>
                  </w:divBdr>
                </w:div>
                <w:div w:id="2101565326">
                  <w:marLeft w:val="640"/>
                  <w:marRight w:val="0"/>
                  <w:marTop w:val="0"/>
                  <w:marBottom w:val="0"/>
                  <w:divBdr>
                    <w:top w:val="none" w:sz="0" w:space="0" w:color="auto"/>
                    <w:left w:val="none" w:sz="0" w:space="0" w:color="auto"/>
                    <w:bottom w:val="none" w:sz="0" w:space="0" w:color="auto"/>
                    <w:right w:val="none" w:sz="0" w:space="0" w:color="auto"/>
                  </w:divBdr>
                </w:div>
                <w:div w:id="103699112">
                  <w:marLeft w:val="640"/>
                  <w:marRight w:val="0"/>
                  <w:marTop w:val="0"/>
                  <w:marBottom w:val="0"/>
                  <w:divBdr>
                    <w:top w:val="none" w:sz="0" w:space="0" w:color="auto"/>
                    <w:left w:val="none" w:sz="0" w:space="0" w:color="auto"/>
                    <w:bottom w:val="none" w:sz="0" w:space="0" w:color="auto"/>
                    <w:right w:val="none" w:sz="0" w:space="0" w:color="auto"/>
                  </w:divBdr>
                </w:div>
                <w:div w:id="111093133">
                  <w:marLeft w:val="640"/>
                  <w:marRight w:val="0"/>
                  <w:marTop w:val="0"/>
                  <w:marBottom w:val="0"/>
                  <w:divBdr>
                    <w:top w:val="none" w:sz="0" w:space="0" w:color="auto"/>
                    <w:left w:val="none" w:sz="0" w:space="0" w:color="auto"/>
                    <w:bottom w:val="none" w:sz="0" w:space="0" w:color="auto"/>
                    <w:right w:val="none" w:sz="0" w:space="0" w:color="auto"/>
                  </w:divBdr>
                </w:div>
                <w:div w:id="463541087">
                  <w:marLeft w:val="640"/>
                  <w:marRight w:val="0"/>
                  <w:marTop w:val="0"/>
                  <w:marBottom w:val="0"/>
                  <w:divBdr>
                    <w:top w:val="none" w:sz="0" w:space="0" w:color="auto"/>
                    <w:left w:val="none" w:sz="0" w:space="0" w:color="auto"/>
                    <w:bottom w:val="none" w:sz="0" w:space="0" w:color="auto"/>
                    <w:right w:val="none" w:sz="0" w:space="0" w:color="auto"/>
                  </w:divBdr>
                </w:div>
                <w:div w:id="751271660">
                  <w:marLeft w:val="640"/>
                  <w:marRight w:val="0"/>
                  <w:marTop w:val="0"/>
                  <w:marBottom w:val="0"/>
                  <w:divBdr>
                    <w:top w:val="none" w:sz="0" w:space="0" w:color="auto"/>
                    <w:left w:val="none" w:sz="0" w:space="0" w:color="auto"/>
                    <w:bottom w:val="none" w:sz="0" w:space="0" w:color="auto"/>
                    <w:right w:val="none" w:sz="0" w:space="0" w:color="auto"/>
                  </w:divBdr>
                </w:div>
                <w:div w:id="1599482997">
                  <w:marLeft w:val="640"/>
                  <w:marRight w:val="0"/>
                  <w:marTop w:val="0"/>
                  <w:marBottom w:val="0"/>
                  <w:divBdr>
                    <w:top w:val="none" w:sz="0" w:space="0" w:color="auto"/>
                    <w:left w:val="none" w:sz="0" w:space="0" w:color="auto"/>
                    <w:bottom w:val="none" w:sz="0" w:space="0" w:color="auto"/>
                    <w:right w:val="none" w:sz="0" w:space="0" w:color="auto"/>
                  </w:divBdr>
                </w:div>
                <w:div w:id="176889200">
                  <w:marLeft w:val="640"/>
                  <w:marRight w:val="0"/>
                  <w:marTop w:val="0"/>
                  <w:marBottom w:val="0"/>
                  <w:divBdr>
                    <w:top w:val="none" w:sz="0" w:space="0" w:color="auto"/>
                    <w:left w:val="none" w:sz="0" w:space="0" w:color="auto"/>
                    <w:bottom w:val="none" w:sz="0" w:space="0" w:color="auto"/>
                    <w:right w:val="none" w:sz="0" w:space="0" w:color="auto"/>
                  </w:divBdr>
                </w:div>
                <w:div w:id="1715932919">
                  <w:marLeft w:val="640"/>
                  <w:marRight w:val="0"/>
                  <w:marTop w:val="0"/>
                  <w:marBottom w:val="0"/>
                  <w:divBdr>
                    <w:top w:val="none" w:sz="0" w:space="0" w:color="auto"/>
                    <w:left w:val="none" w:sz="0" w:space="0" w:color="auto"/>
                    <w:bottom w:val="none" w:sz="0" w:space="0" w:color="auto"/>
                    <w:right w:val="none" w:sz="0" w:space="0" w:color="auto"/>
                  </w:divBdr>
                </w:div>
                <w:div w:id="762797363">
                  <w:marLeft w:val="640"/>
                  <w:marRight w:val="0"/>
                  <w:marTop w:val="0"/>
                  <w:marBottom w:val="0"/>
                  <w:divBdr>
                    <w:top w:val="none" w:sz="0" w:space="0" w:color="auto"/>
                    <w:left w:val="none" w:sz="0" w:space="0" w:color="auto"/>
                    <w:bottom w:val="none" w:sz="0" w:space="0" w:color="auto"/>
                    <w:right w:val="none" w:sz="0" w:space="0" w:color="auto"/>
                  </w:divBdr>
                </w:div>
                <w:div w:id="549925065">
                  <w:marLeft w:val="640"/>
                  <w:marRight w:val="0"/>
                  <w:marTop w:val="0"/>
                  <w:marBottom w:val="0"/>
                  <w:divBdr>
                    <w:top w:val="none" w:sz="0" w:space="0" w:color="auto"/>
                    <w:left w:val="none" w:sz="0" w:space="0" w:color="auto"/>
                    <w:bottom w:val="none" w:sz="0" w:space="0" w:color="auto"/>
                    <w:right w:val="none" w:sz="0" w:space="0" w:color="auto"/>
                  </w:divBdr>
                </w:div>
                <w:div w:id="932516464">
                  <w:marLeft w:val="640"/>
                  <w:marRight w:val="0"/>
                  <w:marTop w:val="0"/>
                  <w:marBottom w:val="0"/>
                  <w:divBdr>
                    <w:top w:val="none" w:sz="0" w:space="0" w:color="auto"/>
                    <w:left w:val="none" w:sz="0" w:space="0" w:color="auto"/>
                    <w:bottom w:val="none" w:sz="0" w:space="0" w:color="auto"/>
                    <w:right w:val="none" w:sz="0" w:space="0" w:color="auto"/>
                  </w:divBdr>
                </w:div>
                <w:div w:id="1331978798">
                  <w:marLeft w:val="640"/>
                  <w:marRight w:val="0"/>
                  <w:marTop w:val="0"/>
                  <w:marBottom w:val="0"/>
                  <w:divBdr>
                    <w:top w:val="none" w:sz="0" w:space="0" w:color="auto"/>
                    <w:left w:val="none" w:sz="0" w:space="0" w:color="auto"/>
                    <w:bottom w:val="none" w:sz="0" w:space="0" w:color="auto"/>
                    <w:right w:val="none" w:sz="0" w:space="0" w:color="auto"/>
                  </w:divBdr>
                </w:div>
                <w:div w:id="544634437">
                  <w:marLeft w:val="640"/>
                  <w:marRight w:val="0"/>
                  <w:marTop w:val="0"/>
                  <w:marBottom w:val="0"/>
                  <w:divBdr>
                    <w:top w:val="none" w:sz="0" w:space="0" w:color="auto"/>
                    <w:left w:val="none" w:sz="0" w:space="0" w:color="auto"/>
                    <w:bottom w:val="none" w:sz="0" w:space="0" w:color="auto"/>
                    <w:right w:val="none" w:sz="0" w:space="0" w:color="auto"/>
                  </w:divBdr>
                </w:div>
                <w:div w:id="1408574202">
                  <w:marLeft w:val="640"/>
                  <w:marRight w:val="0"/>
                  <w:marTop w:val="0"/>
                  <w:marBottom w:val="0"/>
                  <w:divBdr>
                    <w:top w:val="none" w:sz="0" w:space="0" w:color="auto"/>
                    <w:left w:val="none" w:sz="0" w:space="0" w:color="auto"/>
                    <w:bottom w:val="none" w:sz="0" w:space="0" w:color="auto"/>
                    <w:right w:val="none" w:sz="0" w:space="0" w:color="auto"/>
                  </w:divBdr>
                </w:div>
              </w:divsChild>
            </w:div>
            <w:div w:id="1908689737">
              <w:marLeft w:val="0"/>
              <w:marRight w:val="0"/>
              <w:marTop w:val="0"/>
              <w:marBottom w:val="0"/>
              <w:divBdr>
                <w:top w:val="none" w:sz="0" w:space="0" w:color="auto"/>
                <w:left w:val="none" w:sz="0" w:space="0" w:color="auto"/>
                <w:bottom w:val="none" w:sz="0" w:space="0" w:color="auto"/>
                <w:right w:val="none" w:sz="0" w:space="0" w:color="auto"/>
              </w:divBdr>
              <w:divsChild>
                <w:div w:id="553391487">
                  <w:marLeft w:val="640"/>
                  <w:marRight w:val="0"/>
                  <w:marTop w:val="0"/>
                  <w:marBottom w:val="0"/>
                  <w:divBdr>
                    <w:top w:val="none" w:sz="0" w:space="0" w:color="auto"/>
                    <w:left w:val="none" w:sz="0" w:space="0" w:color="auto"/>
                    <w:bottom w:val="none" w:sz="0" w:space="0" w:color="auto"/>
                    <w:right w:val="none" w:sz="0" w:space="0" w:color="auto"/>
                  </w:divBdr>
                </w:div>
                <w:div w:id="971863871">
                  <w:marLeft w:val="640"/>
                  <w:marRight w:val="0"/>
                  <w:marTop w:val="0"/>
                  <w:marBottom w:val="0"/>
                  <w:divBdr>
                    <w:top w:val="none" w:sz="0" w:space="0" w:color="auto"/>
                    <w:left w:val="none" w:sz="0" w:space="0" w:color="auto"/>
                    <w:bottom w:val="none" w:sz="0" w:space="0" w:color="auto"/>
                    <w:right w:val="none" w:sz="0" w:space="0" w:color="auto"/>
                  </w:divBdr>
                </w:div>
                <w:div w:id="1173031032">
                  <w:marLeft w:val="640"/>
                  <w:marRight w:val="0"/>
                  <w:marTop w:val="0"/>
                  <w:marBottom w:val="0"/>
                  <w:divBdr>
                    <w:top w:val="none" w:sz="0" w:space="0" w:color="auto"/>
                    <w:left w:val="none" w:sz="0" w:space="0" w:color="auto"/>
                    <w:bottom w:val="none" w:sz="0" w:space="0" w:color="auto"/>
                    <w:right w:val="none" w:sz="0" w:space="0" w:color="auto"/>
                  </w:divBdr>
                </w:div>
                <w:div w:id="2080398452">
                  <w:marLeft w:val="640"/>
                  <w:marRight w:val="0"/>
                  <w:marTop w:val="0"/>
                  <w:marBottom w:val="0"/>
                  <w:divBdr>
                    <w:top w:val="none" w:sz="0" w:space="0" w:color="auto"/>
                    <w:left w:val="none" w:sz="0" w:space="0" w:color="auto"/>
                    <w:bottom w:val="none" w:sz="0" w:space="0" w:color="auto"/>
                    <w:right w:val="none" w:sz="0" w:space="0" w:color="auto"/>
                  </w:divBdr>
                </w:div>
                <w:div w:id="1979726450">
                  <w:marLeft w:val="640"/>
                  <w:marRight w:val="0"/>
                  <w:marTop w:val="0"/>
                  <w:marBottom w:val="0"/>
                  <w:divBdr>
                    <w:top w:val="none" w:sz="0" w:space="0" w:color="auto"/>
                    <w:left w:val="none" w:sz="0" w:space="0" w:color="auto"/>
                    <w:bottom w:val="none" w:sz="0" w:space="0" w:color="auto"/>
                    <w:right w:val="none" w:sz="0" w:space="0" w:color="auto"/>
                  </w:divBdr>
                </w:div>
                <w:div w:id="1360931596">
                  <w:marLeft w:val="640"/>
                  <w:marRight w:val="0"/>
                  <w:marTop w:val="0"/>
                  <w:marBottom w:val="0"/>
                  <w:divBdr>
                    <w:top w:val="none" w:sz="0" w:space="0" w:color="auto"/>
                    <w:left w:val="none" w:sz="0" w:space="0" w:color="auto"/>
                    <w:bottom w:val="none" w:sz="0" w:space="0" w:color="auto"/>
                    <w:right w:val="none" w:sz="0" w:space="0" w:color="auto"/>
                  </w:divBdr>
                </w:div>
                <w:div w:id="2113626682">
                  <w:marLeft w:val="640"/>
                  <w:marRight w:val="0"/>
                  <w:marTop w:val="0"/>
                  <w:marBottom w:val="0"/>
                  <w:divBdr>
                    <w:top w:val="none" w:sz="0" w:space="0" w:color="auto"/>
                    <w:left w:val="none" w:sz="0" w:space="0" w:color="auto"/>
                    <w:bottom w:val="none" w:sz="0" w:space="0" w:color="auto"/>
                    <w:right w:val="none" w:sz="0" w:space="0" w:color="auto"/>
                  </w:divBdr>
                </w:div>
                <w:div w:id="1801192054">
                  <w:marLeft w:val="640"/>
                  <w:marRight w:val="0"/>
                  <w:marTop w:val="0"/>
                  <w:marBottom w:val="0"/>
                  <w:divBdr>
                    <w:top w:val="none" w:sz="0" w:space="0" w:color="auto"/>
                    <w:left w:val="none" w:sz="0" w:space="0" w:color="auto"/>
                    <w:bottom w:val="none" w:sz="0" w:space="0" w:color="auto"/>
                    <w:right w:val="none" w:sz="0" w:space="0" w:color="auto"/>
                  </w:divBdr>
                </w:div>
                <w:div w:id="2032490213">
                  <w:marLeft w:val="640"/>
                  <w:marRight w:val="0"/>
                  <w:marTop w:val="0"/>
                  <w:marBottom w:val="0"/>
                  <w:divBdr>
                    <w:top w:val="none" w:sz="0" w:space="0" w:color="auto"/>
                    <w:left w:val="none" w:sz="0" w:space="0" w:color="auto"/>
                    <w:bottom w:val="none" w:sz="0" w:space="0" w:color="auto"/>
                    <w:right w:val="none" w:sz="0" w:space="0" w:color="auto"/>
                  </w:divBdr>
                </w:div>
                <w:div w:id="860165221">
                  <w:marLeft w:val="640"/>
                  <w:marRight w:val="0"/>
                  <w:marTop w:val="0"/>
                  <w:marBottom w:val="0"/>
                  <w:divBdr>
                    <w:top w:val="none" w:sz="0" w:space="0" w:color="auto"/>
                    <w:left w:val="none" w:sz="0" w:space="0" w:color="auto"/>
                    <w:bottom w:val="none" w:sz="0" w:space="0" w:color="auto"/>
                    <w:right w:val="none" w:sz="0" w:space="0" w:color="auto"/>
                  </w:divBdr>
                </w:div>
                <w:div w:id="2086872920">
                  <w:marLeft w:val="640"/>
                  <w:marRight w:val="0"/>
                  <w:marTop w:val="0"/>
                  <w:marBottom w:val="0"/>
                  <w:divBdr>
                    <w:top w:val="none" w:sz="0" w:space="0" w:color="auto"/>
                    <w:left w:val="none" w:sz="0" w:space="0" w:color="auto"/>
                    <w:bottom w:val="none" w:sz="0" w:space="0" w:color="auto"/>
                    <w:right w:val="none" w:sz="0" w:space="0" w:color="auto"/>
                  </w:divBdr>
                </w:div>
                <w:div w:id="2010939059">
                  <w:marLeft w:val="640"/>
                  <w:marRight w:val="0"/>
                  <w:marTop w:val="0"/>
                  <w:marBottom w:val="0"/>
                  <w:divBdr>
                    <w:top w:val="none" w:sz="0" w:space="0" w:color="auto"/>
                    <w:left w:val="none" w:sz="0" w:space="0" w:color="auto"/>
                    <w:bottom w:val="none" w:sz="0" w:space="0" w:color="auto"/>
                    <w:right w:val="none" w:sz="0" w:space="0" w:color="auto"/>
                  </w:divBdr>
                </w:div>
                <w:div w:id="1502308971">
                  <w:marLeft w:val="640"/>
                  <w:marRight w:val="0"/>
                  <w:marTop w:val="0"/>
                  <w:marBottom w:val="0"/>
                  <w:divBdr>
                    <w:top w:val="none" w:sz="0" w:space="0" w:color="auto"/>
                    <w:left w:val="none" w:sz="0" w:space="0" w:color="auto"/>
                    <w:bottom w:val="none" w:sz="0" w:space="0" w:color="auto"/>
                    <w:right w:val="none" w:sz="0" w:space="0" w:color="auto"/>
                  </w:divBdr>
                </w:div>
                <w:div w:id="564296926">
                  <w:marLeft w:val="640"/>
                  <w:marRight w:val="0"/>
                  <w:marTop w:val="0"/>
                  <w:marBottom w:val="0"/>
                  <w:divBdr>
                    <w:top w:val="none" w:sz="0" w:space="0" w:color="auto"/>
                    <w:left w:val="none" w:sz="0" w:space="0" w:color="auto"/>
                    <w:bottom w:val="none" w:sz="0" w:space="0" w:color="auto"/>
                    <w:right w:val="none" w:sz="0" w:space="0" w:color="auto"/>
                  </w:divBdr>
                </w:div>
                <w:div w:id="2098857">
                  <w:marLeft w:val="640"/>
                  <w:marRight w:val="0"/>
                  <w:marTop w:val="0"/>
                  <w:marBottom w:val="0"/>
                  <w:divBdr>
                    <w:top w:val="none" w:sz="0" w:space="0" w:color="auto"/>
                    <w:left w:val="none" w:sz="0" w:space="0" w:color="auto"/>
                    <w:bottom w:val="none" w:sz="0" w:space="0" w:color="auto"/>
                    <w:right w:val="none" w:sz="0" w:space="0" w:color="auto"/>
                  </w:divBdr>
                </w:div>
                <w:div w:id="360977978">
                  <w:marLeft w:val="640"/>
                  <w:marRight w:val="0"/>
                  <w:marTop w:val="0"/>
                  <w:marBottom w:val="0"/>
                  <w:divBdr>
                    <w:top w:val="none" w:sz="0" w:space="0" w:color="auto"/>
                    <w:left w:val="none" w:sz="0" w:space="0" w:color="auto"/>
                    <w:bottom w:val="none" w:sz="0" w:space="0" w:color="auto"/>
                    <w:right w:val="none" w:sz="0" w:space="0" w:color="auto"/>
                  </w:divBdr>
                </w:div>
                <w:div w:id="850877455">
                  <w:marLeft w:val="640"/>
                  <w:marRight w:val="0"/>
                  <w:marTop w:val="0"/>
                  <w:marBottom w:val="0"/>
                  <w:divBdr>
                    <w:top w:val="none" w:sz="0" w:space="0" w:color="auto"/>
                    <w:left w:val="none" w:sz="0" w:space="0" w:color="auto"/>
                    <w:bottom w:val="none" w:sz="0" w:space="0" w:color="auto"/>
                    <w:right w:val="none" w:sz="0" w:space="0" w:color="auto"/>
                  </w:divBdr>
                </w:div>
                <w:div w:id="1135103921">
                  <w:marLeft w:val="640"/>
                  <w:marRight w:val="0"/>
                  <w:marTop w:val="0"/>
                  <w:marBottom w:val="0"/>
                  <w:divBdr>
                    <w:top w:val="none" w:sz="0" w:space="0" w:color="auto"/>
                    <w:left w:val="none" w:sz="0" w:space="0" w:color="auto"/>
                    <w:bottom w:val="none" w:sz="0" w:space="0" w:color="auto"/>
                    <w:right w:val="none" w:sz="0" w:space="0" w:color="auto"/>
                  </w:divBdr>
                </w:div>
                <w:div w:id="1584485988">
                  <w:marLeft w:val="640"/>
                  <w:marRight w:val="0"/>
                  <w:marTop w:val="0"/>
                  <w:marBottom w:val="0"/>
                  <w:divBdr>
                    <w:top w:val="none" w:sz="0" w:space="0" w:color="auto"/>
                    <w:left w:val="none" w:sz="0" w:space="0" w:color="auto"/>
                    <w:bottom w:val="none" w:sz="0" w:space="0" w:color="auto"/>
                    <w:right w:val="none" w:sz="0" w:space="0" w:color="auto"/>
                  </w:divBdr>
                </w:div>
                <w:div w:id="1364331011">
                  <w:marLeft w:val="640"/>
                  <w:marRight w:val="0"/>
                  <w:marTop w:val="0"/>
                  <w:marBottom w:val="0"/>
                  <w:divBdr>
                    <w:top w:val="none" w:sz="0" w:space="0" w:color="auto"/>
                    <w:left w:val="none" w:sz="0" w:space="0" w:color="auto"/>
                    <w:bottom w:val="none" w:sz="0" w:space="0" w:color="auto"/>
                    <w:right w:val="none" w:sz="0" w:space="0" w:color="auto"/>
                  </w:divBdr>
                </w:div>
                <w:div w:id="418212138">
                  <w:marLeft w:val="640"/>
                  <w:marRight w:val="0"/>
                  <w:marTop w:val="0"/>
                  <w:marBottom w:val="0"/>
                  <w:divBdr>
                    <w:top w:val="none" w:sz="0" w:space="0" w:color="auto"/>
                    <w:left w:val="none" w:sz="0" w:space="0" w:color="auto"/>
                    <w:bottom w:val="none" w:sz="0" w:space="0" w:color="auto"/>
                    <w:right w:val="none" w:sz="0" w:space="0" w:color="auto"/>
                  </w:divBdr>
                </w:div>
                <w:div w:id="281421902">
                  <w:marLeft w:val="640"/>
                  <w:marRight w:val="0"/>
                  <w:marTop w:val="0"/>
                  <w:marBottom w:val="0"/>
                  <w:divBdr>
                    <w:top w:val="none" w:sz="0" w:space="0" w:color="auto"/>
                    <w:left w:val="none" w:sz="0" w:space="0" w:color="auto"/>
                    <w:bottom w:val="none" w:sz="0" w:space="0" w:color="auto"/>
                    <w:right w:val="none" w:sz="0" w:space="0" w:color="auto"/>
                  </w:divBdr>
                </w:div>
                <w:div w:id="1183982744">
                  <w:marLeft w:val="640"/>
                  <w:marRight w:val="0"/>
                  <w:marTop w:val="0"/>
                  <w:marBottom w:val="0"/>
                  <w:divBdr>
                    <w:top w:val="none" w:sz="0" w:space="0" w:color="auto"/>
                    <w:left w:val="none" w:sz="0" w:space="0" w:color="auto"/>
                    <w:bottom w:val="none" w:sz="0" w:space="0" w:color="auto"/>
                    <w:right w:val="none" w:sz="0" w:space="0" w:color="auto"/>
                  </w:divBdr>
                </w:div>
                <w:div w:id="2126583055">
                  <w:marLeft w:val="640"/>
                  <w:marRight w:val="0"/>
                  <w:marTop w:val="0"/>
                  <w:marBottom w:val="0"/>
                  <w:divBdr>
                    <w:top w:val="none" w:sz="0" w:space="0" w:color="auto"/>
                    <w:left w:val="none" w:sz="0" w:space="0" w:color="auto"/>
                    <w:bottom w:val="none" w:sz="0" w:space="0" w:color="auto"/>
                    <w:right w:val="none" w:sz="0" w:space="0" w:color="auto"/>
                  </w:divBdr>
                </w:div>
                <w:div w:id="1760786596">
                  <w:marLeft w:val="640"/>
                  <w:marRight w:val="0"/>
                  <w:marTop w:val="0"/>
                  <w:marBottom w:val="0"/>
                  <w:divBdr>
                    <w:top w:val="none" w:sz="0" w:space="0" w:color="auto"/>
                    <w:left w:val="none" w:sz="0" w:space="0" w:color="auto"/>
                    <w:bottom w:val="none" w:sz="0" w:space="0" w:color="auto"/>
                    <w:right w:val="none" w:sz="0" w:space="0" w:color="auto"/>
                  </w:divBdr>
                </w:div>
                <w:div w:id="1774322998">
                  <w:marLeft w:val="640"/>
                  <w:marRight w:val="0"/>
                  <w:marTop w:val="0"/>
                  <w:marBottom w:val="0"/>
                  <w:divBdr>
                    <w:top w:val="none" w:sz="0" w:space="0" w:color="auto"/>
                    <w:left w:val="none" w:sz="0" w:space="0" w:color="auto"/>
                    <w:bottom w:val="none" w:sz="0" w:space="0" w:color="auto"/>
                    <w:right w:val="none" w:sz="0" w:space="0" w:color="auto"/>
                  </w:divBdr>
                </w:div>
                <w:div w:id="2020422158">
                  <w:marLeft w:val="640"/>
                  <w:marRight w:val="0"/>
                  <w:marTop w:val="0"/>
                  <w:marBottom w:val="0"/>
                  <w:divBdr>
                    <w:top w:val="none" w:sz="0" w:space="0" w:color="auto"/>
                    <w:left w:val="none" w:sz="0" w:space="0" w:color="auto"/>
                    <w:bottom w:val="none" w:sz="0" w:space="0" w:color="auto"/>
                    <w:right w:val="none" w:sz="0" w:space="0" w:color="auto"/>
                  </w:divBdr>
                </w:div>
                <w:div w:id="1282959033">
                  <w:marLeft w:val="640"/>
                  <w:marRight w:val="0"/>
                  <w:marTop w:val="0"/>
                  <w:marBottom w:val="0"/>
                  <w:divBdr>
                    <w:top w:val="none" w:sz="0" w:space="0" w:color="auto"/>
                    <w:left w:val="none" w:sz="0" w:space="0" w:color="auto"/>
                    <w:bottom w:val="none" w:sz="0" w:space="0" w:color="auto"/>
                    <w:right w:val="none" w:sz="0" w:space="0" w:color="auto"/>
                  </w:divBdr>
                </w:div>
                <w:div w:id="1614094462">
                  <w:marLeft w:val="640"/>
                  <w:marRight w:val="0"/>
                  <w:marTop w:val="0"/>
                  <w:marBottom w:val="0"/>
                  <w:divBdr>
                    <w:top w:val="none" w:sz="0" w:space="0" w:color="auto"/>
                    <w:left w:val="none" w:sz="0" w:space="0" w:color="auto"/>
                    <w:bottom w:val="none" w:sz="0" w:space="0" w:color="auto"/>
                    <w:right w:val="none" w:sz="0" w:space="0" w:color="auto"/>
                  </w:divBdr>
                </w:div>
                <w:div w:id="588151518">
                  <w:marLeft w:val="640"/>
                  <w:marRight w:val="0"/>
                  <w:marTop w:val="0"/>
                  <w:marBottom w:val="0"/>
                  <w:divBdr>
                    <w:top w:val="none" w:sz="0" w:space="0" w:color="auto"/>
                    <w:left w:val="none" w:sz="0" w:space="0" w:color="auto"/>
                    <w:bottom w:val="none" w:sz="0" w:space="0" w:color="auto"/>
                    <w:right w:val="none" w:sz="0" w:space="0" w:color="auto"/>
                  </w:divBdr>
                </w:div>
                <w:div w:id="1118572773">
                  <w:marLeft w:val="640"/>
                  <w:marRight w:val="0"/>
                  <w:marTop w:val="0"/>
                  <w:marBottom w:val="0"/>
                  <w:divBdr>
                    <w:top w:val="none" w:sz="0" w:space="0" w:color="auto"/>
                    <w:left w:val="none" w:sz="0" w:space="0" w:color="auto"/>
                    <w:bottom w:val="none" w:sz="0" w:space="0" w:color="auto"/>
                    <w:right w:val="none" w:sz="0" w:space="0" w:color="auto"/>
                  </w:divBdr>
                </w:div>
                <w:div w:id="1018895548">
                  <w:marLeft w:val="640"/>
                  <w:marRight w:val="0"/>
                  <w:marTop w:val="0"/>
                  <w:marBottom w:val="0"/>
                  <w:divBdr>
                    <w:top w:val="none" w:sz="0" w:space="0" w:color="auto"/>
                    <w:left w:val="none" w:sz="0" w:space="0" w:color="auto"/>
                    <w:bottom w:val="none" w:sz="0" w:space="0" w:color="auto"/>
                    <w:right w:val="none" w:sz="0" w:space="0" w:color="auto"/>
                  </w:divBdr>
                </w:div>
                <w:div w:id="1993172702">
                  <w:marLeft w:val="640"/>
                  <w:marRight w:val="0"/>
                  <w:marTop w:val="0"/>
                  <w:marBottom w:val="0"/>
                  <w:divBdr>
                    <w:top w:val="none" w:sz="0" w:space="0" w:color="auto"/>
                    <w:left w:val="none" w:sz="0" w:space="0" w:color="auto"/>
                    <w:bottom w:val="none" w:sz="0" w:space="0" w:color="auto"/>
                    <w:right w:val="none" w:sz="0" w:space="0" w:color="auto"/>
                  </w:divBdr>
                </w:div>
                <w:div w:id="52048554">
                  <w:marLeft w:val="640"/>
                  <w:marRight w:val="0"/>
                  <w:marTop w:val="0"/>
                  <w:marBottom w:val="0"/>
                  <w:divBdr>
                    <w:top w:val="none" w:sz="0" w:space="0" w:color="auto"/>
                    <w:left w:val="none" w:sz="0" w:space="0" w:color="auto"/>
                    <w:bottom w:val="none" w:sz="0" w:space="0" w:color="auto"/>
                    <w:right w:val="none" w:sz="0" w:space="0" w:color="auto"/>
                  </w:divBdr>
                </w:div>
                <w:div w:id="675498093">
                  <w:marLeft w:val="640"/>
                  <w:marRight w:val="0"/>
                  <w:marTop w:val="0"/>
                  <w:marBottom w:val="0"/>
                  <w:divBdr>
                    <w:top w:val="none" w:sz="0" w:space="0" w:color="auto"/>
                    <w:left w:val="none" w:sz="0" w:space="0" w:color="auto"/>
                    <w:bottom w:val="none" w:sz="0" w:space="0" w:color="auto"/>
                    <w:right w:val="none" w:sz="0" w:space="0" w:color="auto"/>
                  </w:divBdr>
                </w:div>
                <w:div w:id="691109478">
                  <w:marLeft w:val="640"/>
                  <w:marRight w:val="0"/>
                  <w:marTop w:val="0"/>
                  <w:marBottom w:val="0"/>
                  <w:divBdr>
                    <w:top w:val="none" w:sz="0" w:space="0" w:color="auto"/>
                    <w:left w:val="none" w:sz="0" w:space="0" w:color="auto"/>
                    <w:bottom w:val="none" w:sz="0" w:space="0" w:color="auto"/>
                    <w:right w:val="none" w:sz="0" w:space="0" w:color="auto"/>
                  </w:divBdr>
                </w:div>
                <w:div w:id="1133327292">
                  <w:marLeft w:val="640"/>
                  <w:marRight w:val="0"/>
                  <w:marTop w:val="0"/>
                  <w:marBottom w:val="0"/>
                  <w:divBdr>
                    <w:top w:val="none" w:sz="0" w:space="0" w:color="auto"/>
                    <w:left w:val="none" w:sz="0" w:space="0" w:color="auto"/>
                    <w:bottom w:val="none" w:sz="0" w:space="0" w:color="auto"/>
                    <w:right w:val="none" w:sz="0" w:space="0" w:color="auto"/>
                  </w:divBdr>
                </w:div>
                <w:div w:id="1407416835">
                  <w:marLeft w:val="640"/>
                  <w:marRight w:val="0"/>
                  <w:marTop w:val="0"/>
                  <w:marBottom w:val="0"/>
                  <w:divBdr>
                    <w:top w:val="none" w:sz="0" w:space="0" w:color="auto"/>
                    <w:left w:val="none" w:sz="0" w:space="0" w:color="auto"/>
                    <w:bottom w:val="none" w:sz="0" w:space="0" w:color="auto"/>
                    <w:right w:val="none" w:sz="0" w:space="0" w:color="auto"/>
                  </w:divBdr>
                </w:div>
              </w:divsChild>
            </w:div>
            <w:div w:id="1110008932">
              <w:marLeft w:val="0"/>
              <w:marRight w:val="0"/>
              <w:marTop w:val="0"/>
              <w:marBottom w:val="0"/>
              <w:divBdr>
                <w:top w:val="none" w:sz="0" w:space="0" w:color="auto"/>
                <w:left w:val="none" w:sz="0" w:space="0" w:color="auto"/>
                <w:bottom w:val="none" w:sz="0" w:space="0" w:color="auto"/>
                <w:right w:val="none" w:sz="0" w:space="0" w:color="auto"/>
              </w:divBdr>
              <w:divsChild>
                <w:div w:id="500193897">
                  <w:marLeft w:val="640"/>
                  <w:marRight w:val="0"/>
                  <w:marTop w:val="0"/>
                  <w:marBottom w:val="0"/>
                  <w:divBdr>
                    <w:top w:val="none" w:sz="0" w:space="0" w:color="auto"/>
                    <w:left w:val="none" w:sz="0" w:space="0" w:color="auto"/>
                    <w:bottom w:val="none" w:sz="0" w:space="0" w:color="auto"/>
                    <w:right w:val="none" w:sz="0" w:space="0" w:color="auto"/>
                  </w:divBdr>
                </w:div>
                <w:div w:id="58215945">
                  <w:marLeft w:val="640"/>
                  <w:marRight w:val="0"/>
                  <w:marTop w:val="0"/>
                  <w:marBottom w:val="0"/>
                  <w:divBdr>
                    <w:top w:val="none" w:sz="0" w:space="0" w:color="auto"/>
                    <w:left w:val="none" w:sz="0" w:space="0" w:color="auto"/>
                    <w:bottom w:val="none" w:sz="0" w:space="0" w:color="auto"/>
                    <w:right w:val="none" w:sz="0" w:space="0" w:color="auto"/>
                  </w:divBdr>
                </w:div>
                <w:div w:id="1385055774">
                  <w:marLeft w:val="640"/>
                  <w:marRight w:val="0"/>
                  <w:marTop w:val="0"/>
                  <w:marBottom w:val="0"/>
                  <w:divBdr>
                    <w:top w:val="none" w:sz="0" w:space="0" w:color="auto"/>
                    <w:left w:val="none" w:sz="0" w:space="0" w:color="auto"/>
                    <w:bottom w:val="none" w:sz="0" w:space="0" w:color="auto"/>
                    <w:right w:val="none" w:sz="0" w:space="0" w:color="auto"/>
                  </w:divBdr>
                </w:div>
                <w:div w:id="2003005864">
                  <w:marLeft w:val="640"/>
                  <w:marRight w:val="0"/>
                  <w:marTop w:val="0"/>
                  <w:marBottom w:val="0"/>
                  <w:divBdr>
                    <w:top w:val="none" w:sz="0" w:space="0" w:color="auto"/>
                    <w:left w:val="none" w:sz="0" w:space="0" w:color="auto"/>
                    <w:bottom w:val="none" w:sz="0" w:space="0" w:color="auto"/>
                    <w:right w:val="none" w:sz="0" w:space="0" w:color="auto"/>
                  </w:divBdr>
                </w:div>
                <w:div w:id="1395086569">
                  <w:marLeft w:val="640"/>
                  <w:marRight w:val="0"/>
                  <w:marTop w:val="0"/>
                  <w:marBottom w:val="0"/>
                  <w:divBdr>
                    <w:top w:val="none" w:sz="0" w:space="0" w:color="auto"/>
                    <w:left w:val="none" w:sz="0" w:space="0" w:color="auto"/>
                    <w:bottom w:val="none" w:sz="0" w:space="0" w:color="auto"/>
                    <w:right w:val="none" w:sz="0" w:space="0" w:color="auto"/>
                  </w:divBdr>
                </w:div>
                <w:div w:id="557939455">
                  <w:marLeft w:val="640"/>
                  <w:marRight w:val="0"/>
                  <w:marTop w:val="0"/>
                  <w:marBottom w:val="0"/>
                  <w:divBdr>
                    <w:top w:val="none" w:sz="0" w:space="0" w:color="auto"/>
                    <w:left w:val="none" w:sz="0" w:space="0" w:color="auto"/>
                    <w:bottom w:val="none" w:sz="0" w:space="0" w:color="auto"/>
                    <w:right w:val="none" w:sz="0" w:space="0" w:color="auto"/>
                  </w:divBdr>
                </w:div>
                <w:div w:id="972321993">
                  <w:marLeft w:val="640"/>
                  <w:marRight w:val="0"/>
                  <w:marTop w:val="0"/>
                  <w:marBottom w:val="0"/>
                  <w:divBdr>
                    <w:top w:val="none" w:sz="0" w:space="0" w:color="auto"/>
                    <w:left w:val="none" w:sz="0" w:space="0" w:color="auto"/>
                    <w:bottom w:val="none" w:sz="0" w:space="0" w:color="auto"/>
                    <w:right w:val="none" w:sz="0" w:space="0" w:color="auto"/>
                  </w:divBdr>
                </w:div>
                <w:div w:id="1842353338">
                  <w:marLeft w:val="640"/>
                  <w:marRight w:val="0"/>
                  <w:marTop w:val="0"/>
                  <w:marBottom w:val="0"/>
                  <w:divBdr>
                    <w:top w:val="none" w:sz="0" w:space="0" w:color="auto"/>
                    <w:left w:val="none" w:sz="0" w:space="0" w:color="auto"/>
                    <w:bottom w:val="none" w:sz="0" w:space="0" w:color="auto"/>
                    <w:right w:val="none" w:sz="0" w:space="0" w:color="auto"/>
                  </w:divBdr>
                </w:div>
                <w:div w:id="1107038912">
                  <w:marLeft w:val="640"/>
                  <w:marRight w:val="0"/>
                  <w:marTop w:val="0"/>
                  <w:marBottom w:val="0"/>
                  <w:divBdr>
                    <w:top w:val="none" w:sz="0" w:space="0" w:color="auto"/>
                    <w:left w:val="none" w:sz="0" w:space="0" w:color="auto"/>
                    <w:bottom w:val="none" w:sz="0" w:space="0" w:color="auto"/>
                    <w:right w:val="none" w:sz="0" w:space="0" w:color="auto"/>
                  </w:divBdr>
                </w:div>
                <w:div w:id="1463112507">
                  <w:marLeft w:val="640"/>
                  <w:marRight w:val="0"/>
                  <w:marTop w:val="0"/>
                  <w:marBottom w:val="0"/>
                  <w:divBdr>
                    <w:top w:val="none" w:sz="0" w:space="0" w:color="auto"/>
                    <w:left w:val="none" w:sz="0" w:space="0" w:color="auto"/>
                    <w:bottom w:val="none" w:sz="0" w:space="0" w:color="auto"/>
                    <w:right w:val="none" w:sz="0" w:space="0" w:color="auto"/>
                  </w:divBdr>
                </w:div>
                <w:div w:id="414127245">
                  <w:marLeft w:val="640"/>
                  <w:marRight w:val="0"/>
                  <w:marTop w:val="0"/>
                  <w:marBottom w:val="0"/>
                  <w:divBdr>
                    <w:top w:val="none" w:sz="0" w:space="0" w:color="auto"/>
                    <w:left w:val="none" w:sz="0" w:space="0" w:color="auto"/>
                    <w:bottom w:val="none" w:sz="0" w:space="0" w:color="auto"/>
                    <w:right w:val="none" w:sz="0" w:space="0" w:color="auto"/>
                  </w:divBdr>
                </w:div>
                <w:div w:id="1885171939">
                  <w:marLeft w:val="640"/>
                  <w:marRight w:val="0"/>
                  <w:marTop w:val="0"/>
                  <w:marBottom w:val="0"/>
                  <w:divBdr>
                    <w:top w:val="none" w:sz="0" w:space="0" w:color="auto"/>
                    <w:left w:val="none" w:sz="0" w:space="0" w:color="auto"/>
                    <w:bottom w:val="none" w:sz="0" w:space="0" w:color="auto"/>
                    <w:right w:val="none" w:sz="0" w:space="0" w:color="auto"/>
                  </w:divBdr>
                </w:div>
                <w:div w:id="1597861785">
                  <w:marLeft w:val="640"/>
                  <w:marRight w:val="0"/>
                  <w:marTop w:val="0"/>
                  <w:marBottom w:val="0"/>
                  <w:divBdr>
                    <w:top w:val="none" w:sz="0" w:space="0" w:color="auto"/>
                    <w:left w:val="none" w:sz="0" w:space="0" w:color="auto"/>
                    <w:bottom w:val="none" w:sz="0" w:space="0" w:color="auto"/>
                    <w:right w:val="none" w:sz="0" w:space="0" w:color="auto"/>
                  </w:divBdr>
                </w:div>
                <w:div w:id="1820490028">
                  <w:marLeft w:val="640"/>
                  <w:marRight w:val="0"/>
                  <w:marTop w:val="0"/>
                  <w:marBottom w:val="0"/>
                  <w:divBdr>
                    <w:top w:val="none" w:sz="0" w:space="0" w:color="auto"/>
                    <w:left w:val="none" w:sz="0" w:space="0" w:color="auto"/>
                    <w:bottom w:val="none" w:sz="0" w:space="0" w:color="auto"/>
                    <w:right w:val="none" w:sz="0" w:space="0" w:color="auto"/>
                  </w:divBdr>
                </w:div>
                <w:div w:id="1114902945">
                  <w:marLeft w:val="640"/>
                  <w:marRight w:val="0"/>
                  <w:marTop w:val="0"/>
                  <w:marBottom w:val="0"/>
                  <w:divBdr>
                    <w:top w:val="none" w:sz="0" w:space="0" w:color="auto"/>
                    <w:left w:val="none" w:sz="0" w:space="0" w:color="auto"/>
                    <w:bottom w:val="none" w:sz="0" w:space="0" w:color="auto"/>
                    <w:right w:val="none" w:sz="0" w:space="0" w:color="auto"/>
                  </w:divBdr>
                </w:div>
                <w:div w:id="1765028631">
                  <w:marLeft w:val="640"/>
                  <w:marRight w:val="0"/>
                  <w:marTop w:val="0"/>
                  <w:marBottom w:val="0"/>
                  <w:divBdr>
                    <w:top w:val="none" w:sz="0" w:space="0" w:color="auto"/>
                    <w:left w:val="none" w:sz="0" w:space="0" w:color="auto"/>
                    <w:bottom w:val="none" w:sz="0" w:space="0" w:color="auto"/>
                    <w:right w:val="none" w:sz="0" w:space="0" w:color="auto"/>
                  </w:divBdr>
                </w:div>
                <w:div w:id="350301270">
                  <w:marLeft w:val="640"/>
                  <w:marRight w:val="0"/>
                  <w:marTop w:val="0"/>
                  <w:marBottom w:val="0"/>
                  <w:divBdr>
                    <w:top w:val="none" w:sz="0" w:space="0" w:color="auto"/>
                    <w:left w:val="none" w:sz="0" w:space="0" w:color="auto"/>
                    <w:bottom w:val="none" w:sz="0" w:space="0" w:color="auto"/>
                    <w:right w:val="none" w:sz="0" w:space="0" w:color="auto"/>
                  </w:divBdr>
                </w:div>
                <w:div w:id="15617564">
                  <w:marLeft w:val="640"/>
                  <w:marRight w:val="0"/>
                  <w:marTop w:val="0"/>
                  <w:marBottom w:val="0"/>
                  <w:divBdr>
                    <w:top w:val="none" w:sz="0" w:space="0" w:color="auto"/>
                    <w:left w:val="none" w:sz="0" w:space="0" w:color="auto"/>
                    <w:bottom w:val="none" w:sz="0" w:space="0" w:color="auto"/>
                    <w:right w:val="none" w:sz="0" w:space="0" w:color="auto"/>
                  </w:divBdr>
                </w:div>
                <w:div w:id="516895283">
                  <w:marLeft w:val="640"/>
                  <w:marRight w:val="0"/>
                  <w:marTop w:val="0"/>
                  <w:marBottom w:val="0"/>
                  <w:divBdr>
                    <w:top w:val="none" w:sz="0" w:space="0" w:color="auto"/>
                    <w:left w:val="none" w:sz="0" w:space="0" w:color="auto"/>
                    <w:bottom w:val="none" w:sz="0" w:space="0" w:color="auto"/>
                    <w:right w:val="none" w:sz="0" w:space="0" w:color="auto"/>
                  </w:divBdr>
                </w:div>
                <w:div w:id="1726221041">
                  <w:marLeft w:val="640"/>
                  <w:marRight w:val="0"/>
                  <w:marTop w:val="0"/>
                  <w:marBottom w:val="0"/>
                  <w:divBdr>
                    <w:top w:val="none" w:sz="0" w:space="0" w:color="auto"/>
                    <w:left w:val="none" w:sz="0" w:space="0" w:color="auto"/>
                    <w:bottom w:val="none" w:sz="0" w:space="0" w:color="auto"/>
                    <w:right w:val="none" w:sz="0" w:space="0" w:color="auto"/>
                  </w:divBdr>
                </w:div>
                <w:div w:id="1275674822">
                  <w:marLeft w:val="640"/>
                  <w:marRight w:val="0"/>
                  <w:marTop w:val="0"/>
                  <w:marBottom w:val="0"/>
                  <w:divBdr>
                    <w:top w:val="none" w:sz="0" w:space="0" w:color="auto"/>
                    <w:left w:val="none" w:sz="0" w:space="0" w:color="auto"/>
                    <w:bottom w:val="none" w:sz="0" w:space="0" w:color="auto"/>
                    <w:right w:val="none" w:sz="0" w:space="0" w:color="auto"/>
                  </w:divBdr>
                </w:div>
                <w:div w:id="387000649">
                  <w:marLeft w:val="640"/>
                  <w:marRight w:val="0"/>
                  <w:marTop w:val="0"/>
                  <w:marBottom w:val="0"/>
                  <w:divBdr>
                    <w:top w:val="none" w:sz="0" w:space="0" w:color="auto"/>
                    <w:left w:val="none" w:sz="0" w:space="0" w:color="auto"/>
                    <w:bottom w:val="none" w:sz="0" w:space="0" w:color="auto"/>
                    <w:right w:val="none" w:sz="0" w:space="0" w:color="auto"/>
                  </w:divBdr>
                </w:div>
                <w:div w:id="1699963699">
                  <w:marLeft w:val="640"/>
                  <w:marRight w:val="0"/>
                  <w:marTop w:val="0"/>
                  <w:marBottom w:val="0"/>
                  <w:divBdr>
                    <w:top w:val="none" w:sz="0" w:space="0" w:color="auto"/>
                    <w:left w:val="none" w:sz="0" w:space="0" w:color="auto"/>
                    <w:bottom w:val="none" w:sz="0" w:space="0" w:color="auto"/>
                    <w:right w:val="none" w:sz="0" w:space="0" w:color="auto"/>
                  </w:divBdr>
                </w:div>
                <w:div w:id="1075787732">
                  <w:marLeft w:val="640"/>
                  <w:marRight w:val="0"/>
                  <w:marTop w:val="0"/>
                  <w:marBottom w:val="0"/>
                  <w:divBdr>
                    <w:top w:val="none" w:sz="0" w:space="0" w:color="auto"/>
                    <w:left w:val="none" w:sz="0" w:space="0" w:color="auto"/>
                    <w:bottom w:val="none" w:sz="0" w:space="0" w:color="auto"/>
                    <w:right w:val="none" w:sz="0" w:space="0" w:color="auto"/>
                  </w:divBdr>
                </w:div>
                <w:div w:id="1211576478">
                  <w:marLeft w:val="640"/>
                  <w:marRight w:val="0"/>
                  <w:marTop w:val="0"/>
                  <w:marBottom w:val="0"/>
                  <w:divBdr>
                    <w:top w:val="none" w:sz="0" w:space="0" w:color="auto"/>
                    <w:left w:val="none" w:sz="0" w:space="0" w:color="auto"/>
                    <w:bottom w:val="none" w:sz="0" w:space="0" w:color="auto"/>
                    <w:right w:val="none" w:sz="0" w:space="0" w:color="auto"/>
                  </w:divBdr>
                </w:div>
                <w:div w:id="866797333">
                  <w:marLeft w:val="640"/>
                  <w:marRight w:val="0"/>
                  <w:marTop w:val="0"/>
                  <w:marBottom w:val="0"/>
                  <w:divBdr>
                    <w:top w:val="none" w:sz="0" w:space="0" w:color="auto"/>
                    <w:left w:val="none" w:sz="0" w:space="0" w:color="auto"/>
                    <w:bottom w:val="none" w:sz="0" w:space="0" w:color="auto"/>
                    <w:right w:val="none" w:sz="0" w:space="0" w:color="auto"/>
                  </w:divBdr>
                </w:div>
                <w:div w:id="524288024">
                  <w:marLeft w:val="640"/>
                  <w:marRight w:val="0"/>
                  <w:marTop w:val="0"/>
                  <w:marBottom w:val="0"/>
                  <w:divBdr>
                    <w:top w:val="none" w:sz="0" w:space="0" w:color="auto"/>
                    <w:left w:val="none" w:sz="0" w:space="0" w:color="auto"/>
                    <w:bottom w:val="none" w:sz="0" w:space="0" w:color="auto"/>
                    <w:right w:val="none" w:sz="0" w:space="0" w:color="auto"/>
                  </w:divBdr>
                </w:div>
                <w:div w:id="315576925">
                  <w:marLeft w:val="640"/>
                  <w:marRight w:val="0"/>
                  <w:marTop w:val="0"/>
                  <w:marBottom w:val="0"/>
                  <w:divBdr>
                    <w:top w:val="none" w:sz="0" w:space="0" w:color="auto"/>
                    <w:left w:val="none" w:sz="0" w:space="0" w:color="auto"/>
                    <w:bottom w:val="none" w:sz="0" w:space="0" w:color="auto"/>
                    <w:right w:val="none" w:sz="0" w:space="0" w:color="auto"/>
                  </w:divBdr>
                </w:div>
                <w:div w:id="1266621031">
                  <w:marLeft w:val="640"/>
                  <w:marRight w:val="0"/>
                  <w:marTop w:val="0"/>
                  <w:marBottom w:val="0"/>
                  <w:divBdr>
                    <w:top w:val="none" w:sz="0" w:space="0" w:color="auto"/>
                    <w:left w:val="none" w:sz="0" w:space="0" w:color="auto"/>
                    <w:bottom w:val="none" w:sz="0" w:space="0" w:color="auto"/>
                    <w:right w:val="none" w:sz="0" w:space="0" w:color="auto"/>
                  </w:divBdr>
                </w:div>
                <w:div w:id="1867595217">
                  <w:marLeft w:val="640"/>
                  <w:marRight w:val="0"/>
                  <w:marTop w:val="0"/>
                  <w:marBottom w:val="0"/>
                  <w:divBdr>
                    <w:top w:val="none" w:sz="0" w:space="0" w:color="auto"/>
                    <w:left w:val="none" w:sz="0" w:space="0" w:color="auto"/>
                    <w:bottom w:val="none" w:sz="0" w:space="0" w:color="auto"/>
                    <w:right w:val="none" w:sz="0" w:space="0" w:color="auto"/>
                  </w:divBdr>
                </w:div>
                <w:div w:id="638458318">
                  <w:marLeft w:val="640"/>
                  <w:marRight w:val="0"/>
                  <w:marTop w:val="0"/>
                  <w:marBottom w:val="0"/>
                  <w:divBdr>
                    <w:top w:val="none" w:sz="0" w:space="0" w:color="auto"/>
                    <w:left w:val="none" w:sz="0" w:space="0" w:color="auto"/>
                    <w:bottom w:val="none" w:sz="0" w:space="0" w:color="auto"/>
                    <w:right w:val="none" w:sz="0" w:space="0" w:color="auto"/>
                  </w:divBdr>
                </w:div>
                <w:div w:id="1979724948">
                  <w:marLeft w:val="640"/>
                  <w:marRight w:val="0"/>
                  <w:marTop w:val="0"/>
                  <w:marBottom w:val="0"/>
                  <w:divBdr>
                    <w:top w:val="none" w:sz="0" w:space="0" w:color="auto"/>
                    <w:left w:val="none" w:sz="0" w:space="0" w:color="auto"/>
                    <w:bottom w:val="none" w:sz="0" w:space="0" w:color="auto"/>
                    <w:right w:val="none" w:sz="0" w:space="0" w:color="auto"/>
                  </w:divBdr>
                </w:div>
                <w:div w:id="752431294">
                  <w:marLeft w:val="640"/>
                  <w:marRight w:val="0"/>
                  <w:marTop w:val="0"/>
                  <w:marBottom w:val="0"/>
                  <w:divBdr>
                    <w:top w:val="none" w:sz="0" w:space="0" w:color="auto"/>
                    <w:left w:val="none" w:sz="0" w:space="0" w:color="auto"/>
                    <w:bottom w:val="none" w:sz="0" w:space="0" w:color="auto"/>
                    <w:right w:val="none" w:sz="0" w:space="0" w:color="auto"/>
                  </w:divBdr>
                </w:div>
                <w:div w:id="304161327">
                  <w:marLeft w:val="640"/>
                  <w:marRight w:val="0"/>
                  <w:marTop w:val="0"/>
                  <w:marBottom w:val="0"/>
                  <w:divBdr>
                    <w:top w:val="none" w:sz="0" w:space="0" w:color="auto"/>
                    <w:left w:val="none" w:sz="0" w:space="0" w:color="auto"/>
                    <w:bottom w:val="none" w:sz="0" w:space="0" w:color="auto"/>
                    <w:right w:val="none" w:sz="0" w:space="0" w:color="auto"/>
                  </w:divBdr>
                </w:div>
                <w:div w:id="150297020">
                  <w:marLeft w:val="640"/>
                  <w:marRight w:val="0"/>
                  <w:marTop w:val="0"/>
                  <w:marBottom w:val="0"/>
                  <w:divBdr>
                    <w:top w:val="none" w:sz="0" w:space="0" w:color="auto"/>
                    <w:left w:val="none" w:sz="0" w:space="0" w:color="auto"/>
                    <w:bottom w:val="none" w:sz="0" w:space="0" w:color="auto"/>
                    <w:right w:val="none" w:sz="0" w:space="0" w:color="auto"/>
                  </w:divBdr>
                </w:div>
                <w:div w:id="290331493">
                  <w:marLeft w:val="640"/>
                  <w:marRight w:val="0"/>
                  <w:marTop w:val="0"/>
                  <w:marBottom w:val="0"/>
                  <w:divBdr>
                    <w:top w:val="none" w:sz="0" w:space="0" w:color="auto"/>
                    <w:left w:val="none" w:sz="0" w:space="0" w:color="auto"/>
                    <w:bottom w:val="none" w:sz="0" w:space="0" w:color="auto"/>
                    <w:right w:val="none" w:sz="0" w:space="0" w:color="auto"/>
                  </w:divBdr>
                </w:div>
                <w:div w:id="327439876">
                  <w:marLeft w:val="640"/>
                  <w:marRight w:val="0"/>
                  <w:marTop w:val="0"/>
                  <w:marBottom w:val="0"/>
                  <w:divBdr>
                    <w:top w:val="none" w:sz="0" w:space="0" w:color="auto"/>
                    <w:left w:val="none" w:sz="0" w:space="0" w:color="auto"/>
                    <w:bottom w:val="none" w:sz="0" w:space="0" w:color="auto"/>
                    <w:right w:val="none" w:sz="0" w:space="0" w:color="auto"/>
                  </w:divBdr>
                </w:div>
                <w:div w:id="1725785861">
                  <w:marLeft w:val="640"/>
                  <w:marRight w:val="0"/>
                  <w:marTop w:val="0"/>
                  <w:marBottom w:val="0"/>
                  <w:divBdr>
                    <w:top w:val="none" w:sz="0" w:space="0" w:color="auto"/>
                    <w:left w:val="none" w:sz="0" w:space="0" w:color="auto"/>
                    <w:bottom w:val="none" w:sz="0" w:space="0" w:color="auto"/>
                    <w:right w:val="none" w:sz="0" w:space="0" w:color="auto"/>
                  </w:divBdr>
                </w:div>
              </w:divsChild>
            </w:div>
            <w:div w:id="1361779906">
              <w:marLeft w:val="0"/>
              <w:marRight w:val="0"/>
              <w:marTop w:val="0"/>
              <w:marBottom w:val="0"/>
              <w:divBdr>
                <w:top w:val="none" w:sz="0" w:space="0" w:color="auto"/>
                <w:left w:val="none" w:sz="0" w:space="0" w:color="auto"/>
                <w:bottom w:val="none" w:sz="0" w:space="0" w:color="auto"/>
                <w:right w:val="none" w:sz="0" w:space="0" w:color="auto"/>
              </w:divBdr>
              <w:divsChild>
                <w:div w:id="2138796619">
                  <w:marLeft w:val="640"/>
                  <w:marRight w:val="0"/>
                  <w:marTop w:val="0"/>
                  <w:marBottom w:val="0"/>
                  <w:divBdr>
                    <w:top w:val="none" w:sz="0" w:space="0" w:color="auto"/>
                    <w:left w:val="none" w:sz="0" w:space="0" w:color="auto"/>
                    <w:bottom w:val="none" w:sz="0" w:space="0" w:color="auto"/>
                    <w:right w:val="none" w:sz="0" w:space="0" w:color="auto"/>
                  </w:divBdr>
                </w:div>
                <w:div w:id="1212498492">
                  <w:marLeft w:val="640"/>
                  <w:marRight w:val="0"/>
                  <w:marTop w:val="0"/>
                  <w:marBottom w:val="0"/>
                  <w:divBdr>
                    <w:top w:val="none" w:sz="0" w:space="0" w:color="auto"/>
                    <w:left w:val="none" w:sz="0" w:space="0" w:color="auto"/>
                    <w:bottom w:val="none" w:sz="0" w:space="0" w:color="auto"/>
                    <w:right w:val="none" w:sz="0" w:space="0" w:color="auto"/>
                  </w:divBdr>
                </w:div>
                <w:div w:id="162669035">
                  <w:marLeft w:val="640"/>
                  <w:marRight w:val="0"/>
                  <w:marTop w:val="0"/>
                  <w:marBottom w:val="0"/>
                  <w:divBdr>
                    <w:top w:val="none" w:sz="0" w:space="0" w:color="auto"/>
                    <w:left w:val="none" w:sz="0" w:space="0" w:color="auto"/>
                    <w:bottom w:val="none" w:sz="0" w:space="0" w:color="auto"/>
                    <w:right w:val="none" w:sz="0" w:space="0" w:color="auto"/>
                  </w:divBdr>
                </w:div>
                <w:div w:id="1197894005">
                  <w:marLeft w:val="640"/>
                  <w:marRight w:val="0"/>
                  <w:marTop w:val="0"/>
                  <w:marBottom w:val="0"/>
                  <w:divBdr>
                    <w:top w:val="none" w:sz="0" w:space="0" w:color="auto"/>
                    <w:left w:val="none" w:sz="0" w:space="0" w:color="auto"/>
                    <w:bottom w:val="none" w:sz="0" w:space="0" w:color="auto"/>
                    <w:right w:val="none" w:sz="0" w:space="0" w:color="auto"/>
                  </w:divBdr>
                </w:div>
                <w:div w:id="1253926552">
                  <w:marLeft w:val="640"/>
                  <w:marRight w:val="0"/>
                  <w:marTop w:val="0"/>
                  <w:marBottom w:val="0"/>
                  <w:divBdr>
                    <w:top w:val="none" w:sz="0" w:space="0" w:color="auto"/>
                    <w:left w:val="none" w:sz="0" w:space="0" w:color="auto"/>
                    <w:bottom w:val="none" w:sz="0" w:space="0" w:color="auto"/>
                    <w:right w:val="none" w:sz="0" w:space="0" w:color="auto"/>
                  </w:divBdr>
                </w:div>
                <w:div w:id="2126078087">
                  <w:marLeft w:val="640"/>
                  <w:marRight w:val="0"/>
                  <w:marTop w:val="0"/>
                  <w:marBottom w:val="0"/>
                  <w:divBdr>
                    <w:top w:val="none" w:sz="0" w:space="0" w:color="auto"/>
                    <w:left w:val="none" w:sz="0" w:space="0" w:color="auto"/>
                    <w:bottom w:val="none" w:sz="0" w:space="0" w:color="auto"/>
                    <w:right w:val="none" w:sz="0" w:space="0" w:color="auto"/>
                  </w:divBdr>
                </w:div>
                <w:div w:id="1321734875">
                  <w:marLeft w:val="640"/>
                  <w:marRight w:val="0"/>
                  <w:marTop w:val="0"/>
                  <w:marBottom w:val="0"/>
                  <w:divBdr>
                    <w:top w:val="none" w:sz="0" w:space="0" w:color="auto"/>
                    <w:left w:val="none" w:sz="0" w:space="0" w:color="auto"/>
                    <w:bottom w:val="none" w:sz="0" w:space="0" w:color="auto"/>
                    <w:right w:val="none" w:sz="0" w:space="0" w:color="auto"/>
                  </w:divBdr>
                </w:div>
                <w:div w:id="1649555710">
                  <w:marLeft w:val="640"/>
                  <w:marRight w:val="0"/>
                  <w:marTop w:val="0"/>
                  <w:marBottom w:val="0"/>
                  <w:divBdr>
                    <w:top w:val="none" w:sz="0" w:space="0" w:color="auto"/>
                    <w:left w:val="none" w:sz="0" w:space="0" w:color="auto"/>
                    <w:bottom w:val="none" w:sz="0" w:space="0" w:color="auto"/>
                    <w:right w:val="none" w:sz="0" w:space="0" w:color="auto"/>
                  </w:divBdr>
                </w:div>
                <w:div w:id="1924030210">
                  <w:marLeft w:val="640"/>
                  <w:marRight w:val="0"/>
                  <w:marTop w:val="0"/>
                  <w:marBottom w:val="0"/>
                  <w:divBdr>
                    <w:top w:val="none" w:sz="0" w:space="0" w:color="auto"/>
                    <w:left w:val="none" w:sz="0" w:space="0" w:color="auto"/>
                    <w:bottom w:val="none" w:sz="0" w:space="0" w:color="auto"/>
                    <w:right w:val="none" w:sz="0" w:space="0" w:color="auto"/>
                  </w:divBdr>
                </w:div>
                <w:div w:id="2046175496">
                  <w:marLeft w:val="640"/>
                  <w:marRight w:val="0"/>
                  <w:marTop w:val="0"/>
                  <w:marBottom w:val="0"/>
                  <w:divBdr>
                    <w:top w:val="none" w:sz="0" w:space="0" w:color="auto"/>
                    <w:left w:val="none" w:sz="0" w:space="0" w:color="auto"/>
                    <w:bottom w:val="none" w:sz="0" w:space="0" w:color="auto"/>
                    <w:right w:val="none" w:sz="0" w:space="0" w:color="auto"/>
                  </w:divBdr>
                </w:div>
                <w:div w:id="846556677">
                  <w:marLeft w:val="640"/>
                  <w:marRight w:val="0"/>
                  <w:marTop w:val="0"/>
                  <w:marBottom w:val="0"/>
                  <w:divBdr>
                    <w:top w:val="none" w:sz="0" w:space="0" w:color="auto"/>
                    <w:left w:val="none" w:sz="0" w:space="0" w:color="auto"/>
                    <w:bottom w:val="none" w:sz="0" w:space="0" w:color="auto"/>
                    <w:right w:val="none" w:sz="0" w:space="0" w:color="auto"/>
                  </w:divBdr>
                </w:div>
                <w:div w:id="1729719073">
                  <w:marLeft w:val="640"/>
                  <w:marRight w:val="0"/>
                  <w:marTop w:val="0"/>
                  <w:marBottom w:val="0"/>
                  <w:divBdr>
                    <w:top w:val="none" w:sz="0" w:space="0" w:color="auto"/>
                    <w:left w:val="none" w:sz="0" w:space="0" w:color="auto"/>
                    <w:bottom w:val="none" w:sz="0" w:space="0" w:color="auto"/>
                    <w:right w:val="none" w:sz="0" w:space="0" w:color="auto"/>
                  </w:divBdr>
                </w:div>
                <w:div w:id="2143500501">
                  <w:marLeft w:val="640"/>
                  <w:marRight w:val="0"/>
                  <w:marTop w:val="0"/>
                  <w:marBottom w:val="0"/>
                  <w:divBdr>
                    <w:top w:val="none" w:sz="0" w:space="0" w:color="auto"/>
                    <w:left w:val="none" w:sz="0" w:space="0" w:color="auto"/>
                    <w:bottom w:val="none" w:sz="0" w:space="0" w:color="auto"/>
                    <w:right w:val="none" w:sz="0" w:space="0" w:color="auto"/>
                  </w:divBdr>
                </w:div>
                <w:div w:id="1243611700">
                  <w:marLeft w:val="640"/>
                  <w:marRight w:val="0"/>
                  <w:marTop w:val="0"/>
                  <w:marBottom w:val="0"/>
                  <w:divBdr>
                    <w:top w:val="none" w:sz="0" w:space="0" w:color="auto"/>
                    <w:left w:val="none" w:sz="0" w:space="0" w:color="auto"/>
                    <w:bottom w:val="none" w:sz="0" w:space="0" w:color="auto"/>
                    <w:right w:val="none" w:sz="0" w:space="0" w:color="auto"/>
                  </w:divBdr>
                </w:div>
                <w:div w:id="373894554">
                  <w:marLeft w:val="640"/>
                  <w:marRight w:val="0"/>
                  <w:marTop w:val="0"/>
                  <w:marBottom w:val="0"/>
                  <w:divBdr>
                    <w:top w:val="none" w:sz="0" w:space="0" w:color="auto"/>
                    <w:left w:val="none" w:sz="0" w:space="0" w:color="auto"/>
                    <w:bottom w:val="none" w:sz="0" w:space="0" w:color="auto"/>
                    <w:right w:val="none" w:sz="0" w:space="0" w:color="auto"/>
                  </w:divBdr>
                </w:div>
                <w:div w:id="1896892544">
                  <w:marLeft w:val="640"/>
                  <w:marRight w:val="0"/>
                  <w:marTop w:val="0"/>
                  <w:marBottom w:val="0"/>
                  <w:divBdr>
                    <w:top w:val="none" w:sz="0" w:space="0" w:color="auto"/>
                    <w:left w:val="none" w:sz="0" w:space="0" w:color="auto"/>
                    <w:bottom w:val="none" w:sz="0" w:space="0" w:color="auto"/>
                    <w:right w:val="none" w:sz="0" w:space="0" w:color="auto"/>
                  </w:divBdr>
                </w:div>
                <w:div w:id="26757101">
                  <w:marLeft w:val="640"/>
                  <w:marRight w:val="0"/>
                  <w:marTop w:val="0"/>
                  <w:marBottom w:val="0"/>
                  <w:divBdr>
                    <w:top w:val="none" w:sz="0" w:space="0" w:color="auto"/>
                    <w:left w:val="none" w:sz="0" w:space="0" w:color="auto"/>
                    <w:bottom w:val="none" w:sz="0" w:space="0" w:color="auto"/>
                    <w:right w:val="none" w:sz="0" w:space="0" w:color="auto"/>
                  </w:divBdr>
                </w:div>
                <w:div w:id="1980725158">
                  <w:marLeft w:val="640"/>
                  <w:marRight w:val="0"/>
                  <w:marTop w:val="0"/>
                  <w:marBottom w:val="0"/>
                  <w:divBdr>
                    <w:top w:val="none" w:sz="0" w:space="0" w:color="auto"/>
                    <w:left w:val="none" w:sz="0" w:space="0" w:color="auto"/>
                    <w:bottom w:val="none" w:sz="0" w:space="0" w:color="auto"/>
                    <w:right w:val="none" w:sz="0" w:space="0" w:color="auto"/>
                  </w:divBdr>
                </w:div>
                <w:div w:id="1398936296">
                  <w:marLeft w:val="640"/>
                  <w:marRight w:val="0"/>
                  <w:marTop w:val="0"/>
                  <w:marBottom w:val="0"/>
                  <w:divBdr>
                    <w:top w:val="none" w:sz="0" w:space="0" w:color="auto"/>
                    <w:left w:val="none" w:sz="0" w:space="0" w:color="auto"/>
                    <w:bottom w:val="none" w:sz="0" w:space="0" w:color="auto"/>
                    <w:right w:val="none" w:sz="0" w:space="0" w:color="auto"/>
                  </w:divBdr>
                </w:div>
                <w:div w:id="1603537727">
                  <w:marLeft w:val="640"/>
                  <w:marRight w:val="0"/>
                  <w:marTop w:val="0"/>
                  <w:marBottom w:val="0"/>
                  <w:divBdr>
                    <w:top w:val="none" w:sz="0" w:space="0" w:color="auto"/>
                    <w:left w:val="none" w:sz="0" w:space="0" w:color="auto"/>
                    <w:bottom w:val="none" w:sz="0" w:space="0" w:color="auto"/>
                    <w:right w:val="none" w:sz="0" w:space="0" w:color="auto"/>
                  </w:divBdr>
                </w:div>
                <w:div w:id="1812551746">
                  <w:marLeft w:val="640"/>
                  <w:marRight w:val="0"/>
                  <w:marTop w:val="0"/>
                  <w:marBottom w:val="0"/>
                  <w:divBdr>
                    <w:top w:val="none" w:sz="0" w:space="0" w:color="auto"/>
                    <w:left w:val="none" w:sz="0" w:space="0" w:color="auto"/>
                    <w:bottom w:val="none" w:sz="0" w:space="0" w:color="auto"/>
                    <w:right w:val="none" w:sz="0" w:space="0" w:color="auto"/>
                  </w:divBdr>
                </w:div>
                <w:div w:id="196936686">
                  <w:marLeft w:val="640"/>
                  <w:marRight w:val="0"/>
                  <w:marTop w:val="0"/>
                  <w:marBottom w:val="0"/>
                  <w:divBdr>
                    <w:top w:val="none" w:sz="0" w:space="0" w:color="auto"/>
                    <w:left w:val="none" w:sz="0" w:space="0" w:color="auto"/>
                    <w:bottom w:val="none" w:sz="0" w:space="0" w:color="auto"/>
                    <w:right w:val="none" w:sz="0" w:space="0" w:color="auto"/>
                  </w:divBdr>
                </w:div>
                <w:div w:id="1128011896">
                  <w:marLeft w:val="640"/>
                  <w:marRight w:val="0"/>
                  <w:marTop w:val="0"/>
                  <w:marBottom w:val="0"/>
                  <w:divBdr>
                    <w:top w:val="none" w:sz="0" w:space="0" w:color="auto"/>
                    <w:left w:val="none" w:sz="0" w:space="0" w:color="auto"/>
                    <w:bottom w:val="none" w:sz="0" w:space="0" w:color="auto"/>
                    <w:right w:val="none" w:sz="0" w:space="0" w:color="auto"/>
                  </w:divBdr>
                </w:div>
                <w:div w:id="966088303">
                  <w:marLeft w:val="640"/>
                  <w:marRight w:val="0"/>
                  <w:marTop w:val="0"/>
                  <w:marBottom w:val="0"/>
                  <w:divBdr>
                    <w:top w:val="none" w:sz="0" w:space="0" w:color="auto"/>
                    <w:left w:val="none" w:sz="0" w:space="0" w:color="auto"/>
                    <w:bottom w:val="none" w:sz="0" w:space="0" w:color="auto"/>
                    <w:right w:val="none" w:sz="0" w:space="0" w:color="auto"/>
                  </w:divBdr>
                </w:div>
                <w:div w:id="191774633">
                  <w:marLeft w:val="640"/>
                  <w:marRight w:val="0"/>
                  <w:marTop w:val="0"/>
                  <w:marBottom w:val="0"/>
                  <w:divBdr>
                    <w:top w:val="none" w:sz="0" w:space="0" w:color="auto"/>
                    <w:left w:val="none" w:sz="0" w:space="0" w:color="auto"/>
                    <w:bottom w:val="none" w:sz="0" w:space="0" w:color="auto"/>
                    <w:right w:val="none" w:sz="0" w:space="0" w:color="auto"/>
                  </w:divBdr>
                </w:div>
                <w:div w:id="1461807129">
                  <w:marLeft w:val="640"/>
                  <w:marRight w:val="0"/>
                  <w:marTop w:val="0"/>
                  <w:marBottom w:val="0"/>
                  <w:divBdr>
                    <w:top w:val="none" w:sz="0" w:space="0" w:color="auto"/>
                    <w:left w:val="none" w:sz="0" w:space="0" w:color="auto"/>
                    <w:bottom w:val="none" w:sz="0" w:space="0" w:color="auto"/>
                    <w:right w:val="none" w:sz="0" w:space="0" w:color="auto"/>
                  </w:divBdr>
                </w:div>
                <w:div w:id="834956085">
                  <w:marLeft w:val="640"/>
                  <w:marRight w:val="0"/>
                  <w:marTop w:val="0"/>
                  <w:marBottom w:val="0"/>
                  <w:divBdr>
                    <w:top w:val="none" w:sz="0" w:space="0" w:color="auto"/>
                    <w:left w:val="none" w:sz="0" w:space="0" w:color="auto"/>
                    <w:bottom w:val="none" w:sz="0" w:space="0" w:color="auto"/>
                    <w:right w:val="none" w:sz="0" w:space="0" w:color="auto"/>
                  </w:divBdr>
                </w:div>
                <w:div w:id="2001035874">
                  <w:marLeft w:val="640"/>
                  <w:marRight w:val="0"/>
                  <w:marTop w:val="0"/>
                  <w:marBottom w:val="0"/>
                  <w:divBdr>
                    <w:top w:val="none" w:sz="0" w:space="0" w:color="auto"/>
                    <w:left w:val="none" w:sz="0" w:space="0" w:color="auto"/>
                    <w:bottom w:val="none" w:sz="0" w:space="0" w:color="auto"/>
                    <w:right w:val="none" w:sz="0" w:space="0" w:color="auto"/>
                  </w:divBdr>
                </w:div>
                <w:div w:id="1684161335">
                  <w:marLeft w:val="640"/>
                  <w:marRight w:val="0"/>
                  <w:marTop w:val="0"/>
                  <w:marBottom w:val="0"/>
                  <w:divBdr>
                    <w:top w:val="none" w:sz="0" w:space="0" w:color="auto"/>
                    <w:left w:val="none" w:sz="0" w:space="0" w:color="auto"/>
                    <w:bottom w:val="none" w:sz="0" w:space="0" w:color="auto"/>
                    <w:right w:val="none" w:sz="0" w:space="0" w:color="auto"/>
                  </w:divBdr>
                </w:div>
                <w:div w:id="523641567">
                  <w:marLeft w:val="640"/>
                  <w:marRight w:val="0"/>
                  <w:marTop w:val="0"/>
                  <w:marBottom w:val="0"/>
                  <w:divBdr>
                    <w:top w:val="none" w:sz="0" w:space="0" w:color="auto"/>
                    <w:left w:val="none" w:sz="0" w:space="0" w:color="auto"/>
                    <w:bottom w:val="none" w:sz="0" w:space="0" w:color="auto"/>
                    <w:right w:val="none" w:sz="0" w:space="0" w:color="auto"/>
                  </w:divBdr>
                </w:div>
                <w:div w:id="1589076115">
                  <w:marLeft w:val="640"/>
                  <w:marRight w:val="0"/>
                  <w:marTop w:val="0"/>
                  <w:marBottom w:val="0"/>
                  <w:divBdr>
                    <w:top w:val="none" w:sz="0" w:space="0" w:color="auto"/>
                    <w:left w:val="none" w:sz="0" w:space="0" w:color="auto"/>
                    <w:bottom w:val="none" w:sz="0" w:space="0" w:color="auto"/>
                    <w:right w:val="none" w:sz="0" w:space="0" w:color="auto"/>
                  </w:divBdr>
                </w:div>
                <w:div w:id="2050101932">
                  <w:marLeft w:val="640"/>
                  <w:marRight w:val="0"/>
                  <w:marTop w:val="0"/>
                  <w:marBottom w:val="0"/>
                  <w:divBdr>
                    <w:top w:val="none" w:sz="0" w:space="0" w:color="auto"/>
                    <w:left w:val="none" w:sz="0" w:space="0" w:color="auto"/>
                    <w:bottom w:val="none" w:sz="0" w:space="0" w:color="auto"/>
                    <w:right w:val="none" w:sz="0" w:space="0" w:color="auto"/>
                  </w:divBdr>
                </w:div>
                <w:div w:id="1380546045">
                  <w:marLeft w:val="640"/>
                  <w:marRight w:val="0"/>
                  <w:marTop w:val="0"/>
                  <w:marBottom w:val="0"/>
                  <w:divBdr>
                    <w:top w:val="none" w:sz="0" w:space="0" w:color="auto"/>
                    <w:left w:val="none" w:sz="0" w:space="0" w:color="auto"/>
                    <w:bottom w:val="none" w:sz="0" w:space="0" w:color="auto"/>
                    <w:right w:val="none" w:sz="0" w:space="0" w:color="auto"/>
                  </w:divBdr>
                </w:div>
                <w:div w:id="414058310">
                  <w:marLeft w:val="640"/>
                  <w:marRight w:val="0"/>
                  <w:marTop w:val="0"/>
                  <w:marBottom w:val="0"/>
                  <w:divBdr>
                    <w:top w:val="none" w:sz="0" w:space="0" w:color="auto"/>
                    <w:left w:val="none" w:sz="0" w:space="0" w:color="auto"/>
                    <w:bottom w:val="none" w:sz="0" w:space="0" w:color="auto"/>
                    <w:right w:val="none" w:sz="0" w:space="0" w:color="auto"/>
                  </w:divBdr>
                </w:div>
                <w:div w:id="214514773">
                  <w:marLeft w:val="640"/>
                  <w:marRight w:val="0"/>
                  <w:marTop w:val="0"/>
                  <w:marBottom w:val="0"/>
                  <w:divBdr>
                    <w:top w:val="none" w:sz="0" w:space="0" w:color="auto"/>
                    <w:left w:val="none" w:sz="0" w:space="0" w:color="auto"/>
                    <w:bottom w:val="none" w:sz="0" w:space="0" w:color="auto"/>
                    <w:right w:val="none" w:sz="0" w:space="0" w:color="auto"/>
                  </w:divBdr>
                </w:div>
                <w:div w:id="795366900">
                  <w:marLeft w:val="640"/>
                  <w:marRight w:val="0"/>
                  <w:marTop w:val="0"/>
                  <w:marBottom w:val="0"/>
                  <w:divBdr>
                    <w:top w:val="none" w:sz="0" w:space="0" w:color="auto"/>
                    <w:left w:val="none" w:sz="0" w:space="0" w:color="auto"/>
                    <w:bottom w:val="none" w:sz="0" w:space="0" w:color="auto"/>
                    <w:right w:val="none" w:sz="0" w:space="0" w:color="auto"/>
                  </w:divBdr>
                </w:div>
                <w:div w:id="179635574">
                  <w:marLeft w:val="640"/>
                  <w:marRight w:val="0"/>
                  <w:marTop w:val="0"/>
                  <w:marBottom w:val="0"/>
                  <w:divBdr>
                    <w:top w:val="none" w:sz="0" w:space="0" w:color="auto"/>
                    <w:left w:val="none" w:sz="0" w:space="0" w:color="auto"/>
                    <w:bottom w:val="none" w:sz="0" w:space="0" w:color="auto"/>
                    <w:right w:val="none" w:sz="0" w:space="0" w:color="auto"/>
                  </w:divBdr>
                </w:div>
                <w:div w:id="106894353">
                  <w:marLeft w:val="640"/>
                  <w:marRight w:val="0"/>
                  <w:marTop w:val="0"/>
                  <w:marBottom w:val="0"/>
                  <w:divBdr>
                    <w:top w:val="none" w:sz="0" w:space="0" w:color="auto"/>
                    <w:left w:val="none" w:sz="0" w:space="0" w:color="auto"/>
                    <w:bottom w:val="none" w:sz="0" w:space="0" w:color="auto"/>
                    <w:right w:val="none" w:sz="0" w:space="0" w:color="auto"/>
                  </w:divBdr>
                </w:div>
              </w:divsChild>
            </w:div>
            <w:div w:id="898171050">
              <w:marLeft w:val="0"/>
              <w:marRight w:val="0"/>
              <w:marTop w:val="0"/>
              <w:marBottom w:val="0"/>
              <w:divBdr>
                <w:top w:val="none" w:sz="0" w:space="0" w:color="auto"/>
                <w:left w:val="none" w:sz="0" w:space="0" w:color="auto"/>
                <w:bottom w:val="none" w:sz="0" w:space="0" w:color="auto"/>
                <w:right w:val="none" w:sz="0" w:space="0" w:color="auto"/>
              </w:divBdr>
              <w:divsChild>
                <w:div w:id="2052993153">
                  <w:marLeft w:val="640"/>
                  <w:marRight w:val="0"/>
                  <w:marTop w:val="0"/>
                  <w:marBottom w:val="0"/>
                  <w:divBdr>
                    <w:top w:val="none" w:sz="0" w:space="0" w:color="auto"/>
                    <w:left w:val="none" w:sz="0" w:space="0" w:color="auto"/>
                    <w:bottom w:val="none" w:sz="0" w:space="0" w:color="auto"/>
                    <w:right w:val="none" w:sz="0" w:space="0" w:color="auto"/>
                  </w:divBdr>
                </w:div>
                <w:div w:id="1630357939">
                  <w:marLeft w:val="640"/>
                  <w:marRight w:val="0"/>
                  <w:marTop w:val="0"/>
                  <w:marBottom w:val="0"/>
                  <w:divBdr>
                    <w:top w:val="none" w:sz="0" w:space="0" w:color="auto"/>
                    <w:left w:val="none" w:sz="0" w:space="0" w:color="auto"/>
                    <w:bottom w:val="none" w:sz="0" w:space="0" w:color="auto"/>
                    <w:right w:val="none" w:sz="0" w:space="0" w:color="auto"/>
                  </w:divBdr>
                </w:div>
                <w:div w:id="1807309923">
                  <w:marLeft w:val="640"/>
                  <w:marRight w:val="0"/>
                  <w:marTop w:val="0"/>
                  <w:marBottom w:val="0"/>
                  <w:divBdr>
                    <w:top w:val="none" w:sz="0" w:space="0" w:color="auto"/>
                    <w:left w:val="none" w:sz="0" w:space="0" w:color="auto"/>
                    <w:bottom w:val="none" w:sz="0" w:space="0" w:color="auto"/>
                    <w:right w:val="none" w:sz="0" w:space="0" w:color="auto"/>
                  </w:divBdr>
                </w:div>
                <w:div w:id="1921938313">
                  <w:marLeft w:val="640"/>
                  <w:marRight w:val="0"/>
                  <w:marTop w:val="0"/>
                  <w:marBottom w:val="0"/>
                  <w:divBdr>
                    <w:top w:val="none" w:sz="0" w:space="0" w:color="auto"/>
                    <w:left w:val="none" w:sz="0" w:space="0" w:color="auto"/>
                    <w:bottom w:val="none" w:sz="0" w:space="0" w:color="auto"/>
                    <w:right w:val="none" w:sz="0" w:space="0" w:color="auto"/>
                  </w:divBdr>
                </w:div>
                <w:div w:id="1919830399">
                  <w:marLeft w:val="640"/>
                  <w:marRight w:val="0"/>
                  <w:marTop w:val="0"/>
                  <w:marBottom w:val="0"/>
                  <w:divBdr>
                    <w:top w:val="none" w:sz="0" w:space="0" w:color="auto"/>
                    <w:left w:val="none" w:sz="0" w:space="0" w:color="auto"/>
                    <w:bottom w:val="none" w:sz="0" w:space="0" w:color="auto"/>
                    <w:right w:val="none" w:sz="0" w:space="0" w:color="auto"/>
                  </w:divBdr>
                </w:div>
                <w:div w:id="840435687">
                  <w:marLeft w:val="640"/>
                  <w:marRight w:val="0"/>
                  <w:marTop w:val="0"/>
                  <w:marBottom w:val="0"/>
                  <w:divBdr>
                    <w:top w:val="none" w:sz="0" w:space="0" w:color="auto"/>
                    <w:left w:val="none" w:sz="0" w:space="0" w:color="auto"/>
                    <w:bottom w:val="none" w:sz="0" w:space="0" w:color="auto"/>
                    <w:right w:val="none" w:sz="0" w:space="0" w:color="auto"/>
                  </w:divBdr>
                </w:div>
                <w:div w:id="878476399">
                  <w:marLeft w:val="640"/>
                  <w:marRight w:val="0"/>
                  <w:marTop w:val="0"/>
                  <w:marBottom w:val="0"/>
                  <w:divBdr>
                    <w:top w:val="none" w:sz="0" w:space="0" w:color="auto"/>
                    <w:left w:val="none" w:sz="0" w:space="0" w:color="auto"/>
                    <w:bottom w:val="none" w:sz="0" w:space="0" w:color="auto"/>
                    <w:right w:val="none" w:sz="0" w:space="0" w:color="auto"/>
                  </w:divBdr>
                </w:div>
                <w:div w:id="1296905693">
                  <w:marLeft w:val="640"/>
                  <w:marRight w:val="0"/>
                  <w:marTop w:val="0"/>
                  <w:marBottom w:val="0"/>
                  <w:divBdr>
                    <w:top w:val="none" w:sz="0" w:space="0" w:color="auto"/>
                    <w:left w:val="none" w:sz="0" w:space="0" w:color="auto"/>
                    <w:bottom w:val="none" w:sz="0" w:space="0" w:color="auto"/>
                    <w:right w:val="none" w:sz="0" w:space="0" w:color="auto"/>
                  </w:divBdr>
                </w:div>
                <w:div w:id="172258146">
                  <w:marLeft w:val="640"/>
                  <w:marRight w:val="0"/>
                  <w:marTop w:val="0"/>
                  <w:marBottom w:val="0"/>
                  <w:divBdr>
                    <w:top w:val="none" w:sz="0" w:space="0" w:color="auto"/>
                    <w:left w:val="none" w:sz="0" w:space="0" w:color="auto"/>
                    <w:bottom w:val="none" w:sz="0" w:space="0" w:color="auto"/>
                    <w:right w:val="none" w:sz="0" w:space="0" w:color="auto"/>
                  </w:divBdr>
                </w:div>
                <w:div w:id="537933354">
                  <w:marLeft w:val="640"/>
                  <w:marRight w:val="0"/>
                  <w:marTop w:val="0"/>
                  <w:marBottom w:val="0"/>
                  <w:divBdr>
                    <w:top w:val="none" w:sz="0" w:space="0" w:color="auto"/>
                    <w:left w:val="none" w:sz="0" w:space="0" w:color="auto"/>
                    <w:bottom w:val="none" w:sz="0" w:space="0" w:color="auto"/>
                    <w:right w:val="none" w:sz="0" w:space="0" w:color="auto"/>
                  </w:divBdr>
                </w:div>
                <w:div w:id="2112121421">
                  <w:marLeft w:val="640"/>
                  <w:marRight w:val="0"/>
                  <w:marTop w:val="0"/>
                  <w:marBottom w:val="0"/>
                  <w:divBdr>
                    <w:top w:val="none" w:sz="0" w:space="0" w:color="auto"/>
                    <w:left w:val="none" w:sz="0" w:space="0" w:color="auto"/>
                    <w:bottom w:val="none" w:sz="0" w:space="0" w:color="auto"/>
                    <w:right w:val="none" w:sz="0" w:space="0" w:color="auto"/>
                  </w:divBdr>
                </w:div>
                <w:div w:id="574055052">
                  <w:marLeft w:val="640"/>
                  <w:marRight w:val="0"/>
                  <w:marTop w:val="0"/>
                  <w:marBottom w:val="0"/>
                  <w:divBdr>
                    <w:top w:val="none" w:sz="0" w:space="0" w:color="auto"/>
                    <w:left w:val="none" w:sz="0" w:space="0" w:color="auto"/>
                    <w:bottom w:val="none" w:sz="0" w:space="0" w:color="auto"/>
                    <w:right w:val="none" w:sz="0" w:space="0" w:color="auto"/>
                  </w:divBdr>
                </w:div>
                <w:div w:id="755713182">
                  <w:marLeft w:val="640"/>
                  <w:marRight w:val="0"/>
                  <w:marTop w:val="0"/>
                  <w:marBottom w:val="0"/>
                  <w:divBdr>
                    <w:top w:val="none" w:sz="0" w:space="0" w:color="auto"/>
                    <w:left w:val="none" w:sz="0" w:space="0" w:color="auto"/>
                    <w:bottom w:val="none" w:sz="0" w:space="0" w:color="auto"/>
                    <w:right w:val="none" w:sz="0" w:space="0" w:color="auto"/>
                  </w:divBdr>
                </w:div>
                <w:div w:id="2138140300">
                  <w:marLeft w:val="640"/>
                  <w:marRight w:val="0"/>
                  <w:marTop w:val="0"/>
                  <w:marBottom w:val="0"/>
                  <w:divBdr>
                    <w:top w:val="none" w:sz="0" w:space="0" w:color="auto"/>
                    <w:left w:val="none" w:sz="0" w:space="0" w:color="auto"/>
                    <w:bottom w:val="none" w:sz="0" w:space="0" w:color="auto"/>
                    <w:right w:val="none" w:sz="0" w:space="0" w:color="auto"/>
                  </w:divBdr>
                </w:div>
                <w:div w:id="718477644">
                  <w:marLeft w:val="640"/>
                  <w:marRight w:val="0"/>
                  <w:marTop w:val="0"/>
                  <w:marBottom w:val="0"/>
                  <w:divBdr>
                    <w:top w:val="none" w:sz="0" w:space="0" w:color="auto"/>
                    <w:left w:val="none" w:sz="0" w:space="0" w:color="auto"/>
                    <w:bottom w:val="none" w:sz="0" w:space="0" w:color="auto"/>
                    <w:right w:val="none" w:sz="0" w:space="0" w:color="auto"/>
                  </w:divBdr>
                </w:div>
                <w:div w:id="172034519">
                  <w:marLeft w:val="640"/>
                  <w:marRight w:val="0"/>
                  <w:marTop w:val="0"/>
                  <w:marBottom w:val="0"/>
                  <w:divBdr>
                    <w:top w:val="none" w:sz="0" w:space="0" w:color="auto"/>
                    <w:left w:val="none" w:sz="0" w:space="0" w:color="auto"/>
                    <w:bottom w:val="none" w:sz="0" w:space="0" w:color="auto"/>
                    <w:right w:val="none" w:sz="0" w:space="0" w:color="auto"/>
                  </w:divBdr>
                </w:div>
                <w:div w:id="2071227381">
                  <w:marLeft w:val="640"/>
                  <w:marRight w:val="0"/>
                  <w:marTop w:val="0"/>
                  <w:marBottom w:val="0"/>
                  <w:divBdr>
                    <w:top w:val="none" w:sz="0" w:space="0" w:color="auto"/>
                    <w:left w:val="none" w:sz="0" w:space="0" w:color="auto"/>
                    <w:bottom w:val="none" w:sz="0" w:space="0" w:color="auto"/>
                    <w:right w:val="none" w:sz="0" w:space="0" w:color="auto"/>
                  </w:divBdr>
                </w:div>
                <w:div w:id="972638550">
                  <w:marLeft w:val="640"/>
                  <w:marRight w:val="0"/>
                  <w:marTop w:val="0"/>
                  <w:marBottom w:val="0"/>
                  <w:divBdr>
                    <w:top w:val="none" w:sz="0" w:space="0" w:color="auto"/>
                    <w:left w:val="none" w:sz="0" w:space="0" w:color="auto"/>
                    <w:bottom w:val="none" w:sz="0" w:space="0" w:color="auto"/>
                    <w:right w:val="none" w:sz="0" w:space="0" w:color="auto"/>
                  </w:divBdr>
                </w:div>
                <w:div w:id="2092583901">
                  <w:marLeft w:val="640"/>
                  <w:marRight w:val="0"/>
                  <w:marTop w:val="0"/>
                  <w:marBottom w:val="0"/>
                  <w:divBdr>
                    <w:top w:val="none" w:sz="0" w:space="0" w:color="auto"/>
                    <w:left w:val="none" w:sz="0" w:space="0" w:color="auto"/>
                    <w:bottom w:val="none" w:sz="0" w:space="0" w:color="auto"/>
                    <w:right w:val="none" w:sz="0" w:space="0" w:color="auto"/>
                  </w:divBdr>
                </w:div>
                <w:div w:id="206528471">
                  <w:marLeft w:val="640"/>
                  <w:marRight w:val="0"/>
                  <w:marTop w:val="0"/>
                  <w:marBottom w:val="0"/>
                  <w:divBdr>
                    <w:top w:val="none" w:sz="0" w:space="0" w:color="auto"/>
                    <w:left w:val="none" w:sz="0" w:space="0" w:color="auto"/>
                    <w:bottom w:val="none" w:sz="0" w:space="0" w:color="auto"/>
                    <w:right w:val="none" w:sz="0" w:space="0" w:color="auto"/>
                  </w:divBdr>
                </w:div>
                <w:div w:id="1467894619">
                  <w:marLeft w:val="640"/>
                  <w:marRight w:val="0"/>
                  <w:marTop w:val="0"/>
                  <w:marBottom w:val="0"/>
                  <w:divBdr>
                    <w:top w:val="none" w:sz="0" w:space="0" w:color="auto"/>
                    <w:left w:val="none" w:sz="0" w:space="0" w:color="auto"/>
                    <w:bottom w:val="none" w:sz="0" w:space="0" w:color="auto"/>
                    <w:right w:val="none" w:sz="0" w:space="0" w:color="auto"/>
                  </w:divBdr>
                </w:div>
                <w:div w:id="2101489906">
                  <w:marLeft w:val="640"/>
                  <w:marRight w:val="0"/>
                  <w:marTop w:val="0"/>
                  <w:marBottom w:val="0"/>
                  <w:divBdr>
                    <w:top w:val="none" w:sz="0" w:space="0" w:color="auto"/>
                    <w:left w:val="none" w:sz="0" w:space="0" w:color="auto"/>
                    <w:bottom w:val="none" w:sz="0" w:space="0" w:color="auto"/>
                    <w:right w:val="none" w:sz="0" w:space="0" w:color="auto"/>
                  </w:divBdr>
                </w:div>
                <w:div w:id="999425579">
                  <w:marLeft w:val="640"/>
                  <w:marRight w:val="0"/>
                  <w:marTop w:val="0"/>
                  <w:marBottom w:val="0"/>
                  <w:divBdr>
                    <w:top w:val="none" w:sz="0" w:space="0" w:color="auto"/>
                    <w:left w:val="none" w:sz="0" w:space="0" w:color="auto"/>
                    <w:bottom w:val="none" w:sz="0" w:space="0" w:color="auto"/>
                    <w:right w:val="none" w:sz="0" w:space="0" w:color="auto"/>
                  </w:divBdr>
                </w:div>
                <w:div w:id="637689534">
                  <w:marLeft w:val="640"/>
                  <w:marRight w:val="0"/>
                  <w:marTop w:val="0"/>
                  <w:marBottom w:val="0"/>
                  <w:divBdr>
                    <w:top w:val="none" w:sz="0" w:space="0" w:color="auto"/>
                    <w:left w:val="none" w:sz="0" w:space="0" w:color="auto"/>
                    <w:bottom w:val="none" w:sz="0" w:space="0" w:color="auto"/>
                    <w:right w:val="none" w:sz="0" w:space="0" w:color="auto"/>
                  </w:divBdr>
                </w:div>
                <w:div w:id="1318609053">
                  <w:marLeft w:val="640"/>
                  <w:marRight w:val="0"/>
                  <w:marTop w:val="0"/>
                  <w:marBottom w:val="0"/>
                  <w:divBdr>
                    <w:top w:val="none" w:sz="0" w:space="0" w:color="auto"/>
                    <w:left w:val="none" w:sz="0" w:space="0" w:color="auto"/>
                    <w:bottom w:val="none" w:sz="0" w:space="0" w:color="auto"/>
                    <w:right w:val="none" w:sz="0" w:space="0" w:color="auto"/>
                  </w:divBdr>
                </w:div>
                <w:div w:id="127868080">
                  <w:marLeft w:val="640"/>
                  <w:marRight w:val="0"/>
                  <w:marTop w:val="0"/>
                  <w:marBottom w:val="0"/>
                  <w:divBdr>
                    <w:top w:val="none" w:sz="0" w:space="0" w:color="auto"/>
                    <w:left w:val="none" w:sz="0" w:space="0" w:color="auto"/>
                    <w:bottom w:val="none" w:sz="0" w:space="0" w:color="auto"/>
                    <w:right w:val="none" w:sz="0" w:space="0" w:color="auto"/>
                  </w:divBdr>
                </w:div>
                <w:div w:id="691691312">
                  <w:marLeft w:val="640"/>
                  <w:marRight w:val="0"/>
                  <w:marTop w:val="0"/>
                  <w:marBottom w:val="0"/>
                  <w:divBdr>
                    <w:top w:val="none" w:sz="0" w:space="0" w:color="auto"/>
                    <w:left w:val="none" w:sz="0" w:space="0" w:color="auto"/>
                    <w:bottom w:val="none" w:sz="0" w:space="0" w:color="auto"/>
                    <w:right w:val="none" w:sz="0" w:space="0" w:color="auto"/>
                  </w:divBdr>
                </w:div>
                <w:div w:id="1362511343">
                  <w:marLeft w:val="640"/>
                  <w:marRight w:val="0"/>
                  <w:marTop w:val="0"/>
                  <w:marBottom w:val="0"/>
                  <w:divBdr>
                    <w:top w:val="none" w:sz="0" w:space="0" w:color="auto"/>
                    <w:left w:val="none" w:sz="0" w:space="0" w:color="auto"/>
                    <w:bottom w:val="none" w:sz="0" w:space="0" w:color="auto"/>
                    <w:right w:val="none" w:sz="0" w:space="0" w:color="auto"/>
                  </w:divBdr>
                </w:div>
                <w:div w:id="2080401249">
                  <w:marLeft w:val="640"/>
                  <w:marRight w:val="0"/>
                  <w:marTop w:val="0"/>
                  <w:marBottom w:val="0"/>
                  <w:divBdr>
                    <w:top w:val="none" w:sz="0" w:space="0" w:color="auto"/>
                    <w:left w:val="none" w:sz="0" w:space="0" w:color="auto"/>
                    <w:bottom w:val="none" w:sz="0" w:space="0" w:color="auto"/>
                    <w:right w:val="none" w:sz="0" w:space="0" w:color="auto"/>
                  </w:divBdr>
                </w:div>
                <w:div w:id="476342305">
                  <w:marLeft w:val="640"/>
                  <w:marRight w:val="0"/>
                  <w:marTop w:val="0"/>
                  <w:marBottom w:val="0"/>
                  <w:divBdr>
                    <w:top w:val="none" w:sz="0" w:space="0" w:color="auto"/>
                    <w:left w:val="none" w:sz="0" w:space="0" w:color="auto"/>
                    <w:bottom w:val="none" w:sz="0" w:space="0" w:color="auto"/>
                    <w:right w:val="none" w:sz="0" w:space="0" w:color="auto"/>
                  </w:divBdr>
                </w:div>
                <w:div w:id="1729844585">
                  <w:marLeft w:val="640"/>
                  <w:marRight w:val="0"/>
                  <w:marTop w:val="0"/>
                  <w:marBottom w:val="0"/>
                  <w:divBdr>
                    <w:top w:val="none" w:sz="0" w:space="0" w:color="auto"/>
                    <w:left w:val="none" w:sz="0" w:space="0" w:color="auto"/>
                    <w:bottom w:val="none" w:sz="0" w:space="0" w:color="auto"/>
                    <w:right w:val="none" w:sz="0" w:space="0" w:color="auto"/>
                  </w:divBdr>
                </w:div>
                <w:div w:id="1004162963">
                  <w:marLeft w:val="640"/>
                  <w:marRight w:val="0"/>
                  <w:marTop w:val="0"/>
                  <w:marBottom w:val="0"/>
                  <w:divBdr>
                    <w:top w:val="none" w:sz="0" w:space="0" w:color="auto"/>
                    <w:left w:val="none" w:sz="0" w:space="0" w:color="auto"/>
                    <w:bottom w:val="none" w:sz="0" w:space="0" w:color="auto"/>
                    <w:right w:val="none" w:sz="0" w:space="0" w:color="auto"/>
                  </w:divBdr>
                </w:div>
                <w:div w:id="1367175626">
                  <w:marLeft w:val="640"/>
                  <w:marRight w:val="0"/>
                  <w:marTop w:val="0"/>
                  <w:marBottom w:val="0"/>
                  <w:divBdr>
                    <w:top w:val="none" w:sz="0" w:space="0" w:color="auto"/>
                    <w:left w:val="none" w:sz="0" w:space="0" w:color="auto"/>
                    <w:bottom w:val="none" w:sz="0" w:space="0" w:color="auto"/>
                    <w:right w:val="none" w:sz="0" w:space="0" w:color="auto"/>
                  </w:divBdr>
                </w:div>
                <w:div w:id="1941331432">
                  <w:marLeft w:val="640"/>
                  <w:marRight w:val="0"/>
                  <w:marTop w:val="0"/>
                  <w:marBottom w:val="0"/>
                  <w:divBdr>
                    <w:top w:val="none" w:sz="0" w:space="0" w:color="auto"/>
                    <w:left w:val="none" w:sz="0" w:space="0" w:color="auto"/>
                    <w:bottom w:val="none" w:sz="0" w:space="0" w:color="auto"/>
                    <w:right w:val="none" w:sz="0" w:space="0" w:color="auto"/>
                  </w:divBdr>
                </w:div>
                <w:div w:id="690110731">
                  <w:marLeft w:val="640"/>
                  <w:marRight w:val="0"/>
                  <w:marTop w:val="0"/>
                  <w:marBottom w:val="0"/>
                  <w:divBdr>
                    <w:top w:val="none" w:sz="0" w:space="0" w:color="auto"/>
                    <w:left w:val="none" w:sz="0" w:space="0" w:color="auto"/>
                    <w:bottom w:val="none" w:sz="0" w:space="0" w:color="auto"/>
                    <w:right w:val="none" w:sz="0" w:space="0" w:color="auto"/>
                  </w:divBdr>
                </w:div>
                <w:div w:id="1870801503">
                  <w:marLeft w:val="640"/>
                  <w:marRight w:val="0"/>
                  <w:marTop w:val="0"/>
                  <w:marBottom w:val="0"/>
                  <w:divBdr>
                    <w:top w:val="none" w:sz="0" w:space="0" w:color="auto"/>
                    <w:left w:val="none" w:sz="0" w:space="0" w:color="auto"/>
                    <w:bottom w:val="none" w:sz="0" w:space="0" w:color="auto"/>
                    <w:right w:val="none" w:sz="0" w:space="0" w:color="auto"/>
                  </w:divBdr>
                </w:div>
                <w:div w:id="258417218">
                  <w:marLeft w:val="640"/>
                  <w:marRight w:val="0"/>
                  <w:marTop w:val="0"/>
                  <w:marBottom w:val="0"/>
                  <w:divBdr>
                    <w:top w:val="none" w:sz="0" w:space="0" w:color="auto"/>
                    <w:left w:val="none" w:sz="0" w:space="0" w:color="auto"/>
                    <w:bottom w:val="none" w:sz="0" w:space="0" w:color="auto"/>
                    <w:right w:val="none" w:sz="0" w:space="0" w:color="auto"/>
                  </w:divBdr>
                </w:div>
                <w:div w:id="1024791238">
                  <w:marLeft w:val="640"/>
                  <w:marRight w:val="0"/>
                  <w:marTop w:val="0"/>
                  <w:marBottom w:val="0"/>
                  <w:divBdr>
                    <w:top w:val="none" w:sz="0" w:space="0" w:color="auto"/>
                    <w:left w:val="none" w:sz="0" w:space="0" w:color="auto"/>
                    <w:bottom w:val="none" w:sz="0" w:space="0" w:color="auto"/>
                    <w:right w:val="none" w:sz="0" w:space="0" w:color="auto"/>
                  </w:divBdr>
                </w:div>
              </w:divsChild>
            </w:div>
            <w:div w:id="232204284">
              <w:marLeft w:val="0"/>
              <w:marRight w:val="0"/>
              <w:marTop w:val="0"/>
              <w:marBottom w:val="0"/>
              <w:divBdr>
                <w:top w:val="none" w:sz="0" w:space="0" w:color="auto"/>
                <w:left w:val="none" w:sz="0" w:space="0" w:color="auto"/>
                <w:bottom w:val="none" w:sz="0" w:space="0" w:color="auto"/>
                <w:right w:val="none" w:sz="0" w:space="0" w:color="auto"/>
              </w:divBdr>
              <w:divsChild>
                <w:div w:id="539442527">
                  <w:marLeft w:val="640"/>
                  <w:marRight w:val="0"/>
                  <w:marTop w:val="0"/>
                  <w:marBottom w:val="0"/>
                  <w:divBdr>
                    <w:top w:val="none" w:sz="0" w:space="0" w:color="auto"/>
                    <w:left w:val="none" w:sz="0" w:space="0" w:color="auto"/>
                    <w:bottom w:val="none" w:sz="0" w:space="0" w:color="auto"/>
                    <w:right w:val="none" w:sz="0" w:space="0" w:color="auto"/>
                  </w:divBdr>
                </w:div>
                <w:div w:id="2092114731">
                  <w:marLeft w:val="640"/>
                  <w:marRight w:val="0"/>
                  <w:marTop w:val="0"/>
                  <w:marBottom w:val="0"/>
                  <w:divBdr>
                    <w:top w:val="none" w:sz="0" w:space="0" w:color="auto"/>
                    <w:left w:val="none" w:sz="0" w:space="0" w:color="auto"/>
                    <w:bottom w:val="none" w:sz="0" w:space="0" w:color="auto"/>
                    <w:right w:val="none" w:sz="0" w:space="0" w:color="auto"/>
                  </w:divBdr>
                </w:div>
                <w:div w:id="1070006775">
                  <w:marLeft w:val="640"/>
                  <w:marRight w:val="0"/>
                  <w:marTop w:val="0"/>
                  <w:marBottom w:val="0"/>
                  <w:divBdr>
                    <w:top w:val="none" w:sz="0" w:space="0" w:color="auto"/>
                    <w:left w:val="none" w:sz="0" w:space="0" w:color="auto"/>
                    <w:bottom w:val="none" w:sz="0" w:space="0" w:color="auto"/>
                    <w:right w:val="none" w:sz="0" w:space="0" w:color="auto"/>
                  </w:divBdr>
                </w:div>
                <w:div w:id="2042976543">
                  <w:marLeft w:val="640"/>
                  <w:marRight w:val="0"/>
                  <w:marTop w:val="0"/>
                  <w:marBottom w:val="0"/>
                  <w:divBdr>
                    <w:top w:val="none" w:sz="0" w:space="0" w:color="auto"/>
                    <w:left w:val="none" w:sz="0" w:space="0" w:color="auto"/>
                    <w:bottom w:val="none" w:sz="0" w:space="0" w:color="auto"/>
                    <w:right w:val="none" w:sz="0" w:space="0" w:color="auto"/>
                  </w:divBdr>
                </w:div>
                <w:div w:id="333998949">
                  <w:marLeft w:val="640"/>
                  <w:marRight w:val="0"/>
                  <w:marTop w:val="0"/>
                  <w:marBottom w:val="0"/>
                  <w:divBdr>
                    <w:top w:val="none" w:sz="0" w:space="0" w:color="auto"/>
                    <w:left w:val="none" w:sz="0" w:space="0" w:color="auto"/>
                    <w:bottom w:val="none" w:sz="0" w:space="0" w:color="auto"/>
                    <w:right w:val="none" w:sz="0" w:space="0" w:color="auto"/>
                  </w:divBdr>
                </w:div>
                <w:div w:id="516772485">
                  <w:marLeft w:val="640"/>
                  <w:marRight w:val="0"/>
                  <w:marTop w:val="0"/>
                  <w:marBottom w:val="0"/>
                  <w:divBdr>
                    <w:top w:val="none" w:sz="0" w:space="0" w:color="auto"/>
                    <w:left w:val="none" w:sz="0" w:space="0" w:color="auto"/>
                    <w:bottom w:val="none" w:sz="0" w:space="0" w:color="auto"/>
                    <w:right w:val="none" w:sz="0" w:space="0" w:color="auto"/>
                  </w:divBdr>
                </w:div>
                <w:div w:id="1648973656">
                  <w:marLeft w:val="640"/>
                  <w:marRight w:val="0"/>
                  <w:marTop w:val="0"/>
                  <w:marBottom w:val="0"/>
                  <w:divBdr>
                    <w:top w:val="none" w:sz="0" w:space="0" w:color="auto"/>
                    <w:left w:val="none" w:sz="0" w:space="0" w:color="auto"/>
                    <w:bottom w:val="none" w:sz="0" w:space="0" w:color="auto"/>
                    <w:right w:val="none" w:sz="0" w:space="0" w:color="auto"/>
                  </w:divBdr>
                </w:div>
                <w:div w:id="1983382482">
                  <w:marLeft w:val="640"/>
                  <w:marRight w:val="0"/>
                  <w:marTop w:val="0"/>
                  <w:marBottom w:val="0"/>
                  <w:divBdr>
                    <w:top w:val="none" w:sz="0" w:space="0" w:color="auto"/>
                    <w:left w:val="none" w:sz="0" w:space="0" w:color="auto"/>
                    <w:bottom w:val="none" w:sz="0" w:space="0" w:color="auto"/>
                    <w:right w:val="none" w:sz="0" w:space="0" w:color="auto"/>
                  </w:divBdr>
                </w:div>
                <w:div w:id="424956068">
                  <w:marLeft w:val="640"/>
                  <w:marRight w:val="0"/>
                  <w:marTop w:val="0"/>
                  <w:marBottom w:val="0"/>
                  <w:divBdr>
                    <w:top w:val="none" w:sz="0" w:space="0" w:color="auto"/>
                    <w:left w:val="none" w:sz="0" w:space="0" w:color="auto"/>
                    <w:bottom w:val="none" w:sz="0" w:space="0" w:color="auto"/>
                    <w:right w:val="none" w:sz="0" w:space="0" w:color="auto"/>
                  </w:divBdr>
                </w:div>
                <w:div w:id="966548416">
                  <w:marLeft w:val="640"/>
                  <w:marRight w:val="0"/>
                  <w:marTop w:val="0"/>
                  <w:marBottom w:val="0"/>
                  <w:divBdr>
                    <w:top w:val="none" w:sz="0" w:space="0" w:color="auto"/>
                    <w:left w:val="none" w:sz="0" w:space="0" w:color="auto"/>
                    <w:bottom w:val="none" w:sz="0" w:space="0" w:color="auto"/>
                    <w:right w:val="none" w:sz="0" w:space="0" w:color="auto"/>
                  </w:divBdr>
                </w:div>
                <w:div w:id="2088650079">
                  <w:marLeft w:val="640"/>
                  <w:marRight w:val="0"/>
                  <w:marTop w:val="0"/>
                  <w:marBottom w:val="0"/>
                  <w:divBdr>
                    <w:top w:val="none" w:sz="0" w:space="0" w:color="auto"/>
                    <w:left w:val="none" w:sz="0" w:space="0" w:color="auto"/>
                    <w:bottom w:val="none" w:sz="0" w:space="0" w:color="auto"/>
                    <w:right w:val="none" w:sz="0" w:space="0" w:color="auto"/>
                  </w:divBdr>
                </w:div>
                <w:div w:id="1516116687">
                  <w:marLeft w:val="640"/>
                  <w:marRight w:val="0"/>
                  <w:marTop w:val="0"/>
                  <w:marBottom w:val="0"/>
                  <w:divBdr>
                    <w:top w:val="none" w:sz="0" w:space="0" w:color="auto"/>
                    <w:left w:val="none" w:sz="0" w:space="0" w:color="auto"/>
                    <w:bottom w:val="none" w:sz="0" w:space="0" w:color="auto"/>
                    <w:right w:val="none" w:sz="0" w:space="0" w:color="auto"/>
                  </w:divBdr>
                </w:div>
                <w:div w:id="2053335805">
                  <w:marLeft w:val="640"/>
                  <w:marRight w:val="0"/>
                  <w:marTop w:val="0"/>
                  <w:marBottom w:val="0"/>
                  <w:divBdr>
                    <w:top w:val="none" w:sz="0" w:space="0" w:color="auto"/>
                    <w:left w:val="none" w:sz="0" w:space="0" w:color="auto"/>
                    <w:bottom w:val="none" w:sz="0" w:space="0" w:color="auto"/>
                    <w:right w:val="none" w:sz="0" w:space="0" w:color="auto"/>
                  </w:divBdr>
                </w:div>
                <w:div w:id="547839337">
                  <w:marLeft w:val="640"/>
                  <w:marRight w:val="0"/>
                  <w:marTop w:val="0"/>
                  <w:marBottom w:val="0"/>
                  <w:divBdr>
                    <w:top w:val="none" w:sz="0" w:space="0" w:color="auto"/>
                    <w:left w:val="none" w:sz="0" w:space="0" w:color="auto"/>
                    <w:bottom w:val="none" w:sz="0" w:space="0" w:color="auto"/>
                    <w:right w:val="none" w:sz="0" w:space="0" w:color="auto"/>
                  </w:divBdr>
                </w:div>
                <w:div w:id="537594086">
                  <w:marLeft w:val="640"/>
                  <w:marRight w:val="0"/>
                  <w:marTop w:val="0"/>
                  <w:marBottom w:val="0"/>
                  <w:divBdr>
                    <w:top w:val="none" w:sz="0" w:space="0" w:color="auto"/>
                    <w:left w:val="none" w:sz="0" w:space="0" w:color="auto"/>
                    <w:bottom w:val="none" w:sz="0" w:space="0" w:color="auto"/>
                    <w:right w:val="none" w:sz="0" w:space="0" w:color="auto"/>
                  </w:divBdr>
                </w:div>
                <w:div w:id="1901669238">
                  <w:marLeft w:val="640"/>
                  <w:marRight w:val="0"/>
                  <w:marTop w:val="0"/>
                  <w:marBottom w:val="0"/>
                  <w:divBdr>
                    <w:top w:val="none" w:sz="0" w:space="0" w:color="auto"/>
                    <w:left w:val="none" w:sz="0" w:space="0" w:color="auto"/>
                    <w:bottom w:val="none" w:sz="0" w:space="0" w:color="auto"/>
                    <w:right w:val="none" w:sz="0" w:space="0" w:color="auto"/>
                  </w:divBdr>
                </w:div>
                <w:div w:id="1482649855">
                  <w:marLeft w:val="640"/>
                  <w:marRight w:val="0"/>
                  <w:marTop w:val="0"/>
                  <w:marBottom w:val="0"/>
                  <w:divBdr>
                    <w:top w:val="none" w:sz="0" w:space="0" w:color="auto"/>
                    <w:left w:val="none" w:sz="0" w:space="0" w:color="auto"/>
                    <w:bottom w:val="none" w:sz="0" w:space="0" w:color="auto"/>
                    <w:right w:val="none" w:sz="0" w:space="0" w:color="auto"/>
                  </w:divBdr>
                </w:div>
                <w:div w:id="301662338">
                  <w:marLeft w:val="640"/>
                  <w:marRight w:val="0"/>
                  <w:marTop w:val="0"/>
                  <w:marBottom w:val="0"/>
                  <w:divBdr>
                    <w:top w:val="none" w:sz="0" w:space="0" w:color="auto"/>
                    <w:left w:val="none" w:sz="0" w:space="0" w:color="auto"/>
                    <w:bottom w:val="none" w:sz="0" w:space="0" w:color="auto"/>
                    <w:right w:val="none" w:sz="0" w:space="0" w:color="auto"/>
                  </w:divBdr>
                </w:div>
                <w:div w:id="1883863996">
                  <w:marLeft w:val="640"/>
                  <w:marRight w:val="0"/>
                  <w:marTop w:val="0"/>
                  <w:marBottom w:val="0"/>
                  <w:divBdr>
                    <w:top w:val="none" w:sz="0" w:space="0" w:color="auto"/>
                    <w:left w:val="none" w:sz="0" w:space="0" w:color="auto"/>
                    <w:bottom w:val="none" w:sz="0" w:space="0" w:color="auto"/>
                    <w:right w:val="none" w:sz="0" w:space="0" w:color="auto"/>
                  </w:divBdr>
                </w:div>
                <w:div w:id="244457539">
                  <w:marLeft w:val="640"/>
                  <w:marRight w:val="0"/>
                  <w:marTop w:val="0"/>
                  <w:marBottom w:val="0"/>
                  <w:divBdr>
                    <w:top w:val="none" w:sz="0" w:space="0" w:color="auto"/>
                    <w:left w:val="none" w:sz="0" w:space="0" w:color="auto"/>
                    <w:bottom w:val="none" w:sz="0" w:space="0" w:color="auto"/>
                    <w:right w:val="none" w:sz="0" w:space="0" w:color="auto"/>
                  </w:divBdr>
                </w:div>
                <w:div w:id="732118703">
                  <w:marLeft w:val="640"/>
                  <w:marRight w:val="0"/>
                  <w:marTop w:val="0"/>
                  <w:marBottom w:val="0"/>
                  <w:divBdr>
                    <w:top w:val="none" w:sz="0" w:space="0" w:color="auto"/>
                    <w:left w:val="none" w:sz="0" w:space="0" w:color="auto"/>
                    <w:bottom w:val="none" w:sz="0" w:space="0" w:color="auto"/>
                    <w:right w:val="none" w:sz="0" w:space="0" w:color="auto"/>
                  </w:divBdr>
                </w:div>
                <w:div w:id="1791583260">
                  <w:marLeft w:val="640"/>
                  <w:marRight w:val="0"/>
                  <w:marTop w:val="0"/>
                  <w:marBottom w:val="0"/>
                  <w:divBdr>
                    <w:top w:val="none" w:sz="0" w:space="0" w:color="auto"/>
                    <w:left w:val="none" w:sz="0" w:space="0" w:color="auto"/>
                    <w:bottom w:val="none" w:sz="0" w:space="0" w:color="auto"/>
                    <w:right w:val="none" w:sz="0" w:space="0" w:color="auto"/>
                  </w:divBdr>
                </w:div>
                <w:div w:id="875192256">
                  <w:marLeft w:val="640"/>
                  <w:marRight w:val="0"/>
                  <w:marTop w:val="0"/>
                  <w:marBottom w:val="0"/>
                  <w:divBdr>
                    <w:top w:val="none" w:sz="0" w:space="0" w:color="auto"/>
                    <w:left w:val="none" w:sz="0" w:space="0" w:color="auto"/>
                    <w:bottom w:val="none" w:sz="0" w:space="0" w:color="auto"/>
                    <w:right w:val="none" w:sz="0" w:space="0" w:color="auto"/>
                  </w:divBdr>
                </w:div>
                <w:div w:id="1704549599">
                  <w:marLeft w:val="640"/>
                  <w:marRight w:val="0"/>
                  <w:marTop w:val="0"/>
                  <w:marBottom w:val="0"/>
                  <w:divBdr>
                    <w:top w:val="none" w:sz="0" w:space="0" w:color="auto"/>
                    <w:left w:val="none" w:sz="0" w:space="0" w:color="auto"/>
                    <w:bottom w:val="none" w:sz="0" w:space="0" w:color="auto"/>
                    <w:right w:val="none" w:sz="0" w:space="0" w:color="auto"/>
                  </w:divBdr>
                </w:div>
                <w:div w:id="132720087">
                  <w:marLeft w:val="640"/>
                  <w:marRight w:val="0"/>
                  <w:marTop w:val="0"/>
                  <w:marBottom w:val="0"/>
                  <w:divBdr>
                    <w:top w:val="none" w:sz="0" w:space="0" w:color="auto"/>
                    <w:left w:val="none" w:sz="0" w:space="0" w:color="auto"/>
                    <w:bottom w:val="none" w:sz="0" w:space="0" w:color="auto"/>
                    <w:right w:val="none" w:sz="0" w:space="0" w:color="auto"/>
                  </w:divBdr>
                </w:div>
                <w:div w:id="770049424">
                  <w:marLeft w:val="640"/>
                  <w:marRight w:val="0"/>
                  <w:marTop w:val="0"/>
                  <w:marBottom w:val="0"/>
                  <w:divBdr>
                    <w:top w:val="none" w:sz="0" w:space="0" w:color="auto"/>
                    <w:left w:val="none" w:sz="0" w:space="0" w:color="auto"/>
                    <w:bottom w:val="none" w:sz="0" w:space="0" w:color="auto"/>
                    <w:right w:val="none" w:sz="0" w:space="0" w:color="auto"/>
                  </w:divBdr>
                </w:div>
                <w:div w:id="1617060301">
                  <w:marLeft w:val="640"/>
                  <w:marRight w:val="0"/>
                  <w:marTop w:val="0"/>
                  <w:marBottom w:val="0"/>
                  <w:divBdr>
                    <w:top w:val="none" w:sz="0" w:space="0" w:color="auto"/>
                    <w:left w:val="none" w:sz="0" w:space="0" w:color="auto"/>
                    <w:bottom w:val="none" w:sz="0" w:space="0" w:color="auto"/>
                    <w:right w:val="none" w:sz="0" w:space="0" w:color="auto"/>
                  </w:divBdr>
                </w:div>
                <w:div w:id="666782763">
                  <w:marLeft w:val="640"/>
                  <w:marRight w:val="0"/>
                  <w:marTop w:val="0"/>
                  <w:marBottom w:val="0"/>
                  <w:divBdr>
                    <w:top w:val="none" w:sz="0" w:space="0" w:color="auto"/>
                    <w:left w:val="none" w:sz="0" w:space="0" w:color="auto"/>
                    <w:bottom w:val="none" w:sz="0" w:space="0" w:color="auto"/>
                    <w:right w:val="none" w:sz="0" w:space="0" w:color="auto"/>
                  </w:divBdr>
                </w:div>
                <w:div w:id="815952448">
                  <w:marLeft w:val="640"/>
                  <w:marRight w:val="0"/>
                  <w:marTop w:val="0"/>
                  <w:marBottom w:val="0"/>
                  <w:divBdr>
                    <w:top w:val="none" w:sz="0" w:space="0" w:color="auto"/>
                    <w:left w:val="none" w:sz="0" w:space="0" w:color="auto"/>
                    <w:bottom w:val="none" w:sz="0" w:space="0" w:color="auto"/>
                    <w:right w:val="none" w:sz="0" w:space="0" w:color="auto"/>
                  </w:divBdr>
                </w:div>
                <w:div w:id="1008291826">
                  <w:marLeft w:val="640"/>
                  <w:marRight w:val="0"/>
                  <w:marTop w:val="0"/>
                  <w:marBottom w:val="0"/>
                  <w:divBdr>
                    <w:top w:val="none" w:sz="0" w:space="0" w:color="auto"/>
                    <w:left w:val="none" w:sz="0" w:space="0" w:color="auto"/>
                    <w:bottom w:val="none" w:sz="0" w:space="0" w:color="auto"/>
                    <w:right w:val="none" w:sz="0" w:space="0" w:color="auto"/>
                  </w:divBdr>
                </w:div>
                <w:div w:id="385108404">
                  <w:marLeft w:val="640"/>
                  <w:marRight w:val="0"/>
                  <w:marTop w:val="0"/>
                  <w:marBottom w:val="0"/>
                  <w:divBdr>
                    <w:top w:val="none" w:sz="0" w:space="0" w:color="auto"/>
                    <w:left w:val="none" w:sz="0" w:space="0" w:color="auto"/>
                    <w:bottom w:val="none" w:sz="0" w:space="0" w:color="auto"/>
                    <w:right w:val="none" w:sz="0" w:space="0" w:color="auto"/>
                  </w:divBdr>
                </w:div>
                <w:div w:id="556553666">
                  <w:marLeft w:val="640"/>
                  <w:marRight w:val="0"/>
                  <w:marTop w:val="0"/>
                  <w:marBottom w:val="0"/>
                  <w:divBdr>
                    <w:top w:val="none" w:sz="0" w:space="0" w:color="auto"/>
                    <w:left w:val="none" w:sz="0" w:space="0" w:color="auto"/>
                    <w:bottom w:val="none" w:sz="0" w:space="0" w:color="auto"/>
                    <w:right w:val="none" w:sz="0" w:space="0" w:color="auto"/>
                  </w:divBdr>
                </w:div>
                <w:div w:id="273291476">
                  <w:marLeft w:val="640"/>
                  <w:marRight w:val="0"/>
                  <w:marTop w:val="0"/>
                  <w:marBottom w:val="0"/>
                  <w:divBdr>
                    <w:top w:val="none" w:sz="0" w:space="0" w:color="auto"/>
                    <w:left w:val="none" w:sz="0" w:space="0" w:color="auto"/>
                    <w:bottom w:val="none" w:sz="0" w:space="0" w:color="auto"/>
                    <w:right w:val="none" w:sz="0" w:space="0" w:color="auto"/>
                  </w:divBdr>
                </w:div>
                <w:div w:id="264731218">
                  <w:marLeft w:val="640"/>
                  <w:marRight w:val="0"/>
                  <w:marTop w:val="0"/>
                  <w:marBottom w:val="0"/>
                  <w:divBdr>
                    <w:top w:val="none" w:sz="0" w:space="0" w:color="auto"/>
                    <w:left w:val="none" w:sz="0" w:space="0" w:color="auto"/>
                    <w:bottom w:val="none" w:sz="0" w:space="0" w:color="auto"/>
                    <w:right w:val="none" w:sz="0" w:space="0" w:color="auto"/>
                  </w:divBdr>
                </w:div>
                <w:div w:id="1165390183">
                  <w:marLeft w:val="640"/>
                  <w:marRight w:val="0"/>
                  <w:marTop w:val="0"/>
                  <w:marBottom w:val="0"/>
                  <w:divBdr>
                    <w:top w:val="none" w:sz="0" w:space="0" w:color="auto"/>
                    <w:left w:val="none" w:sz="0" w:space="0" w:color="auto"/>
                    <w:bottom w:val="none" w:sz="0" w:space="0" w:color="auto"/>
                    <w:right w:val="none" w:sz="0" w:space="0" w:color="auto"/>
                  </w:divBdr>
                </w:div>
                <w:div w:id="603735148">
                  <w:marLeft w:val="640"/>
                  <w:marRight w:val="0"/>
                  <w:marTop w:val="0"/>
                  <w:marBottom w:val="0"/>
                  <w:divBdr>
                    <w:top w:val="none" w:sz="0" w:space="0" w:color="auto"/>
                    <w:left w:val="none" w:sz="0" w:space="0" w:color="auto"/>
                    <w:bottom w:val="none" w:sz="0" w:space="0" w:color="auto"/>
                    <w:right w:val="none" w:sz="0" w:space="0" w:color="auto"/>
                  </w:divBdr>
                </w:div>
                <w:div w:id="2146195098">
                  <w:marLeft w:val="640"/>
                  <w:marRight w:val="0"/>
                  <w:marTop w:val="0"/>
                  <w:marBottom w:val="0"/>
                  <w:divBdr>
                    <w:top w:val="none" w:sz="0" w:space="0" w:color="auto"/>
                    <w:left w:val="none" w:sz="0" w:space="0" w:color="auto"/>
                    <w:bottom w:val="none" w:sz="0" w:space="0" w:color="auto"/>
                    <w:right w:val="none" w:sz="0" w:space="0" w:color="auto"/>
                  </w:divBdr>
                </w:div>
                <w:div w:id="1763993421">
                  <w:marLeft w:val="640"/>
                  <w:marRight w:val="0"/>
                  <w:marTop w:val="0"/>
                  <w:marBottom w:val="0"/>
                  <w:divBdr>
                    <w:top w:val="none" w:sz="0" w:space="0" w:color="auto"/>
                    <w:left w:val="none" w:sz="0" w:space="0" w:color="auto"/>
                    <w:bottom w:val="none" w:sz="0" w:space="0" w:color="auto"/>
                    <w:right w:val="none" w:sz="0" w:space="0" w:color="auto"/>
                  </w:divBdr>
                </w:div>
              </w:divsChild>
            </w:div>
            <w:div w:id="734202943">
              <w:marLeft w:val="0"/>
              <w:marRight w:val="0"/>
              <w:marTop w:val="0"/>
              <w:marBottom w:val="0"/>
              <w:divBdr>
                <w:top w:val="none" w:sz="0" w:space="0" w:color="auto"/>
                <w:left w:val="none" w:sz="0" w:space="0" w:color="auto"/>
                <w:bottom w:val="none" w:sz="0" w:space="0" w:color="auto"/>
                <w:right w:val="none" w:sz="0" w:space="0" w:color="auto"/>
              </w:divBdr>
              <w:divsChild>
                <w:div w:id="401562393">
                  <w:marLeft w:val="640"/>
                  <w:marRight w:val="0"/>
                  <w:marTop w:val="0"/>
                  <w:marBottom w:val="0"/>
                  <w:divBdr>
                    <w:top w:val="none" w:sz="0" w:space="0" w:color="auto"/>
                    <w:left w:val="none" w:sz="0" w:space="0" w:color="auto"/>
                    <w:bottom w:val="none" w:sz="0" w:space="0" w:color="auto"/>
                    <w:right w:val="none" w:sz="0" w:space="0" w:color="auto"/>
                  </w:divBdr>
                </w:div>
                <w:div w:id="1731463527">
                  <w:marLeft w:val="640"/>
                  <w:marRight w:val="0"/>
                  <w:marTop w:val="0"/>
                  <w:marBottom w:val="0"/>
                  <w:divBdr>
                    <w:top w:val="none" w:sz="0" w:space="0" w:color="auto"/>
                    <w:left w:val="none" w:sz="0" w:space="0" w:color="auto"/>
                    <w:bottom w:val="none" w:sz="0" w:space="0" w:color="auto"/>
                    <w:right w:val="none" w:sz="0" w:space="0" w:color="auto"/>
                  </w:divBdr>
                </w:div>
                <w:div w:id="1068959912">
                  <w:marLeft w:val="640"/>
                  <w:marRight w:val="0"/>
                  <w:marTop w:val="0"/>
                  <w:marBottom w:val="0"/>
                  <w:divBdr>
                    <w:top w:val="none" w:sz="0" w:space="0" w:color="auto"/>
                    <w:left w:val="none" w:sz="0" w:space="0" w:color="auto"/>
                    <w:bottom w:val="none" w:sz="0" w:space="0" w:color="auto"/>
                    <w:right w:val="none" w:sz="0" w:space="0" w:color="auto"/>
                  </w:divBdr>
                </w:div>
                <w:div w:id="691880628">
                  <w:marLeft w:val="640"/>
                  <w:marRight w:val="0"/>
                  <w:marTop w:val="0"/>
                  <w:marBottom w:val="0"/>
                  <w:divBdr>
                    <w:top w:val="none" w:sz="0" w:space="0" w:color="auto"/>
                    <w:left w:val="none" w:sz="0" w:space="0" w:color="auto"/>
                    <w:bottom w:val="none" w:sz="0" w:space="0" w:color="auto"/>
                    <w:right w:val="none" w:sz="0" w:space="0" w:color="auto"/>
                  </w:divBdr>
                </w:div>
                <w:div w:id="2106419335">
                  <w:marLeft w:val="640"/>
                  <w:marRight w:val="0"/>
                  <w:marTop w:val="0"/>
                  <w:marBottom w:val="0"/>
                  <w:divBdr>
                    <w:top w:val="none" w:sz="0" w:space="0" w:color="auto"/>
                    <w:left w:val="none" w:sz="0" w:space="0" w:color="auto"/>
                    <w:bottom w:val="none" w:sz="0" w:space="0" w:color="auto"/>
                    <w:right w:val="none" w:sz="0" w:space="0" w:color="auto"/>
                  </w:divBdr>
                </w:div>
                <w:div w:id="450707539">
                  <w:marLeft w:val="640"/>
                  <w:marRight w:val="0"/>
                  <w:marTop w:val="0"/>
                  <w:marBottom w:val="0"/>
                  <w:divBdr>
                    <w:top w:val="none" w:sz="0" w:space="0" w:color="auto"/>
                    <w:left w:val="none" w:sz="0" w:space="0" w:color="auto"/>
                    <w:bottom w:val="none" w:sz="0" w:space="0" w:color="auto"/>
                    <w:right w:val="none" w:sz="0" w:space="0" w:color="auto"/>
                  </w:divBdr>
                </w:div>
                <w:div w:id="1143700331">
                  <w:marLeft w:val="640"/>
                  <w:marRight w:val="0"/>
                  <w:marTop w:val="0"/>
                  <w:marBottom w:val="0"/>
                  <w:divBdr>
                    <w:top w:val="none" w:sz="0" w:space="0" w:color="auto"/>
                    <w:left w:val="none" w:sz="0" w:space="0" w:color="auto"/>
                    <w:bottom w:val="none" w:sz="0" w:space="0" w:color="auto"/>
                    <w:right w:val="none" w:sz="0" w:space="0" w:color="auto"/>
                  </w:divBdr>
                </w:div>
                <w:div w:id="1383022985">
                  <w:marLeft w:val="640"/>
                  <w:marRight w:val="0"/>
                  <w:marTop w:val="0"/>
                  <w:marBottom w:val="0"/>
                  <w:divBdr>
                    <w:top w:val="none" w:sz="0" w:space="0" w:color="auto"/>
                    <w:left w:val="none" w:sz="0" w:space="0" w:color="auto"/>
                    <w:bottom w:val="none" w:sz="0" w:space="0" w:color="auto"/>
                    <w:right w:val="none" w:sz="0" w:space="0" w:color="auto"/>
                  </w:divBdr>
                </w:div>
                <w:div w:id="1068071115">
                  <w:marLeft w:val="640"/>
                  <w:marRight w:val="0"/>
                  <w:marTop w:val="0"/>
                  <w:marBottom w:val="0"/>
                  <w:divBdr>
                    <w:top w:val="none" w:sz="0" w:space="0" w:color="auto"/>
                    <w:left w:val="none" w:sz="0" w:space="0" w:color="auto"/>
                    <w:bottom w:val="none" w:sz="0" w:space="0" w:color="auto"/>
                    <w:right w:val="none" w:sz="0" w:space="0" w:color="auto"/>
                  </w:divBdr>
                </w:div>
                <w:div w:id="505949507">
                  <w:marLeft w:val="640"/>
                  <w:marRight w:val="0"/>
                  <w:marTop w:val="0"/>
                  <w:marBottom w:val="0"/>
                  <w:divBdr>
                    <w:top w:val="none" w:sz="0" w:space="0" w:color="auto"/>
                    <w:left w:val="none" w:sz="0" w:space="0" w:color="auto"/>
                    <w:bottom w:val="none" w:sz="0" w:space="0" w:color="auto"/>
                    <w:right w:val="none" w:sz="0" w:space="0" w:color="auto"/>
                  </w:divBdr>
                </w:div>
                <w:div w:id="1957325103">
                  <w:marLeft w:val="640"/>
                  <w:marRight w:val="0"/>
                  <w:marTop w:val="0"/>
                  <w:marBottom w:val="0"/>
                  <w:divBdr>
                    <w:top w:val="none" w:sz="0" w:space="0" w:color="auto"/>
                    <w:left w:val="none" w:sz="0" w:space="0" w:color="auto"/>
                    <w:bottom w:val="none" w:sz="0" w:space="0" w:color="auto"/>
                    <w:right w:val="none" w:sz="0" w:space="0" w:color="auto"/>
                  </w:divBdr>
                </w:div>
                <w:div w:id="1768575857">
                  <w:marLeft w:val="640"/>
                  <w:marRight w:val="0"/>
                  <w:marTop w:val="0"/>
                  <w:marBottom w:val="0"/>
                  <w:divBdr>
                    <w:top w:val="none" w:sz="0" w:space="0" w:color="auto"/>
                    <w:left w:val="none" w:sz="0" w:space="0" w:color="auto"/>
                    <w:bottom w:val="none" w:sz="0" w:space="0" w:color="auto"/>
                    <w:right w:val="none" w:sz="0" w:space="0" w:color="auto"/>
                  </w:divBdr>
                </w:div>
                <w:div w:id="1014187078">
                  <w:marLeft w:val="640"/>
                  <w:marRight w:val="0"/>
                  <w:marTop w:val="0"/>
                  <w:marBottom w:val="0"/>
                  <w:divBdr>
                    <w:top w:val="none" w:sz="0" w:space="0" w:color="auto"/>
                    <w:left w:val="none" w:sz="0" w:space="0" w:color="auto"/>
                    <w:bottom w:val="none" w:sz="0" w:space="0" w:color="auto"/>
                    <w:right w:val="none" w:sz="0" w:space="0" w:color="auto"/>
                  </w:divBdr>
                </w:div>
                <w:div w:id="1342123822">
                  <w:marLeft w:val="640"/>
                  <w:marRight w:val="0"/>
                  <w:marTop w:val="0"/>
                  <w:marBottom w:val="0"/>
                  <w:divBdr>
                    <w:top w:val="none" w:sz="0" w:space="0" w:color="auto"/>
                    <w:left w:val="none" w:sz="0" w:space="0" w:color="auto"/>
                    <w:bottom w:val="none" w:sz="0" w:space="0" w:color="auto"/>
                    <w:right w:val="none" w:sz="0" w:space="0" w:color="auto"/>
                  </w:divBdr>
                </w:div>
                <w:div w:id="350376172">
                  <w:marLeft w:val="640"/>
                  <w:marRight w:val="0"/>
                  <w:marTop w:val="0"/>
                  <w:marBottom w:val="0"/>
                  <w:divBdr>
                    <w:top w:val="none" w:sz="0" w:space="0" w:color="auto"/>
                    <w:left w:val="none" w:sz="0" w:space="0" w:color="auto"/>
                    <w:bottom w:val="none" w:sz="0" w:space="0" w:color="auto"/>
                    <w:right w:val="none" w:sz="0" w:space="0" w:color="auto"/>
                  </w:divBdr>
                </w:div>
                <w:div w:id="152527903">
                  <w:marLeft w:val="640"/>
                  <w:marRight w:val="0"/>
                  <w:marTop w:val="0"/>
                  <w:marBottom w:val="0"/>
                  <w:divBdr>
                    <w:top w:val="none" w:sz="0" w:space="0" w:color="auto"/>
                    <w:left w:val="none" w:sz="0" w:space="0" w:color="auto"/>
                    <w:bottom w:val="none" w:sz="0" w:space="0" w:color="auto"/>
                    <w:right w:val="none" w:sz="0" w:space="0" w:color="auto"/>
                  </w:divBdr>
                </w:div>
                <w:div w:id="622804599">
                  <w:marLeft w:val="640"/>
                  <w:marRight w:val="0"/>
                  <w:marTop w:val="0"/>
                  <w:marBottom w:val="0"/>
                  <w:divBdr>
                    <w:top w:val="none" w:sz="0" w:space="0" w:color="auto"/>
                    <w:left w:val="none" w:sz="0" w:space="0" w:color="auto"/>
                    <w:bottom w:val="none" w:sz="0" w:space="0" w:color="auto"/>
                    <w:right w:val="none" w:sz="0" w:space="0" w:color="auto"/>
                  </w:divBdr>
                </w:div>
                <w:div w:id="2025090496">
                  <w:marLeft w:val="640"/>
                  <w:marRight w:val="0"/>
                  <w:marTop w:val="0"/>
                  <w:marBottom w:val="0"/>
                  <w:divBdr>
                    <w:top w:val="none" w:sz="0" w:space="0" w:color="auto"/>
                    <w:left w:val="none" w:sz="0" w:space="0" w:color="auto"/>
                    <w:bottom w:val="none" w:sz="0" w:space="0" w:color="auto"/>
                    <w:right w:val="none" w:sz="0" w:space="0" w:color="auto"/>
                  </w:divBdr>
                </w:div>
                <w:div w:id="93865995">
                  <w:marLeft w:val="640"/>
                  <w:marRight w:val="0"/>
                  <w:marTop w:val="0"/>
                  <w:marBottom w:val="0"/>
                  <w:divBdr>
                    <w:top w:val="none" w:sz="0" w:space="0" w:color="auto"/>
                    <w:left w:val="none" w:sz="0" w:space="0" w:color="auto"/>
                    <w:bottom w:val="none" w:sz="0" w:space="0" w:color="auto"/>
                    <w:right w:val="none" w:sz="0" w:space="0" w:color="auto"/>
                  </w:divBdr>
                </w:div>
                <w:div w:id="2018918347">
                  <w:marLeft w:val="640"/>
                  <w:marRight w:val="0"/>
                  <w:marTop w:val="0"/>
                  <w:marBottom w:val="0"/>
                  <w:divBdr>
                    <w:top w:val="none" w:sz="0" w:space="0" w:color="auto"/>
                    <w:left w:val="none" w:sz="0" w:space="0" w:color="auto"/>
                    <w:bottom w:val="none" w:sz="0" w:space="0" w:color="auto"/>
                    <w:right w:val="none" w:sz="0" w:space="0" w:color="auto"/>
                  </w:divBdr>
                </w:div>
                <w:div w:id="1662351498">
                  <w:marLeft w:val="640"/>
                  <w:marRight w:val="0"/>
                  <w:marTop w:val="0"/>
                  <w:marBottom w:val="0"/>
                  <w:divBdr>
                    <w:top w:val="none" w:sz="0" w:space="0" w:color="auto"/>
                    <w:left w:val="none" w:sz="0" w:space="0" w:color="auto"/>
                    <w:bottom w:val="none" w:sz="0" w:space="0" w:color="auto"/>
                    <w:right w:val="none" w:sz="0" w:space="0" w:color="auto"/>
                  </w:divBdr>
                </w:div>
                <w:div w:id="81952415">
                  <w:marLeft w:val="640"/>
                  <w:marRight w:val="0"/>
                  <w:marTop w:val="0"/>
                  <w:marBottom w:val="0"/>
                  <w:divBdr>
                    <w:top w:val="none" w:sz="0" w:space="0" w:color="auto"/>
                    <w:left w:val="none" w:sz="0" w:space="0" w:color="auto"/>
                    <w:bottom w:val="none" w:sz="0" w:space="0" w:color="auto"/>
                    <w:right w:val="none" w:sz="0" w:space="0" w:color="auto"/>
                  </w:divBdr>
                </w:div>
                <w:div w:id="1501265378">
                  <w:marLeft w:val="640"/>
                  <w:marRight w:val="0"/>
                  <w:marTop w:val="0"/>
                  <w:marBottom w:val="0"/>
                  <w:divBdr>
                    <w:top w:val="none" w:sz="0" w:space="0" w:color="auto"/>
                    <w:left w:val="none" w:sz="0" w:space="0" w:color="auto"/>
                    <w:bottom w:val="none" w:sz="0" w:space="0" w:color="auto"/>
                    <w:right w:val="none" w:sz="0" w:space="0" w:color="auto"/>
                  </w:divBdr>
                </w:div>
                <w:div w:id="1916284561">
                  <w:marLeft w:val="640"/>
                  <w:marRight w:val="0"/>
                  <w:marTop w:val="0"/>
                  <w:marBottom w:val="0"/>
                  <w:divBdr>
                    <w:top w:val="none" w:sz="0" w:space="0" w:color="auto"/>
                    <w:left w:val="none" w:sz="0" w:space="0" w:color="auto"/>
                    <w:bottom w:val="none" w:sz="0" w:space="0" w:color="auto"/>
                    <w:right w:val="none" w:sz="0" w:space="0" w:color="auto"/>
                  </w:divBdr>
                </w:div>
                <w:div w:id="265969587">
                  <w:marLeft w:val="640"/>
                  <w:marRight w:val="0"/>
                  <w:marTop w:val="0"/>
                  <w:marBottom w:val="0"/>
                  <w:divBdr>
                    <w:top w:val="none" w:sz="0" w:space="0" w:color="auto"/>
                    <w:left w:val="none" w:sz="0" w:space="0" w:color="auto"/>
                    <w:bottom w:val="none" w:sz="0" w:space="0" w:color="auto"/>
                    <w:right w:val="none" w:sz="0" w:space="0" w:color="auto"/>
                  </w:divBdr>
                </w:div>
                <w:div w:id="2046246788">
                  <w:marLeft w:val="640"/>
                  <w:marRight w:val="0"/>
                  <w:marTop w:val="0"/>
                  <w:marBottom w:val="0"/>
                  <w:divBdr>
                    <w:top w:val="none" w:sz="0" w:space="0" w:color="auto"/>
                    <w:left w:val="none" w:sz="0" w:space="0" w:color="auto"/>
                    <w:bottom w:val="none" w:sz="0" w:space="0" w:color="auto"/>
                    <w:right w:val="none" w:sz="0" w:space="0" w:color="auto"/>
                  </w:divBdr>
                </w:div>
                <w:div w:id="1017315580">
                  <w:marLeft w:val="640"/>
                  <w:marRight w:val="0"/>
                  <w:marTop w:val="0"/>
                  <w:marBottom w:val="0"/>
                  <w:divBdr>
                    <w:top w:val="none" w:sz="0" w:space="0" w:color="auto"/>
                    <w:left w:val="none" w:sz="0" w:space="0" w:color="auto"/>
                    <w:bottom w:val="none" w:sz="0" w:space="0" w:color="auto"/>
                    <w:right w:val="none" w:sz="0" w:space="0" w:color="auto"/>
                  </w:divBdr>
                </w:div>
                <w:div w:id="967784402">
                  <w:marLeft w:val="640"/>
                  <w:marRight w:val="0"/>
                  <w:marTop w:val="0"/>
                  <w:marBottom w:val="0"/>
                  <w:divBdr>
                    <w:top w:val="none" w:sz="0" w:space="0" w:color="auto"/>
                    <w:left w:val="none" w:sz="0" w:space="0" w:color="auto"/>
                    <w:bottom w:val="none" w:sz="0" w:space="0" w:color="auto"/>
                    <w:right w:val="none" w:sz="0" w:space="0" w:color="auto"/>
                  </w:divBdr>
                </w:div>
                <w:div w:id="2027755874">
                  <w:marLeft w:val="640"/>
                  <w:marRight w:val="0"/>
                  <w:marTop w:val="0"/>
                  <w:marBottom w:val="0"/>
                  <w:divBdr>
                    <w:top w:val="none" w:sz="0" w:space="0" w:color="auto"/>
                    <w:left w:val="none" w:sz="0" w:space="0" w:color="auto"/>
                    <w:bottom w:val="none" w:sz="0" w:space="0" w:color="auto"/>
                    <w:right w:val="none" w:sz="0" w:space="0" w:color="auto"/>
                  </w:divBdr>
                </w:div>
                <w:div w:id="1455900748">
                  <w:marLeft w:val="640"/>
                  <w:marRight w:val="0"/>
                  <w:marTop w:val="0"/>
                  <w:marBottom w:val="0"/>
                  <w:divBdr>
                    <w:top w:val="none" w:sz="0" w:space="0" w:color="auto"/>
                    <w:left w:val="none" w:sz="0" w:space="0" w:color="auto"/>
                    <w:bottom w:val="none" w:sz="0" w:space="0" w:color="auto"/>
                    <w:right w:val="none" w:sz="0" w:space="0" w:color="auto"/>
                  </w:divBdr>
                </w:div>
                <w:div w:id="823357101">
                  <w:marLeft w:val="640"/>
                  <w:marRight w:val="0"/>
                  <w:marTop w:val="0"/>
                  <w:marBottom w:val="0"/>
                  <w:divBdr>
                    <w:top w:val="none" w:sz="0" w:space="0" w:color="auto"/>
                    <w:left w:val="none" w:sz="0" w:space="0" w:color="auto"/>
                    <w:bottom w:val="none" w:sz="0" w:space="0" w:color="auto"/>
                    <w:right w:val="none" w:sz="0" w:space="0" w:color="auto"/>
                  </w:divBdr>
                </w:div>
                <w:div w:id="159271207">
                  <w:marLeft w:val="640"/>
                  <w:marRight w:val="0"/>
                  <w:marTop w:val="0"/>
                  <w:marBottom w:val="0"/>
                  <w:divBdr>
                    <w:top w:val="none" w:sz="0" w:space="0" w:color="auto"/>
                    <w:left w:val="none" w:sz="0" w:space="0" w:color="auto"/>
                    <w:bottom w:val="none" w:sz="0" w:space="0" w:color="auto"/>
                    <w:right w:val="none" w:sz="0" w:space="0" w:color="auto"/>
                  </w:divBdr>
                </w:div>
                <w:div w:id="210113699">
                  <w:marLeft w:val="640"/>
                  <w:marRight w:val="0"/>
                  <w:marTop w:val="0"/>
                  <w:marBottom w:val="0"/>
                  <w:divBdr>
                    <w:top w:val="none" w:sz="0" w:space="0" w:color="auto"/>
                    <w:left w:val="none" w:sz="0" w:space="0" w:color="auto"/>
                    <w:bottom w:val="none" w:sz="0" w:space="0" w:color="auto"/>
                    <w:right w:val="none" w:sz="0" w:space="0" w:color="auto"/>
                  </w:divBdr>
                </w:div>
                <w:div w:id="1030765848">
                  <w:marLeft w:val="640"/>
                  <w:marRight w:val="0"/>
                  <w:marTop w:val="0"/>
                  <w:marBottom w:val="0"/>
                  <w:divBdr>
                    <w:top w:val="none" w:sz="0" w:space="0" w:color="auto"/>
                    <w:left w:val="none" w:sz="0" w:space="0" w:color="auto"/>
                    <w:bottom w:val="none" w:sz="0" w:space="0" w:color="auto"/>
                    <w:right w:val="none" w:sz="0" w:space="0" w:color="auto"/>
                  </w:divBdr>
                </w:div>
                <w:div w:id="1678996871">
                  <w:marLeft w:val="640"/>
                  <w:marRight w:val="0"/>
                  <w:marTop w:val="0"/>
                  <w:marBottom w:val="0"/>
                  <w:divBdr>
                    <w:top w:val="none" w:sz="0" w:space="0" w:color="auto"/>
                    <w:left w:val="none" w:sz="0" w:space="0" w:color="auto"/>
                    <w:bottom w:val="none" w:sz="0" w:space="0" w:color="auto"/>
                    <w:right w:val="none" w:sz="0" w:space="0" w:color="auto"/>
                  </w:divBdr>
                </w:div>
                <w:div w:id="1831942442">
                  <w:marLeft w:val="640"/>
                  <w:marRight w:val="0"/>
                  <w:marTop w:val="0"/>
                  <w:marBottom w:val="0"/>
                  <w:divBdr>
                    <w:top w:val="none" w:sz="0" w:space="0" w:color="auto"/>
                    <w:left w:val="none" w:sz="0" w:space="0" w:color="auto"/>
                    <w:bottom w:val="none" w:sz="0" w:space="0" w:color="auto"/>
                    <w:right w:val="none" w:sz="0" w:space="0" w:color="auto"/>
                  </w:divBdr>
                </w:div>
                <w:div w:id="454102122">
                  <w:marLeft w:val="640"/>
                  <w:marRight w:val="0"/>
                  <w:marTop w:val="0"/>
                  <w:marBottom w:val="0"/>
                  <w:divBdr>
                    <w:top w:val="none" w:sz="0" w:space="0" w:color="auto"/>
                    <w:left w:val="none" w:sz="0" w:space="0" w:color="auto"/>
                    <w:bottom w:val="none" w:sz="0" w:space="0" w:color="auto"/>
                    <w:right w:val="none" w:sz="0" w:space="0" w:color="auto"/>
                  </w:divBdr>
                </w:div>
                <w:div w:id="1262031851">
                  <w:marLeft w:val="640"/>
                  <w:marRight w:val="0"/>
                  <w:marTop w:val="0"/>
                  <w:marBottom w:val="0"/>
                  <w:divBdr>
                    <w:top w:val="none" w:sz="0" w:space="0" w:color="auto"/>
                    <w:left w:val="none" w:sz="0" w:space="0" w:color="auto"/>
                    <w:bottom w:val="none" w:sz="0" w:space="0" w:color="auto"/>
                    <w:right w:val="none" w:sz="0" w:space="0" w:color="auto"/>
                  </w:divBdr>
                </w:div>
              </w:divsChild>
            </w:div>
            <w:div w:id="386807639">
              <w:marLeft w:val="0"/>
              <w:marRight w:val="0"/>
              <w:marTop w:val="0"/>
              <w:marBottom w:val="0"/>
              <w:divBdr>
                <w:top w:val="none" w:sz="0" w:space="0" w:color="auto"/>
                <w:left w:val="none" w:sz="0" w:space="0" w:color="auto"/>
                <w:bottom w:val="none" w:sz="0" w:space="0" w:color="auto"/>
                <w:right w:val="none" w:sz="0" w:space="0" w:color="auto"/>
              </w:divBdr>
              <w:divsChild>
                <w:div w:id="60375744">
                  <w:marLeft w:val="640"/>
                  <w:marRight w:val="0"/>
                  <w:marTop w:val="0"/>
                  <w:marBottom w:val="0"/>
                  <w:divBdr>
                    <w:top w:val="none" w:sz="0" w:space="0" w:color="auto"/>
                    <w:left w:val="none" w:sz="0" w:space="0" w:color="auto"/>
                    <w:bottom w:val="none" w:sz="0" w:space="0" w:color="auto"/>
                    <w:right w:val="none" w:sz="0" w:space="0" w:color="auto"/>
                  </w:divBdr>
                </w:div>
                <w:div w:id="1659646325">
                  <w:marLeft w:val="640"/>
                  <w:marRight w:val="0"/>
                  <w:marTop w:val="0"/>
                  <w:marBottom w:val="0"/>
                  <w:divBdr>
                    <w:top w:val="none" w:sz="0" w:space="0" w:color="auto"/>
                    <w:left w:val="none" w:sz="0" w:space="0" w:color="auto"/>
                    <w:bottom w:val="none" w:sz="0" w:space="0" w:color="auto"/>
                    <w:right w:val="none" w:sz="0" w:space="0" w:color="auto"/>
                  </w:divBdr>
                </w:div>
                <w:div w:id="1736201434">
                  <w:marLeft w:val="640"/>
                  <w:marRight w:val="0"/>
                  <w:marTop w:val="0"/>
                  <w:marBottom w:val="0"/>
                  <w:divBdr>
                    <w:top w:val="none" w:sz="0" w:space="0" w:color="auto"/>
                    <w:left w:val="none" w:sz="0" w:space="0" w:color="auto"/>
                    <w:bottom w:val="none" w:sz="0" w:space="0" w:color="auto"/>
                    <w:right w:val="none" w:sz="0" w:space="0" w:color="auto"/>
                  </w:divBdr>
                </w:div>
                <w:div w:id="1503424664">
                  <w:marLeft w:val="640"/>
                  <w:marRight w:val="0"/>
                  <w:marTop w:val="0"/>
                  <w:marBottom w:val="0"/>
                  <w:divBdr>
                    <w:top w:val="none" w:sz="0" w:space="0" w:color="auto"/>
                    <w:left w:val="none" w:sz="0" w:space="0" w:color="auto"/>
                    <w:bottom w:val="none" w:sz="0" w:space="0" w:color="auto"/>
                    <w:right w:val="none" w:sz="0" w:space="0" w:color="auto"/>
                  </w:divBdr>
                </w:div>
                <w:div w:id="444496931">
                  <w:marLeft w:val="640"/>
                  <w:marRight w:val="0"/>
                  <w:marTop w:val="0"/>
                  <w:marBottom w:val="0"/>
                  <w:divBdr>
                    <w:top w:val="none" w:sz="0" w:space="0" w:color="auto"/>
                    <w:left w:val="none" w:sz="0" w:space="0" w:color="auto"/>
                    <w:bottom w:val="none" w:sz="0" w:space="0" w:color="auto"/>
                    <w:right w:val="none" w:sz="0" w:space="0" w:color="auto"/>
                  </w:divBdr>
                </w:div>
                <w:div w:id="151456922">
                  <w:marLeft w:val="640"/>
                  <w:marRight w:val="0"/>
                  <w:marTop w:val="0"/>
                  <w:marBottom w:val="0"/>
                  <w:divBdr>
                    <w:top w:val="none" w:sz="0" w:space="0" w:color="auto"/>
                    <w:left w:val="none" w:sz="0" w:space="0" w:color="auto"/>
                    <w:bottom w:val="none" w:sz="0" w:space="0" w:color="auto"/>
                    <w:right w:val="none" w:sz="0" w:space="0" w:color="auto"/>
                  </w:divBdr>
                </w:div>
                <w:div w:id="1841969055">
                  <w:marLeft w:val="640"/>
                  <w:marRight w:val="0"/>
                  <w:marTop w:val="0"/>
                  <w:marBottom w:val="0"/>
                  <w:divBdr>
                    <w:top w:val="none" w:sz="0" w:space="0" w:color="auto"/>
                    <w:left w:val="none" w:sz="0" w:space="0" w:color="auto"/>
                    <w:bottom w:val="none" w:sz="0" w:space="0" w:color="auto"/>
                    <w:right w:val="none" w:sz="0" w:space="0" w:color="auto"/>
                  </w:divBdr>
                </w:div>
                <w:div w:id="1908344612">
                  <w:marLeft w:val="640"/>
                  <w:marRight w:val="0"/>
                  <w:marTop w:val="0"/>
                  <w:marBottom w:val="0"/>
                  <w:divBdr>
                    <w:top w:val="none" w:sz="0" w:space="0" w:color="auto"/>
                    <w:left w:val="none" w:sz="0" w:space="0" w:color="auto"/>
                    <w:bottom w:val="none" w:sz="0" w:space="0" w:color="auto"/>
                    <w:right w:val="none" w:sz="0" w:space="0" w:color="auto"/>
                  </w:divBdr>
                </w:div>
                <w:div w:id="186912925">
                  <w:marLeft w:val="640"/>
                  <w:marRight w:val="0"/>
                  <w:marTop w:val="0"/>
                  <w:marBottom w:val="0"/>
                  <w:divBdr>
                    <w:top w:val="none" w:sz="0" w:space="0" w:color="auto"/>
                    <w:left w:val="none" w:sz="0" w:space="0" w:color="auto"/>
                    <w:bottom w:val="none" w:sz="0" w:space="0" w:color="auto"/>
                    <w:right w:val="none" w:sz="0" w:space="0" w:color="auto"/>
                  </w:divBdr>
                </w:div>
                <w:div w:id="1365902233">
                  <w:marLeft w:val="640"/>
                  <w:marRight w:val="0"/>
                  <w:marTop w:val="0"/>
                  <w:marBottom w:val="0"/>
                  <w:divBdr>
                    <w:top w:val="none" w:sz="0" w:space="0" w:color="auto"/>
                    <w:left w:val="none" w:sz="0" w:space="0" w:color="auto"/>
                    <w:bottom w:val="none" w:sz="0" w:space="0" w:color="auto"/>
                    <w:right w:val="none" w:sz="0" w:space="0" w:color="auto"/>
                  </w:divBdr>
                </w:div>
                <w:div w:id="505678237">
                  <w:marLeft w:val="640"/>
                  <w:marRight w:val="0"/>
                  <w:marTop w:val="0"/>
                  <w:marBottom w:val="0"/>
                  <w:divBdr>
                    <w:top w:val="none" w:sz="0" w:space="0" w:color="auto"/>
                    <w:left w:val="none" w:sz="0" w:space="0" w:color="auto"/>
                    <w:bottom w:val="none" w:sz="0" w:space="0" w:color="auto"/>
                    <w:right w:val="none" w:sz="0" w:space="0" w:color="auto"/>
                  </w:divBdr>
                </w:div>
                <w:div w:id="1308977022">
                  <w:marLeft w:val="640"/>
                  <w:marRight w:val="0"/>
                  <w:marTop w:val="0"/>
                  <w:marBottom w:val="0"/>
                  <w:divBdr>
                    <w:top w:val="none" w:sz="0" w:space="0" w:color="auto"/>
                    <w:left w:val="none" w:sz="0" w:space="0" w:color="auto"/>
                    <w:bottom w:val="none" w:sz="0" w:space="0" w:color="auto"/>
                    <w:right w:val="none" w:sz="0" w:space="0" w:color="auto"/>
                  </w:divBdr>
                </w:div>
                <w:div w:id="2138987870">
                  <w:marLeft w:val="640"/>
                  <w:marRight w:val="0"/>
                  <w:marTop w:val="0"/>
                  <w:marBottom w:val="0"/>
                  <w:divBdr>
                    <w:top w:val="none" w:sz="0" w:space="0" w:color="auto"/>
                    <w:left w:val="none" w:sz="0" w:space="0" w:color="auto"/>
                    <w:bottom w:val="none" w:sz="0" w:space="0" w:color="auto"/>
                    <w:right w:val="none" w:sz="0" w:space="0" w:color="auto"/>
                  </w:divBdr>
                </w:div>
                <w:div w:id="249123527">
                  <w:marLeft w:val="640"/>
                  <w:marRight w:val="0"/>
                  <w:marTop w:val="0"/>
                  <w:marBottom w:val="0"/>
                  <w:divBdr>
                    <w:top w:val="none" w:sz="0" w:space="0" w:color="auto"/>
                    <w:left w:val="none" w:sz="0" w:space="0" w:color="auto"/>
                    <w:bottom w:val="none" w:sz="0" w:space="0" w:color="auto"/>
                    <w:right w:val="none" w:sz="0" w:space="0" w:color="auto"/>
                  </w:divBdr>
                </w:div>
                <w:div w:id="736511819">
                  <w:marLeft w:val="640"/>
                  <w:marRight w:val="0"/>
                  <w:marTop w:val="0"/>
                  <w:marBottom w:val="0"/>
                  <w:divBdr>
                    <w:top w:val="none" w:sz="0" w:space="0" w:color="auto"/>
                    <w:left w:val="none" w:sz="0" w:space="0" w:color="auto"/>
                    <w:bottom w:val="none" w:sz="0" w:space="0" w:color="auto"/>
                    <w:right w:val="none" w:sz="0" w:space="0" w:color="auto"/>
                  </w:divBdr>
                </w:div>
                <w:div w:id="948245377">
                  <w:marLeft w:val="640"/>
                  <w:marRight w:val="0"/>
                  <w:marTop w:val="0"/>
                  <w:marBottom w:val="0"/>
                  <w:divBdr>
                    <w:top w:val="none" w:sz="0" w:space="0" w:color="auto"/>
                    <w:left w:val="none" w:sz="0" w:space="0" w:color="auto"/>
                    <w:bottom w:val="none" w:sz="0" w:space="0" w:color="auto"/>
                    <w:right w:val="none" w:sz="0" w:space="0" w:color="auto"/>
                  </w:divBdr>
                </w:div>
                <w:div w:id="1152217581">
                  <w:marLeft w:val="640"/>
                  <w:marRight w:val="0"/>
                  <w:marTop w:val="0"/>
                  <w:marBottom w:val="0"/>
                  <w:divBdr>
                    <w:top w:val="none" w:sz="0" w:space="0" w:color="auto"/>
                    <w:left w:val="none" w:sz="0" w:space="0" w:color="auto"/>
                    <w:bottom w:val="none" w:sz="0" w:space="0" w:color="auto"/>
                    <w:right w:val="none" w:sz="0" w:space="0" w:color="auto"/>
                  </w:divBdr>
                </w:div>
                <w:div w:id="807747434">
                  <w:marLeft w:val="640"/>
                  <w:marRight w:val="0"/>
                  <w:marTop w:val="0"/>
                  <w:marBottom w:val="0"/>
                  <w:divBdr>
                    <w:top w:val="none" w:sz="0" w:space="0" w:color="auto"/>
                    <w:left w:val="none" w:sz="0" w:space="0" w:color="auto"/>
                    <w:bottom w:val="none" w:sz="0" w:space="0" w:color="auto"/>
                    <w:right w:val="none" w:sz="0" w:space="0" w:color="auto"/>
                  </w:divBdr>
                </w:div>
                <w:div w:id="1670674288">
                  <w:marLeft w:val="640"/>
                  <w:marRight w:val="0"/>
                  <w:marTop w:val="0"/>
                  <w:marBottom w:val="0"/>
                  <w:divBdr>
                    <w:top w:val="none" w:sz="0" w:space="0" w:color="auto"/>
                    <w:left w:val="none" w:sz="0" w:space="0" w:color="auto"/>
                    <w:bottom w:val="none" w:sz="0" w:space="0" w:color="auto"/>
                    <w:right w:val="none" w:sz="0" w:space="0" w:color="auto"/>
                  </w:divBdr>
                </w:div>
                <w:div w:id="542131542">
                  <w:marLeft w:val="640"/>
                  <w:marRight w:val="0"/>
                  <w:marTop w:val="0"/>
                  <w:marBottom w:val="0"/>
                  <w:divBdr>
                    <w:top w:val="none" w:sz="0" w:space="0" w:color="auto"/>
                    <w:left w:val="none" w:sz="0" w:space="0" w:color="auto"/>
                    <w:bottom w:val="none" w:sz="0" w:space="0" w:color="auto"/>
                    <w:right w:val="none" w:sz="0" w:space="0" w:color="auto"/>
                  </w:divBdr>
                </w:div>
                <w:div w:id="460461416">
                  <w:marLeft w:val="640"/>
                  <w:marRight w:val="0"/>
                  <w:marTop w:val="0"/>
                  <w:marBottom w:val="0"/>
                  <w:divBdr>
                    <w:top w:val="none" w:sz="0" w:space="0" w:color="auto"/>
                    <w:left w:val="none" w:sz="0" w:space="0" w:color="auto"/>
                    <w:bottom w:val="none" w:sz="0" w:space="0" w:color="auto"/>
                    <w:right w:val="none" w:sz="0" w:space="0" w:color="auto"/>
                  </w:divBdr>
                </w:div>
                <w:div w:id="1166478716">
                  <w:marLeft w:val="640"/>
                  <w:marRight w:val="0"/>
                  <w:marTop w:val="0"/>
                  <w:marBottom w:val="0"/>
                  <w:divBdr>
                    <w:top w:val="none" w:sz="0" w:space="0" w:color="auto"/>
                    <w:left w:val="none" w:sz="0" w:space="0" w:color="auto"/>
                    <w:bottom w:val="none" w:sz="0" w:space="0" w:color="auto"/>
                    <w:right w:val="none" w:sz="0" w:space="0" w:color="auto"/>
                  </w:divBdr>
                </w:div>
                <w:div w:id="1213544873">
                  <w:marLeft w:val="640"/>
                  <w:marRight w:val="0"/>
                  <w:marTop w:val="0"/>
                  <w:marBottom w:val="0"/>
                  <w:divBdr>
                    <w:top w:val="none" w:sz="0" w:space="0" w:color="auto"/>
                    <w:left w:val="none" w:sz="0" w:space="0" w:color="auto"/>
                    <w:bottom w:val="none" w:sz="0" w:space="0" w:color="auto"/>
                    <w:right w:val="none" w:sz="0" w:space="0" w:color="auto"/>
                  </w:divBdr>
                </w:div>
                <w:div w:id="459034606">
                  <w:marLeft w:val="640"/>
                  <w:marRight w:val="0"/>
                  <w:marTop w:val="0"/>
                  <w:marBottom w:val="0"/>
                  <w:divBdr>
                    <w:top w:val="none" w:sz="0" w:space="0" w:color="auto"/>
                    <w:left w:val="none" w:sz="0" w:space="0" w:color="auto"/>
                    <w:bottom w:val="none" w:sz="0" w:space="0" w:color="auto"/>
                    <w:right w:val="none" w:sz="0" w:space="0" w:color="auto"/>
                  </w:divBdr>
                </w:div>
                <w:div w:id="2033264974">
                  <w:marLeft w:val="640"/>
                  <w:marRight w:val="0"/>
                  <w:marTop w:val="0"/>
                  <w:marBottom w:val="0"/>
                  <w:divBdr>
                    <w:top w:val="none" w:sz="0" w:space="0" w:color="auto"/>
                    <w:left w:val="none" w:sz="0" w:space="0" w:color="auto"/>
                    <w:bottom w:val="none" w:sz="0" w:space="0" w:color="auto"/>
                    <w:right w:val="none" w:sz="0" w:space="0" w:color="auto"/>
                  </w:divBdr>
                </w:div>
                <w:div w:id="792403442">
                  <w:marLeft w:val="640"/>
                  <w:marRight w:val="0"/>
                  <w:marTop w:val="0"/>
                  <w:marBottom w:val="0"/>
                  <w:divBdr>
                    <w:top w:val="none" w:sz="0" w:space="0" w:color="auto"/>
                    <w:left w:val="none" w:sz="0" w:space="0" w:color="auto"/>
                    <w:bottom w:val="none" w:sz="0" w:space="0" w:color="auto"/>
                    <w:right w:val="none" w:sz="0" w:space="0" w:color="auto"/>
                  </w:divBdr>
                </w:div>
                <w:div w:id="1523469902">
                  <w:marLeft w:val="640"/>
                  <w:marRight w:val="0"/>
                  <w:marTop w:val="0"/>
                  <w:marBottom w:val="0"/>
                  <w:divBdr>
                    <w:top w:val="none" w:sz="0" w:space="0" w:color="auto"/>
                    <w:left w:val="none" w:sz="0" w:space="0" w:color="auto"/>
                    <w:bottom w:val="none" w:sz="0" w:space="0" w:color="auto"/>
                    <w:right w:val="none" w:sz="0" w:space="0" w:color="auto"/>
                  </w:divBdr>
                </w:div>
                <w:div w:id="523206615">
                  <w:marLeft w:val="640"/>
                  <w:marRight w:val="0"/>
                  <w:marTop w:val="0"/>
                  <w:marBottom w:val="0"/>
                  <w:divBdr>
                    <w:top w:val="none" w:sz="0" w:space="0" w:color="auto"/>
                    <w:left w:val="none" w:sz="0" w:space="0" w:color="auto"/>
                    <w:bottom w:val="none" w:sz="0" w:space="0" w:color="auto"/>
                    <w:right w:val="none" w:sz="0" w:space="0" w:color="auto"/>
                  </w:divBdr>
                </w:div>
                <w:div w:id="351078204">
                  <w:marLeft w:val="640"/>
                  <w:marRight w:val="0"/>
                  <w:marTop w:val="0"/>
                  <w:marBottom w:val="0"/>
                  <w:divBdr>
                    <w:top w:val="none" w:sz="0" w:space="0" w:color="auto"/>
                    <w:left w:val="none" w:sz="0" w:space="0" w:color="auto"/>
                    <w:bottom w:val="none" w:sz="0" w:space="0" w:color="auto"/>
                    <w:right w:val="none" w:sz="0" w:space="0" w:color="auto"/>
                  </w:divBdr>
                </w:div>
                <w:div w:id="488450434">
                  <w:marLeft w:val="640"/>
                  <w:marRight w:val="0"/>
                  <w:marTop w:val="0"/>
                  <w:marBottom w:val="0"/>
                  <w:divBdr>
                    <w:top w:val="none" w:sz="0" w:space="0" w:color="auto"/>
                    <w:left w:val="none" w:sz="0" w:space="0" w:color="auto"/>
                    <w:bottom w:val="none" w:sz="0" w:space="0" w:color="auto"/>
                    <w:right w:val="none" w:sz="0" w:space="0" w:color="auto"/>
                  </w:divBdr>
                </w:div>
                <w:div w:id="1960530440">
                  <w:marLeft w:val="640"/>
                  <w:marRight w:val="0"/>
                  <w:marTop w:val="0"/>
                  <w:marBottom w:val="0"/>
                  <w:divBdr>
                    <w:top w:val="none" w:sz="0" w:space="0" w:color="auto"/>
                    <w:left w:val="none" w:sz="0" w:space="0" w:color="auto"/>
                    <w:bottom w:val="none" w:sz="0" w:space="0" w:color="auto"/>
                    <w:right w:val="none" w:sz="0" w:space="0" w:color="auto"/>
                  </w:divBdr>
                </w:div>
                <w:div w:id="775640133">
                  <w:marLeft w:val="640"/>
                  <w:marRight w:val="0"/>
                  <w:marTop w:val="0"/>
                  <w:marBottom w:val="0"/>
                  <w:divBdr>
                    <w:top w:val="none" w:sz="0" w:space="0" w:color="auto"/>
                    <w:left w:val="none" w:sz="0" w:space="0" w:color="auto"/>
                    <w:bottom w:val="none" w:sz="0" w:space="0" w:color="auto"/>
                    <w:right w:val="none" w:sz="0" w:space="0" w:color="auto"/>
                  </w:divBdr>
                </w:div>
                <w:div w:id="1992980728">
                  <w:marLeft w:val="640"/>
                  <w:marRight w:val="0"/>
                  <w:marTop w:val="0"/>
                  <w:marBottom w:val="0"/>
                  <w:divBdr>
                    <w:top w:val="none" w:sz="0" w:space="0" w:color="auto"/>
                    <w:left w:val="none" w:sz="0" w:space="0" w:color="auto"/>
                    <w:bottom w:val="none" w:sz="0" w:space="0" w:color="auto"/>
                    <w:right w:val="none" w:sz="0" w:space="0" w:color="auto"/>
                  </w:divBdr>
                </w:div>
                <w:div w:id="2114859628">
                  <w:marLeft w:val="640"/>
                  <w:marRight w:val="0"/>
                  <w:marTop w:val="0"/>
                  <w:marBottom w:val="0"/>
                  <w:divBdr>
                    <w:top w:val="none" w:sz="0" w:space="0" w:color="auto"/>
                    <w:left w:val="none" w:sz="0" w:space="0" w:color="auto"/>
                    <w:bottom w:val="none" w:sz="0" w:space="0" w:color="auto"/>
                    <w:right w:val="none" w:sz="0" w:space="0" w:color="auto"/>
                  </w:divBdr>
                </w:div>
                <w:div w:id="1996107321">
                  <w:marLeft w:val="640"/>
                  <w:marRight w:val="0"/>
                  <w:marTop w:val="0"/>
                  <w:marBottom w:val="0"/>
                  <w:divBdr>
                    <w:top w:val="none" w:sz="0" w:space="0" w:color="auto"/>
                    <w:left w:val="none" w:sz="0" w:space="0" w:color="auto"/>
                    <w:bottom w:val="none" w:sz="0" w:space="0" w:color="auto"/>
                    <w:right w:val="none" w:sz="0" w:space="0" w:color="auto"/>
                  </w:divBdr>
                </w:div>
                <w:div w:id="1601718525">
                  <w:marLeft w:val="640"/>
                  <w:marRight w:val="0"/>
                  <w:marTop w:val="0"/>
                  <w:marBottom w:val="0"/>
                  <w:divBdr>
                    <w:top w:val="none" w:sz="0" w:space="0" w:color="auto"/>
                    <w:left w:val="none" w:sz="0" w:space="0" w:color="auto"/>
                    <w:bottom w:val="none" w:sz="0" w:space="0" w:color="auto"/>
                    <w:right w:val="none" w:sz="0" w:space="0" w:color="auto"/>
                  </w:divBdr>
                </w:div>
                <w:div w:id="617446478">
                  <w:marLeft w:val="640"/>
                  <w:marRight w:val="0"/>
                  <w:marTop w:val="0"/>
                  <w:marBottom w:val="0"/>
                  <w:divBdr>
                    <w:top w:val="none" w:sz="0" w:space="0" w:color="auto"/>
                    <w:left w:val="none" w:sz="0" w:space="0" w:color="auto"/>
                    <w:bottom w:val="none" w:sz="0" w:space="0" w:color="auto"/>
                    <w:right w:val="none" w:sz="0" w:space="0" w:color="auto"/>
                  </w:divBdr>
                </w:div>
                <w:div w:id="1486706918">
                  <w:marLeft w:val="640"/>
                  <w:marRight w:val="0"/>
                  <w:marTop w:val="0"/>
                  <w:marBottom w:val="0"/>
                  <w:divBdr>
                    <w:top w:val="none" w:sz="0" w:space="0" w:color="auto"/>
                    <w:left w:val="none" w:sz="0" w:space="0" w:color="auto"/>
                    <w:bottom w:val="none" w:sz="0" w:space="0" w:color="auto"/>
                    <w:right w:val="none" w:sz="0" w:space="0" w:color="auto"/>
                  </w:divBdr>
                </w:div>
              </w:divsChild>
            </w:div>
            <w:div w:id="1476558821">
              <w:marLeft w:val="0"/>
              <w:marRight w:val="0"/>
              <w:marTop w:val="0"/>
              <w:marBottom w:val="0"/>
              <w:divBdr>
                <w:top w:val="none" w:sz="0" w:space="0" w:color="auto"/>
                <w:left w:val="none" w:sz="0" w:space="0" w:color="auto"/>
                <w:bottom w:val="none" w:sz="0" w:space="0" w:color="auto"/>
                <w:right w:val="none" w:sz="0" w:space="0" w:color="auto"/>
              </w:divBdr>
              <w:divsChild>
                <w:div w:id="549923423">
                  <w:marLeft w:val="640"/>
                  <w:marRight w:val="0"/>
                  <w:marTop w:val="0"/>
                  <w:marBottom w:val="0"/>
                  <w:divBdr>
                    <w:top w:val="none" w:sz="0" w:space="0" w:color="auto"/>
                    <w:left w:val="none" w:sz="0" w:space="0" w:color="auto"/>
                    <w:bottom w:val="none" w:sz="0" w:space="0" w:color="auto"/>
                    <w:right w:val="none" w:sz="0" w:space="0" w:color="auto"/>
                  </w:divBdr>
                </w:div>
                <w:div w:id="281231653">
                  <w:marLeft w:val="640"/>
                  <w:marRight w:val="0"/>
                  <w:marTop w:val="0"/>
                  <w:marBottom w:val="0"/>
                  <w:divBdr>
                    <w:top w:val="none" w:sz="0" w:space="0" w:color="auto"/>
                    <w:left w:val="none" w:sz="0" w:space="0" w:color="auto"/>
                    <w:bottom w:val="none" w:sz="0" w:space="0" w:color="auto"/>
                    <w:right w:val="none" w:sz="0" w:space="0" w:color="auto"/>
                  </w:divBdr>
                </w:div>
                <w:div w:id="948388188">
                  <w:marLeft w:val="640"/>
                  <w:marRight w:val="0"/>
                  <w:marTop w:val="0"/>
                  <w:marBottom w:val="0"/>
                  <w:divBdr>
                    <w:top w:val="none" w:sz="0" w:space="0" w:color="auto"/>
                    <w:left w:val="none" w:sz="0" w:space="0" w:color="auto"/>
                    <w:bottom w:val="none" w:sz="0" w:space="0" w:color="auto"/>
                    <w:right w:val="none" w:sz="0" w:space="0" w:color="auto"/>
                  </w:divBdr>
                </w:div>
                <w:div w:id="98649981">
                  <w:marLeft w:val="640"/>
                  <w:marRight w:val="0"/>
                  <w:marTop w:val="0"/>
                  <w:marBottom w:val="0"/>
                  <w:divBdr>
                    <w:top w:val="none" w:sz="0" w:space="0" w:color="auto"/>
                    <w:left w:val="none" w:sz="0" w:space="0" w:color="auto"/>
                    <w:bottom w:val="none" w:sz="0" w:space="0" w:color="auto"/>
                    <w:right w:val="none" w:sz="0" w:space="0" w:color="auto"/>
                  </w:divBdr>
                </w:div>
                <w:div w:id="776294406">
                  <w:marLeft w:val="640"/>
                  <w:marRight w:val="0"/>
                  <w:marTop w:val="0"/>
                  <w:marBottom w:val="0"/>
                  <w:divBdr>
                    <w:top w:val="none" w:sz="0" w:space="0" w:color="auto"/>
                    <w:left w:val="none" w:sz="0" w:space="0" w:color="auto"/>
                    <w:bottom w:val="none" w:sz="0" w:space="0" w:color="auto"/>
                    <w:right w:val="none" w:sz="0" w:space="0" w:color="auto"/>
                  </w:divBdr>
                </w:div>
                <w:div w:id="468479413">
                  <w:marLeft w:val="640"/>
                  <w:marRight w:val="0"/>
                  <w:marTop w:val="0"/>
                  <w:marBottom w:val="0"/>
                  <w:divBdr>
                    <w:top w:val="none" w:sz="0" w:space="0" w:color="auto"/>
                    <w:left w:val="none" w:sz="0" w:space="0" w:color="auto"/>
                    <w:bottom w:val="none" w:sz="0" w:space="0" w:color="auto"/>
                    <w:right w:val="none" w:sz="0" w:space="0" w:color="auto"/>
                  </w:divBdr>
                </w:div>
                <w:div w:id="1796942678">
                  <w:marLeft w:val="640"/>
                  <w:marRight w:val="0"/>
                  <w:marTop w:val="0"/>
                  <w:marBottom w:val="0"/>
                  <w:divBdr>
                    <w:top w:val="none" w:sz="0" w:space="0" w:color="auto"/>
                    <w:left w:val="none" w:sz="0" w:space="0" w:color="auto"/>
                    <w:bottom w:val="none" w:sz="0" w:space="0" w:color="auto"/>
                    <w:right w:val="none" w:sz="0" w:space="0" w:color="auto"/>
                  </w:divBdr>
                </w:div>
                <w:div w:id="404571241">
                  <w:marLeft w:val="640"/>
                  <w:marRight w:val="0"/>
                  <w:marTop w:val="0"/>
                  <w:marBottom w:val="0"/>
                  <w:divBdr>
                    <w:top w:val="none" w:sz="0" w:space="0" w:color="auto"/>
                    <w:left w:val="none" w:sz="0" w:space="0" w:color="auto"/>
                    <w:bottom w:val="none" w:sz="0" w:space="0" w:color="auto"/>
                    <w:right w:val="none" w:sz="0" w:space="0" w:color="auto"/>
                  </w:divBdr>
                </w:div>
                <w:div w:id="2120178558">
                  <w:marLeft w:val="640"/>
                  <w:marRight w:val="0"/>
                  <w:marTop w:val="0"/>
                  <w:marBottom w:val="0"/>
                  <w:divBdr>
                    <w:top w:val="none" w:sz="0" w:space="0" w:color="auto"/>
                    <w:left w:val="none" w:sz="0" w:space="0" w:color="auto"/>
                    <w:bottom w:val="none" w:sz="0" w:space="0" w:color="auto"/>
                    <w:right w:val="none" w:sz="0" w:space="0" w:color="auto"/>
                  </w:divBdr>
                </w:div>
                <w:div w:id="532498972">
                  <w:marLeft w:val="640"/>
                  <w:marRight w:val="0"/>
                  <w:marTop w:val="0"/>
                  <w:marBottom w:val="0"/>
                  <w:divBdr>
                    <w:top w:val="none" w:sz="0" w:space="0" w:color="auto"/>
                    <w:left w:val="none" w:sz="0" w:space="0" w:color="auto"/>
                    <w:bottom w:val="none" w:sz="0" w:space="0" w:color="auto"/>
                    <w:right w:val="none" w:sz="0" w:space="0" w:color="auto"/>
                  </w:divBdr>
                </w:div>
                <w:div w:id="1014921112">
                  <w:marLeft w:val="640"/>
                  <w:marRight w:val="0"/>
                  <w:marTop w:val="0"/>
                  <w:marBottom w:val="0"/>
                  <w:divBdr>
                    <w:top w:val="none" w:sz="0" w:space="0" w:color="auto"/>
                    <w:left w:val="none" w:sz="0" w:space="0" w:color="auto"/>
                    <w:bottom w:val="none" w:sz="0" w:space="0" w:color="auto"/>
                    <w:right w:val="none" w:sz="0" w:space="0" w:color="auto"/>
                  </w:divBdr>
                </w:div>
                <w:div w:id="524903390">
                  <w:marLeft w:val="640"/>
                  <w:marRight w:val="0"/>
                  <w:marTop w:val="0"/>
                  <w:marBottom w:val="0"/>
                  <w:divBdr>
                    <w:top w:val="none" w:sz="0" w:space="0" w:color="auto"/>
                    <w:left w:val="none" w:sz="0" w:space="0" w:color="auto"/>
                    <w:bottom w:val="none" w:sz="0" w:space="0" w:color="auto"/>
                    <w:right w:val="none" w:sz="0" w:space="0" w:color="auto"/>
                  </w:divBdr>
                </w:div>
                <w:div w:id="1802921078">
                  <w:marLeft w:val="640"/>
                  <w:marRight w:val="0"/>
                  <w:marTop w:val="0"/>
                  <w:marBottom w:val="0"/>
                  <w:divBdr>
                    <w:top w:val="none" w:sz="0" w:space="0" w:color="auto"/>
                    <w:left w:val="none" w:sz="0" w:space="0" w:color="auto"/>
                    <w:bottom w:val="none" w:sz="0" w:space="0" w:color="auto"/>
                    <w:right w:val="none" w:sz="0" w:space="0" w:color="auto"/>
                  </w:divBdr>
                </w:div>
                <w:div w:id="433601675">
                  <w:marLeft w:val="640"/>
                  <w:marRight w:val="0"/>
                  <w:marTop w:val="0"/>
                  <w:marBottom w:val="0"/>
                  <w:divBdr>
                    <w:top w:val="none" w:sz="0" w:space="0" w:color="auto"/>
                    <w:left w:val="none" w:sz="0" w:space="0" w:color="auto"/>
                    <w:bottom w:val="none" w:sz="0" w:space="0" w:color="auto"/>
                    <w:right w:val="none" w:sz="0" w:space="0" w:color="auto"/>
                  </w:divBdr>
                </w:div>
                <w:div w:id="1002466959">
                  <w:marLeft w:val="640"/>
                  <w:marRight w:val="0"/>
                  <w:marTop w:val="0"/>
                  <w:marBottom w:val="0"/>
                  <w:divBdr>
                    <w:top w:val="none" w:sz="0" w:space="0" w:color="auto"/>
                    <w:left w:val="none" w:sz="0" w:space="0" w:color="auto"/>
                    <w:bottom w:val="none" w:sz="0" w:space="0" w:color="auto"/>
                    <w:right w:val="none" w:sz="0" w:space="0" w:color="auto"/>
                  </w:divBdr>
                </w:div>
                <w:div w:id="290331636">
                  <w:marLeft w:val="640"/>
                  <w:marRight w:val="0"/>
                  <w:marTop w:val="0"/>
                  <w:marBottom w:val="0"/>
                  <w:divBdr>
                    <w:top w:val="none" w:sz="0" w:space="0" w:color="auto"/>
                    <w:left w:val="none" w:sz="0" w:space="0" w:color="auto"/>
                    <w:bottom w:val="none" w:sz="0" w:space="0" w:color="auto"/>
                    <w:right w:val="none" w:sz="0" w:space="0" w:color="auto"/>
                  </w:divBdr>
                </w:div>
                <w:div w:id="1896813065">
                  <w:marLeft w:val="640"/>
                  <w:marRight w:val="0"/>
                  <w:marTop w:val="0"/>
                  <w:marBottom w:val="0"/>
                  <w:divBdr>
                    <w:top w:val="none" w:sz="0" w:space="0" w:color="auto"/>
                    <w:left w:val="none" w:sz="0" w:space="0" w:color="auto"/>
                    <w:bottom w:val="none" w:sz="0" w:space="0" w:color="auto"/>
                    <w:right w:val="none" w:sz="0" w:space="0" w:color="auto"/>
                  </w:divBdr>
                </w:div>
                <w:div w:id="2041125745">
                  <w:marLeft w:val="640"/>
                  <w:marRight w:val="0"/>
                  <w:marTop w:val="0"/>
                  <w:marBottom w:val="0"/>
                  <w:divBdr>
                    <w:top w:val="none" w:sz="0" w:space="0" w:color="auto"/>
                    <w:left w:val="none" w:sz="0" w:space="0" w:color="auto"/>
                    <w:bottom w:val="none" w:sz="0" w:space="0" w:color="auto"/>
                    <w:right w:val="none" w:sz="0" w:space="0" w:color="auto"/>
                  </w:divBdr>
                </w:div>
                <w:div w:id="1305622183">
                  <w:marLeft w:val="640"/>
                  <w:marRight w:val="0"/>
                  <w:marTop w:val="0"/>
                  <w:marBottom w:val="0"/>
                  <w:divBdr>
                    <w:top w:val="none" w:sz="0" w:space="0" w:color="auto"/>
                    <w:left w:val="none" w:sz="0" w:space="0" w:color="auto"/>
                    <w:bottom w:val="none" w:sz="0" w:space="0" w:color="auto"/>
                    <w:right w:val="none" w:sz="0" w:space="0" w:color="auto"/>
                  </w:divBdr>
                </w:div>
                <w:div w:id="1315842607">
                  <w:marLeft w:val="640"/>
                  <w:marRight w:val="0"/>
                  <w:marTop w:val="0"/>
                  <w:marBottom w:val="0"/>
                  <w:divBdr>
                    <w:top w:val="none" w:sz="0" w:space="0" w:color="auto"/>
                    <w:left w:val="none" w:sz="0" w:space="0" w:color="auto"/>
                    <w:bottom w:val="none" w:sz="0" w:space="0" w:color="auto"/>
                    <w:right w:val="none" w:sz="0" w:space="0" w:color="auto"/>
                  </w:divBdr>
                </w:div>
                <w:div w:id="1433084267">
                  <w:marLeft w:val="640"/>
                  <w:marRight w:val="0"/>
                  <w:marTop w:val="0"/>
                  <w:marBottom w:val="0"/>
                  <w:divBdr>
                    <w:top w:val="none" w:sz="0" w:space="0" w:color="auto"/>
                    <w:left w:val="none" w:sz="0" w:space="0" w:color="auto"/>
                    <w:bottom w:val="none" w:sz="0" w:space="0" w:color="auto"/>
                    <w:right w:val="none" w:sz="0" w:space="0" w:color="auto"/>
                  </w:divBdr>
                </w:div>
                <w:div w:id="309360504">
                  <w:marLeft w:val="640"/>
                  <w:marRight w:val="0"/>
                  <w:marTop w:val="0"/>
                  <w:marBottom w:val="0"/>
                  <w:divBdr>
                    <w:top w:val="none" w:sz="0" w:space="0" w:color="auto"/>
                    <w:left w:val="none" w:sz="0" w:space="0" w:color="auto"/>
                    <w:bottom w:val="none" w:sz="0" w:space="0" w:color="auto"/>
                    <w:right w:val="none" w:sz="0" w:space="0" w:color="auto"/>
                  </w:divBdr>
                </w:div>
                <w:div w:id="1637221641">
                  <w:marLeft w:val="640"/>
                  <w:marRight w:val="0"/>
                  <w:marTop w:val="0"/>
                  <w:marBottom w:val="0"/>
                  <w:divBdr>
                    <w:top w:val="none" w:sz="0" w:space="0" w:color="auto"/>
                    <w:left w:val="none" w:sz="0" w:space="0" w:color="auto"/>
                    <w:bottom w:val="none" w:sz="0" w:space="0" w:color="auto"/>
                    <w:right w:val="none" w:sz="0" w:space="0" w:color="auto"/>
                  </w:divBdr>
                </w:div>
                <w:div w:id="876353126">
                  <w:marLeft w:val="640"/>
                  <w:marRight w:val="0"/>
                  <w:marTop w:val="0"/>
                  <w:marBottom w:val="0"/>
                  <w:divBdr>
                    <w:top w:val="none" w:sz="0" w:space="0" w:color="auto"/>
                    <w:left w:val="none" w:sz="0" w:space="0" w:color="auto"/>
                    <w:bottom w:val="none" w:sz="0" w:space="0" w:color="auto"/>
                    <w:right w:val="none" w:sz="0" w:space="0" w:color="auto"/>
                  </w:divBdr>
                </w:div>
                <w:div w:id="1705012057">
                  <w:marLeft w:val="640"/>
                  <w:marRight w:val="0"/>
                  <w:marTop w:val="0"/>
                  <w:marBottom w:val="0"/>
                  <w:divBdr>
                    <w:top w:val="none" w:sz="0" w:space="0" w:color="auto"/>
                    <w:left w:val="none" w:sz="0" w:space="0" w:color="auto"/>
                    <w:bottom w:val="none" w:sz="0" w:space="0" w:color="auto"/>
                    <w:right w:val="none" w:sz="0" w:space="0" w:color="auto"/>
                  </w:divBdr>
                </w:div>
                <w:div w:id="1794975578">
                  <w:marLeft w:val="640"/>
                  <w:marRight w:val="0"/>
                  <w:marTop w:val="0"/>
                  <w:marBottom w:val="0"/>
                  <w:divBdr>
                    <w:top w:val="none" w:sz="0" w:space="0" w:color="auto"/>
                    <w:left w:val="none" w:sz="0" w:space="0" w:color="auto"/>
                    <w:bottom w:val="none" w:sz="0" w:space="0" w:color="auto"/>
                    <w:right w:val="none" w:sz="0" w:space="0" w:color="auto"/>
                  </w:divBdr>
                </w:div>
                <w:div w:id="1137186155">
                  <w:marLeft w:val="640"/>
                  <w:marRight w:val="0"/>
                  <w:marTop w:val="0"/>
                  <w:marBottom w:val="0"/>
                  <w:divBdr>
                    <w:top w:val="none" w:sz="0" w:space="0" w:color="auto"/>
                    <w:left w:val="none" w:sz="0" w:space="0" w:color="auto"/>
                    <w:bottom w:val="none" w:sz="0" w:space="0" w:color="auto"/>
                    <w:right w:val="none" w:sz="0" w:space="0" w:color="auto"/>
                  </w:divBdr>
                </w:div>
                <w:div w:id="707485274">
                  <w:marLeft w:val="640"/>
                  <w:marRight w:val="0"/>
                  <w:marTop w:val="0"/>
                  <w:marBottom w:val="0"/>
                  <w:divBdr>
                    <w:top w:val="none" w:sz="0" w:space="0" w:color="auto"/>
                    <w:left w:val="none" w:sz="0" w:space="0" w:color="auto"/>
                    <w:bottom w:val="none" w:sz="0" w:space="0" w:color="auto"/>
                    <w:right w:val="none" w:sz="0" w:space="0" w:color="auto"/>
                  </w:divBdr>
                </w:div>
                <w:div w:id="1035499331">
                  <w:marLeft w:val="640"/>
                  <w:marRight w:val="0"/>
                  <w:marTop w:val="0"/>
                  <w:marBottom w:val="0"/>
                  <w:divBdr>
                    <w:top w:val="none" w:sz="0" w:space="0" w:color="auto"/>
                    <w:left w:val="none" w:sz="0" w:space="0" w:color="auto"/>
                    <w:bottom w:val="none" w:sz="0" w:space="0" w:color="auto"/>
                    <w:right w:val="none" w:sz="0" w:space="0" w:color="auto"/>
                  </w:divBdr>
                </w:div>
                <w:div w:id="2092391198">
                  <w:marLeft w:val="640"/>
                  <w:marRight w:val="0"/>
                  <w:marTop w:val="0"/>
                  <w:marBottom w:val="0"/>
                  <w:divBdr>
                    <w:top w:val="none" w:sz="0" w:space="0" w:color="auto"/>
                    <w:left w:val="none" w:sz="0" w:space="0" w:color="auto"/>
                    <w:bottom w:val="none" w:sz="0" w:space="0" w:color="auto"/>
                    <w:right w:val="none" w:sz="0" w:space="0" w:color="auto"/>
                  </w:divBdr>
                </w:div>
                <w:div w:id="976838133">
                  <w:marLeft w:val="640"/>
                  <w:marRight w:val="0"/>
                  <w:marTop w:val="0"/>
                  <w:marBottom w:val="0"/>
                  <w:divBdr>
                    <w:top w:val="none" w:sz="0" w:space="0" w:color="auto"/>
                    <w:left w:val="none" w:sz="0" w:space="0" w:color="auto"/>
                    <w:bottom w:val="none" w:sz="0" w:space="0" w:color="auto"/>
                    <w:right w:val="none" w:sz="0" w:space="0" w:color="auto"/>
                  </w:divBdr>
                </w:div>
                <w:div w:id="320694147">
                  <w:marLeft w:val="640"/>
                  <w:marRight w:val="0"/>
                  <w:marTop w:val="0"/>
                  <w:marBottom w:val="0"/>
                  <w:divBdr>
                    <w:top w:val="none" w:sz="0" w:space="0" w:color="auto"/>
                    <w:left w:val="none" w:sz="0" w:space="0" w:color="auto"/>
                    <w:bottom w:val="none" w:sz="0" w:space="0" w:color="auto"/>
                    <w:right w:val="none" w:sz="0" w:space="0" w:color="auto"/>
                  </w:divBdr>
                </w:div>
                <w:div w:id="652028913">
                  <w:marLeft w:val="640"/>
                  <w:marRight w:val="0"/>
                  <w:marTop w:val="0"/>
                  <w:marBottom w:val="0"/>
                  <w:divBdr>
                    <w:top w:val="none" w:sz="0" w:space="0" w:color="auto"/>
                    <w:left w:val="none" w:sz="0" w:space="0" w:color="auto"/>
                    <w:bottom w:val="none" w:sz="0" w:space="0" w:color="auto"/>
                    <w:right w:val="none" w:sz="0" w:space="0" w:color="auto"/>
                  </w:divBdr>
                </w:div>
                <w:div w:id="1591310858">
                  <w:marLeft w:val="640"/>
                  <w:marRight w:val="0"/>
                  <w:marTop w:val="0"/>
                  <w:marBottom w:val="0"/>
                  <w:divBdr>
                    <w:top w:val="none" w:sz="0" w:space="0" w:color="auto"/>
                    <w:left w:val="none" w:sz="0" w:space="0" w:color="auto"/>
                    <w:bottom w:val="none" w:sz="0" w:space="0" w:color="auto"/>
                    <w:right w:val="none" w:sz="0" w:space="0" w:color="auto"/>
                  </w:divBdr>
                </w:div>
                <w:div w:id="1852330943">
                  <w:marLeft w:val="640"/>
                  <w:marRight w:val="0"/>
                  <w:marTop w:val="0"/>
                  <w:marBottom w:val="0"/>
                  <w:divBdr>
                    <w:top w:val="none" w:sz="0" w:space="0" w:color="auto"/>
                    <w:left w:val="none" w:sz="0" w:space="0" w:color="auto"/>
                    <w:bottom w:val="none" w:sz="0" w:space="0" w:color="auto"/>
                    <w:right w:val="none" w:sz="0" w:space="0" w:color="auto"/>
                  </w:divBdr>
                </w:div>
                <w:div w:id="1427773470">
                  <w:marLeft w:val="640"/>
                  <w:marRight w:val="0"/>
                  <w:marTop w:val="0"/>
                  <w:marBottom w:val="0"/>
                  <w:divBdr>
                    <w:top w:val="none" w:sz="0" w:space="0" w:color="auto"/>
                    <w:left w:val="none" w:sz="0" w:space="0" w:color="auto"/>
                    <w:bottom w:val="none" w:sz="0" w:space="0" w:color="auto"/>
                    <w:right w:val="none" w:sz="0" w:space="0" w:color="auto"/>
                  </w:divBdr>
                </w:div>
                <w:div w:id="1438326222">
                  <w:marLeft w:val="640"/>
                  <w:marRight w:val="0"/>
                  <w:marTop w:val="0"/>
                  <w:marBottom w:val="0"/>
                  <w:divBdr>
                    <w:top w:val="none" w:sz="0" w:space="0" w:color="auto"/>
                    <w:left w:val="none" w:sz="0" w:space="0" w:color="auto"/>
                    <w:bottom w:val="none" w:sz="0" w:space="0" w:color="auto"/>
                    <w:right w:val="none" w:sz="0" w:space="0" w:color="auto"/>
                  </w:divBdr>
                </w:div>
                <w:div w:id="1937013157">
                  <w:marLeft w:val="640"/>
                  <w:marRight w:val="0"/>
                  <w:marTop w:val="0"/>
                  <w:marBottom w:val="0"/>
                  <w:divBdr>
                    <w:top w:val="none" w:sz="0" w:space="0" w:color="auto"/>
                    <w:left w:val="none" w:sz="0" w:space="0" w:color="auto"/>
                    <w:bottom w:val="none" w:sz="0" w:space="0" w:color="auto"/>
                    <w:right w:val="none" w:sz="0" w:space="0" w:color="auto"/>
                  </w:divBdr>
                </w:div>
              </w:divsChild>
            </w:div>
            <w:div w:id="1682974792">
              <w:marLeft w:val="0"/>
              <w:marRight w:val="0"/>
              <w:marTop w:val="0"/>
              <w:marBottom w:val="0"/>
              <w:divBdr>
                <w:top w:val="none" w:sz="0" w:space="0" w:color="auto"/>
                <w:left w:val="none" w:sz="0" w:space="0" w:color="auto"/>
                <w:bottom w:val="none" w:sz="0" w:space="0" w:color="auto"/>
                <w:right w:val="none" w:sz="0" w:space="0" w:color="auto"/>
              </w:divBdr>
              <w:divsChild>
                <w:div w:id="153496558">
                  <w:marLeft w:val="640"/>
                  <w:marRight w:val="0"/>
                  <w:marTop w:val="0"/>
                  <w:marBottom w:val="0"/>
                  <w:divBdr>
                    <w:top w:val="none" w:sz="0" w:space="0" w:color="auto"/>
                    <w:left w:val="none" w:sz="0" w:space="0" w:color="auto"/>
                    <w:bottom w:val="none" w:sz="0" w:space="0" w:color="auto"/>
                    <w:right w:val="none" w:sz="0" w:space="0" w:color="auto"/>
                  </w:divBdr>
                </w:div>
                <w:div w:id="1287539079">
                  <w:marLeft w:val="640"/>
                  <w:marRight w:val="0"/>
                  <w:marTop w:val="0"/>
                  <w:marBottom w:val="0"/>
                  <w:divBdr>
                    <w:top w:val="none" w:sz="0" w:space="0" w:color="auto"/>
                    <w:left w:val="none" w:sz="0" w:space="0" w:color="auto"/>
                    <w:bottom w:val="none" w:sz="0" w:space="0" w:color="auto"/>
                    <w:right w:val="none" w:sz="0" w:space="0" w:color="auto"/>
                  </w:divBdr>
                </w:div>
                <w:div w:id="1382944201">
                  <w:marLeft w:val="640"/>
                  <w:marRight w:val="0"/>
                  <w:marTop w:val="0"/>
                  <w:marBottom w:val="0"/>
                  <w:divBdr>
                    <w:top w:val="none" w:sz="0" w:space="0" w:color="auto"/>
                    <w:left w:val="none" w:sz="0" w:space="0" w:color="auto"/>
                    <w:bottom w:val="none" w:sz="0" w:space="0" w:color="auto"/>
                    <w:right w:val="none" w:sz="0" w:space="0" w:color="auto"/>
                  </w:divBdr>
                </w:div>
                <w:div w:id="1435708657">
                  <w:marLeft w:val="640"/>
                  <w:marRight w:val="0"/>
                  <w:marTop w:val="0"/>
                  <w:marBottom w:val="0"/>
                  <w:divBdr>
                    <w:top w:val="none" w:sz="0" w:space="0" w:color="auto"/>
                    <w:left w:val="none" w:sz="0" w:space="0" w:color="auto"/>
                    <w:bottom w:val="none" w:sz="0" w:space="0" w:color="auto"/>
                    <w:right w:val="none" w:sz="0" w:space="0" w:color="auto"/>
                  </w:divBdr>
                </w:div>
                <w:div w:id="793602581">
                  <w:marLeft w:val="640"/>
                  <w:marRight w:val="0"/>
                  <w:marTop w:val="0"/>
                  <w:marBottom w:val="0"/>
                  <w:divBdr>
                    <w:top w:val="none" w:sz="0" w:space="0" w:color="auto"/>
                    <w:left w:val="none" w:sz="0" w:space="0" w:color="auto"/>
                    <w:bottom w:val="none" w:sz="0" w:space="0" w:color="auto"/>
                    <w:right w:val="none" w:sz="0" w:space="0" w:color="auto"/>
                  </w:divBdr>
                </w:div>
                <w:div w:id="1383364615">
                  <w:marLeft w:val="640"/>
                  <w:marRight w:val="0"/>
                  <w:marTop w:val="0"/>
                  <w:marBottom w:val="0"/>
                  <w:divBdr>
                    <w:top w:val="none" w:sz="0" w:space="0" w:color="auto"/>
                    <w:left w:val="none" w:sz="0" w:space="0" w:color="auto"/>
                    <w:bottom w:val="none" w:sz="0" w:space="0" w:color="auto"/>
                    <w:right w:val="none" w:sz="0" w:space="0" w:color="auto"/>
                  </w:divBdr>
                </w:div>
                <w:div w:id="1370376088">
                  <w:marLeft w:val="640"/>
                  <w:marRight w:val="0"/>
                  <w:marTop w:val="0"/>
                  <w:marBottom w:val="0"/>
                  <w:divBdr>
                    <w:top w:val="none" w:sz="0" w:space="0" w:color="auto"/>
                    <w:left w:val="none" w:sz="0" w:space="0" w:color="auto"/>
                    <w:bottom w:val="none" w:sz="0" w:space="0" w:color="auto"/>
                    <w:right w:val="none" w:sz="0" w:space="0" w:color="auto"/>
                  </w:divBdr>
                </w:div>
                <w:div w:id="524633421">
                  <w:marLeft w:val="640"/>
                  <w:marRight w:val="0"/>
                  <w:marTop w:val="0"/>
                  <w:marBottom w:val="0"/>
                  <w:divBdr>
                    <w:top w:val="none" w:sz="0" w:space="0" w:color="auto"/>
                    <w:left w:val="none" w:sz="0" w:space="0" w:color="auto"/>
                    <w:bottom w:val="none" w:sz="0" w:space="0" w:color="auto"/>
                    <w:right w:val="none" w:sz="0" w:space="0" w:color="auto"/>
                  </w:divBdr>
                </w:div>
                <w:div w:id="891503902">
                  <w:marLeft w:val="640"/>
                  <w:marRight w:val="0"/>
                  <w:marTop w:val="0"/>
                  <w:marBottom w:val="0"/>
                  <w:divBdr>
                    <w:top w:val="none" w:sz="0" w:space="0" w:color="auto"/>
                    <w:left w:val="none" w:sz="0" w:space="0" w:color="auto"/>
                    <w:bottom w:val="none" w:sz="0" w:space="0" w:color="auto"/>
                    <w:right w:val="none" w:sz="0" w:space="0" w:color="auto"/>
                  </w:divBdr>
                </w:div>
                <w:div w:id="967274997">
                  <w:marLeft w:val="640"/>
                  <w:marRight w:val="0"/>
                  <w:marTop w:val="0"/>
                  <w:marBottom w:val="0"/>
                  <w:divBdr>
                    <w:top w:val="none" w:sz="0" w:space="0" w:color="auto"/>
                    <w:left w:val="none" w:sz="0" w:space="0" w:color="auto"/>
                    <w:bottom w:val="none" w:sz="0" w:space="0" w:color="auto"/>
                    <w:right w:val="none" w:sz="0" w:space="0" w:color="auto"/>
                  </w:divBdr>
                </w:div>
                <w:div w:id="1830247118">
                  <w:marLeft w:val="640"/>
                  <w:marRight w:val="0"/>
                  <w:marTop w:val="0"/>
                  <w:marBottom w:val="0"/>
                  <w:divBdr>
                    <w:top w:val="none" w:sz="0" w:space="0" w:color="auto"/>
                    <w:left w:val="none" w:sz="0" w:space="0" w:color="auto"/>
                    <w:bottom w:val="none" w:sz="0" w:space="0" w:color="auto"/>
                    <w:right w:val="none" w:sz="0" w:space="0" w:color="auto"/>
                  </w:divBdr>
                </w:div>
                <w:div w:id="819492976">
                  <w:marLeft w:val="640"/>
                  <w:marRight w:val="0"/>
                  <w:marTop w:val="0"/>
                  <w:marBottom w:val="0"/>
                  <w:divBdr>
                    <w:top w:val="none" w:sz="0" w:space="0" w:color="auto"/>
                    <w:left w:val="none" w:sz="0" w:space="0" w:color="auto"/>
                    <w:bottom w:val="none" w:sz="0" w:space="0" w:color="auto"/>
                    <w:right w:val="none" w:sz="0" w:space="0" w:color="auto"/>
                  </w:divBdr>
                </w:div>
                <w:div w:id="349141178">
                  <w:marLeft w:val="640"/>
                  <w:marRight w:val="0"/>
                  <w:marTop w:val="0"/>
                  <w:marBottom w:val="0"/>
                  <w:divBdr>
                    <w:top w:val="none" w:sz="0" w:space="0" w:color="auto"/>
                    <w:left w:val="none" w:sz="0" w:space="0" w:color="auto"/>
                    <w:bottom w:val="none" w:sz="0" w:space="0" w:color="auto"/>
                    <w:right w:val="none" w:sz="0" w:space="0" w:color="auto"/>
                  </w:divBdr>
                </w:div>
                <w:div w:id="314988599">
                  <w:marLeft w:val="640"/>
                  <w:marRight w:val="0"/>
                  <w:marTop w:val="0"/>
                  <w:marBottom w:val="0"/>
                  <w:divBdr>
                    <w:top w:val="none" w:sz="0" w:space="0" w:color="auto"/>
                    <w:left w:val="none" w:sz="0" w:space="0" w:color="auto"/>
                    <w:bottom w:val="none" w:sz="0" w:space="0" w:color="auto"/>
                    <w:right w:val="none" w:sz="0" w:space="0" w:color="auto"/>
                  </w:divBdr>
                </w:div>
                <w:div w:id="1261990259">
                  <w:marLeft w:val="640"/>
                  <w:marRight w:val="0"/>
                  <w:marTop w:val="0"/>
                  <w:marBottom w:val="0"/>
                  <w:divBdr>
                    <w:top w:val="none" w:sz="0" w:space="0" w:color="auto"/>
                    <w:left w:val="none" w:sz="0" w:space="0" w:color="auto"/>
                    <w:bottom w:val="none" w:sz="0" w:space="0" w:color="auto"/>
                    <w:right w:val="none" w:sz="0" w:space="0" w:color="auto"/>
                  </w:divBdr>
                </w:div>
                <w:div w:id="1817602339">
                  <w:marLeft w:val="640"/>
                  <w:marRight w:val="0"/>
                  <w:marTop w:val="0"/>
                  <w:marBottom w:val="0"/>
                  <w:divBdr>
                    <w:top w:val="none" w:sz="0" w:space="0" w:color="auto"/>
                    <w:left w:val="none" w:sz="0" w:space="0" w:color="auto"/>
                    <w:bottom w:val="none" w:sz="0" w:space="0" w:color="auto"/>
                    <w:right w:val="none" w:sz="0" w:space="0" w:color="auto"/>
                  </w:divBdr>
                </w:div>
                <w:div w:id="405614949">
                  <w:marLeft w:val="640"/>
                  <w:marRight w:val="0"/>
                  <w:marTop w:val="0"/>
                  <w:marBottom w:val="0"/>
                  <w:divBdr>
                    <w:top w:val="none" w:sz="0" w:space="0" w:color="auto"/>
                    <w:left w:val="none" w:sz="0" w:space="0" w:color="auto"/>
                    <w:bottom w:val="none" w:sz="0" w:space="0" w:color="auto"/>
                    <w:right w:val="none" w:sz="0" w:space="0" w:color="auto"/>
                  </w:divBdr>
                </w:div>
                <w:div w:id="2053381377">
                  <w:marLeft w:val="640"/>
                  <w:marRight w:val="0"/>
                  <w:marTop w:val="0"/>
                  <w:marBottom w:val="0"/>
                  <w:divBdr>
                    <w:top w:val="none" w:sz="0" w:space="0" w:color="auto"/>
                    <w:left w:val="none" w:sz="0" w:space="0" w:color="auto"/>
                    <w:bottom w:val="none" w:sz="0" w:space="0" w:color="auto"/>
                    <w:right w:val="none" w:sz="0" w:space="0" w:color="auto"/>
                  </w:divBdr>
                </w:div>
                <w:div w:id="1284847299">
                  <w:marLeft w:val="640"/>
                  <w:marRight w:val="0"/>
                  <w:marTop w:val="0"/>
                  <w:marBottom w:val="0"/>
                  <w:divBdr>
                    <w:top w:val="none" w:sz="0" w:space="0" w:color="auto"/>
                    <w:left w:val="none" w:sz="0" w:space="0" w:color="auto"/>
                    <w:bottom w:val="none" w:sz="0" w:space="0" w:color="auto"/>
                    <w:right w:val="none" w:sz="0" w:space="0" w:color="auto"/>
                  </w:divBdr>
                </w:div>
                <w:div w:id="2055305319">
                  <w:marLeft w:val="640"/>
                  <w:marRight w:val="0"/>
                  <w:marTop w:val="0"/>
                  <w:marBottom w:val="0"/>
                  <w:divBdr>
                    <w:top w:val="none" w:sz="0" w:space="0" w:color="auto"/>
                    <w:left w:val="none" w:sz="0" w:space="0" w:color="auto"/>
                    <w:bottom w:val="none" w:sz="0" w:space="0" w:color="auto"/>
                    <w:right w:val="none" w:sz="0" w:space="0" w:color="auto"/>
                  </w:divBdr>
                </w:div>
                <w:div w:id="959066296">
                  <w:marLeft w:val="640"/>
                  <w:marRight w:val="0"/>
                  <w:marTop w:val="0"/>
                  <w:marBottom w:val="0"/>
                  <w:divBdr>
                    <w:top w:val="none" w:sz="0" w:space="0" w:color="auto"/>
                    <w:left w:val="none" w:sz="0" w:space="0" w:color="auto"/>
                    <w:bottom w:val="none" w:sz="0" w:space="0" w:color="auto"/>
                    <w:right w:val="none" w:sz="0" w:space="0" w:color="auto"/>
                  </w:divBdr>
                </w:div>
                <w:div w:id="255137297">
                  <w:marLeft w:val="640"/>
                  <w:marRight w:val="0"/>
                  <w:marTop w:val="0"/>
                  <w:marBottom w:val="0"/>
                  <w:divBdr>
                    <w:top w:val="none" w:sz="0" w:space="0" w:color="auto"/>
                    <w:left w:val="none" w:sz="0" w:space="0" w:color="auto"/>
                    <w:bottom w:val="none" w:sz="0" w:space="0" w:color="auto"/>
                    <w:right w:val="none" w:sz="0" w:space="0" w:color="auto"/>
                  </w:divBdr>
                </w:div>
                <w:div w:id="274600337">
                  <w:marLeft w:val="640"/>
                  <w:marRight w:val="0"/>
                  <w:marTop w:val="0"/>
                  <w:marBottom w:val="0"/>
                  <w:divBdr>
                    <w:top w:val="none" w:sz="0" w:space="0" w:color="auto"/>
                    <w:left w:val="none" w:sz="0" w:space="0" w:color="auto"/>
                    <w:bottom w:val="none" w:sz="0" w:space="0" w:color="auto"/>
                    <w:right w:val="none" w:sz="0" w:space="0" w:color="auto"/>
                  </w:divBdr>
                </w:div>
                <w:div w:id="1914197257">
                  <w:marLeft w:val="640"/>
                  <w:marRight w:val="0"/>
                  <w:marTop w:val="0"/>
                  <w:marBottom w:val="0"/>
                  <w:divBdr>
                    <w:top w:val="none" w:sz="0" w:space="0" w:color="auto"/>
                    <w:left w:val="none" w:sz="0" w:space="0" w:color="auto"/>
                    <w:bottom w:val="none" w:sz="0" w:space="0" w:color="auto"/>
                    <w:right w:val="none" w:sz="0" w:space="0" w:color="auto"/>
                  </w:divBdr>
                </w:div>
                <w:div w:id="1456826231">
                  <w:marLeft w:val="640"/>
                  <w:marRight w:val="0"/>
                  <w:marTop w:val="0"/>
                  <w:marBottom w:val="0"/>
                  <w:divBdr>
                    <w:top w:val="none" w:sz="0" w:space="0" w:color="auto"/>
                    <w:left w:val="none" w:sz="0" w:space="0" w:color="auto"/>
                    <w:bottom w:val="none" w:sz="0" w:space="0" w:color="auto"/>
                    <w:right w:val="none" w:sz="0" w:space="0" w:color="auto"/>
                  </w:divBdr>
                </w:div>
                <w:div w:id="1741443239">
                  <w:marLeft w:val="640"/>
                  <w:marRight w:val="0"/>
                  <w:marTop w:val="0"/>
                  <w:marBottom w:val="0"/>
                  <w:divBdr>
                    <w:top w:val="none" w:sz="0" w:space="0" w:color="auto"/>
                    <w:left w:val="none" w:sz="0" w:space="0" w:color="auto"/>
                    <w:bottom w:val="none" w:sz="0" w:space="0" w:color="auto"/>
                    <w:right w:val="none" w:sz="0" w:space="0" w:color="auto"/>
                  </w:divBdr>
                </w:div>
                <w:div w:id="822699207">
                  <w:marLeft w:val="640"/>
                  <w:marRight w:val="0"/>
                  <w:marTop w:val="0"/>
                  <w:marBottom w:val="0"/>
                  <w:divBdr>
                    <w:top w:val="none" w:sz="0" w:space="0" w:color="auto"/>
                    <w:left w:val="none" w:sz="0" w:space="0" w:color="auto"/>
                    <w:bottom w:val="none" w:sz="0" w:space="0" w:color="auto"/>
                    <w:right w:val="none" w:sz="0" w:space="0" w:color="auto"/>
                  </w:divBdr>
                </w:div>
                <w:div w:id="978346375">
                  <w:marLeft w:val="640"/>
                  <w:marRight w:val="0"/>
                  <w:marTop w:val="0"/>
                  <w:marBottom w:val="0"/>
                  <w:divBdr>
                    <w:top w:val="none" w:sz="0" w:space="0" w:color="auto"/>
                    <w:left w:val="none" w:sz="0" w:space="0" w:color="auto"/>
                    <w:bottom w:val="none" w:sz="0" w:space="0" w:color="auto"/>
                    <w:right w:val="none" w:sz="0" w:space="0" w:color="auto"/>
                  </w:divBdr>
                </w:div>
                <w:div w:id="584999502">
                  <w:marLeft w:val="640"/>
                  <w:marRight w:val="0"/>
                  <w:marTop w:val="0"/>
                  <w:marBottom w:val="0"/>
                  <w:divBdr>
                    <w:top w:val="none" w:sz="0" w:space="0" w:color="auto"/>
                    <w:left w:val="none" w:sz="0" w:space="0" w:color="auto"/>
                    <w:bottom w:val="none" w:sz="0" w:space="0" w:color="auto"/>
                    <w:right w:val="none" w:sz="0" w:space="0" w:color="auto"/>
                  </w:divBdr>
                </w:div>
                <w:div w:id="2001418280">
                  <w:marLeft w:val="640"/>
                  <w:marRight w:val="0"/>
                  <w:marTop w:val="0"/>
                  <w:marBottom w:val="0"/>
                  <w:divBdr>
                    <w:top w:val="none" w:sz="0" w:space="0" w:color="auto"/>
                    <w:left w:val="none" w:sz="0" w:space="0" w:color="auto"/>
                    <w:bottom w:val="none" w:sz="0" w:space="0" w:color="auto"/>
                    <w:right w:val="none" w:sz="0" w:space="0" w:color="auto"/>
                  </w:divBdr>
                </w:div>
                <w:div w:id="1900364455">
                  <w:marLeft w:val="640"/>
                  <w:marRight w:val="0"/>
                  <w:marTop w:val="0"/>
                  <w:marBottom w:val="0"/>
                  <w:divBdr>
                    <w:top w:val="none" w:sz="0" w:space="0" w:color="auto"/>
                    <w:left w:val="none" w:sz="0" w:space="0" w:color="auto"/>
                    <w:bottom w:val="none" w:sz="0" w:space="0" w:color="auto"/>
                    <w:right w:val="none" w:sz="0" w:space="0" w:color="auto"/>
                  </w:divBdr>
                </w:div>
                <w:div w:id="564145805">
                  <w:marLeft w:val="640"/>
                  <w:marRight w:val="0"/>
                  <w:marTop w:val="0"/>
                  <w:marBottom w:val="0"/>
                  <w:divBdr>
                    <w:top w:val="none" w:sz="0" w:space="0" w:color="auto"/>
                    <w:left w:val="none" w:sz="0" w:space="0" w:color="auto"/>
                    <w:bottom w:val="none" w:sz="0" w:space="0" w:color="auto"/>
                    <w:right w:val="none" w:sz="0" w:space="0" w:color="auto"/>
                  </w:divBdr>
                </w:div>
                <w:div w:id="1679888580">
                  <w:marLeft w:val="640"/>
                  <w:marRight w:val="0"/>
                  <w:marTop w:val="0"/>
                  <w:marBottom w:val="0"/>
                  <w:divBdr>
                    <w:top w:val="none" w:sz="0" w:space="0" w:color="auto"/>
                    <w:left w:val="none" w:sz="0" w:space="0" w:color="auto"/>
                    <w:bottom w:val="none" w:sz="0" w:space="0" w:color="auto"/>
                    <w:right w:val="none" w:sz="0" w:space="0" w:color="auto"/>
                  </w:divBdr>
                </w:div>
                <w:div w:id="1274509474">
                  <w:marLeft w:val="640"/>
                  <w:marRight w:val="0"/>
                  <w:marTop w:val="0"/>
                  <w:marBottom w:val="0"/>
                  <w:divBdr>
                    <w:top w:val="none" w:sz="0" w:space="0" w:color="auto"/>
                    <w:left w:val="none" w:sz="0" w:space="0" w:color="auto"/>
                    <w:bottom w:val="none" w:sz="0" w:space="0" w:color="auto"/>
                    <w:right w:val="none" w:sz="0" w:space="0" w:color="auto"/>
                  </w:divBdr>
                </w:div>
                <w:div w:id="488982740">
                  <w:marLeft w:val="640"/>
                  <w:marRight w:val="0"/>
                  <w:marTop w:val="0"/>
                  <w:marBottom w:val="0"/>
                  <w:divBdr>
                    <w:top w:val="none" w:sz="0" w:space="0" w:color="auto"/>
                    <w:left w:val="none" w:sz="0" w:space="0" w:color="auto"/>
                    <w:bottom w:val="none" w:sz="0" w:space="0" w:color="auto"/>
                    <w:right w:val="none" w:sz="0" w:space="0" w:color="auto"/>
                  </w:divBdr>
                </w:div>
                <w:div w:id="2443658">
                  <w:marLeft w:val="640"/>
                  <w:marRight w:val="0"/>
                  <w:marTop w:val="0"/>
                  <w:marBottom w:val="0"/>
                  <w:divBdr>
                    <w:top w:val="none" w:sz="0" w:space="0" w:color="auto"/>
                    <w:left w:val="none" w:sz="0" w:space="0" w:color="auto"/>
                    <w:bottom w:val="none" w:sz="0" w:space="0" w:color="auto"/>
                    <w:right w:val="none" w:sz="0" w:space="0" w:color="auto"/>
                  </w:divBdr>
                </w:div>
                <w:div w:id="1137646510">
                  <w:marLeft w:val="640"/>
                  <w:marRight w:val="0"/>
                  <w:marTop w:val="0"/>
                  <w:marBottom w:val="0"/>
                  <w:divBdr>
                    <w:top w:val="none" w:sz="0" w:space="0" w:color="auto"/>
                    <w:left w:val="none" w:sz="0" w:space="0" w:color="auto"/>
                    <w:bottom w:val="none" w:sz="0" w:space="0" w:color="auto"/>
                    <w:right w:val="none" w:sz="0" w:space="0" w:color="auto"/>
                  </w:divBdr>
                </w:div>
                <w:div w:id="1714499970">
                  <w:marLeft w:val="640"/>
                  <w:marRight w:val="0"/>
                  <w:marTop w:val="0"/>
                  <w:marBottom w:val="0"/>
                  <w:divBdr>
                    <w:top w:val="none" w:sz="0" w:space="0" w:color="auto"/>
                    <w:left w:val="none" w:sz="0" w:space="0" w:color="auto"/>
                    <w:bottom w:val="none" w:sz="0" w:space="0" w:color="auto"/>
                    <w:right w:val="none" w:sz="0" w:space="0" w:color="auto"/>
                  </w:divBdr>
                </w:div>
              </w:divsChild>
            </w:div>
            <w:div w:id="641422446">
              <w:marLeft w:val="0"/>
              <w:marRight w:val="0"/>
              <w:marTop w:val="0"/>
              <w:marBottom w:val="0"/>
              <w:divBdr>
                <w:top w:val="none" w:sz="0" w:space="0" w:color="auto"/>
                <w:left w:val="none" w:sz="0" w:space="0" w:color="auto"/>
                <w:bottom w:val="none" w:sz="0" w:space="0" w:color="auto"/>
                <w:right w:val="none" w:sz="0" w:space="0" w:color="auto"/>
              </w:divBdr>
              <w:divsChild>
                <w:div w:id="761680787">
                  <w:marLeft w:val="640"/>
                  <w:marRight w:val="0"/>
                  <w:marTop w:val="0"/>
                  <w:marBottom w:val="0"/>
                  <w:divBdr>
                    <w:top w:val="none" w:sz="0" w:space="0" w:color="auto"/>
                    <w:left w:val="none" w:sz="0" w:space="0" w:color="auto"/>
                    <w:bottom w:val="none" w:sz="0" w:space="0" w:color="auto"/>
                    <w:right w:val="none" w:sz="0" w:space="0" w:color="auto"/>
                  </w:divBdr>
                </w:div>
                <w:div w:id="1010259522">
                  <w:marLeft w:val="640"/>
                  <w:marRight w:val="0"/>
                  <w:marTop w:val="0"/>
                  <w:marBottom w:val="0"/>
                  <w:divBdr>
                    <w:top w:val="none" w:sz="0" w:space="0" w:color="auto"/>
                    <w:left w:val="none" w:sz="0" w:space="0" w:color="auto"/>
                    <w:bottom w:val="none" w:sz="0" w:space="0" w:color="auto"/>
                    <w:right w:val="none" w:sz="0" w:space="0" w:color="auto"/>
                  </w:divBdr>
                </w:div>
                <w:div w:id="1294940106">
                  <w:marLeft w:val="640"/>
                  <w:marRight w:val="0"/>
                  <w:marTop w:val="0"/>
                  <w:marBottom w:val="0"/>
                  <w:divBdr>
                    <w:top w:val="none" w:sz="0" w:space="0" w:color="auto"/>
                    <w:left w:val="none" w:sz="0" w:space="0" w:color="auto"/>
                    <w:bottom w:val="none" w:sz="0" w:space="0" w:color="auto"/>
                    <w:right w:val="none" w:sz="0" w:space="0" w:color="auto"/>
                  </w:divBdr>
                </w:div>
                <w:div w:id="1637948173">
                  <w:marLeft w:val="640"/>
                  <w:marRight w:val="0"/>
                  <w:marTop w:val="0"/>
                  <w:marBottom w:val="0"/>
                  <w:divBdr>
                    <w:top w:val="none" w:sz="0" w:space="0" w:color="auto"/>
                    <w:left w:val="none" w:sz="0" w:space="0" w:color="auto"/>
                    <w:bottom w:val="none" w:sz="0" w:space="0" w:color="auto"/>
                    <w:right w:val="none" w:sz="0" w:space="0" w:color="auto"/>
                  </w:divBdr>
                </w:div>
                <w:div w:id="1399787296">
                  <w:marLeft w:val="640"/>
                  <w:marRight w:val="0"/>
                  <w:marTop w:val="0"/>
                  <w:marBottom w:val="0"/>
                  <w:divBdr>
                    <w:top w:val="none" w:sz="0" w:space="0" w:color="auto"/>
                    <w:left w:val="none" w:sz="0" w:space="0" w:color="auto"/>
                    <w:bottom w:val="none" w:sz="0" w:space="0" w:color="auto"/>
                    <w:right w:val="none" w:sz="0" w:space="0" w:color="auto"/>
                  </w:divBdr>
                </w:div>
                <w:div w:id="1130786260">
                  <w:marLeft w:val="640"/>
                  <w:marRight w:val="0"/>
                  <w:marTop w:val="0"/>
                  <w:marBottom w:val="0"/>
                  <w:divBdr>
                    <w:top w:val="none" w:sz="0" w:space="0" w:color="auto"/>
                    <w:left w:val="none" w:sz="0" w:space="0" w:color="auto"/>
                    <w:bottom w:val="none" w:sz="0" w:space="0" w:color="auto"/>
                    <w:right w:val="none" w:sz="0" w:space="0" w:color="auto"/>
                  </w:divBdr>
                </w:div>
                <w:div w:id="81267606">
                  <w:marLeft w:val="640"/>
                  <w:marRight w:val="0"/>
                  <w:marTop w:val="0"/>
                  <w:marBottom w:val="0"/>
                  <w:divBdr>
                    <w:top w:val="none" w:sz="0" w:space="0" w:color="auto"/>
                    <w:left w:val="none" w:sz="0" w:space="0" w:color="auto"/>
                    <w:bottom w:val="none" w:sz="0" w:space="0" w:color="auto"/>
                    <w:right w:val="none" w:sz="0" w:space="0" w:color="auto"/>
                  </w:divBdr>
                </w:div>
                <w:div w:id="189728143">
                  <w:marLeft w:val="640"/>
                  <w:marRight w:val="0"/>
                  <w:marTop w:val="0"/>
                  <w:marBottom w:val="0"/>
                  <w:divBdr>
                    <w:top w:val="none" w:sz="0" w:space="0" w:color="auto"/>
                    <w:left w:val="none" w:sz="0" w:space="0" w:color="auto"/>
                    <w:bottom w:val="none" w:sz="0" w:space="0" w:color="auto"/>
                    <w:right w:val="none" w:sz="0" w:space="0" w:color="auto"/>
                  </w:divBdr>
                </w:div>
                <w:div w:id="901526326">
                  <w:marLeft w:val="640"/>
                  <w:marRight w:val="0"/>
                  <w:marTop w:val="0"/>
                  <w:marBottom w:val="0"/>
                  <w:divBdr>
                    <w:top w:val="none" w:sz="0" w:space="0" w:color="auto"/>
                    <w:left w:val="none" w:sz="0" w:space="0" w:color="auto"/>
                    <w:bottom w:val="none" w:sz="0" w:space="0" w:color="auto"/>
                    <w:right w:val="none" w:sz="0" w:space="0" w:color="auto"/>
                  </w:divBdr>
                </w:div>
                <w:div w:id="774401449">
                  <w:marLeft w:val="640"/>
                  <w:marRight w:val="0"/>
                  <w:marTop w:val="0"/>
                  <w:marBottom w:val="0"/>
                  <w:divBdr>
                    <w:top w:val="none" w:sz="0" w:space="0" w:color="auto"/>
                    <w:left w:val="none" w:sz="0" w:space="0" w:color="auto"/>
                    <w:bottom w:val="none" w:sz="0" w:space="0" w:color="auto"/>
                    <w:right w:val="none" w:sz="0" w:space="0" w:color="auto"/>
                  </w:divBdr>
                </w:div>
                <w:div w:id="377704097">
                  <w:marLeft w:val="640"/>
                  <w:marRight w:val="0"/>
                  <w:marTop w:val="0"/>
                  <w:marBottom w:val="0"/>
                  <w:divBdr>
                    <w:top w:val="none" w:sz="0" w:space="0" w:color="auto"/>
                    <w:left w:val="none" w:sz="0" w:space="0" w:color="auto"/>
                    <w:bottom w:val="none" w:sz="0" w:space="0" w:color="auto"/>
                    <w:right w:val="none" w:sz="0" w:space="0" w:color="auto"/>
                  </w:divBdr>
                </w:div>
                <w:div w:id="245767634">
                  <w:marLeft w:val="640"/>
                  <w:marRight w:val="0"/>
                  <w:marTop w:val="0"/>
                  <w:marBottom w:val="0"/>
                  <w:divBdr>
                    <w:top w:val="none" w:sz="0" w:space="0" w:color="auto"/>
                    <w:left w:val="none" w:sz="0" w:space="0" w:color="auto"/>
                    <w:bottom w:val="none" w:sz="0" w:space="0" w:color="auto"/>
                    <w:right w:val="none" w:sz="0" w:space="0" w:color="auto"/>
                  </w:divBdr>
                </w:div>
                <w:div w:id="98138487">
                  <w:marLeft w:val="640"/>
                  <w:marRight w:val="0"/>
                  <w:marTop w:val="0"/>
                  <w:marBottom w:val="0"/>
                  <w:divBdr>
                    <w:top w:val="none" w:sz="0" w:space="0" w:color="auto"/>
                    <w:left w:val="none" w:sz="0" w:space="0" w:color="auto"/>
                    <w:bottom w:val="none" w:sz="0" w:space="0" w:color="auto"/>
                    <w:right w:val="none" w:sz="0" w:space="0" w:color="auto"/>
                  </w:divBdr>
                </w:div>
                <w:div w:id="1945527168">
                  <w:marLeft w:val="640"/>
                  <w:marRight w:val="0"/>
                  <w:marTop w:val="0"/>
                  <w:marBottom w:val="0"/>
                  <w:divBdr>
                    <w:top w:val="none" w:sz="0" w:space="0" w:color="auto"/>
                    <w:left w:val="none" w:sz="0" w:space="0" w:color="auto"/>
                    <w:bottom w:val="none" w:sz="0" w:space="0" w:color="auto"/>
                    <w:right w:val="none" w:sz="0" w:space="0" w:color="auto"/>
                  </w:divBdr>
                </w:div>
                <w:div w:id="1291865831">
                  <w:marLeft w:val="640"/>
                  <w:marRight w:val="0"/>
                  <w:marTop w:val="0"/>
                  <w:marBottom w:val="0"/>
                  <w:divBdr>
                    <w:top w:val="none" w:sz="0" w:space="0" w:color="auto"/>
                    <w:left w:val="none" w:sz="0" w:space="0" w:color="auto"/>
                    <w:bottom w:val="none" w:sz="0" w:space="0" w:color="auto"/>
                    <w:right w:val="none" w:sz="0" w:space="0" w:color="auto"/>
                  </w:divBdr>
                </w:div>
                <w:div w:id="391394189">
                  <w:marLeft w:val="640"/>
                  <w:marRight w:val="0"/>
                  <w:marTop w:val="0"/>
                  <w:marBottom w:val="0"/>
                  <w:divBdr>
                    <w:top w:val="none" w:sz="0" w:space="0" w:color="auto"/>
                    <w:left w:val="none" w:sz="0" w:space="0" w:color="auto"/>
                    <w:bottom w:val="none" w:sz="0" w:space="0" w:color="auto"/>
                    <w:right w:val="none" w:sz="0" w:space="0" w:color="auto"/>
                  </w:divBdr>
                </w:div>
                <w:div w:id="1115095284">
                  <w:marLeft w:val="640"/>
                  <w:marRight w:val="0"/>
                  <w:marTop w:val="0"/>
                  <w:marBottom w:val="0"/>
                  <w:divBdr>
                    <w:top w:val="none" w:sz="0" w:space="0" w:color="auto"/>
                    <w:left w:val="none" w:sz="0" w:space="0" w:color="auto"/>
                    <w:bottom w:val="none" w:sz="0" w:space="0" w:color="auto"/>
                    <w:right w:val="none" w:sz="0" w:space="0" w:color="auto"/>
                  </w:divBdr>
                </w:div>
                <w:div w:id="330069076">
                  <w:marLeft w:val="640"/>
                  <w:marRight w:val="0"/>
                  <w:marTop w:val="0"/>
                  <w:marBottom w:val="0"/>
                  <w:divBdr>
                    <w:top w:val="none" w:sz="0" w:space="0" w:color="auto"/>
                    <w:left w:val="none" w:sz="0" w:space="0" w:color="auto"/>
                    <w:bottom w:val="none" w:sz="0" w:space="0" w:color="auto"/>
                    <w:right w:val="none" w:sz="0" w:space="0" w:color="auto"/>
                  </w:divBdr>
                </w:div>
                <w:div w:id="1459838034">
                  <w:marLeft w:val="640"/>
                  <w:marRight w:val="0"/>
                  <w:marTop w:val="0"/>
                  <w:marBottom w:val="0"/>
                  <w:divBdr>
                    <w:top w:val="none" w:sz="0" w:space="0" w:color="auto"/>
                    <w:left w:val="none" w:sz="0" w:space="0" w:color="auto"/>
                    <w:bottom w:val="none" w:sz="0" w:space="0" w:color="auto"/>
                    <w:right w:val="none" w:sz="0" w:space="0" w:color="auto"/>
                  </w:divBdr>
                </w:div>
                <w:div w:id="1359359011">
                  <w:marLeft w:val="640"/>
                  <w:marRight w:val="0"/>
                  <w:marTop w:val="0"/>
                  <w:marBottom w:val="0"/>
                  <w:divBdr>
                    <w:top w:val="none" w:sz="0" w:space="0" w:color="auto"/>
                    <w:left w:val="none" w:sz="0" w:space="0" w:color="auto"/>
                    <w:bottom w:val="none" w:sz="0" w:space="0" w:color="auto"/>
                    <w:right w:val="none" w:sz="0" w:space="0" w:color="auto"/>
                  </w:divBdr>
                </w:div>
                <w:div w:id="1651787244">
                  <w:marLeft w:val="640"/>
                  <w:marRight w:val="0"/>
                  <w:marTop w:val="0"/>
                  <w:marBottom w:val="0"/>
                  <w:divBdr>
                    <w:top w:val="none" w:sz="0" w:space="0" w:color="auto"/>
                    <w:left w:val="none" w:sz="0" w:space="0" w:color="auto"/>
                    <w:bottom w:val="none" w:sz="0" w:space="0" w:color="auto"/>
                    <w:right w:val="none" w:sz="0" w:space="0" w:color="auto"/>
                  </w:divBdr>
                </w:div>
                <w:div w:id="69349976">
                  <w:marLeft w:val="640"/>
                  <w:marRight w:val="0"/>
                  <w:marTop w:val="0"/>
                  <w:marBottom w:val="0"/>
                  <w:divBdr>
                    <w:top w:val="none" w:sz="0" w:space="0" w:color="auto"/>
                    <w:left w:val="none" w:sz="0" w:space="0" w:color="auto"/>
                    <w:bottom w:val="none" w:sz="0" w:space="0" w:color="auto"/>
                    <w:right w:val="none" w:sz="0" w:space="0" w:color="auto"/>
                  </w:divBdr>
                </w:div>
                <w:div w:id="1809282503">
                  <w:marLeft w:val="640"/>
                  <w:marRight w:val="0"/>
                  <w:marTop w:val="0"/>
                  <w:marBottom w:val="0"/>
                  <w:divBdr>
                    <w:top w:val="none" w:sz="0" w:space="0" w:color="auto"/>
                    <w:left w:val="none" w:sz="0" w:space="0" w:color="auto"/>
                    <w:bottom w:val="none" w:sz="0" w:space="0" w:color="auto"/>
                    <w:right w:val="none" w:sz="0" w:space="0" w:color="auto"/>
                  </w:divBdr>
                </w:div>
                <w:div w:id="47733078">
                  <w:marLeft w:val="640"/>
                  <w:marRight w:val="0"/>
                  <w:marTop w:val="0"/>
                  <w:marBottom w:val="0"/>
                  <w:divBdr>
                    <w:top w:val="none" w:sz="0" w:space="0" w:color="auto"/>
                    <w:left w:val="none" w:sz="0" w:space="0" w:color="auto"/>
                    <w:bottom w:val="none" w:sz="0" w:space="0" w:color="auto"/>
                    <w:right w:val="none" w:sz="0" w:space="0" w:color="auto"/>
                  </w:divBdr>
                </w:div>
                <w:div w:id="1647279313">
                  <w:marLeft w:val="640"/>
                  <w:marRight w:val="0"/>
                  <w:marTop w:val="0"/>
                  <w:marBottom w:val="0"/>
                  <w:divBdr>
                    <w:top w:val="none" w:sz="0" w:space="0" w:color="auto"/>
                    <w:left w:val="none" w:sz="0" w:space="0" w:color="auto"/>
                    <w:bottom w:val="none" w:sz="0" w:space="0" w:color="auto"/>
                    <w:right w:val="none" w:sz="0" w:space="0" w:color="auto"/>
                  </w:divBdr>
                </w:div>
                <w:div w:id="2095927887">
                  <w:marLeft w:val="640"/>
                  <w:marRight w:val="0"/>
                  <w:marTop w:val="0"/>
                  <w:marBottom w:val="0"/>
                  <w:divBdr>
                    <w:top w:val="none" w:sz="0" w:space="0" w:color="auto"/>
                    <w:left w:val="none" w:sz="0" w:space="0" w:color="auto"/>
                    <w:bottom w:val="none" w:sz="0" w:space="0" w:color="auto"/>
                    <w:right w:val="none" w:sz="0" w:space="0" w:color="auto"/>
                  </w:divBdr>
                </w:div>
                <w:div w:id="1240555273">
                  <w:marLeft w:val="640"/>
                  <w:marRight w:val="0"/>
                  <w:marTop w:val="0"/>
                  <w:marBottom w:val="0"/>
                  <w:divBdr>
                    <w:top w:val="none" w:sz="0" w:space="0" w:color="auto"/>
                    <w:left w:val="none" w:sz="0" w:space="0" w:color="auto"/>
                    <w:bottom w:val="none" w:sz="0" w:space="0" w:color="auto"/>
                    <w:right w:val="none" w:sz="0" w:space="0" w:color="auto"/>
                  </w:divBdr>
                </w:div>
                <w:div w:id="2045329610">
                  <w:marLeft w:val="640"/>
                  <w:marRight w:val="0"/>
                  <w:marTop w:val="0"/>
                  <w:marBottom w:val="0"/>
                  <w:divBdr>
                    <w:top w:val="none" w:sz="0" w:space="0" w:color="auto"/>
                    <w:left w:val="none" w:sz="0" w:space="0" w:color="auto"/>
                    <w:bottom w:val="none" w:sz="0" w:space="0" w:color="auto"/>
                    <w:right w:val="none" w:sz="0" w:space="0" w:color="auto"/>
                  </w:divBdr>
                </w:div>
                <w:div w:id="785077022">
                  <w:marLeft w:val="640"/>
                  <w:marRight w:val="0"/>
                  <w:marTop w:val="0"/>
                  <w:marBottom w:val="0"/>
                  <w:divBdr>
                    <w:top w:val="none" w:sz="0" w:space="0" w:color="auto"/>
                    <w:left w:val="none" w:sz="0" w:space="0" w:color="auto"/>
                    <w:bottom w:val="none" w:sz="0" w:space="0" w:color="auto"/>
                    <w:right w:val="none" w:sz="0" w:space="0" w:color="auto"/>
                  </w:divBdr>
                </w:div>
                <w:div w:id="993028090">
                  <w:marLeft w:val="640"/>
                  <w:marRight w:val="0"/>
                  <w:marTop w:val="0"/>
                  <w:marBottom w:val="0"/>
                  <w:divBdr>
                    <w:top w:val="none" w:sz="0" w:space="0" w:color="auto"/>
                    <w:left w:val="none" w:sz="0" w:space="0" w:color="auto"/>
                    <w:bottom w:val="none" w:sz="0" w:space="0" w:color="auto"/>
                    <w:right w:val="none" w:sz="0" w:space="0" w:color="auto"/>
                  </w:divBdr>
                </w:div>
                <w:div w:id="79060914">
                  <w:marLeft w:val="640"/>
                  <w:marRight w:val="0"/>
                  <w:marTop w:val="0"/>
                  <w:marBottom w:val="0"/>
                  <w:divBdr>
                    <w:top w:val="none" w:sz="0" w:space="0" w:color="auto"/>
                    <w:left w:val="none" w:sz="0" w:space="0" w:color="auto"/>
                    <w:bottom w:val="none" w:sz="0" w:space="0" w:color="auto"/>
                    <w:right w:val="none" w:sz="0" w:space="0" w:color="auto"/>
                  </w:divBdr>
                </w:div>
                <w:div w:id="1618099866">
                  <w:marLeft w:val="640"/>
                  <w:marRight w:val="0"/>
                  <w:marTop w:val="0"/>
                  <w:marBottom w:val="0"/>
                  <w:divBdr>
                    <w:top w:val="none" w:sz="0" w:space="0" w:color="auto"/>
                    <w:left w:val="none" w:sz="0" w:space="0" w:color="auto"/>
                    <w:bottom w:val="none" w:sz="0" w:space="0" w:color="auto"/>
                    <w:right w:val="none" w:sz="0" w:space="0" w:color="auto"/>
                  </w:divBdr>
                </w:div>
                <w:div w:id="937518555">
                  <w:marLeft w:val="640"/>
                  <w:marRight w:val="0"/>
                  <w:marTop w:val="0"/>
                  <w:marBottom w:val="0"/>
                  <w:divBdr>
                    <w:top w:val="none" w:sz="0" w:space="0" w:color="auto"/>
                    <w:left w:val="none" w:sz="0" w:space="0" w:color="auto"/>
                    <w:bottom w:val="none" w:sz="0" w:space="0" w:color="auto"/>
                    <w:right w:val="none" w:sz="0" w:space="0" w:color="auto"/>
                  </w:divBdr>
                </w:div>
                <w:div w:id="976495082">
                  <w:marLeft w:val="640"/>
                  <w:marRight w:val="0"/>
                  <w:marTop w:val="0"/>
                  <w:marBottom w:val="0"/>
                  <w:divBdr>
                    <w:top w:val="none" w:sz="0" w:space="0" w:color="auto"/>
                    <w:left w:val="none" w:sz="0" w:space="0" w:color="auto"/>
                    <w:bottom w:val="none" w:sz="0" w:space="0" w:color="auto"/>
                    <w:right w:val="none" w:sz="0" w:space="0" w:color="auto"/>
                  </w:divBdr>
                </w:div>
                <w:div w:id="810290939">
                  <w:marLeft w:val="640"/>
                  <w:marRight w:val="0"/>
                  <w:marTop w:val="0"/>
                  <w:marBottom w:val="0"/>
                  <w:divBdr>
                    <w:top w:val="none" w:sz="0" w:space="0" w:color="auto"/>
                    <w:left w:val="none" w:sz="0" w:space="0" w:color="auto"/>
                    <w:bottom w:val="none" w:sz="0" w:space="0" w:color="auto"/>
                    <w:right w:val="none" w:sz="0" w:space="0" w:color="auto"/>
                  </w:divBdr>
                </w:div>
                <w:div w:id="919603042">
                  <w:marLeft w:val="640"/>
                  <w:marRight w:val="0"/>
                  <w:marTop w:val="0"/>
                  <w:marBottom w:val="0"/>
                  <w:divBdr>
                    <w:top w:val="none" w:sz="0" w:space="0" w:color="auto"/>
                    <w:left w:val="none" w:sz="0" w:space="0" w:color="auto"/>
                    <w:bottom w:val="none" w:sz="0" w:space="0" w:color="auto"/>
                    <w:right w:val="none" w:sz="0" w:space="0" w:color="auto"/>
                  </w:divBdr>
                </w:div>
                <w:div w:id="1029329870">
                  <w:marLeft w:val="640"/>
                  <w:marRight w:val="0"/>
                  <w:marTop w:val="0"/>
                  <w:marBottom w:val="0"/>
                  <w:divBdr>
                    <w:top w:val="none" w:sz="0" w:space="0" w:color="auto"/>
                    <w:left w:val="none" w:sz="0" w:space="0" w:color="auto"/>
                    <w:bottom w:val="none" w:sz="0" w:space="0" w:color="auto"/>
                    <w:right w:val="none" w:sz="0" w:space="0" w:color="auto"/>
                  </w:divBdr>
                </w:div>
                <w:div w:id="662587104">
                  <w:marLeft w:val="640"/>
                  <w:marRight w:val="0"/>
                  <w:marTop w:val="0"/>
                  <w:marBottom w:val="0"/>
                  <w:divBdr>
                    <w:top w:val="none" w:sz="0" w:space="0" w:color="auto"/>
                    <w:left w:val="none" w:sz="0" w:space="0" w:color="auto"/>
                    <w:bottom w:val="none" w:sz="0" w:space="0" w:color="auto"/>
                    <w:right w:val="none" w:sz="0" w:space="0" w:color="auto"/>
                  </w:divBdr>
                </w:div>
              </w:divsChild>
            </w:div>
            <w:div w:id="592593373">
              <w:marLeft w:val="0"/>
              <w:marRight w:val="0"/>
              <w:marTop w:val="0"/>
              <w:marBottom w:val="0"/>
              <w:divBdr>
                <w:top w:val="none" w:sz="0" w:space="0" w:color="auto"/>
                <w:left w:val="none" w:sz="0" w:space="0" w:color="auto"/>
                <w:bottom w:val="none" w:sz="0" w:space="0" w:color="auto"/>
                <w:right w:val="none" w:sz="0" w:space="0" w:color="auto"/>
              </w:divBdr>
              <w:divsChild>
                <w:div w:id="1697653567">
                  <w:marLeft w:val="640"/>
                  <w:marRight w:val="0"/>
                  <w:marTop w:val="0"/>
                  <w:marBottom w:val="0"/>
                  <w:divBdr>
                    <w:top w:val="none" w:sz="0" w:space="0" w:color="auto"/>
                    <w:left w:val="none" w:sz="0" w:space="0" w:color="auto"/>
                    <w:bottom w:val="none" w:sz="0" w:space="0" w:color="auto"/>
                    <w:right w:val="none" w:sz="0" w:space="0" w:color="auto"/>
                  </w:divBdr>
                </w:div>
                <w:div w:id="678384181">
                  <w:marLeft w:val="640"/>
                  <w:marRight w:val="0"/>
                  <w:marTop w:val="0"/>
                  <w:marBottom w:val="0"/>
                  <w:divBdr>
                    <w:top w:val="none" w:sz="0" w:space="0" w:color="auto"/>
                    <w:left w:val="none" w:sz="0" w:space="0" w:color="auto"/>
                    <w:bottom w:val="none" w:sz="0" w:space="0" w:color="auto"/>
                    <w:right w:val="none" w:sz="0" w:space="0" w:color="auto"/>
                  </w:divBdr>
                </w:div>
                <w:div w:id="1794595789">
                  <w:marLeft w:val="640"/>
                  <w:marRight w:val="0"/>
                  <w:marTop w:val="0"/>
                  <w:marBottom w:val="0"/>
                  <w:divBdr>
                    <w:top w:val="none" w:sz="0" w:space="0" w:color="auto"/>
                    <w:left w:val="none" w:sz="0" w:space="0" w:color="auto"/>
                    <w:bottom w:val="none" w:sz="0" w:space="0" w:color="auto"/>
                    <w:right w:val="none" w:sz="0" w:space="0" w:color="auto"/>
                  </w:divBdr>
                </w:div>
                <w:div w:id="2002536997">
                  <w:marLeft w:val="640"/>
                  <w:marRight w:val="0"/>
                  <w:marTop w:val="0"/>
                  <w:marBottom w:val="0"/>
                  <w:divBdr>
                    <w:top w:val="none" w:sz="0" w:space="0" w:color="auto"/>
                    <w:left w:val="none" w:sz="0" w:space="0" w:color="auto"/>
                    <w:bottom w:val="none" w:sz="0" w:space="0" w:color="auto"/>
                    <w:right w:val="none" w:sz="0" w:space="0" w:color="auto"/>
                  </w:divBdr>
                </w:div>
                <w:div w:id="293029380">
                  <w:marLeft w:val="640"/>
                  <w:marRight w:val="0"/>
                  <w:marTop w:val="0"/>
                  <w:marBottom w:val="0"/>
                  <w:divBdr>
                    <w:top w:val="none" w:sz="0" w:space="0" w:color="auto"/>
                    <w:left w:val="none" w:sz="0" w:space="0" w:color="auto"/>
                    <w:bottom w:val="none" w:sz="0" w:space="0" w:color="auto"/>
                    <w:right w:val="none" w:sz="0" w:space="0" w:color="auto"/>
                  </w:divBdr>
                </w:div>
                <w:div w:id="365835022">
                  <w:marLeft w:val="640"/>
                  <w:marRight w:val="0"/>
                  <w:marTop w:val="0"/>
                  <w:marBottom w:val="0"/>
                  <w:divBdr>
                    <w:top w:val="none" w:sz="0" w:space="0" w:color="auto"/>
                    <w:left w:val="none" w:sz="0" w:space="0" w:color="auto"/>
                    <w:bottom w:val="none" w:sz="0" w:space="0" w:color="auto"/>
                    <w:right w:val="none" w:sz="0" w:space="0" w:color="auto"/>
                  </w:divBdr>
                </w:div>
                <w:div w:id="983313302">
                  <w:marLeft w:val="640"/>
                  <w:marRight w:val="0"/>
                  <w:marTop w:val="0"/>
                  <w:marBottom w:val="0"/>
                  <w:divBdr>
                    <w:top w:val="none" w:sz="0" w:space="0" w:color="auto"/>
                    <w:left w:val="none" w:sz="0" w:space="0" w:color="auto"/>
                    <w:bottom w:val="none" w:sz="0" w:space="0" w:color="auto"/>
                    <w:right w:val="none" w:sz="0" w:space="0" w:color="auto"/>
                  </w:divBdr>
                </w:div>
                <w:div w:id="1060858250">
                  <w:marLeft w:val="640"/>
                  <w:marRight w:val="0"/>
                  <w:marTop w:val="0"/>
                  <w:marBottom w:val="0"/>
                  <w:divBdr>
                    <w:top w:val="none" w:sz="0" w:space="0" w:color="auto"/>
                    <w:left w:val="none" w:sz="0" w:space="0" w:color="auto"/>
                    <w:bottom w:val="none" w:sz="0" w:space="0" w:color="auto"/>
                    <w:right w:val="none" w:sz="0" w:space="0" w:color="auto"/>
                  </w:divBdr>
                </w:div>
                <w:div w:id="1936938757">
                  <w:marLeft w:val="640"/>
                  <w:marRight w:val="0"/>
                  <w:marTop w:val="0"/>
                  <w:marBottom w:val="0"/>
                  <w:divBdr>
                    <w:top w:val="none" w:sz="0" w:space="0" w:color="auto"/>
                    <w:left w:val="none" w:sz="0" w:space="0" w:color="auto"/>
                    <w:bottom w:val="none" w:sz="0" w:space="0" w:color="auto"/>
                    <w:right w:val="none" w:sz="0" w:space="0" w:color="auto"/>
                  </w:divBdr>
                </w:div>
                <w:div w:id="1911846584">
                  <w:marLeft w:val="640"/>
                  <w:marRight w:val="0"/>
                  <w:marTop w:val="0"/>
                  <w:marBottom w:val="0"/>
                  <w:divBdr>
                    <w:top w:val="none" w:sz="0" w:space="0" w:color="auto"/>
                    <w:left w:val="none" w:sz="0" w:space="0" w:color="auto"/>
                    <w:bottom w:val="none" w:sz="0" w:space="0" w:color="auto"/>
                    <w:right w:val="none" w:sz="0" w:space="0" w:color="auto"/>
                  </w:divBdr>
                </w:div>
                <w:div w:id="372968217">
                  <w:marLeft w:val="640"/>
                  <w:marRight w:val="0"/>
                  <w:marTop w:val="0"/>
                  <w:marBottom w:val="0"/>
                  <w:divBdr>
                    <w:top w:val="none" w:sz="0" w:space="0" w:color="auto"/>
                    <w:left w:val="none" w:sz="0" w:space="0" w:color="auto"/>
                    <w:bottom w:val="none" w:sz="0" w:space="0" w:color="auto"/>
                    <w:right w:val="none" w:sz="0" w:space="0" w:color="auto"/>
                  </w:divBdr>
                </w:div>
                <w:div w:id="1451708045">
                  <w:marLeft w:val="640"/>
                  <w:marRight w:val="0"/>
                  <w:marTop w:val="0"/>
                  <w:marBottom w:val="0"/>
                  <w:divBdr>
                    <w:top w:val="none" w:sz="0" w:space="0" w:color="auto"/>
                    <w:left w:val="none" w:sz="0" w:space="0" w:color="auto"/>
                    <w:bottom w:val="none" w:sz="0" w:space="0" w:color="auto"/>
                    <w:right w:val="none" w:sz="0" w:space="0" w:color="auto"/>
                  </w:divBdr>
                </w:div>
                <w:div w:id="207953374">
                  <w:marLeft w:val="640"/>
                  <w:marRight w:val="0"/>
                  <w:marTop w:val="0"/>
                  <w:marBottom w:val="0"/>
                  <w:divBdr>
                    <w:top w:val="none" w:sz="0" w:space="0" w:color="auto"/>
                    <w:left w:val="none" w:sz="0" w:space="0" w:color="auto"/>
                    <w:bottom w:val="none" w:sz="0" w:space="0" w:color="auto"/>
                    <w:right w:val="none" w:sz="0" w:space="0" w:color="auto"/>
                  </w:divBdr>
                </w:div>
                <w:div w:id="1386642719">
                  <w:marLeft w:val="640"/>
                  <w:marRight w:val="0"/>
                  <w:marTop w:val="0"/>
                  <w:marBottom w:val="0"/>
                  <w:divBdr>
                    <w:top w:val="none" w:sz="0" w:space="0" w:color="auto"/>
                    <w:left w:val="none" w:sz="0" w:space="0" w:color="auto"/>
                    <w:bottom w:val="none" w:sz="0" w:space="0" w:color="auto"/>
                    <w:right w:val="none" w:sz="0" w:space="0" w:color="auto"/>
                  </w:divBdr>
                </w:div>
                <w:div w:id="997148851">
                  <w:marLeft w:val="640"/>
                  <w:marRight w:val="0"/>
                  <w:marTop w:val="0"/>
                  <w:marBottom w:val="0"/>
                  <w:divBdr>
                    <w:top w:val="none" w:sz="0" w:space="0" w:color="auto"/>
                    <w:left w:val="none" w:sz="0" w:space="0" w:color="auto"/>
                    <w:bottom w:val="none" w:sz="0" w:space="0" w:color="auto"/>
                    <w:right w:val="none" w:sz="0" w:space="0" w:color="auto"/>
                  </w:divBdr>
                </w:div>
                <w:div w:id="577134424">
                  <w:marLeft w:val="640"/>
                  <w:marRight w:val="0"/>
                  <w:marTop w:val="0"/>
                  <w:marBottom w:val="0"/>
                  <w:divBdr>
                    <w:top w:val="none" w:sz="0" w:space="0" w:color="auto"/>
                    <w:left w:val="none" w:sz="0" w:space="0" w:color="auto"/>
                    <w:bottom w:val="none" w:sz="0" w:space="0" w:color="auto"/>
                    <w:right w:val="none" w:sz="0" w:space="0" w:color="auto"/>
                  </w:divBdr>
                </w:div>
                <w:div w:id="1278830126">
                  <w:marLeft w:val="640"/>
                  <w:marRight w:val="0"/>
                  <w:marTop w:val="0"/>
                  <w:marBottom w:val="0"/>
                  <w:divBdr>
                    <w:top w:val="none" w:sz="0" w:space="0" w:color="auto"/>
                    <w:left w:val="none" w:sz="0" w:space="0" w:color="auto"/>
                    <w:bottom w:val="none" w:sz="0" w:space="0" w:color="auto"/>
                    <w:right w:val="none" w:sz="0" w:space="0" w:color="auto"/>
                  </w:divBdr>
                </w:div>
                <w:div w:id="428502433">
                  <w:marLeft w:val="640"/>
                  <w:marRight w:val="0"/>
                  <w:marTop w:val="0"/>
                  <w:marBottom w:val="0"/>
                  <w:divBdr>
                    <w:top w:val="none" w:sz="0" w:space="0" w:color="auto"/>
                    <w:left w:val="none" w:sz="0" w:space="0" w:color="auto"/>
                    <w:bottom w:val="none" w:sz="0" w:space="0" w:color="auto"/>
                    <w:right w:val="none" w:sz="0" w:space="0" w:color="auto"/>
                  </w:divBdr>
                </w:div>
                <w:div w:id="1525823208">
                  <w:marLeft w:val="640"/>
                  <w:marRight w:val="0"/>
                  <w:marTop w:val="0"/>
                  <w:marBottom w:val="0"/>
                  <w:divBdr>
                    <w:top w:val="none" w:sz="0" w:space="0" w:color="auto"/>
                    <w:left w:val="none" w:sz="0" w:space="0" w:color="auto"/>
                    <w:bottom w:val="none" w:sz="0" w:space="0" w:color="auto"/>
                    <w:right w:val="none" w:sz="0" w:space="0" w:color="auto"/>
                  </w:divBdr>
                </w:div>
                <w:div w:id="50813927">
                  <w:marLeft w:val="640"/>
                  <w:marRight w:val="0"/>
                  <w:marTop w:val="0"/>
                  <w:marBottom w:val="0"/>
                  <w:divBdr>
                    <w:top w:val="none" w:sz="0" w:space="0" w:color="auto"/>
                    <w:left w:val="none" w:sz="0" w:space="0" w:color="auto"/>
                    <w:bottom w:val="none" w:sz="0" w:space="0" w:color="auto"/>
                    <w:right w:val="none" w:sz="0" w:space="0" w:color="auto"/>
                  </w:divBdr>
                </w:div>
                <w:div w:id="1476414602">
                  <w:marLeft w:val="640"/>
                  <w:marRight w:val="0"/>
                  <w:marTop w:val="0"/>
                  <w:marBottom w:val="0"/>
                  <w:divBdr>
                    <w:top w:val="none" w:sz="0" w:space="0" w:color="auto"/>
                    <w:left w:val="none" w:sz="0" w:space="0" w:color="auto"/>
                    <w:bottom w:val="none" w:sz="0" w:space="0" w:color="auto"/>
                    <w:right w:val="none" w:sz="0" w:space="0" w:color="auto"/>
                  </w:divBdr>
                </w:div>
                <w:div w:id="1701738522">
                  <w:marLeft w:val="640"/>
                  <w:marRight w:val="0"/>
                  <w:marTop w:val="0"/>
                  <w:marBottom w:val="0"/>
                  <w:divBdr>
                    <w:top w:val="none" w:sz="0" w:space="0" w:color="auto"/>
                    <w:left w:val="none" w:sz="0" w:space="0" w:color="auto"/>
                    <w:bottom w:val="none" w:sz="0" w:space="0" w:color="auto"/>
                    <w:right w:val="none" w:sz="0" w:space="0" w:color="auto"/>
                  </w:divBdr>
                </w:div>
                <w:div w:id="386225548">
                  <w:marLeft w:val="640"/>
                  <w:marRight w:val="0"/>
                  <w:marTop w:val="0"/>
                  <w:marBottom w:val="0"/>
                  <w:divBdr>
                    <w:top w:val="none" w:sz="0" w:space="0" w:color="auto"/>
                    <w:left w:val="none" w:sz="0" w:space="0" w:color="auto"/>
                    <w:bottom w:val="none" w:sz="0" w:space="0" w:color="auto"/>
                    <w:right w:val="none" w:sz="0" w:space="0" w:color="auto"/>
                  </w:divBdr>
                </w:div>
                <w:div w:id="242683686">
                  <w:marLeft w:val="640"/>
                  <w:marRight w:val="0"/>
                  <w:marTop w:val="0"/>
                  <w:marBottom w:val="0"/>
                  <w:divBdr>
                    <w:top w:val="none" w:sz="0" w:space="0" w:color="auto"/>
                    <w:left w:val="none" w:sz="0" w:space="0" w:color="auto"/>
                    <w:bottom w:val="none" w:sz="0" w:space="0" w:color="auto"/>
                    <w:right w:val="none" w:sz="0" w:space="0" w:color="auto"/>
                  </w:divBdr>
                </w:div>
                <w:div w:id="805658771">
                  <w:marLeft w:val="640"/>
                  <w:marRight w:val="0"/>
                  <w:marTop w:val="0"/>
                  <w:marBottom w:val="0"/>
                  <w:divBdr>
                    <w:top w:val="none" w:sz="0" w:space="0" w:color="auto"/>
                    <w:left w:val="none" w:sz="0" w:space="0" w:color="auto"/>
                    <w:bottom w:val="none" w:sz="0" w:space="0" w:color="auto"/>
                    <w:right w:val="none" w:sz="0" w:space="0" w:color="auto"/>
                  </w:divBdr>
                </w:div>
                <w:div w:id="489179921">
                  <w:marLeft w:val="640"/>
                  <w:marRight w:val="0"/>
                  <w:marTop w:val="0"/>
                  <w:marBottom w:val="0"/>
                  <w:divBdr>
                    <w:top w:val="none" w:sz="0" w:space="0" w:color="auto"/>
                    <w:left w:val="none" w:sz="0" w:space="0" w:color="auto"/>
                    <w:bottom w:val="none" w:sz="0" w:space="0" w:color="auto"/>
                    <w:right w:val="none" w:sz="0" w:space="0" w:color="auto"/>
                  </w:divBdr>
                </w:div>
                <w:div w:id="2044819518">
                  <w:marLeft w:val="640"/>
                  <w:marRight w:val="0"/>
                  <w:marTop w:val="0"/>
                  <w:marBottom w:val="0"/>
                  <w:divBdr>
                    <w:top w:val="none" w:sz="0" w:space="0" w:color="auto"/>
                    <w:left w:val="none" w:sz="0" w:space="0" w:color="auto"/>
                    <w:bottom w:val="none" w:sz="0" w:space="0" w:color="auto"/>
                    <w:right w:val="none" w:sz="0" w:space="0" w:color="auto"/>
                  </w:divBdr>
                </w:div>
                <w:div w:id="168757305">
                  <w:marLeft w:val="640"/>
                  <w:marRight w:val="0"/>
                  <w:marTop w:val="0"/>
                  <w:marBottom w:val="0"/>
                  <w:divBdr>
                    <w:top w:val="none" w:sz="0" w:space="0" w:color="auto"/>
                    <w:left w:val="none" w:sz="0" w:space="0" w:color="auto"/>
                    <w:bottom w:val="none" w:sz="0" w:space="0" w:color="auto"/>
                    <w:right w:val="none" w:sz="0" w:space="0" w:color="auto"/>
                  </w:divBdr>
                </w:div>
                <w:div w:id="105125392">
                  <w:marLeft w:val="640"/>
                  <w:marRight w:val="0"/>
                  <w:marTop w:val="0"/>
                  <w:marBottom w:val="0"/>
                  <w:divBdr>
                    <w:top w:val="none" w:sz="0" w:space="0" w:color="auto"/>
                    <w:left w:val="none" w:sz="0" w:space="0" w:color="auto"/>
                    <w:bottom w:val="none" w:sz="0" w:space="0" w:color="auto"/>
                    <w:right w:val="none" w:sz="0" w:space="0" w:color="auto"/>
                  </w:divBdr>
                </w:div>
                <w:div w:id="2078940302">
                  <w:marLeft w:val="640"/>
                  <w:marRight w:val="0"/>
                  <w:marTop w:val="0"/>
                  <w:marBottom w:val="0"/>
                  <w:divBdr>
                    <w:top w:val="none" w:sz="0" w:space="0" w:color="auto"/>
                    <w:left w:val="none" w:sz="0" w:space="0" w:color="auto"/>
                    <w:bottom w:val="none" w:sz="0" w:space="0" w:color="auto"/>
                    <w:right w:val="none" w:sz="0" w:space="0" w:color="auto"/>
                  </w:divBdr>
                </w:div>
                <w:div w:id="31657153">
                  <w:marLeft w:val="640"/>
                  <w:marRight w:val="0"/>
                  <w:marTop w:val="0"/>
                  <w:marBottom w:val="0"/>
                  <w:divBdr>
                    <w:top w:val="none" w:sz="0" w:space="0" w:color="auto"/>
                    <w:left w:val="none" w:sz="0" w:space="0" w:color="auto"/>
                    <w:bottom w:val="none" w:sz="0" w:space="0" w:color="auto"/>
                    <w:right w:val="none" w:sz="0" w:space="0" w:color="auto"/>
                  </w:divBdr>
                </w:div>
                <w:div w:id="1683556208">
                  <w:marLeft w:val="640"/>
                  <w:marRight w:val="0"/>
                  <w:marTop w:val="0"/>
                  <w:marBottom w:val="0"/>
                  <w:divBdr>
                    <w:top w:val="none" w:sz="0" w:space="0" w:color="auto"/>
                    <w:left w:val="none" w:sz="0" w:space="0" w:color="auto"/>
                    <w:bottom w:val="none" w:sz="0" w:space="0" w:color="auto"/>
                    <w:right w:val="none" w:sz="0" w:space="0" w:color="auto"/>
                  </w:divBdr>
                </w:div>
                <w:div w:id="1860580687">
                  <w:marLeft w:val="640"/>
                  <w:marRight w:val="0"/>
                  <w:marTop w:val="0"/>
                  <w:marBottom w:val="0"/>
                  <w:divBdr>
                    <w:top w:val="none" w:sz="0" w:space="0" w:color="auto"/>
                    <w:left w:val="none" w:sz="0" w:space="0" w:color="auto"/>
                    <w:bottom w:val="none" w:sz="0" w:space="0" w:color="auto"/>
                    <w:right w:val="none" w:sz="0" w:space="0" w:color="auto"/>
                  </w:divBdr>
                </w:div>
                <w:div w:id="504443830">
                  <w:marLeft w:val="640"/>
                  <w:marRight w:val="0"/>
                  <w:marTop w:val="0"/>
                  <w:marBottom w:val="0"/>
                  <w:divBdr>
                    <w:top w:val="none" w:sz="0" w:space="0" w:color="auto"/>
                    <w:left w:val="none" w:sz="0" w:space="0" w:color="auto"/>
                    <w:bottom w:val="none" w:sz="0" w:space="0" w:color="auto"/>
                    <w:right w:val="none" w:sz="0" w:space="0" w:color="auto"/>
                  </w:divBdr>
                </w:div>
                <w:div w:id="1925606068">
                  <w:marLeft w:val="640"/>
                  <w:marRight w:val="0"/>
                  <w:marTop w:val="0"/>
                  <w:marBottom w:val="0"/>
                  <w:divBdr>
                    <w:top w:val="none" w:sz="0" w:space="0" w:color="auto"/>
                    <w:left w:val="none" w:sz="0" w:space="0" w:color="auto"/>
                    <w:bottom w:val="none" w:sz="0" w:space="0" w:color="auto"/>
                    <w:right w:val="none" w:sz="0" w:space="0" w:color="auto"/>
                  </w:divBdr>
                </w:div>
                <w:div w:id="337000191">
                  <w:marLeft w:val="640"/>
                  <w:marRight w:val="0"/>
                  <w:marTop w:val="0"/>
                  <w:marBottom w:val="0"/>
                  <w:divBdr>
                    <w:top w:val="none" w:sz="0" w:space="0" w:color="auto"/>
                    <w:left w:val="none" w:sz="0" w:space="0" w:color="auto"/>
                    <w:bottom w:val="none" w:sz="0" w:space="0" w:color="auto"/>
                    <w:right w:val="none" w:sz="0" w:space="0" w:color="auto"/>
                  </w:divBdr>
                </w:div>
                <w:div w:id="2099134428">
                  <w:marLeft w:val="640"/>
                  <w:marRight w:val="0"/>
                  <w:marTop w:val="0"/>
                  <w:marBottom w:val="0"/>
                  <w:divBdr>
                    <w:top w:val="none" w:sz="0" w:space="0" w:color="auto"/>
                    <w:left w:val="none" w:sz="0" w:space="0" w:color="auto"/>
                    <w:bottom w:val="none" w:sz="0" w:space="0" w:color="auto"/>
                    <w:right w:val="none" w:sz="0" w:space="0" w:color="auto"/>
                  </w:divBdr>
                </w:div>
                <w:div w:id="2076051323">
                  <w:marLeft w:val="640"/>
                  <w:marRight w:val="0"/>
                  <w:marTop w:val="0"/>
                  <w:marBottom w:val="0"/>
                  <w:divBdr>
                    <w:top w:val="none" w:sz="0" w:space="0" w:color="auto"/>
                    <w:left w:val="none" w:sz="0" w:space="0" w:color="auto"/>
                    <w:bottom w:val="none" w:sz="0" w:space="0" w:color="auto"/>
                    <w:right w:val="none" w:sz="0" w:space="0" w:color="auto"/>
                  </w:divBdr>
                </w:div>
                <w:div w:id="2006283219">
                  <w:marLeft w:val="640"/>
                  <w:marRight w:val="0"/>
                  <w:marTop w:val="0"/>
                  <w:marBottom w:val="0"/>
                  <w:divBdr>
                    <w:top w:val="none" w:sz="0" w:space="0" w:color="auto"/>
                    <w:left w:val="none" w:sz="0" w:space="0" w:color="auto"/>
                    <w:bottom w:val="none" w:sz="0" w:space="0" w:color="auto"/>
                    <w:right w:val="none" w:sz="0" w:space="0" w:color="auto"/>
                  </w:divBdr>
                </w:div>
              </w:divsChild>
            </w:div>
            <w:div w:id="34164603">
              <w:marLeft w:val="0"/>
              <w:marRight w:val="0"/>
              <w:marTop w:val="0"/>
              <w:marBottom w:val="0"/>
              <w:divBdr>
                <w:top w:val="none" w:sz="0" w:space="0" w:color="auto"/>
                <w:left w:val="none" w:sz="0" w:space="0" w:color="auto"/>
                <w:bottom w:val="none" w:sz="0" w:space="0" w:color="auto"/>
                <w:right w:val="none" w:sz="0" w:space="0" w:color="auto"/>
              </w:divBdr>
              <w:divsChild>
                <w:div w:id="2024283820">
                  <w:marLeft w:val="640"/>
                  <w:marRight w:val="0"/>
                  <w:marTop w:val="0"/>
                  <w:marBottom w:val="0"/>
                  <w:divBdr>
                    <w:top w:val="none" w:sz="0" w:space="0" w:color="auto"/>
                    <w:left w:val="none" w:sz="0" w:space="0" w:color="auto"/>
                    <w:bottom w:val="none" w:sz="0" w:space="0" w:color="auto"/>
                    <w:right w:val="none" w:sz="0" w:space="0" w:color="auto"/>
                  </w:divBdr>
                </w:div>
                <w:div w:id="851458018">
                  <w:marLeft w:val="640"/>
                  <w:marRight w:val="0"/>
                  <w:marTop w:val="0"/>
                  <w:marBottom w:val="0"/>
                  <w:divBdr>
                    <w:top w:val="none" w:sz="0" w:space="0" w:color="auto"/>
                    <w:left w:val="none" w:sz="0" w:space="0" w:color="auto"/>
                    <w:bottom w:val="none" w:sz="0" w:space="0" w:color="auto"/>
                    <w:right w:val="none" w:sz="0" w:space="0" w:color="auto"/>
                  </w:divBdr>
                </w:div>
                <w:div w:id="30113074">
                  <w:marLeft w:val="640"/>
                  <w:marRight w:val="0"/>
                  <w:marTop w:val="0"/>
                  <w:marBottom w:val="0"/>
                  <w:divBdr>
                    <w:top w:val="none" w:sz="0" w:space="0" w:color="auto"/>
                    <w:left w:val="none" w:sz="0" w:space="0" w:color="auto"/>
                    <w:bottom w:val="none" w:sz="0" w:space="0" w:color="auto"/>
                    <w:right w:val="none" w:sz="0" w:space="0" w:color="auto"/>
                  </w:divBdr>
                </w:div>
                <w:div w:id="548421440">
                  <w:marLeft w:val="640"/>
                  <w:marRight w:val="0"/>
                  <w:marTop w:val="0"/>
                  <w:marBottom w:val="0"/>
                  <w:divBdr>
                    <w:top w:val="none" w:sz="0" w:space="0" w:color="auto"/>
                    <w:left w:val="none" w:sz="0" w:space="0" w:color="auto"/>
                    <w:bottom w:val="none" w:sz="0" w:space="0" w:color="auto"/>
                    <w:right w:val="none" w:sz="0" w:space="0" w:color="auto"/>
                  </w:divBdr>
                </w:div>
                <w:div w:id="249125838">
                  <w:marLeft w:val="640"/>
                  <w:marRight w:val="0"/>
                  <w:marTop w:val="0"/>
                  <w:marBottom w:val="0"/>
                  <w:divBdr>
                    <w:top w:val="none" w:sz="0" w:space="0" w:color="auto"/>
                    <w:left w:val="none" w:sz="0" w:space="0" w:color="auto"/>
                    <w:bottom w:val="none" w:sz="0" w:space="0" w:color="auto"/>
                    <w:right w:val="none" w:sz="0" w:space="0" w:color="auto"/>
                  </w:divBdr>
                </w:div>
                <w:div w:id="391075430">
                  <w:marLeft w:val="640"/>
                  <w:marRight w:val="0"/>
                  <w:marTop w:val="0"/>
                  <w:marBottom w:val="0"/>
                  <w:divBdr>
                    <w:top w:val="none" w:sz="0" w:space="0" w:color="auto"/>
                    <w:left w:val="none" w:sz="0" w:space="0" w:color="auto"/>
                    <w:bottom w:val="none" w:sz="0" w:space="0" w:color="auto"/>
                    <w:right w:val="none" w:sz="0" w:space="0" w:color="auto"/>
                  </w:divBdr>
                </w:div>
                <w:div w:id="365644943">
                  <w:marLeft w:val="640"/>
                  <w:marRight w:val="0"/>
                  <w:marTop w:val="0"/>
                  <w:marBottom w:val="0"/>
                  <w:divBdr>
                    <w:top w:val="none" w:sz="0" w:space="0" w:color="auto"/>
                    <w:left w:val="none" w:sz="0" w:space="0" w:color="auto"/>
                    <w:bottom w:val="none" w:sz="0" w:space="0" w:color="auto"/>
                    <w:right w:val="none" w:sz="0" w:space="0" w:color="auto"/>
                  </w:divBdr>
                </w:div>
                <w:div w:id="569971941">
                  <w:marLeft w:val="640"/>
                  <w:marRight w:val="0"/>
                  <w:marTop w:val="0"/>
                  <w:marBottom w:val="0"/>
                  <w:divBdr>
                    <w:top w:val="none" w:sz="0" w:space="0" w:color="auto"/>
                    <w:left w:val="none" w:sz="0" w:space="0" w:color="auto"/>
                    <w:bottom w:val="none" w:sz="0" w:space="0" w:color="auto"/>
                    <w:right w:val="none" w:sz="0" w:space="0" w:color="auto"/>
                  </w:divBdr>
                </w:div>
                <w:div w:id="575870289">
                  <w:marLeft w:val="640"/>
                  <w:marRight w:val="0"/>
                  <w:marTop w:val="0"/>
                  <w:marBottom w:val="0"/>
                  <w:divBdr>
                    <w:top w:val="none" w:sz="0" w:space="0" w:color="auto"/>
                    <w:left w:val="none" w:sz="0" w:space="0" w:color="auto"/>
                    <w:bottom w:val="none" w:sz="0" w:space="0" w:color="auto"/>
                    <w:right w:val="none" w:sz="0" w:space="0" w:color="auto"/>
                  </w:divBdr>
                </w:div>
                <w:div w:id="1147819972">
                  <w:marLeft w:val="640"/>
                  <w:marRight w:val="0"/>
                  <w:marTop w:val="0"/>
                  <w:marBottom w:val="0"/>
                  <w:divBdr>
                    <w:top w:val="none" w:sz="0" w:space="0" w:color="auto"/>
                    <w:left w:val="none" w:sz="0" w:space="0" w:color="auto"/>
                    <w:bottom w:val="none" w:sz="0" w:space="0" w:color="auto"/>
                    <w:right w:val="none" w:sz="0" w:space="0" w:color="auto"/>
                  </w:divBdr>
                </w:div>
                <w:div w:id="655454945">
                  <w:marLeft w:val="640"/>
                  <w:marRight w:val="0"/>
                  <w:marTop w:val="0"/>
                  <w:marBottom w:val="0"/>
                  <w:divBdr>
                    <w:top w:val="none" w:sz="0" w:space="0" w:color="auto"/>
                    <w:left w:val="none" w:sz="0" w:space="0" w:color="auto"/>
                    <w:bottom w:val="none" w:sz="0" w:space="0" w:color="auto"/>
                    <w:right w:val="none" w:sz="0" w:space="0" w:color="auto"/>
                  </w:divBdr>
                </w:div>
                <w:div w:id="1167943596">
                  <w:marLeft w:val="640"/>
                  <w:marRight w:val="0"/>
                  <w:marTop w:val="0"/>
                  <w:marBottom w:val="0"/>
                  <w:divBdr>
                    <w:top w:val="none" w:sz="0" w:space="0" w:color="auto"/>
                    <w:left w:val="none" w:sz="0" w:space="0" w:color="auto"/>
                    <w:bottom w:val="none" w:sz="0" w:space="0" w:color="auto"/>
                    <w:right w:val="none" w:sz="0" w:space="0" w:color="auto"/>
                  </w:divBdr>
                </w:div>
                <w:div w:id="1669140446">
                  <w:marLeft w:val="640"/>
                  <w:marRight w:val="0"/>
                  <w:marTop w:val="0"/>
                  <w:marBottom w:val="0"/>
                  <w:divBdr>
                    <w:top w:val="none" w:sz="0" w:space="0" w:color="auto"/>
                    <w:left w:val="none" w:sz="0" w:space="0" w:color="auto"/>
                    <w:bottom w:val="none" w:sz="0" w:space="0" w:color="auto"/>
                    <w:right w:val="none" w:sz="0" w:space="0" w:color="auto"/>
                  </w:divBdr>
                </w:div>
                <w:div w:id="1259830704">
                  <w:marLeft w:val="640"/>
                  <w:marRight w:val="0"/>
                  <w:marTop w:val="0"/>
                  <w:marBottom w:val="0"/>
                  <w:divBdr>
                    <w:top w:val="none" w:sz="0" w:space="0" w:color="auto"/>
                    <w:left w:val="none" w:sz="0" w:space="0" w:color="auto"/>
                    <w:bottom w:val="none" w:sz="0" w:space="0" w:color="auto"/>
                    <w:right w:val="none" w:sz="0" w:space="0" w:color="auto"/>
                  </w:divBdr>
                </w:div>
                <w:div w:id="2005355924">
                  <w:marLeft w:val="640"/>
                  <w:marRight w:val="0"/>
                  <w:marTop w:val="0"/>
                  <w:marBottom w:val="0"/>
                  <w:divBdr>
                    <w:top w:val="none" w:sz="0" w:space="0" w:color="auto"/>
                    <w:left w:val="none" w:sz="0" w:space="0" w:color="auto"/>
                    <w:bottom w:val="none" w:sz="0" w:space="0" w:color="auto"/>
                    <w:right w:val="none" w:sz="0" w:space="0" w:color="auto"/>
                  </w:divBdr>
                </w:div>
                <w:div w:id="1161233131">
                  <w:marLeft w:val="640"/>
                  <w:marRight w:val="0"/>
                  <w:marTop w:val="0"/>
                  <w:marBottom w:val="0"/>
                  <w:divBdr>
                    <w:top w:val="none" w:sz="0" w:space="0" w:color="auto"/>
                    <w:left w:val="none" w:sz="0" w:space="0" w:color="auto"/>
                    <w:bottom w:val="none" w:sz="0" w:space="0" w:color="auto"/>
                    <w:right w:val="none" w:sz="0" w:space="0" w:color="auto"/>
                  </w:divBdr>
                </w:div>
                <w:div w:id="129439655">
                  <w:marLeft w:val="640"/>
                  <w:marRight w:val="0"/>
                  <w:marTop w:val="0"/>
                  <w:marBottom w:val="0"/>
                  <w:divBdr>
                    <w:top w:val="none" w:sz="0" w:space="0" w:color="auto"/>
                    <w:left w:val="none" w:sz="0" w:space="0" w:color="auto"/>
                    <w:bottom w:val="none" w:sz="0" w:space="0" w:color="auto"/>
                    <w:right w:val="none" w:sz="0" w:space="0" w:color="auto"/>
                  </w:divBdr>
                </w:div>
                <w:div w:id="2064596518">
                  <w:marLeft w:val="640"/>
                  <w:marRight w:val="0"/>
                  <w:marTop w:val="0"/>
                  <w:marBottom w:val="0"/>
                  <w:divBdr>
                    <w:top w:val="none" w:sz="0" w:space="0" w:color="auto"/>
                    <w:left w:val="none" w:sz="0" w:space="0" w:color="auto"/>
                    <w:bottom w:val="none" w:sz="0" w:space="0" w:color="auto"/>
                    <w:right w:val="none" w:sz="0" w:space="0" w:color="auto"/>
                  </w:divBdr>
                </w:div>
                <w:div w:id="1105535030">
                  <w:marLeft w:val="640"/>
                  <w:marRight w:val="0"/>
                  <w:marTop w:val="0"/>
                  <w:marBottom w:val="0"/>
                  <w:divBdr>
                    <w:top w:val="none" w:sz="0" w:space="0" w:color="auto"/>
                    <w:left w:val="none" w:sz="0" w:space="0" w:color="auto"/>
                    <w:bottom w:val="none" w:sz="0" w:space="0" w:color="auto"/>
                    <w:right w:val="none" w:sz="0" w:space="0" w:color="auto"/>
                  </w:divBdr>
                </w:div>
                <w:div w:id="969361639">
                  <w:marLeft w:val="640"/>
                  <w:marRight w:val="0"/>
                  <w:marTop w:val="0"/>
                  <w:marBottom w:val="0"/>
                  <w:divBdr>
                    <w:top w:val="none" w:sz="0" w:space="0" w:color="auto"/>
                    <w:left w:val="none" w:sz="0" w:space="0" w:color="auto"/>
                    <w:bottom w:val="none" w:sz="0" w:space="0" w:color="auto"/>
                    <w:right w:val="none" w:sz="0" w:space="0" w:color="auto"/>
                  </w:divBdr>
                </w:div>
                <w:div w:id="1736388735">
                  <w:marLeft w:val="640"/>
                  <w:marRight w:val="0"/>
                  <w:marTop w:val="0"/>
                  <w:marBottom w:val="0"/>
                  <w:divBdr>
                    <w:top w:val="none" w:sz="0" w:space="0" w:color="auto"/>
                    <w:left w:val="none" w:sz="0" w:space="0" w:color="auto"/>
                    <w:bottom w:val="none" w:sz="0" w:space="0" w:color="auto"/>
                    <w:right w:val="none" w:sz="0" w:space="0" w:color="auto"/>
                  </w:divBdr>
                </w:div>
                <w:div w:id="277570458">
                  <w:marLeft w:val="640"/>
                  <w:marRight w:val="0"/>
                  <w:marTop w:val="0"/>
                  <w:marBottom w:val="0"/>
                  <w:divBdr>
                    <w:top w:val="none" w:sz="0" w:space="0" w:color="auto"/>
                    <w:left w:val="none" w:sz="0" w:space="0" w:color="auto"/>
                    <w:bottom w:val="none" w:sz="0" w:space="0" w:color="auto"/>
                    <w:right w:val="none" w:sz="0" w:space="0" w:color="auto"/>
                  </w:divBdr>
                </w:div>
                <w:div w:id="791630230">
                  <w:marLeft w:val="640"/>
                  <w:marRight w:val="0"/>
                  <w:marTop w:val="0"/>
                  <w:marBottom w:val="0"/>
                  <w:divBdr>
                    <w:top w:val="none" w:sz="0" w:space="0" w:color="auto"/>
                    <w:left w:val="none" w:sz="0" w:space="0" w:color="auto"/>
                    <w:bottom w:val="none" w:sz="0" w:space="0" w:color="auto"/>
                    <w:right w:val="none" w:sz="0" w:space="0" w:color="auto"/>
                  </w:divBdr>
                </w:div>
                <w:div w:id="345984837">
                  <w:marLeft w:val="640"/>
                  <w:marRight w:val="0"/>
                  <w:marTop w:val="0"/>
                  <w:marBottom w:val="0"/>
                  <w:divBdr>
                    <w:top w:val="none" w:sz="0" w:space="0" w:color="auto"/>
                    <w:left w:val="none" w:sz="0" w:space="0" w:color="auto"/>
                    <w:bottom w:val="none" w:sz="0" w:space="0" w:color="auto"/>
                    <w:right w:val="none" w:sz="0" w:space="0" w:color="auto"/>
                  </w:divBdr>
                </w:div>
                <w:div w:id="414330016">
                  <w:marLeft w:val="640"/>
                  <w:marRight w:val="0"/>
                  <w:marTop w:val="0"/>
                  <w:marBottom w:val="0"/>
                  <w:divBdr>
                    <w:top w:val="none" w:sz="0" w:space="0" w:color="auto"/>
                    <w:left w:val="none" w:sz="0" w:space="0" w:color="auto"/>
                    <w:bottom w:val="none" w:sz="0" w:space="0" w:color="auto"/>
                    <w:right w:val="none" w:sz="0" w:space="0" w:color="auto"/>
                  </w:divBdr>
                </w:div>
                <w:div w:id="453795264">
                  <w:marLeft w:val="640"/>
                  <w:marRight w:val="0"/>
                  <w:marTop w:val="0"/>
                  <w:marBottom w:val="0"/>
                  <w:divBdr>
                    <w:top w:val="none" w:sz="0" w:space="0" w:color="auto"/>
                    <w:left w:val="none" w:sz="0" w:space="0" w:color="auto"/>
                    <w:bottom w:val="none" w:sz="0" w:space="0" w:color="auto"/>
                    <w:right w:val="none" w:sz="0" w:space="0" w:color="auto"/>
                  </w:divBdr>
                </w:div>
                <w:div w:id="703092456">
                  <w:marLeft w:val="640"/>
                  <w:marRight w:val="0"/>
                  <w:marTop w:val="0"/>
                  <w:marBottom w:val="0"/>
                  <w:divBdr>
                    <w:top w:val="none" w:sz="0" w:space="0" w:color="auto"/>
                    <w:left w:val="none" w:sz="0" w:space="0" w:color="auto"/>
                    <w:bottom w:val="none" w:sz="0" w:space="0" w:color="auto"/>
                    <w:right w:val="none" w:sz="0" w:space="0" w:color="auto"/>
                  </w:divBdr>
                </w:div>
                <w:div w:id="926688685">
                  <w:marLeft w:val="640"/>
                  <w:marRight w:val="0"/>
                  <w:marTop w:val="0"/>
                  <w:marBottom w:val="0"/>
                  <w:divBdr>
                    <w:top w:val="none" w:sz="0" w:space="0" w:color="auto"/>
                    <w:left w:val="none" w:sz="0" w:space="0" w:color="auto"/>
                    <w:bottom w:val="none" w:sz="0" w:space="0" w:color="auto"/>
                    <w:right w:val="none" w:sz="0" w:space="0" w:color="auto"/>
                  </w:divBdr>
                </w:div>
                <w:div w:id="2019186888">
                  <w:marLeft w:val="640"/>
                  <w:marRight w:val="0"/>
                  <w:marTop w:val="0"/>
                  <w:marBottom w:val="0"/>
                  <w:divBdr>
                    <w:top w:val="none" w:sz="0" w:space="0" w:color="auto"/>
                    <w:left w:val="none" w:sz="0" w:space="0" w:color="auto"/>
                    <w:bottom w:val="none" w:sz="0" w:space="0" w:color="auto"/>
                    <w:right w:val="none" w:sz="0" w:space="0" w:color="auto"/>
                  </w:divBdr>
                </w:div>
                <w:div w:id="457650831">
                  <w:marLeft w:val="640"/>
                  <w:marRight w:val="0"/>
                  <w:marTop w:val="0"/>
                  <w:marBottom w:val="0"/>
                  <w:divBdr>
                    <w:top w:val="none" w:sz="0" w:space="0" w:color="auto"/>
                    <w:left w:val="none" w:sz="0" w:space="0" w:color="auto"/>
                    <w:bottom w:val="none" w:sz="0" w:space="0" w:color="auto"/>
                    <w:right w:val="none" w:sz="0" w:space="0" w:color="auto"/>
                  </w:divBdr>
                </w:div>
                <w:div w:id="626353320">
                  <w:marLeft w:val="640"/>
                  <w:marRight w:val="0"/>
                  <w:marTop w:val="0"/>
                  <w:marBottom w:val="0"/>
                  <w:divBdr>
                    <w:top w:val="none" w:sz="0" w:space="0" w:color="auto"/>
                    <w:left w:val="none" w:sz="0" w:space="0" w:color="auto"/>
                    <w:bottom w:val="none" w:sz="0" w:space="0" w:color="auto"/>
                    <w:right w:val="none" w:sz="0" w:space="0" w:color="auto"/>
                  </w:divBdr>
                </w:div>
                <w:div w:id="389424227">
                  <w:marLeft w:val="640"/>
                  <w:marRight w:val="0"/>
                  <w:marTop w:val="0"/>
                  <w:marBottom w:val="0"/>
                  <w:divBdr>
                    <w:top w:val="none" w:sz="0" w:space="0" w:color="auto"/>
                    <w:left w:val="none" w:sz="0" w:space="0" w:color="auto"/>
                    <w:bottom w:val="none" w:sz="0" w:space="0" w:color="auto"/>
                    <w:right w:val="none" w:sz="0" w:space="0" w:color="auto"/>
                  </w:divBdr>
                </w:div>
                <w:div w:id="24186327">
                  <w:marLeft w:val="640"/>
                  <w:marRight w:val="0"/>
                  <w:marTop w:val="0"/>
                  <w:marBottom w:val="0"/>
                  <w:divBdr>
                    <w:top w:val="none" w:sz="0" w:space="0" w:color="auto"/>
                    <w:left w:val="none" w:sz="0" w:space="0" w:color="auto"/>
                    <w:bottom w:val="none" w:sz="0" w:space="0" w:color="auto"/>
                    <w:right w:val="none" w:sz="0" w:space="0" w:color="auto"/>
                  </w:divBdr>
                </w:div>
                <w:div w:id="143278756">
                  <w:marLeft w:val="640"/>
                  <w:marRight w:val="0"/>
                  <w:marTop w:val="0"/>
                  <w:marBottom w:val="0"/>
                  <w:divBdr>
                    <w:top w:val="none" w:sz="0" w:space="0" w:color="auto"/>
                    <w:left w:val="none" w:sz="0" w:space="0" w:color="auto"/>
                    <w:bottom w:val="none" w:sz="0" w:space="0" w:color="auto"/>
                    <w:right w:val="none" w:sz="0" w:space="0" w:color="auto"/>
                  </w:divBdr>
                </w:div>
                <w:div w:id="452528952">
                  <w:marLeft w:val="640"/>
                  <w:marRight w:val="0"/>
                  <w:marTop w:val="0"/>
                  <w:marBottom w:val="0"/>
                  <w:divBdr>
                    <w:top w:val="none" w:sz="0" w:space="0" w:color="auto"/>
                    <w:left w:val="none" w:sz="0" w:space="0" w:color="auto"/>
                    <w:bottom w:val="none" w:sz="0" w:space="0" w:color="auto"/>
                    <w:right w:val="none" w:sz="0" w:space="0" w:color="auto"/>
                  </w:divBdr>
                </w:div>
                <w:div w:id="2087411478">
                  <w:marLeft w:val="640"/>
                  <w:marRight w:val="0"/>
                  <w:marTop w:val="0"/>
                  <w:marBottom w:val="0"/>
                  <w:divBdr>
                    <w:top w:val="none" w:sz="0" w:space="0" w:color="auto"/>
                    <w:left w:val="none" w:sz="0" w:space="0" w:color="auto"/>
                    <w:bottom w:val="none" w:sz="0" w:space="0" w:color="auto"/>
                    <w:right w:val="none" w:sz="0" w:space="0" w:color="auto"/>
                  </w:divBdr>
                </w:div>
                <w:div w:id="1839885666">
                  <w:marLeft w:val="640"/>
                  <w:marRight w:val="0"/>
                  <w:marTop w:val="0"/>
                  <w:marBottom w:val="0"/>
                  <w:divBdr>
                    <w:top w:val="none" w:sz="0" w:space="0" w:color="auto"/>
                    <w:left w:val="none" w:sz="0" w:space="0" w:color="auto"/>
                    <w:bottom w:val="none" w:sz="0" w:space="0" w:color="auto"/>
                    <w:right w:val="none" w:sz="0" w:space="0" w:color="auto"/>
                  </w:divBdr>
                </w:div>
                <w:div w:id="10226075">
                  <w:marLeft w:val="640"/>
                  <w:marRight w:val="0"/>
                  <w:marTop w:val="0"/>
                  <w:marBottom w:val="0"/>
                  <w:divBdr>
                    <w:top w:val="none" w:sz="0" w:space="0" w:color="auto"/>
                    <w:left w:val="none" w:sz="0" w:space="0" w:color="auto"/>
                    <w:bottom w:val="none" w:sz="0" w:space="0" w:color="auto"/>
                    <w:right w:val="none" w:sz="0" w:space="0" w:color="auto"/>
                  </w:divBdr>
                </w:div>
                <w:div w:id="239683259">
                  <w:marLeft w:val="640"/>
                  <w:marRight w:val="0"/>
                  <w:marTop w:val="0"/>
                  <w:marBottom w:val="0"/>
                  <w:divBdr>
                    <w:top w:val="none" w:sz="0" w:space="0" w:color="auto"/>
                    <w:left w:val="none" w:sz="0" w:space="0" w:color="auto"/>
                    <w:bottom w:val="none" w:sz="0" w:space="0" w:color="auto"/>
                    <w:right w:val="none" w:sz="0" w:space="0" w:color="auto"/>
                  </w:divBdr>
                </w:div>
              </w:divsChild>
            </w:div>
            <w:div w:id="1827937307">
              <w:marLeft w:val="0"/>
              <w:marRight w:val="0"/>
              <w:marTop w:val="0"/>
              <w:marBottom w:val="0"/>
              <w:divBdr>
                <w:top w:val="none" w:sz="0" w:space="0" w:color="auto"/>
                <w:left w:val="none" w:sz="0" w:space="0" w:color="auto"/>
                <w:bottom w:val="none" w:sz="0" w:space="0" w:color="auto"/>
                <w:right w:val="none" w:sz="0" w:space="0" w:color="auto"/>
              </w:divBdr>
              <w:divsChild>
                <w:div w:id="843595770">
                  <w:marLeft w:val="640"/>
                  <w:marRight w:val="0"/>
                  <w:marTop w:val="0"/>
                  <w:marBottom w:val="0"/>
                  <w:divBdr>
                    <w:top w:val="none" w:sz="0" w:space="0" w:color="auto"/>
                    <w:left w:val="none" w:sz="0" w:space="0" w:color="auto"/>
                    <w:bottom w:val="none" w:sz="0" w:space="0" w:color="auto"/>
                    <w:right w:val="none" w:sz="0" w:space="0" w:color="auto"/>
                  </w:divBdr>
                </w:div>
                <w:div w:id="1986004694">
                  <w:marLeft w:val="640"/>
                  <w:marRight w:val="0"/>
                  <w:marTop w:val="0"/>
                  <w:marBottom w:val="0"/>
                  <w:divBdr>
                    <w:top w:val="none" w:sz="0" w:space="0" w:color="auto"/>
                    <w:left w:val="none" w:sz="0" w:space="0" w:color="auto"/>
                    <w:bottom w:val="none" w:sz="0" w:space="0" w:color="auto"/>
                    <w:right w:val="none" w:sz="0" w:space="0" w:color="auto"/>
                  </w:divBdr>
                </w:div>
                <w:div w:id="1474369143">
                  <w:marLeft w:val="640"/>
                  <w:marRight w:val="0"/>
                  <w:marTop w:val="0"/>
                  <w:marBottom w:val="0"/>
                  <w:divBdr>
                    <w:top w:val="none" w:sz="0" w:space="0" w:color="auto"/>
                    <w:left w:val="none" w:sz="0" w:space="0" w:color="auto"/>
                    <w:bottom w:val="none" w:sz="0" w:space="0" w:color="auto"/>
                    <w:right w:val="none" w:sz="0" w:space="0" w:color="auto"/>
                  </w:divBdr>
                </w:div>
                <w:div w:id="1769960661">
                  <w:marLeft w:val="640"/>
                  <w:marRight w:val="0"/>
                  <w:marTop w:val="0"/>
                  <w:marBottom w:val="0"/>
                  <w:divBdr>
                    <w:top w:val="none" w:sz="0" w:space="0" w:color="auto"/>
                    <w:left w:val="none" w:sz="0" w:space="0" w:color="auto"/>
                    <w:bottom w:val="none" w:sz="0" w:space="0" w:color="auto"/>
                    <w:right w:val="none" w:sz="0" w:space="0" w:color="auto"/>
                  </w:divBdr>
                </w:div>
                <w:div w:id="839583647">
                  <w:marLeft w:val="640"/>
                  <w:marRight w:val="0"/>
                  <w:marTop w:val="0"/>
                  <w:marBottom w:val="0"/>
                  <w:divBdr>
                    <w:top w:val="none" w:sz="0" w:space="0" w:color="auto"/>
                    <w:left w:val="none" w:sz="0" w:space="0" w:color="auto"/>
                    <w:bottom w:val="none" w:sz="0" w:space="0" w:color="auto"/>
                    <w:right w:val="none" w:sz="0" w:space="0" w:color="auto"/>
                  </w:divBdr>
                </w:div>
                <w:div w:id="1633485713">
                  <w:marLeft w:val="640"/>
                  <w:marRight w:val="0"/>
                  <w:marTop w:val="0"/>
                  <w:marBottom w:val="0"/>
                  <w:divBdr>
                    <w:top w:val="none" w:sz="0" w:space="0" w:color="auto"/>
                    <w:left w:val="none" w:sz="0" w:space="0" w:color="auto"/>
                    <w:bottom w:val="none" w:sz="0" w:space="0" w:color="auto"/>
                    <w:right w:val="none" w:sz="0" w:space="0" w:color="auto"/>
                  </w:divBdr>
                </w:div>
                <w:div w:id="1216088557">
                  <w:marLeft w:val="640"/>
                  <w:marRight w:val="0"/>
                  <w:marTop w:val="0"/>
                  <w:marBottom w:val="0"/>
                  <w:divBdr>
                    <w:top w:val="none" w:sz="0" w:space="0" w:color="auto"/>
                    <w:left w:val="none" w:sz="0" w:space="0" w:color="auto"/>
                    <w:bottom w:val="none" w:sz="0" w:space="0" w:color="auto"/>
                    <w:right w:val="none" w:sz="0" w:space="0" w:color="auto"/>
                  </w:divBdr>
                </w:div>
                <w:div w:id="1699820324">
                  <w:marLeft w:val="640"/>
                  <w:marRight w:val="0"/>
                  <w:marTop w:val="0"/>
                  <w:marBottom w:val="0"/>
                  <w:divBdr>
                    <w:top w:val="none" w:sz="0" w:space="0" w:color="auto"/>
                    <w:left w:val="none" w:sz="0" w:space="0" w:color="auto"/>
                    <w:bottom w:val="none" w:sz="0" w:space="0" w:color="auto"/>
                    <w:right w:val="none" w:sz="0" w:space="0" w:color="auto"/>
                  </w:divBdr>
                </w:div>
                <w:div w:id="197472611">
                  <w:marLeft w:val="640"/>
                  <w:marRight w:val="0"/>
                  <w:marTop w:val="0"/>
                  <w:marBottom w:val="0"/>
                  <w:divBdr>
                    <w:top w:val="none" w:sz="0" w:space="0" w:color="auto"/>
                    <w:left w:val="none" w:sz="0" w:space="0" w:color="auto"/>
                    <w:bottom w:val="none" w:sz="0" w:space="0" w:color="auto"/>
                    <w:right w:val="none" w:sz="0" w:space="0" w:color="auto"/>
                  </w:divBdr>
                </w:div>
                <w:div w:id="851188302">
                  <w:marLeft w:val="640"/>
                  <w:marRight w:val="0"/>
                  <w:marTop w:val="0"/>
                  <w:marBottom w:val="0"/>
                  <w:divBdr>
                    <w:top w:val="none" w:sz="0" w:space="0" w:color="auto"/>
                    <w:left w:val="none" w:sz="0" w:space="0" w:color="auto"/>
                    <w:bottom w:val="none" w:sz="0" w:space="0" w:color="auto"/>
                    <w:right w:val="none" w:sz="0" w:space="0" w:color="auto"/>
                  </w:divBdr>
                </w:div>
                <w:div w:id="752968622">
                  <w:marLeft w:val="640"/>
                  <w:marRight w:val="0"/>
                  <w:marTop w:val="0"/>
                  <w:marBottom w:val="0"/>
                  <w:divBdr>
                    <w:top w:val="none" w:sz="0" w:space="0" w:color="auto"/>
                    <w:left w:val="none" w:sz="0" w:space="0" w:color="auto"/>
                    <w:bottom w:val="none" w:sz="0" w:space="0" w:color="auto"/>
                    <w:right w:val="none" w:sz="0" w:space="0" w:color="auto"/>
                  </w:divBdr>
                </w:div>
                <w:div w:id="1013919159">
                  <w:marLeft w:val="640"/>
                  <w:marRight w:val="0"/>
                  <w:marTop w:val="0"/>
                  <w:marBottom w:val="0"/>
                  <w:divBdr>
                    <w:top w:val="none" w:sz="0" w:space="0" w:color="auto"/>
                    <w:left w:val="none" w:sz="0" w:space="0" w:color="auto"/>
                    <w:bottom w:val="none" w:sz="0" w:space="0" w:color="auto"/>
                    <w:right w:val="none" w:sz="0" w:space="0" w:color="auto"/>
                  </w:divBdr>
                </w:div>
                <w:div w:id="1618639425">
                  <w:marLeft w:val="640"/>
                  <w:marRight w:val="0"/>
                  <w:marTop w:val="0"/>
                  <w:marBottom w:val="0"/>
                  <w:divBdr>
                    <w:top w:val="none" w:sz="0" w:space="0" w:color="auto"/>
                    <w:left w:val="none" w:sz="0" w:space="0" w:color="auto"/>
                    <w:bottom w:val="none" w:sz="0" w:space="0" w:color="auto"/>
                    <w:right w:val="none" w:sz="0" w:space="0" w:color="auto"/>
                  </w:divBdr>
                </w:div>
                <w:div w:id="1155024999">
                  <w:marLeft w:val="640"/>
                  <w:marRight w:val="0"/>
                  <w:marTop w:val="0"/>
                  <w:marBottom w:val="0"/>
                  <w:divBdr>
                    <w:top w:val="none" w:sz="0" w:space="0" w:color="auto"/>
                    <w:left w:val="none" w:sz="0" w:space="0" w:color="auto"/>
                    <w:bottom w:val="none" w:sz="0" w:space="0" w:color="auto"/>
                    <w:right w:val="none" w:sz="0" w:space="0" w:color="auto"/>
                  </w:divBdr>
                </w:div>
                <w:div w:id="787772356">
                  <w:marLeft w:val="640"/>
                  <w:marRight w:val="0"/>
                  <w:marTop w:val="0"/>
                  <w:marBottom w:val="0"/>
                  <w:divBdr>
                    <w:top w:val="none" w:sz="0" w:space="0" w:color="auto"/>
                    <w:left w:val="none" w:sz="0" w:space="0" w:color="auto"/>
                    <w:bottom w:val="none" w:sz="0" w:space="0" w:color="auto"/>
                    <w:right w:val="none" w:sz="0" w:space="0" w:color="auto"/>
                  </w:divBdr>
                </w:div>
                <w:div w:id="1622757803">
                  <w:marLeft w:val="640"/>
                  <w:marRight w:val="0"/>
                  <w:marTop w:val="0"/>
                  <w:marBottom w:val="0"/>
                  <w:divBdr>
                    <w:top w:val="none" w:sz="0" w:space="0" w:color="auto"/>
                    <w:left w:val="none" w:sz="0" w:space="0" w:color="auto"/>
                    <w:bottom w:val="none" w:sz="0" w:space="0" w:color="auto"/>
                    <w:right w:val="none" w:sz="0" w:space="0" w:color="auto"/>
                  </w:divBdr>
                </w:div>
                <w:div w:id="703795515">
                  <w:marLeft w:val="640"/>
                  <w:marRight w:val="0"/>
                  <w:marTop w:val="0"/>
                  <w:marBottom w:val="0"/>
                  <w:divBdr>
                    <w:top w:val="none" w:sz="0" w:space="0" w:color="auto"/>
                    <w:left w:val="none" w:sz="0" w:space="0" w:color="auto"/>
                    <w:bottom w:val="none" w:sz="0" w:space="0" w:color="auto"/>
                    <w:right w:val="none" w:sz="0" w:space="0" w:color="auto"/>
                  </w:divBdr>
                </w:div>
                <w:div w:id="309285235">
                  <w:marLeft w:val="640"/>
                  <w:marRight w:val="0"/>
                  <w:marTop w:val="0"/>
                  <w:marBottom w:val="0"/>
                  <w:divBdr>
                    <w:top w:val="none" w:sz="0" w:space="0" w:color="auto"/>
                    <w:left w:val="none" w:sz="0" w:space="0" w:color="auto"/>
                    <w:bottom w:val="none" w:sz="0" w:space="0" w:color="auto"/>
                    <w:right w:val="none" w:sz="0" w:space="0" w:color="auto"/>
                  </w:divBdr>
                </w:div>
                <w:div w:id="1514342345">
                  <w:marLeft w:val="640"/>
                  <w:marRight w:val="0"/>
                  <w:marTop w:val="0"/>
                  <w:marBottom w:val="0"/>
                  <w:divBdr>
                    <w:top w:val="none" w:sz="0" w:space="0" w:color="auto"/>
                    <w:left w:val="none" w:sz="0" w:space="0" w:color="auto"/>
                    <w:bottom w:val="none" w:sz="0" w:space="0" w:color="auto"/>
                    <w:right w:val="none" w:sz="0" w:space="0" w:color="auto"/>
                  </w:divBdr>
                </w:div>
                <w:div w:id="946079111">
                  <w:marLeft w:val="640"/>
                  <w:marRight w:val="0"/>
                  <w:marTop w:val="0"/>
                  <w:marBottom w:val="0"/>
                  <w:divBdr>
                    <w:top w:val="none" w:sz="0" w:space="0" w:color="auto"/>
                    <w:left w:val="none" w:sz="0" w:space="0" w:color="auto"/>
                    <w:bottom w:val="none" w:sz="0" w:space="0" w:color="auto"/>
                    <w:right w:val="none" w:sz="0" w:space="0" w:color="auto"/>
                  </w:divBdr>
                </w:div>
                <w:div w:id="380593199">
                  <w:marLeft w:val="640"/>
                  <w:marRight w:val="0"/>
                  <w:marTop w:val="0"/>
                  <w:marBottom w:val="0"/>
                  <w:divBdr>
                    <w:top w:val="none" w:sz="0" w:space="0" w:color="auto"/>
                    <w:left w:val="none" w:sz="0" w:space="0" w:color="auto"/>
                    <w:bottom w:val="none" w:sz="0" w:space="0" w:color="auto"/>
                    <w:right w:val="none" w:sz="0" w:space="0" w:color="auto"/>
                  </w:divBdr>
                </w:div>
                <w:div w:id="1955020243">
                  <w:marLeft w:val="640"/>
                  <w:marRight w:val="0"/>
                  <w:marTop w:val="0"/>
                  <w:marBottom w:val="0"/>
                  <w:divBdr>
                    <w:top w:val="none" w:sz="0" w:space="0" w:color="auto"/>
                    <w:left w:val="none" w:sz="0" w:space="0" w:color="auto"/>
                    <w:bottom w:val="none" w:sz="0" w:space="0" w:color="auto"/>
                    <w:right w:val="none" w:sz="0" w:space="0" w:color="auto"/>
                  </w:divBdr>
                </w:div>
                <w:div w:id="1522009072">
                  <w:marLeft w:val="640"/>
                  <w:marRight w:val="0"/>
                  <w:marTop w:val="0"/>
                  <w:marBottom w:val="0"/>
                  <w:divBdr>
                    <w:top w:val="none" w:sz="0" w:space="0" w:color="auto"/>
                    <w:left w:val="none" w:sz="0" w:space="0" w:color="auto"/>
                    <w:bottom w:val="none" w:sz="0" w:space="0" w:color="auto"/>
                    <w:right w:val="none" w:sz="0" w:space="0" w:color="auto"/>
                  </w:divBdr>
                </w:div>
                <w:div w:id="322246790">
                  <w:marLeft w:val="640"/>
                  <w:marRight w:val="0"/>
                  <w:marTop w:val="0"/>
                  <w:marBottom w:val="0"/>
                  <w:divBdr>
                    <w:top w:val="none" w:sz="0" w:space="0" w:color="auto"/>
                    <w:left w:val="none" w:sz="0" w:space="0" w:color="auto"/>
                    <w:bottom w:val="none" w:sz="0" w:space="0" w:color="auto"/>
                    <w:right w:val="none" w:sz="0" w:space="0" w:color="auto"/>
                  </w:divBdr>
                </w:div>
                <w:div w:id="1612785756">
                  <w:marLeft w:val="640"/>
                  <w:marRight w:val="0"/>
                  <w:marTop w:val="0"/>
                  <w:marBottom w:val="0"/>
                  <w:divBdr>
                    <w:top w:val="none" w:sz="0" w:space="0" w:color="auto"/>
                    <w:left w:val="none" w:sz="0" w:space="0" w:color="auto"/>
                    <w:bottom w:val="none" w:sz="0" w:space="0" w:color="auto"/>
                    <w:right w:val="none" w:sz="0" w:space="0" w:color="auto"/>
                  </w:divBdr>
                </w:div>
                <w:div w:id="1646592805">
                  <w:marLeft w:val="640"/>
                  <w:marRight w:val="0"/>
                  <w:marTop w:val="0"/>
                  <w:marBottom w:val="0"/>
                  <w:divBdr>
                    <w:top w:val="none" w:sz="0" w:space="0" w:color="auto"/>
                    <w:left w:val="none" w:sz="0" w:space="0" w:color="auto"/>
                    <w:bottom w:val="none" w:sz="0" w:space="0" w:color="auto"/>
                    <w:right w:val="none" w:sz="0" w:space="0" w:color="auto"/>
                  </w:divBdr>
                </w:div>
                <w:div w:id="964576609">
                  <w:marLeft w:val="640"/>
                  <w:marRight w:val="0"/>
                  <w:marTop w:val="0"/>
                  <w:marBottom w:val="0"/>
                  <w:divBdr>
                    <w:top w:val="none" w:sz="0" w:space="0" w:color="auto"/>
                    <w:left w:val="none" w:sz="0" w:space="0" w:color="auto"/>
                    <w:bottom w:val="none" w:sz="0" w:space="0" w:color="auto"/>
                    <w:right w:val="none" w:sz="0" w:space="0" w:color="auto"/>
                  </w:divBdr>
                </w:div>
                <w:div w:id="670259800">
                  <w:marLeft w:val="640"/>
                  <w:marRight w:val="0"/>
                  <w:marTop w:val="0"/>
                  <w:marBottom w:val="0"/>
                  <w:divBdr>
                    <w:top w:val="none" w:sz="0" w:space="0" w:color="auto"/>
                    <w:left w:val="none" w:sz="0" w:space="0" w:color="auto"/>
                    <w:bottom w:val="none" w:sz="0" w:space="0" w:color="auto"/>
                    <w:right w:val="none" w:sz="0" w:space="0" w:color="auto"/>
                  </w:divBdr>
                </w:div>
                <w:div w:id="2014792929">
                  <w:marLeft w:val="640"/>
                  <w:marRight w:val="0"/>
                  <w:marTop w:val="0"/>
                  <w:marBottom w:val="0"/>
                  <w:divBdr>
                    <w:top w:val="none" w:sz="0" w:space="0" w:color="auto"/>
                    <w:left w:val="none" w:sz="0" w:space="0" w:color="auto"/>
                    <w:bottom w:val="none" w:sz="0" w:space="0" w:color="auto"/>
                    <w:right w:val="none" w:sz="0" w:space="0" w:color="auto"/>
                  </w:divBdr>
                </w:div>
                <w:div w:id="1645046537">
                  <w:marLeft w:val="640"/>
                  <w:marRight w:val="0"/>
                  <w:marTop w:val="0"/>
                  <w:marBottom w:val="0"/>
                  <w:divBdr>
                    <w:top w:val="none" w:sz="0" w:space="0" w:color="auto"/>
                    <w:left w:val="none" w:sz="0" w:space="0" w:color="auto"/>
                    <w:bottom w:val="none" w:sz="0" w:space="0" w:color="auto"/>
                    <w:right w:val="none" w:sz="0" w:space="0" w:color="auto"/>
                  </w:divBdr>
                </w:div>
                <w:div w:id="1595701317">
                  <w:marLeft w:val="640"/>
                  <w:marRight w:val="0"/>
                  <w:marTop w:val="0"/>
                  <w:marBottom w:val="0"/>
                  <w:divBdr>
                    <w:top w:val="none" w:sz="0" w:space="0" w:color="auto"/>
                    <w:left w:val="none" w:sz="0" w:space="0" w:color="auto"/>
                    <w:bottom w:val="none" w:sz="0" w:space="0" w:color="auto"/>
                    <w:right w:val="none" w:sz="0" w:space="0" w:color="auto"/>
                  </w:divBdr>
                </w:div>
                <w:div w:id="657195168">
                  <w:marLeft w:val="640"/>
                  <w:marRight w:val="0"/>
                  <w:marTop w:val="0"/>
                  <w:marBottom w:val="0"/>
                  <w:divBdr>
                    <w:top w:val="none" w:sz="0" w:space="0" w:color="auto"/>
                    <w:left w:val="none" w:sz="0" w:space="0" w:color="auto"/>
                    <w:bottom w:val="none" w:sz="0" w:space="0" w:color="auto"/>
                    <w:right w:val="none" w:sz="0" w:space="0" w:color="auto"/>
                  </w:divBdr>
                </w:div>
                <w:div w:id="2006587938">
                  <w:marLeft w:val="640"/>
                  <w:marRight w:val="0"/>
                  <w:marTop w:val="0"/>
                  <w:marBottom w:val="0"/>
                  <w:divBdr>
                    <w:top w:val="none" w:sz="0" w:space="0" w:color="auto"/>
                    <w:left w:val="none" w:sz="0" w:space="0" w:color="auto"/>
                    <w:bottom w:val="none" w:sz="0" w:space="0" w:color="auto"/>
                    <w:right w:val="none" w:sz="0" w:space="0" w:color="auto"/>
                  </w:divBdr>
                </w:div>
                <w:div w:id="358971683">
                  <w:marLeft w:val="640"/>
                  <w:marRight w:val="0"/>
                  <w:marTop w:val="0"/>
                  <w:marBottom w:val="0"/>
                  <w:divBdr>
                    <w:top w:val="none" w:sz="0" w:space="0" w:color="auto"/>
                    <w:left w:val="none" w:sz="0" w:space="0" w:color="auto"/>
                    <w:bottom w:val="none" w:sz="0" w:space="0" w:color="auto"/>
                    <w:right w:val="none" w:sz="0" w:space="0" w:color="auto"/>
                  </w:divBdr>
                </w:div>
                <w:div w:id="1678002923">
                  <w:marLeft w:val="640"/>
                  <w:marRight w:val="0"/>
                  <w:marTop w:val="0"/>
                  <w:marBottom w:val="0"/>
                  <w:divBdr>
                    <w:top w:val="none" w:sz="0" w:space="0" w:color="auto"/>
                    <w:left w:val="none" w:sz="0" w:space="0" w:color="auto"/>
                    <w:bottom w:val="none" w:sz="0" w:space="0" w:color="auto"/>
                    <w:right w:val="none" w:sz="0" w:space="0" w:color="auto"/>
                  </w:divBdr>
                </w:div>
                <w:div w:id="854148382">
                  <w:marLeft w:val="640"/>
                  <w:marRight w:val="0"/>
                  <w:marTop w:val="0"/>
                  <w:marBottom w:val="0"/>
                  <w:divBdr>
                    <w:top w:val="none" w:sz="0" w:space="0" w:color="auto"/>
                    <w:left w:val="none" w:sz="0" w:space="0" w:color="auto"/>
                    <w:bottom w:val="none" w:sz="0" w:space="0" w:color="auto"/>
                    <w:right w:val="none" w:sz="0" w:space="0" w:color="auto"/>
                  </w:divBdr>
                </w:div>
                <w:div w:id="1032153292">
                  <w:marLeft w:val="640"/>
                  <w:marRight w:val="0"/>
                  <w:marTop w:val="0"/>
                  <w:marBottom w:val="0"/>
                  <w:divBdr>
                    <w:top w:val="none" w:sz="0" w:space="0" w:color="auto"/>
                    <w:left w:val="none" w:sz="0" w:space="0" w:color="auto"/>
                    <w:bottom w:val="none" w:sz="0" w:space="0" w:color="auto"/>
                    <w:right w:val="none" w:sz="0" w:space="0" w:color="auto"/>
                  </w:divBdr>
                </w:div>
                <w:div w:id="80224335">
                  <w:marLeft w:val="640"/>
                  <w:marRight w:val="0"/>
                  <w:marTop w:val="0"/>
                  <w:marBottom w:val="0"/>
                  <w:divBdr>
                    <w:top w:val="none" w:sz="0" w:space="0" w:color="auto"/>
                    <w:left w:val="none" w:sz="0" w:space="0" w:color="auto"/>
                    <w:bottom w:val="none" w:sz="0" w:space="0" w:color="auto"/>
                    <w:right w:val="none" w:sz="0" w:space="0" w:color="auto"/>
                  </w:divBdr>
                </w:div>
                <w:div w:id="56976801">
                  <w:marLeft w:val="640"/>
                  <w:marRight w:val="0"/>
                  <w:marTop w:val="0"/>
                  <w:marBottom w:val="0"/>
                  <w:divBdr>
                    <w:top w:val="none" w:sz="0" w:space="0" w:color="auto"/>
                    <w:left w:val="none" w:sz="0" w:space="0" w:color="auto"/>
                    <w:bottom w:val="none" w:sz="0" w:space="0" w:color="auto"/>
                    <w:right w:val="none" w:sz="0" w:space="0" w:color="auto"/>
                  </w:divBdr>
                </w:div>
              </w:divsChild>
            </w:div>
            <w:div w:id="1954437889">
              <w:marLeft w:val="0"/>
              <w:marRight w:val="0"/>
              <w:marTop w:val="0"/>
              <w:marBottom w:val="0"/>
              <w:divBdr>
                <w:top w:val="none" w:sz="0" w:space="0" w:color="auto"/>
                <w:left w:val="none" w:sz="0" w:space="0" w:color="auto"/>
                <w:bottom w:val="none" w:sz="0" w:space="0" w:color="auto"/>
                <w:right w:val="none" w:sz="0" w:space="0" w:color="auto"/>
              </w:divBdr>
              <w:divsChild>
                <w:div w:id="846404169">
                  <w:marLeft w:val="640"/>
                  <w:marRight w:val="0"/>
                  <w:marTop w:val="0"/>
                  <w:marBottom w:val="0"/>
                  <w:divBdr>
                    <w:top w:val="none" w:sz="0" w:space="0" w:color="auto"/>
                    <w:left w:val="none" w:sz="0" w:space="0" w:color="auto"/>
                    <w:bottom w:val="none" w:sz="0" w:space="0" w:color="auto"/>
                    <w:right w:val="none" w:sz="0" w:space="0" w:color="auto"/>
                  </w:divBdr>
                </w:div>
                <w:div w:id="40444618">
                  <w:marLeft w:val="640"/>
                  <w:marRight w:val="0"/>
                  <w:marTop w:val="0"/>
                  <w:marBottom w:val="0"/>
                  <w:divBdr>
                    <w:top w:val="none" w:sz="0" w:space="0" w:color="auto"/>
                    <w:left w:val="none" w:sz="0" w:space="0" w:color="auto"/>
                    <w:bottom w:val="none" w:sz="0" w:space="0" w:color="auto"/>
                    <w:right w:val="none" w:sz="0" w:space="0" w:color="auto"/>
                  </w:divBdr>
                </w:div>
                <w:div w:id="860051856">
                  <w:marLeft w:val="640"/>
                  <w:marRight w:val="0"/>
                  <w:marTop w:val="0"/>
                  <w:marBottom w:val="0"/>
                  <w:divBdr>
                    <w:top w:val="none" w:sz="0" w:space="0" w:color="auto"/>
                    <w:left w:val="none" w:sz="0" w:space="0" w:color="auto"/>
                    <w:bottom w:val="none" w:sz="0" w:space="0" w:color="auto"/>
                    <w:right w:val="none" w:sz="0" w:space="0" w:color="auto"/>
                  </w:divBdr>
                </w:div>
                <w:div w:id="2122652359">
                  <w:marLeft w:val="640"/>
                  <w:marRight w:val="0"/>
                  <w:marTop w:val="0"/>
                  <w:marBottom w:val="0"/>
                  <w:divBdr>
                    <w:top w:val="none" w:sz="0" w:space="0" w:color="auto"/>
                    <w:left w:val="none" w:sz="0" w:space="0" w:color="auto"/>
                    <w:bottom w:val="none" w:sz="0" w:space="0" w:color="auto"/>
                    <w:right w:val="none" w:sz="0" w:space="0" w:color="auto"/>
                  </w:divBdr>
                </w:div>
                <w:div w:id="1235361908">
                  <w:marLeft w:val="640"/>
                  <w:marRight w:val="0"/>
                  <w:marTop w:val="0"/>
                  <w:marBottom w:val="0"/>
                  <w:divBdr>
                    <w:top w:val="none" w:sz="0" w:space="0" w:color="auto"/>
                    <w:left w:val="none" w:sz="0" w:space="0" w:color="auto"/>
                    <w:bottom w:val="none" w:sz="0" w:space="0" w:color="auto"/>
                    <w:right w:val="none" w:sz="0" w:space="0" w:color="auto"/>
                  </w:divBdr>
                </w:div>
                <w:div w:id="396755559">
                  <w:marLeft w:val="640"/>
                  <w:marRight w:val="0"/>
                  <w:marTop w:val="0"/>
                  <w:marBottom w:val="0"/>
                  <w:divBdr>
                    <w:top w:val="none" w:sz="0" w:space="0" w:color="auto"/>
                    <w:left w:val="none" w:sz="0" w:space="0" w:color="auto"/>
                    <w:bottom w:val="none" w:sz="0" w:space="0" w:color="auto"/>
                    <w:right w:val="none" w:sz="0" w:space="0" w:color="auto"/>
                  </w:divBdr>
                </w:div>
                <w:div w:id="710150715">
                  <w:marLeft w:val="640"/>
                  <w:marRight w:val="0"/>
                  <w:marTop w:val="0"/>
                  <w:marBottom w:val="0"/>
                  <w:divBdr>
                    <w:top w:val="none" w:sz="0" w:space="0" w:color="auto"/>
                    <w:left w:val="none" w:sz="0" w:space="0" w:color="auto"/>
                    <w:bottom w:val="none" w:sz="0" w:space="0" w:color="auto"/>
                    <w:right w:val="none" w:sz="0" w:space="0" w:color="auto"/>
                  </w:divBdr>
                </w:div>
                <w:div w:id="1978760152">
                  <w:marLeft w:val="640"/>
                  <w:marRight w:val="0"/>
                  <w:marTop w:val="0"/>
                  <w:marBottom w:val="0"/>
                  <w:divBdr>
                    <w:top w:val="none" w:sz="0" w:space="0" w:color="auto"/>
                    <w:left w:val="none" w:sz="0" w:space="0" w:color="auto"/>
                    <w:bottom w:val="none" w:sz="0" w:space="0" w:color="auto"/>
                    <w:right w:val="none" w:sz="0" w:space="0" w:color="auto"/>
                  </w:divBdr>
                </w:div>
                <w:div w:id="1204178075">
                  <w:marLeft w:val="640"/>
                  <w:marRight w:val="0"/>
                  <w:marTop w:val="0"/>
                  <w:marBottom w:val="0"/>
                  <w:divBdr>
                    <w:top w:val="none" w:sz="0" w:space="0" w:color="auto"/>
                    <w:left w:val="none" w:sz="0" w:space="0" w:color="auto"/>
                    <w:bottom w:val="none" w:sz="0" w:space="0" w:color="auto"/>
                    <w:right w:val="none" w:sz="0" w:space="0" w:color="auto"/>
                  </w:divBdr>
                </w:div>
                <w:div w:id="99958233">
                  <w:marLeft w:val="640"/>
                  <w:marRight w:val="0"/>
                  <w:marTop w:val="0"/>
                  <w:marBottom w:val="0"/>
                  <w:divBdr>
                    <w:top w:val="none" w:sz="0" w:space="0" w:color="auto"/>
                    <w:left w:val="none" w:sz="0" w:space="0" w:color="auto"/>
                    <w:bottom w:val="none" w:sz="0" w:space="0" w:color="auto"/>
                    <w:right w:val="none" w:sz="0" w:space="0" w:color="auto"/>
                  </w:divBdr>
                </w:div>
                <w:div w:id="971178495">
                  <w:marLeft w:val="640"/>
                  <w:marRight w:val="0"/>
                  <w:marTop w:val="0"/>
                  <w:marBottom w:val="0"/>
                  <w:divBdr>
                    <w:top w:val="none" w:sz="0" w:space="0" w:color="auto"/>
                    <w:left w:val="none" w:sz="0" w:space="0" w:color="auto"/>
                    <w:bottom w:val="none" w:sz="0" w:space="0" w:color="auto"/>
                    <w:right w:val="none" w:sz="0" w:space="0" w:color="auto"/>
                  </w:divBdr>
                </w:div>
                <w:div w:id="646664042">
                  <w:marLeft w:val="640"/>
                  <w:marRight w:val="0"/>
                  <w:marTop w:val="0"/>
                  <w:marBottom w:val="0"/>
                  <w:divBdr>
                    <w:top w:val="none" w:sz="0" w:space="0" w:color="auto"/>
                    <w:left w:val="none" w:sz="0" w:space="0" w:color="auto"/>
                    <w:bottom w:val="none" w:sz="0" w:space="0" w:color="auto"/>
                    <w:right w:val="none" w:sz="0" w:space="0" w:color="auto"/>
                  </w:divBdr>
                </w:div>
                <w:div w:id="1061908119">
                  <w:marLeft w:val="640"/>
                  <w:marRight w:val="0"/>
                  <w:marTop w:val="0"/>
                  <w:marBottom w:val="0"/>
                  <w:divBdr>
                    <w:top w:val="none" w:sz="0" w:space="0" w:color="auto"/>
                    <w:left w:val="none" w:sz="0" w:space="0" w:color="auto"/>
                    <w:bottom w:val="none" w:sz="0" w:space="0" w:color="auto"/>
                    <w:right w:val="none" w:sz="0" w:space="0" w:color="auto"/>
                  </w:divBdr>
                </w:div>
                <w:div w:id="902107729">
                  <w:marLeft w:val="640"/>
                  <w:marRight w:val="0"/>
                  <w:marTop w:val="0"/>
                  <w:marBottom w:val="0"/>
                  <w:divBdr>
                    <w:top w:val="none" w:sz="0" w:space="0" w:color="auto"/>
                    <w:left w:val="none" w:sz="0" w:space="0" w:color="auto"/>
                    <w:bottom w:val="none" w:sz="0" w:space="0" w:color="auto"/>
                    <w:right w:val="none" w:sz="0" w:space="0" w:color="auto"/>
                  </w:divBdr>
                </w:div>
                <w:div w:id="838041129">
                  <w:marLeft w:val="640"/>
                  <w:marRight w:val="0"/>
                  <w:marTop w:val="0"/>
                  <w:marBottom w:val="0"/>
                  <w:divBdr>
                    <w:top w:val="none" w:sz="0" w:space="0" w:color="auto"/>
                    <w:left w:val="none" w:sz="0" w:space="0" w:color="auto"/>
                    <w:bottom w:val="none" w:sz="0" w:space="0" w:color="auto"/>
                    <w:right w:val="none" w:sz="0" w:space="0" w:color="auto"/>
                  </w:divBdr>
                </w:div>
                <w:div w:id="473523117">
                  <w:marLeft w:val="640"/>
                  <w:marRight w:val="0"/>
                  <w:marTop w:val="0"/>
                  <w:marBottom w:val="0"/>
                  <w:divBdr>
                    <w:top w:val="none" w:sz="0" w:space="0" w:color="auto"/>
                    <w:left w:val="none" w:sz="0" w:space="0" w:color="auto"/>
                    <w:bottom w:val="none" w:sz="0" w:space="0" w:color="auto"/>
                    <w:right w:val="none" w:sz="0" w:space="0" w:color="auto"/>
                  </w:divBdr>
                </w:div>
                <w:div w:id="194125235">
                  <w:marLeft w:val="640"/>
                  <w:marRight w:val="0"/>
                  <w:marTop w:val="0"/>
                  <w:marBottom w:val="0"/>
                  <w:divBdr>
                    <w:top w:val="none" w:sz="0" w:space="0" w:color="auto"/>
                    <w:left w:val="none" w:sz="0" w:space="0" w:color="auto"/>
                    <w:bottom w:val="none" w:sz="0" w:space="0" w:color="auto"/>
                    <w:right w:val="none" w:sz="0" w:space="0" w:color="auto"/>
                  </w:divBdr>
                </w:div>
                <w:div w:id="1709446718">
                  <w:marLeft w:val="640"/>
                  <w:marRight w:val="0"/>
                  <w:marTop w:val="0"/>
                  <w:marBottom w:val="0"/>
                  <w:divBdr>
                    <w:top w:val="none" w:sz="0" w:space="0" w:color="auto"/>
                    <w:left w:val="none" w:sz="0" w:space="0" w:color="auto"/>
                    <w:bottom w:val="none" w:sz="0" w:space="0" w:color="auto"/>
                    <w:right w:val="none" w:sz="0" w:space="0" w:color="auto"/>
                  </w:divBdr>
                </w:div>
                <w:div w:id="1642344408">
                  <w:marLeft w:val="640"/>
                  <w:marRight w:val="0"/>
                  <w:marTop w:val="0"/>
                  <w:marBottom w:val="0"/>
                  <w:divBdr>
                    <w:top w:val="none" w:sz="0" w:space="0" w:color="auto"/>
                    <w:left w:val="none" w:sz="0" w:space="0" w:color="auto"/>
                    <w:bottom w:val="none" w:sz="0" w:space="0" w:color="auto"/>
                    <w:right w:val="none" w:sz="0" w:space="0" w:color="auto"/>
                  </w:divBdr>
                </w:div>
                <w:div w:id="2112164399">
                  <w:marLeft w:val="640"/>
                  <w:marRight w:val="0"/>
                  <w:marTop w:val="0"/>
                  <w:marBottom w:val="0"/>
                  <w:divBdr>
                    <w:top w:val="none" w:sz="0" w:space="0" w:color="auto"/>
                    <w:left w:val="none" w:sz="0" w:space="0" w:color="auto"/>
                    <w:bottom w:val="none" w:sz="0" w:space="0" w:color="auto"/>
                    <w:right w:val="none" w:sz="0" w:space="0" w:color="auto"/>
                  </w:divBdr>
                </w:div>
                <w:div w:id="725372443">
                  <w:marLeft w:val="640"/>
                  <w:marRight w:val="0"/>
                  <w:marTop w:val="0"/>
                  <w:marBottom w:val="0"/>
                  <w:divBdr>
                    <w:top w:val="none" w:sz="0" w:space="0" w:color="auto"/>
                    <w:left w:val="none" w:sz="0" w:space="0" w:color="auto"/>
                    <w:bottom w:val="none" w:sz="0" w:space="0" w:color="auto"/>
                    <w:right w:val="none" w:sz="0" w:space="0" w:color="auto"/>
                  </w:divBdr>
                </w:div>
                <w:div w:id="2131783017">
                  <w:marLeft w:val="640"/>
                  <w:marRight w:val="0"/>
                  <w:marTop w:val="0"/>
                  <w:marBottom w:val="0"/>
                  <w:divBdr>
                    <w:top w:val="none" w:sz="0" w:space="0" w:color="auto"/>
                    <w:left w:val="none" w:sz="0" w:space="0" w:color="auto"/>
                    <w:bottom w:val="none" w:sz="0" w:space="0" w:color="auto"/>
                    <w:right w:val="none" w:sz="0" w:space="0" w:color="auto"/>
                  </w:divBdr>
                </w:div>
                <w:div w:id="1941834880">
                  <w:marLeft w:val="640"/>
                  <w:marRight w:val="0"/>
                  <w:marTop w:val="0"/>
                  <w:marBottom w:val="0"/>
                  <w:divBdr>
                    <w:top w:val="none" w:sz="0" w:space="0" w:color="auto"/>
                    <w:left w:val="none" w:sz="0" w:space="0" w:color="auto"/>
                    <w:bottom w:val="none" w:sz="0" w:space="0" w:color="auto"/>
                    <w:right w:val="none" w:sz="0" w:space="0" w:color="auto"/>
                  </w:divBdr>
                </w:div>
                <w:div w:id="106004388">
                  <w:marLeft w:val="640"/>
                  <w:marRight w:val="0"/>
                  <w:marTop w:val="0"/>
                  <w:marBottom w:val="0"/>
                  <w:divBdr>
                    <w:top w:val="none" w:sz="0" w:space="0" w:color="auto"/>
                    <w:left w:val="none" w:sz="0" w:space="0" w:color="auto"/>
                    <w:bottom w:val="none" w:sz="0" w:space="0" w:color="auto"/>
                    <w:right w:val="none" w:sz="0" w:space="0" w:color="auto"/>
                  </w:divBdr>
                </w:div>
                <w:div w:id="1890217812">
                  <w:marLeft w:val="640"/>
                  <w:marRight w:val="0"/>
                  <w:marTop w:val="0"/>
                  <w:marBottom w:val="0"/>
                  <w:divBdr>
                    <w:top w:val="none" w:sz="0" w:space="0" w:color="auto"/>
                    <w:left w:val="none" w:sz="0" w:space="0" w:color="auto"/>
                    <w:bottom w:val="none" w:sz="0" w:space="0" w:color="auto"/>
                    <w:right w:val="none" w:sz="0" w:space="0" w:color="auto"/>
                  </w:divBdr>
                </w:div>
                <w:div w:id="345178289">
                  <w:marLeft w:val="640"/>
                  <w:marRight w:val="0"/>
                  <w:marTop w:val="0"/>
                  <w:marBottom w:val="0"/>
                  <w:divBdr>
                    <w:top w:val="none" w:sz="0" w:space="0" w:color="auto"/>
                    <w:left w:val="none" w:sz="0" w:space="0" w:color="auto"/>
                    <w:bottom w:val="none" w:sz="0" w:space="0" w:color="auto"/>
                    <w:right w:val="none" w:sz="0" w:space="0" w:color="auto"/>
                  </w:divBdr>
                </w:div>
                <w:div w:id="2098161994">
                  <w:marLeft w:val="640"/>
                  <w:marRight w:val="0"/>
                  <w:marTop w:val="0"/>
                  <w:marBottom w:val="0"/>
                  <w:divBdr>
                    <w:top w:val="none" w:sz="0" w:space="0" w:color="auto"/>
                    <w:left w:val="none" w:sz="0" w:space="0" w:color="auto"/>
                    <w:bottom w:val="none" w:sz="0" w:space="0" w:color="auto"/>
                    <w:right w:val="none" w:sz="0" w:space="0" w:color="auto"/>
                  </w:divBdr>
                </w:div>
                <w:div w:id="1465005079">
                  <w:marLeft w:val="640"/>
                  <w:marRight w:val="0"/>
                  <w:marTop w:val="0"/>
                  <w:marBottom w:val="0"/>
                  <w:divBdr>
                    <w:top w:val="none" w:sz="0" w:space="0" w:color="auto"/>
                    <w:left w:val="none" w:sz="0" w:space="0" w:color="auto"/>
                    <w:bottom w:val="none" w:sz="0" w:space="0" w:color="auto"/>
                    <w:right w:val="none" w:sz="0" w:space="0" w:color="auto"/>
                  </w:divBdr>
                </w:div>
                <w:div w:id="1670016550">
                  <w:marLeft w:val="640"/>
                  <w:marRight w:val="0"/>
                  <w:marTop w:val="0"/>
                  <w:marBottom w:val="0"/>
                  <w:divBdr>
                    <w:top w:val="none" w:sz="0" w:space="0" w:color="auto"/>
                    <w:left w:val="none" w:sz="0" w:space="0" w:color="auto"/>
                    <w:bottom w:val="none" w:sz="0" w:space="0" w:color="auto"/>
                    <w:right w:val="none" w:sz="0" w:space="0" w:color="auto"/>
                  </w:divBdr>
                </w:div>
                <w:div w:id="1654599682">
                  <w:marLeft w:val="640"/>
                  <w:marRight w:val="0"/>
                  <w:marTop w:val="0"/>
                  <w:marBottom w:val="0"/>
                  <w:divBdr>
                    <w:top w:val="none" w:sz="0" w:space="0" w:color="auto"/>
                    <w:left w:val="none" w:sz="0" w:space="0" w:color="auto"/>
                    <w:bottom w:val="none" w:sz="0" w:space="0" w:color="auto"/>
                    <w:right w:val="none" w:sz="0" w:space="0" w:color="auto"/>
                  </w:divBdr>
                </w:div>
                <w:div w:id="1347639062">
                  <w:marLeft w:val="640"/>
                  <w:marRight w:val="0"/>
                  <w:marTop w:val="0"/>
                  <w:marBottom w:val="0"/>
                  <w:divBdr>
                    <w:top w:val="none" w:sz="0" w:space="0" w:color="auto"/>
                    <w:left w:val="none" w:sz="0" w:space="0" w:color="auto"/>
                    <w:bottom w:val="none" w:sz="0" w:space="0" w:color="auto"/>
                    <w:right w:val="none" w:sz="0" w:space="0" w:color="auto"/>
                  </w:divBdr>
                </w:div>
                <w:div w:id="29645759">
                  <w:marLeft w:val="640"/>
                  <w:marRight w:val="0"/>
                  <w:marTop w:val="0"/>
                  <w:marBottom w:val="0"/>
                  <w:divBdr>
                    <w:top w:val="none" w:sz="0" w:space="0" w:color="auto"/>
                    <w:left w:val="none" w:sz="0" w:space="0" w:color="auto"/>
                    <w:bottom w:val="none" w:sz="0" w:space="0" w:color="auto"/>
                    <w:right w:val="none" w:sz="0" w:space="0" w:color="auto"/>
                  </w:divBdr>
                </w:div>
                <w:div w:id="1606156940">
                  <w:marLeft w:val="640"/>
                  <w:marRight w:val="0"/>
                  <w:marTop w:val="0"/>
                  <w:marBottom w:val="0"/>
                  <w:divBdr>
                    <w:top w:val="none" w:sz="0" w:space="0" w:color="auto"/>
                    <w:left w:val="none" w:sz="0" w:space="0" w:color="auto"/>
                    <w:bottom w:val="none" w:sz="0" w:space="0" w:color="auto"/>
                    <w:right w:val="none" w:sz="0" w:space="0" w:color="auto"/>
                  </w:divBdr>
                </w:div>
                <w:div w:id="1062673982">
                  <w:marLeft w:val="640"/>
                  <w:marRight w:val="0"/>
                  <w:marTop w:val="0"/>
                  <w:marBottom w:val="0"/>
                  <w:divBdr>
                    <w:top w:val="none" w:sz="0" w:space="0" w:color="auto"/>
                    <w:left w:val="none" w:sz="0" w:space="0" w:color="auto"/>
                    <w:bottom w:val="none" w:sz="0" w:space="0" w:color="auto"/>
                    <w:right w:val="none" w:sz="0" w:space="0" w:color="auto"/>
                  </w:divBdr>
                </w:div>
                <w:div w:id="958294508">
                  <w:marLeft w:val="640"/>
                  <w:marRight w:val="0"/>
                  <w:marTop w:val="0"/>
                  <w:marBottom w:val="0"/>
                  <w:divBdr>
                    <w:top w:val="none" w:sz="0" w:space="0" w:color="auto"/>
                    <w:left w:val="none" w:sz="0" w:space="0" w:color="auto"/>
                    <w:bottom w:val="none" w:sz="0" w:space="0" w:color="auto"/>
                    <w:right w:val="none" w:sz="0" w:space="0" w:color="auto"/>
                  </w:divBdr>
                </w:div>
                <w:div w:id="726340699">
                  <w:marLeft w:val="640"/>
                  <w:marRight w:val="0"/>
                  <w:marTop w:val="0"/>
                  <w:marBottom w:val="0"/>
                  <w:divBdr>
                    <w:top w:val="none" w:sz="0" w:space="0" w:color="auto"/>
                    <w:left w:val="none" w:sz="0" w:space="0" w:color="auto"/>
                    <w:bottom w:val="none" w:sz="0" w:space="0" w:color="auto"/>
                    <w:right w:val="none" w:sz="0" w:space="0" w:color="auto"/>
                  </w:divBdr>
                </w:div>
                <w:div w:id="1660763890">
                  <w:marLeft w:val="640"/>
                  <w:marRight w:val="0"/>
                  <w:marTop w:val="0"/>
                  <w:marBottom w:val="0"/>
                  <w:divBdr>
                    <w:top w:val="none" w:sz="0" w:space="0" w:color="auto"/>
                    <w:left w:val="none" w:sz="0" w:space="0" w:color="auto"/>
                    <w:bottom w:val="none" w:sz="0" w:space="0" w:color="auto"/>
                    <w:right w:val="none" w:sz="0" w:space="0" w:color="auto"/>
                  </w:divBdr>
                </w:div>
                <w:div w:id="1889216379">
                  <w:marLeft w:val="640"/>
                  <w:marRight w:val="0"/>
                  <w:marTop w:val="0"/>
                  <w:marBottom w:val="0"/>
                  <w:divBdr>
                    <w:top w:val="none" w:sz="0" w:space="0" w:color="auto"/>
                    <w:left w:val="none" w:sz="0" w:space="0" w:color="auto"/>
                    <w:bottom w:val="none" w:sz="0" w:space="0" w:color="auto"/>
                    <w:right w:val="none" w:sz="0" w:space="0" w:color="auto"/>
                  </w:divBdr>
                </w:div>
                <w:div w:id="554394040">
                  <w:marLeft w:val="640"/>
                  <w:marRight w:val="0"/>
                  <w:marTop w:val="0"/>
                  <w:marBottom w:val="0"/>
                  <w:divBdr>
                    <w:top w:val="none" w:sz="0" w:space="0" w:color="auto"/>
                    <w:left w:val="none" w:sz="0" w:space="0" w:color="auto"/>
                    <w:bottom w:val="none" w:sz="0" w:space="0" w:color="auto"/>
                    <w:right w:val="none" w:sz="0" w:space="0" w:color="auto"/>
                  </w:divBdr>
                </w:div>
              </w:divsChild>
            </w:div>
            <w:div w:id="932519862">
              <w:marLeft w:val="0"/>
              <w:marRight w:val="0"/>
              <w:marTop w:val="0"/>
              <w:marBottom w:val="0"/>
              <w:divBdr>
                <w:top w:val="none" w:sz="0" w:space="0" w:color="auto"/>
                <w:left w:val="none" w:sz="0" w:space="0" w:color="auto"/>
                <w:bottom w:val="none" w:sz="0" w:space="0" w:color="auto"/>
                <w:right w:val="none" w:sz="0" w:space="0" w:color="auto"/>
              </w:divBdr>
              <w:divsChild>
                <w:div w:id="1449163418">
                  <w:marLeft w:val="640"/>
                  <w:marRight w:val="0"/>
                  <w:marTop w:val="0"/>
                  <w:marBottom w:val="0"/>
                  <w:divBdr>
                    <w:top w:val="none" w:sz="0" w:space="0" w:color="auto"/>
                    <w:left w:val="none" w:sz="0" w:space="0" w:color="auto"/>
                    <w:bottom w:val="none" w:sz="0" w:space="0" w:color="auto"/>
                    <w:right w:val="none" w:sz="0" w:space="0" w:color="auto"/>
                  </w:divBdr>
                </w:div>
                <w:div w:id="399518433">
                  <w:marLeft w:val="640"/>
                  <w:marRight w:val="0"/>
                  <w:marTop w:val="0"/>
                  <w:marBottom w:val="0"/>
                  <w:divBdr>
                    <w:top w:val="none" w:sz="0" w:space="0" w:color="auto"/>
                    <w:left w:val="none" w:sz="0" w:space="0" w:color="auto"/>
                    <w:bottom w:val="none" w:sz="0" w:space="0" w:color="auto"/>
                    <w:right w:val="none" w:sz="0" w:space="0" w:color="auto"/>
                  </w:divBdr>
                </w:div>
                <w:div w:id="47844869">
                  <w:marLeft w:val="640"/>
                  <w:marRight w:val="0"/>
                  <w:marTop w:val="0"/>
                  <w:marBottom w:val="0"/>
                  <w:divBdr>
                    <w:top w:val="none" w:sz="0" w:space="0" w:color="auto"/>
                    <w:left w:val="none" w:sz="0" w:space="0" w:color="auto"/>
                    <w:bottom w:val="none" w:sz="0" w:space="0" w:color="auto"/>
                    <w:right w:val="none" w:sz="0" w:space="0" w:color="auto"/>
                  </w:divBdr>
                </w:div>
                <w:div w:id="1500122712">
                  <w:marLeft w:val="640"/>
                  <w:marRight w:val="0"/>
                  <w:marTop w:val="0"/>
                  <w:marBottom w:val="0"/>
                  <w:divBdr>
                    <w:top w:val="none" w:sz="0" w:space="0" w:color="auto"/>
                    <w:left w:val="none" w:sz="0" w:space="0" w:color="auto"/>
                    <w:bottom w:val="none" w:sz="0" w:space="0" w:color="auto"/>
                    <w:right w:val="none" w:sz="0" w:space="0" w:color="auto"/>
                  </w:divBdr>
                </w:div>
                <w:div w:id="1153982628">
                  <w:marLeft w:val="640"/>
                  <w:marRight w:val="0"/>
                  <w:marTop w:val="0"/>
                  <w:marBottom w:val="0"/>
                  <w:divBdr>
                    <w:top w:val="none" w:sz="0" w:space="0" w:color="auto"/>
                    <w:left w:val="none" w:sz="0" w:space="0" w:color="auto"/>
                    <w:bottom w:val="none" w:sz="0" w:space="0" w:color="auto"/>
                    <w:right w:val="none" w:sz="0" w:space="0" w:color="auto"/>
                  </w:divBdr>
                </w:div>
                <w:div w:id="220482901">
                  <w:marLeft w:val="640"/>
                  <w:marRight w:val="0"/>
                  <w:marTop w:val="0"/>
                  <w:marBottom w:val="0"/>
                  <w:divBdr>
                    <w:top w:val="none" w:sz="0" w:space="0" w:color="auto"/>
                    <w:left w:val="none" w:sz="0" w:space="0" w:color="auto"/>
                    <w:bottom w:val="none" w:sz="0" w:space="0" w:color="auto"/>
                    <w:right w:val="none" w:sz="0" w:space="0" w:color="auto"/>
                  </w:divBdr>
                </w:div>
                <w:div w:id="1556039518">
                  <w:marLeft w:val="640"/>
                  <w:marRight w:val="0"/>
                  <w:marTop w:val="0"/>
                  <w:marBottom w:val="0"/>
                  <w:divBdr>
                    <w:top w:val="none" w:sz="0" w:space="0" w:color="auto"/>
                    <w:left w:val="none" w:sz="0" w:space="0" w:color="auto"/>
                    <w:bottom w:val="none" w:sz="0" w:space="0" w:color="auto"/>
                    <w:right w:val="none" w:sz="0" w:space="0" w:color="auto"/>
                  </w:divBdr>
                </w:div>
                <w:div w:id="1919899835">
                  <w:marLeft w:val="640"/>
                  <w:marRight w:val="0"/>
                  <w:marTop w:val="0"/>
                  <w:marBottom w:val="0"/>
                  <w:divBdr>
                    <w:top w:val="none" w:sz="0" w:space="0" w:color="auto"/>
                    <w:left w:val="none" w:sz="0" w:space="0" w:color="auto"/>
                    <w:bottom w:val="none" w:sz="0" w:space="0" w:color="auto"/>
                    <w:right w:val="none" w:sz="0" w:space="0" w:color="auto"/>
                  </w:divBdr>
                </w:div>
                <w:div w:id="342324374">
                  <w:marLeft w:val="640"/>
                  <w:marRight w:val="0"/>
                  <w:marTop w:val="0"/>
                  <w:marBottom w:val="0"/>
                  <w:divBdr>
                    <w:top w:val="none" w:sz="0" w:space="0" w:color="auto"/>
                    <w:left w:val="none" w:sz="0" w:space="0" w:color="auto"/>
                    <w:bottom w:val="none" w:sz="0" w:space="0" w:color="auto"/>
                    <w:right w:val="none" w:sz="0" w:space="0" w:color="auto"/>
                  </w:divBdr>
                </w:div>
                <w:div w:id="1280990993">
                  <w:marLeft w:val="640"/>
                  <w:marRight w:val="0"/>
                  <w:marTop w:val="0"/>
                  <w:marBottom w:val="0"/>
                  <w:divBdr>
                    <w:top w:val="none" w:sz="0" w:space="0" w:color="auto"/>
                    <w:left w:val="none" w:sz="0" w:space="0" w:color="auto"/>
                    <w:bottom w:val="none" w:sz="0" w:space="0" w:color="auto"/>
                    <w:right w:val="none" w:sz="0" w:space="0" w:color="auto"/>
                  </w:divBdr>
                </w:div>
                <w:div w:id="545414425">
                  <w:marLeft w:val="640"/>
                  <w:marRight w:val="0"/>
                  <w:marTop w:val="0"/>
                  <w:marBottom w:val="0"/>
                  <w:divBdr>
                    <w:top w:val="none" w:sz="0" w:space="0" w:color="auto"/>
                    <w:left w:val="none" w:sz="0" w:space="0" w:color="auto"/>
                    <w:bottom w:val="none" w:sz="0" w:space="0" w:color="auto"/>
                    <w:right w:val="none" w:sz="0" w:space="0" w:color="auto"/>
                  </w:divBdr>
                </w:div>
                <w:div w:id="600797142">
                  <w:marLeft w:val="640"/>
                  <w:marRight w:val="0"/>
                  <w:marTop w:val="0"/>
                  <w:marBottom w:val="0"/>
                  <w:divBdr>
                    <w:top w:val="none" w:sz="0" w:space="0" w:color="auto"/>
                    <w:left w:val="none" w:sz="0" w:space="0" w:color="auto"/>
                    <w:bottom w:val="none" w:sz="0" w:space="0" w:color="auto"/>
                    <w:right w:val="none" w:sz="0" w:space="0" w:color="auto"/>
                  </w:divBdr>
                </w:div>
                <w:div w:id="340476839">
                  <w:marLeft w:val="640"/>
                  <w:marRight w:val="0"/>
                  <w:marTop w:val="0"/>
                  <w:marBottom w:val="0"/>
                  <w:divBdr>
                    <w:top w:val="none" w:sz="0" w:space="0" w:color="auto"/>
                    <w:left w:val="none" w:sz="0" w:space="0" w:color="auto"/>
                    <w:bottom w:val="none" w:sz="0" w:space="0" w:color="auto"/>
                    <w:right w:val="none" w:sz="0" w:space="0" w:color="auto"/>
                  </w:divBdr>
                </w:div>
                <w:div w:id="2556321">
                  <w:marLeft w:val="640"/>
                  <w:marRight w:val="0"/>
                  <w:marTop w:val="0"/>
                  <w:marBottom w:val="0"/>
                  <w:divBdr>
                    <w:top w:val="none" w:sz="0" w:space="0" w:color="auto"/>
                    <w:left w:val="none" w:sz="0" w:space="0" w:color="auto"/>
                    <w:bottom w:val="none" w:sz="0" w:space="0" w:color="auto"/>
                    <w:right w:val="none" w:sz="0" w:space="0" w:color="auto"/>
                  </w:divBdr>
                </w:div>
                <w:div w:id="103114606">
                  <w:marLeft w:val="640"/>
                  <w:marRight w:val="0"/>
                  <w:marTop w:val="0"/>
                  <w:marBottom w:val="0"/>
                  <w:divBdr>
                    <w:top w:val="none" w:sz="0" w:space="0" w:color="auto"/>
                    <w:left w:val="none" w:sz="0" w:space="0" w:color="auto"/>
                    <w:bottom w:val="none" w:sz="0" w:space="0" w:color="auto"/>
                    <w:right w:val="none" w:sz="0" w:space="0" w:color="auto"/>
                  </w:divBdr>
                </w:div>
                <w:div w:id="293682039">
                  <w:marLeft w:val="640"/>
                  <w:marRight w:val="0"/>
                  <w:marTop w:val="0"/>
                  <w:marBottom w:val="0"/>
                  <w:divBdr>
                    <w:top w:val="none" w:sz="0" w:space="0" w:color="auto"/>
                    <w:left w:val="none" w:sz="0" w:space="0" w:color="auto"/>
                    <w:bottom w:val="none" w:sz="0" w:space="0" w:color="auto"/>
                    <w:right w:val="none" w:sz="0" w:space="0" w:color="auto"/>
                  </w:divBdr>
                </w:div>
                <w:div w:id="1319189462">
                  <w:marLeft w:val="640"/>
                  <w:marRight w:val="0"/>
                  <w:marTop w:val="0"/>
                  <w:marBottom w:val="0"/>
                  <w:divBdr>
                    <w:top w:val="none" w:sz="0" w:space="0" w:color="auto"/>
                    <w:left w:val="none" w:sz="0" w:space="0" w:color="auto"/>
                    <w:bottom w:val="none" w:sz="0" w:space="0" w:color="auto"/>
                    <w:right w:val="none" w:sz="0" w:space="0" w:color="auto"/>
                  </w:divBdr>
                </w:div>
                <w:div w:id="468135809">
                  <w:marLeft w:val="640"/>
                  <w:marRight w:val="0"/>
                  <w:marTop w:val="0"/>
                  <w:marBottom w:val="0"/>
                  <w:divBdr>
                    <w:top w:val="none" w:sz="0" w:space="0" w:color="auto"/>
                    <w:left w:val="none" w:sz="0" w:space="0" w:color="auto"/>
                    <w:bottom w:val="none" w:sz="0" w:space="0" w:color="auto"/>
                    <w:right w:val="none" w:sz="0" w:space="0" w:color="auto"/>
                  </w:divBdr>
                </w:div>
                <w:div w:id="1959026558">
                  <w:marLeft w:val="640"/>
                  <w:marRight w:val="0"/>
                  <w:marTop w:val="0"/>
                  <w:marBottom w:val="0"/>
                  <w:divBdr>
                    <w:top w:val="none" w:sz="0" w:space="0" w:color="auto"/>
                    <w:left w:val="none" w:sz="0" w:space="0" w:color="auto"/>
                    <w:bottom w:val="none" w:sz="0" w:space="0" w:color="auto"/>
                    <w:right w:val="none" w:sz="0" w:space="0" w:color="auto"/>
                  </w:divBdr>
                </w:div>
                <w:div w:id="66420552">
                  <w:marLeft w:val="640"/>
                  <w:marRight w:val="0"/>
                  <w:marTop w:val="0"/>
                  <w:marBottom w:val="0"/>
                  <w:divBdr>
                    <w:top w:val="none" w:sz="0" w:space="0" w:color="auto"/>
                    <w:left w:val="none" w:sz="0" w:space="0" w:color="auto"/>
                    <w:bottom w:val="none" w:sz="0" w:space="0" w:color="auto"/>
                    <w:right w:val="none" w:sz="0" w:space="0" w:color="auto"/>
                  </w:divBdr>
                </w:div>
                <w:div w:id="144012840">
                  <w:marLeft w:val="640"/>
                  <w:marRight w:val="0"/>
                  <w:marTop w:val="0"/>
                  <w:marBottom w:val="0"/>
                  <w:divBdr>
                    <w:top w:val="none" w:sz="0" w:space="0" w:color="auto"/>
                    <w:left w:val="none" w:sz="0" w:space="0" w:color="auto"/>
                    <w:bottom w:val="none" w:sz="0" w:space="0" w:color="auto"/>
                    <w:right w:val="none" w:sz="0" w:space="0" w:color="auto"/>
                  </w:divBdr>
                </w:div>
                <w:div w:id="356781743">
                  <w:marLeft w:val="640"/>
                  <w:marRight w:val="0"/>
                  <w:marTop w:val="0"/>
                  <w:marBottom w:val="0"/>
                  <w:divBdr>
                    <w:top w:val="none" w:sz="0" w:space="0" w:color="auto"/>
                    <w:left w:val="none" w:sz="0" w:space="0" w:color="auto"/>
                    <w:bottom w:val="none" w:sz="0" w:space="0" w:color="auto"/>
                    <w:right w:val="none" w:sz="0" w:space="0" w:color="auto"/>
                  </w:divBdr>
                </w:div>
                <w:div w:id="1546209643">
                  <w:marLeft w:val="640"/>
                  <w:marRight w:val="0"/>
                  <w:marTop w:val="0"/>
                  <w:marBottom w:val="0"/>
                  <w:divBdr>
                    <w:top w:val="none" w:sz="0" w:space="0" w:color="auto"/>
                    <w:left w:val="none" w:sz="0" w:space="0" w:color="auto"/>
                    <w:bottom w:val="none" w:sz="0" w:space="0" w:color="auto"/>
                    <w:right w:val="none" w:sz="0" w:space="0" w:color="auto"/>
                  </w:divBdr>
                </w:div>
                <w:div w:id="540168455">
                  <w:marLeft w:val="640"/>
                  <w:marRight w:val="0"/>
                  <w:marTop w:val="0"/>
                  <w:marBottom w:val="0"/>
                  <w:divBdr>
                    <w:top w:val="none" w:sz="0" w:space="0" w:color="auto"/>
                    <w:left w:val="none" w:sz="0" w:space="0" w:color="auto"/>
                    <w:bottom w:val="none" w:sz="0" w:space="0" w:color="auto"/>
                    <w:right w:val="none" w:sz="0" w:space="0" w:color="auto"/>
                  </w:divBdr>
                </w:div>
                <w:div w:id="532152822">
                  <w:marLeft w:val="640"/>
                  <w:marRight w:val="0"/>
                  <w:marTop w:val="0"/>
                  <w:marBottom w:val="0"/>
                  <w:divBdr>
                    <w:top w:val="none" w:sz="0" w:space="0" w:color="auto"/>
                    <w:left w:val="none" w:sz="0" w:space="0" w:color="auto"/>
                    <w:bottom w:val="none" w:sz="0" w:space="0" w:color="auto"/>
                    <w:right w:val="none" w:sz="0" w:space="0" w:color="auto"/>
                  </w:divBdr>
                </w:div>
                <w:div w:id="1327124778">
                  <w:marLeft w:val="640"/>
                  <w:marRight w:val="0"/>
                  <w:marTop w:val="0"/>
                  <w:marBottom w:val="0"/>
                  <w:divBdr>
                    <w:top w:val="none" w:sz="0" w:space="0" w:color="auto"/>
                    <w:left w:val="none" w:sz="0" w:space="0" w:color="auto"/>
                    <w:bottom w:val="none" w:sz="0" w:space="0" w:color="auto"/>
                    <w:right w:val="none" w:sz="0" w:space="0" w:color="auto"/>
                  </w:divBdr>
                </w:div>
                <w:div w:id="1775708232">
                  <w:marLeft w:val="640"/>
                  <w:marRight w:val="0"/>
                  <w:marTop w:val="0"/>
                  <w:marBottom w:val="0"/>
                  <w:divBdr>
                    <w:top w:val="none" w:sz="0" w:space="0" w:color="auto"/>
                    <w:left w:val="none" w:sz="0" w:space="0" w:color="auto"/>
                    <w:bottom w:val="none" w:sz="0" w:space="0" w:color="auto"/>
                    <w:right w:val="none" w:sz="0" w:space="0" w:color="auto"/>
                  </w:divBdr>
                </w:div>
                <w:div w:id="1611204322">
                  <w:marLeft w:val="640"/>
                  <w:marRight w:val="0"/>
                  <w:marTop w:val="0"/>
                  <w:marBottom w:val="0"/>
                  <w:divBdr>
                    <w:top w:val="none" w:sz="0" w:space="0" w:color="auto"/>
                    <w:left w:val="none" w:sz="0" w:space="0" w:color="auto"/>
                    <w:bottom w:val="none" w:sz="0" w:space="0" w:color="auto"/>
                    <w:right w:val="none" w:sz="0" w:space="0" w:color="auto"/>
                  </w:divBdr>
                </w:div>
                <w:div w:id="588776246">
                  <w:marLeft w:val="640"/>
                  <w:marRight w:val="0"/>
                  <w:marTop w:val="0"/>
                  <w:marBottom w:val="0"/>
                  <w:divBdr>
                    <w:top w:val="none" w:sz="0" w:space="0" w:color="auto"/>
                    <w:left w:val="none" w:sz="0" w:space="0" w:color="auto"/>
                    <w:bottom w:val="none" w:sz="0" w:space="0" w:color="auto"/>
                    <w:right w:val="none" w:sz="0" w:space="0" w:color="auto"/>
                  </w:divBdr>
                </w:div>
                <w:div w:id="638994843">
                  <w:marLeft w:val="640"/>
                  <w:marRight w:val="0"/>
                  <w:marTop w:val="0"/>
                  <w:marBottom w:val="0"/>
                  <w:divBdr>
                    <w:top w:val="none" w:sz="0" w:space="0" w:color="auto"/>
                    <w:left w:val="none" w:sz="0" w:space="0" w:color="auto"/>
                    <w:bottom w:val="none" w:sz="0" w:space="0" w:color="auto"/>
                    <w:right w:val="none" w:sz="0" w:space="0" w:color="auto"/>
                  </w:divBdr>
                </w:div>
                <w:div w:id="1373769520">
                  <w:marLeft w:val="640"/>
                  <w:marRight w:val="0"/>
                  <w:marTop w:val="0"/>
                  <w:marBottom w:val="0"/>
                  <w:divBdr>
                    <w:top w:val="none" w:sz="0" w:space="0" w:color="auto"/>
                    <w:left w:val="none" w:sz="0" w:space="0" w:color="auto"/>
                    <w:bottom w:val="none" w:sz="0" w:space="0" w:color="auto"/>
                    <w:right w:val="none" w:sz="0" w:space="0" w:color="auto"/>
                  </w:divBdr>
                </w:div>
                <w:div w:id="776490319">
                  <w:marLeft w:val="640"/>
                  <w:marRight w:val="0"/>
                  <w:marTop w:val="0"/>
                  <w:marBottom w:val="0"/>
                  <w:divBdr>
                    <w:top w:val="none" w:sz="0" w:space="0" w:color="auto"/>
                    <w:left w:val="none" w:sz="0" w:space="0" w:color="auto"/>
                    <w:bottom w:val="none" w:sz="0" w:space="0" w:color="auto"/>
                    <w:right w:val="none" w:sz="0" w:space="0" w:color="auto"/>
                  </w:divBdr>
                </w:div>
                <w:div w:id="2108230912">
                  <w:marLeft w:val="640"/>
                  <w:marRight w:val="0"/>
                  <w:marTop w:val="0"/>
                  <w:marBottom w:val="0"/>
                  <w:divBdr>
                    <w:top w:val="none" w:sz="0" w:space="0" w:color="auto"/>
                    <w:left w:val="none" w:sz="0" w:space="0" w:color="auto"/>
                    <w:bottom w:val="none" w:sz="0" w:space="0" w:color="auto"/>
                    <w:right w:val="none" w:sz="0" w:space="0" w:color="auto"/>
                  </w:divBdr>
                </w:div>
                <w:div w:id="1110932006">
                  <w:marLeft w:val="640"/>
                  <w:marRight w:val="0"/>
                  <w:marTop w:val="0"/>
                  <w:marBottom w:val="0"/>
                  <w:divBdr>
                    <w:top w:val="none" w:sz="0" w:space="0" w:color="auto"/>
                    <w:left w:val="none" w:sz="0" w:space="0" w:color="auto"/>
                    <w:bottom w:val="none" w:sz="0" w:space="0" w:color="auto"/>
                    <w:right w:val="none" w:sz="0" w:space="0" w:color="auto"/>
                  </w:divBdr>
                </w:div>
                <w:div w:id="676931372">
                  <w:marLeft w:val="640"/>
                  <w:marRight w:val="0"/>
                  <w:marTop w:val="0"/>
                  <w:marBottom w:val="0"/>
                  <w:divBdr>
                    <w:top w:val="none" w:sz="0" w:space="0" w:color="auto"/>
                    <w:left w:val="none" w:sz="0" w:space="0" w:color="auto"/>
                    <w:bottom w:val="none" w:sz="0" w:space="0" w:color="auto"/>
                    <w:right w:val="none" w:sz="0" w:space="0" w:color="auto"/>
                  </w:divBdr>
                </w:div>
                <w:div w:id="1342390213">
                  <w:marLeft w:val="640"/>
                  <w:marRight w:val="0"/>
                  <w:marTop w:val="0"/>
                  <w:marBottom w:val="0"/>
                  <w:divBdr>
                    <w:top w:val="none" w:sz="0" w:space="0" w:color="auto"/>
                    <w:left w:val="none" w:sz="0" w:space="0" w:color="auto"/>
                    <w:bottom w:val="none" w:sz="0" w:space="0" w:color="auto"/>
                    <w:right w:val="none" w:sz="0" w:space="0" w:color="auto"/>
                  </w:divBdr>
                </w:div>
                <w:div w:id="2078163755">
                  <w:marLeft w:val="640"/>
                  <w:marRight w:val="0"/>
                  <w:marTop w:val="0"/>
                  <w:marBottom w:val="0"/>
                  <w:divBdr>
                    <w:top w:val="none" w:sz="0" w:space="0" w:color="auto"/>
                    <w:left w:val="none" w:sz="0" w:space="0" w:color="auto"/>
                    <w:bottom w:val="none" w:sz="0" w:space="0" w:color="auto"/>
                    <w:right w:val="none" w:sz="0" w:space="0" w:color="auto"/>
                  </w:divBdr>
                </w:div>
                <w:div w:id="1512597320">
                  <w:marLeft w:val="640"/>
                  <w:marRight w:val="0"/>
                  <w:marTop w:val="0"/>
                  <w:marBottom w:val="0"/>
                  <w:divBdr>
                    <w:top w:val="none" w:sz="0" w:space="0" w:color="auto"/>
                    <w:left w:val="none" w:sz="0" w:space="0" w:color="auto"/>
                    <w:bottom w:val="none" w:sz="0" w:space="0" w:color="auto"/>
                    <w:right w:val="none" w:sz="0" w:space="0" w:color="auto"/>
                  </w:divBdr>
                </w:div>
                <w:div w:id="1758280723">
                  <w:marLeft w:val="640"/>
                  <w:marRight w:val="0"/>
                  <w:marTop w:val="0"/>
                  <w:marBottom w:val="0"/>
                  <w:divBdr>
                    <w:top w:val="none" w:sz="0" w:space="0" w:color="auto"/>
                    <w:left w:val="none" w:sz="0" w:space="0" w:color="auto"/>
                    <w:bottom w:val="none" w:sz="0" w:space="0" w:color="auto"/>
                    <w:right w:val="none" w:sz="0" w:space="0" w:color="auto"/>
                  </w:divBdr>
                </w:div>
              </w:divsChild>
            </w:div>
            <w:div w:id="324630511">
              <w:marLeft w:val="0"/>
              <w:marRight w:val="0"/>
              <w:marTop w:val="0"/>
              <w:marBottom w:val="0"/>
              <w:divBdr>
                <w:top w:val="none" w:sz="0" w:space="0" w:color="auto"/>
                <w:left w:val="none" w:sz="0" w:space="0" w:color="auto"/>
                <w:bottom w:val="none" w:sz="0" w:space="0" w:color="auto"/>
                <w:right w:val="none" w:sz="0" w:space="0" w:color="auto"/>
              </w:divBdr>
              <w:divsChild>
                <w:div w:id="75322547">
                  <w:marLeft w:val="640"/>
                  <w:marRight w:val="0"/>
                  <w:marTop w:val="0"/>
                  <w:marBottom w:val="0"/>
                  <w:divBdr>
                    <w:top w:val="none" w:sz="0" w:space="0" w:color="auto"/>
                    <w:left w:val="none" w:sz="0" w:space="0" w:color="auto"/>
                    <w:bottom w:val="none" w:sz="0" w:space="0" w:color="auto"/>
                    <w:right w:val="none" w:sz="0" w:space="0" w:color="auto"/>
                  </w:divBdr>
                </w:div>
                <w:div w:id="1850244353">
                  <w:marLeft w:val="640"/>
                  <w:marRight w:val="0"/>
                  <w:marTop w:val="0"/>
                  <w:marBottom w:val="0"/>
                  <w:divBdr>
                    <w:top w:val="none" w:sz="0" w:space="0" w:color="auto"/>
                    <w:left w:val="none" w:sz="0" w:space="0" w:color="auto"/>
                    <w:bottom w:val="none" w:sz="0" w:space="0" w:color="auto"/>
                    <w:right w:val="none" w:sz="0" w:space="0" w:color="auto"/>
                  </w:divBdr>
                </w:div>
                <w:div w:id="853687521">
                  <w:marLeft w:val="640"/>
                  <w:marRight w:val="0"/>
                  <w:marTop w:val="0"/>
                  <w:marBottom w:val="0"/>
                  <w:divBdr>
                    <w:top w:val="none" w:sz="0" w:space="0" w:color="auto"/>
                    <w:left w:val="none" w:sz="0" w:space="0" w:color="auto"/>
                    <w:bottom w:val="none" w:sz="0" w:space="0" w:color="auto"/>
                    <w:right w:val="none" w:sz="0" w:space="0" w:color="auto"/>
                  </w:divBdr>
                </w:div>
                <w:div w:id="354306565">
                  <w:marLeft w:val="640"/>
                  <w:marRight w:val="0"/>
                  <w:marTop w:val="0"/>
                  <w:marBottom w:val="0"/>
                  <w:divBdr>
                    <w:top w:val="none" w:sz="0" w:space="0" w:color="auto"/>
                    <w:left w:val="none" w:sz="0" w:space="0" w:color="auto"/>
                    <w:bottom w:val="none" w:sz="0" w:space="0" w:color="auto"/>
                    <w:right w:val="none" w:sz="0" w:space="0" w:color="auto"/>
                  </w:divBdr>
                </w:div>
                <w:div w:id="940255725">
                  <w:marLeft w:val="640"/>
                  <w:marRight w:val="0"/>
                  <w:marTop w:val="0"/>
                  <w:marBottom w:val="0"/>
                  <w:divBdr>
                    <w:top w:val="none" w:sz="0" w:space="0" w:color="auto"/>
                    <w:left w:val="none" w:sz="0" w:space="0" w:color="auto"/>
                    <w:bottom w:val="none" w:sz="0" w:space="0" w:color="auto"/>
                    <w:right w:val="none" w:sz="0" w:space="0" w:color="auto"/>
                  </w:divBdr>
                </w:div>
                <w:div w:id="1948465538">
                  <w:marLeft w:val="640"/>
                  <w:marRight w:val="0"/>
                  <w:marTop w:val="0"/>
                  <w:marBottom w:val="0"/>
                  <w:divBdr>
                    <w:top w:val="none" w:sz="0" w:space="0" w:color="auto"/>
                    <w:left w:val="none" w:sz="0" w:space="0" w:color="auto"/>
                    <w:bottom w:val="none" w:sz="0" w:space="0" w:color="auto"/>
                    <w:right w:val="none" w:sz="0" w:space="0" w:color="auto"/>
                  </w:divBdr>
                </w:div>
                <w:div w:id="1040783977">
                  <w:marLeft w:val="640"/>
                  <w:marRight w:val="0"/>
                  <w:marTop w:val="0"/>
                  <w:marBottom w:val="0"/>
                  <w:divBdr>
                    <w:top w:val="none" w:sz="0" w:space="0" w:color="auto"/>
                    <w:left w:val="none" w:sz="0" w:space="0" w:color="auto"/>
                    <w:bottom w:val="none" w:sz="0" w:space="0" w:color="auto"/>
                    <w:right w:val="none" w:sz="0" w:space="0" w:color="auto"/>
                  </w:divBdr>
                </w:div>
                <w:div w:id="1094937192">
                  <w:marLeft w:val="640"/>
                  <w:marRight w:val="0"/>
                  <w:marTop w:val="0"/>
                  <w:marBottom w:val="0"/>
                  <w:divBdr>
                    <w:top w:val="none" w:sz="0" w:space="0" w:color="auto"/>
                    <w:left w:val="none" w:sz="0" w:space="0" w:color="auto"/>
                    <w:bottom w:val="none" w:sz="0" w:space="0" w:color="auto"/>
                    <w:right w:val="none" w:sz="0" w:space="0" w:color="auto"/>
                  </w:divBdr>
                </w:div>
                <w:div w:id="1212502238">
                  <w:marLeft w:val="640"/>
                  <w:marRight w:val="0"/>
                  <w:marTop w:val="0"/>
                  <w:marBottom w:val="0"/>
                  <w:divBdr>
                    <w:top w:val="none" w:sz="0" w:space="0" w:color="auto"/>
                    <w:left w:val="none" w:sz="0" w:space="0" w:color="auto"/>
                    <w:bottom w:val="none" w:sz="0" w:space="0" w:color="auto"/>
                    <w:right w:val="none" w:sz="0" w:space="0" w:color="auto"/>
                  </w:divBdr>
                </w:div>
                <w:div w:id="1801486018">
                  <w:marLeft w:val="640"/>
                  <w:marRight w:val="0"/>
                  <w:marTop w:val="0"/>
                  <w:marBottom w:val="0"/>
                  <w:divBdr>
                    <w:top w:val="none" w:sz="0" w:space="0" w:color="auto"/>
                    <w:left w:val="none" w:sz="0" w:space="0" w:color="auto"/>
                    <w:bottom w:val="none" w:sz="0" w:space="0" w:color="auto"/>
                    <w:right w:val="none" w:sz="0" w:space="0" w:color="auto"/>
                  </w:divBdr>
                </w:div>
                <w:div w:id="123812058">
                  <w:marLeft w:val="640"/>
                  <w:marRight w:val="0"/>
                  <w:marTop w:val="0"/>
                  <w:marBottom w:val="0"/>
                  <w:divBdr>
                    <w:top w:val="none" w:sz="0" w:space="0" w:color="auto"/>
                    <w:left w:val="none" w:sz="0" w:space="0" w:color="auto"/>
                    <w:bottom w:val="none" w:sz="0" w:space="0" w:color="auto"/>
                    <w:right w:val="none" w:sz="0" w:space="0" w:color="auto"/>
                  </w:divBdr>
                </w:div>
                <w:div w:id="619846707">
                  <w:marLeft w:val="640"/>
                  <w:marRight w:val="0"/>
                  <w:marTop w:val="0"/>
                  <w:marBottom w:val="0"/>
                  <w:divBdr>
                    <w:top w:val="none" w:sz="0" w:space="0" w:color="auto"/>
                    <w:left w:val="none" w:sz="0" w:space="0" w:color="auto"/>
                    <w:bottom w:val="none" w:sz="0" w:space="0" w:color="auto"/>
                    <w:right w:val="none" w:sz="0" w:space="0" w:color="auto"/>
                  </w:divBdr>
                </w:div>
                <w:div w:id="1354841116">
                  <w:marLeft w:val="640"/>
                  <w:marRight w:val="0"/>
                  <w:marTop w:val="0"/>
                  <w:marBottom w:val="0"/>
                  <w:divBdr>
                    <w:top w:val="none" w:sz="0" w:space="0" w:color="auto"/>
                    <w:left w:val="none" w:sz="0" w:space="0" w:color="auto"/>
                    <w:bottom w:val="none" w:sz="0" w:space="0" w:color="auto"/>
                    <w:right w:val="none" w:sz="0" w:space="0" w:color="auto"/>
                  </w:divBdr>
                </w:div>
                <w:div w:id="252907870">
                  <w:marLeft w:val="640"/>
                  <w:marRight w:val="0"/>
                  <w:marTop w:val="0"/>
                  <w:marBottom w:val="0"/>
                  <w:divBdr>
                    <w:top w:val="none" w:sz="0" w:space="0" w:color="auto"/>
                    <w:left w:val="none" w:sz="0" w:space="0" w:color="auto"/>
                    <w:bottom w:val="none" w:sz="0" w:space="0" w:color="auto"/>
                    <w:right w:val="none" w:sz="0" w:space="0" w:color="auto"/>
                  </w:divBdr>
                </w:div>
                <w:div w:id="1558125295">
                  <w:marLeft w:val="640"/>
                  <w:marRight w:val="0"/>
                  <w:marTop w:val="0"/>
                  <w:marBottom w:val="0"/>
                  <w:divBdr>
                    <w:top w:val="none" w:sz="0" w:space="0" w:color="auto"/>
                    <w:left w:val="none" w:sz="0" w:space="0" w:color="auto"/>
                    <w:bottom w:val="none" w:sz="0" w:space="0" w:color="auto"/>
                    <w:right w:val="none" w:sz="0" w:space="0" w:color="auto"/>
                  </w:divBdr>
                </w:div>
                <w:div w:id="1245072050">
                  <w:marLeft w:val="640"/>
                  <w:marRight w:val="0"/>
                  <w:marTop w:val="0"/>
                  <w:marBottom w:val="0"/>
                  <w:divBdr>
                    <w:top w:val="none" w:sz="0" w:space="0" w:color="auto"/>
                    <w:left w:val="none" w:sz="0" w:space="0" w:color="auto"/>
                    <w:bottom w:val="none" w:sz="0" w:space="0" w:color="auto"/>
                    <w:right w:val="none" w:sz="0" w:space="0" w:color="auto"/>
                  </w:divBdr>
                </w:div>
                <w:div w:id="1000699502">
                  <w:marLeft w:val="640"/>
                  <w:marRight w:val="0"/>
                  <w:marTop w:val="0"/>
                  <w:marBottom w:val="0"/>
                  <w:divBdr>
                    <w:top w:val="none" w:sz="0" w:space="0" w:color="auto"/>
                    <w:left w:val="none" w:sz="0" w:space="0" w:color="auto"/>
                    <w:bottom w:val="none" w:sz="0" w:space="0" w:color="auto"/>
                    <w:right w:val="none" w:sz="0" w:space="0" w:color="auto"/>
                  </w:divBdr>
                </w:div>
                <w:div w:id="73164466">
                  <w:marLeft w:val="640"/>
                  <w:marRight w:val="0"/>
                  <w:marTop w:val="0"/>
                  <w:marBottom w:val="0"/>
                  <w:divBdr>
                    <w:top w:val="none" w:sz="0" w:space="0" w:color="auto"/>
                    <w:left w:val="none" w:sz="0" w:space="0" w:color="auto"/>
                    <w:bottom w:val="none" w:sz="0" w:space="0" w:color="auto"/>
                    <w:right w:val="none" w:sz="0" w:space="0" w:color="auto"/>
                  </w:divBdr>
                </w:div>
                <w:div w:id="1864662550">
                  <w:marLeft w:val="640"/>
                  <w:marRight w:val="0"/>
                  <w:marTop w:val="0"/>
                  <w:marBottom w:val="0"/>
                  <w:divBdr>
                    <w:top w:val="none" w:sz="0" w:space="0" w:color="auto"/>
                    <w:left w:val="none" w:sz="0" w:space="0" w:color="auto"/>
                    <w:bottom w:val="none" w:sz="0" w:space="0" w:color="auto"/>
                    <w:right w:val="none" w:sz="0" w:space="0" w:color="auto"/>
                  </w:divBdr>
                </w:div>
                <w:div w:id="1271549394">
                  <w:marLeft w:val="640"/>
                  <w:marRight w:val="0"/>
                  <w:marTop w:val="0"/>
                  <w:marBottom w:val="0"/>
                  <w:divBdr>
                    <w:top w:val="none" w:sz="0" w:space="0" w:color="auto"/>
                    <w:left w:val="none" w:sz="0" w:space="0" w:color="auto"/>
                    <w:bottom w:val="none" w:sz="0" w:space="0" w:color="auto"/>
                    <w:right w:val="none" w:sz="0" w:space="0" w:color="auto"/>
                  </w:divBdr>
                </w:div>
                <w:div w:id="507595922">
                  <w:marLeft w:val="640"/>
                  <w:marRight w:val="0"/>
                  <w:marTop w:val="0"/>
                  <w:marBottom w:val="0"/>
                  <w:divBdr>
                    <w:top w:val="none" w:sz="0" w:space="0" w:color="auto"/>
                    <w:left w:val="none" w:sz="0" w:space="0" w:color="auto"/>
                    <w:bottom w:val="none" w:sz="0" w:space="0" w:color="auto"/>
                    <w:right w:val="none" w:sz="0" w:space="0" w:color="auto"/>
                  </w:divBdr>
                </w:div>
                <w:div w:id="370497534">
                  <w:marLeft w:val="640"/>
                  <w:marRight w:val="0"/>
                  <w:marTop w:val="0"/>
                  <w:marBottom w:val="0"/>
                  <w:divBdr>
                    <w:top w:val="none" w:sz="0" w:space="0" w:color="auto"/>
                    <w:left w:val="none" w:sz="0" w:space="0" w:color="auto"/>
                    <w:bottom w:val="none" w:sz="0" w:space="0" w:color="auto"/>
                    <w:right w:val="none" w:sz="0" w:space="0" w:color="auto"/>
                  </w:divBdr>
                </w:div>
                <w:div w:id="1025788116">
                  <w:marLeft w:val="640"/>
                  <w:marRight w:val="0"/>
                  <w:marTop w:val="0"/>
                  <w:marBottom w:val="0"/>
                  <w:divBdr>
                    <w:top w:val="none" w:sz="0" w:space="0" w:color="auto"/>
                    <w:left w:val="none" w:sz="0" w:space="0" w:color="auto"/>
                    <w:bottom w:val="none" w:sz="0" w:space="0" w:color="auto"/>
                    <w:right w:val="none" w:sz="0" w:space="0" w:color="auto"/>
                  </w:divBdr>
                </w:div>
                <w:div w:id="55976865">
                  <w:marLeft w:val="640"/>
                  <w:marRight w:val="0"/>
                  <w:marTop w:val="0"/>
                  <w:marBottom w:val="0"/>
                  <w:divBdr>
                    <w:top w:val="none" w:sz="0" w:space="0" w:color="auto"/>
                    <w:left w:val="none" w:sz="0" w:space="0" w:color="auto"/>
                    <w:bottom w:val="none" w:sz="0" w:space="0" w:color="auto"/>
                    <w:right w:val="none" w:sz="0" w:space="0" w:color="auto"/>
                  </w:divBdr>
                </w:div>
                <w:div w:id="1775633828">
                  <w:marLeft w:val="640"/>
                  <w:marRight w:val="0"/>
                  <w:marTop w:val="0"/>
                  <w:marBottom w:val="0"/>
                  <w:divBdr>
                    <w:top w:val="none" w:sz="0" w:space="0" w:color="auto"/>
                    <w:left w:val="none" w:sz="0" w:space="0" w:color="auto"/>
                    <w:bottom w:val="none" w:sz="0" w:space="0" w:color="auto"/>
                    <w:right w:val="none" w:sz="0" w:space="0" w:color="auto"/>
                  </w:divBdr>
                </w:div>
                <w:div w:id="1608852769">
                  <w:marLeft w:val="640"/>
                  <w:marRight w:val="0"/>
                  <w:marTop w:val="0"/>
                  <w:marBottom w:val="0"/>
                  <w:divBdr>
                    <w:top w:val="none" w:sz="0" w:space="0" w:color="auto"/>
                    <w:left w:val="none" w:sz="0" w:space="0" w:color="auto"/>
                    <w:bottom w:val="none" w:sz="0" w:space="0" w:color="auto"/>
                    <w:right w:val="none" w:sz="0" w:space="0" w:color="auto"/>
                  </w:divBdr>
                </w:div>
                <w:div w:id="1663697507">
                  <w:marLeft w:val="640"/>
                  <w:marRight w:val="0"/>
                  <w:marTop w:val="0"/>
                  <w:marBottom w:val="0"/>
                  <w:divBdr>
                    <w:top w:val="none" w:sz="0" w:space="0" w:color="auto"/>
                    <w:left w:val="none" w:sz="0" w:space="0" w:color="auto"/>
                    <w:bottom w:val="none" w:sz="0" w:space="0" w:color="auto"/>
                    <w:right w:val="none" w:sz="0" w:space="0" w:color="auto"/>
                  </w:divBdr>
                </w:div>
                <w:div w:id="507645157">
                  <w:marLeft w:val="640"/>
                  <w:marRight w:val="0"/>
                  <w:marTop w:val="0"/>
                  <w:marBottom w:val="0"/>
                  <w:divBdr>
                    <w:top w:val="none" w:sz="0" w:space="0" w:color="auto"/>
                    <w:left w:val="none" w:sz="0" w:space="0" w:color="auto"/>
                    <w:bottom w:val="none" w:sz="0" w:space="0" w:color="auto"/>
                    <w:right w:val="none" w:sz="0" w:space="0" w:color="auto"/>
                  </w:divBdr>
                </w:div>
                <w:div w:id="919172113">
                  <w:marLeft w:val="640"/>
                  <w:marRight w:val="0"/>
                  <w:marTop w:val="0"/>
                  <w:marBottom w:val="0"/>
                  <w:divBdr>
                    <w:top w:val="none" w:sz="0" w:space="0" w:color="auto"/>
                    <w:left w:val="none" w:sz="0" w:space="0" w:color="auto"/>
                    <w:bottom w:val="none" w:sz="0" w:space="0" w:color="auto"/>
                    <w:right w:val="none" w:sz="0" w:space="0" w:color="auto"/>
                  </w:divBdr>
                </w:div>
                <w:div w:id="1793790447">
                  <w:marLeft w:val="640"/>
                  <w:marRight w:val="0"/>
                  <w:marTop w:val="0"/>
                  <w:marBottom w:val="0"/>
                  <w:divBdr>
                    <w:top w:val="none" w:sz="0" w:space="0" w:color="auto"/>
                    <w:left w:val="none" w:sz="0" w:space="0" w:color="auto"/>
                    <w:bottom w:val="none" w:sz="0" w:space="0" w:color="auto"/>
                    <w:right w:val="none" w:sz="0" w:space="0" w:color="auto"/>
                  </w:divBdr>
                </w:div>
                <w:div w:id="157155890">
                  <w:marLeft w:val="640"/>
                  <w:marRight w:val="0"/>
                  <w:marTop w:val="0"/>
                  <w:marBottom w:val="0"/>
                  <w:divBdr>
                    <w:top w:val="none" w:sz="0" w:space="0" w:color="auto"/>
                    <w:left w:val="none" w:sz="0" w:space="0" w:color="auto"/>
                    <w:bottom w:val="none" w:sz="0" w:space="0" w:color="auto"/>
                    <w:right w:val="none" w:sz="0" w:space="0" w:color="auto"/>
                  </w:divBdr>
                </w:div>
                <w:div w:id="768356833">
                  <w:marLeft w:val="640"/>
                  <w:marRight w:val="0"/>
                  <w:marTop w:val="0"/>
                  <w:marBottom w:val="0"/>
                  <w:divBdr>
                    <w:top w:val="none" w:sz="0" w:space="0" w:color="auto"/>
                    <w:left w:val="none" w:sz="0" w:space="0" w:color="auto"/>
                    <w:bottom w:val="none" w:sz="0" w:space="0" w:color="auto"/>
                    <w:right w:val="none" w:sz="0" w:space="0" w:color="auto"/>
                  </w:divBdr>
                </w:div>
                <w:div w:id="182669812">
                  <w:marLeft w:val="640"/>
                  <w:marRight w:val="0"/>
                  <w:marTop w:val="0"/>
                  <w:marBottom w:val="0"/>
                  <w:divBdr>
                    <w:top w:val="none" w:sz="0" w:space="0" w:color="auto"/>
                    <w:left w:val="none" w:sz="0" w:space="0" w:color="auto"/>
                    <w:bottom w:val="none" w:sz="0" w:space="0" w:color="auto"/>
                    <w:right w:val="none" w:sz="0" w:space="0" w:color="auto"/>
                  </w:divBdr>
                </w:div>
                <w:div w:id="767697021">
                  <w:marLeft w:val="640"/>
                  <w:marRight w:val="0"/>
                  <w:marTop w:val="0"/>
                  <w:marBottom w:val="0"/>
                  <w:divBdr>
                    <w:top w:val="none" w:sz="0" w:space="0" w:color="auto"/>
                    <w:left w:val="none" w:sz="0" w:space="0" w:color="auto"/>
                    <w:bottom w:val="none" w:sz="0" w:space="0" w:color="auto"/>
                    <w:right w:val="none" w:sz="0" w:space="0" w:color="auto"/>
                  </w:divBdr>
                </w:div>
                <w:div w:id="1843936440">
                  <w:marLeft w:val="640"/>
                  <w:marRight w:val="0"/>
                  <w:marTop w:val="0"/>
                  <w:marBottom w:val="0"/>
                  <w:divBdr>
                    <w:top w:val="none" w:sz="0" w:space="0" w:color="auto"/>
                    <w:left w:val="none" w:sz="0" w:space="0" w:color="auto"/>
                    <w:bottom w:val="none" w:sz="0" w:space="0" w:color="auto"/>
                    <w:right w:val="none" w:sz="0" w:space="0" w:color="auto"/>
                  </w:divBdr>
                </w:div>
                <w:div w:id="1942566480">
                  <w:marLeft w:val="640"/>
                  <w:marRight w:val="0"/>
                  <w:marTop w:val="0"/>
                  <w:marBottom w:val="0"/>
                  <w:divBdr>
                    <w:top w:val="none" w:sz="0" w:space="0" w:color="auto"/>
                    <w:left w:val="none" w:sz="0" w:space="0" w:color="auto"/>
                    <w:bottom w:val="none" w:sz="0" w:space="0" w:color="auto"/>
                    <w:right w:val="none" w:sz="0" w:space="0" w:color="auto"/>
                  </w:divBdr>
                </w:div>
                <w:div w:id="698161582">
                  <w:marLeft w:val="640"/>
                  <w:marRight w:val="0"/>
                  <w:marTop w:val="0"/>
                  <w:marBottom w:val="0"/>
                  <w:divBdr>
                    <w:top w:val="none" w:sz="0" w:space="0" w:color="auto"/>
                    <w:left w:val="none" w:sz="0" w:space="0" w:color="auto"/>
                    <w:bottom w:val="none" w:sz="0" w:space="0" w:color="auto"/>
                    <w:right w:val="none" w:sz="0" w:space="0" w:color="auto"/>
                  </w:divBdr>
                </w:div>
                <w:div w:id="781804109">
                  <w:marLeft w:val="640"/>
                  <w:marRight w:val="0"/>
                  <w:marTop w:val="0"/>
                  <w:marBottom w:val="0"/>
                  <w:divBdr>
                    <w:top w:val="none" w:sz="0" w:space="0" w:color="auto"/>
                    <w:left w:val="none" w:sz="0" w:space="0" w:color="auto"/>
                    <w:bottom w:val="none" w:sz="0" w:space="0" w:color="auto"/>
                    <w:right w:val="none" w:sz="0" w:space="0" w:color="auto"/>
                  </w:divBdr>
                </w:div>
                <w:div w:id="911503068">
                  <w:marLeft w:val="640"/>
                  <w:marRight w:val="0"/>
                  <w:marTop w:val="0"/>
                  <w:marBottom w:val="0"/>
                  <w:divBdr>
                    <w:top w:val="none" w:sz="0" w:space="0" w:color="auto"/>
                    <w:left w:val="none" w:sz="0" w:space="0" w:color="auto"/>
                    <w:bottom w:val="none" w:sz="0" w:space="0" w:color="auto"/>
                    <w:right w:val="none" w:sz="0" w:space="0" w:color="auto"/>
                  </w:divBdr>
                </w:div>
              </w:divsChild>
            </w:div>
            <w:div w:id="996344793">
              <w:marLeft w:val="0"/>
              <w:marRight w:val="0"/>
              <w:marTop w:val="0"/>
              <w:marBottom w:val="0"/>
              <w:divBdr>
                <w:top w:val="none" w:sz="0" w:space="0" w:color="auto"/>
                <w:left w:val="none" w:sz="0" w:space="0" w:color="auto"/>
                <w:bottom w:val="none" w:sz="0" w:space="0" w:color="auto"/>
                <w:right w:val="none" w:sz="0" w:space="0" w:color="auto"/>
              </w:divBdr>
              <w:divsChild>
                <w:div w:id="769130593">
                  <w:marLeft w:val="640"/>
                  <w:marRight w:val="0"/>
                  <w:marTop w:val="0"/>
                  <w:marBottom w:val="0"/>
                  <w:divBdr>
                    <w:top w:val="none" w:sz="0" w:space="0" w:color="auto"/>
                    <w:left w:val="none" w:sz="0" w:space="0" w:color="auto"/>
                    <w:bottom w:val="none" w:sz="0" w:space="0" w:color="auto"/>
                    <w:right w:val="none" w:sz="0" w:space="0" w:color="auto"/>
                  </w:divBdr>
                </w:div>
                <w:div w:id="136073192">
                  <w:marLeft w:val="640"/>
                  <w:marRight w:val="0"/>
                  <w:marTop w:val="0"/>
                  <w:marBottom w:val="0"/>
                  <w:divBdr>
                    <w:top w:val="none" w:sz="0" w:space="0" w:color="auto"/>
                    <w:left w:val="none" w:sz="0" w:space="0" w:color="auto"/>
                    <w:bottom w:val="none" w:sz="0" w:space="0" w:color="auto"/>
                    <w:right w:val="none" w:sz="0" w:space="0" w:color="auto"/>
                  </w:divBdr>
                </w:div>
                <w:div w:id="544098971">
                  <w:marLeft w:val="640"/>
                  <w:marRight w:val="0"/>
                  <w:marTop w:val="0"/>
                  <w:marBottom w:val="0"/>
                  <w:divBdr>
                    <w:top w:val="none" w:sz="0" w:space="0" w:color="auto"/>
                    <w:left w:val="none" w:sz="0" w:space="0" w:color="auto"/>
                    <w:bottom w:val="none" w:sz="0" w:space="0" w:color="auto"/>
                    <w:right w:val="none" w:sz="0" w:space="0" w:color="auto"/>
                  </w:divBdr>
                </w:div>
                <w:div w:id="690493408">
                  <w:marLeft w:val="640"/>
                  <w:marRight w:val="0"/>
                  <w:marTop w:val="0"/>
                  <w:marBottom w:val="0"/>
                  <w:divBdr>
                    <w:top w:val="none" w:sz="0" w:space="0" w:color="auto"/>
                    <w:left w:val="none" w:sz="0" w:space="0" w:color="auto"/>
                    <w:bottom w:val="none" w:sz="0" w:space="0" w:color="auto"/>
                    <w:right w:val="none" w:sz="0" w:space="0" w:color="auto"/>
                  </w:divBdr>
                </w:div>
                <w:div w:id="7996468">
                  <w:marLeft w:val="640"/>
                  <w:marRight w:val="0"/>
                  <w:marTop w:val="0"/>
                  <w:marBottom w:val="0"/>
                  <w:divBdr>
                    <w:top w:val="none" w:sz="0" w:space="0" w:color="auto"/>
                    <w:left w:val="none" w:sz="0" w:space="0" w:color="auto"/>
                    <w:bottom w:val="none" w:sz="0" w:space="0" w:color="auto"/>
                    <w:right w:val="none" w:sz="0" w:space="0" w:color="auto"/>
                  </w:divBdr>
                </w:div>
                <w:div w:id="901716028">
                  <w:marLeft w:val="640"/>
                  <w:marRight w:val="0"/>
                  <w:marTop w:val="0"/>
                  <w:marBottom w:val="0"/>
                  <w:divBdr>
                    <w:top w:val="none" w:sz="0" w:space="0" w:color="auto"/>
                    <w:left w:val="none" w:sz="0" w:space="0" w:color="auto"/>
                    <w:bottom w:val="none" w:sz="0" w:space="0" w:color="auto"/>
                    <w:right w:val="none" w:sz="0" w:space="0" w:color="auto"/>
                  </w:divBdr>
                </w:div>
                <w:div w:id="1073116918">
                  <w:marLeft w:val="640"/>
                  <w:marRight w:val="0"/>
                  <w:marTop w:val="0"/>
                  <w:marBottom w:val="0"/>
                  <w:divBdr>
                    <w:top w:val="none" w:sz="0" w:space="0" w:color="auto"/>
                    <w:left w:val="none" w:sz="0" w:space="0" w:color="auto"/>
                    <w:bottom w:val="none" w:sz="0" w:space="0" w:color="auto"/>
                    <w:right w:val="none" w:sz="0" w:space="0" w:color="auto"/>
                  </w:divBdr>
                </w:div>
                <w:div w:id="1434665106">
                  <w:marLeft w:val="640"/>
                  <w:marRight w:val="0"/>
                  <w:marTop w:val="0"/>
                  <w:marBottom w:val="0"/>
                  <w:divBdr>
                    <w:top w:val="none" w:sz="0" w:space="0" w:color="auto"/>
                    <w:left w:val="none" w:sz="0" w:space="0" w:color="auto"/>
                    <w:bottom w:val="none" w:sz="0" w:space="0" w:color="auto"/>
                    <w:right w:val="none" w:sz="0" w:space="0" w:color="auto"/>
                  </w:divBdr>
                </w:div>
                <w:div w:id="1231577719">
                  <w:marLeft w:val="640"/>
                  <w:marRight w:val="0"/>
                  <w:marTop w:val="0"/>
                  <w:marBottom w:val="0"/>
                  <w:divBdr>
                    <w:top w:val="none" w:sz="0" w:space="0" w:color="auto"/>
                    <w:left w:val="none" w:sz="0" w:space="0" w:color="auto"/>
                    <w:bottom w:val="none" w:sz="0" w:space="0" w:color="auto"/>
                    <w:right w:val="none" w:sz="0" w:space="0" w:color="auto"/>
                  </w:divBdr>
                </w:div>
                <w:div w:id="373118034">
                  <w:marLeft w:val="640"/>
                  <w:marRight w:val="0"/>
                  <w:marTop w:val="0"/>
                  <w:marBottom w:val="0"/>
                  <w:divBdr>
                    <w:top w:val="none" w:sz="0" w:space="0" w:color="auto"/>
                    <w:left w:val="none" w:sz="0" w:space="0" w:color="auto"/>
                    <w:bottom w:val="none" w:sz="0" w:space="0" w:color="auto"/>
                    <w:right w:val="none" w:sz="0" w:space="0" w:color="auto"/>
                  </w:divBdr>
                </w:div>
                <w:div w:id="1550654773">
                  <w:marLeft w:val="640"/>
                  <w:marRight w:val="0"/>
                  <w:marTop w:val="0"/>
                  <w:marBottom w:val="0"/>
                  <w:divBdr>
                    <w:top w:val="none" w:sz="0" w:space="0" w:color="auto"/>
                    <w:left w:val="none" w:sz="0" w:space="0" w:color="auto"/>
                    <w:bottom w:val="none" w:sz="0" w:space="0" w:color="auto"/>
                    <w:right w:val="none" w:sz="0" w:space="0" w:color="auto"/>
                  </w:divBdr>
                </w:div>
                <w:div w:id="387337202">
                  <w:marLeft w:val="640"/>
                  <w:marRight w:val="0"/>
                  <w:marTop w:val="0"/>
                  <w:marBottom w:val="0"/>
                  <w:divBdr>
                    <w:top w:val="none" w:sz="0" w:space="0" w:color="auto"/>
                    <w:left w:val="none" w:sz="0" w:space="0" w:color="auto"/>
                    <w:bottom w:val="none" w:sz="0" w:space="0" w:color="auto"/>
                    <w:right w:val="none" w:sz="0" w:space="0" w:color="auto"/>
                  </w:divBdr>
                </w:div>
                <w:div w:id="495337915">
                  <w:marLeft w:val="640"/>
                  <w:marRight w:val="0"/>
                  <w:marTop w:val="0"/>
                  <w:marBottom w:val="0"/>
                  <w:divBdr>
                    <w:top w:val="none" w:sz="0" w:space="0" w:color="auto"/>
                    <w:left w:val="none" w:sz="0" w:space="0" w:color="auto"/>
                    <w:bottom w:val="none" w:sz="0" w:space="0" w:color="auto"/>
                    <w:right w:val="none" w:sz="0" w:space="0" w:color="auto"/>
                  </w:divBdr>
                </w:div>
                <w:div w:id="956523880">
                  <w:marLeft w:val="640"/>
                  <w:marRight w:val="0"/>
                  <w:marTop w:val="0"/>
                  <w:marBottom w:val="0"/>
                  <w:divBdr>
                    <w:top w:val="none" w:sz="0" w:space="0" w:color="auto"/>
                    <w:left w:val="none" w:sz="0" w:space="0" w:color="auto"/>
                    <w:bottom w:val="none" w:sz="0" w:space="0" w:color="auto"/>
                    <w:right w:val="none" w:sz="0" w:space="0" w:color="auto"/>
                  </w:divBdr>
                </w:div>
                <w:div w:id="2051997794">
                  <w:marLeft w:val="640"/>
                  <w:marRight w:val="0"/>
                  <w:marTop w:val="0"/>
                  <w:marBottom w:val="0"/>
                  <w:divBdr>
                    <w:top w:val="none" w:sz="0" w:space="0" w:color="auto"/>
                    <w:left w:val="none" w:sz="0" w:space="0" w:color="auto"/>
                    <w:bottom w:val="none" w:sz="0" w:space="0" w:color="auto"/>
                    <w:right w:val="none" w:sz="0" w:space="0" w:color="auto"/>
                  </w:divBdr>
                </w:div>
                <w:div w:id="1203056604">
                  <w:marLeft w:val="640"/>
                  <w:marRight w:val="0"/>
                  <w:marTop w:val="0"/>
                  <w:marBottom w:val="0"/>
                  <w:divBdr>
                    <w:top w:val="none" w:sz="0" w:space="0" w:color="auto"/>
                    <w:left w:val="none" w:sz="0" w:space="0" w:color="auto"/>
                    <w:bottom w:val="none" w:sz="0" w:space="0" w:color="auto"/>
                    <w:right w:val="none" w:sz="0" w:space="0" w:color="auto"/>
                  </w:divBdr>
                </w:div>
                <w:div w:id="554203396">
                  <w:marLeft w:val="640"/>
                  <w:marRight w:val="0"/>
                  <w:marTop w:val="0"/>
                  <w:marBottom w:val="0"/>
                  <w:divBdr>
                    <w:top w:val="none" w:sz="0" w:space="0" w:color="auto"/>
                    <w:left w:val="none" w:sz="0" w:space="0" w:color="auto"/>
                    <w:bottom w:val="none" w:sz="0" w:space="0" w:color="auto"/>
                    <w:right w:val="none" w:sz="0" w:space="0" w:color="auto"/>
                  </w:divBdr>
                </w:div>
                <w:div w:id="969628227">
                  <w:marLeft w:val="640"/>
                  <w:marRight w:val="0"/>
                  <w:marTop w:val="0"/>
                  <w:marBottom w:val="0"/>
                  <w:divBdr>
                    <w:top w:val="none" w:sz="0" w:space="0" w:color="auto"/>
                    <w:left w:val="none" w:sz="0" w:space="0" w:color="auto"/>
                    <w:bottom w:val="none" w:sz="0" w:space="0" w:color="auto"/>
                    <w:right w:val="none" w:sz="0" w:space="0" w:color="auto"/>
                  </w:divBdr>
                </w:div>
                <w:div w:id="1525362989">
                  <w:marLeft w:val="640"/>
                  <w:marRight w:val="0"/>
                  <w:marTop w:val="0"/>
                  <w:marBottom w:val="0"/>
                  <w:divBdr>
                    <w:top w:val="none" w:sz="0" w:space="0" w:color="auto"/>
                    <w:left w:val="none" w:sz="0" w:space="0" w:color="auto"/>
                    <w:bottom w:val="none" w:sz="0" w:space="0" w:color="auto"/>
                    <w:right w:val="none" w:sz="0" w:space="0" w:color="auto"/>
                  </w:divBdr>
                </w:div>
                <w:div w:id="258487271">
                  <w:marLeft w:val="640"/>
                  <w:marRight w:val="0"/>
                  <w:marTop w:val="0"/>
                  <w:marBottom w:val="0"/>
                  <w:divBdr>
                    <w:top w:val="none" w:sz="0" w:space="0" w:color="auto"/>
                    <w:left w:val="none" w:sz="0" w:space="0" w:color="auto"/>
                    <w:bottom w:val="none" w:sz="0" w:space="0" w:color="auto"/>
                    <w:right w:val="none" w:sz="0" w:space="0" w:color="auto"/>
                  </w:divBdr>
                </w:div>
                <w:div w:id="1216888978">
                  <w:marLeft w:val="640"/>
                  <w:marRight w:val="0"/>
                  <w:marTop w:val="0"/>
                  <w:marBottom w:val="0"/>
                  <w:divBdr>
                    <w:top w:val="none" w:sz="0" w:space="0" w:color="auto"/>
                    <w:left w:val="none" w:sz="0" w:space="0" w:color="auto"/>
                    <w:bottom w:val="none" w:sz="0" w:space="0" w:color="auto"/>
                    <w:right w:val="none" w:sz="0" w:space="0" w:color="auto"/>
                  </w:divBdr>
                </w:div>
                <w:div w:id="905993092">
                  <w:marLeft w:val="640"/>
                  <w:marRight w:val="0"/>
                  <w:marTop w:val="0"/>
                  <w:marBottom w:val="0"/>
                  <w:divBdr>
                    <w:top w:val="none" w:sz="0" w:space="0" w:color="auto"/>
                    <w:left w:val="none" w:sz="0" w:space="0" w:color="auto"/>
                    <w:bottom w:val="none" w:sz="0" w:space="0" w:color="auto"/>
                    <w:right w:val="none" w:sz="0" w:space="0" w:color="auto"/>
                  </w:divBdr>
                </w:div>
                <w:div w:id="95911841">
                  <w:marLeft w:val="640"/>
                  <w:marRight w:val="0"/>
                  <w:marTop w:val="0"/>
                  <w:marBottom w:val="0"/>
                  <w:divBdr>
                    <w:top w:val="none" w:sz="0" w:space="0" w:color="auto"/>
                    <w:left w:val="none" w:sz="0" w:space="0" w:color="auto"/>
                    <w:bottom w:val="none" w:sz="0" w:space="0" w:color="auto"/>
                    <w:right w:val="none" w:sz="0" w:space="0" w:color="auto"/>
                  </w:divBdr>
                </w:div>
                <w:div w:id="2137210892">
                  <w:marLeft w:val="640"/>
                  <w:marRight w:val="0"/>
                  <w:marTop w:val="0"/>
                  <w:marBottom w:val="0"/>
                  <w:divBdr>
                    <w:top w:val="none" w:sz="0" w:space="0" w:color="auto"/>
                    <w:left w:val="none" w:sz="0" w:space="0" w:color="auto"/>
                    <w:bottom w:val="none" w:sz="0" w:space="0" w:color="auto"/>
                    <w:right w:val="none" w:sz="0" w:space="0" w:color="auto"/>
                  </w:divBdr>
                </w:div>
                <w:div w:id="572929888">
                  <w:marLeft w:val="640"/>
                  <w:marRight w:val="0"/>
                  <w:marTop w:val="0"/>
                  <w:marBottom w:val="0"/>
                  <w:divBdr>
                    <w:top w:val="none" w:sz="0" w:space="0" w:color="auto"/>
                    <w:left w:val="none" w:sz="0" w:space="0" w:color="auto"/>
                    <w:bottom w:val="none" w:sz="0" w:space="0" w:color="auto"/>
                    <w:right w:val="none" w:sz="0" w:space="0" w:color="auto"/>
                  </w:divBdr>
                </w:div>
                <w:div w:id="64888191">
                  <w:marLeft w:val="640"/>
                  <w:marRight w:val="0"/>
                  <w:marTop w:val="0"/>
                  <w:marBottom w:val="0"/>
                  <w:divBdr>
                    <w:top w:val="none" w:sz="0" w:space="0" w:color="auto"/>
                    <w:left w:val="none" w:sz="0" w:space="0" w:color="auto"/>
                    <w:bottom w:val="none" w:sz="0" w:space="0" w:color="auto"/>
                    <w:right w:val="none" w:sz="0" w:space="0" w:color="auto"/>
                  </w:divBdr>
                </w:div>
                <w:div w:id="486822897">
                  <w:marLeft w:val="640"/>
                  <w:marRight w:val="0"/>
                  <w:marTop w:val="0"/>
                  <w:marBottom w:val="0"/>
                  <w:divBdr>
                    <w:top w:val="none" w:sz="0" w:space="0" w:color="auto"/>
                    <w:left w:val="none" w:sz="0" w:space="0" w:color="auto"/>
                    <w:bottom w:val="none" w:sz="0" w:space="0" w:color="auto"/>
                    <w:right w:val="none" w:sz="0" w:space="0" w:color="auto"/>
                  </w:divBdr>
                </w:div>
                <w:div w:id="1841463153">
                  <w:marLeft w:val="640"/>
                  <w:marRight w:val="0"/>
                  <w:marTop w:val="0"/>
                  <w:marBottom w:val="0"/>
                  <w:divBdr>
                    <w:top w:val="none" w:sz="0" w:space="0" w:color="auto"/>
                    <w:left w:val="none" w:sz="0" w:space="0" w:color="auto"/>
                    <w:bottom w:val="none" w:sz="0" w:space="0" w:color="auto"/>
                    <w:right w:val="none" w:sz="0" w:space="0" w:color="auto"/>
                  </w:divBdr>
                </w:div>
                <w:div w:id="1268387618">
                  <w:marLeft w:val="640"/>
                  <w:marRight w:val="0"/>
                  <w:marTop w:val="0"/>
                  <w:marBottom w:val="0"/>
                  <w:divBdr>
                    <w:top w:val="none" w:sz="0" w:space="0" w:color="auto"/>
                    <w:left w:val="none" w:sz="0" w:space="0" w:color="auto"/>
                    <w:bottom w:val="none" w:sz="0" w:space="0" w:color="auto"/>
                    <w:right w:val="none" w:sz="0" w:space="0" w:color="auto"/>
                  </w:divBdr>
                </w:div>
                <w:div w:id="677003912">
                  <w:marLeft w:val="640"/>
                  <w:marRight w:val="0"/>
                  <w:marTop w:val="0"/>
                  <w:marBottom w:val="0"/>
                  <w:divBdr>
                    <w:top w:val="none" w:sz="0" w:space="0" w:color="auto"/>
                    <w:left w:val="none" w:sz="0" w:space="0" w:color="auto"/>
                    <w:bottom w:val="none" w:sz="0" w:space="0" w:color="auto"/>
                    <w:right w:val="none" w:sz="0" w:space="0" w:color="auto"/>
                  </w:divBdr>
                </w:div>
                <w:div w:id="98067633">
                  <w:marLeft w:val="640"/>
                  <w:marRight w:val="0"/>
                  <w:marTop w:val="0"/>
                  <w:marBottom w:val="0"/>
                  <w:divBdr>
                    <w:top w:val="none" w:sz="0" w:space="0" w:color="auto"/>
                    <w:left w:val="none" w:sz="0" w:space="0" w:color="auto"/>
                    <w:bottom w:val="none" w:sz="0" w:space="0" w:color="auto"/>
                    <w:right w:val="none" w:sz="0" w:space="0" w:color="auto"/>
                  </w:divBdr>
                </w:div>
                <w:div w:id="2042632394">
                  <w:marLeft w:val="640"/>
                  <w:marRight w:val="0"/>
                  <w:marTop w:val="0"/>
                  <w:marBottom w:val="0"/>
                  <w:divBdr>
                    <w:top w:val="none" w:sz="0" w:space="0" w:color="auto"/>
                    <w:left w:val="none" w:sz="0" w:space="0" w:color="auto"/>
                    <w:bottom w:val="none" w:sz="0" w:space="0" w:color="auto"/>
                    <w:right w:val="none" w:sz="0" w:space="0" w:color="auto"/>
                  </w:divBdr>
                </w:div>
                <w:div w:id="2076850182">
                  <w:marLeft w:val="640"/>
                  <w:marRight w:val="0"/>
                  <w:marTop w:val="0"/>
                  <w:marBottom w:val="0"/>
                  <w:divBdr>
                    <w:top w:val="none" w:sz="0" w:space="0" w:color="auto"/>
                    <w:left w:val="none" w:sz="0" w:space="0" w:color="auto"/>
                    <w:bottom w:val="none" w:sz="0" w:space="0" w:color="auto"/>
                    <w:right w:val="none" w:sz="0" w:space="0" w:color="auto"/>
                  </w:divBdr>
                </w:div>
                <w:div w:id="1664510899">
                  <w:marLeft w:val="640"/>
                  <w:marRight w:val="0"/>
                  <w:marTop w:val="0"/>
                  <w:marBottom w:val="0"/>
                  <w:divBdr>
                    <w:top w:val="none" w:sz="0" w:space="0" w:color="auto"/>
                    <w:left w:val="none" w:sz="0" w:space="0" w:color="auto"/>
                    <w:bottom w:val="none" w:sz="0" w:space="0" w:color="auto"/>
                    <w:right w:val="none" w:sz="0" w:space="0" w:color="auto"/>
                  </w:divBdr>
                </w:div>
                <w:div w:id="1437288290">
                  <w:marLeft w:val="640"/>
                  <w:marRight w:val="0"/>
                  <w:marTop w:val="0"/>
                  <w:marBottom w:val="0"/>
                  <w:divBdr>
                    <w:top w:val="none" w:sz="0" w:space="0" w:color="auto"/>
                    <w:left w:val="none" w:sz="0" w:space="0" w:color="auto"/>
                    <w:bottom w:val="none" w:sz="0" w:space="0" w:color="auto"/>
                    <w:right w:val="none" w:sz="0" w:space="0" w:color="auto"/>
                  </w:divBdr>
                </w:div>
                <w:div w:id="656301213">
                  <w:marLeft w:val="640"/>
                  <w:marRight w:val="0"/>
                  <w:marTop w:val="0"/>
                  <w:marBottom w:val="0"/>
                  <w:divBdr>
                    <w:top w:val="none" w:sz="0" w:space="0" w:color="auto"/>
                    <w:left w:val="none" w:sz="0" w:space="0" w:color="auto"/>
                    <w:bottom w:val="none" w:sz="0" w:space="0" w:color="auto"/>
                    <w:right w:val="none" w:sz="0" w:space="0" w:color="auto"/>
                  </w:divBdr>
                </w:div>
                <w:div w:id="235097063">
                  <w:marLeft w:val="640"/>
                  <w:marRight w:val="0"/>
                  <w:marTop w:val="0"/>
                  <w:marBottom w:val="0"/>
                  <w:divBdr>
                    <w:top w:val="none" w:sz="0" w:space="0" w:color="auto"/>
                    <w:left w:val="none" w:sz="0" w:space="0" w:color="auto"/>
                    <w:bottom w:val="none" w:sz="0" w:space="0" w:color="auto"/>
                    <w:right w:val="none" w:sz="0" w:space="0" w:color="auto"/>
                  </w:divBdr>
                </w:div>
                <w:div w:id="1847209015">
                  <w:marLeft w:val="640"/>
                  <w:marRight w:val="0"/>
                  <w:marTop w:val="0"/>
                  <w:marBottom w:val="0"/>
                  <w:divBdr>
                    <w:top w:val="none" w:sz="0" w:space="0" w:color="auto"/>
                    <w:left w:val="none" w:sz="0" w:space="0" w:color="auto"/>
                    <w:bottom w:val="none" w:sz="0" w:space="0" w:color="auto"/>
                    <w:right w:val="none" w:sz="0" w:space="0" w:color="auto"/>
                  </w:divBdr>
                </w:div>
                <w:div w:id="1384864172">
                  <w:marLeft w:val="640"/>
                  <w:marRight w:val="0"/>
                  <w:marTop w:val="0"/>
                  <w:marBottom w:val="0"/>
                  <w:divBdr>
                    <w:top w:val="none" w:sz="0" w:space="0" w:color="auto"/>
                    <w:left w:val="none" w:sz="0" w:space="0" w:color="auto"/>
                    <w:bottom w:val="none" w:sz="0" w:space="0" w:color="auto"/>
                    <w:right w:val="none" w:sz="0" w:space="0" w:color="auto"/>
                  </w:divBdr>
                </w:div>
              </w:divsChild>
            </w:div>
            <w:div w:id="818813034">
              <w:marLeft w:val="0"/>
              <w:marRight w:val="0"/>
              <w:marTop w:val="0"/>
              <w:marBottom w:val="0"/>
              <w:divBdr>
                <w:top w:val="none" w:sz="0" w:space="0" w:color="auto"/>
                <w:left w:val="none" w:sz="0" w:space="0" w:color="auto"/>
                <w:bottom w:val="none" w:sz="0" w:space="0" w:color="auto"/>
                <w:right w:val="none" w:sz="0" w:space="0" w:color="auto"/>
              </w:divBdr>
              <w:divsChild>
                <w:div w:id="1802452453">
                  <w:marLeft w:val="640"/>
                  <w:marRight w:val="0"/>
                  <w:marTop w:val="0"/>
                  <w:marBottom w:val="0"/>
                  <w:divBdr>
                    <w:top w:val="none" w:sz="0" w:space="0" w:color="auto"/>
                    <w:left w:val="none" w:sz="0" w:space="0" w:color="auto"/>
                    <w:bottom w:val="none" w:sz="0" w:space="0" w:color="auto"/>
                    <w:right w:val="none" w:sz="0" w:space="0" w:color="auto"/>
                  </w:divBdr>
                </w:div>
                <w:div w:id="79835985">
                  <w:marLeft w:val="640"/>
                  <w:marRight w:val="0"/>
                  <w:marTop w:val="0"/>
                  <w:marBottom w:val="0"/>
                  <w:divBdr>
                    <w:top w:val="none" w:sz="0" w:space="0" w:color="auto"/>
                    <w:left w:val="none" w:sz="0" w:space="0" w:color="auto"/>
                    <w:bottom w:val="none" w:sz="0" w:space="0" w:color="auto"/>
                    <w:right w:val="none" w:sz="0" w:space="0" w:color="auto"/>
                  </w:divBdr>
                </w:div>
                <w:div w:id="852035186">
                  <w:marLeft w:val="640"/>
                  <w:marRight w:val="0"/>
                  <w:marTop w:val="0"/>
                  <w:marBottom w:val="0"/>
                  <w:divBdr>
                    <w:top w:val="none" w:sz="0" w:space="0" w:color="auto"/>
                    <w:left w:val="none" w:sz="0" w:space="0" w:color="auto"/>
                    <w:bottom w:val="none" w:sz="0" w:space="0" w:color="auto"/>
                    <w:right w:val="none" w:sz="0" w:space="0" w:color="auto"/>
                  </w:divBdr>
                </w:div>
                <w:div w:id="1394305600">
                  <w:marLeft w:val="640"/>
                  <w:marRight w:val="0"/>
                  <w:marTop w:val="0"/>
                  <w:marBottom w:val="0"/>
                  <w:divBdr>
                    <w:top w:val="none" w:sz="0" w:space="0" w:color="auto"/>
                    <w:left w:val="none" w:sz="0" w:space="0" w:color="auto"/>
                    <w:bottom w:val="none" w:sz="0" w:space="0" w:color="auto"/>
                    <w:right w:val="none" w:sz="0" w:space="0" w:color="auto"/>
                  </w:divBdr>
                </w:div>
                <w:div w:id="896671147">
                  <w:marLeft w:val="640"/>
                  <w:marRight w:val="0"/>
                  <w:marTop w:val="0"/>
                  <w:marBottom w:val="0"/>
                  <w:divBdr>
                    <w:top w:val="none" w:sz="0" w:space="0" w:color="auto"/>
                    <w:left w:val="none" w:sz="0" w:space="0" w:color="auto"/>
                    <w:bottom w:val="none" w:sz="0" w:space="0" w:color="auto"/>
                    <w:right w:val="none" w:sz="0" w:space="0" w:color="auto"/>
                  </w:divBdr>
                </w:div>
                <w:div w:id="1245066597">
                  <w:marLeft w:val="640"/>
                  <w:marRight w:val="0"/>
                  <w:marTop w:val="0"/>
                  <w:marBottom w:val="0"/>
                  <w:divBdr>
                    <w:top w:val="none" w:sz="0" w:space="0" w:color="auto"/>
                    <w:left w:val="none" w:sz="0" w:space="0" w:color="auto"/>
                    <w:bottom w:val="none" w:sz="0" w:space="0" w:color="auto"/>
                    <w:right w:val="none" w:sz="0" w:space="0" w:color="auto"/>
                  </w:divBdr>
                </w:div>
                <w:div w:id="1966541579">
                  <w:marLeft w:val="640"/>
                  <w:marRight w:val="0"/>
                  <w:marTop w:val="0"/>
                  <w:marBottom w:val="0"/>
                  <w:divBdr>
                    <w:top w:val="none" w:sz="0" w:space="0" w:color="auto"/>
                    <w:left w:val="none" w:sz="0" w:space="0" w:color="auto"/>
                    <w:bottom w:val="none" w:sz="0" w:space="0" w:color="auto"/>
                    <w:right w:val="none" w:sz="0" w:space="0" w:color="auto"/>
                  </w:divBdr>
                </w:div>
                <w:div w:id="984627636">
                  <w:marLeft w:val="640"/>
                  <w:marRight w:val="0"/>
                  <w:marTop w:val="0"/>
                  <w:marBottom w:val="0"/>
                  <w:divBdr>
                    <w:top w:val="none" w:sz="0" w:space="0" w:color="auto"/>
                    <w:left w:val="none" w:sz="0" w:space="0" w:color="auto"/>
                    <w:bottom w:val="none" w:sz="0" w:space="0" w:color="auto"/>
                    <w:right w:val="none" w:sz="0" w:space="0" w:color="auto"/>
                  </w:divBdr>
                </w:div>
                <w:div w:id="1339383576">
                  <w:marLeft w:val="640"/>
                  <w:marRight w:val="0"/>
                  <w:marTop w:val="0"/>
                  <w:marBottom w:val="0"/>
                  <w:divBdr>
                    <w:top w:val="none" w:sz="0" w:space="0" w:color="auto"/>
                    <w:left w:val="none" w:sz="0" w:space="0" w:color="auto"/>
                    <w:bottom w:val="none" w:sz="0" w:space="0" w:color="auto"/>
                    <w:right w:val="none" w:sz="0" w:space="0" w:color="auto"/>
                  </w:divBdr>
                </w:div>
                <w:div w:id="1202010661">
                  <w:marLeft w:val="640"/>
                  <w:marRight w:val="0"/>
                  <w:marTop w:val="0"/>
                  <w:marBottom w:val="0"/>
                  <w:divBdr>
                    <w:top w:val="none" w:sz="0" w:space="0" w:color="auto"/>
                    <w:left w:val="none" w:sz="0" w:space="0" w:color="auto"/>
                    <w:bottom w:val="none" w:sz="0" w:space="0" w:color="auto"/>
                    <w:right w:val="none" w:sz="0" w:space="0" w:color="auto"/>
                  </w:divBdr>
                </w:div>
                <w:div w:id="1035548009">
                  <w:marLeft w:val="640"/>
                  <w:marRight w:val="0"/>
                  <w:marTop w:val="0"/>
                  <w:marBottom w:val="0"/>
                  <w:divBdr>
                    <w:top w:val="none" w:sz="0" w:space="0" w:color="auto"/>
                    <w:left w:val="none" w:sz="0" w:space="0" w:color="auto"/>
                    <w:bottom w:val="none" w:sz="0" w:space="0" w:color="auto"/>
                    <w:right w:val="none" w:sz="0" w:space="0" w:color="auto"/>
                  </w:divBdr>
                </w:div>
                <w:div w:id="231426631">
                  <w:marLeft w:val="640"/>
                  <w:marRight w:val="0"/>
                  <w:marTop w:val="0"/>
                  <w:marBottom w:val="0"/>
                  <w:divBdr>
                    <w:top w:val="none" w:sz="0" w:space="0" w:color="auto"/>
                    <w:left w:val="none" w:sz="0" w:space="0" w:color="auto"/>
                    <w:bottom w:val="none" w:sz="0" w:space="0" w:color="auto"/>
                    <w:right w:val="none" w:sz="0" w:space="0" w:color="auto"/>
                  </w:divBdr>
                </w:div>
                <w:div w:id="529687429">
                  <w:marLeft w:val="640"/>
                  <w:marRight w:val="0"/>
                  <w:marTop w:val="0"/>
                  <w:marBottom w:val="0"/>
                  <w:divBdr>
                    <w:top w:val="none" w:sz="0" w:space="0" w:color="auto"/>
                    <w:left w:val="none" w:sz="0" w:space="0" w:color="auto"/>
                    <w:bottom w:val="none" w:sz="0" w:space="0" w:color="auto"/>
                    <w:right w:val="none" w:sz="0" w:space="0" w:color="auto"/>
                  </w:divBdr>
                </w:div>
                <w:div w:id="2088182741">
                  <w:marLeft w:val="640"/>
                  <w:marRight w:val="0"/>
                  <w:marTop w:val="0"/>
                  <w:marBottom w:val="0"/>
                  <w:divBdr>
                    <w:top w:val="none" w:sz="0" w:space="0" w:color="auto"/>
                    <w:left w:val="none" w:sz="0" w:space="0" w:color="auto"/>
                    <w:bottom w:val="none" w:sz="0" w:space="0" w:color="auto"/>
                    <w:right w:val="none" w:sz="0" w:space="0" w:color="auto"/>
                  </w:divBdr>
                </w:div>
                <w:div w:id="1096680017">
                  <w:marLeft w:val="640"/>
                  <w:marRight w:val="0"/>
                  <w:marTop w:val="0"/>
                  <w:marBottom w:val="0"/>
                  <w:divBdr>
                    <w:top w:val="none" w:sz="0" w:space="0" w:color="auto"/>
                    <w:left w:val="none" w:sz="0" w:space="0" w:color="auto"/>
                    <w:bottom w:val="none" w:sz="0" w:space="0" w:color="auto"/>
                    <w:right w:val="none" w:sz="0" w:space="0" w:color="auto"/>
                  </w:divBdr>
                </w:div>
                <w:div w:id="1998534530">
                  <w:marLeft w:val="640"/>
                  <w:marRight w:val="0"/>
                  <w:marTop w:val="0"/>
                  <w:marBottom w:val="0"/>
                  <w:divBdr>
                    <w:top w:val="none" w:sz="0" w:space="0" w:color="auto"/>
                    <w:left w:val="none" w:sz="0" w:space="0" w:color="auto"/>
                    <w:bottom w:val="none" w:sz="0" w:space="0" w:color="auto"/>
                    <w:right w:val="none" w:sz="0" w:space="0" w:color="auto"/>
                  </w:divBdr>
                </w:div>
                <w:div w:id="338122813">
                  <w:marLeft w:val="640"/>
                  <w:marRight w:val="0"/>
                  <w:marTop w:val="0"/>
                  <w:marBottom w:val="0"/>
                  <w:divBdr>
                    <w:top w:val="none" w:sz="0" w:space="0" w:color="auto"/>
                    <w:left w:val="none" w:sz="0" w:space="0" w:color="auto"/>
                    <w:bottom w:val="none" w:sz="0" w:space="0" w:color="auto"/>
                    <w:right w:val="none" w:sz="0" w:space="0" w:color="auto"/>
                  </w:divBdr>
                </w:div>
                <w:div w:id="1115909119">
                  <w:marLeft w:val="640"/>
                  <w:marRight w:val="0"/>
                  <w:marTop w:val="0"/>
                  <w:marBottom w:val="0"/>
                  <w:divBdr>
                    <w:top w:val="none" w:sz="0" w:space="0" w:color="auto"/>
                    <w:left w:val="none" w:sz="0" w:space="0" w:color="auto"/>
                    <w:bottom w:val="none" w:sz="0" w:space="0" w:color="auto"/>
                    <w:right w:val="none" w:sz="0" w:space="0" w:color="auto"/>
                  </w:divBdr>
                </w:div>
                <w:div w:id="918442625">
                  <w:marLeft w:val="640"/>
                  <w:marRight w:val="0"/>
                  <w:marTop w:val="0"/>
                  <w:marBottom w:val="0"/>
                  <w:divBdr>
                    <w:top w:val="none" w:sz="0" w:space="0" w:color="auto"/>
                    <w:left w:val="none" w:sz="0" w:space="0" w:color="auto"/>
                    <w:bottom w:val="none" w:sz="0" w:space="0" w:color="auto"/>
                    <w:right w:val="none" w:sz="0" w:space="0" w:color="auto"/>
                  </w:divBdr>
                </w:div>
                <w:div w:id="882405878">
                  <w:marLeft w:val="640"/>
                  <w:marRight w:val="0"/>
                  <w:marTop w:val="0"/>
                  <w:marBottom w:val="0"/>
                  <w:divBdr>
                    <w:top w:val="none" w:sz="0" w:space="0" w:color="auto"/>
                    <w:left w:val="none" w:sz="0" w:space="0" w:color="auto"/>
                    <w:bottom w:val="none" w:sz="0" w:space="0" w:color="auto"/>
                    <w:right w:val="none" w:sz="0" w:space="0" w:color="auto"/>
                  </w:divBdr>
                </w:div>
                <w:div w:id="462696230">
                  <w:marLeft w:val="640"/>
                  <w:marRight w:val="0"/>
                  <w:marTop w:val="0"/>
                  <w:marBottom w:val="0"/>
                  <w:divBdr>
                    <w:top w:val="none" w:sz="0" w:space="0" w:color="auto"/>
                    <w:left w:val="none" w:sz="0" w:space="0" w:color="auto"/>
                    <w:bottom w:val="none" w:sz="0" w:space="0" w:color="auto"/>
                    <w:right w:val="none" w:sz="0" w:space="0" w:color="auto"/>
                  </w:divBdr>
                </w:div>
                <w:div w:id="1522358327">
                  <w:marLeft w:val="640"/>
                  <w:marRight w:val="0"/>
                  <w:marTop w:val="0"/>
                  <w:marBottom w:val="0"/>
                  <w:divBdr>
                    <w:top w:val="none" w:sz="0" w:space="0" w:color="auto"/>
                    <w:left w:val="none" w:sz="0" w:space="0" w:color="auto"/>
                    <w:bottom w:val="none" w:sz="0" w:space="0" w:color="auto"/>
                    <w:right w:val="none" w:sz="0" w:space="0" w:color="auto"/>
                  </w:divBdr>
                </w:div>
                <w:div w:id="1198278173">
                  <w:marLeft w:val="640"/>
                  <w:marRight w:val="0"/>
                  <w:marTop w:val="0"/>
                  <w:marBottom w:val="0"/>
                  <w:divBdr>
                    <w:top w:val="none" w:sz="0" w:space="0" w:color="auto"/>
                    <w:left w:val="none" w:sz="0" w:space="0" w:color="auto"/>
                    <w:bottom w:val="none" w:sz="0" w:space="0" w:color="auto"/>
                    <w:right w:val="none" w:sz="0" w:space="0" w:color="auto"/>
                  </w:divBdr>
                </w:div>
                <w:div w:id="1469519127">
                  <w:marLeft w:val="640"/>
                  <w:marRight w:val="0"/>
                  <w:marTop w:val="0"/>
                  <w:marBottom w:val="0"/>
                  <w:divBdr>
                    <w:top w:val="none" w:sz="0" w:space="0" w:color="auto"/>
                    <w:left w:val="none" w:sz="0" w:space="0" w:color="auto"/>
                    <w:bottom w:val="none" w:sz="0" w:space="0" w:color="auto"/>
                    <w:right w:val="none" w:sz="0" w:space="0" w:color="auto"/>
                  </w:divBdr>
                </w:div>
                <w:div w:id="625476217">
                  <w:marLeft w:val="640"/>
                  <w:marRight w:val="0"/>
                  <w:marTop w:val="0"/>
                  <w:marBottom w:val="0"/>
                  <w:divBdr>
                    <w:top w:val="none" w:sz="0" w:space="0" w:color="auto"/>
                    <w:left w:val="none" w:sz="0" w:space="0" w:color="auto"/>
                    <w:bottom w:val="none" w:sz="0" w:space="0" w:color="auto"/>
                    <w:right w:val="none" w:sz="0" w:space="0" w:color="auto"/>
                  </w:divBdr>
                </w:div>
                <w:div w:id="1624194784">
                  <w:marLeft w:val="640"/>
                  <w:marRight w:val="0"/>
                  <w:marTop w:val="0"/>
                  <w:marBottom w:val="0"/>
                  <w:divBdr>
                    <w:top w:val="none" w:sz="0" w:space="0" w:color="auto"/>
                    <w:left w:val="none" w:sz="0" w:space="0" w:color="auto"/>
                    <w:bottom w:val="none" w:sz="0" w:space="0" w:color="auto"/>
                    <w:right w:val="none" w:sz="0" w:space="0" w:color="auto"/>
                  </w:divBdr>
                </w:div>
                <w:div w:id="1007945566">
                  <w:marLeft w:val="640"/>
                  <w:marRight w:val="0"/>
                  <w:marTop w:val="0"/>
                  <w:marBottom w:val="0"/>
                  <w:divBdr>
                    <w:top w:val="none" w:sz="0" w:space="0" w:color="auto"/>
                    <w:left w:val="none" w:sz="0" w:space="0" w:color="auto"/>
                    <w:bottom w:val="none" w:sz="0" w:space="0" w:color="auto"/>
                    <w:right w:val="none" w:sz="0" w:space="0" w:color="auto"/>
                  </w:divBdr>
                </w:div>
                <w:div w:id="489641211">
                  <w:marLeft w:val="640"/>
                  <w:marRight w:val="0"/>
                  <w:marTop w:val="0"/>
                  <w:marBottom w:val="0"/>
                  <w:divBdr>
                    <w:top w:val="none" w:sz="0" w:space="0" w:color="auto"/>
                    <w:left w:val="none" w:sz="0" w:space="0" w:color="auto"/>
                    <w:bottom w:val="none" w:sz="0" w:space="0" w:color="auto"/>
                    <w:right w:val="none" w:sz="0" w:space="0" w:color="auto"/>
                  </w:divBdr>
                </w:div>
                <w:div w:id="1050767834">
                  <w:marLeft w:val="640"/>
                  <w:marRight w:val="0"/>
                  <w:marTop w:val="0"/>
                  <w:marBottom w:val="0"/>
                  <w:divBdr>
                    <w:top w:val="none" w:sz="0" w:space="0" w:color="auto"/>
                    <w:left w:val="none" w:sz="0" w:space="0" w:color="auto"/>
                    <w:bottom w:val="none" w:sz="0" w:space="0" w:color="auto"/>
                    <w:right w:val="none" w:sz="0" w:space="0" w:color="auto"/>
                  </w:divBdr>
                </w:div>
                <w:div w:id="1334912809">
                  <w:marLeft w:val="640"/>
                  <w:marRight w:val="0"/>
                  <w:marTop w:val="0"/>
                  <w:marBottom w:val="0"/>
                  <w:divBdr>
                    <w:top w:val="none" w:sz="0" w:space="0" w:color="auto"/>
                    <w:left w:val="none" w:sz="0" w:space="0" w:color="auto"/>
                    <w:bottom w:val="none" w:sz="0" w:space="0" w:color="auto"/>
                    <w:right w:val="none" w:sz="0" w:space="0" w:color="auto"/>
                  </w:divBdr>
                </w:div>
                <w:div w:id="1396200564">
                  <w:marLeft w:val="640"/>
                  <w:marRight w:val="0"/>
                  <w:marTop w:val="0"/>
                  <w:marBottom w:val="0"/>
                  <w:divBdr>
                    <w:top w:val="none" w:sz="0" w:space="0" w:color="auto"/>
                    <w:left w:val="none" w:sz="0" w:space="0" w:color="auto"/>
                    <w:bottom w:val="none" w:sz="0" w:space="0" w:color="auto"/>
                    <w:right w:val="none" w:sz="0" w:space="0" w:color="auto"/>
                  </w:divBdr>
                </w:div>
                <w:div w:id="413284969">
                  <w:marLeft w:val="640"/>
                  <w:marRight w:val="0"/>
                  <w:marTop w:val="0"/>
                  <w:marBottom w:val="0"/>
                  <w:divBdr>
                    <w:top w:val="none" w:sz="0" w:space="0" w:color="auto"/>
                    <w:left w:val="none" w:sz="0" w:space="0" w:color="auto"/>
                    <w:bottom w:val="none" w:sz="0" w:space="0" w:color="auto"/>
                    <w:right w:val="none" w:sz="0" w:space="0" w:color="auto"/>
                  </w:divBdr>
                </w:div>
                <w:div w:id="1492940685">
                  <w:marLeft w:val="640"/>
                  <w:marRight w:val="0"/>
                  <w:marTop w:val="0"/>
                  <w:marBottom w:val="0"/>
                  <w:divBdr>
                    <w:top w:val="none" w:sz="0" w:space="0" w:color="auto"/>
                    <w:left w:val="none" w:sz="0" w:space="0" w:color="auto"/>
                    <w:bottom w:val="none" w:sz="0" w:space="0" w:color="auto"/>
                    <w:right w:val="none" w:sz="0" w:space="0" w:color="auto"/>
                  </w:divBdr>
                </w:div>
                <w:div w:id="423648728">
                  <w:marLeft w:val="640"/>
                  <w:marRight w:val="0"/>
                  <w:marTop w:val="0"/>
                  <w:marBottom w:val="0"/>
                  <w:divBdr>
                    <w:top w:val="none" w:sz="0" w:space="0" w:color="auto"/>
                    <w:left w:val="none" w:sz="0" w:space="0" w:color="auto"/>
                    <w:bottom w:val="none" w:sz="0" w:space="0" w:color="auto"/>
                    <w:right w:val="none" w:sz="0" w:space="0" w:color="auto"/>
                  </w:divBdr>
                </w:div>
                <w:div w:id="1448624802">
                  <w:marLeft w:val="640"/>
                  <w:marRight w:val="0"/>
                  <w:marTop w:val="0"/>
                  <w:marBottom w:val="0"/>
                  <w:divBdr>
                    <w:top w:val="none" w:sz="0" w:space="0" w:color="auto"/>
                    <w:left w:val="none" w:sz="0" w:space="0" w:color="auto"/>
                    <w:bottom w:val="none" w:sz="0" w:space="0" w:color="auto"/>
                    <w:right w:val="none" w:sz="0" w:space="0" w:color="auto"/>
                  </w:divBdr>
                </w:div>
                <w:div w:id="1361390622">
                  <w:marLeft w:val="640"/>
                  <w:marRight w:val="0"/>
                  <w:marTop w:val="0"/>
                  <w:marBottom w:val="0"/>
                  <w:divBdr>
                    <w:top w:val="none" w:sz="0" w:space="0" w:color="auto"/>
                    <w:left w:val="none" w:sz="0" w:space="0" w:color="auto"/>
                    <w:bottom w:val="none" w:sz="0" w:space="0" w:color="auto"/>
                    <w:right w:val="none" w:sz="0" w:space="0" w:color="auto"/>
                  </w:divBdr>
                </w:div>
                <w:div w:id="220942967">
                  <w:marLeft w:val="640"/>
                  <w:marRight w:val="0"/>
                  <w:marTop w:val="0"/>
                  <w:marBottom w:val="0"/>
                  <w:divBdr>
                    <w:top w:val="none" w:sz="0" w:space="0" w:color="auto"/>
                    <w:left w:val="none" w:sz="0" w:space="0" w:color="auto"/>
                    <w:bottom w:val="none" w:sz="0" w:space="0" w:color="auto"/>
                    <w:right w:val="none" w:sz="0" w:space="0" w:color="auto"/>
                  </w:divBdr>
                </w:div>
                <w:div w:id="784546228">
                  <w:marLeft w:val="640"/>
                  <w:marRight w:val="0"/>
                  <w:marTop w:val="0"/>
                  <w:marBottom w:val="0"/>
                  <w:divBdr>
                    <w:top w:val="none" w:sz="0" w:space="0" w:color="auto"/>
                    <w:left w:val="none" w:sz="0" w:space="0" w:color="auto"/>
                    <w:bottom w:val="none" w:sz="0" w:space="0" w:color="auto"/>
                    <w:right w:val="none" w:sz="0" w:space="0" w:color="auto"/>
                  </w:divBdr>
                </w:div>
                <w:div w:id="1101416828">
                  <w:marLeft w:val="640"/>
                  <w:marRight w:val="0"/>
                  <w:marTop w:val="0"/>
                  <w:marBottom w:val="0"/>
                  <w:divBdr>
                    <w:top w:val="none" w:sz="0" w:space="0" w:color="auto"/>
                    <w:left w:val="none" w:sz="0" w:space="0" w:color="auto"/>
                    <w:bottom w:val="none" w:sz="0" w:space="0" w:color="auto"/>
                    <w:right w:val="none" w:sz="0" w:space="0" w:color="auto"/>
                  </w:divBdr>
                </w:div>
              </w:divsChild>
            </w:div>
            <w:div w:id="1487550287">
              <w:marLeft w:val="0"/>
              <w:marRight w:val="0"/>
              <w:marTop w:val="0"/>
              <w:marBottom w:val="0"/>
              <w:divBdr>
                <w:top w:val="none" w:sz="0" w:space="0" w:color="auto"/>
                <w:left w:val="none" w:sz="0" w:space="0" w:color="auto"/>
                <w:bottom w:val="none" w:sz="0" w:space="0" w:color="auto"/>
                <w:right w:val="none" w:sz="0" w:space="0" w:color="auto"/>
              </w:divBdr>
              <w:divsChild>
                <w:div w:id="1669359172">
                  <w:marLeft w:val="640"/>
                  <w:marRight w:val="0"/>
                  <w:marTop w:val="0"/>
                  <w:marBottom w:val="0"/>
                  <w:divBdr>
                    <w:top w:val="none" w:sz="0" w:space="0" w:color="auto"/>
                    <w:left w:val="none" w:sz="0" w:space="0" w:color="auto"/>
                    <w:bottom w:val="none" w:sz="0" w:space="0" w:color="auto"/>
                    <w:right w:val="none" w:sz="0" w:space="0" w:color="auto"/>
                  </w:divBdr>
                </w:div>
                <w:div w:id="1891067476">
                  <w:marLeft w:val="640"/>
                  <w:marRight w:val="0"/>
                  <w:marTop w:val="0"/>
                  <w:marBottom w:val="0"/>
                  <w:divBdr>
                    <w:top w:val="none" w:sz="0" w:space="0" w:color="auto"/>
                    <w:left w:val="none" w:sz="0" w:space="0" w:color="auto"/>
                    <w:bottom w:val="none" w:sz="0" w:space="0" w:color="auto"/>
                    <w:right w:val="none" w:sz="0" w:space="0" w:color="auto"/>
                  </w:divBdr>
                </w:div>
                <w:div w:id="1296107831">
                  <w:marLeft w:val="640"/>
                  <w:marRight w:val="0"/>
                  <w:marTop w:val="0"/>
                  <w:marBottom w:val="0"/>
                  <w:divBdr>
                    <w:top w:val="none" w:sz="0" w:space="0" w:color="auto"/>
                    <w:left w:val="none" w:sz="0" w:space="0" w:color="auto"/>
                    <w:bottom w:val="none" w:sz="0" w:space="0" w:color="auto"/>
                    <w:right w:val="none" w:sz="0" w:space="0" w:color="auto"/>
                  </w:divBdr>
                </w:div>
                <w:div w:id="5788279">
                  <w:marLeft w:val="640"/>
                  <w:marRight w:val="0"/>
                  <w:marTop w:val="0"/>
                  <w:marBottom w:val="0"/>
                  <w:divBdr>
                    <w:top w:val="none" w:sz="0" w:space="0" w:color="auto"/>
                    <w:left w:val="none" w:sz="0" w:space="0" w:color="auto"/>
                    <w:bottom w:val="none" w:sz="0" w:space="0" w:color="auto"/>
                    <w:right w:val="none" w:sz="0" w:space="0" w:color="auto"/>
                  </w:divBdr>
                </w:div>
                <w:div w:id="1358893169">
                  <w:marLeft w:val="640"/>
                  <w:marRight w:val="0"/>
                  <w:marTop w:val="0"/>
                  <w:marBottom w:val="0"/>
                  <w:divBdr>
                    <w:top w:val="none" w:sz="0" w:space="0" w:color="auto"/>
                    <w:left w:val="none" w:sz="0" w:space="0" w:color="auto"/>
                    <w:bottom w:val="none" w:sz="0" w:space="0" w:color="auto"/>
                    <w:right w:val="none" w:sz="0" w:space="0" w:color="auto"/>
                  </w:divBdr>
                </w:div>
                <w:div w:id="1127316708">
                  <w:marLeft w:val="640"/>
                  <w:marRight w:val="0"/>
                  <w:marTop w:val="0"/>
                  <w:marBottom w:val="0"/>
                  <w:divBdr>
                    <w:top w:val="none" w:sz="0" w:space="0" w:color="auto"/>
                    <w:left w:val="none" w:sz="0" w:space="0" w:color="auto"/>
                    <w:bottom w:val="none" w:sz="0" w:space="0" w:color="auto"/>
                    <w:right w:val="none" w:sz="0" w:space="0" w:color="auto"/>
                  </w:divBdr>
                </w:div>
                <w:div w:id="1714117800">
                  <w:marLeft w:val="640"/>
                  <w:marRight w:val="0"/>
                  <w:marTop w:val="0"/>
                  <w:marBottom w:val="0"/>
                  <w:divBdr>
                    <w:top w:val="none" w:sz="0" w:space="0" w:color="auto"/>
                    <w:left w:val="none" w:sz="0" w:space="0" w:color="auto"/>
                    <w:bottom w:val="none" w:sz="0" w:space="0" w:color="auto"/>
                    <w:right w:val="none" w:sz="0" w:space="0" w:color="auto"/>
                  </w:divBdr>
                </w:div>
                <w:div w:id="761028630">
                  <w:marLeft w:val="640"/>
                  <w:marRight w:val="0"/>
                  <w:marTop w:val="0"/>
                  <w:marBottom w:val="0"/>
                  <w:divBdr>
                    <w:top w:val="none" w:sz="0" w:space="0" w:color="auto"/>
                    <w:left w:val="none" w:sz="0" w:space="0" w:color="auto"/>
                    <w:bottom w:val="none" w:sz="0" w:space="0" w:color="auto"/>
                    <w:right w:val="none" w:sz="0" w:space="0" w:color="auto"/>
                  </w:divBdr>
                </w:div>
                <w:div w:id="1589918992">
                  <w:marLeft w:val="640"/>
                  <w:marRight w:val="0"/>
                  <w:marTop w:val="0"/>
                  <w:marBottom w:val="0"/>
                  <w:divBdr>
                    <w:top w:val="none" w:sz="0" w:space="0" w:color="auto"/>
                    <w:left w:val="none" w:sz="0" w:space="0" w:color="auto"/>
                    <w:bottom w:val="none" w:sz="0" w:space="0" w:color="auto"/>
                    <w:right w:val="none" w:sz="0" w:space="0" w:color="auto"/>
                  </w:divBdr>
                </w:div>
                <w:div w:id="845290381">
                  <w:marLeft w:val="640"/>
                  <w:marRight w:val="0"/>
                  <w:marTop w:val="0"/>
                  <w:marBottom w:val="0"/>
                  <w:divBdr>
                    <w:top w:val="none" w:sz="0" w:space="0" w:color="auto"/>
                    <w:left w:val="none" w:sz="0" w:space="0" w:color="auto"/>
                    <w:bottom w:val="none" w:sz="0" w:space="0" w:color="auto"/>
                    <w:right w:val="none" w:sz="0" w:space="0" w:color="auto"/>
                  </w:divBdr>
                </w:div>
                <w:div w:id="248317445">
                  <w:marLeft w:val="640"/>
                  <w:marRight w:val="0"/>
                  <w:marTop w:val="0"/>
                  <w:marBottom w:val="0"/>
                  <w:divBdr>
                    <w:top w:val="none" w:sz="0" w:space="0" w:color="auto"/>
                    <w:left w:val="none" w:sz="0" w:space="0" w:color="auto"/>
                    <w:bottom w:val="none" w:sz="0" w:space="0" w:color="auto"/>
                    <w:right w:val="none" w:sz="0" w:space="0" w:color="auto"/>
                  </w:divBdr>
                </w:div>
                <w:div w:id="1737629612">
                  <w:marLeft w:val="640"/>
                  <w:marRight w:val="0"/>
                  <w:marTop w:val="0"/>
                  <w:marBottom w:val="0"/>
                  <w:divBdr>
                    <w:top w:val="none" w:sz="0" w:space="0" w:color="auto"/>
                    <w:left w:val="none" w:sz="0" w:space="0" w:color="auto"/>
                    <w:bottom w:val="none" w:sz="0" w:space="0" w:color="auto"/>
                    <w:right w:val="none" w:sz="0" w:space="0" w:color="auto"/>
                  </w:divBdr>
                </w:div>
                <w:div w:id="340278881">
                  <w:marLeft w:val="640"/>
                  <w:marRight w:val="0"/>
                  <w:marTop w:val="0"/>
                  <w:marBottom w:val="0"/>
                  <w:divBdr>
                    <w:top w:val="none" w:sz="0" w:space="0" w:color="auto"/>
                    <w:left w:val="none" w:sz="0" w:space="0" w:color="auto"/>
                    <w:bottom w:val="none" w:sz="0" w:space="0" w:color="auto"/>
                    <w:right w:val="none" w:sz="0" w:space="0" w:color="auto"/>
                  </w:divBdr>
                </w:div>
                <w:div w:id="968051300">
                  <w:marLeft w:val="640"/>
                  <w:marRight w:val="0"/>
                  <w:marTop w:val="0"/>
                  <w:marBottom w:val="0"/>
                  <w:divBdr>
                    <w:top w:val="none" w:sz="0" w:space="0" w:color="auto"/>
                    <w:left w:val="none" w:sz="0" w:space="0" w:color="auto"/>
                    <w:bottom w:val="none" w:sz="0" w:space="0" w:color="auto"/>
                    <w:right w:val="none" w:sz="0" w:space="0" w:color="auto"/>
                  </w:divBdr>
                </w:div>
                <w:div w:id="157692351">
                  <w:marLeft w:val="640"/>
                  <w:marRight w:val="0"/>
                  <w:marTop w:val="0"/>
                  <w:marBottom w:val="0"/>
                  <w:divBdr>
                    <w:top w:val="none" w:sz="0" w:space="0" w:color="auto"/>
                    <w:left w:val="none" w:sz="0" w:space="0" w:color="auto"/>
                    <w:bottom w:val="none" w:sz="0" w:space="0" w:color="auto"/>
                    <w:right w:val="none" w:sz="0" w:space="0" w:color="auto"/>
                  </w:divBdr>
                </w:div>
                <w:div w:id="312877176">
                  <w:marLeft w:val="640"/>
                  <w:marRight w:val="0"/>
                  <w:marTop w:val="0"/>
                  <w:marBottom w:val="0"/>
                  <w:divBdr>
                    <w:top w:val="none" w:sz="0" w:space="0" w:color="auto"/>
                    <w:left w:val="none" w:sz="0" w:space="0" w:color="auto"/>
                    <w:bottom w:val="none" w:sz="0" w:space="0" w:color="auto"/>
                    <w:right w:val="none" w:sz="0" w:space="0" w:color="auto"/>
                  </w:divBdr>
                </w:div>
                <w:div w:id="859780296">
                  <w:marLeft w:val="640"/>
                  <w:marRight w:val="0"/>
                  <w:marTop w:val="0"/>
                  <w:marBottom w:val="0"/>
                  <w:divBdr>
                    <w:top w:val="none" w:sz="0" w:space="0" w:color="auto"/>
                    <w:left w:val="none" w:sz="0" w:space="0" w:color="auto"/>
                    <w:bottom w:val="none" w:sz="0" w:space="0" w:color="auto"/>
                    <w:right w:val="none" w:sz="0" w:space="0" w:color="auto"/>
                  </w:divBdr>
                </w:div>
                <w:div w:id="1738745244">
                  <w:marLeft w:val="640"/>
                  <w:marRight w:val="0"/>
                  <w:marTop w:val="0"/>
                  <w:marBottom w:val="0"/>
                  <w:divBdr>
                    <w:top w:val="none" w:sz="0" w:space="0" w:color="auto"/>
                    <w:left w:val="none" w:sz="0" w:space="0" w:color="auto"/>
                    <w:bottom w:val="none" w:sz="0" w:space="0" w:color="auto"/>
                    <w:right w:val="none" w:sz="0" w:space="0" w:color="auto"/>
                  </w:divBdr>
                </w:div>
                <w:div w:id="1642269547">
                  <w:marLeft w:val="640"/>
                  <w:marRight w:val="0"/>
                  <w:marTop w:val="0"/>
                  <w:marBottom w:val="0"/>
                  <w:divBdr>
                    <w:top w:val="none" w:sz="0" w:space="0" w:color="auto"/>
                    <w:left w:val="none" w:sz="0" w:space="0" w:color="auto"/>
                    <w:bottom w:val="none" w:sz="0" w:space="0" w:color="auto"/>
                    <w:right w:val="none" w:sz="0" w:space="0" w:color="auto"/>
                  </w:divBdr>
                </w:div>
                <w:div w:id="449933390">
                  <w:marLeft w:val="640"/>
                  <w:marRight w:val="0"/>
                  <w:marTop w:val="0"/>
                  <w:marBottom w:val="0"/>
                  <w:divBdr>
                    <w:top w:val="none" w:sz="0" w:space="0" w:color="auto"/>
                    <w:left w:val="none" w:sz="0" w:space="0" w:color="auto"/>
                    <w:bottom w:val="none" w:sz="0" w:space="0" w:color="auto"/>
                    <w:right w:val="none" w:sz="0" w:space="0" w:color="auto"/>
                  </w:divBdr>
                </w:div>
                <w:div w:id="179051738">
                  <w:marLeft w:val="640"/>
                  <w:marRight w:val="0"/>
                  <w:marTop w:val="0"/>
                  <w:marBottom w:val="0"/>
                  <w:divBdr>
                    <w:top w:val="none" w:sz="0" w:space="0" w:color="auto"/>
                    <w:left w:val="none" w:sz="0" w:space="0" w:color="auto"/>
                    <w:bottom w:val="none" w:sz="0" w:space="0" w:color="auto"/>
                    <w:right w:val="none" w:sz="0" w:space="0" w:color="auto"/>
                  </w:divBdr>
                </w:div>
                <w:div w:id="1613706769">
                  <w:marLeft w:val="640"/>
                  <w:marRight w:val="0"/>
                  <w:marTop w:val="0"/>
                  <w:marBottom w:val="0"/>
                  <w:divBdr>
                    <w:top w:val="none" w:sz="0" w:space="0" w:color="auto"/>
                    <w:left w:val="none" w:sz="0" w:space="0" w:color="auto"/>
                    <w:bottom w:val="none" w:sz="0" w:space="0" w:color="auto"/>
                    <w:right w:val="none" w:sz="0" w:space="0" w:color="auto"/>
                  </w:divBdr>
                </w:div>
                <w:div w:id="1215001933">
                  <w:marLeft w:val="640"/>
                  <w:marRight w:val="0"/>
                  <w:marTop w:val="0"/>
                  <w:marBottom w:val="0"/>
                  <w:divBdr>
                    <w:top w:val="none" w:sz="0" w:space="0" w:color="auto"/>
                    <w:left w:val="none" w:sz="0" w:space="0" w:color="auto"/>
                    <w:bottom w:val="none" w:sz="0" w:space="0" w:color="auto"/>
                    <w:right w:val="none" w:sz="0" w:space="0" w:color="auto"/>
                  </w:divBdr>
                </w:div>
                <w:div w:id="630208993">
                  <w:marLeft w:val="640"/>
                  <w:marRight w:val="0"/>
                  <w:marTop w:val="0"/>
                  <w:marBottom w:val="0"/>
                  <w:divBdr>
                    <w:top w:val="none" w:sz="0" w:space="0" w:color="auto"/>
                    <w:left w:val="none" w:sz="0" w:space="0" w:color="auto"/>
                    <w:bottom w:val="none" w:sz="0" w:space="0" w:color="auto"/>
                    <w:right w:val="none" w:sz="0" w:space="0" w:color="auto"/>
                  </w:divBdr>
                </w:div>
                <w:div w:id="296616022">
                  <w:marLeft w:val="640"/>
                  <w:marRight w:val="0"/>
                  <w:marTop w:val="0"/>
                  <w:marBottom w:val="0"/>
                  <w:divBdr>
                    <w:top w:val="none" w:sz="0" w:space="0" w:color="auto"/>
                    <w:left w:val="none" w:sz="0" w:space="0" w:color="auto"/>
                    <w:bottom w:val="none" w:sz="0" w:space="0" w:color="auto"/>
                    <w:right w:val="none" w:sz="0" w:space="0" w:color="auto"/>
                  </w:divBdr>
                </w:div>
                <w:div w:id="1700350766">
                  <w:marLeft w:val="640"/>
                  <w:marRight w:val="0"/>
                  <w:marTop w:val="0"/>
                  <w:marBottom w:val="0"/>
                  <w:divBdr>
                    <w:top w:val="none" w:sz="0" w:space="0" w:color="auto"/>
                    <w:left w:val="none" w:sz="0" w:space="0" w:color="auto"/>
                    <w:bottom w:val="none" w:sz="0" w:space="0" w:color="auto"/>
                    <w:right w:val="none" w:sz="0" w:space="0" w:color="auto"/>
                  </w:divBdr>
                </w:div>
                <w:div w:id="1283613296">
                  <w:marLeft w:val="640"/>
                  <w:marRight w:val="0"/>
                  <w:marTop w:val="0"/>
                  <w:marBottom w:val="0"/>
                  <w:divBdr>
                    <w:top w:val="none" w:sz="0" w:space="0" w:color="auto"/>
                    <w:left w:val="none" w:sz="0" w:space="0" w:color="auto"/>
                    <w:bottom w:val="none" w:sz="0" w:space="0" w:color="auto"/>
                    <w:right w:val="none" w:sz="0" w:space="0" w:color="auto"/>
                  </w:divBdr>
                </w:div>
                <w:div w:id="1976640656">
                  <w:marLeft w:val="640"/>
                  <w:marRight w:val="0"/>
                  <w:marTop w:val="0"/>
                  <w:marBottom w:val="0"/>
                  <w:divBdr>
                    <w:top w:val="none" w:sz="0" w:space="0" w:color="auto"/>
                    <w:left w:val="none" w:sz="0" w:space="0" w:color="auto"/>
                    <w:bottom w:val="none" w:sz="0" w:space="0" w:color="auto"/>
                    <w:right w:val="none" w:sz="0" w:space="0" w:color="auto"/>
                  </w:divBdr>
                </w:div>
                <w:div w:id="712192701">
                  <w:marLeft w:val="640"/>
                  <w:marRight w:val="0"/>
                  <w:marTop w:val="0"/>
                  <w:marBottom w:val="0"/>
                  <w:divBdr>
                    <w:top w:val="none" w:sz="0" w:space="0" w:color="auto"/>
                    <w:left w:val="none" w:sz="0" w:space="0" w:color="auto"/>
                    <w:bottom w:val="none" w:sz="0" w:space="0" w:color="auto"/>
                    <w:right w:val="none" w:sz="0" w:space="0" w:color="auto"/>
                  </w:divBdr>
                </w:div>
                <w:div w:id="619992905">
                  <w:marLeft w:val="640"/>
                  <w:marRight w:val="0"/>
                  <w:marTop w:val="0"/>
                  <w:marBottom w:val="0"/>
                  <w:divBdr>
                    <w:top w:val="none" w:sz="0" w:space="0" w:color="auto"/>
                    <w:left w:val="none" w:sz="0" w:space="0" w:color="auto"/>
                    <w:bottom w:val="none" w:sz="0" w:space="0" w:color="auto"/>
                    <w:right w:val="none" w:sz="0" w:space="0" w:color="auto"/>
                  </w:divBdr>
                </w:div>
                <w:div w:id="1082876340">
                  <w:marLeft w:val="640"/>
                  <w:marRight w:val="0"/>
                  <w:marTop w:val="0"/>
                  <w:marBottom w:val="0"/>
                  <w:divBdr>
                    <w:top w:val="none" w:sz="0" w:space="0" w:color="auto"/>
                    <w:left w:val="none" w:sz="0" w:space="0" w:color="auto"/>
                    <w:bottom w:val="none" w:sz="0" w:space="0" w:color="auto"/>
                    <w:right w:val="none" w:sz="0" w:space="0" w:color="auto"/>
                  </w:divBdr>
                </w:div>
                <w:div w:id="1503663099">
                  <w:marLeft w:val="640"/>
                  <w:marRight w:val="0"/>
                  <w:marTop w:val="0"/>
                  <w:marBottom w:val="0"/>
                  <w:divBdr>
                    <w:top w:val="none" w:sz="0" w:space="0" w:color="auto"/>
                    <w:left w:val="none" w:sz="0" w:space="0" w:color="auto"/>
                    <w:bottom w:val="none" w:sz="0" w:space="0" w:color="auto"/>
                    <w:right w:val="none" w:sz="0" w:space="0" w:color="auto"/>
                  </w:divBdr>
                </w:div>
                <w:div w:id="216354903">
                  <w:marLeft w:val="640"/>
                  <w:marRight w:val="0"/>
                  <w:marTop w:val="0"/>
                  <w:marBottom w:val="0"/>
                  <w:divBdr>
                    <w:top w:val="none" w:sz="0" w:space="0" w:color="auto"/>
                    <w:left w:val="none" w:sz="0" w:space="0" w:color="auto"/>
                    <w:bottom w:val="none" w:sz="0" w:space="0" w:color="auto"/>
                    <w:right w:val="none" w:sz="0" w:space="0" w:color="auto"/>
                  </w:divBdr>
                </w:div>
                <w:div w:id="1074206485">
                  <w:marLeft w:val="640"/>
                  <w:marRight w:val="0"/>
                  <w:marTop w:val="0"/>
                  <w:marBottom w:val="0"/>
                  <w:divBdr>
                    <w:top w:val="none" w:sz="0" w:space="0" w:color="auto"/>
                    <w:left w:val="none" w:sz="0" w:space="0" w:color="auto"/>
                    <w:bottom w:val="none" w:sz="0" w:space="0" w:color="auto"/>
                    <w:right w:val="none" w:sz="0" w:space="0" w:color="auto"/>
                  </w:divBdr>
                </w:div>
                <w:div w:id="48653978">
                  <w:marLeft w:val="640"/>
                  <w:marRight w:val="0"/>
                  <w:marTop w:val="0"/>
                  <w:marBottom w:val="0"/>
                  <w:divBdr>
                    <w:top w:val="none" w:sz="0" w:space="0" w:color="auto"/>
                    <w:left w:val="none" w:sz="0" w:space="0" w:color="auto"/>
                    <w:bottom w:val="none" w:sz="0" w:space="0" w:color="auto"/>
                    <w:right w:val="none" w:sz="0" w:space="0" w:color="auto"/>
                  </w:divBdr>
                </w:div>
                <w:div w:id="1124664219">
                  <w:marLeft w:val="640"/>
                  <w:marRight w:val="0"/>
                  <w:marTop w:val="0"/>
                  <w:marBottom w:val="0"/>
                  <w:divBdr>
                    <w:top w:val="none" w:sz="0" w:space="0" w:color="auto"/>
                    <w:left w:val="none" w:sz="0" w:space="0" w:color="auto"/>
                    <w:bottom w:val="none" w:sz="0" w:space="0" w:color="auto"/>
                    <w:right w:val="none" w:sz="0" w:space="0" w:color="auto"/>
                  </w:divBdr>
                </w:div>
                <w:div w:id="1516504325">
                  <w:marLeft w:val="640"/>
                  <w:marRight w:val="0"/>
                  <w:marTop w:val="0"/>
                  <w:marBottom w:val="0"/>
                  <w:divBdr>
                    <w:top w:val="none" w:sz="0" w:space="0" w:color="auto"/>
                    <w:left w:val="none" w:sz="0" w:space="0" w:color="auto"/>
                    <w:bottom w:val="none" w:sz="0" w:space="0" w:color="auto"/>
                    <w:right w:val="none" w:sz="0" w:space="0" w:color="auto"/>
                  </w:divBdr>
                </w:div>
                <w:div w:id="178082302">
                  <w:marLeft w:val="640"/>
                  <w:marRight w:val="0"/>
                  <w:marTop w:val="0"/>
                  <w:marBottom w:val="0"/>
                  <w:divBdr>
                    <w:top w:val="none" w:sz="0" w:space="0" w:color="auto"/>
                    <w:left w:val="none" w:sz="0" w:space="0" w:color="auto"/>
                    <w:bottom w:val="none" w:sz="0" w:space="0" w:color="auto"/>
                    <w:right w:val="none" w:sz="0" w:space="0" w:color="auto"/>
                  </w:divBdr>
                </w:div>
                <w:div w:id="253830593">
                  <w:marLeft w:val="640"/>
                  <w:marRight w:val="0"/>
                  <w:marTop w:val="0"/>
                  <w:marBottom w:val="0"/>
                  <w:divBdr>
                    <w:top w:val="none" w:sz="0" w:space="0" w:color="auto"/>
                    <w:left w:val="none" w:sz="0" w:space="0" w:color="auto"/>
                    <w:bottom w:val="none" w:sz="0" w:space="0" w:color="auto"/>
                    <w:right w:val="none" w:sz="0" w:space="0" w:color="auto"/>
                  </w:divBdr>
                </w:div>
                <w:div w:id="2037848038">
                  <w:marLeft w:val="640"/>
                  <w:marRight w:val="0"/>
                  <w:marTop w:val="0"/>
                  <w:marBottom w:val="0"/>
                  <w:divBdr>
                    <w:top w:val="none" w:sz="0" w:space="0" w:color="auto"/>
                    <w:left w:val="none" w:sz="0" w:space="0" w:color="auto"/>
                    <w:bottom w:val="none" w:sz="0" w:space="0" w:color="auto"/>
                    <w:right w:val="none" w:sz="0" w:space="0" w:color="auto"/>
                  </w:divBdr>
                </w:div>
              </w:divsChild>
            </w:div>
            <w:div w:id="117187620">
              <w:marLeft w:val="0"/>
              <w:marRight w:val="0"/>
              <w:marTop w:val="0"/>
              <w:marBottom w:val="0"/>
              <w:divBdr>
                <w:top w:val="none" w:sz="0" w:space="0" w:color="auto"/>
                <w:left w:val="none" w:sz="0" w:space="0" w:color="auto"/>
                <w:bottom w:val="none" w:sz="0" w:space="0" w:color="auto"/>
                <w:right w:val="none" w:sz="0" w:space="0" w:color="auto"/>
              </w:divBdr>
              <w:divsChild>
                <w:div w:id="1811509984">
                  <w:marLeft w:val="640"/>
                  <w:marRight w:val="0"/>
                  <w:marTop w:val="0"/>
                  <w:marBottom w:val="0"/>
                  <w:divBdr>
                    <w:top w:val="none" w:sz="0" w:space="0" w:color="auto"/>
                    <w:left w:val="none" w:sz="0" w:space="0" w:color="auto"/>
                    <w:bottom w:val="none" w:sz="0" w:space="0" w:color="auto"/>
                    <w:right w:val="none" w:sz="0" w:space="0" w:color="auto"/>
                  </w:divBdr>
                </w:div>
                <w:div w:id="497112807">
                  <w:marLeft w:val="640"/>
                  <w:marRight w:val="0"/>
                  <w:marTop w:val="0"/>
                  <w:marBottom w:val="0"/>
                  <w:divBdr>
                    <w:top w:val="none" w:sz="0" w:space="0" w:color="auto"/>
                    <w:left w:val="none" w:sz="0" w:space="0" w:color="auto"/>
                    <w:bottom w:val="none" w:sz="0" w:space="0" w:color="auto"/>
                    <w:right w:val="none" w:sz="0" w:space="0" w:color="auto"/>
                  </w:divBdr>
                </w:div>
                <w:div w:id="203448247">
                  <w:marLeft w:val="640"/>
                  <w:marRight w:val="0"/>
                  <w:marTop w:val="0"/>
                  <w:marBottom w:val="0"/>
                  <w:divBdr>
                    <w:top w:val="none" w:sz="0" w:space="0" w:color="auto"/>
                    <w:left w:val="none" w:sz="0" w:space="0" w:color="auto"/>
                    <w:bottom w:val="none" w:sz="0" w:space="0" w:color="auto"/>
                    <w:right w:val="none" w:sz="0" w:space="0" w:color="auto"/>
                  </w:divBdr>
                </w:div>
                <w:div w:id="138573563">
                  <w:marLeft w:val="640"/>
                  <w:marRight w:val="0"/>
                  <w:marTop w:val="0"/>
                  <w:marBottom w:val="0"/>
                  <w:divBdr>
                    <w:top w:val="none" w:sz="0" w:space="0" w:color="auto"/>
                    <w:left w:val="none" w:sz="0" w:space="0" w:color="auto"/>
                    <w:bottom w:val="none" w:sz="0" w:space="0" w:color="auto"/>
                    <w:right w:val="none" w:sz="0" w:space="0" w:color="auto"/>
                  </w:divBdr>
                </w:div>
                <w:div w:id="887451065">
                  <w:marLeft w:val="640"/>
                  <w:marRight w:val="0"/>
                  <w:marTop w:val="0"/>
                  <w:marBottom w:val="0"/>
                  <w:divBdr>
                    <w:top w:val="none" w:sz="0" w:space="0" w:color="auto"/>
                    <w:left w:val="none" w:sz="0" w:space="0" w:color="auto"/>
                    <w:bottom w:val="none" w:sz="0" w:space="0" w:color="auto"/>
                    <w:right w:val="none" w:sz="0" w:space="0" w:color="auto"/>
                  </w:divBdr>
                </w:div>
                <w:div w:id="1881164869">
                  <w:marLeft w:val="640"/>
                  <w:marRight w:val="0"/>
                  <w:marTop w:val="0"/>
                  <w:marBottom w:val="0"/>
                  <w:divBdr>
                    <w:top w:val="none" w:sz="0" w:space="0" w:color="auto"/>
                    <w:left w:val="none" w:sz="0" w:space="0" w:color="auto"/>
                    <w:bottom w:val="none" w:sz="0" w:space="0" w:color="auto"/>
                    <w:right w:val="none" w:sz="0" w:space="0" w:color="auto"/>
                  </w:divBdr>
                </w:div>
                <w:div w:id="202522283">
                  <w:marLeft w:val="640"/>
                  <w:marRight w:val="0"/>
                  <w:marTop w:val="0"/>
                  <w:marBottom w:val="0"/>
                  <w:divBdr>
                    <w:top w:val="none" w:sz="0" w:space="0" w:color="auto"/>
                    <w:left w:val="none" w:sz="0" w:space="0" w:color="auto"/>
                    <w:bottom w:val="none" w:sz="0" w:space="0" w:color="auto"/>
                    <w:right w:val="none" w:sz="0" w:space="0" w:color="auto"/>
                  </w:divBdr>
                </w:div>
                <w:div w:id="1148782781">
                  <w:marLeft w:val="640"/>
                  <w:marRight w:val="0"/>
                  <w:marTop w:val="0"/>
                  <w:marBottom w:val="0"/>
                  <w:divBdr>
                    <w:top w:val="none" w:sz="0" w:space="0" w:color="auto"/>
                    <w:left w:val="none" w:sz="0" w:space="0" w:color="auto"/>
                    <w:bottom w:val="none" w:sz="0" w:space="0" w:color="auto"/>
                    <w:right w:val="none" w:sz="0" w:space="0" w:color="auto"/>
                  </w:divBdr>
                </w:div>
                <w:div w:id="1328049565">
                  <w:marLeft w:val="640"/>
                  <w:marRight w:val="0"/>
                  <w:marTop w:val="0"/>
                  <w:marBottom w:val="0"/>
                  <w:divBdr>
                    <w:top w:val="none" w:sz="0" w:space="0" w:color="auto"/>
                    <w:left w:val="none" w:sz="0" w:space="0" w:color="auto"/>
                    <w:bottom w:val="none" w:sz="0" w:space="0" w:color="auto"/>
                    <w:right w:val="none" w:sz="0" w:space="0" w:color="auto"/>
                  </w:divBdr>
                </w:div>
                <w:div w:id="1536234768">
                  <w:marLeft w:val="640"/>
                  <w:marRight w:val="0"/>
                  <w:marTop w:val="0"/>
                  <w:marBottom w:val="0"/>
                  <w:divBdr>
                    <w:top w:val="none" w:sz="0" w:space="0" w:color="auto"/>
                    <w:left w:val="none" w:sz="0" w:space="0" w:color="auto"/>
                    <w:bottom w:val="none" w:sz="0" w:space="0" w:color="auto"/>
                    <w:right w:val="none" w:sz="0" w:space="0" w:color="auto"/>
                  </w:divBdr>
                </w:div>
                <w:div w:id="592205206">
                  <w:marLeft w:val="640"/>
                  <w:marRight w:val="0"/>
                  <w:marTop w:val="0"/>
                  <w:marBottom w:val="0"/>
                  <w:divBdr>
                    <w:top w:val="none" w:sz="0" w:space="0" w:color="auto"/>
                    <w:left w:val="none" w:sz="0" w:space="0" w:color="auto"/>
                    <w:bottom w:val="none" w:sz="0" w:space="0" w:color="auto"/>
                    <w:right w:val="none" w:sz="0" w:space="0" w:color="auto"/>
                  </w:divBdr>
                </w:div>
                <w:div w:id="2060320796">
                  <w:marLeft w:val="640"/>
                  <w:marRight w:val="0"/>
                  <w:marTop w:val="0"/>
                  <w:marBottom w:val="0"/>
                  <w:divBdr>
                    <w:top w:val="none" w:sz="0" w:space="0" w:color="auto"/>
                    <w:left w:val="none" w:sz="0" w:space="0" w:color="auto"/>
                    <w:bottom w:val="none" w:sz="0" w:space="0" w:color="auto"/>
                    <w:right w:val="none" w:sz="0" w:space="0" w:color="auto"/>
                  </w:divBdr>
                </w:div>
                <w:div w:id="862748423">
                  <w:marLeft w:val="640"/>
                  <w:marRight w:val="0"/>
                  <w:marTop w:val="0"/>
                  <w:marBottom w:val="0"/>
                  <w:divBdr>
                    <w:top w:val="none" w:sz="0" w:space="0" w:color="auto"/>
                    <w:left w:val="none" w:sz="0" w:space="0" w:color="auto"/>
                    <w:bottom w:val="none" w:sz="0" w:space="0" w:color="auto"/>
                    <w:right w:val="none" w:sz="0" w:space="0" w:color="auto"/>
                  </w:divBdr>
                </w:div>
                <w:div w:id="1575771979">
                  <w:marLeft w:val="640"/>
                  <w:marRight w:val="0"/>
                  <w:marTop w:val="0"/>
                  <w:marBottom w:val="0"/>
                  <w:divBdr>
                    <w:top w:val="none" w:sz="0" w:space="0" w:color="auto"/>
                    <w:left w:val="none" w:sz="0" w:space="0" w:color="auto"/>
                    <w:bottom w:val="none" w:sz="0" w:space="0" w:color="auto"/>
                    <w:right w:val="none" w:sz="0" w:space="0" w:color="auto"/>
                  </w:divBdr>
                </w:div>
                <w:div w:id="1892498475">
                  <w:marLeft w:val="640"/>
                  <w:marRight w:val="0"/>
                  <w:marTop w:val="0"/>
                  <w:marBottom w:val="0"/>
                  <w:divBdr>
                    <w:top w:val="none" w:sz="0" w:space="0" w:color="auto"/>
                    <w:left w:val="none" w:sz="0" w:space="0" w:color="auto"/>
                    <w:bottom w:val="none" w:sz="0" w:space="0" w:color="auto"/>
                    <w:right w:val="none" w:sz="0" w:space="0" w:color="auto"/>
                  </w:divBdr>
                </w:div>
                <w:div w:id="1542403750">
                  <w:marLeft w:val="640"/>
                  <w:marRight w:val="0"/>
                  <w:marTop w:val="0"/>
                  <w:marBottom w:val="0"/>
                  <w:divBdr>
                    <w:top w:val="none" w:sz="0" w:space="0" w:color="auto"/>
                    <w:left w:val="none" w:sz="0" w:space="0" w:color="auto"/>
                    <w:bottom w:val="none" w:sz="0" w:space="0" w:color="auto"/>
                    <w:right w:val="none" w:sz="0" w:space="0" w:color="auto"/>
                  </w:divBdr>
                </w:div>
                <w:div w:id="404493100">
                  <w:marLeft w:val="640"/>
                  <w:marRight w:val="0"/>
                  <w:marTop w:val="0"/>
                  <w:marBottom w:val="0"/>
                  <w:divBdr>
                    <w:top w:val="none" w:sz="0" w:space="0" w:color="auto"/>
                    <w:left w:val="none" w:sz="0" w:space="0" w:color="auto"/>
                    <w:bottom w:val="none" w:sz="0" w:space="0" w:color="auto"/>
                    <w:right w:val="none" w:sz="0" w:space="0" w:color="auto"/>
                  </w:divBdr>
                </w:div>
                <w:div w:id="165095662">
                  <w:marLeft w:val="640"/>
                  <w:marRight w:val="0"/>
                  <w:marTop w:val="0"/>
                  <w:marBottom w:val="0"/>
                  <w:divBdr>
                    <w:top w:val="none" w:sz="0" w:space="0" w:color="auto"/>
                    <w:left w:val="none" w:sz="0" w:space="0" w:color="auto"/>
                    <w:bottom w:val="none" w:sz="0" w:space="0" w:color="auto"/>
                    <w:right w:val="none" w:sz="0" w:space="0" w:color="auto"/>
                  </w:divBdr>
                </w:div>
                <w:div w:id="1033193805">
                  <w:marLeft w:val="640"/>
                  <w:marRight w:val="0"/>
                  <w:marTop w:val="0"/>
                  <w:marBottom w:val="0"/>
                  <w:divBdr>
                    <w:top w:val="none" w:sz="0" w:space="0" w:color="auto"/>
                    <w:left w:val="none" w:sz="0" w:space="0" w:color="auto"/>
                    <w:bottom w:val="none" w:sz="0" w:space="0" w:color="auto"/>
                    <w:right w:val="none" w:sz="0" w:space="0" w:color="auto"/>
                  </w:divBdr>
                </w:div>
                <w:div w:id="1034312833">
                  <w:marLeft w:val="640"/>
                  <w:marRight w:val="0"/>
                  <w:marTop w:val="0"/>
                  <w:marBottom w:val="0"/>
                  <w:divBdr>
                    <w:top w:val="none" w:sz="0" w:space="0" w:color="auto"/>
                    <w:left w:val="none" w:sz="0" w:space="0" w:color="auto"/>
                    <w:bottom w:val="none" w:sz="0" w:space="0" w:color="auto"/>
                    <w:right w:val="none" w:sz="0" w:space="0" w:color="auto"/>
                  </w:divBdr>
                </w:div>
                <w:div w:id="1500999951">
                  <w:marLeft w:val="640"/>
                  <w:marRight w:val="0"/>
                  <w:marTop w:val="0"/>
                  <w:marBottom w:val="0"/>
                  <w:divBdr>
                    <w:top w:val="none" w:sz="0" w:space="0" w:color="auto"/>
                    <w:left w:val="none" w:sz="0" w:space="0" w:color="auto"/>
                    <w:bottom w:val="none" w:sz="0" w:space="0" w:color="auto"/>
                    <w:right w:val="none" w:sz="0" w:space="0" w:color="auto"/>
                  </w:divBdr>
                </w:div>
                <w:div w:id="131022984">
                  <w:marLeft w:val="640"/>
                  <w:marRight w:val="0"/>
                  <w:marTop w:val="0"/>
                  <w:marBottom w:val="0"/>
                  <w:divBdr>
                    <w:top w:val="none" w:sz="0" w:space="0" w:color="auto"/>
                    <w:left w:val="none" w:sz="0" w:space="0" w:color="auto"/>
                    <w:bottom w:val="none" w:sz="0" w:space="0" w:color="auto"/>
                    <w:right w:val="none" w:sz="0" w:space="0" w:color="auto"/>
                  </w:divBdr>
                </w:div>
                <w:div w:id="820198412">
                  <w:marLeft w:val="640"/>
                  <w:marRight w:val="0"/>
                  <w:marTop w:val="0"/>
                  <w:marBottom w:val="0"/>
                  <w:divBdr>
                    <w:top w:val="none" w:sz="0" w:space="0" w:color="auto"/>
                    <w:left w:val="none" w:sz="0" w:space="0" w:color="auto"/>
                    <w:bottom w:val="none" w:sz="0" w:space="0" w:color="auto"/>
                    <w:right w:val="none" w:sz="0" w:space="0" w:color="auto"/>
                  </w:divBdr>
                </w:div>
                <w:div w:id="786890999">
                  <w:marLeft w:val="640"/>
                  <w:marRight w:val="0"/>
                  <w:marTop w:val="0"/>
                  <w:marBottom w:val="0"/>
                  <w:divBdr>
                    <w:top w:val="none" w:sz="0" w:space="0" w:color="auto"/>
                    <w:left w:val="none" w:sz="0" w:space="0" w:color="auto"/>
                    <w:bottom w:val="none" w:sz="0" w:space="0" w:color="auto"/>
                    <w:right w:val="none" w:sz="0" w:space="0" w:color="auto"/>
                  </w:divBdr>
                </w:div>
                <w:div w:id="18892054">
                  <w:marLeft w:val="640"/>
                  <w:marRight w:val="0"/>
                  <w:marTop w:val="0"/>
                  <w:marBottom w:val="0"/>
                  <w:divBdr>
                    <w:top w:val="none" w:sz="0" w:space="0" w:color="auto"/>
                    <w:left w:val="none" w:sz="0" w:space="0" w:color="auto"/>
                    <w:bottom w:val="none" w:sz="0" w:space="0" w:color="auto"/>
                    <w:right w:val="none" w:sz="0" w:space="0" w:color="auto"/>
                  </w:divBdr>
                </w:div>
                <w:div w:id="1808550520">
                  <w:marLeft w:val="640"/>
                  <w:marRight w:val="0"/>
                  <w:marTop w:val="0"/>
                  <w:marBottom w:val="0"/>
                  <w:divBdr>
                    <w:top w:val="none" w:sz="0" w:space="0" w:color="auto"/>
                    <w:left w:val="none" w:sz="0" w:space="0" w:color="auto"/>
                    <w:bottom w:val="none" w:sz="0" w:space="0" w:color="auto"/>
                    <w:right w:val="none" w:sz="0" w:space="0" w:color="auto"/>
                  </w:divBdr>
                </w:div>
                <w:div w:id="2122257484">
                  <w:marLeft w:val="640"/>
                  <w:marRight w:val="0"/>
                  <w:marTop w:val="0"/>
                  <w:marBottom w:val="0"/>
                  <w:divBdr>
                    <w:top w:val="none" w:sz="0" w:space="0" w:color="auto"/>
                    <w:left w:val="none" w:sz="0" w:space="0" w:color="auto"/>
                    <w:bottom w:val="none" w:sz="0" w:space="0" w:color="auto"/>
                    <w:right w:val="none" w:sz="0" w:space="0" w:color="auto"/>
                  </w:divBdr>
                </w:div>
                <w:div w:id="1203516893">
                  <w:marLeft w:val="640"/>
                  <w:marRight w:val="0"/>
                  <w:marTop w:val="0"/>
                  <w:marBottom w:val="0"/>
                  <w:divBdr>
                    <w:top w:val="none" w:sz="0" w:space="0" w:color="auto"/>
                    <w:left w:val="none" w:sz="0" w:space="0" w:color="auto"/>
                    <w:bottom w:val="none" w:sz="0" w:space="0" w:color="auto"/>
                    <w:right w:val="none" w:sz="0" w:space="0" w:color="auto"/>
                  </w:divBdr>
                </w:div>
                <w:div w:id="1696611286">
                  <w:marLeft w:val="640"/>
                  <w:marRight w:val="0"/>
                  <w:marTop w:val="0"/>
                  <w:marBottom w:val="0"/>
                  <w:divBdr>
                    <w:top w:val="none" w:sz="0" w:space="0" w:color="auto"/>
                    <w:left w:val="none" w:sz="0" w:space="0" w:color="auto"/>
                    <w:bottom w:val="none" w:sz="0" w:space="0" w:color="auto"/>
                    <w:right w:val="none" w:sz="0" w:space="0" w:color="auto"/>
                  </w:divBdr>
                </w:div>
                <w:div w:id="717558666">
                  <w:marLeft w:val="640"/>
                  <w:marRight w:val="0"/>
                  <w:marTop w:val="0"/>
                  <w:marBottom w:val="0"/>
                  <w:divBdr>
                    <w:top w:val="none" w:sz="0" w:space="0" w:color="auto"/>
                    <w:left w:val="none" w:sz="0" w:space="0" w:color="auto"/>
                    <w:bottom w:val="none" w:sz="0" w:space="0" w:color="auto"/>
                    <w:right w:val="none" w:sz="0" w:space="0" w:color="auto"/>
                  </w:divBdr>
                </w:div>
                <w:div w:id="773479310">
                  <w:marLeft w:val="640"/>
                  <w:marRight w:val="0"/>
                  <w:marTop w:val="0"/>
                  <w:marBottom w:val="0"/>
                  <w:divBdr>
                    <w:top w:val="none" w:sz="0" w:space="0" w:color="auto"/>
                    <w:left w:val="none" w:sz="0" w:space="0" w:color="auto"/>
                    <w:bottom w:val="none" w:sz="0" w:space="0" w:color="auto"/>
                    <w:right w:val="none" w:sz="0" w:space="0" w:color="auto"/>
                  </w:divBdr>
                </w:div>
                <w:div w:id="178006790">
                  <w:marLeft w:val="640"/>
                  <w:marRight w:val="0"/>
                  <w:marTop w:val="0"/>
                  <w:marBottom w:val="0"/>
                  <w:divBdr>
                    <w:top w:val="none" w:sz="0" w:space="0" w:color="auto"/>
                    <w:left w:val="none" w:sz="0" w:space="0" w:color="auto"/>
                    <w:bottom w:val="none" w:sz="0" w:space="0" w:color="auto"/>
                    <w:right w:val="none" w:sz="0" w:space="0" w:color="auto"/>
                  </w:divBdr>
                </w:div>
                <w:div w:id="686440662">
                  <w:marLeft w:val="640"/>
                  <w:marRight w:val="0"/>
                  <w:marTop w:val="0"/>
                  <w:marBottom w:val="0"/>
                  <w:divBdr>
                    <w:top w:val="none" w:sz="0" w:space="0" w:color="auto"/>
                    <w:left w:val="none" w:sz="0" w:space="0" w:color="auto"/>
                    <w:bottom w:val="none" w:sz="0" w:space="0" w:color="auto"/>
                    <w:right w:val="none" w:sz="0" w:space="0" w:color="auto"/>
                  </w:divBdr>
                </w:div>
                <w:div w:id="2082865602">
                  <w:marLeft w:val="640"/>
                  <w:marRight w:val="0"/>
                  <w:marTop w:val="0"/>
                  <w:marBottom w:val="0"/>
                  <w:divBdr>
                    <w:top w:val="none" w:sz="0" w:space="0" w:color="auto"/>
                    <w:left w:val="none" w:sz="0" w:space="0" w:color="auto"/>
                    <w:bottom w:val="none" w:sz="0" w:space="0" w:color="auto"/>
                    <w:right w:val="none" w:sz="0" w:space="0" w:color="auto"/>
                  </w:divBdr>
                </w:div>
                <w:div w:id="102653097">
                  <w:marLeft w:val="640"/>
                  <w:marRight w:val="0"/>
                  <w:marTop w:val="0"/>
                  <w:marBottom w:val="0"/>
                  <w:divBdr>
                    <w:top w:val="none" w:sz="0" w:space="0" w:color="auto"/>
                    <w:left w:val="none" w:sz="0" w:space="0" w:color="auto"/>
                    <w:bottom w:val="none" w:sz="0" w:space="0" w:color="auto"/>
                    <w:right w:val="none" w:sz="0" w:space="0" w:color="auto"/>
                  </w:divBdr>
                </w:div>
                <w:div w:id="1407874397">
                  <w:marLeft w:val="640"/>
                  <w:marRight w:val="0"/>
                  <w:marTop w:val="0"/>
                  <w:marBottom w:val="0"/>
                  <w:divBdr>
                    <w:top w:val="none" w:sz="0" w:space="0" w:color="auto"/>
                    <w:left w:val="none" w:sz="0" w:space="0" w:color="auto"/>
                    <w:bottom w:val="none" w:sz="0" w:space="0" w:color="auto"/>
                    <w:right w:val="none" w:sz="0" w:space="0" w:color="auto"/>
                  </w:divBdr>
                </w:div>
                <w:div w:id="487596718">
                  <w:marLeft w:val="640"/>
                  <w:marRight w:val="0"/>
                  <w:marTop w:val="0"/>
                  <w:marBottom w:val="0"/>
                  <w:divBdr>
                    <w:top w:val="none" w:sz="0" w:space="0" w:color="auto"/>
                    <w:left w:val="none" w:sz="0" w:space="0" w:color="auto"/>
                    <w:bottom w:val="none" w:sz="0" w:space="0" w:color="auto"/>
                    <w:right w:val="none" w:sz="0" w:space="0" w:color="auto"/>
                  </w:divBdr>
                </w:div>
                <w:div w:id="127433832">
                  <w:marLeft w:val="640"/>
                  <w:marRight w:val="0"/>
                  <w:marTop w:val="0"/>
                  <w:marBottom w:val="0"/>
                  <w:divBdr>
                    <w:top w:val="none" w:sz="0" w:space="0" w:color="auto"/>
                    <w:left w:val="none" w:sz="0" w:space="0" w:color="auto"/>
                    <w:bottom w:val="none" w:sz="0" w:space="0" w:color="auto"/>
                    <w:right w:val="none" w:sz="0" w:space="0" w:color="auto"/>
                  </w:divBdr>
                </w:div>
                <w:div w:id="1472359373">
                  <w:marLeft w:val="640"/>
                  <w:marRight w:val="0"/>
                  <w:marTop w:val="0"/>
                  <w:marBottom w:val="0"/>
                  <w:divBdr>
                    <w:top w:val="none" w:sz="0" w:space="0" w:color="auto"/>
                    <w:left w:val="none" w:sz="0" w:space="0" w:color="auto"/>
                    <w:bottom w:val="none" w:sz="0" w:space="0" w:color="auto"/>
                    <w:right w:val="none" w:sz="0" w:space="0" w:color="auto"/>
                  </w:divBdr>
                </w:div>
                <w:div w:id="921722206">
                  <w:marLeft w:val="640"/>
                  <w:marRight w:val="0"/>
                  <w:marTop w:val="0"/>
                  <w:marBottom w:val="0"/>
                  <w:divBdr>
                    <w:top w:val="none" w:sz="0" w:space="0" w:color="auto"/>
                    <w:left w:val="none" w:sz="0" w:space="0" w:color="auto"/>
                    <w:bottom w:val="none" w:sz="0" w:space="0" w:color="auto"/>
                    <w:right w:val="none" w:sz="0" w:space="0" w:color="auto"/>
                  </w:divBdr>
                </w:div>
              </w:divsChild>
            </w:div>
            <w:div w:id="1632436945">
              <w:marLeft w:val="0"/>
              <w:marRight w:val="0"/>
              <w:marTop w:val="0"/>
              <w:marBottom w:val="0"/>
              <w:divBdr>
                <w:top w:val="none" w:sz="0" w:space="0" w:color="auto"/>
                <w:left w:val="none" w:sz="0" w:space="0" w:color="auto"/>
                <w:bottom w:val="none" w:sz="0" w:space="0" w:color="auto"/>
                <w:right w:val="none" w:sz="0" w:space="0" w:color="auto"/>
              </w:divBdr>
              <w:divsChild>
                <w:div w:id="150487376">
                  <w:marLeft w:val="640"/>
                  <w:marRight w:val="0"/>
                  <w:marTop w:val="0"/>
                  <w:marBottom w:val="0"/>
                  <w:divBdr>
                    <w:top w:val="none" w:sz="0" w:space="0" w:color="auto"/>
                    <w:left w:val="none" w:sz="0" w:space="0" w:color="auto"/>
                    <w:bottom w:val="none" w:sz="0" w:space="0" w:color="auto"/>
                    <w:right w:val="none" w:sz="0" w:space="0" w:color="auto"/>
                  </w:divBdr>
                </w:div>
                <w:div w:id="719792957">
                  <w:marLeft w:val="640"/>
                  <w:marRight w:val="0"/>
                  <w:marTop w:val="0"/>
                  <w:marBottom w:val="0"/>
                  <w:divBdr>
                    <w:top w:val="none" w:sz="0" w:space="0" w:color="auto"/>
                    <w:left w:val="none" w:sz="0" w:space="0" w:color="auto"/>
                    <w:bottom w:val="none" w:sz="0" w:space="0" w:color="auto"/>
                    <w:right w:val="none" w:sz="0" w:space="0" w:color="auto"/>
                  </w:divBdr>
                </w:div>
                <w:div w:id="1785149984">
                  <w:marLeft w:val="640"/>
                  <w:marRight w:val="0"/>
                  <w:marTop w:val="0"/>
                  <w:marBottom w:val="0"/>
                  <w:divBdr>
                    <w:top w:val="none" w:sz="0" w:space="0" w:color="auto"/>
                    <w:left w:val="none" w:sz="0" w:space="0" w:color="auto"/>
                    <w:bottom w:val="none" w:sz="0" w:space="0" w:color="auto"/>
                    <w:right w:val="none" w:sz="0" w:space="0" w:color="auto"/>
                  </w:divBdr>
                </w:div>
                <w:div w:id="1768689792">
                  <w:marLeft w:val="640"/>
                  <w:marRight w:val="0"/>
                  <w:marTop w:val="0"/>
                  <w:marBottom w:val="0"/>
                  <w:divBdr>
                    <w:top w:val="none" w:sz="0" w:space="0" w:color="auto"/>
                    <w:left w:val="none" w:sz="0" w:space="0" w:color="auto"/>
                    <w:bottom w:val="none" w:sz="0" w:space="0" w:color="auto"/>
                    <w:right w:val="none" w:sz="0" w:space="0" w:color="auto"/>
                  </w:divBdr>
                </w:div>
                <w:div w:id="271132869">
                  <w:marLeft w:val="640"/>
                  <w:marRight w:val="0"/>
                  <w:marTop w:val="0"/>
                  <w:marBottom w:val="0"/>
                  <w:divBdr>
                    <w:top w:val="none" w:sz="0" w:space="0" w:color="auto"/>
                    <w:left w:val="none" w:sz="0" w:space="0" w:color="auto"/>
                    <w:bottom w:val="none" w:sz="0" w:space="0" w:color="auto"/>
                    <w:right w:val="none" w:sz="0" w:space="0" w:color="auto"/>
                  </w:divBdr>
                </w:div>
                <w:div w:id="786779544">
                  <w:marLeft w:val="640"/>
                  <w:marRight w:val="0"/>
                  <w:marTop w:val="0"/>
                  <w:marBottom w:val="0"/>
                  <w:divBdr>
                    <w:top w:val="none" w:sz="0" w:space="0" w:color="auto"/>
                    <w:left w:val="none" w:sz="0" w:space="0" w:color="auto"/>
                    <w:bottom w:val="none" w:sz="0" w:space="0" w:color="auto"/>
                    <w:right w:val="none" w:sz="0" w:space="0" w:color="auto"/>
                  </w:divBdr>
                </w:div>
                <w:div w:id="1603880943">
                  <w:marLeft w:val="640"/>
                  <w:marRight w:val="0"/>
                  <w:marTop w:val="0"/>
                  <w:marBottom w:val="0"/>
                  <w:divBdr>
                    <w:top w:val="none" w:sz="0" w:space="0" w:color="auto"/>
                    <w:left w:val="none" w:sz="0" w:space="0" w:color="auto"/>
                    <w:bottom w:val="none" w:sz="0" w:space="0" w:color="auto"/>
                    <w:right w:val="none" w:sz="0" w:space="0" w:color="auto"/>
                  </w:divBdr>
                </w:div>
                <w:div w:id="1160074613">
                  <w:marLeft w:val="640"/>
                  <w:marRight w:val="0"/>
                  <w:marTop w:val="0"/>
                  <w:marBottom w:val="0"/>
                  <w:divBdr>
                    <w:top w:val="none" w:sz="0" w:space="0" w:color="auto"/>
                    <w:left w:val="none" w:sz="0" w:space="0" w:color="auto"/>
                    <w:bottom w:val="none" w:sz="0" w:space="0" w:color="auto"/>
                    <w:right w:val="none" w:sz="0" w:space="0" w:color="auto"/>
                  </w:divBdr>
                </w:div>
                <w:div w:id="2113667838">
                  <w:marLeft w:val="640"/>
                  <w:marRight w:val="0"/>
                  <w:marTop w:val="0"/>
                  <w:marBottom w:val="0"/>
                  <w:divBdr>
                    <w:top w:val="none" w:sz="0" w:space="0" w:color="auto"/>
                    <w:left w:val="none" w:sz="0" w:space="0" w:color="auto"/>
                    <w:bottom w:val="none" w:sz="0" w:space="0" w:color="auto"/>
                    <w:right w:val="none" w:sz="0" w:space="0" w:color="auto"/>
                  </w:divBdr>
                </w:div>
                <w:div w:id="1339386908">
                  <w:marLeft w:val="640"/>
                  <w:marRight w:val="0"/>
                  <w:marTop w:val="0"/>
                  <w:marBottom w:val="0"/>
                  <w:divBdr>
                    <w:top w:val="none" w:sz="0" w:space="0" w:color="auto"/>
                    <w:left w:val="none" w:sz="0" w:space="0" w:color="auto"/>
                    <w:bottom w:val="none" w:sz="0" w:space="0" w:color="auto"/>
                    <w:right w:val="none" w:sz="0" w:space="0" w:color="auto"/>
                  </w:divBdr>
                </w:div>
                <w:div w:id="643123854">
                  <w:marLeft w:val="640"/>
                  <w:marRight w:val="0"/>
                  <w:marTop w:val="0"/>
                  <w:marBottom w:val="0"/>
                  <w:divBdr>
                    <w:top w:val="none" w:sz="0" w:space="0" w:color="auto"/>
                    <w:left w:val="none" w:sz="0" w:space="0" w:color="auto"/>
                    <w:bottom w:val="none" w:sz="0" w:space="0" w:color="auto"/>
                    <w:right w:val="none" w:sz="0" w:space="0" w:color="auto"/>
                  </w:divBdr>
                </w:div>
                <w:div w:id="1295016966">
                  <w:marLeft w:val="640"/>
                  <w:marRight w:val="0"/>
                  <w:marTop w:val="0"/>
                  <w:marBottom w:val="0"/>
                  <w:divBdr>
                    <w:top w:val="none" w:sz="0" w:space="0" w:color="auto"/>
                    <w:left w:val="none" w:sz="0" w:space="0" w:color="auto"/>
                    <w:bottom w:val="none" w:sz="0" w:space="0" w:color="auto"/>
                    <w:right w:val="none" w:sz="0" w:space="0" w:color="auto"/>
                  </w:divBdr>
                </w:div>
                <w:div w:id="1533035964">
                  <w:marLeft w:val="640"/>
                  <w:marRight w:val="0"/>
                  <w:marTop w:val="0"/>
                  <w:marBottom w:val="0"/>
                  <w:divBdr>
                    <w:top w:val="none" w:sz="0" w:space="0" w:color="auto"/>
                    <w:left w:val="none" w:sz="0" w:space="0" w:color="auto"/>
                    <w:bottom w:val="none" w:sz="0" w:space="0" w:color="auto"/>
                    <w:right w:val="none" w:sz="0" w:space="0" w:color="auto"/>
                  </w:divBdr>
                </w:div>
                <w:div w:id="1444425159">
                  <w:marLeft w:val="640"/>
                  <w:marRight w:val="0"/>
                  <w:marTop w:val="0"/>
                  <w:marBottom w:val="0"/>
                  <w:divBdr>
                    <w:top w:val="none" w:sz="0" w:space="0" w:color="auto"/>
                    <w:left w:val="none" w:sz="0" w:space="0" w:color="auto"/>
                    <w:bottom w:val="none" w:sz="0" w:space="0" w:color="auto"/>
                    <w:right w:val="none" w:sz="0" w:space="0" w:color="auto"/>
                  </w:divBdr>
                </w:div>
                <w:div w:id="818109099">
                  <w:marLeft w:val="640"/>
                  <w:marRight w:val="0"/>
                  <w:marTop w:val="0"/>
                  <w:marBottom w:val="0"/>
                  <w:divBdr>
                    <w:top w:val="none" w:sz="0" w:space="0" w:color="auto"/>
                    <w:left w:val="none" w:sz="0" w:space="0" w:color="auto"/>
                    <w:bottom w:val="none" w:sz="0" w:space="0" w:color="auto"/>
                    <w:right w:val="none" w:sz="0" w:space="0" w:color="auto"/>
                  </w:divBdr>
                </w:div>
                <w:div w:id="1887644987">
                  <w:marLeft w:val="640"/>
                  <w:marRight w:val="0"/>
                  <w:marTop w:val="0"/>
                  <w:marBottom w:val="0"/>
                  <w:divBdr>
                    <w:top w:val="none" w:sz="0" w:space="0" w:color="auto"/>
                    <w:left w:val="none" w:sz="0" w:space="0" w:color="auto"/>
                    <w:bottom w:val="none" w:sz="0" w:space="0" w:color="auto"/>
                    <w:right w:val="none" w:sz="0" w:space="0" w:color="auto"/>
                  </w:divBdr>
                </w:div>
                <w:div w:id="1334531649">
                  <w:marLeft w:val="640"/>
                  <w:marRight w:val="0"/>
                  <w:marTop w:val="0"/>
                  <w:marBottom w:val="0"/>
                  <w:divBdr>
                    <w:top w:val="none" w:sz="0" w:space="0" w:color="auto"/>
                    <w:left w:val="none" w:sz="0" w:space="0" w:color="auto"/>
                    <w:bottom w:val="none" w:sz="0" w:space="0" w:color="auto"/>
                    <w:right w:val="none" w:sz="0" w:space="0" w:color="auto"/>
                  </w:divBdr>
                </w:div>
                <w:div w:id="204831202">
                  <w:marLeft w:val="640"/>
                  <w:marRight w:val="0"/>
                  <w:marTop w:val="0"/>
                  <w:marBottom w:val="0"/>
                  <w:divBdr>
                    <w:top w:val="none" w:sz="0" w:space="0" w:color="auto"/>
                    <w:left w:val="none" w:sz="0" w:space="0" w:color="auto"/>
                    <w:bottom w:val="none" w:sz="0" w:space="0" w:color="auto"/>
                    <w:right w:val="none" w:sz="0" w:space="0" w:color="auto"/>
                  </w:divBdr>
                </w:div>
                <w:div w:id="222758298">
                  <w:marLeft w:val="640"/>
                  <w:marRight w:val="0"/>
                  <w:marTop w:val="0"/>
                  <w:marBottom w:val="0"/>
                  <w:divBdr>
                    <w:top w:val="none" w:sz="0" w:space="0" w:color="auto"/>
                    <w:left w:val="none" w:sz="0" w:space="0" w:color="auto"/>
                    <w:bottom w:val="none" w:sz="0" w:space="0" w:color="auto"/>
                    <w:right w:val="none" w:sz="0" w:space="0" w:color="auto"/>
                  </w:divBdr>
                </w:div>
                <w:div w:id="1834295492">
                  <w:marLeft w:val="640"/>
                  <w:marRight w:val="0"/>
                  <w:marTop w:val="0"/>
                  <w:marBottom w:val="0"/>
                  <w:divBdr>
                    <w:top w:val="none" w:sz="0" w:space="0" w:color="auto"/>
                    <w:left w:val="none" w:sz="0" w:space="0" w:color="auto"/>
                    <w:bottom w:val="none" w:sz="0" w:space="0" w:color="auto"/>
                    <w:right w:val="none" w:sz="0" w:space="0" w:color="auto"/>
                  </w:divBdr>
                </w:div>
                <w:div w:id="209651357">
                  <w:marLeft w:val="640"/>
                  <w:marRight w:val="0"/>
                  <w:marTop w:val="0"/>
                  <w:marBottom w:val="0"/>
                  <w:divBdr>
                    <w:top w:val="none" w:sz="0" w:space="0" w:color="auto"/>
                    <w:left w:val="none" w:sz="0" w:space="0" w:color="auto"/>
                    <w:bottom w:val="none" w:sz="0" w:space="0" w:color="auto"/>
                    <w:right w:val="none" w:sz="0" w:space="0" w:color="auto"/>
                  </w:divBdr>
                </w:div>
                <w:div w:id="850870910">
                  <w:marLeft w:val="640"/>
                  <w:marRight w:val="0"/>
                  <w:marTop w:val="0"/>
                  <w:marBottom w:val="0"/>
                  <w:divBdr>
                    <w:top w:val="none" w:sz="0" w:space="0" w:color="auto"/>
                    <w:left w:val="none" w:sz="0" w:space="0" w:color="auto"/>
                    <w:bottom w:val="none" w:sz="0" w:space="0" w:color="auto"/>
                    <w:right w:val="none" w:sz="0" w:space="0" w:color="auto"/>
                  </w:divBdr>
                </w:div>
                <w:div w:id="76824718">
                  <w:marLeft w:val="640"/>
                  <w:marRight w:val="0"/>
                  <w:marTop w:val="0"/>
                  <w:marBottom w:val="0"/>
                  <w:divBdr>
                    <w:top w:val="none" w:sz="0" w:space="0" w:color="auto"/>
                    <w:left w:val="none" w:sz="0" w:space="0" w:color="auto"/>
                    <w:bottom w:val="none" w:sz="0" w:space="0" w:color="auto"/>
                    <w:right w:val="none" w:sz="0" w:space="0" w:color="auto"/>
                  </w:divBdr>
                </w:div>
                <w:div w:id="397823361">
                  <w:marLeft w:val="640"/>
                  <w:marRight w:val="0"/>
                  <w:marTop w:val="0"/>
                  <w:marBottom w:val="0"/>
                  <w:divBdr>
                    <w:top w:val="none" w:sz="0" w:space="0" w:color="auto"/>
                    <w:left w:val="none" w:sz="0" w:space="0" w:color="auto"/>
                    <w:bottom w:val="none" w:sz="0" w:space="0" w:color="auto"/>
                    <w:right w:val="none" w:sz="0" w:space="0" w:color="auto"/>
                  </w:divBdr>
                </w:div>
                <w:div w:id="1561820872">
                  <w:marLeft w:val="640"/>
                  <w:marRight w:val="0"/>
                  <w:marTop w:val="0"/>
                  <w:marBottom w:val="0"/>
                  <w:divBdr>
                    <w:top w:val="none" w:sz="0" w:space="0" w:color="auto"/>
                    <w:left w:val="none" w:sz="0" w:space="0" w:color="auto"/>
                    <w:bottom w:val="none" w:sz="0" w:space="0" w:color="auto"/>
                    <w:right w:val="none" w:sz="0" w:space="0" w:color="auto"/>
                  </w:divBdr>
                </w:div>
                <w:div w:id="1752198263">
                  <w:marLeft w:val="640"/>
                  <w:marRight w:val="0"/>
                  <w:marTop w:val="0"/>
                  <w:marBottom w:val="0"/>
                  <w:divBdr>
                    <w:top w:val="none" w:sz="0" w:space="0" w:color="auto"/>
                    <w:left w:val="none" w:sz="0" w:space="0" w:color="auto"/>
                    <w:bottom w:val="none" w:sz="0" w:space="0" w:color="auto"/>
                    <w:right w:val="none" w:sz="0" w:space="0" w:color="auto"/>
                  </w:divBdr>
                </w:div>
                <w:div w:id="1207985293">
                  <w:marLeft w:val="640"/>
                  <w:marRight w:val="0"/>
                  <w:marTop w:val="0"/>
                  <w:marBottom w:val="0"/>
                  <w:divBdr>
                    <w:top w:val="none" w:sz="0" w:space="0" w:color="auto"/>
                    <w:left w:val="none" w:sz="0" w:space="0" w:color="auto"/>
                    <w:bottom w:val="none" w:sz="0" w:space="0" w:color="auto"/>
                    <w:right w:val="none" w:sz="0" w:space="0" w:color="auto"/>
                  </w:divBdr>
                </w:div>
                <w:div w:id="477577190">
                  <w:marLeft w:val="640"/>
                  <w:marRight w:val="0"/>
                  <w:marTop w:val="0"/>
                  <w:marBottom w:val="0"/>
                  <w:divBdr>
                    <w:top w:val="none" w:sz="0" w:space="0" w:color="auto"/>
                    <w:left w:val="none" w:sz="0" w:space="0" w:color="auto"/>
                    <w:bottom w:val="none" w:sz="0" w:space="0" w:color="auto"/>
                    <w:right w:val="none" w:sz="0" w:space="0" w:color="auto"/>
                  </w:divBdr>
                </w:div>
                <w:div w:id="1846937168">
                  <w:marLeft w:val="640"/>
                  <w:marRight w:val="0"/>
                  <w:marTop w:val="0"/>
                  <w:marBottom w:val="0"/>
                  <w:divBdr>
                    <w:top w:val="none" w:sz="0" w:space="0" w:color="auto"/>
                    <w:left w:val="none" w:sz="0" w:space="0" w:color="auto"/>
                    <w:bottom w:val="none" w:sz="0" w:space="0" w:color="auto"/>
                    <w:right w:val="none" w:sz="0" w:space="0" w:color="auto"/>
                  </w:divBdr>
                </w:div>
                <w:div w:id="965307514">
                  <w:marLeft w:val="640"/>
                  <w:marRight w:val="0"/>
                  <w:marTop w:val="0"/>
                  <w:marBottom w:val="0"/>
                  <w:divBdr>
                    <w:top w:val="none" w:sz="0" w:space="0" w:color="auto"/>
                    <w:left w:val="none" w:sz="0" w:space="0" w:color="auto"/>
                    <w:bottom w:val="none" w:sz="0" w:space="0" w:color="auto"/>
                    <w:right w:val="none" w:sz="0" w:space="0" w:color="auto"/>
                  </w:divBdr>
                </w:div>
                <w:div w:id="776289143">
                  <w:marLeft w:val="640"/>
                  <w:marRight w:val="0"/>
                  <w:marTop w:val="0"/>
                  <w:marBottom w:val="0"/>
                  <w:divBdr>
                    <w:top w:val="none" w:sz="0" w:space="0" w:color="auto"/>
                    <w:left w:val="none" w:sz="0" w:space="0" w:color="auto"/>
                    <w:bottom w:val="none" w:sz="0" w:space="0" w:color="auto"/>
                    <w:right w:val="none" w:sz="0" w:space="0" w:color="auto"/>
                  </w:divBdr>
                </w:div>
                <w:div w:id="1306736344">
                  <w:marLeft w:val="640"/>
                  <w:marRight w:val="0"/>
                  <w:marTop w:val="0"/>
                  <w:marBottom w:val="0"/>
                  <w:divBdr>
                    <w:top w:val="none" w:sz="0" w:space="0" w:color="auto"/>
                    <w:left w:val="none" w:sz="0" w:space="0" w:color="auto"/>
                    <w:bottom w:val="none" w:sz="0" w:space="0" w:color="auto"/>
                    <w:right w:val="none" w:sz="0" w:space="0" w:color="auto"/>
                  </w:divBdr>
                </w:div>
                <w:div w:id="382027188">
                  <w:marLeft w:val="640"/>
                  <w:marRight w:val="0"/>
                  <w:marTop w:val="0"/>
                  <w:marBottom w:val="0"/>
                  <w:divBdr>
                    <w:top w:val="none" w:sz="0" w:space="0" w:color="auto"/>
                    <w:left w:val="none" w:sz="0" w:space="0" w:color="auto"/>
                    <w:bottom w:val="none" w:sz="0" w:space="0" w:color="auto"/>
                    <w:right w:val="none" w:sz="0" w:space="0" w:color="auto"/>
                  </w:divBdr>
                </w:div>
                <w:div w:id="544827301">
                  <w:marLeft w:val="640"/>
                  <w:marRight w:val="0"/>
                  <w:marTop w:val="0"/>
                  <w:marBottom w:val="0"/>
                  <w:divBdr>
                    <w:top w:val="none" w:sz="0" w:space="0" w:color="auto"/>
                    <w:left w:val="none" w:sz="0" w:space="0" w:color="auto"/>
                    <w:bottom w:val="none" w:sz="0" w:space="0" w:color="auto"/>
                    <w:right w:val="none" w:sz="0" w:space="0" w:color="auto"/>
                  </w:divBdr>
                </w:div>
                <w:div w:id="1057707206">
                  <w:marLeft w:val="640"/>
                  <w:marRight w:val="0"/>
                  <w:marTop w:val="0"/>
                  <w:marBottom w:val="0"/>
                  <w:divBdr>
                    <w:top w:val="none" w:sz="0" w:space="0" w:color="auto"/>
                    <w:left w:val="none" w:sz="0" w:space="0" w:color="auto"/>
                    <w:bottom w:val="none" w:sz="0" w:space="0" w:color="auto"/>
                    <w:right w:val="none" w:sz="0" w:space="0" w:color="auto"/>
                  </w:divBdr>
                </w:div>
                <w:div w:id="1233809217">
                  <w:marLeft w:val="640"/>
                  <w:marRight w:val="0"/>
                  <w:marTop w:val="0"/>
                  <w:marBottom w:val="0"/>
                  <w:divBdr>
                    <w:top w:val="none" w:sz="0" w:space="0" w:color="auto"/>
                    <w:left w:val="none" w:sz="0" w:space="0" w:color="auto"/>
                    <w:bottom w:val="none" w:sz="0" w:space="0" w:color="auto"/>
                    <w:right w:val="none" w:sz="0" w:space="0" w:color="auto"/>
                  </w:divBdr>
                </w:div>
                <w:div w:id="663239551">
                  <w:marLeft w:val="640"/>
                  <w:marRight w:val="0"/>
                  <w:marTop w:val="0"/>
                  <w:marBottom w:val="0"/>
                  <w:divBdr>
                    <w:top w:val="none" w:sz="0" w:space="0" w:color="auto"/>
                    <w:left w:val="none" w:sz="0" w:space="0" w:color="auto"/>
                    <w:bottom w:val="none" w:sz="0" w:space="0" w:color="auto"/>
                    <w:right w:val="none" w:sz="0" w:space="0" w:color="auto"/>
                  </w:divBdr>
                </w:div>
                <w:div w:id="588199879">
                  <w:marLeft w:val="640"/>
                  <w:marRight w:val="0"/>
                  <w:marTop w:val="0"/>
                  <w:marBottom w:val="0"/>
                  <w:divBdr>
                    <w:top w:val="none" w:sz="0" w:space="0" w:color="auto"/>
                    <w:left w:val="none" w:sz="0" w:space="0" w:color="auto"/>
                    <w:bottom w:val="none" w:sz="0" w:space="0" w:color="auto"/>
                    <w:right w:val="none" w:sz="0" w:space="0" w:color="auto"/>
                  </w:divBdr>
                </w:div>
                <w:div w:id="1391491799">
                  <w:marLeft w:val="640"/>
                  <w:marRight w:val="0"/>
                  <w:marTop w:val="0"/>
                  <w:marBottom w:val="0"/>
                  <w:divBdr>
                    <w:top w:val="none" w:sz="0" w:space="0" w:color="auto"/>
                    <w:left w:val="none" w:sz="0" w:space="0" w:color="auto"/>
                    <w:bottom w:val="none" w:sz="0" w:space="0" w:color="auto"/>
                    <w:right w:val="none" w:sz="0" w:space="0" w:color="auto"/>
                  </w:divBdr>
                </w:div>
                <w:div w:id="987173582">
                  <w:marLeft w:val="640"/>
                  <w:marRight w:val="0"/>
                  <w:marTop w:val="0"/>
                  <w:marBottom w:val="0"/>
                  <w:divBdr>
                    <w:top w:val="none" w:sz="0" w:space="0" w:color="auto"/>
                    <w:left w:val="none" w:sz="0" w:space="0" w:color="auto"/>
                    <w:bottom w:val="none" w:sz="0" w:space="0" w:color="auto"/>
                    <w:right w:val="none" w:sz="0" w:space="0" w:color="auto"/>
                  </w:divBdr>
                </w:div>
                <w:div w:id="1687947968">
                  <w:marLeft w:val="640"/>
                  <w:marRight w:val="0"/>
                  <w:marTop w:val="0"/>
                  <w:marBottom w:val="0"/>
                  <w:divBdr>
                    <w:top w:val="none" w:sz="0" w:space="0" w:color="auto"/>
                    <w:left w:val="none" w:sz="0" w:space="0" w:color="auto"/>
                    <w:bottom w:val="none" w:sz="0" w:space="0" w:color="auto"/>
                    <w:right w:val="none" w:sz="0" w:space="0" w:color="auto"/>
                  </w:divBdr>
                </w:div>
              </w:divsChild>
            </w:div>
            <w:div w:id="788671914">
              <w:marLeft w:val="0"/>
              <w:marRight w:val="0"/>
              <w:marTop w:val="0"/>
              <w:marBottom w:val="0"/>
              <w:divBdr>
                <w:top w:val="none" w:sz="0" w:space="0" w:color="auto"/>
                <w:left w:val="none" w:sz="0" w:space="0" w:color="auto"/>
                <w:bottom w:val="none" w:sz="0" w:space="0" w:color="auto"/>
                <w:right w:val="none" w:sz="0" w:space="0" w:color="auto"/>
              </w:divBdr>
              <w:divsChild>
                <w:div w:id="1717243268">
                  <w:marLeft w:val="640"/>
                  <w:marRight w:val="0"/>
                  <w:marTop w:val="0"/>
                  <w:marBottom w:val="0"/>
                  <w:divBdr>
                    <w:top w:val="none" w:sz="0" w:space="0" w:color="auto"/>
                    <w:left w:val="none" w:sz="0" w:space="0" w:color="auto"/>
                    <w:bottom w:val="none" w:sz="0" w:space="0" w:color="auto"/>
                    <w:right w:val="none" w:sz="0" w:space="0" w:color="auto"/>
                  </w:divBdr>
                </w:div>
                <w:div w:id="2090930861">
                  <w:marLeft w:val="640"/>
                  <w:marRight w:val="0"/>
                  <w:marTop w:val="0"/>
                  <w:marBottom w:val="0"/>
                  <w:divBdr>
                    <w:top w:val="none" w:sz="0" w:space="0" w:color="auto"/>
                    <w:left w:val="none" w:sz="0" w:space="0" w:color="auto"/>
                    <w:bottom w:val="none" w:sz="0" w:space="0" w:color="auto"/>
                    <w:right w:val="none" w:sz="0" w:space="0" w:color="auto"/>
                  </w:divBdr>
                </w:div>
                <w:div w:id="333610258">
                  <w:marLeft w:val="640"/>
                  <w:marRight w:val="0"/>
                  <w:marTop w:val="0"/>
                  <w:marBottom w:val="0"/>
                  <w:divBdr>
                    <w:top w:val="none" w:sz="0" w:space="0" w:color="auto"/>
                    <w:left w:val="none" w:sz="0" w:space="0" w:color="auto"/>
                    <w:bottom w:val="none" w:sz="0" w:space="0" w:color="auto"/>
                    <w:right w:val="none" w:sz="0" w:space="0" w:color="auto"/>
                  </w:divBdr>
                </w:div>
                <w:div w:id="1402413518">
                  <w:marLeft w:val="640"/>
                  <w:marRight w:val="0"/>
                  <w:marTop w:val="0"/>
                  <w:marBottom w:val="0"/>
                  <w:divBdr>
                    <w:top w:val="none" w:sz="0" w:space="0" w:color="auto"/>
                    <w:left w:val="none" w:sz="0" w:space="0" w:color="auto"/>
                    <w:bottom w:val="none" w:sz="0" w:space="0" w:color="auto"/>
                    <w:right w:val="none" w:sz="0" w:space="0" w:color="auto"/>
                  </w:divBdr>
                </w:div>
                <w:div w:id="1990742544">
                  <w:marLeft w:val="640"/>
                  <w:marRight w:val="0"/>
                  <w:marTop w:val="0"/>
                  <w:marBottom w:val="0"/>
                  <w:divBdr>
                    <w:top w:val="none" w:sz="0" w:space="0" w:color="auto"/>
                    <w:left w:val="none" w:sz="0" w:space="0" w:color="auto"/>
                    <w:bottom w:val="none" w:sz="0" w:space="0" w:color="auto"/>
                    <w:right w:val="none" w:sz="0" w:space="0" w:color="auto"/>
                  </w:divBdr>
                </w:div>
                <w:div w:id="1637485809">
                  <w:marLeft w:val="640"/>
                  <w:marRight w:val="0"/>
                  <w:marTop w:val="0"/>
                  <w:marBottom w:val="0"/>
                  <w:divBdr>
                    <w:top w:val="none" w:sz="0" w:space="0" w:color="auto"/>
                    <w:left w:val="none" w:sz="0" w:space="0" w:color="auto"/>
                    <w:bottom w:val="none" w:sz="0" w:space="0" w:color="auto"/>
                    <w:right w:val="none" w:sz="0" w:space="0" w:color="auto"/>
                  </w:divBdr>
                </w:div>
                <w:div w:id="256787803">
                  <w:marLeft w:val="640"/>
                  <w:marRight w:val="0"/>
                  <w:marTop w:val="0"/>
                  <w:marBottom w:val="0"/>
                  <w:divBdr>
                    <w:top w:val="none" w:sz="0" w:space="0" w:color="auto"/>
                    <w:left w:val="none" w:sz="0" w:space="0" w:color="auto"/>
                    <w:bottom w:val="none" w:sz="0" w:space="0" w:color="auto"/>
                    <w:right w:val="none" w:sz="0" w:space="0" w:color="auto"/>
                  </w:divBdr>
                </w:div>
                <w:div w:id="1487432583">
                  <w:marLeft w:val="640"/>
                  <w:marRight w:val="0"/>
                  <w:marTop w:val="0"/>
                  <w:marBottom w:val="0"/>
                  <w:divBdr>
                    <w:top w:val="none" w:sz="0" w:space="0" w:color="auto"/>
                    <w:left w:val="none" w:sz="0" w:space="0" w:color="auto"/>
                    <w:bottom w:val="none" w:sz="0" w:space="0" w:color="auto"/>
                    <w:right w:val="none" w:sz="0" w:space="0" w:color="auto"/>
                  </w:divBdr>
                </w:div>
                <w:div w:id="1261180780">
                  <w:marLeft w:val="640"/>
                  <w:marRight w:val="0"/>
                  <w:marTop w:val="0"/>
                  <w:marBottom w:val="0"/>
                  <w:divBdr>
                    <w:top w:val="none" w:sz="0" w:space="0" w:color="auto"/>
                    <w:left w:val="none" w:sz="0" w:space="0" w:color="auto"/>
                    <w:bottom w:val="none" w:sz="0" w:space="0" w:color="auto"/>
                    <w:right w:val="none" w:sz="0" w:space="0" w:color="auto"/>
                  </w:divBdr>
                </w:div>
                <w:div w:id="371729100">
                  <w:marLeft w:val="640"/>
                  <w:marRight w:val="0"/>
                  <w:marTop w:val="0"/>
                  <w:marBottom w:val="0"/>
                  <w:divBdr>
                    <w:top w:val="none" w:sz="0" w:space="0" w:color="auto"/>
                    <w:left w:val="none" w:sz="0" w:space="0" w:color="auto"/>
                    <w:bottom w:val="none" w:sz="0" w:space="0" w:color="auto"/>
                    <w:right w:val="none" w:sz="0" w:space="0" w:color="auto"/>
                  </w:divBdr>
                </w:div>
                <w:div w:id="128594760">
                  <w:marLeft w:val="640"/>
                  <w:marRight w:val="0"/>
                  <w:marTop w:val="0"/>
                  <w:marBottom w:val="0"/>
                  <w:divBdr>
                    <w:top w:val="none" w:sz="0" w:space="0" w:color="auto"/>
                    <w:left w:val="none" w:sz="0" w:space="0" w:color="auto"/>
                    <w:bottom w:val="none" w:sz="0" w:space="0" w:color="auto"/>
                    <w:right w:val="none" w:sz="0" w:space="0" w:color="auto"/>
                  </w:divBdr>
                </w:div>
                <w:div w:id="1788548266">
                  <w:marLeft w:val="640"/>
                  <w:marRight w:val="0"/>
                  <w:marTop w:val="0"/>
                  <w:marBottom w:val="0"/>
                  <w:divBdr>
                    <w:top w:val="none" w:sz="0" w:space="0" w:color="auto"/>
                    <w:left w:val="none" w:sz="0" w:space="0" w:color="auto"/>
                    <w:bottom w:val="none" w:sz="0" w:space="0" w:color="auto"/>
                    <w:right w:val="none" w:sz="0" w:space="0" w:color="auto"/>
                  </w:divBdr>
                </w:div>
                <w:div w:id="1578592095">
                  <w:marLeft w:val="640"/>
                  <w:marRight w:val="0"/>
                  <w:marTop w:val="0"/>
                  <w:marBottom w:val="0"/>
                  <w:divBdr>
                    <w:top w:val="none" w:sz="0" w:space="0" w:color="auto"/>
                    <w:left w:val="none" w:sz="0" w:space="0" w:color="auto"/>
                    <w:bottom w:val="none" w:sz="0" w:space="0" w:color="auto"/>
                    <w:right w:val="none" w:sz="0" w:space="0" w:color="auto"/>
                  </w:divBdr>
                </w:div>
                <w:div w:id="1183784455">
                  <w:marLeft w:val="640"/>
                  <w:marRight w:val="0"/>
                  <w:marTop w:val="0"/>
                  <w:marBottom w:val="0"/>
                  <w:divBdr>
                    <w:top w:val="none" w:sz="0" w:space="0" w:color="auto"/>
                    <w:left w:val="none" w:sz="0" w:space="0" w:color="auto"/>
                    <w:bottom w:val="none" w:sz="0" w:space="0" w:color="auto"/>
                    <w:right w:val="none" w:sz="0" w:space="0" w:color="auto"/>
                  </w:divBdr>
                </w:div>
                <w:div w:id="1917787099">
                  <w:marLeft w:val="640"/>
                  <w:marRight w:val="0"/>
                  <w:marTop w:val="0"/>
                  <w:marBottom w:val="0"/>
                  <w:divBdr>
                    <w:top w:val="none" w:sz="0" w:space="0" w:color="auto"/>
                    <w:left w:val="none" w:sz="0" w:space="0" w:color="auto"/>
                    <w:bottom w:val="none" w:sz="0" w:space="0" w:color="auto"/>
                    <w:right w:val="none" w:sz="0" w:space="0" w:color="auto"/>
                  </w:divBdr>
                </w:div>
                <w:div w:id="794757977">
                  <w:marLeft w:val="640"/>
                  <w:marRight w:val="0"/>
                  <w:marTop w:val="0"/>
                  <w:marBottom w:val="0"/>
                  <w:divBdr>
                    <w:top w:val="none" w:sz="0" w:space="0" w:color="auto"/>
                    <w:left w:val="none" w:sz="0" w:space="0" w:color="auto"/>
                    <w:bottom w:val="none" w:sz="0" w:space="0" w:color="auto"/>
                    <w:right w:val="none" w:sz="0" w:space="0" w:color="auto"/>
                  </w:divBdr>
                </w:div>
                <w:div w:id="1358503160">
                  <w:marLeft w:val="640"/>
                  <w:marRight w:val="0"/>
                  <w:marTop w:val="0"/>
                  <w:marBottom w:val="0"/>
                  <w:divBdr>
                    <w:top w:val="none" w:sz="0" w:space="0" w:color="auto"/>
                    <w:left w:val="none" w:sz="0" w:space="0" w:color="auto"/>
                    <w:bottom w:val="none" w:sz="0" w:space="0" w:color="auto"/>
                    <w:right w:val="none" w:sz="0" w:space="0" w:color="auto"/>
                  </w:divBdr>
                </w:div>
                <w:div w:id="1953395500">
                  <w:marLeft w:val="640"/>
                  <w:marRight w:val="0"/>
                  <w:marTop w:val="0"/>
                  <w:marBottom w:val="0"/>
                  <w:divBdr>
                    <w:top w:val="none" w:sz="0" w:space="0" w:color="auto"/>
                    <w:left w:val="none" w:sz="0" w:space="0" w:color="auto"/>
                    <w:bottom w:val="none" w:sz="0" w:space="0" w:color="auto"/>
                    <w:right w:val="none" w:sz="0" w:space="0" w:color="auto"/>
                  </w:divBdr>
                </w:div>
                <w:div w:id="237177496">
                  <w:marLeft w:val="640"/>
                  <w:marRight w:val="0"/>
                  <w:marTop w:val="0"/>
                  <w:marBottom w:val="0"/>
                  <w:divBdr>
                    <w:top w:val="none" w:sz="0" w:space="0" w:color="auto"/>
                    <w:left w:val="none" w:sz="0" w:space="0" w:color="auto"/>
                    <w:bottom w:val="none" w:sz="0" w:space="0" w:color="auto"/>
                    <w:right w:val="none" w:sz="0" w:space="0" w:color="auto"/>
                  </w:divBdr>
                </w:div>
                <w:div w:id="29306391">
                  <w:marLeft w:val="640"/>
                  <w:marRight w:val="0"/>
                  <w:marTop w:val="0"/>
                  <w:marBottom w:val="0"/>
                  <w:divBdr>
                    <w:top w:val="none" w:sz="0" w:space="0" w:color="auto"/>
                    <w:left w:val="none" w:sz="0" w:space="0" w:color="auto"/>
                    <w:bottom w:val="none" w:sz="0" w:space="0" w:color="auto"/>
                    <w:right w:val="none" w:sz="0" w:space="0" w:color="auto"/>
                  </w:divBdr>
                </w:div>
                <w:div w:id="1267077940">
                  <w:marLeft w:val="640"/>
                  <w:marRight w:val="0"/>
                  <w:marTop w:val="0"/>
                  <w:marBottom w:val="0"/>
                  <w:divBdr>
                    <w:top w:val="none" w:sz="0" w:space="0" w:color="auto"/>
                    <w:left w:val="none" w:sz="0" w:space="0" w:color="auto"/>
                    <w:bottom w:val="none" w:sz="0" w:space="0" w:color="auto"/>
                    <w:right w:val="none" w:sz="0" w:space="0" w:color="auto"/>
                  </w:divBdr>
                </w:div>
                <w:div w:id="1174034902">
                  <w:marLeft w:val="640"/>
                  <w:marRight w:val="0"/>
                  <w:marTop w:val="0"/>
                  <w:marBottom w:val="0"/>
                  <w:divBdr>
                    <w:top w:val="none" w:sz="0" w:space="0" w:color="auto"/>
                    <w:left w:val="none" w:sz="0" w:space="0" w:color="auto"/>
                    <w:bottom w:val="none" w:sz="0" w:space="0" w:color="auto"/>
                    <w:right w:val="none" w:sz="0" w:space="0" w:color="auto"/>
                  </w:divBdr>
                </w:div>
                <w:div w:id="2074306699">
                  <w:marLeft w:val="640"/>
                  <w:marRight w:val="0"/>
                  <w:marTop w:val="0"/>
                  <w:marBottom w:val="0"/>
                  <w:divBdr>
                    <w:top w:val="none" w:sz="0" w:space="0" w:color="auto"/>
                    <w:left w:val="none" w:sz="0" w:space="0" w:color="auto"/>
                    <w:bottom w:val="none" w:sz="0" w:space="0" w:color="auto"/>
                    <w:right w:val="none" w:sz="0" w:space="0" w:color="auto"/>
                  </w:divBdr>
                </w:div>
                <w:div w:id="1295135280">
                  <w:marLeft w:val="640"/>
                  <w:marRight w:val="0"/>
                  <w:marTop w:val="0"/>
                  <w:marBottom w:val="0"/>
                  <w:divBdr>
                    <w:top w:val="none" w:sz="0" w:space="0" w:color="auto"/>
                    <w:left w:val="none" w:sz="0" w:space="0" w:color="auto"/>
                    <w:bottom w:val="none" w:sz="0" w:space="0" w:color="auto"/>
                    <w:right w:val="none" w:sz="0" w:space="0" w:color="auto"/>
                  </w:divBdr>
                </w:div>
                <w:div w:id="2121946067">
                  <w:marLeft w:val="640"/>
                  <w:marRight w:val="0"/>
                  <w:marTop w:val="0"/>
                  <w:marBottom w:val="0"/>
                  <w:divBdr>
                    <w:top w:val="none" w:sz="0" w:space="0" w:color="auto"/>
                    <w:left w:val="none" w:sz="0" w:space="0" w:color="auto"/>
                    <w:bottom w:val="none" w:sz="0" w:space="0" w:color="auto"/>
                    <w:right w:val="none" w:sz="0" w:space="0" w:color="auto"/>
                  </w:divBdr>
                </w:div>
                <w:div w:id="1810584230">
                  <w:marLeft w:val="640"/>
                  <w:marRight w:val="0"/>
                  <w:marTop w:val="0"/>
                  <w:marBottom w:val="0"/>
                  <w:divBdr>
                    <w:top w:val="none" w:sz="0" w:space="0" w:color="auto"/>
                    <w:left w:val="none" w:sz="0" w:space="0" w:color="auto"/>
                    <w:bottom w:val="none" w:sz="0" w:space="0" w:color="auto"/>
                    <w:right w:val="none" w:sz="0" w:space="0" w:color="auto"/>
                  </w:divBdr>
                </w:div>
                <w:div w:id="1025448679">
                  <w:marLeft w:val="640"/>
                  <w:marRight w:val="0"/>
                  <w:marTop w:val="0"/>
                  <w:marBottom w:val="0"/>
                  <w:divBdr>
                    <w:top w:val="none" w:sz="0" w:space="0" w:color="auto"/>
                    <w:left w:val="none" w:sz="0" w:space="0" w:color="auto"/>
                    <w:bottom w:val="none" w:sz="0" w:space="0" w:color="auto"/>
                    <w:right w:val="none" w:sz="0" w:space="0" w:color="auto"/>
                  </w:divBdr>
                </w:div>
                <w:div w:id="257521257">
                  <w:marLeft w:val="640"/>
                  <w:marRight w:val="0"/>
                  <w:marTop w:val="0"/>
                  <w:marBottom w:val="0"/>
                  <w:divBdr>
                    <w:top w:val="none" w:sz="0" w:space="0" w:color="auto"/>
                    <w:left w:val="none" w:sz="0" w:space="0" w:color="auto"/>
                    <w:bottom w:val="none" w:sz="0" w:space="0" w:color="auto"/>
                    <w:right w:val="none" w:sz="0" w:space="0" w:color="auto"/>
                  </w:divBdr>
                </w:div>
                <w:div w:id="1255821398">
                  <w:marLeft w:val="640"/>
                  <w:marRight w:val="0"/>
                  <w:marTop w:val="0"/>
                  <w:marBottom w:val="0"/>
                  <w:divBdr>
                    <w:top w:val="none" w:sz="0" w:space="0" w:color="auto"/>
                    <w:left w:val="none" w:sz="0" w:space="0" w:color="auto"/>
                    <w:bottom w:val="none" w:sz="0" w:space="0" w:color="auto"/>
                    <w:right w:val="none" w:sz="0" w:space="0" w:color="auto"/>
                  </w:divBdr>
                </w:div>
                <w:div w:id="169950919">
                  <w:marLeft w:val="640"/>
                  <w:marRight w:val="0"/>
                  <w:marTop w:val="0"/>
                  <w:marBottom w:val="0"/>
                  <w:divBdr>
                    <w:top w:val="none" w:sz="0" w:space="0" w:color="auto"/>
                    <w:left w:val="none" w:sz="0" w:space="0" w:color="auto"/>
                    <w:bottom w:val="none" w:sz="0" w:space="0" w:color="auto"/>
                    <w:right w:val="none" w:sz="0" w:space="0" w:color="auto"/>
                  </w:divBdr>
                </w:div>
                <w:div w:id="1897037379">
                  <w:marLeft w:val="640"/>
                  <w:marRight w:val="0"/>
                  <w:marTop w:val="0"/>
                  <w:marBottom w:val="0"/>
                  <w:divBdr>
                    <w:top w:val="none" w:sz="0" w:space="0" w:color="auto"/>
                    <w:left w:val="none" w:sz="0" w:space="0" w:color="auto"/>
                    <w:bottom w:val="none" w:sz="0" w:space="0" w:color="auto"/>
                    <w:right w:val="none" w:sz="0" w:space="0" w:color="auto"/>
                  </w:divBdr>
                </w:div>
                <w:div w:id="2066946370">
                  <w:marLeft w:val="640"/>
                  <w:marRight w:val="0"/>
                  <w:marTop w:val="0"/>
                  <w:marBottom w:val="0"/>
                  <w:divBdr>
                    <w:top w:val="none" w:sz="0" w:space="0" w:color="auto"/>
                    <w:left w:val="none" w:sz="0" w:space="0" w:color="auto"/>
                    <w:bottom w:val="none" w:sz="0" w:space="0" w:color="auto"/>
                    <w:right w:val="none" w:sz="0" w:space="0" w:color="auto"/>
                  </w:divBdr>
                </w:div>
                <w:div w:id="393889617">
                  <w:marLeft w:val="640"/>
                  <w:marRight w:val="0"/>
                  <w:marTop w:val="0"/>
                  <w:marBottom w:val="0"/>
                  <w:divBdr>
                    <w:top w:val="none" w:sz="0" w:space="0" w:color="auto"/>
                    <w:left w:val="none" w:sz="0" w:space="0" w:color="auto"/>
                    <w:bottom w:val="none" w:sz="0" w:space="0" w:color="auto"/>
                    <w:right w:val="none" w:sz="0" w:space="0" w:color="auto"/>
                  </w:divBdr>
                </w:div>
                <w:div w:id="2085375939">
                  <w:marLeft w:val="640"/>
                  <w:marRight w:val="0"/>
                  <w:marTop w:val="0"/>
                  <w:marBottom w:val="0"/>
                  <w:divBdr>
                    <w:top w:val="none" w:sz="0" w:space="0" w:color="auto"/>
                    <w:left w:val="none" w:sz="0" w:space="0" w:color="auto"/>
                    <w:bottom w:val="none" w:sz="0" w:space="0" w:color="auto"/>
                    <w:right w:val="none" w:sz="0" w:space="0" w:color="auto"/>
                  </w:divBdr>
                </w:div>
                <w:div w:id="284308943">
                  <w:marLeft w:val="640"/>
                  <w:marRight w:val="0"/>
                  <w:marTop w:val="0"/>
                  <w:marBottom w:val="0"/>
                  <w:divBdr>
                    <w:top w:val="none" w:sz="0" w:space="0" w:color="auto"/>
                    <w:left w:val="none" w:sz="0" w:space="0" w:color="auto"/>
                    <w:bottom w:val="none" w:sz="0" w:space="0" w:color="auto"/>
                    <w:right w:val="none" w:sz="0" w:space="0" w:color="auto"/>
                  </w:divBdr>
                </w:div>
                <w:div w:id="1369643902">
                  <w:marLeft w:val="640"/>
                  <w:marRight w:val="0"/>
                  <w:marTop w:val="0"/>
                  <w:marBottom w:val="0"/>
                  <w:divBdr>
                    <w:top w:val="none" w:sz="0" w:space="0" w:color="auto"/>
                    <w:left w:val="none" w:sz="0" w:space="0" w:color="auto"/>
                    <w:bottom w:val="none" w:sz="0" w:space="0" w:color="auto"/>
                    <w:right w:val="none" w:sz="0" w:space="0" w:color="auto"/>
                  </w:divBdr>
                </w:div>
                <w:div w:id="915751192">
                  <w:marLeft w:val="640"/>
                  <w:marRight w:val="0"/>
                  <w:marTop w:val="0"/>
                  <w:marBottom w:val="0"/>
                  <w:divBdr>
                    <w:top w:val="none" w:sz="0" w:space="0" w:color="auto"/>
                    <w:left w:val="none" w:sz="0" w:space="0" w:color="auto"/>
                    <w:bottom w:val="none" w:sz="0" w:space="0" w:color="auto"/>
                    <w:right w:val="none" w:sz="0" w:space="0" w:color="auto"/>
                  </w:divBdr>
                </w:div>
                <w:div w:id="1187595079">
                  <w:marLeft w:val="640"/>
                  <w:marRight w:val="0"/>
                  <w:marTop w:val="0"/>
                  <w:marBottom w:val="0"/>
                  <w:divBdr>
                    <w:top w:val="none" w:sz="0" w:space="0" w:color="auto"/>
                    <w:left w:val="none" w:sz="0" w:space="0" w:color="auto"/>
                    <w:bottom w:val="none" w:sz="0" w:space="0" w:color="auto"/>
                    <w:right w:val="none" w:sz="0" w:space="0" w:color="auto"/>
                  </w:divBdr>
                </w:div>
                <w:div w:id="548491859">
                  <w:marLeft w:val="640"/>
                  <w:marRight w:val="0"/>
                  <w:marTop w:val="0"/>
                  <w:marBottom w:val="0"/>
                  <w:divBdr>
                    <w:top w:val="none" w:sz="0" w:space="0" w:color="auto"/>
                    <w:left w:val="none" w:sz="0" w:space="0" w:color="auto"/>
                    <w:bottom w:val="none" w:sz="0" w:space="0" w:color="auto"/>
                    <w:right w:val="none" w:sz="0" w:space="0" w:color="auto"/>
                  </w:divBdr>
                </w:div>
                <w:div w:id="1275136902">
                  <w:marLeft w:val="640"/>
                  <w:marRight w:val="0"/>
                  <w:marTop w:val="0"/>
                  <w:marBottom w:val="0"/>
                  <w:divBdr>
                    <w:top w:val="none" w:sz="0" w:space="0" w:color="auto"/>
                    <w:left w:val="none" w:sz="0" w:space="0" w:color="auto"/>
                    <w:bottom w:val="none" w:sz="0" w:space="0" w:color="auto"/>
                    <w:right w:val="none" w:sz="0" w:space="0" w:color="auto"/>
                  </w:divBdr>
                </w:div>
              </w:divsChild>
            </w:div>
            <w:div w:id="1004631576">
              <w:marLeft w:val="0"/>
              <w:marRight w:val="0"/>
              <w:marTop w:val="0"/>
              <w:marBottom w:val="0"/>
              <w:divBdr>
                <w:top w:val="none" w:sz="0" w:space="0" w:color="auto"/>
                <w:left w:val="none" w:sz="0" w:space="0" w:color="auto"/>
                <w:bottom w:val="none" w:sz="0" w:space="0" w:color="auto"/>
                <w:right w:val="none" w:sz="0" w:space="0" w:color="auto"/>
              </w:divBdr>
              <w:divsChild>
                <w:div w:id="747724968">
                  <w:marLeft w:val="640"/>
                  <w:marRight w:val="0"/>
                  <w:marTop w:val="0"/>
                  <w:marBottom w:val="0"/>
                  <w:divBdr>
                    <w:top w:val="none" w:sz="0" w:space="0" w:color="auto"/>
                    <w:left w:val="none" w:sz="0" w:space="0" w:color="auto"/>
                    <w:bottom w:val="none" w:sz="0" w:space="0" w:color="auto"/>
                    <w:right w:val="none" w:sz="0" w:space="0" w:color="auto"/>
                  </w:divBdr>
                </w:div>
                <w:div w:id="785084140">
                  <w:marLeft w:val="640"/>
                  <w:marRight w:val="0"/>
                  <w:marTop w:val="0"/>
                  <w:marBottom w:val="0"/>
                  <w:divBdr>
                    <w:top w:val="none" w:sz="0" w:space="0" w:color="auto"/>
                    <w:left w:val="none" w:sz="0" w:space="0" w:color="auto"/>
                    <w:bottom w:val="none" w:sz="0" w:space="0" w:color="auto"/>
                    <w:right w:val="none" w:sz="0" w:space="0" w:color="auto"/>
                  </w:divBdr>
                </w:div>
                <w:div w:id="15425253">
                  <w:marLeft w:val="640"/>
                  <w:marRight w:val="0"/>
                  <w:marTop w:val="0"/>
                  <w:marBottom w:val="0"/>
                  <w:divBdr>
                    <w:top w:val="none" w:sz="0" w:space="0" w:color="auto"/>
                    <w:left w:val="none" w:sz="0" w:space="0" w:color="auto"/>
                    <w:bottom w:val="none" w:sz="0" w:space="0" w:color="auto"/>
                    <w:right w:val="none" w:sz="0" w:space="0" w:color="auto"/>
                  </w:divBdr>
                </w:div>
                <w:div w:id="374963162">
                  <w:marLeft w:val="640"/>
                  <w:marRight w:val="0"/>
                  <w:marTop w:val="0"/>
                  <w:marBottom w:val="0"/>
                  <w:divBdr>
                    <w:top w:val="none" w:sz="0" w:space="0" w:color="auto"/>
                    <w:left w:val="none" w:sz="0" w:space="0" w:color="auto"/>
                    <w:bottom w:val="none" w:sz="0" w:space="0" w:color="auto"/>
                    <w:right w:val="none" w:sz="0" w:space="0" w:color="auto"/>
                  </w:divBdr>
                </w:div>
                <w:div w:id="270402293">
                  <w:marLeft w:val="640"/>
                  <w:marRight w:val="0"/>
                  <w:marTop w:val="0"/>
                  <w:marBottom w:val="0"/>
                  <w:divBdr>
                    <w:top w:val="none" w:sz="0" w:space="0" w:color="auto"/>
                    <w:left w:val="none" w:sz="0" w:space="0" w:color="auto"/>
                    <w:bottom w:val="none" w:sz="0" w:space="0" w:color="auto"/>
                    <w:right w:val="none" w:sz="0" w:space="0" w:color="auto"/>
                  </w:divBdr>
                </w:div>
                <w:div w:id="1780953419">
                  <w:marLeft w:val="640"/>
                  <w:marRight w:val="0"/>
                  <w:marTop w:val="0"/>
                  <w:marBottom w:val="0"/>
                  <w:divBdr>
                    <w:top w:val="none" w:sz="0" w:space="0" w:color="auto"/>
                    <w:left w:val="none" w:sz="0" w:space="0" w:color="auto"/>
                    <w:bottom w:val="none" w:sz="0" w:space="0" w:color="auto"/>
                    <w:right w:val="none" w:sz="0" w:space="0" w:color="auto"/>
                  </w:divBdr>
                </w:div>
                <w:div w:id="431635302">
                  <w:marLeft w:val="640"/>
                  <w:marRight w:val="0"/>
                  <w:marTop w:val="0"/>
                  <w:marBottom w:val="0"/>
                  <w:divBdr>
                    <w:top w:val="none" w:sz="0" w:space="0" w:color="auto"/>
                    <w:left w:val="none" w:sz="0" w:space="0" w:color="auto"/>
                    <w:bottom w:val="none" w:sz="0" w:space="0" w:color="auto"/>
                    <w:right w:val="none" w:sz="0" w:space="0" w:color="auto"/>
                  </w:divBdr>
                </w:div>
                <w:div w:id="1581787184">
                  <w:marLeft w:val="640"/>
                  <w:marRight w:val="0"/>
                  <w:marTop w:val="0"/>
                  <w:marBottom w:val="0"/>
                  <w:divBdr>
                    <w:top w:val="none" w:sz="0" w:space="0" w:color="auto"/>
                    <w:left w:val="none" w:sz="0" w:space="0" w:color="auto"/>
                    <w:bottom w:val="none" w:sz="0" w:space="0" w:color="auto"/>
                    <w:right w:val="none" w:sz="0" w:space="0" w:color="auto"/>
                  </w:divBdr>
                </w:div>
                <w:div w:id="1569539421">
                  <w:marLeft w:val="640"/>
                  <w:marRight w:val="0"/>
                  <w:marTop w:val="0"/>
                  <w:marBottom w:val="0"/>
                  <w:divBdr>
                    <w:top w:val="none" w:sz="0" w:space="0" w:color="auto"/>
                    <w:left w:val="none" w:sz="0" w:space="0" w:color="auto"/>
                    <w:bottom w:val="none" w:sz="0" w:space="0" w:color="auto"/>
                    <w:right w:val="none" w:sz="0" w:space="0" w:color="auto"/>
                  </w:divBdr>
                </w:div>
                <w:div w:id="576591432">
                  <w:marLeft w:val="640"/>
                  <w:marRight w:val="0"/>
                  <w:marTop w:val="0"/>
                  <w:marBottom w:val="0"/>
                  <w:divBdr>
                    <w:top w:val="none" w:sz="0" w:space="0" w:color="auto"/>
                    <w:left w:val="none" w:sz="0" w:space="0" w:color="auto"/>
                    <w:bottom w:val="none" w:sz="0" w:space="0" w:color="auto"/>
                    <w:right w:val="none" w:sz="0" w:space="0" w:color="auto"/>
                  </w:divBdr>
                </w:div>
                <w:div w:id="1503549382">
                  <w:marLeft w:val="640"/>
                  <w:marRight w:val="0"/>
                  <w:marTop w:val="0"/>
                  <w:marBottom w:val="0"/>
                  <w:divBdr>
                    <w:top w:val="none" w:sz="0" w:space="0" w:color="auto"/>
                    <w:left w:val="none" w:sz="0" w:space="0" w:color="auto"/>
                    <w:bottom w:val="none" w:sz="0" w:space="0" w:color="auto"/>
                    <w:right w:val="none" w:sz="0" w:space="0" w:color="auto"/>
                  </w:divBdr>
                </w:div>
                <w:div w:id="2002391957">
                  <w:marLeft w:val="640"/>
                  <w:marRight w:val="0"/>
                  <w:marTop w:val="0"/>
                  <w:marBottom w:val="0"/>
                  <w:divBdr>
                    <w:top w:val="none" w:sz="0" w:space="0" w:color="auto"/>
                    <w:left w:val="none" w:sz="0" w:space="0" w:color="auto"/>
                    <w:bottom w:val="none" w:sz="0" w:space="0" w:color="auto"/>
                    <w:right w:val="none" w:sz="0" w:space="0" w:color="auto"/>
                  </w:divBdr>
                </w:div>
                <w:div w:id="1301308427">
                  <w:marLeft w:val="640"/>
                  <w:marRight w:val="0"/>
                  <w:marTop w:val="0"/>
                  <w:marBottom w:val="0"/>
                  <w:divBdr>
                    <w:top w:val="none" w:sz="0" w:space="0" w:color="auto"/>
                    <w:left w:val="none" w:sz="0" w:space="0" w:color="auto"/>
                    <w:bottom w:val="none" w:sz="0" w:space="0" w:color="auto"/>
                    <w:right w:val="none" w:sz="0" w:space="0" w:color="auto"/>
                  </w:divBdr>
                </w:div>
                <w:div w:id="336007936">
                  <w:marLeft w:val="640"/>
                  <w:marRight w:val="0"/>
                  <w:marTop w:val="0"/>
                  <w:marBottom w:val="0"/>
                  <w:divBdr>
                    <w:top w:val="none" w:sz="0" w:space="0" w:color="auto"/>
                    <w:left w:val="none" w:sz="0" w:space="0" w:color="auto"/>
                    <w:bottom w:val="none" w:sz="0" w:space="0" w:color="auto"/>
                    <w:right w:val="none" w:sz="0" w:space="0" w:color="auto"/>
                  </w:divBdr>
                </w:div>
                <w:div w:id="1908148564">
                  <w:marLeft w:val="640"/>
                  <w:marRight w:val="0"/>
                  <w:marTop w:val="0"/>
                  <w:marBottom w:val="0"/>
                  <w:divBdr>
                    <w:top w:val="none" w:sz="0" w:space="0" w:color="auto"/>
                    <w:left w:val="none" w:sz="0" w:space="0" w:color="auto"/>
                    <w:bottom w:val="none" w:sz="0" w:space="0" w:color="auto"/>
                    <w:right w:val="none" w:sz="0" w:space="0" w:color="auto"/>
                  </w:divBdr>
                </w:div>
                <w:div w:id="1803646883">
                  <w:marLeft w:val="640"/>
                  <w:marRight w:val="0"/>
                  <w:marTop w:val="0"/>
                  <w:marBottom w:val="0"/>
                  <w:divBdr>
                    <w:top w:val="none" w:sz="0" w:space="0" w:color="auto"/>
                    <w:left w:val="none" w:sz="0" w:space="0" w:color="auto"/>
                    <w:bottom w:val="none" w:sz="0" w:space="0" w:color="auto"/>
                    <w:right w:val="none" w:sz="0" w:space="0" w:color="auto"/>
                  </w:divBdr>
                </w:div>
                <w:div w:id="1321226865">
                  <w:marLeft w:val="640"/>
                  <w:marRight w:val="0"/>
                  <w:marTop w:val="0"/>
                  <w:marBottom w:val="0"/>
                  <w:divBdr>
                    <w:top w:val="none" w:sz="0" w:space="0" w:color="auto"/>
                    <w:left w:val="none" w:sz="0" w:space="0" w:color="auto"/>
                    <w:bottom w:val="none" w:sz="0" w:space="0" w:color="auto"/>
                    <w:right w:val="none" w:sz="0" w:space="0" w:color="auto"/>
                  </w:divBdr>
                </w:div>
                <w:div w:id="1374500124">
                  <w:marLeft w:val="640"/>
                  <w:marRight w:val="0"/>
                  <w:marTop w:val="0"/>
                  <w:marBottom w:val="0"/>
                  <w:divBdr>
                    <w:top w:val="none" w:sz="0" w:space="0" w:color="auto"/>
                    <w:left w:val="none" w:sz="0" w:space="0" w:color="auto"/>
                    <w:bottom w:val="none" w:sz="0" w:space="0" w:color="auto"/>
                    <w:right w:val="none" w:sz="0" w:space="0" w:color="auto"/>
                  </w:divBdr>
                </w:div>
                <w:div w:id="415173005">
                  <w:marLeft w:val="640"/>
                  <w:marRight w:val="0"/>
                  <w:marTop w:val="0"/>
                  <w:marBottom w:val="0"/>
                  <w:divBdr>
                    <w:top w:val="none" w:sz="0" w:space="0" w:color="auto"/>
                    <w:left w:val="none" w:sz="0" w:space="0" w:color="auto"/>
                    <w:bottom w:val="none" w:sz="0" w:space="0" w:color="auto"/>
                    <w:right w:val="none" w:sz="0" w:space="0" w:color="auto"/>
                  </w:divBdr>
                </w:div>
                <w:div w:id="1922061623">
                  <w:marLeft w:val="640"/>
                  <w:marRight w:val="0"/>
                  <w:marTop w:val="0"/>
                  <w:marBottom w:val="0"/>
                  <w:divBdr>
                    <w:top w:val="none" w:sz="0" w:space="0" w:color="auto"/>
                    <w:left w:val="none" w:sz="0" w:space="0" w:color="auto"/>
                    <w:bottom w:val="none" w:sz="0" w:space="0" w:color="auto"/>
                    <w:right w:val="none" w:sz="0" w:space="0" w:color="auto"/>
                  </w:divBdr>
                </w:div>
                <w:div w:id="1387610205">
                  <w:marLeft w:val="640"/>
                  <w:marRight w:val="0"/>
                  <w:marTop w:val="0"/>
                  <w:marBottom w:val="0"/>
                  <w:divBdr>
                    <w:top w:val="none" w:sz="0" w:space="0" w:color="auto"/>
                    <w:left w:val="none" w:sz="0" w:space="0" w:color="auto"/>
                    <w:bottom w:val="none" w:sz="0" w:space="0" w:color="auto"/>
                    <w:right w:val="none" w:sz="0" w:space="0" w:color="auto"/>
                  </w:divBdr>
                </w:div>
                <w:div w:id="1301110796">
                  <w:marLeft w:val="640"/>
                  <w:marRight w:val="0"/>
                  <w:marTop w:val="0"/>
                  <w:marBottom w:val="0"/>
                  <w:divBdr>
                    <w:top w:val="none" w:sz="0" w:space="0" w:color="auto"/>
                    <w:left w:val="none" w:sz="0" w:space="0" w:color="auto"/>
                    <w:bottom w:val="none" w:sz="0" w:space="0" w:color="auto"/>
                    <w:right w:val="none" w:sz="0" w:space="0" w:color="auto"/>
                  </w:divBdr>
                </w:div>
                <w:div w:id="1276331228">
                  <w:marLeft w:val="640"/>
                  <w:marRight w:val="0"/>
                  <w:marTop w:val="0"/>
                  <w:marBottom w:val="0"/>
                  <w:divBdr>
                    <w:top w:val="none" w:sz="0" w:space="0" w:color="auto"/>
                    <w:left w:val="none" w:sz="0" w:space="0" w:color="auto"/>
                    <w:bottom w:val="none" w:sz="0" w:space="0" w:color="auto"/>
                    <w:right w:val="none" w:sz="0" w:space="0" w:color="auto"/>
                  </w:divBdr>
                </w:div>
                <w:div w:id="1283458685">
                  <w:marLeft w:val="640"/>
                  <w:marRight w:val="0"/>
                  <w:marTop w:val="0"/>
                  <w:marBottom w:val="0"/>
                  <w:divBdr>
                    <w:top w:val="none" w:sz="0" w:space="0" w:color="auto"/>
                    <w:left w:val="none" w:sz="0" w:space="0" w:color="auto"/>
                    <w:bottom w:val="none" w:sz="0" w:space="0" w:color="auto"/>
                    <w:right w:val="none" w:sz="0" w:space="0" w:color="auto"/>
                  </w:divBdr>
                </w:div>
                <w:div w:id="1802456356">
                  <w:marLeft w:val="640"/>
                  <w:marRight w:val="0"/>
                  <w:marTop w:val="0"/>
                  <w:marBottom w:val="0"/>
                  <w:divBdr>
                    <w:top w:val="none" w:sz="0" w:space="0" w:color="auto"/>
                    <w:left w:val="none" w:sz="0" w:space="0" w:color="auto"/>
                    <w:bottom w:val="none" w:sz="0" w:space="0" w:color="auto"/>
                    <w:right w:val="none" w:sz="0" w:space="0" w:color="auto"/>
                  </w:divBdr>
                </w:div>
                <w:div w:id="2109890939">
                  <w:marLeft w:val="640"/>
                  <w:marRight w:val="0"/>
                  <w:marTop w:val="0"/>
                  <w:marBottom w:val="0"/>
                  <w:divBdr>
                    <w:top w:val="none" w:sz="0" w:space="0" w:color="auto"/>
                    <w:left w:val="none" w:sz="0" w:space="0" w:color="auto"/>
                    <w:bottom w:val="none" w:sz="0" w:space="0" w:color="auto"/>
                    <w:right w:val="none" w:sz="0" w:space="0" w:color="auto"/>
                  </w:divBdr>
                </w:div>
                <w:div w:id="1145660423">
                  <w:marLeft w:val="640"/>
                  <w:marRight w:val="0"/>
                  <w:marTop w:val="0"/>
                  <w:marBottom w:val="0"/>
                  <w:divBdr>
                    <w:top w:val="none" w:sz="0" w:space="0" w:color="auto"/>
                    <w:left w:val="none" w:sz="0" w:space="0" w:color="auto"/>
                    <w:bottom w:val="none" w:sz="0" w:space="0" w:color="auto"/>
                    <w:right w:val="none" w:sz="0" w:space="0" w:color="auto"/>
                  </w:divBdr>
                </w:div>
                <w:div w:id="358285382">
                  <w:marLeft w:val="640"/>
                  <w:marRight w:val="0"/>
                  <w:marTop w:val="0"/>
                  <w:marBottom w:val="0"/>
                  <w:divBdr>
                    <w:top w:val="none" w:sz="0" w:space="0" w:color="auto"/>
                    <w:left w:val="none" w:sz="0" w:space="0" w:color="auto"/>
                    <w:bottom w:val="none" w:sz="0" w:space="0" w:color="auto"/>
                    <w:right w:val="none" w:sz="0" w:space="0" w:color="auto"/>
                  </w:divBdr>
                </w:div>
                <w:div w:id="44959166">
                  <w:marLeft w:val="640"/>
                  <w:marRight w:val="0"/>
                  <w:marTop w:val="0"/>
                  <w:marBottom w:val="0"/>
                  <w:divBdr>
                    <w:top w:val="none" w:sz="0" w:space="0" w:color="auto"/>
                    <w:left w:val="none" w:sz="0" w:space="0" w:color="auto"/>
                    <w:bottom w:val="none" w:sz="0" w:space="0" w:color="auto"/>
                    <w:right w:val="none" w:sz="0" w:space="0" w:color="auto"/>
                  </w:divBdr>
                </w:div>
                <w:div w:id="1094934986">
                  <w:marLeft w:val="640"/>
                  <w:marRight w:val="0"/>
                  <w:marTop w:val="0"/>
                  <w:marBottom w:val="0"/>
                  <w:divBdr>
                    <w:top w:val="none" w:sz="0" w:space="0" w:color="auto"/>
                    <w:left w:val="none" w:sz="0" w:space="0" w:color="auto"/>
                    <w:bottom w:val="none" w:sz="0" w:space="0" w:color="auto"/>
                    <w:right w:val="none" w:sz="0" w:space="0" w:color="auto"/>
                  </w:divBdr>
                </w:div>
                <w:div w:id="767968999">
                  <w:marLeft w:val="640"/>
                  <w:marRight w:val="0"/>
                  <w:marTop w:val="0"/>
                  <w:marBottom w:val="0"/>
                  <w:divBdr>
                    <w:top w:val="none" w:sz="0" w:space="0" w:color="auto"/>
                    <w:left w:val="none" w:sz="0" w:space="0" w:color="auto"/>
                    <w:bottom w:val="none" w:sz="0" w:space="0" w:color="auto"/>
                    <w:right w:val="none" w:sz="0" w:space="0" w:color="auto"/>
                  </w:divBdr>
                </w:div>
                <w:div w:id="749232735">
                  <w:marLeft w:val="640"/>
                  <w:marRight w:val="0"/>
                  <w:marTop w:val="0"/>
                  <w:marBottom w:val="0"/>
                  <w:divBdr>
                    <w:top w:val="none" w:sz="0" w:space="0" w:color="auto"/>
                    <w:left w:val="none" w:sz="0" w:space="0" w:color="auto"/>
                    <w:bottom w:val="none" w:sz="0" w:space="0" w:color="auto"/>
                    <w:right w:val="none" w:sz="0" w:space="0" w:color="auto"/>
                  </w:divBdr>
                </w:div>
                <w:div w:id="1954089920">
                  <w:marLeft w:val="640"/>
                  <w:marRight w:val="0"/>
                  <w:marTop w:val="0"/>
                  <w:marBottom w:val="0"/>
                  <w:divBdr>
                    <w:top w:val="none" w:sz="0" w:space="0" w:color="auto"/>
                    <w:left w:val="none" w:sz="0" w:space="0" w:color="auto"/>
                    <w:bottom w:val="none" w:sz="0" w:space="0" w:color="auto"/>
                    <w:right w:val="none" w:sz="0" w:space="0" w:color="auto"/>
                  </w:divBdr>
                </w:div>
                <w:div w:id="1252205268">
                  <w:marLeft w:val="640"/>
                  <w:marRight w:val="0"/>
                  <w:marTop w:val="0"/>
                  <w:marBottom w:val="0"/>
                  <w:divBdr>
                    <w:top w:val="none" w:sz="0" w:space="0" w:color="auto"/>
                    <w:left w:val="none" w:sz="0" w:space="0" w:color="auto"/>
                    <w:bottom w:val="none" w:sz="0" w:space="0" w:color="auto"/>
                    <w:right w:val="none" w:sz="0" w:space="0" w:color="auto"/>
                  </w:divBdr>
                </w:div>
                <w:div w:id="820191811">
                  <w:marLeft w:val="640"/>
                  <w:marRight w:val="0"/>
                  <w:marTop w:val="0"/>
                  <w:marBottom w:val="0"/>
                  <w:divBdr>
                    <w:top w:val="none" w:sz="0" w:space="0" w:color="auto"/>
                    <w:left w:val="none" w:sz="0" w:space="0" w:color="auto"/>
                    <w:bottom w:val="none" w:sz="0" w:space="0" w:color="auto"/>
                    <w:right w:val="none" w:sz="0" w:space="0" w:color="auto"/>
                  </w:divBdr>
                </w:div>
                <w:div w:id="2046131695">
                  <w:marLeft w:val="640"/>
                  <w:marRight w:val="0"/>
                  <w:marTop w:val="0"/>
                  <w:marBottom w:val="0"/>
                  <w:divBdr>
                    <w:top w:val="none" w:sz="0" w:space="0" w:color="auto"/>
                    <w:left w:val="none" w:sz="0" w:space="0" w:color="auto"/>
                    <w:bottom w:val="none" w:sz="0" w:space="0" w:color="auto"/>
                    <w:right w:val="none" w:sz="0" w:space="0" w:color="auto"/>
                  </w:divBdr>
                </w:div>
                <w:div w:id="1908683907">
                  <w:marLeft w:val="640"/>
                  <w:marRight w:val="0"/>
                  <w:marTop w:val="0"/>
                  <w:marBottom w:val="0"/>
                  <w:divBdr>
                    <w:top w:val="none" w:sz="0" w:space="0" w:color="auto"/>
                    <w:left w:val="none" w:sz="0" w:space="0" w:color="auto"/>
                    <w:bottom w:val="none" w:sz="0" w:space="0" w:color="auto"/>
                    <w:right w:val="none" w:sz="0" w:space="0" w:color="auto"/>
                  </w:divBdr>
                </w:div>
                <w:div w:id="300235665">
                  <w:marLeft w:val="640"/>
                  <w:marRight w:val="0"/>
                  <w:marTop w:val="0"/>
                  <w:marBottom w:val="0"/>
                  <w:divBdr>
                    <w:top w:val="none" w:sz="0" w:space="0" w:color="auto"/>
                    <w:left w:val="none" w:sz="0" w:space="0" w:color="auto"/>
                    <w:bottom w:val="none" w:sz="0" w:space="0" w:color="auto"/>
                    <w:right w:val="none" w:sz="0" w:space="0" w:color="auto"/>
                  </w:divBdr>
                </w:div>
                <w:div w:id="1282300946">
                  <w:marLeft w:val="640"/>
                  <w:marRight w:val="0"/>
                  <w:marTop w:val="0"/>
                  <w:marBottom w:val="0"/>
                  <w:divBdr>
                    <w:top w:val="none" w:sz="0" w:space="0" w:color="auto"/>
                    <w:left w:val="none" w:sz="0" w:space="0" w:color="auto"/>
                    <w:bottom w:val="none" w:sz="0" w:space="0" w:color="auto"/>
                    <w:right w:val="none" w:sz="0" w:space="0" w:color="auto"/>
                  </w:divBdr>
                </w:div>
                <w:div w:id="1193226101">
                  <w:marLeft w:val="640"/>
                  <w:marRight w:val="0"/>
                  <w:marTop w:val="0"/>
                  <w:marBottom w:val="0"/>
                  <w:divBdr>
                    <w:top w:val="none" w:sz="0" w:space="0" w:color="auto"/>
                    <w:left w:val="none" w:sz="0" w:space="0" w:color="auto"/>
                    <w:bottom w:val="none" w:sz="0" w:space="0" w:color="auto"/>
                    <w:right w:val="none" w:sz="0" w:space="0" w:color="auto"/>
                  </w:divBdr>
                </w:div>
              </w:divsChild>
            </w:div>
            <w:div w:id="488442639">
              <w:marLeft w:val="0"/>
              <w:marRight w:val="0"/>
              <w:marTop w:val="0"/>
              <w:marBottom w:val="0"/>
              <w:divBdr>
                <w:top w:val="none" w:sz="0" w:space="0" w:color="auto"/>
                <w:left w:val="none" w:sz="0" w:space="0" w:color="auto"/>
                <w:bottom w:val="none" w:sz="0" w:space="0" w:color="auto"/>
                <w:right w:val="none" w:sz="0" w:space="0" w:color="auto"/>
              </w:divBdr>
              <w:divsChild>
                <w:div w:id="352926256">
                  <w:marLeft w:val="640"/>
                  <w:marRight w:val="0"/>
                  <w:marTop w:val="0"/>
                  <w:marBottom w:val="0"/>
                  <w:divBdr>
                    <w:top w:val="none" w:sz="0" w:space="0" w:color="auto"/>
                    <w:left w:val="none" w:sz="0" w:space="0" w:color="auto"/>
                    <w:bottom w:val="none" w:sz="0" w:space="0" w:color="auto"/>
                    <w:right w:val="none" w:sz="0" w:space="0" w:color="auto"/>
                  </w:divBdr>
                </w:div>
                <w:div w:id="1471291411">
                  <w:marLeft w:val="640"/>
                  <w:marRight w:val="0"/>
                  <w:marTop w:val="0"/>
                  <w:marBottom w:val="0"/>
                  <w:divBdr>
                    <w:top w:val="none" w:sz="0" w:space="0" w:color="auto"/>
                    <w:left w:val="none" w:sz="0" w:space="0" w:color="auto"/>
                    <w:bottom w:val="none" w:sz="0" w:space="0" w:color="auto"/>
                    <w:right w:val="none" w:sz="0" w:space="0" w:color="auto"/>
                  </w:divBdr>
                </w:div>
                <w:div w:id="404304739">
                  <w:marLeft w:val="640"/>
                  <w:marRight w:val="0"/>
                  <w:marTop w:val="0"/>
                  <w:marBottom w:val="0"/>
                  <w:divBdr>
                    <w:top w:val="none" w:sz="0" w:space="0" w:color="auto"/>
                    <w:left w:val="none" w:sz="0" w:space="0" w:color="auto"/>
                    <w:bottom w:val="none" w:sz="0" w:space="0" w:color="auto"/>
                    <w:right w:val="none" w:sz="0" w:space="0" w:color="auto"/>
                  </w:divBdr>
                </w:div>
                <w:div w:id="82073356">
                  <w:marLeft w:val="640"/>
                  <w:marRight w:val="0"/>
                  <w:marTop w:val="0"/>
                  <w:marBottom w:val="0"/>
                  <w:divBdr>
                    <w:top w:val="none" w:sz="0" w:space="0" w:color="auto"/>
                    <w:left w:val="none" w:sz="0" w:space="0" w:color="auto"/>
                    <w:bottom w:val="none" w:sz="0" w:space="0" w:color="auto"/>
                    <w:right w:val="none" w:sz="0" w:space="0" w:color="auto"/>
                  </w:divBdr>
                </w:div>
                <w:div w:id="471598509">
                  <w:marLeft w:val="640"/>
                  <w:marRight w:val="0"/>
                  <w:marTop w:val="0"/>
                  <w:marBottom w:val="0"/>
                  <w:divBdr>
                    <w:top w:val="none" w:sz="0" w:space="0" w:color="auto"/>
                    <w:left w:val="none" w:sz="0" w:space="0" w:color="auto"/>
                    <w:bottom w:val="none" w:sz="0" w:space="0" w:color="auto"/>
                    <w:right w:val="none" w:sz="0" w:space="0" w:color="auto"/>
                  </w:divBdr>
                </w:div>
                <w:div w:id="1317300290">
                  <w:marLeft w:val="640"/>
                  <w:marRight w:val="0"/>
                  <w:marTop w:val="0"/>
                  <w:marBottom w:val="0"/>
                  <w:divBdr>
                    <w:top w:val="none" w:sz="0" w:space="0" w:color="auto"/>
                    <w:left w:val="none" w:sz="0" w:space="0" w:color="auto"/>
                    <w:bottom w:val="none" w:sz="0" w:space="0" w:color="auto"/>
                    <w:right w:val="none" w:sz="0" w:space="0" w:color="auto"/>
                  </w:divBdr>
                </w:div>
                <w:div w:id="1148128699">
                  <w:marLeft w:val="640"/>
                  <w:marRight w:val="0"/>
                  <w:marTop w:val="0"/>
                  <w:marBottom w:val="0"/>
                  <w:divBdr>
                    <w:top w:val="none" w:sz="0" w:space="0" w:color="auto"/>
                    <w:left w:val="none" w:sz="0" w:space="0" w:color="auto"/>
                    <w:bottom w:val="none" w:sz="0" w:space="0" w:color="auto"/>
                    <w:right w:val="none" w:sz="0" w:space="0" w:color="auto"/>
                  </w:divBdr>
                </w:div>
                <w:div w:id="1444032166">
                  <w:marLeft w:val="640"/>
                  <w:marRight w:val="0"/>
                  <w:marTop w:val="0"/>
                  <w:marBottom w:val="0"/>
                  <w:divBdr>
                    <w:top w:val="none" w:sz="0" w:space="0" w:color="auto"/>
                    <w:left w:val="none" w:sz="0" w:space="0" w:color="auto"/>
                    <w:bottom w:val="none" w:sz="0" w:space="0" w:color="auto"/>
                    <w:right w:val="none" w:sz="0" w:space="0" w:color="auto"/>
                  </w:divBdr>
                </w:div>
                <w:div w:id="656113056">
                  <w:marLeft w:val="640"/>
                  <w:marRight w:val="0"/>
                  <w:marTop w:val="0"/>
                  <w:marBottom w:val="0"/>
                  <w:divBdr>
                    <w:top w:val="none" w:sz="0" w:space="0" w:color="auto"/>
                    <w:left w:val="none" w:sz="0" w:space="0" w:color="auto"/>
                    <w:bottom w:val="none" w:sz="0" w:space="0" w:color="auto"/>
                    <w:right w:val="none" w:sz="0" w:space="0" w:color="auto"/>
                  </w:divBdr>
                </w:div>
                <w:div w:id="391201268">
                  <w:marLeft w:val="640"/>
                  <w:marRight w:val="0"/>
                  <w:marTop w:val="0"/>
                  <w:marBottom w:val="0"/>
                  <w:divBdr>
                    <w:top w:val="none" w:sz="0" w:space="0" w:color="auto"/>
                    <w:left w:val="none" w:sz="0" w:space="0" w:color="auto"/>
                    <w:bottom w:val="none" w:sz="0" w:space="0" w:color="auto"/>
                    <w:right w:val="none" w:sz="0" w:space="0" w:color="auto"/>
                  </w:divBdr>
                </w:div>
                <w:div w:id="1242833944">
                  <w:marLeft w:val="640"/>
                  <w:marRight w:val="0"/>
                  <w:marTop w:val="0"/>
                  <w:marBottom w:val="0"/>
                  <w:divBdr>
                    <w:top w:val="none" w:sz="0" w:space="0" w:color="auto"/>
                    <w:left w:val="none" w:sz="0" w:space="0" w:color="auto"/>
                    <w:bottom w:val="none" w:sz="0" w:space="0" w:color="auto"/>
                    <w:right w:val="none" w:sz="0" w:space="0" w:color="auto"/>
                  </w:divBdr>
                </w:div>
                <w:div w:id="1184706782">
                  <w:marLeft w:val="640"/>
                  <w:marRight w:val="0"/>
                  <w:marTop w:val="0"/>
                  <w:marBottom w:val="0"/>
                  <w:divBdr>
                    <w:top w:val="none" w:sz="0" w:space="0" w:color="auto"/>
                    <w:left w:val="none" w:sz="0" w:space="0" w:color="auto"/>
                    <w:bottom w:val="none" w:sz="0" w:space="0" w:color="auto"/>
                    <w:right w:val="none" w:sz="0" w:space="0" w:color="auto"/>
                  </w:divBdr>
                </w:div>
                <w:div w:id="1116757788">
                  <w:marLeft w:val="640"/>
                  <w:marRight w:val="0"/>
                  <w:marTop w:val="0"/>
                  <w:marBottom w:val="0"/>
                  <w:divBdr>
                    <w:top w:val="none" w:sz="0" w:space="0" w:color="auto"/>
                    <w:left w:val="none" w:sz="0" w:space="0" w:color="auto"/>
                    <w:bottom w:val="none" w:sz="0" w:space="0" w:color="auto"/>
                    <w:right w:val="none" w:sz="0" w:space="0" w:color="auto"/>
                  </w:divBdr>
                </w:div>
                <w:div w:id="1405103506">
                  <w:marLeft w:val="640"/>
                  <w:marRight w:val="0"/>
                  <w:marTop w:val="0"/>
                  <w:marBottom w:val="0"/>
                  <w:divBdr>
                    <w:top w:val="none" w:sz="0" w:space="0" w:color="auto"/>
                    <w:left w:val="none" w:sz="0" w:space="0" w:color="auto"/>
                    <w:bottom w:val="none" w:sz="0" w:space="0" w:color="auto"/>
                    <w:right w:val="none" w:sz="0" w:space="0" w:color="auto"/>
                  </w:divBdr>
                </w:div>
                <w:div w:id="1083143333">
                  <w:marLeft w:val="640"/>
                  <w:marRight w:val="0"/>
                  <w:marTop w:val="0"/>
                  <w:marBottom w:val="0"/>
                  <w:divBdr>
                    <w:top w:val="none" w:sz="0" w:space="0" w:color="auto"/>
                    <w:left w:val="none" w:sz="0" w:space="0" w:color="auto"/>
                    <w:bottom w:val="none" w:sz="0" w:space="0" w:color="auto"/>
                    <w:right w:val="none" w:sz="0" w:space="0" w:color="auto"/>
                  </w:divBdr>
                </w:div>
                <w:div w:id="111288653">
                  <w:marLeft w:val="640"/>
                  <w:marRight w:val="0"/>
                  <w:marTop w:val="0"/>
                  <w:marBottom w:val="0"/>
                  <w:divBdr>
                    <w:top w:val="none" w:sz="0" w:space="0" w:color="auto"/>
                    <w:left w:val="none" w:sz="0" w:space="0" w:color="auto"/>
                    <w:bottom w:val="none" w:sz="0" w:space="0" w:color="auto"/>
                    <w:right w:val="none" w:sz="0" w:space="0" w:color="auto"/>
                  </w:divBdr>
                </w:div>
                <w:div w:id="107510900">
                  <w:marLeft w:val="640"/>
                  <w:marRight w:val="0"/>
                  <w:marTop w:val="0"/>
                  <w:marBottom w:val="0"/>
                  <w:divBdr>
                    <w:top w:val="none" w:sz="0" w:space="0" w:color="auto"/>
                    <w:left w:val="none" w:sz="0" w:space="0" w:color="auto"/>
                    <w:bottom w:val="none" w:sz="0" w:space="0" w:color="auto"/>
                    <w:right w:val="none" w:sz="0" w:space="0" w:color="auto"/>
                  </w:divBdr>
                </w:div>
                <w:div w:id="277832921">
                  <w:marLeft w:val="640"/>
                  <w:marRight w:val="0"/>
                  <w:marTop w:val="0"/>
                  <w:marBottom w:val="0"/>
                  <w:divBdr>
                    <w:top w:val="none" w:sz="0" w:space="0" w:color="auto"/>
                    <w:left w:val="none" w:sz="0" w:space="0" w:color="auto"/>
                    <w:bottom w:val="none" w:sz="0" w:space="0" w:color="auto"/>
                    <w:right w:val="none" w:sz="0" w:space="0" w:color="auto"/>
                  </w:divBdr>
                </w:div>
                <w:div w:id="264964520">
                  <w:marLeft w:val="640"/>
                  <w:marRight w:val="0"/>
                  <w:marTop w:val="0"/>
                  <w:marBottom w:val="0"/>
                  <w:divBdr>
                    <w:top w:val="none" w:sz="0" w:space="0" w:color="auto"/>
                    <w:left w:val="none" w:sz="0" w:space="0" w:color="auto"/>
                    <w:bottom w:val="none" w:sz="0" w:space="0" w:color="auto"/>
                    <w:right w:val="none" w:sz="0" w:space="0" w:color="auto"/>
                  </w:divBdr>
                </w:div>
                <w:div w:id="1908607285">
                  <w:marLeft w:val="640"/>
                  <w:marRight w:val="0"/>
                  <w:marTop w:val="0"/>
                  <w:marBottom w:val="0"/>
                  <w:divBdr>
                    <w:top w:val="none" w:sz="0" w:space="0" w:color="auto"/>
                    <w:left w:val="none" w:sz="0" w:space="0" w:color="auto"/>
                    <w:bottom w:val="none" w:sz="0" w:space="0" w:color="auto"/>
                    <w:right w:val="none" w:sz="0" w:space="0" w:color="auto"/>
                  </w:divBdr>
                </w:div>
                <w:div w:id="1225801440">
                  <w:marLeft w:val="640"/>
                  <w:marRight w:val="0"/>
                  <w:marTop w:val="0"/>
                  <w:marBottom w:val="0"/>
                  <w:divBdr>
                    <w:top w:val="none" w:sz="0" w:space="0" w:color="auto"/>
                    <w:left w:val="none" w:sz="0" w:space="0" w:color="auto"/>
                    <w:bottom w:val="none" w:sz="0" w:space="0" w:color="auto"/>
                    <w:right w:val="none" w:sz="0" w:space="0" w:color="auto"/>
                  </w:divBdr>
                </w:div>
                <w:div w:id="780338763">
                  <w:marLeft w:val="640"/>
                  <w:marRight w:val="0"/>
                  <w:marTop w:val="0"/>
                  <w:marBottom w:val="0"/>
                  <w:divBdr>
                    <w:top w:val="none" w:sz="0" w:space="0" w:color="auto"/>
                    <w:left w:val="none" w:sz="0" w:space="0" w:color="auto"/>
                    <w:bottom w:val="none" w:sz="0" w:space="0" w:color="auto"/>
                    <w:right w:val="none" w:sz="0" w:space="0" w:color="auto"/>
                  </w:divBdr>
                </w:div>
                <w:div w:id="58020568">
                  <w:marLeft w:val="640"/>
                  <w:marRight w:val="0"/>
                  <w:marTop w:val="0"/>
                  <w:marBottom w:val="0"/>
                  <w:divBdr>
                    <w:top w:val="none" w:sz="0" w:space="0" w:color="auto"/>
                    <w:left w:val="none" w:sz="0" w:space="0" w:color="auto"/>
                    <w:bottom w:val="none" w:sz="0" w:space="0" w:color="auto"/>
                    <w:right w:val="none" w:sz="0" w:space="0" w:color="auto"/>
                  </w:divBdr>
                </w:div>
                <w:div w:id="1016076931">
                  <w:marLeft w:val="640"/>
                  <w:marRight w:val="0"/>
                  <w:marTop w:val="0"/>
                  <w:marBottom w:val="0"/>
                  <w:divBdr>
                    <w:top w:val="none" w:sz="0" w:space="0" w:color="auto"/>
                    <w:left w:val="none" w:sz="0" w:space="0" w:color="auto"/>
                    <w:bottom w:val="none" w:sz="0" w:space="0" w:color="auto"/>
                    <w:right w:val="none" w:sz="0" w:space="0" w:color="auto"/>
                  </w:divBdr>
                </w:div>
                <w:div w:id="434441748">
                  <w:marLeft w:val="640"/>
                  <w:marRight w:val="0"/>
                  <w:marTop w:val="0"/>
                  <w:marBottom w:val="0"/>
                  <w:divBdr>
                    <w:top w:val="none" w:sz="0" w:space="0" w:color="auto"/>
                    <w:left w:val="none" w:sz="0" w:space="0" w:color="auto"/>
                    <w:bottom w:val="none" w:sz="0" w:space="0" w:color="auto"/>
                    <w:right w:val="none" w:sz="0" w:space="0" w:color="auto"/>
                  </w:divBdr>
                </w:div>
                <w:div w:id="679625582">
                  <w:marLeft w:val="640"/>
                  <w:marRight w:val="0"/>
                  <w:marTop w:val="0"/>
                  <w:marBottom w:val="0"/>
                  <w:divBdr>
                    <w:top w:val="none" w:sz="0" w:space="0" w:color="auto"/>
                    <w:left w:val="none" w:sz="0" w:space="0" w:color="auto"/>
                    <w:bottom w:val="none" w:sz="0" w:space="0" w:color="auto"/>
                    <w:right w:val="none" w:sz="0" w:space="0" w:color="auto"/>
                  </w:divBdr>
                </w:div>
                <w:div w:id="1817332709">
                  <w:marLeft w:val="640"/>
                  <w:marRight w:val="0"/>
                  <w:marTop w:val="0"/>
                  <w:marBottom w:val="0"/>
                  <w:divBdr>
                    <w:top w:val="none" w:sz="0" w:space="0" w:color="auto"/>
                    <w:left w:val="none" w:sz="0" w:space="0" w:color="auto"/>
                    <w:bottom w:val="none" w:sz="0" w:space="0" w:color="auto"/>
                    <w:right w:val="none" w:sz="0" w:space="0" w:color="auto"/>
                  </w:divBdr>
                </w:div>
                <w:div w:id="1067650511">
                  <w:marLeft w:val="640"/>
                  <w:marRight w:val="0"/>
                  <w:marTop w:val="0"/>
                  <w:marBottom w:val="0"/>
                  <w:divBdr>
                    <w:top w:val="none" w:sz="0" w:space="0" w:color="auto"/>
                    <w:left w:val="none" w:sz="0" w:space="0" w:color="auto"/>
                    <w:bottom w:val="none" w:sz="0" w:space="0" w:color="auto"/>
                    <w:right w:val="none" w:sz="0" w:space="0" w:color="auto"/>
                  </w:divBdr>
                </w:div>
                <w:div w:id="1263876345">
                  <w:marLeft w:val="640"/>
                  <w:marRight w:val="0"/>
                  <w:marTop w:val="0"/>
                  <w:marBottom w:val="0"/>
                  <w:divBdr>
                    <w:top w:val="none" w:sz="0" w:space="0" w:color="auto"/>
                    <w:left w:val="none" w:sz="0" w:space="0" w:color="auto"/>
                    <w:bottom w:val="none" w:sz="0" w:space="0" w:color="auto"/>
                    <w:right w:val="none" w:sz="0" w:space="0" w:color="auto"/>
                  </w:divBdr>
                </w:div>
                <w:div w:id="844632138">
                  <w:marLeft w:val="640"/>
                  <w:marRight w:val="0"/>
                  <w:marTop w:val="0"/>
                  <w:marBottom w:val="0"/>
                  <w:divBdr>
                    <w:top w:val="none" w:sz="0" w:space="0" w:color="auto"/>
                    <w:left w:val="none" w:sz="0" w:space="0" w:color="auto"/>
                    <w:bottom w:val="none" w:sz="0" w:space="0" w:color="auto"/>
                    <w:right w:val="none" w:sz="0" w:space="0" w:color="auto"/>
                  </w:divBdr>
                </w:div>
                <w:div w:id="2121532726">
                  <w:marLeft w:val="640"/>
                  <w:marRight w:val="0"/>
                  <w:marTop w:val="0"/>
                  <w:marBottom w:val="0"/>
                  <w:divBdr>
                    <w:top w:val="none" w:sz="0" w:space="0" w:color="auto"/>
                    <w:left w:val="none" w:sz="0" w:space="0" w:color="auto"/>
                    <w:bottom w:val="none" w:sz="0" w:space="0" w:color="auto"/>
                    <w:right w:val="none" w:sz="0" w:space="0" w:color="auto"/>
                  </w:divBdr>
                </w:div>
                <w:div w:id="2050916125">
                  <w:marLeft w:val="640"/>
                  <w:marRight w:val="0"/>
                  <w:marTop w:val="0"/>
                  <w:marBottom w:val="0"/>
                  <w:divBdr>
                    <w:top w:val="none" w:sz="0" w:space="0" w:color="auto"/>
                    <w:left w:val="none" w:sz="0" w:space="0" w:color="auto"/>
                    <w:bottom w:val="none" w:sz="0" w:space="0" w:color="auto"/>
                    <w:right w:val="none" w:sz="0" w:space="0" w:color="auto"/>
                  </w:divBdr>
                </w:div>
                <w:div w:id="521093902">
                  <w:marLeft w:val="640"/>
                  <w:marRight w:val="0"/>
                  <w:marTop w:val="0"/>
                  <w:marBottom w:val="0"/>
                  <w:divBdr>
                    <w:top w:val="none" w:sz="0" w:space="0" w:color="auto"/>
                    <w:left w:val="none" w:sz="0" w:space="0" w:color="auto"/>
                    <w:bottom w:val="none" w:sz="0" w:space="0" w:color="auto"/>
                    <w:right w:val="none" w:sz="0" w:space="0" w:color="auto"/>
                  </w:divBdr>
                </w:div>
                <w:div w:id="19357025">
                  <w:marLeft w:val="640"/>
                  <w:marRight w:val="0"/>
                  <w:marTop w:val="0"/>
                  <w:marBottom w:val="0"/>
                  <w:divBdr>
                    <w:top w:val="none" w:sz="0" w:space="0" w:color="auto"/>
                    <w:left w:val="none" w:sz="0" w:space="0" w:color="auto"/>
                    <w:bottom w:val="none" w:sz="0" w:space="0" w:color="auto"/>
                    <w:right w:val="none" w:sz="0" w:space="0" w:color="auto"/>
                  </w:divBdr>
                </w:div>
                <w:div w:id="2020034621">
                  <w:marLeft w:val="640"/>
                  <w:marRight w:val="0"/>
                  <w:marTop w:val="0"/>
                  <w:marBottom w:val="0"/>
                  <w:divBdr>
                    <w:top w:val="none" w:sz="0" w:space="0" w:color="auto"/>
                    <w:left w:val="none" w:sz="0" w:space="0" w:color="auto"/>
                    <w:bottom w:val="none" w:sz="0" w:space="0" w:color="auto"/>
                    <w:right w:val="none" w:sz="0" w:space="0" w:color="auto"/>
                  </w:divBdr>
                </w:div>
                <w:div w:id="1652177128">
                  <w:marLeft w:val="640"/>
                  <w:marRight w:val="0"/>
                  <w:marTop w:val="0"/>
                  <w:marBottom w:val="0"/>
                  <w:divBdr>
                    <w:top w:val="none" w:sz="0" w:space="0" w:color="auto"/>
                    <w:left w:val="none" w:sz="0" w:space="0" w:color="auto"/>
                    <w:bottom w:val="none" w:sz="0" w:space="0" w:color="auto"/>
                    <w:right w:val="none" w:sz="0" w:space="0" w:color="auto"/>
                  </w:divBdr>
                </w:div>
                <w:div w:id="1147478503">
                  <w:marLeft w:val="640"/>
                  <w:marRight w:val="0"/>
                  <w:marTop w:val="0"/>
                  <w:marBottom w:val="0"/>
                  <w:divBdr>
                    <w:top w:val="none" w:sz="0" w:space="0" w:color="auto"/>
                    <w:left w:val="none" w:sz="0" w:space="0" w:color="auto"/>
                    <w:bottom w:val="none" w:sz="0" w:space="0" w:color="auto"/>
                    <w:right w:val="none" w:sz="0" w:space="0" w:color="auto"/>
                  </w:divBdr>
                </w:div>
                <w:div w:id="884679079">
                  <w:marLeft w:val="640"/>
                  <w:marRight w:val="0"/>
                  <w:marTop w:val="0"/>
                  <w:marBottom w:val="0"/>
                  <w:divBdr>
                    <w:top w:val="none" w:sz="0" w:space="0" w:color="auto"/>
                    <w:left w:val="none" w:sz="0" w:space="0" w:color="auto"/>
                    <w:bottom w:val="none" w:sz="0" w:space="0" w:color="auto"/>
                    <w:right w:val="none" w:sz="0" w:space="0" w:color="auto"/>
                  </w:divBdr>
                </w:div>
                <w:div w:id="170216374">
                  <w:marLeft w:val="640"/>
                  <w:marRight w:val="0"/>
                  <w:marTop w:val="0"/>
                  <w:marBottom w:val="0"/>
                  <w:divBdr>
                    <w:top w:val="none" w:sz="0" w:space="0" w:color="auto"/>
                    <w:left w:val="none" w:sz="0" w:space="0" w:color="auto"/>
                    <w:bottom w:val="none" w:sz="0" w:space="0" w:color="auto"/>
                    <w:right w:val="none" w:sz="0" w:space="0" w:color="auto"/>
                  </w:divBdr>
                </w:div>
                <w:div w:id="562448343">
                  <w:marLeft w:val="640"/>
                  <w:marRight w:val="0"/>
                  <w:marTop w:val="0"/>
                  <w:marBottom w:val="0"/>
                  <w:divBdr>
                    <w:top w:val="none" w:sz="0" w:space="0" w:color="auto"/>
                    <w:left w:val="none" w:sz="0" w:space="0" w:color="auto"/>
                    <w:bottom w:val="none" w:sz="0" w:space="0" w:color="auto"/>
                    <w:right w:val="none" w:sz="0" w:space="0" w:color="auto"/>
                  </w:divBdr>
                </w:div>
              </w:divsChild>
            </w:div>
            <w:div w:id="1265722605">
              <w:marLeft w:val="0"/>
              <w:marRight w:val="0"/>
              <w:marTop w:val="0"/>
              <w:marBottom w:val="0"/>
              <w:divBdr>
                <w:top w:val="none" w:sz="0" w:space="0" w:color="auto"/>
                <w:left w:val="none" w:sz="0" w:space="0" w:color="auto"/>
                <w:bottom w:val="none" w:sz="0" w:space="0" w:color="auto"/>
                <w:right w:val="none" w:sz="0" w:space="0" w:color="auto"/>
              </w:divBdr>
              <w:divsChild>
                <w:div w:id="419527648">
                  <w:marLeft w:val="640"/>
                  <w:marRight w:val="0"/>
                  <w:marTop w:val="0"/>
                  <w:marBottom w:val="0"/>
                  <w:divBdr>
                    <w:top w:val="none" w:sz="0" w:space="0" w:color="auto"/>
                    <w:left w:val="none" w:sz="0" w:space="0" w:color="auto"/>
                    <w:bottom w:val="none" w:sz="0" w:space="0" w:color="auto"/>
                    <w:right w:val="none" w:sz="0" w:space="0" w:color="auto"/>
                  </w:divBdr>
                </w:div>
                <w:div w:id="2824137">
                  <w:marLeft w:val="640"/>
                  <w:marRight w:val="0"/>
                  <w:marTop w:val="0"/>
                  <w:marBottom w:val="0"/>
                  <w:divBdr>
                    <w:top w:val="none" w:sz="0" w:space="0" w:color="auto"/>
                    <w:left w:val="none" w:sz="0" w:space="0" w:color="auto"/>
                    <w:bottom w:val="none" w:sz="0" w:space="0" w:color="auto"/>
                    <w:right w:val="none" w:sz="0" w:space="0" w:color="auto"/>
                  </w:divBdr>
                </w:div>
                <w:div w:id="450788770">
                  <w:marLeft w:val="640"/>
                  <w:marRight w:val="0"/>
                  <w:marTop w:val="0"/>
                  <w:marBottom w:val="0"/>
                  <w:divBdr>
                    <w:top w:val="none" w:sz="0" w:space="0" w:color="auto"/>
                    <w:left w:val="none" w:sz="0" w:space="0" w:color="auto"/>
                    <w:bottom w:val="none" w:sz="0" w:space="0" w:color="auto"/>
                    <w:right w:val="none" w:sz="0" w:space="0" w:color="auto"/>
                  </w:divBdr>
                </w:div>
                <w:div w:id="1379089232">
                  <w:marLeft w:val="640"/>
                  <w:marRight w:val="0"/>
                  <w:marTop w:val="0"/>
                  <w:marBottom w:val="0"/>
                  <w:divBdr>
                    <w:top w:val="none" w:sz="0" w:space="0" w:color="auto"/>
                    <w:left w:val="none" w:sz="0" w:space="0" w:color="auto"/>
                    <w:bottom w:val="none" w:sz="0" w:space="0" w:color="auto"/>
                    <w:right w:val="none" w:sz="0" w:space="0" w:color="auto"/>
                  </w:divBdr>
                </w:div>
                <w:div w:id="2084182654">
                  <w:marLeft w:val="640"/>
                  <w:marRight w:val="0"/>
                  <w:marTop w:val="0"/>
                  <w:marBottom w:val="0"/>
                  <w:divBdr>
                    <w:top w:val="none" w:sz="0" w:space="0" w:color="auto"/>
                    <w:left w:val="none" w:sz="0" w:space="0" w:color="auto"/>
                    <w:bottom w:val="none" w:sz="0" w:space="0" w:color="auto"/>
                    <w:right w:val="none" w:sz="0" w:space="0" w:color="auto"/>
                  </w:divBdr>
                </w:div>
                <w:div w:id="1602302673">
                  <w:marLeft w:val="640"/>
                  <w:marRight w:val="0"/>
                  <w:marTop w:val="0"/>
                  <w:marBottom w:val="0"/>
                  <w:divBdr>
                    <w:top w:val="none" w:sz="0" w:space="0" w:color="auto"/>
                    <w:left w:val="none" w:sz="0" w:space="0" w:color="auto"/>
                    <w:bottom w:val="none" w:sz="0" w:space="0" w:color="auto"/>
                    <w:right w:val="none" w:sz="0" w:space="0" w:color="auto"/>
                  </w:divBdr>
                </w:div>
                <w:div w:id="605230347">
                  <w:marLeft w:val="640"/>
                  <w:marRight w:val="0"/>
                  <w:marTop w:val="0"/>
                  <w:marBottom w:val="0"/>
                  <w:divBdr>
                    <w:top w:val="none" w:sz="0" w:space="0" w:color="auto"/>
                    <w:left w:val="none" w:sz="0" w:space="0" w:color="auto"/>
                    <w:bottom w:val="none" w:sz="0" w:space="0" w:color="auto"/>
                    <w:right w:val="none" w:sz="0" w:space="0" w:color="auto"/>
                  </w:divBdr>
                </w:div>
                <w:div w:id="1491554598">
                  <w:marLeft w:val="640"/>
                  <w:marRight w:val="0"/>
                  <w:marTop w:val="0"/>
                  <w:marBottom w:val="0"/>
                  <w:divBdr>
                    <w:top w:val="none" w:sz="0" w:space="0" w:color="auto"/>
                    <w:left w:val="none" w:sz="0" w:space="0" w:color="auto"/>
                    <w:bottom w:val="none" w:sz="0" w:space="0" w:color="auto"/>
                    <w:right w:val="none" w:sz="0" w:space="0" w:color="auto"/>
                  </w:divBdr>
                </w:div>
                <w:div w:id="1273130727">
                  <w:marLeft w:val="640"/>
                  <w:marRight w:val="0"/>
                  <w:marTop w:val="0"/>
                  <w:marBottom w:val="0"/>
                  <w:divBdr>
                    <w:top w:val="none" w:sz="0" w:space="0" w:color="auto"/>
                    <w:left w:val="none" w:sz="0" w:space="0" w:color="auto"/>
                    <w:bottom w:val="none" w:sz="0" w:space="0" w:color="auto"/>
                    <w:right w:val="none" w:sz="0" w:space="0" w:color="auto"/>
                  </w:divBdr>
                </w:div>
                <w:div w:id="904606971">
                  <w:marLeft w:val="640"/>
                  <w:marRight w:val="0"/>
                  <w:marTop w:val="0"/>
                  <w:marBottom w:val="0"/>
                  <w:divBdr>
                    <w:top w:val="none" w:sz="0" w:space="0" w:color="auto"/>
                    <w:left w:val="none" w:sz="0" w:space="0" w:color="auto"/>
                    <w:bottom w:val="none" w:sz="0" w:space="0" w:color="auto"/>
                    <w:right w:val="none" w:sz="0" w:space="0" w:color="auto"/>
                  </w:divBdr>
                </w:div>
                <w:div w:id="349915718">
                  <w:marLeft w:val="640"/>
                  <w:marRight w:val="0"/>
                  <w:marTop w:val="0"/>
                  <w:marBottom w:val="0"/>
                  <w:divBdr>
                    <w:top w:val="none" w:sz="0" w:space="0" w:color="auto"/>
                    <w:left w:val="none" w:sz="0" w:space="0" w:color="auto"/>
                    <w:bottom w:val="none" w:sz="0" w:space="0" w:color="auto"/>
                    <w:right w:val="none" w:sz="0" w:space="0" w:color="auto"/>
                  </w:divBdr>
                </w:div>
                <w:div w:id="60762320">
                  <w:marLeft w:val="640"/>
                  <w:marRight w:val="0"/>
                  <w:marTop w:val="0"/>
                  <w:marBottom w:val="0"/>
                  <w:divBdr>
                    <w:top w:val="none" w:sz="0" w:space="0" w:color="auto"/>
                    <w:left w:val="none" w:sz="0" w:space="0" w:color="auto"/>
                    <w:bottom w:val="none" w:sz="0" w:space="0" w:color="auto"/>
                    <w:right w:val="none" w:sz="0" w:space="0" w:color="auto"/>
                  </w:divBdr>
                </w:div>
                <w:div w:id="890386574">
                  <w:marLeft w:val="640"/>
                  <w:marRight w:val="0"/>
                  <w:marTop w:val="0"/>
                  <w:marBottom w:val="0"/>
                  <w:divBdr>
                    <w:top w:val="none" w:sz="0" w:space="0" w:color="auto"/>
                    <w:left w:val="none" w:sz="0" w:space="0" w:color="auto"/>
                    <w:bottom w:val="none" w:sz="0" w:space="0" w:color="auto"/>
                    <w:right w:val="none" w:sz="0" w:space="0" w:color="auto"/>
                  </w:divBdr>
                </w:div>
                <w:div w:id="908609720">
                  <w:marLeft w:val="640"/>
                  <w:marRight w:val="0"/>
                  <w:marTop w:val="0"/>
                  <w:marBottom w:val="0"/>
                  <w:divBdr>
                    <w:top w:val="none" w:sz="0" w:space="0" w:color="auto"/>
                    <w:left w:val="none" w:sz="0" w:space="0" w:color="auto"/>
                    <w:bottom w:val="none" w:sz="0" w:space="0" w:color="auto"/>
                    <w:right w:val="none" w:sz="0" w:space="0" w:color="auto"/>
                  </w:divBdr>
                </w:div>
                <w:div w:id="1559124964">
                  <w:marLeft w:val="640"/>
                  <w:marRight w:val="0"/>
                  <w:marTop w:val="0"/>
                  <w:marBottom w:val="0"/>
                  <w:divBdr>
                    <w:top w:val="none" w:sz="0" w:space="0" w:color="auto"/>
                    <w:left w:val="none" w:sz="0" w:space="0" w:color="auto"/>
                    <w:bottom w:val="none" w:sz="0" w:space="0" w:color="auto"/>
                    <w:right w:val="none" w:sz="0" w:space="0" w:color="auto"/>
                  </w:divBdr>
                </w:div>
                <w:div w:id="1786659976">
                  <w:marLeft w:val="640"/>
                  <w:marRight w:val="0"/>
                  <w:marTop w:val="0"/>
                  <w:marBottom w:val="0"/>
                  <w:divBdr>
                    <w:top w:val="none" w:sz="0" w:space="0" w:color="auto"/>
                    <w:left w:val="none" w:sz="0" w:space="0" w:color="auto"/>
                    <w:bottom w:val="none" w:sz="0" w:space="0" w:color="auto"/>
                    <w:right w:val="none" w:sz="0" w:space="0" w:color="auto"/>
                  </w:divBdr>
                </w:div>
                <w:div w:id="600339163">
                  <w:marLeft w:val="640"/>
                  <w:marRight w:val="0"/>
                  <w:marTop w:val="0"/>
                  <w:marBottom w:val="0"/>
                  <w:divBdr>
                    <w:top w:val="none" w:sz="0" w:space="0" w:color="auto"/>
                    <w:left w:val="none" w:sz="0" w:space="0" w:color="auto"/>
                    <w:bottom w:val="none" w:sz="0" w:space="0" w:color="auto"/>
                    <w:right w:val="none" w:sz="0" w:space="0" w:color="auto"/>
                  </w:divBdr>
                </w:div>
                <w:div w:id="1798177171">
                  <w:marLeft w:val="640"/>
                  <w:marRight w:val="0"/>
                  <w:marTop w:val="0"/>
                  <w:marBottom w:val="0"/>
                  <w:divBdr>
                    <w:top w:val="none" w:sz="0" w:space="0" w:color="auto"/>
                    <w:left w:val="none" w:sz="0" w:space="0" w:color="auto"/>
                    <w:bottom w:val="none" w:sz="0" w:space="0" w:color="auto"/>
                    <w:right w:val="none" w:sz="0" w:space="0" w:color="auto"/>
                  </w:divBdr>
                </w:div>
                <w:div w:id="1868525137">
                  <w:marLeft w:val="640"/>
                  <w:marRight w:val="0"/>
                  <w:marTop w:val="0"/>
                  <w:marBottom w:val="0"/>
                  <w:divBdr>
                    <w:top w:val="none" w:sz="0" w:space="0" w:color="auto"/>
                    <w:left w:val="none" w:sz="0" w:space="0" w:color="auto"/>
                    <w:bottom w:val="none" w:sz="0" w:space="0" w:color="auto"/>
                    <w:right w:val="none" w:sz="0" w:space="0" w:color="auto"/>
                  </w:divBdr>
                </w:div>
                <w:div w:id="1193957815">
                  <w:marLeft w:val="640"/>
                  <w:marRight w:val="0"/>
                  <w:marTop w:val="0"/>
                  <w:marBottom w:val="0"/>
                  <w:divBdr>
                    <w:top w:val="none" w:sz="0" w:space="0" w:color="auto"/>
                    <w:left w:val="none" w:sz="0" w:space="0" w:color="auto"/>
                    <w:bottom w:val="none" w:sz="0" w:space="0" w:color="auto"/>
                    <w:right w:val="none" w:sz="0" w:space="0" w:color="auto"/>
                  </w:divBdr>
                </w:div>
                <w:div w:id="1638342509">
                  <w:marLeft w:val="640"/>
                  <w:marRight w:val="0"/>
                  <w:marTop w:val="0"/>
                  <w:marBottom w:val="0"/>
                  <w:divBdr>
                    <w:top w:val="none" w:sz="0" w:space="0" w:color="auto"/>
                    <w:left w:val="none" w:sz="0" w:space="0" w:color="auto"/>
                    <w:bottom w:val="none" w:sz="0" w:space="0" w:color="auto"/>
                    <w:right w:val="none" w:sz="0" w:space="0" w:color="auto"/>
                  </w:divBdr>
                </w:div>
                <w:div w:id="574826241">
                  <w:marLeft w:val="640"/>
                  <w:marRight w:val="0"/>
                  <w:marTop w:val="0"/>
                  <w:marBottom w:val="0"/>
                  <w:divBdr>
                    <w:top w:val="none" w:sz="0" w:space="0" w:color="auto"/>
                    <w:left w:val="none" w:sz="0" w:space="0" w:color="auto"/>
                    <w:bottom w:val="none" w:sz="0" w:space="0" w:color="auto"/>
                    <w:right w:val="none" w:sz="0" w:space="0" w:color="auto"/>
                  </w:divBdr>
                </w:div>
                <w:div w:id="1568344826">
                  <w:marLeft w:val="640"/>
                  <w:marRight w:val="0"/>
                  <w:marTop w:val="0"/>
                  <w:marBottom w:val="0"/>
                  <w:divBdr>
                    <w:top w:val="none" w:sz="0" w:space="0" w:color="auto"/>
                    <w:left w:val="none" w:sz="0" w:space="0" w:color="auto"/>
                    <w:bottom w:val="none" w:sz="0" w:space="0" w:color="auto"/>
                    <w:right w:val="none" w:sz="0" w:space="0" w:color="auto"/>
                  </w:divBdr>
                </w:div>
                <w:div w:id="669212293">
                  <w:marLeft w:val="640"/>
                  <w:marRight w:val="0"/>
                  <w:marTop w:val="0"/>
                  <w:marBottom w:val="0"/>
                  <w:divBdr>
                    <w:top w:val="none" w:sz="0" w:space="0" w:color="auto"/>
                    <w:left w:val="none" w:sz="0" w:space="0" w:color="auto"/>
                    <w:bottom w:val="none" w:sz="0" w:space="0" w:color="auto"/>
                    <w:right w:val="none" w:sz="0" w:space="0" w:color="auto"/>
                  </w:divBdr>
                </w:div>
                <w:div w:id="757021574">
                  <w:marLeft w:val="640"/>
                  <w:marRight w:val="0"/>
                  <w:marTop w:val="0"/>
                  <w:marBottom w:val="0"/>
                  <w:divBdr>
                    <w:top w:val="none" w:sz="0" w:space="0" w:color="auto"/>
                    <w:left w:val="none" w:sz="0" w:space="0" w:color="auto"/>
                    <w:bottom w:val="none" w:sz="0" w:space="0" w:color="auto"/>
                    <w:right w:val="none" w:sz="0" w:space="0" w:color="auto"/>
                  </w:divBdr>
                </w:div>
                <w:div w:id="609510897">
                  <w:marLeft w:val="640"/>
                  <w:marRight w:val="0"/>
                  <w:marTop w:val="0"/>
                  <w:marBottom w:val="0"/>
                  <w:divBdr>
                    <w:top w:val="none" w:sz="0" w:space="0" w:color="auto"/>
                    <w:left w:val="none" w:sz="0" w:space="0" w:color="auto"/>
                    <w:bottom w:val="none" w:sz="0" w:space="0" w:color="auto"/>
                    <w:right w:val="none" w:sz="0" w:space="0" w:color="auto"/>
                  </w:divBdr>
                </w:div>
                <w:div w:id="1887452366">
                  <w:marLeft w:val="640"/>
                  <w:marRight w:val="0"/>
                  <w:marTop w:val="0"/>
                  <w:marBottom w:val="0"/>
                  <w:divBdr>
                    <w:top w:val="none" w:sz="0" w:space="0" w:color="auto"/>
                    <w:left w:val="none" w:sz="0" w:space="0" w:color="auto"/>
                    <w:bottom w:val="none" w:sz="0" w:space="0" w:color="auto"/>
                    <w:right w:val="none" w:sz="0" w:space="0" w:color="auto"/>
                  </w:divBdr>
                </w:div>
                <w:div w:id="917832298">
                  <w:marLeft w:val="640"/>
                  <w:marRight w:val="0"/>
                  <w:marTop w:val="0"/>
                  <w:marBottom w:val="0"/>
                  <w:divBdr>
                    <w:top w:val="none" w:sz="0" w:space="0" w:color="auto"/>
                    <w:left w:val="none" w:sz="0" w:space="0" w:color="auto"/>
                    <w:bottom w:val="none" w:sz="0" w:space="0" w:color="auto"/>
                    <w:right w:val="none" w:sz="0" w:space="0" w:color="auto"/>
                  </w:divBdr>
                </w:div>
                <w:div w:id="744574435">
                  <w:marLeft w:val="640"/>
                  <w:marRight w:val="0"/>
                  <w:marTop w:val="0"/>
                  <w:marBottom w:val="0"/>
                  <w:divBdr>
                    <w:top w:val="none" w:sz="0" w:space="0" w:color="auto"/>
                    <w:left w:val="none" w:sz="0" w:space="0" w:color="auto"/>
                    <w:bottom w:val="none" w:sz="0" w:space="0" w:color="auto"/>
                    <w:right w:val="none" w:sz="0" w:space="0" w:color="auto"/>
                  </w:divBdr>
                </w:div>
                <w:div w:id="321200556">
                  <w:marLeft w:val="640"/>
                  <w:marRight w:val="0"/>
                  <w:marTop w:val="0"/>
                  <w:marBottom w:val="0"/>
                  <w:divBdr>
                    <w:top w:val="none" w:sz="0" w:space="0" w:color="auto"/>
                    <w:left w:val="none" w:sz="0" w:space="0" w:color="auto"/>
                    <w:bottom w:val="none" w:sz="0" w:space="0" w:color="auto"/>
                    <w:right w:val="none" w:sz="0" w:space="0" w:color="auto"/>
                  </w:divBdr>
                </w:div>
                <w:div w:id="1472406933">
                  <w:marLeft w:val="640"/>
                  <w:marRight w:val="0"/>
                  <w:marTop w:val="0"/>
                  <w:marBottom w:val="0"/>
                  <w:divBdr>
                    <w:top w:val="none" w:sz="0" w:space="0" w:color="auto"/>
                    <w:left w:val="none" w:sz="0" w:space="0" w:color="auto"/>
                    <w:bottom w:val="none" w:sz="0" w:space="0" w:color="auto"/>
                    <w:right w:val="none" w:sz="0" w:space="0" w:color="auto"/>
                  </w:divBdr>
                </w:div>
                <w:div w:id="1390346746">
                  <w:marLeft w:val="640"/>
                  <w:marRight w:val="0"/>
                  <w:marTop w:val="0"/>
                  <w:marBottom w:val="0"/>
                  <w:divBdr>
                    <w:top w:val="none" w:sz="0" w:space="0" w:color="auto"/>
                    <w:left w:val="none" w:sz="0" w:space="0" w:color="auto"/>
                    <w:bottom w:val="none" w:sz="0" w:space="0" w:color="auto"/>
                    <w:right w:val="none" w:sz="0" w:space="0" w:color="auto"/>
                  </w:divBdr>
                </w:div>
                <w:div w:id="1350595796">
                  <w:marLeft w:val="640"/>
                  <w:marRight w:val="0"/>
                  <w:marTop w:val="0"/>
                  <w:marBottom w:val="0"/>
                  <w:divBdr>
                    <w:top w:val="none" w:sz="0" w:space="0" w:color="auto"/>
                    <w:left w:val="none" w:sz="0" w:space="0" w:color="auto"/>
                    <w:bottom w:val="none" w:sz="0" w:space="0" w:color="auto"/>
                    <w:right w:val="none" w:sz="0" w:space="0" w:color="auto"/>
                  </w:divBdr>
                </w:div>
                <w:div w:id="148206276">
                  <w:marLeft w:val="640"/>
                  <w:marRight w:val="0"/>
                  <w:marTop w:val="0"/>
                  <w:marBottom w:val="0"/>
                  <w:divBdr>
                    <w:top w:val="none" w:sz="0" w:space="0" w:color="auto"/>
                    <w:left w:val="none" w:sz="0" w:space="0" w:color="auto"/>
                    <w:bottom w:val="none" w:sz="0" w:space="0" w:color="auto"/>
                    <w:right w:val="none" w:sz="0" w:space="0" w:color="auto"/>
                  </w:divBdr>
                </w:div>
                <w:div w:id="1813059886">
                  <w:marLeft w:val="640"/>
                  <w:marRight w:val="0"/>
                  <w:marTop w:val="0"/>
                  <w:marBottom w:val="0"/>
                  <w:divBdr>
                    <w:top w:val="none" w:sz="0" w:space="0" w:color="auto"/>
                    <w:left w:val="none" w:sz="0" w:space="0" w:color="auto"/>
                    <w:bottom w:val="none" w:sz="0" w:space="0" w:color="auto"/>
                    <w:right w:val="none" w:sz="0" w:space="0" w:color="auto"/>
                  </w:divBdr>
                </w:div>
                <w:div w:id="232744062">
                  <w:marLeft w:val="640"/>
                  <w:marRight w:val="0"/>
                  <w:marTop w:val="0"/>
                  <w:marBottom w:val="0"/>
                  <w:divBdr>
                    <w:top w:val="none" w:sz="0" w:space="0" w:color="auto"/>
                    <w:left w:val="none" w:sz="0" w:space="0" w:color="auto"/>
                    <w:bottom w:val="none" w:sz="0" w:space="0" w:color="auto"/>
                    <w:right w:val="none" w:sz="0" w:space="0" w:color="auto"/>
                  </w:divBdr>
                </w:div>
                <w:div w:id="1732121446">
                  <w:marLeft w:val="640"/>
                  <w:marRight w:val="0"/>
                  <w:marTop w:val="0"/>
                  <w:marBottom w:val="0"/>
                  <w:divBdr>
                    <w:top w:val="none" w:sz="0" w:space="0" w:color="auto"/>
                    <w:left w:val="none" w:sz="0" w:space="0" w:color="auto"/>
                    <w:bottom w:val="none" w:sz="0" w:space="0" w:color="auto"/>
                    <w:right w:val="none" w:sz="0" w:space="0" w:color="auto"/>
                  </w:divBdr>
                </w:div>
                <w:div w:id="1175917279">
                  <w:marLeft w:val="640"/>
                  <w:marRight w:val="0"/>
                  <w:marTop w:val="0"/>
                  <w:marBottom w:val="0"/>
                  <w:divBdr>
                    <w:top w:val="none" w:sz="0" w:space="0" w:color="auto"/>
                    <w:left w:val="none" w:sz="0" w:space="0" w:color="auto"/>
                    <w:bottom w:val="none" w:sz="0" w:space="0" w:color="auto"/>
                    <w:right w:val="none" w:sz="0" w:space="0" w:color="auto"/>
                  </w:divBdr>
                </w:div>
                <w:div w:id="1924752581">
                  <w:marLeft w:val="640"/>
                  <w:marRight w:val="0"/>
                  <w:marTop w:val="0"/>
                  <w:marBottom w:val="0"/>
                  <w:divBdr>
                    <w:top w:val="none" w:sz="0" w:space="0" w:color="auto"/>
                    <w:left w:val="none" w:sz="0" w:space="0" w:color="auto"/>
                    <w:bottom w:val="none" w:sz="0" w:space="0" w:color="auto"/>
                    <w:right w:val="none" w:sz="0" w:space="0" w:color="auto"/>
                  </w:divBdr>
                </w:div>
                <w:div w:id="2008558700">
                  <w:marLeft w:val="640"/>
                  <w:marRight w:val="0"/>
                  <w:marTop w:val="0"/>
                  <w:marBottom w:val="0"/>
                  <w:divBdr>
                    <w:top w:val="none" w:sz="0" w:space="0" w:color="auto"/>
                    <w:left w:val="none" w:sz="0" w:space="0" w:color="auto"/>
                    <w:bottom w:val="none" w:sz="0" w:space="0" w:color="auto"/>
                    <w:right w:val="none" w:sz="0" w:space="0" w:color="auto"/>
                  </w:divBdr>
                </w:div>
              </w:divsChild>
            </w:div>
            <w:div w:id="610284966">
              <w:marLeft w:val="0"/>
              <w:marRight w:val="0"/>
              <w:marTop w:val="0"/>
              <w:marBottom w:val="0"/>
              <w:divBdr>
                <w:top w:val="none" w:sz="0" w:space="0" w:color="auto"/>
                <w:left w:val="none" w:sz="0" w:space="0" w:color="auto"/>
                <w:bottom w:val="none" w:sz="0" w:space="0" w:color="auto"/>
                <w:right w:val="none" w:sz="0" w:space="0" w:color="auto"/>
              </w:divBdr>
              <w:divsChild>
                <w:div w:id="220016953">
                  <w:marLeft w:val="640"/>
                  <w:marRight w:val="0"/>
                  <w:marTop w:val="0"/>
                  <w:marBottom w:val="0"/>
                  <w:divBdr>
                    <w:top w:val="none" w:sz="0" w:space="0" w:color="auto"/>
                    <w:left w:val="none" w:sz="0" w:space="0" w:color="auto"/>
                    <w:bottom w:val="none" w:sz="0" w:space="0" w:color="auto"/>
                    <w:right w:val="none" w:sz="0" w:space="0" w:color="auto"/>
                  </w:divBdr>
                </w:div>
                <w:div w:id="1592615390">
                  <w:marLeft w:val="640"/>
                  <w:marRight w:val="0"/>
                  <w:marTop w:val="0"/>
                  <w:marBottom w:val="0"/>
                  <w:divBdr>
                    <w:top w:val="none" w:sz="0" w:space="0" w:color="auto"/>
                    <w:left w:val="none" w:sz="0" w:space="0" w:color="auto"/>
                    <w:bottom w:val="none" w:sz="0" w:space="0" w:color="auto"/>
                    <w:right w:val="none" w:sz="0" w:space="0" w:color="auto"/>
                  </w:divBdr>
                </w:div>
                <w:div w:id="368192523">
                  <w:marLeft w:val="640"/>
                  <w:marRight w:val="0"/>
                  <w:marTop w:val="0"/>
                  <w:marBottom w:val="0"/>
                  <w:divBdr>
                    <w:top w:val="none" w:sz="0" w:space="0" w:color="auto"/>
                    <w:left w:val="none" w:sz="0" w:space="0" w:color="auto"/>
                    <w:bottom w:val="none" w:sz="0" w:space="0" w:color="auto"/>
                    <w:right w:val="none" w:sz="0" w:space="0" w:color="auto"/>
                  </w:divBdr>
                </w:div>
                <w:div w:id="1185444227">
                  <w:marLeft w:val="640"/>
                  <w:marRight w:val="0"/>
                  <w:marTop w:val="0"/>
                  <w:marBottom w:val="0"/>
                  <w:divBdr>
                    <w:top w:val="none" w:sz="0" w:space="0" w:color="auto"/>
                    <w:left w:val="none" w:sz="0" w:space="0" w:color="auto"/>
                    <w:bottom w:val="none" w:sz="0" w:space="0" w:color="auto"/>
                    <w:right w:val="none" w:sz="0" w:space="0" w:color="auto"/>
                  </w:divBdr>
                </w:div>
                <w:div w:id="1309825068">
                  <w:marLeft w:val="640"/>
                  <w:marRight w:val="0"/>
                  <w:marTop w:val="0"/>
                  <w:marBottom w:val="0"/>
                  <w:divBdr>
                    <w:top w:val="none" w:sz="0" w:space="0" w:color="auto"/>
                    <w:left w:val="none" w:sz="0" w:space="0" w:color="auto"/>
                    <w:bottom w:val="none" w:sz="0" w:space="0" w:color="auto"/>
                    <w:right w:val="none" w:sz="0" w:space="0" w:color="auto"/>
                  </w:divBdr>
                </w:div>
                <w:div w:id="621234415">
                  <w:marLeft w:val="640"/>
                  <w:marRight w:val="0"/>
                  <w:marTop w:val="0"/>
                  <w:marBottom w:val="0"/>
                  <w:divBdr>
                    <w:top w:val="none" w:sz="0" w:space="0" w:color="auto"/>
                    <w:left w:val="none" w:sz="0" w:space="0" w:color="auto"/>
                    <w:bottom w:val="none" w:sz="0" w:space="0" w:color="auto"/>
                    <w:right w:val="none" w:sz="0" w:space="0" w:color="auto"/>
                  </w:divBdr>
                </w:div>
                <w:div w:id="104234701">
                  <w:marLeft w:val="640"/>
                  <w:marRight w:val="0"/>
                  <w:marTop w:val="0"/>
                  <w:marBottom w:val="0"/>
                  <w:divBdr>
                    <w:top w:val="none" w:sz="0" w:space="0" w:color="auto"/>
                    <w:left w:val="none" w:sz="0" w:space="0" w:color="auto"/>
                    <w:bottom w:val="none" w:sz="0" w:space="0" w:color="auto"/>
                    <w:right w:val="none" w:sz="0" w:space="0" w:color="auto"/>
                  </w:divBdr>
                </w:div>
                <w:div w:id="533614632">
                  <w:marLeft w:val="640"/>
                  <w:marRight w:val="0"/>
                  <w:marTop w:val="0"/>
                  <w:marBottom w:val="0"/>
                  <w:divBdr>
                    <w:top w:val="none" w:sz="0" w:space="0" w:color="auto"/>
                    <w:left w:val="none" w:sz="0" w:space="0" w:color="auto"/>
                    <w:bottom w:val="none" w:sz="0" w:space="0" w:color="auto"/>
                    <w:right w:val="none" w:sz="0" w:space="0" w:color="auto"/>
                  </w:divBdr>
                </w:div>
                <w:div w:id="1000700978">
                  <w:marLeft w:val="640"/>
                  <w:marRight w:val="0"/>
                  <w:marTop w:val="0"/>
                  <w:marBottom w:val="0"/>
                  <w:divBdr>
                    <w:top w:val="none" w:sz="0" w:space="0" w:color="auto"/>
                    <w:left w:val="none" w:sz="0" w:space="0" w:color="auto"/>
                    <w:bottom w:val="none" w:sz="0" w:space="0" w:color="auto"/>
                    <w:right w:val="none" w:sz="0" w:space="0" w:color="auto"/>
                  </w:divBdr>
                </w:div>
                <w:div w:id="1079248283">
                  <w:marLeft w:val="640"/>
                  <w:marRight w:val="0"/>
                  <w:marTop w:val="0"/>
                  <w:marBottom w:val="0"/>
                  <w:divBdr>
                    <w:top w:val="none" w:sz="0" w:space="0" w:color="auto"/>
                    <w:left w:val="none" w:sz="0" w:space="0" w:color="auto"/>
                    <w:bottom w:val="none" w:sz="0" w:space="0" w:color="auto"/>
                    <w:right w:val="none" w:sz="0" w:space="0" w:color="auto"/>
                  </w:divBdr>
                </w:div>
                <w:div w:id="613173778">
                  <w:marLeft w:val="640"/>
                  <w:marRight w:val="0"/>
                  <w:marTop w:val="0"/>
                  <w:marBottom w:val="0"/>
                  <w:divBdr>
                    <w:top w:val="none" w:sz="0" w:space="0" w:color="auto"/>
                    <w:left w:val="none" w:sz="0" w:space="0" w:color="auto"/>
                    <w:bottom w:val="none" w:sz="0" w:space="0" w:color="auto"/>
                    <w:right w:val="none" w:sz="0" w:space="0" w:color="auto"/>
                  </w:divBdr>
                </w:div>
                <w:div w:id="896739900">
                  <w:marLeft w:val="640"/>
                  <w:marRight w:val="0"/>
                  <w:marTop w:val="0"/>
                  <w:marBottom w:val="0"/>
                  <w:divBdr>
                    <w:top w:val="none" w:sz="0" w:space="0" w:color="auto"/>
                    <w:left w:val="none" w:sz="0" w:space="0" w:color="auto"/>
                    <w:bottom w:val="none" w:sz="0" w:space="0" w:color="auto"/>
                    <w:right w:val="none" w:sz="0" w:space="0" w:color="auto"/>
                  </w:divBdr>
                </w:div>
                <w:div w:id="1309673641">
                  <w:marLeft w:val="640"/>
                  <w:marRight w:val="0"/>
                  <w:marTop w:val="0"/>
                  <w:marBottom w:val="0"/>
                  <w:divBdr>
                    <w:top w:val="none" w:sz="0" w:space="0" w:color="auto"/>
                    <w:left w:val="none" w:sz="0" w:space="0" w:color="auto"/>
                    <w:bottom w:val="none" w:sz="0" w:space="0" w:color="auto"/>
                    <w:right w:val="none" w:sz="0" w:space="0" w:color="auto"/>
                  </w:divBdr>
                </w:div>
                <w:div w:id="922684921">
                  <w:marLeft w:val="640"/>
                  <w:marRight w:val="0"/>
                  <w:marTop w:val="0"/>
                  <w:marBottom w:val="0"/>
                  <w:divBdr>
                    <w:top w:val="none" w:sz="0" w:space="0" w:color="auto"/>
                    <w:left w:val="none" w:sz="0" w:space="0" w:color="auto"/>
                    <w:bottom w:val="none" w:sz="0" w:space="0" w:color="auto"/>
                    <w:right w:val="none" w:sz="0" w:space="0" w:color="auto"/>
                  </w:divBdr>
                </w:div>
                <w:div w:id="363798856">
                  <w:marLeft w:val="640"/>
                  <w:marRight w:val="0"/>
                  <w:marTop w:val="0"/>
                  <w:marBottom w:val="0"/>
                  <w:divBdr>
                    <w:top w:val="none" w:sz="0" w:space="0" w:color="auto"/>
                    <w:left w:val="none" w:sz="0" w:space="0" w:color="auto"/>
                    <w:bottom w:val="none" w:sz="0" w:space="0" w:color="auto"/>
                    <w:right w:val="none" w:sz="0" w:space="0" w:color="auto"/>
                  </w:divBdr>
                </w:div>
                <w:div w:id="1599946353">
                  <w:marLeft w:val="640"/>
                  <w:marRight w:val="0"/>
                  <w:marTop w:val="0"/>
                  <w:marBottom w:val="0"/>
                  <w:divBdr>
                    <w:top w:val="none" w:sz="0" w:space="0" w:color="auto"/>
                    <w:left w:val="none" w:sz="0" w:space="0" w:color="auto"/>
                    <w:bottom w:val="none" w:sz="0" w:space="0" w:color="auto"/>
                    <w:right w:val="none" w:sz="0" w:space="0" w:color="auto"/>
                  </w:divBdr>
                </w:div>
                <w:div w:id="157962275">
                  <w:marLeft w:val="640"/>
                  <w:marRight w:val="0"/>
                  <w:marTop w:val="0"/>
                  <w:marBottom w:val="0"/>
                  <w:divBdr>
                    <w:top w:val="none" w:sz="0" w:space="0" w:color="auto"/>
                    <w:left w:val="none" w:sz="0" w:space="0" w:color="auto"/>
                    <w:bottom w:val="none" w:sz="0" w:space="0" w:color="auto"/>
                    <w:right w:val="none" w:sz="0" w:space="0" w:color="auto"/>
                  </w:divBdr>
                </w:div>
                <w:div w:id="2116056335">
                  <w:marLeft w:val="640"/>
                  <w:marRight w:val="0"/>
                  <w:marTop w:val="0"/>
                  <w:marBottom w:val="0"/>
                  <w:divBdr>
                    <w:top w:val="none" w:sz="0" w:space="0" w:color="auto"/>
                    <w:left w:val="none" w:sz="0" w:space="0" w:color="auto"/>
                    <w:bottom w:val="none" w:sz="0" w:space="0" w:color="auto"/>
                    <w:right w:val="none" w:sz="0" w:space="0" w:color="auto"/>
                  </w:divBdr>
                </w:div>
                <w:div w:id="2077976307">
                  <w:marLeft w:val="640"/>
                  <w:marRight w:val="0"/>
                  <w:marTop w:val="0"/>
                  <w:marBottom w:val="0"/>
                  <w:divBdr>
                    <w:top w:val="none" w:sz="0" w:space="0" w:color="auto"/>
                    <w:left w:val="none" w:sz="0" w:space="0" w:color="auto"/>
                    <w:bottom w:val="none" w:sz="0" w:space="0" w:color="auto"/>
                    <w:right w:val="none" w:sz="0" w:space="0" w:color="auto"/>
                  </w:divBdr>
                </w:div>
                <w:div w:id="841890600">
                  <w:marLeft w:val="640"/>
                  <w:marRight w:val="0"/>
                  <w:marTop w:val="0"/>
                  <w:marBottom w:val="0"/>
                  <w:divBdr>
                    <w:top w:val="none" w:sz="0" w:space="0" w:color="auto"/>
                    <w:left w:val="none" w:sz="0" w:space="0" w:color="auto"/>
                    <w:bottom w:val="none" w:sz="0" w:space="0" w:color="auto"/>
                    <w:right w:val="none" w:sz="0" w:space="0" w:color="auto"/>
                  </w:divBdr>
                </w:div>
                <w:div w:id="92017933">
                  <w:marLeft w:val="640"/>
                  <w:marRight w:val="0"/>
                  <w:marTop w:val="0"/>
                  <w:marBottom w:val="0"/>
                  <w:divBdr>
                    <w:top w:val="none" w:sz="0" w:space="0" w:color="auto"/>
                    <w:left w:val="none" w:sz="0" w:space="0" w:color="auto"/>
                    <w:bottom w:val="none" w:sz="0" w:space="0" w:color="auto"/>
                    <w:right w:val="none" w:sz="0" w:space="0" w:color="auto"/>
                  </w:divBdr>
                </w:div>
                <w:div w:id="256645321">
                  <w:marLeft w:val="640"/>
                  <w:marRight w:val="0"/>
                  <w:marTop w:val="0"/>
                  <w:marBottom w:val="0"/>
                  <w:divBdr>
                    <w:top w:val="none" w:sz="0" w:space="0" w:color="auto"/>
                    <w:left w:val="none" w:sz="0" w:space="0" w:color="auto"/>
                    <w:bottom w:val="none" w:sz="0" w:space="0" w:color="auto"/>
                    <w:right w:val="none" w:sz="0" w:space="0" w:color="auto"/>
                  </w:divBdr>
                </w:div>
                <w:div w:id="1542324530">
                  <w:marLeft w:val="640"/>
                  <w:marRight w:val="0"/>
                  <w:marTop w:val="0"/>
                  <w:marBottom w:val="0"/>
                  <w:divBdr>
                    <w:top w:val="none" w:sz="0" w:space="0" w:color="auto"/>
                    <w:left w:val="none" w:sz="0" w:space="0" w:color="auto"/>
                    <w:bottom w:val="none" w:sz="0" w:space="0" w:color="auto"/>
                    <w:right w:val="none" w:sz="0" w:space="0" w:color="auto"/>
                  </w:divBdr>
                </w:div>
                <w:div w:id="1850676514">
                  <w:marLeft w:val="640"/>
                  <w:marRight w:val="0"/>
                  <w:marTop w:val="0"/>
                  <w:marBottom w:val="0"/>
                  <w:divBdr>
                    <w:top w:val="none" w:sz="0" w:space="0" w:color="auto"/>
                    <w:left w:val="none" w:sz="0" w:space="0" w:color="auto"/>
                    <w:bottom w:val="none" w:sz="0" w:space="0" w:color="auto"/>
                    <w:right w:val="none" w:sz="0" w:space="0" w:color="auto"/>
                  </w:divBdr>
                </w:div>
                <w:div w:id="1406755204">
                  <w:marLeft w:val="640"/>
                  <w:marRight w:val="0"/>
                  <w:marTop w:val="0"/>
                  <w:marBottom w:val="0"/>
                  <w:divBdr>
                    <w:top w:val="none" w:sz="0" w:space="0" w:color="auto"/>
                    <w:left w:val="none" w:sz="0" w:space="0" w:color="auto"/>
                    <w:bottom w:val="none" w:sz="0" w:space="0" w:color="auto"/>
                    <w:right w:val="none" w:sz="0" w:space="0" w:color="auto"/>
                  </w:divBdr>
                </w:div>
                <w:div w:id="540751023">
                  <w:marLeft w:val="640"/>
                  <w:marRight w:val="0"/>
                  <w:marTop w:val="0"/>
                  <w:marBottom w:val="0"/>
                  <w:divBdr>
                    <w:top w:val="none" w:sz="0" w:space="0" w:color="auto"/>
                    <w:left w:val="none" w:sz="0" w:space="0" w:color="auto"/>
                    <w:bottom w:val="none" w:sz="0" w:space="0" w:color="auto"/>
                    <w:right w:val="none" w:sz="0" w:space="0" w:color="auto"/>
                  </w:divBdr>
                </w:div>
                <w:div w:id="1089275516">
                  <w:marLeft w:val="640"/>
                  <w:marRight w:val="0"/>
                  <w:marTop w:val="0"/>
                  <w:marBottom w:val="0"/>
                  <w:divBdr>
                    <w:top w:val="none" w:sz="0" w:space="0" w:color="auto"/>
                    <w:left w:val="none" w:sz="0" w:space="0" w:color="auto"/>
                    <w:bottom w:val="none" w:sz="0" w:space="0" w:color="auto"/>
                    <w:right w:val="none" w:sz="0" w:space="0" w:color="auto"/>
                  </w:divBdr>
                </w:div>
                <w:div w:id="1001469749">
                  <w:marLeft w:val="640"/>
                  <w:marRight w:val="0"/>
                  <w:marTop w:val="0"/>
                  <w:marBottom w:val="0"/>
                  <w:divBdr>
                    <w:top w:val="none" w:sz="0" w:space="0" w:color="auto"/>
                    <w:left w:val="none" w:sz="0" w:space="0" w:color="auto"/>
                    <w:bottom w:val="none" w:sz="0" w:space="0" w:color="auto"/>
                    <w:right w:val="none" w:sz="0" w:space="0" w:color="auto"/>
                  </w:divBdr>
                </w:div>
                <w:div w:id="239364454">
                  <w:marLeft w:val="640"/>
                  <w:marRight w:val="0"/>
                  <w:marTop w:val="0"/>
                  <w:marBottom w:val="0"/>
                  <w:divBdr>
                    <w:top w:val="none" w:sz="0" w:space="0" w:color="auto"/>
                    <w:left w:val="none" w:sz="0" w:space="0" w:color="auto"/>
                    <w:bottom w:val="none" w:sz="0" w:space="0" w:color="auto"/>
                    <w:right w:val="none" w:sz="0" w:space="0" w:color="auto"/>
                  </w:divBdr>
                </w:div>
                <w:div w:id="181868334">
                  <w:marLeft w:val="640"/>
                  <w:marRight w:val="0"/>
                  <w:marTop w:val="0"/>
                  <w:marBottom w:val="0"/>
                  <w:divBdr>
                    <w:top w:val="none" w:sz="0" w:space="0" w:color="auto"/>
                    <w:left w:val="none" w:sz="0" w:space="0" w:color="auto"/>
                    <w:bottom w:val="none" w:sz="0" w:space="0" w:color="auto"/>
                    <w:right w:val="none" w:sz="0" w:space="0" w:color="auto"/>
                  </w:divBdr>
                </w:div>
                <w:div w:id="1516381772">
                  <w:marLeft w:val="640"/>
                  <w:marRight w:val="0"/>
                  <w:marTop w:val="0"/>
                  <w:marBottom w:val="0"/>
                  <w:divBdr>
                    <w:top w:val="none" w:sz="0" w:space="0" w:color="auto"/>
                    <w:left w:val="none" w:sz="0" w:space="0" w:color="auto"/>
                    <w:bottom w:val="none" w:sz="0" w:space="0" w:color="auto"/>
                    <w:right w:val="none" w:sz="0" w:space="0" w:color="auto"/>
                  </w:divBdr>
                </w:div>
                <w:div w:id="1389571798">
                  <w:marLeft w:val="640"/>
                  <w:marRight w:val="0"/>
                  <w:marTop w:val="0"/>
                  <w:marBottom w:val="0"/>
                  <w:divBdr>
                    <w:top w:val="none" w:sz="0" w:space="0" w:color="auto"/>
                    <w:left w:val="none" w:sz="0" w:space="0" w:color="auto"/>
                    <w:bottom w:val="none" w:sz="0" w:space="0" w:color="auto"/>
                    <w:right w:val="none" w:sz="0" w:space="0" w:color="auto"/>
                  </w:divBdr>
                </w:div>
                <w:div w:id="1529829187">
                  <w:marLeft w:val="640"/>
                  <w:marRight w:val="0"/>
                  <w:marTop w:val="0"/>
                  <w:marBottom w:val="0"/>
                  <w:divBdr>
                    <w:top w:val="none" w:sz="0" w:space="0" w:color="auto"/>
                    <w:left w:val="none" w:sz="0" w:space="0" w:color="auto"/>
                    <w:bottom w:val="none" w:sz="0" w:space="0" w:color="auto"/>
                    <w:right w:val="none" w:sz="0" w:space="0" w:color="auto"/>
                  </w:divBdr>
                </w:div>
                <w:div w:id="961838313">
                  <w:marLeft w:val="640"/>
                  <w:marRight w:val="0"/>
                  <w:marTop w:val="0"/>
                  <w:marBottom w:val="0"/>
                  <w:divBdr>
                    <w:top w:val="none" w:sz="0" w:space="0" w:color="auto"/>
                    <w:left w:val="none" w:sz="0" w:space="0" w:color="auto"/>
                    <w:bottom w:val="none" w:sz="0" w:space="0" w:color="auto"/>
                    <w:right w:val="none" w:sz="0" w:space="0" w:color="auto"/>
                  </w:divBdr>
                </w:div>
                <w:div w:id="591014325">
                  <w:marLeft w:val="640"/>
                  <w:marRight w:val="0"/>
                  <w:marTop w:val="0"/>
                  <w:marBottom w:val="0"/>
                  <w:divBdr>
                    <w:top w:val="none" w:sz="0" w:space="0" w:color="auto"/>
                    <w:left w:val="none" w:sz="0" w:space="0" w:color="auto"/>
                    <w:bottom w:val="none" w:sz="0" w:space="0" w:color="auto"/>
                    <w:right w:val="none" w:sz="0" w:space="0" w:color="auto"/>
                  </w:divBdr>
                </w:div>
                <w:div w:id="282731965">
                  <w:marLeft w:val="640"/>
                  <w:marRight w:val="0"/>
                  <w:marTop w:val="0"/>
                  <w:marBottom w:val="0"/>
                  <w:divBdr>
                    <w:top w:val="none" w:sz="0" w:space="0" w:color="auto"/>
                    <w:left w:val="none" w:sz="0" w:space="0" w:color="auto"/>
                    <w:bottom w:val="none" w:sz="0" w:space="0" w:color="auto"/>
                    <w:right w:val="none" w:sz="0" w:space="0" w:color="auto"/>
                  </w:divBdr>
                </w:div>
                <w:div w:id="1686055232">
                  <w:marLeft w:val="640"/>
                  <w:marRight w:val="0"/>
                  <w:marTop w:val="0"/>
                  <w:marBottom w:val="0"/>
                  <w:divBdr>
                    <w:top w:val="none" w:sz="0" w:space="0" w:color="auto"/>
                    <w:left w:val="none" w:sz="0" w:space="0" w:color="auto"/>
                    <w:bottom w:val="none" w:sz="0" w:space="0" w:color="auto"/>
                    <w:right w:val="none" w:sz="0" w:space="0" w:color="auto"/>
                  </w:divBdr>
                </w:div>
                <w:div w:id="414395781">
                  <w:marLeft w:val="640"/>
                  <w:marRight w:val="0"/>
                  <w:marTop w:val="0"/>
                  <w:marBottom w:val="0"/>
                  <w:divBdr>
                    <w:top w:val="none" w:sz="0" w:space="0" w:color="auto"/>
                    <w:left w:val="none" w:sz="0" w:space="0" w:color="auto"/>
                    <w:bottom w:val="none" w:sz="0" w:space="0" w:color="auto"/>
                    <w:right w:val="none" w:sz="0" w:space="0" w:color="auto"/>
                  </w:divBdr>
                </w:div>
                <w:div w:id="1648168167">
                  <w:marLeft w:val="640"/>
                  <w:marRight w:val="0"/>
                  <w:marTop w:val="0"/>
                  <w:marBottom w:val="0"/>
                  <w:divBdr>
                    <w:top w:val="none" w:sz="0" w:space="0" w:color="auto"/>
                    <w:left w:val="none" w:sz="0" w:space="0" w:color="auto"/>
                    <w:bottom w:val="none" w:sz="0" w:space="0" w:color="auto"/>
                    <w:right w:val="none" w:sz="0" w:space="0" w:color="auto"/>
                  </w:divBdr>
                </w:div>
                <w:div w:id="107283851">
                  <w:marLeft w:val="640"/>
                  <w:marRight w:val="0"/>
                  <w:marTop w:val="0"/>
                  <w:marBottom w:val="0"/>
                  <w:divBdr>
                    <w:top w:val="none" w:sz="0" w:space="0" w:color="auto"/>
                    <w:left w:val="none" w:sz="0" w:space="0" w:color="auto"/>
                    <w:bottom w:val="none" w:sz="0" w:space="0" w:color="auto"/>
                    <w:right w:val="none" w:sz="0" w:space="0" w:color="auto"/>
                  </w:divBdr>
                </w:div>
              </w:divsChild>
            </w:div>
            <w:div w:id="64760828">
              <w:marLeft w:val="0"/>
              <w:marRight w:val="0"/>
              <w:marTop w:val="0"/>
              <w:marBottom w:val="0"/>
              <w:divBdr>
                <w:top w:val="none" w:sz="0" w:space="0" w:color="auto"/>
                <w:left w:val="none" w:sz="0" w:space="0" w:color="auto"/>
                <w:bottom w:val="none" w:sz="0" w:space="0" w:color="auto"/>
                <w:right w:val="none" w:sz="0" w:space="0" w:color="auto"/>
              </w:divBdr>
              <w:divsChild>
                <w:div w:id="1744645628">
                  <w:marLeft w:val="640"/>
                  <w:marRight w:val="0"/>
                  <w:marTop w:val="0"/>
                  <w:marBottom w:val="0"/>
                  <w:divBdr>
                    <w:top w:val="none" w:sz="0" w:space="0" w:color="auto"/>
                    <w:left w:val="none" w:sz="0" w:space="0" w:color="auto"/>
                    <w:bottom w:val="none" w:sz="0" w:space="0" w:color="auto"/>
                    <w:right w:val="none" w:sz="0" w:space="0" w:color="auto"/>
                  </w:divBdr>
                </w:div>
                <w:div w:id="530611483">
                  <w:marLeft w:val="640"/>
                  <w:marRight w:val="0"/>
                  <w:marTop w:val="0"/>
                  <w:marBottom w:val="0"/>
                  <w:divBdr>
                    <w:top w:val="none" w:sz="0" w:space="0" w:color="auto"/>
                    <w:left w:val="none" w:sz="0" w:space="0" w:color="auto"/>
                    <w:bottom w:val="none" w:sz="0" w:space="0" w:color="auto"/>
                    <w:right w:val="none" w:sz="0" w:space="0" w:color="auto"/>
                  </w:divBdr>
                </w:div>
                <w:div w:id="352725438">
                  <w:marLeft w:val="640"/>
                  <w:marRight w:val="0"/>
                  <w:marTop w:val="0"/>
                  <w:marBottom w:val="0"/>
                  <w:divBdr>
                    <w:top w:val="none" w:sz="0" w:space="0" w:color="auto"/>
                    <w:left w:val="none" w:sz="0" w:space="0" w:color="auto"/>
                    <w:bottom w:val="none" w:sz="0" w:space="0" w:color="auto"/>
                    <w:right w:val="none" w:sz="0" w:space="0" w:color="auto"/>
                  </w:divBdr>
                </w:div>
                <w:div w:id="2037269978">
                  <w:marLeft w:val="640"/>
                  <w:marRight w:val="0"/>
                  <w:marTop w:val="0"/>
                  <w:marBottom w:val="0"/>
                  <w:divBdr>
                    <w:top w:val="none" w:sz="0" w:space="0" w:color="auto"/>
                    <w:left w:val="none" w:sz="0" w:space="0" w:color="auto"/>
                    <w:bottom w:val="none" w:sz="0" w:space="0" w:color="auto"/>
                    <w:right w:val="none" w:sz="0" w:space="0" w:color="auto"/>
                  </w:divBdr>
                </w:div>
                <w:div w:id="1186988131">
                  <w:marLeft w:val="640"/>
                  <w:marRight w:val="0"/>
                  <w:marTop w:val="0"/>
                  <w:marBottom w:val="0"/>
                  <w:divBdr>
                    <w:top w:val="none" w:sz="0" w:space="0" w:color="auto"/>
                    <w:left w:val="none" w:sz="0" w:space="0" w:color="auto"/>
                    <w:bottom w:val="none" w:sz="0" w:space="0" w:color="auto"/>
                    <w:right w:val="none" w:sz="0" w:space="0" w:color="auto"/>
                  </w:divBdr>
                </w:div>
                <w:div w:id="1580795691">
                  <w:marLeft w:val="640"/>
                  <w:marRight w:val="0"/>
                  <w:marTop w:val="0"/>
                  <w:marBottom w:val="0"/>
                  <w:divBdr>
                    <w:top w:val="none" w:sz="0" w:space="0" w:color="auto"/>
                    <w:left w:val="none" w:sz="0" w:space="0" w:color="auto"/>
                    <w:bottom w:val="none" w:sz="0" w:space="0" w:color="auto"/>
                    <w:right w:val="none" w:sz="0" w:space="0" w:color="auto"/>
                  </w:divBdr>
                </w:div>
                <w:div w:id="206331942">
                  <w:marLeft w:val="640"/>
                  <w:marRight w:val="0"/>
                  <w:marTop w:val="0"/>
                  <w:marBottom w:val="0"/>
                  <w:divBdr>
                    <w:top w:val="none" w:sz="0" w:space="0" w:color="auto"/>
                    <w:left w:val="none" w:sz="0" w:space="0" w:color="auto"/>
                    <w:bottom w:val="none" w:sz="0" w:space="0" w:color="auto"/>
                    <w:right w:val="none" w:sz="0" w:space="0" w:color="auto"/>
                  </w:divBdr>
                </w:div>
                <w:div w:id="890457028">
                  <w:marLeft w:val="640"/>
                  <w:marRight w:val="0"/>
                  <w:marTop w:val="0"/>
                  <w:marBottom w:val="0"/>
                  <w:divBdr>
                    <w:top w:val="none" w:sz="0" w:space="0" w:color="auto"/>
                    <w:left w:val="none" w:sz="0" w:space="0" w:color="auto"/>
                    <w:bottom w:val="none" w:sz="0" w:space="0" w:color="auto"/>
                    <w:right w:val="none" w:sz="0" w:space="0" w:color="auto"/>
                  </w:divBdr>
                </w:div>
                <w:div w:id="698238353">
                  <w:marLeft w:val="640"/>
                  <w:marRight w:val="0"/>
                  <w:marTop w:val="0"/>
                  <w:marBottom w:val="0"/>
                  <w:divBdr>
                    <w:top w:val="none" w:sz="0" w:space="0" w:color="auto"/>
                    <w:left w:val="none" w:sz="0" w:space="0" w:color="auto"/>
                    <w:bottom w:val="none" w:sz="0" w:space="0" w:color="auto"/>
                    <w:right w:val="none" w:sz="0" w:space="0" w:color="auto"/>
                  </w:divBdr>
                </w:div>
                <w:div w:id="1682929580">
                  <w:marLeft w:val="640"/>
                  <w:marRight w:val="0"/>
                  <w:marTop w:val="0"/>
                  <w:marBottom w:val="0"/>
                  <w:divBdr>
                    <w:top w:val="none" w:sz="0" w:space="0" w:color="auto"/>
                    <w:left w:val="none" w:sz="0" w:space="0" w:color="auto"/>
                    <w:bottom w:val="none" w:sz="0" w:space="0" w:color="auto"/>
                    <w:right w:val="none" w:sz="0" w:space="0" w:color="auto"/>
                  </w:divBdr>
                </w:div>
                <w:div w:id="966469014">
                  <w:marLeft w:val="640"/>
                  <w:marRight w:val="0"/>
                  <w:marTop w:val="0"/>
                  <w:marBottom w:val="0"/>
                  <w:divBdr>
                    <w:top w:val="none" w:sz="0" w:space="0" w:color="auto"/>
                    <w:left w:val="none" w:sz="0" w:space="0" w:color="auto"/>
                    <w:bottom w:val="none" w:sz="0" w:space="0" w:color="auto"/>
                    <w:right w:val="none" w:sz="0" w:space="0" w:color="auto"/>
                  </w:divBdr>
                </w:div>
                <w:div w:id="290668418">
                  <w:marLeft w:val="640"/>
                  <w:marRight w:val="0"/>
                  <w:marTop w:val="0"/>
                  <w:marBottom w:val="0"/>
                  <w:divBdr>
                    <w:top w:val="none" w:sz="0" w:space="0" w:color="auto"/>
                    <w:left w:val="none" w:sz="0" w:space="0" w:color="auto"/>
                    <w:bottom w:val="none" w:sz="0" w:space="0" w:color="auto"/>
                    <w:right w:val="none" w:sz="0" w:space="0" w:color="auto"/>
                  </w:divBdr>
                </w:div>
                <w:div w:id="152450863">
                  <w:marLeft w:val="640"/>
                  <w:marRight w:val="0"/>
                  <w:marTop w:val="0"/>
                  <w:marBottom w:val="0"/>
                  <w:divBdr>
                    <w:top w:val="none" w:sz="0" w:space="0" w:color="auto"/>
                    <w:left w:val="none" w:sz="0" w:space="0" w:color="auto"/>
                    <w:bottom w:val="none" w:sz="0" w:space="0" w:color="auto"/>
                    <w:right w:val="none" w:sz="0" w:space="0" w:color="auto"/>
                  </w:divBdr>
                </w:div>
                <w:div w:id="319964698">
                  <w:marLeft w:val="640"/>
                  <w:marRight w:val="0"/>
                  <w:marTop w:val="0"/>
                  <w:marBottom w:val="0"/>
                  <w:divBdr>
                    <w:top w:val="none" w:sz="0" w:space="0" w:color="auto"/>
                    <w:left w:val="none" w:sz="0" w:space="0" w:color="auto"/>
                    <w:bottom w:val="none" w:sz="0" w:space="0" w:color="auto"/>
                    <w:right w:val="none" w:sz="0" w:space="0" w:color="auto"/>
                  </w:divBdr>
                </w:div>
                <w:div w:id="2066836201">
                  <w:marLeft w:val="640"/>
                  <w:marRight w:val="0"/>
                  <w:marTop w:val="0"/>
                  <w:marBottom w:val="0"/>
                  <w:divBdr>
                    <w:top w:val="none" w:sz="0" w:space="0" w:color="auto"/>
                    <w:left w:val="none" w:sz="0" w:space="0" w:color="auto"/>
                    <w:bottom w:val="none" w:sz="0" w:space="0" w:color="auto"/>
                    <w:right w:val="none" w:sz="0" w:space="0" w:color="auto"/>
                  </w:divBdr>
                </w:div>
                <w:div w:id="107283445">
                  <w:marLeft w:val="640"/>
                  <w:marRight w:val="0"/>
                  <w:marTop w:val="0"/>
                  <w:marBottom w:val="0"/>
                  <w:divBdr>
                    <w:top w:val="none" w:sz="0" w:space="0" w:color="auto"/>
                    <w:left w:val="none" w:sz="0" w:space="0" w:color="auto"/>
                    <w:bottom w:val="none" w:sz="0" w:space="0" w:color="auto"/>
                    <w:right w:val="none" w:sz="0" w:space="0" w:color="auto"/>
                  </w:divBdr>
                </w:div>
                <w:div w:id="1781875380">
                  <w:marLeft w:val="640"/>
                  <w:marRight w:val="0"/>
                  <w:marTop w:val="0"/>
                  <w:marBottom w:val="0"/>
                  <w:divBdr>
                    <w:top w:val="none" w:sz="0" w:space="0" w:color="auto"/>
                    <w:left w:val="none" w:sz="0" w:space="0" w:color="auto"/>
                    <w:bottom w:val="none" w:sz="0" w:space="0" w:color="auto"/>
                    <w:right w:val="none" w:sz="0" w:space="0" w:color="auto"/>
                  </w:divBdr>
                </w:div>
                <w:div w:id="217740463">
                  <w:marLeft w:val="640"/>
                  <w:marRight w:val="0"/>
                  <w:marTop w:val="0"/>
                  <w:marBottom w:val="0"/>
                  <w:divBdr>
                    <w:top w:val="none" w:sz="0" w:space="0" w:color="auto"/>
                    <w:left w:val="none" w:sz="0" w:space="0" w:color="auto"/>
                    <w:bottom w:val="none" w:sz="0" w:space="0" w:color="auto"/>
                    <w:right w:val="none" w:sz="0" w:space="0" w:color="auto"/>
                  </w:divBdr>
                </w:div>
                <w:div w:id="2139226835">
                  <w:marLeft w:val="640"/>
                  <w:marRight w:val="0"/>
                  <w:marTop w:val="0"/>
                  <w:marBottom w:val="0"/>
                  <w:divBdr>
                    <w:top w:val="none" w:sz="0" w:space="0" w:color="auto"/>
                    <w:left w:val="none" w:sz="0" w:space="0" w:color="auto"/>
                    <w:bottom w:val="none" w:sz="0" w:space="0" w:color="auto"/>
                    <w:right w:val="none" w:sz="0" w:space="0" w:color="auto"/>
                  </w:divBdr>
                </w:div>
                <w:div w:id="1603413158">
                  <w:marLeft w:val="640"/>
                  <w:marRight w:val="0"/>
                  <w:marTop w:val="0"/>
                  <w:marBottom w:val="0"/>
                  <w:divBdr>
                    <w:top w:val="none" w:sz="0" w:space="0" w:color="auto"/>
                    <w:left w:val="none" w:sz="0" w:space="0" w:color="auto"/>
                    <w:bottom w:val="none" w:sz="0" w:space="0" w:color="auto"/>
                    <w:right w:val="none" w:sz="0" w:space="0" w:color="auto"/>
                  </w:divBdr>
                </w:div>
                <w:div w:id="66461334">
                  <w:marLeft w:val="640"/>
                  <w:marRight w:val="0"/>
                  <w:marTop w:val="0"/>
                  <w:marBottom w:val="0"/>
                  <w:divBdr>
                    <w:top w:val="none" w:sz="0" w:space="0" w:color="auto"/>
                    <w:left w:val="none" w:sz="0" w:space="0" w:color="auto"/>
                    <w:bottom w:val="none" w:sz="0" w:space="0" w:color="auto"/>
                    <w:right w:val="none" w:sz="0" w:space="0" w:color="auto"/>
                  </w:divBdr>
                </w:div>
                <w:div w:id="2094423992">
                  <w:marLeft w:val="640"/>
                  <w:marRight w:val="0"/>
                  <w:marTop w:val="0"/>
                  <w:marBottom w:val="0"/>
                  <w:divBdr>
                    <w:top w:val="none" w:sz="0" w:space="0" w:color="auto"/>
                    <w:left w:val="none" w:sz="0" w:space="0" w:color="auto"/>
                    <w:bottom w:val="none" w:sz="0" w:space="0" w:color="auto"/>
                    <w:right w:val="none" w:sz="0" w:space="0" w:color="auto"/>
                  </w:divBdr>
                </w:div>
                <w:div w:id="1259216634">
                  <w:marLeft w:val="640"/>
                  <w:marRight w:val="0"/>
                  <w:marTop w:val="0"/>
                  <w:marBottom w:val="0"/>
                  <w:divBdr>
                    <w:top w:val="none" w:sz="0" w:space="0" w:color="auto"/>
                    <w:left w:val="none" w:sz="0" w:space="0" w:color="auto"/>
                    <w:bottom w:val="none" w:sz="0" w:space="0" w:color="auto"/>
                    <w:right w:val="none" w:sz="0" w:space="0" w:color="auto"/>
                  </w:divBdr>
                </w:div>
                <w:div w:id="1624845588">
                  <w:marLeft w:val="640"/>
                  <w:marRight w:val="0"/>
                  <w:marTop w:val="0"/>
                  <w:marBottom w:val="0"/>
                  <w:divBdr>
                    <w:top w:val="none" w:sz="0" w:space="0" w:color="auto"/>
                    <w:left w:val="none" w:sz="0" w:space="0" w:color="auto"/>
                    <w:bottom w:val="none" w:sz="0" w:space="0" w:color="auto"/>
                    <w:right w:val="none" w:sz="0" w:space="0" w:color="auto"/>
                  </w:divBdr>
                </w:div>
                <w:div w:id="1996302404">
                  <w:marLeft w:val="640"/>
                  <w:marRight w:val="0"/>
                  <w:marTop w:val="0"/>
                  <w:marBottom w:val="0"/>
                  <w:divBdr>
                    <w:top w:val="none" w:sz="0" w:space="0" w:color="auto"/>
                    <w:left w:val="none" w:sz="0" w:space="0" w:color="auto"/>
                    <w:bottom w:val="none" w:sz="0" w:space="0" w:color="auto"/>
                    <w:right w:val="none" w:sz="0" w:space="0" w:color="auto"/>
                  </w:divBdr>
                </w:div>
                <w:div w:id="1604072022">
                  <w:marLeft w:val="640"/>
                  <w:marRight w:val="0"/>
                  <w:marTop w:val="0"/>
                  <w:marBottom w:val="0"/>
                  <w:divBdr>
                    <w:top w:val="none" w:sz="0" w:space="0" w:color="auto"/>
                    <w:left w:val="none" w:sz="0" w:space="0" w:color="auto"/>
                    <w:bottom w:val="none" w:sz="0" w:space="0" w:color="auto"/>
                    <w:right w:val="none" w:sz="0" w:space="0" w:color="auto"/>
                  </w:divBdr>
                </w:div>
                <w:div w:id="608393659">
                  <w:marLeft w:val="640"/>
                  <w:marRight w:val="0"/>
                  <w:marTop w:val="0"/>
                  <w:marBottom w:val="0"/>
                  <w:divBdr>
                    <w:top w:val="none" w:sz="0" w:space="0" w:color="auto"/>
                    <w:left w:val="none" w:sz="0" w:space="0" w:color="auto"/>
                    <w:bottom w:val="none" w:sz="0" w:space="0" w:color="auto"/>
                    <w:right w:val="none" w:sz="0" w:space="0" w:color="auto"/>
                  </w:divBdr>
                </w:div>
                <w:div w:id="2066292352">
                  <w:marLeft w:val="640"/>
                  <w:marRight w:val="0"/>
                  <w:marTop w:val="0"/>
                  <w:marBottom w:val="0"/>
                  <w:divBdr>
                    <w:top w:val="none" w:sz="0" w:space="0" w:color="auto"/>
                    <w:left w:val="none" w:sz="0" w:space="0" w:color="auto"/>
                    <w:bottom w:val="none" w:sz="0" w:space="0" w:color="auto"/>
                    <w:right w:val="none" w:sz="0" w:space="0" w:color="auto"/>
                  </w:divBdr>
                </w:div>
                <w:div w:id="816796865">
                  <w:marLeft w:val="640"/>
                  <w:marRight w:val="0"/>
                  <w:marTop w:val="0"/>
                  <w:marBottom w:val="0"/>
                  <w:divBdr>
                    <w:top w:val="none" w:sz="0" w:space="0" w:color="auto"/>
                    <w:left w:val="none" w:sz="0" w:space="0" w:color="auto"/>
                    <w:bottom w:val="none" w:sz="0" w:space="0" w:color="auto"/>
                    <w:right w:val="none" w:sz="0" w:space="0" w:color="auto"/>
                  </w:divBdr>
                </w:div>
                <w:div w:id="411589346">
                  <w:marLeft w:val="640"/>
                  <w:marRight w:val="0"/>
                  <w:marTop w:val="0"/>
                  <w:marBottom w:val="0"/>
                  <w:divBdr>
                    <w:top w:val="none" w:sz="0" w:space="0" w:color="auto"/>
                    <w:left w:val="none" w:sz="0" w:space="0" w:color="auto"/>
                    <w:bottom w:val="none" w:sz="0" w:space="0" w:color="auto"/>
                    <w:right w:val="none" w:sz="0" w:space="0" w:color="auto"/>
                  </w:divBdr>
                </w:div>
                <w:div w:id="902910002">
                  <w:marLeft w:val="640"/>
                  <w:marRight w:val="0"/>
                  <w:marTop w:val="0"/>
                  <w:marBottom w:val="0"/>
                  <w:divBdr>
                    <w:top w:val="none" w:sz="0" w:space="0" w:color="auto"/>
                    <w:left w:val="none" w:sz="0" w:space="0" w:color="auto"/>
                    <w:bottom w:val="none" w:sz="0" w:space="0" w:color="auto"/>
                    <w:right w:val="none" w:sz="0" w:space="0" w:color="auto"/>
                  </w:divBdr>
                </w:div>
                <w:div w:id="1081487166">
                  <w:marLeft w:val="640"/>
                  <w:marRight w:val="0"/>
                  <w:marTop w:val="0"/>
                  <w:marBottom w:val="0"/>
                  <w:divBdr>
                    <w:top w:val="none" w:sz="0" w:space="0" w:color="auto"/>
                    <w:left w:val="none" w:sz="0" w:space="0" w:color="auto"/>
                    <w:bottom w:val="none" w:sz="0" w:space="0" w:color="auto"/>
                    <w:right w:val="none" w:sz="0" w:space="0" w:color="auto"/>
                  </w:divBdr>
                </w:div>
                <w:div w:id="1884823639">
                  <w:marLeft w:val="640"/>
                  <w:marRight w:val="0"/>
                  <w:marTop w:val="0"/>
                  <w:marBottom w:val="0"/>
                  <w:divBdr>
                    <w:top w:val="none" w:sz="0" w:space="0" w:color="auto"/>
                    <w:left w:val="none" w:sz="0" w:space="0" w:color="auto"/>
                    <w:bottom w:val="none" w:sz="0" w:space="0" w:color="auto"/>
                    <w:right w:val="none" w:sz="0" w:space="0" w:color="auto"/>
                  </w:divBdr>
                </w:div>
                <w:div w:id="898246480">
                  <w:marLeft w:val="640"/>
                  <w:marRight w:val="0"/>
                  <w:marTop w:val="0"/>
                  <w:marBottom w:val="0"/>
                  <w:divBdr>
                    <w:top w:val="none" w:sz="0" w:space="0" w:color="auto"/>
                    <w:left w:val="none" w:sz="0" w:space="0" w:color="auto"/>
                    <w:bottom w:val="none" w:sz="0" w:space="0" w:color="auto"/>
                    <w:right w:val="none" w:sz="0" w:space="0" w:color="auto"/>
                  </w:divBdr>
                </w:div>
                <w:div w:id="742531614">
                  <w:marLeft w:val="640"/>
                  <w:marRight w:val="0"/>
                  <w:marTop w:val="0"/>
                  <w:marBottom w:val="0"/>
                  <w:divBdr>
                    <w:top w:val="none" w:sz="0" w:space="0" w:color="auto"/>
                    <w:left w:val="none" w:sz="0" w:space="0" w:color="auto"/>
                    <w:bottom w:val="none" w:sz="0" w:space="0" w:color="auto"/>
                    <w:right w:val="none" w:sz="0" w:space="0" w:color="auto"/>
                  </w:divBdr>
                </w:div>
                <w:div w:id="1882670899">
                  <w:marLeft w:val="640"/>
                  <w:marRight w:val="0"/>
                  <w:marTop w:val="0"/>
                  <w:marBottom w:val="0"/>
                  <w:divBdr>
                    <w:top w:val="none" w:sz="0" w:space="0" w:color="auto"/>
                    <w:left w:val="none" w:sz="0" w:space="0" w:color="auto"/>
                    <w:bottom w:val="none" w:sz="0" w:space="0" w:color="auto"/>
                    <w:right w:val="none" w:sz="0" w:space="0" w:color="auto"/>
                  </w:divBdr>
                </w:div>
                <w:div w:id="92166012">
                  <w:marLeft w:val="640"/>
                  <w:marRight w:val="0"/>
                  <w:marTop w:val="0"/>
                  <w:marBottom w:val="0"/>
                  <w:divBdr>
                    <w:top w:val="none" w:sz="0" w:space="0" w:color="auto"/>
                    <w:left w:val="none" w:sz="0" w:space="0" w:color="auto"/>
                    <w:bottom w:val="none" w:sz="0" w:space="0" w:color="auto"/>
                    <w:right w:val="none" w:sz="0" w:space="0" w:color="auto"/>
                  </w:divBdr>
                </w:div>
                <w:div w:id="1211041534">
                  <w:marLeft w:val="640"/>
                  <w:marRight w:val="0"/>
                  <w:marTop w:val="0"/>
                  <w:marBottom w:val="0"/>
                  <w:divBdr>
                    <w:top w:val="none" w:sz="0" w:space="0" w:color="auto"/>
                    <w:left w:val="none" w:sz="0" w:space="0" w:color="auto"/>
                    <w:bottom w:val="none" w:sz="0" w:space="0" w:color="auto"/>
                    <w:right w:val="none" w:sz="0" w:space="0" w:color="auto"/>
                  </w:divBdr>
                </w:div>
                <w:div w:id="1432169015">
                  <w:marLeft w:val="640"/>
                  <w:marRight w:val="0"/>
                  <w:marTop w:val="0"/>
                  <w:marBottom w:val="0"/>
                  <w:divBdr>
                    <w:top w:val="none" w:sz="0" w:space="0" w:color="auto"/>
                    <w:left w:val="none" w:sz="0" w:space="0" w:color="auto"/>
                    <w:bottom w:val="none" w:sz="0" w:space="0" w:color="auto"/>
                    <w:right w:val="none" w:sz="0" w:space="0" w:color="auto"/>
                  </w:divBdr>
                </w:div>
                <w:div w:id="431364058">
                  <w:marLeft w:val="640"/>
                  <w:marRight w:val="0"/>
                  <w:marTop w:val="0"/>
                  <w:marBottom w:val="0"/>
                  <w:divBdr>
                    <w:top w:val="none" w:sz="0" w:space="0" w:color="auto"/>
                    <w:left w:val="none" w:sz="0" w:space="0" w:color="auto"/>
                    <w:bottom w:val="none" w:sz="0" w:space="0" w:color="auto"/>
                    <w:right w:val="none" w:sz="0" w:space="0" w:color="auto"/>
                  </w:divBdr>
                </w:div>
              </w:divsChild>
            </w:div>
            <w:div w:id="543759851">
              <w:marLeft w:val="0"/>
              <w:marRight w:val="0"/>
              <w:marTop w:val="0"/>
              <w:marBottom w:val="0"/>
              <w:divBdr>
                <w:top w:val="none" w:sz="0" w:space="0" w:color="auto"/>
                <w:left w:val="none" w:sz="0" w:space="0" w:color="auto"/>
                <w:bottom w:val="none" w:sz="0" w:space="0" w:color="auto"/>
                <w:right w:val="none" w:sz="0" w:space="0" w:color="auto"/>
              </w:divBdr>
              <w:divsChild>
                <w:div w:id="38214996">
                  <w:marLeft w:val="640"/>
                  <w:marRight w:val="0"/>
                  <w:marTop w:val="0"/>
                  <w:marBottom w:val="0"/>
                  <w:divBdr>
                    <w:top w:val="none" w:sz="0" w:space="0" w:color="auto"/>
                    <w:left w:val="none" w:sz="0" w:space="0" w:color="auto"/>
                    <w:bottom w:val="none" w:sz="0" w:space="0" w:color="auto"/>
                    <w:right w:val="none" w:sz="0" w:space="0" w:color="auto"/>
                  </w:divBdr>
                </w:div>
                <w:div w:id="737552791">
                  <w:marLeft w:val="640"/>
                  <w:marRight w:val="0"/>
                  <w:marTop w:val="0"/>
                  <w:marBottom w:val="0"/>
                  <w:divBdr>
                    <w:top w:val="none" w:sz="0" w:space="0" w:color="auto"/>
                    <w:left w:val="none" w:sz="0" w:space="0" w:color="auto"/>
                    <w:bottom w:val="none" w:sz="0" w:space="0" w:color="auto"/>
                    <w:right w:val="none" w:sz="0" w:space="0" w:color="auto"/>
                  </w:divBdr>
                </w:div>
                <w:div w:id="556357052">
                  <w:marLeft w:val="640"/>
                  <w:marRight w:val="0"/>
                  <w:marTop w:val="0"/>
                  <w:marBottom w:val="0"/>
                  <w:divBdr>
                    <w:top w:val="none" w:sz="0" w:space="0" w:color="auto"/>
                    <w:left w:val="none" w:sz="0" w:space="0" w:color="auto"/>
                    <w:bottom w:val="none" w:sz="0" w:space="0" w:color="auto"/>
                    <w:right w:val="none" w:sz="0" w:space="0" w:color="auto"/>
                  </w:divBdr>
                </w:div>
                <w:div w:id="553276548">
                  <w:marLeft w:val="640"/>
                  <w:marRight w:val="0"/>
                  <w:marTop w:val="0"/>
                  <w:marBottom w:val="0"/>
                  <w:divBdr>
                    <w:top w:val="none" w:sz="0" w:space="0" w:color="auto"/>
                    <w:left w:val="none" w:sz="0" w:space="0" w:color="auto"/>
                    <w:bottom w:val="none" w:sz="0" w:space="0" w:color="auto"/>
                    <w:right w:val="none" w:sz="0" w:space="0" w:color="auto"/>
                  </w:divBdr>
                </w:div>
                <w:div w:id="1893688259">
                  <w:marLeft w:val="640"/>
                  <w:marRight w:val="0"/>
                  <w:marTop w:val="0"/>
                  <w:marBottom w:val="0"/>
                  <w:divBdr>
                    <w:top w:val="none" w:sz="0" w:space="0" w:color="auto"/>
                    <w:left w:val="none" w:sz="0" w:space="0" w:color="auto"/>
                    <w:bottom w:val="none" w:sz="0" w:space="0" w:color="auto"/>
                    <w:right w:val="none" w:sz="0" w:space="0" w:color="auto"/>
                  </w:divBdr>
                </w:div>
                <w:div w:id="1702128765">
                  <w:marLeft w:val="640"/>
                  <w:marRight w:val="0"/>
                  <w:marTop w:val="0"/>
                  <w:marBottom w:val="0"/>
                  <w:divBdr>
                    <w:top w:val="none" w:sz="0" w:space="0" w:color="auto"/>
                    <w:left w:val="none" w:sz="0" w:space="0" w:color="auto"/>
                    <w:bottom w:val="none" w:sz="0" w:space="0" w:color="auto"/>
                    <w:right w:val="none" w:sz="0" w:space="0" w:color="auto"/>
                  </w:divBdr>
                </w:div>
                <w:div w:id="658460437">
                  <w:marLeft w:val="640"/>
                  <w:marRight w:val="0"/>
                  <w:marTop w:val="0"/>
                  <w:marBottom w:val="0"/>
                  <w:divBdr>
                    <w:top w:val="none" w:sz="0" w:space="0" w:color="auto"/>
                    <w:left w:val="none" w:sz="0" w:space="0" w:color="auto"/>
                    <w:bottom w:val="none" w:sz="0" w:space="0" w:color="auto"/>
                    <w:right w:val="none" w:sz="0" w:space="0" w:color="auto"/>
                  </w:divBdr>
                </w:div>
                <w:div w:id="1783572924">
                  <w:marLeft w:val="640"/>
                  <w:marRight w:val="0"/>
                  <w:marTop w:val="0"/>
                  <w:marBottom w:val="0"/>
                  <w:divBdr>
                    <w:top w:val="none" w:sz="0" w:space="0" w:color="auto"/>
                    <w:left w:val="none" w:sz="0" w:space="0" w:color="auto"/>
                    <w:bottom w:val="none" w:sz="0" w:space="0" w:color="auto"/>
                    <w:right w:val="none" w:sz="0" w:space="0" w:color="auto"/>
                  </w:divBdr>
                </w:div>
                <w:div w:id="886792914">
                  <w:marLeft w:val="640"/>
                  <w:marRight w:val="0"/>
                  <w:marTop w:val="0"/>
                  <w:marBottom w:val="0"/>
                  <w:divBdr>
                    <w:top w:val="none" w:sz="0" w:space="0" w:color="auto"/>
                    <w:left w:val="none" w:sz="0" w:space="0" w:color="auto"/>
                    <w:bottom w:val="none" w:sz="0" w:space="0" w:color="auto"/>
                    <w:right w:val="none" w:sz="0" w:space="0" w:color="auto"/>
                  </w:divBdr>
                </w:div>
                <w:div w:id="1211574740">
                  <w:marLeft w:val="640"/>
                  <w:marRight w:val="0"/>
                  <w:marTop w:val="0"/>
                  <w:marBottom w:val="0"/>
                  <w:divBdr>
                    <w:top w:val="none" w:sz="0" w:space="0" w:color="auto"/>
                    <w:left w:val="none" w:sz="0" w:space="0" w:color="auto"/>
                    <w:bottom w:val="none" w:sz="0" w:space="0" w:color="auto"/>
                    <w:right w:val="none" w:sz="0" w:space="0" w:color="auto"/>
                  </w:divBdr>
                </w:div>
                <w:div w:id="1032994359">
                  <w:marLeft w:val="640"/>
                  <w:marRight w:val="0"/>
                  <w:marTop w:val="0"/>
                  <w:marBottom w:val="0"/>
                  <w:divBdr>
                    <w:top w:val="none" w:sz="0" w:space="0" w:color="auto"/>
                    <w:left w:val="none" w:sz="0" w:space="0" w:color="auto"/>
                    <w:bottom w:val="none" w:sz="0" w:space="0" w:color="auto"/>
                    <w:right w:val="none" w:sz="0" w:space="0" w:color="auto"/>
                  </w:divBdr>
                </w:div>
                <w:div w:id="1782529570">
                  <w:marLeft w:val="640"/>
                  <w:marRight w:val="0"/>
                  <w:marTop w:val="0"/>
                  <w:marBottom w:val="0"/>
                  <w:divBdr>
                    <w:top w:val="none" w:sz="0" w:space="0" w:color="auto"/>
                    <w:left w:val="none" w:sz="0" w:space="0" w:color="auto"/>
                    <w:bottom w:val="none" w:sz="0" w:space="0" w:color="auto"/>
                    <w:right w:val="none" w:sz="0" w:space="0" w:color="auto"/>
                  </w:divBdr>
                </w:div>
                <w:div w:id="632905442">
                  <w:marLeft w:val="640"/>
                  <w:marRight w:val="0"/>
                  <w:marTop w:val="0"/>
                  <w:marBottom w:val="0"/>
                  <w:divBdr>
                    <w:top w:val="none" w:sz="0" w:space="0" w:color="auto"/>
                    <w:left w:val="none" w:sz="0" w:space="0" w:color="auto"/>
                    <w:bottom w:val="none" w:sz="0" w:space="0" w:color="auto"/>
                    <w:right w:val="none" w:sz="0" w:space="0" w:color="auto"/>
                  </w:divBdr>
                </w:div>
                <w:div w:id="618729488">
                  <w:marLeft w:val="640"/>
                  <w:marRight w:val="0"/>
                  <w:marTop w:val="0"/>
                  <w:marBottom w:val="0"/>
                  <w:divBdr>
                    <w:top w:val="none" w:sz="0" w:space="0" w:color="auto"/>
                    <w:left w:val="none" w:sz="0" w:space="0" w:color="auto"/>
                    <w:bottom w:val="none" w:sz="0" w:space="0" w:color="auto"/>
                    <w:right w:val="none" w:sz="0" w:space="0" w:color="auto"/>
                  </w:divBdr>
                </w:div>
                <w:div w:id="920215821">
                  <w:marLeft w:val="640"/>
                  <w:marRight w:val="0"/>
                  <w:marTop w:val="0"/>
                  <w:marBottom w:val="0"/>
                  <w:divBdr>
                    <w:top w:val="none" w:sz="0" w:space="0" w:color="auto"/>
                    <w:left w:val="none" w:sz="0" w:space="0" w:color="auto"/>
                    <w:bottom w:val="none" w:sz="0" w:space="0" w:color="auto"/>
                    <w:right w:val="none" w:sz="0" w:space="0" w:color="auto"/>
                  </w:divBdr>
                </w:div>
                <w:div w:id="1115750629">
                  <w:marLeft w:val="640"/>
                  <w:marRight w:val="0"/>
                  <w:marTop w:val="0"/>
                  <w:marBottom w:val="0"/>
                  <w:divBdr>
                    <w:top w:val="none" w:sz="0" w:space="0" w:color="auto"/>
                    <w:left w:val="none" w:sz="0" w:space="0" w:color="auto"/>
                    <w:bottom w:val="none" w:sz="0" w:space="0" w:color="auto"/>
                    <w:right w:val="none" w:sz="0" w:space="0" w:color="auto"/>
                  </w:divBdr>
                </w:div>
                <w:div w:id="1742633924">
                  <w:marLeft w:val="640"/>
                  <w:marRight w:val="0"/>
                  <w:marTop w:val="0"/>
                  <w:marBottom w:val="0"/>
                  <w:divBdr>
                    <w:top w:val="none" w:sz="0" w:space="0" w:color="auto"/>
                    <w:left w:val="none" w:sz="0" w:space="0" w:color="auto"/>
                    <w:bottom w:val="none" w:sz="0" w:space="0" w:color="auto"/>
                    <w:right w:val="none" w:sz="0" w:space="0" w:color="auto"/>
                  </w:divBdr>
                </w:div>
                <w:div w:id="1107231859">
                  <w:marLeft w:val="640"/>
                  <w:marRight w:val="0"/>
                  <w:marTop w:val="0"/>
                  <w:marBottom w:val="0"/>
                  <w:divBdr>
                    <w:top w:val="none" w:sz="0" w:space="0" w:color="auto"/>
                    <w:left w:val="none" w:sz="0" w:space="0" w:color="auto"/>
                    <w:bottom w:val="none" w:sz="0" w:space="0" w:color="auto"/>
                    <w:right w:val="none" w:sz="0" w:space="0" w:color="auto"/>
                  </w:divBdr>
                </w:div>
                <w:div w:id="1210150197">
                  <w:marLeft w:val="640"/>
                  <w:marRight w:val="0"/>
                  <w:marTop w:val="0"/>
                  <w:marBottom w:val="0"/>
                  <w:divBdr>
                    <w:top w:val="none" w:sz="0" w:space="0" w:color="auto"/>
                    <w:left w:val="none" w:sz="0" w:space="0" w:color="auto"/>
                    <w:bottom w:val="none" w:sz="0" w:space="0" w:color="auto"/>
                    <w:right w:val="none" w:sz="0" w:space="0" w:color="auto"/>
                  </w:divBdr>
                </w:div>
                <w:div w:id="1027104774">
                  <w:marLeft w:val="640"/>
                  <w:marRight w:val="0"/>
                  <w:marTop w:val="0"/>
                  <w:marBottom w:val="0"/>
                  <w:divBdr>
                    <w:top w:val="none" w:sz="0" w:space="0" w:color="auto"/>
                    <w:left w:val="none" w:sz="0" w:space="0" w:color="auto"/>
                    <w:bottom w:val="none" w:sz="0" w:space="0" w:color="auto"/>
                    <w:right w:val="none" w:sz="0" w:space="0" w:color="auto"/>
                  </w:divBdr>
                </w:div>
                <w:div w:id="1755004719">
                  <w:marLeft w:val="640"/>
                  <w:marRight w:val="0"/>
                  <w:marTop w:val="0"/>
                  <w:marBottom w:val="0"/>
                  <w:divBdr>
                    <w:top w:val="none" w:sz="0" w:space="0" w:color="auto"/>
                    <w:left w:val="none" w:sz="0" w:space="0" w:color="auto"/>
                    <w:bottom w:val="none" w:sz="0" w:space="0" w:color="auto"/>
                    <w:right w:val="none" w:sz="0" w:space="0" w:color="auto"/>
                  </w:divBdr>
                </w:div>
                <w:div w:id="2002538531">
                  <w:marLeft w:val="640"/>
                  <w:marRight w:val="0"/>
                  <w:marTop w:val="0"/>
                  <w:marBottom w:val="0"/>
                  <w:divBdr>
                    <w:top w:val="none" w:sz="0" w:space="0" w:color="auto"/>
                    <w:left w:val="none" w:sz="0" w:space="0" w:color="auto"/>
                    <w:bottom w:val="none" w:sz="0" w:space="0" w:color="auto"/>
                    <w:right w:val="none" w:sz="0" w:space="0" w:color="auto"/>
                  </w:divBdr>
                </w:div>
                <w:div w:id="1854949815">
                  <w:marLeft w:val="640"/>
                  <w:marRight w:val="0"/>
                  <w:marTop w:val="0"/>
                  <w:marBottom w:val="0"/>
                  <w:divBdr>
                    <w:top w:val="none" w:sz="0" w:space="0" w:color="auto"/>
                    <w:left w:val="none" w:sz="0" w:space="0" w:color="auto"/>
                    <w:bottom w:val="none" w:sz="0" w:space="0" w:color="auto"/>
                    <w:right w:val="none" w:sz="0" w:space="0" w:color="auto"/>
                  </w:divBdr>
                </w:div>
                <w:div w:id="181361980">
                  <w:marLeft w:val="640"/>
                  <w:marRight w:val="0"/>
                  <w:marTop w:val="0"/>
                  <w:marBottom w:val="0"/>
                  <w:divBdr>
                    <w:top w:val="none" w:sz="0" w:space="0" w:color="auto"/>
                    <w:left w:val="none" w:sz="0" w:space="0" w:color="auto"/>
                    <w:bottom w:val="none" w:sz="0" w:space="0" w:color="auto"/>
                    <w:right w:val="none" w:sz="0" w:space="0" w:color="auto"/>
                  </w:divBdr>
                </w:div>
                <w:div w:id="2003729374">
                  <w:marLeft w:val="640"/>
                  <w:marRight w:val="0"/>
                  <w:marTop w:val="0"/>
                  <w:marBottom w:val="0"/>
                  <w:divBdr>
                    <w:top w:val="none" w:sz="0" w:space="0" w:color="auto"/>
                    <w:left w:val="none" w:sz="0" w:space="0" w:color="auto"/>
                    <w:bottom w:val="none" w:sz="0" w:space="0" w:color="auto"/>
                    <w:right w:val="none" w:sz="0" w:space="0" w:color="auto"/>
                  </w:divBdr>
                </w:div>
                <w:div w:id="475487611">
                  <w:marLeft w:val="640"/>
                  <w:marRight w:val="0"/>
                  <w:marTop w:val="0"/>
                  <w:marBottom w:val="0"/>
                  <w:divBdr>
                    <w:top w:val="none" w:sz="0" w:space="0" w:color="auto"/>
                    <w:left w:val="none" w:sz="0" w:space="0" w:color="auto"/>
                    <w:bottom w:val="none" w:sz="0" w:space="0" w:color="auto"/>
                    <w:right w:val="none" w:sz="0" w:space="0" w:color="auto"/>
                  </w:divBdr>
                </w:div>
                <w:div w:id="1619993699">
                  <w:marLeft w:val="640"/>
                  <w:marRight w:val="0"/>
                  <w:marTop w:val="0"/>
                  <w:marBottom w:val="0"/>
                  <w:divBdr>
                    <w:top w:val="none" w:sz="0" w:space="0" w:color="auto"/>
                    <w:left w:val="none" w:sz="0" w:space="0" w:color="auto"/>
                    <w:bottom w:val="none" w:sz="0" w:space="0" w:color="auto"/>
                    <w:right w:val="none" w:sz="0" w:space="0" w:color="auto"/>
                  </w:divBdr>
                </w:div>
                <w:div w:id="256985141">
                  <w:marLeft w:val="640"/>
                  <w:marRight w:val="0"/>
                  <w:marTop w:val="0"/>
                  <w:marBottom w:val="0"/>
                  <w:divBdr>
                    <w:top w:val="none" w:sz="0" w:space="0" w:color="auto"/>
                    <w:left w:val="none" w:sz="0" w:space="0" w:color="auto"/>
                    <w:bottom w:val="none" w:sz="0" w:space="0" w:color="auto"/>
                    <w:right w:val="none" w:sz="0" w:space="0" w:color="auto"/>
                  </w:divBdr>
                </w:div>
                <w:div w:id="1209293695">
                  <w:marLeft w:val="640"/>
                  <w:marRight w:val="0"/>
                  <w:marTop w:val="0"/>
                  <w:marBottom w:val="0"/>
                  <w:divBdr>
                    <w:top w:val="none" w:sz="0" w:space="0" w:color="auto"/>
                    <w:left w:val="none" w:sz="0" w:space="0" w:color="auto"/>
                    <w:bottom w:val="none" w:sz="0" w:space="0" w:color="auto"/>
                    <w:right w:val="none" w:sz="0" w:space="0" w:color="auto"/>
                  </w:divBdr>
                </w:div>
                <w:div w:id="1238859718">
                  <w:marLeft w:val="640"/>
                  <w:marRight w:val="0"/>
                  <w:marTop w:val="0"/>
                  <w:marBottom w:val="0"/>
                  <w:divBdr>
                    <w:top w:val="none" w:sz="0" w:space="0" w:color="auto"/>
                    <w:left w:val="none" w:sz="0" w:space="0" w:color="auto"/>
                    <w:bottom w:val="none" w:sz="0" w:space="0" w:color="auto"/>
                    <w:right w:val="none" w:sz="0" w:space="0" w:color="auto"/>
                  </w:divBdr>
                </w:div>
                <w:div w:id="147862929">
                  <w:marLeft w:val="640"/>
                  <w:marRight w:val="0"/>
                  <w:marTop w:val="0"/>
                  <w:marBottom w:val="0"/>
                  <w:divBdr>
                    <w:top w:val="none" w:sz="0" w:space="0" w:color="auto"/>
                    <w:left w:val="none" w:sz="0" w:space="0" w:color="auto"/>
                    <w:bottom w:val="none" w:sz="0" w:space="0" w:color="auto"/>
                    <w:right w:val="none" w:sz="0" w:space="0" w:color="auto"/>
                  </w:divBdr>
                </w:div>
                <w:div w:id="152570421">
                  <w:marLeft w:val="640"/>
                  <w:marRight w:val="0"/>
                  <w:marTop w:val="0"/>
                  <w:marBottom w:val="0"/>
                  <w:divBdr>
                    <w:top w:val="none" w:sz="0" w:space="0" w:color="auto"/>
                    <w:left w:val="none" w:sz="0" w:space="0" w:color="auto"/>
                    <w:bottom w:val="none" w:sz="0" w:space="0" w:color="auto"/>
                    <w:right w:val="none" w:sz="0" w:space="0" w:color="auto"/>
                  </w:divBdr>
                </w:div>
                <w:div w:id="568999731">
                  <w:marLeft w:val="640"/>
                  <w:marRight w:val="0"/>
                  <w:marTop w:val="0"/>
                  <w:marBottom w:val="0"/>
                  <w:divBdr>
                    <w:top w:val="none" w:sz="0" w:space="0" w:color="auto"/>
                    <w:left w:val="none" w:sz="0" w:space="0" w:color="auto"/>
                    <w:bottom w:val="none" w:sz="0" w:space="0" w:color="auto"/>
                    <w:right w:val="none" w:sz="0" w:space="0" w:color="auto"/>
                  </w:divBdr>
                </w:div>
                <w:div w:id="804589076">
                  <w:marLeft w:val="640"/>
                  <w:marRight w:val="0"/>
                  <w:marTop w:val="0"/>
                  <w:marBottom w:val="0"/>
                  <w:divBdr>
                    <w:top w:val="none" w:sz="0" w:space="0" w:color="auto"/>
                    <w:left w:val="none" w:sz="0" w:space="0" w:color="auto"/>
                    <w:bottom w:val="none" w:sz="0" w:space="0" w:color="auto"/>
                    <w:right w:val="none" w:sz="0" w:space="0" w:color="auto"/>
                  </w:divBdr>
                </w:div>
                <w:div w:id="719330468">
                  <w:marLeft w:val="640"/>
                  <w:marRight w:val="0"/>
                  <w:marTop w:val="0"/>
                  <w:marBottom w:val="0"/>
                  <w:divBdr>
                    <w:top w:val="none" w:sz="0" w:space="0" w:color="auto"/>
                    <w:left w:val="none" w:sz="0" w:space="0" w:color="auto"/>
                    <w:bottom w:val="none" w:sz="0" w:space="0" w:color="auto"/>
                    <w:right w:val="none" w:sz="0" w:space="0" w:color="auto"/>
                  </w:divBdr>
                </w:div>
                <w:div w:id="1662080793">
                  <w:marLeft w:val="640"/>
                  <w:marRight w:val="0"/>
                  <w:marTop w:val="0"/>
                  <w:marBottom w:val="0"/>
                  <w:divBdr>
                    <w:top w:val="none" w:sz="0" w:space="0" w:color="auto"/>
                    <w:left w:val="none" w:sz="0" w:space="0" w:color="auto"/>
                    <w:bottom w:val="none" w:sz="0" w:space="0" w:color="auto"/>
                    <w:right w:val="none" w:sz="0" w:space="0" w:color="auto"/>
                  </w:divBdr>
                </w:div>
                <w:div w:id="1983995599">
                  <w:marLeft w:val="640"/>
                  <w:marRight w:val="0"/>
                  <w:marTop w:val="0"/>
                  <w:marBottom w:val="0"/>
                  <w:divBdr>
                    <w:top w:val="none" w:sz="0" w:space="0" w:color="auto"/>
                    <w:left w:val="none" w:sz="0" w:space="0" w:color="auto"/>
                    <w:bottom w:val="none" w:sz="0" w:space="0" w:color="auto"/>
                    <w:right w:val="none" w:sz="0" w:space="0" w:color="auto"/>
                  </w:divBdr>
                </w:div>
                <w:div w:id="1385177069">
                  <w:marLeft w:val="640"/>
                  <w:marRight w:val="0"/>
                  <w:marTop w:val="0"/>
                  <w:marBottom w:val="0"/>
                  <w:divBdr>
                    <w:top w:val="none" w:sz="0" w:space="0" w:color="auto"/>
                    <w:left w:val="none" w:sz="0" w:space="0" w:color="auto"/>
                    <w:bottom w:val="none" w:sz="0" w:space="0" w:color="auto"/>
                    <w:right w:val="none" w:sz="0" w:space="0" w:color="auto"/>
                  </w:divBdr>
                </w:div>
                <w:div w:id="1672759918">
                  <w:marLeft w:val="640"/>
                  <w:marRight w:val="0"/>
                  <w:marTop w:val="0"/>
                  <w:marBottom w:val="0"/>
                  <w:divBdr>
                    <w:top w:val="none" w:sz="0" w:space="0" w:color="auto"/>
                    <w:left w:val="none" w:sz="0" w:space="0" w:color="auto"/>
                    <w:bottom w:val="none" w:sz="0" w:space="0" w:color="auto"/>
                    <w:right w:val="none" w:sz="0" w:space="0" w:color="auto"/>
                  </w:divBdr>
                </w:div>
                <w:div w:id="2083484213">
                  <w:marLeft w:val="640"/>
                  <w:marRight w:val="0"/>
                  <w:marTop w:val="0"/>
                  <w:marBottom w:val="0"/>
                  <w:divBdr>
                    <w:top w:val="none" w:sz="0" w:space="0" w:color="auto"/>
                    <w:left w:val="none" w:sz="0" w:space="0" w:color="auto"/>
                    <w:bottom w:val="none" w:sz="0" w:space="0" w:color="auto"/>
                    <w:right w:val="none" w:sz="0" w:space="0" w:color="auto"/>
                  </w:divBdr>
                </w:div>
                <w:div w:id="2127313962">
                  <w:marLeft w:val="640"/>
                  <w:marRight w:val="0"/>
                  <w:marTop w:val="0"/>
                  <w:marBottom w:val="0"/>
                  <w:divBdr>
                    <w:top w:val="none" w:sz="0" w:space="0" w:color="auto"/>
                    <w:left w:val="none" w:sz="0" w:space="0" w:color="auto"/>
                    <w:bottom w:val="none" w:sz="0" w:space="0" w:color="auto"/>
                    <w:right w:val="none" w:sz="0" w:space="0" w:color="auto"/>
                  </w:divBdr>
                </w:div>
                <w:div w:id="531840385">
                  <w:marLeft w:val="640"/>
                  <w:marRight w:val="0"/>
                  <w:marTop w:val="0"/>
                  <w:marBottom w:val="0"/>
                  <w:divBdr>
                    <w:top w:val="none" w:sz="0" w:space="0" w:color="auto"/>
                    <w:left w:val="none" w:sz="0" w:space="0" w:color="auto"/>
                    <w:bottom w:val="none" w:sz="0" w:space="0" w:color="auto"/>
                    <w:right w:val="none" w:sz="0" w:space="0" w:color="auto"/>
                  </w:divBdr>
                </w:div>
              </w:divsChild>
            </w:div>
            <w:div w:id="1558665428">
              <w:marLeft w:val="0"/>
              <w:marRight w:val="0"/>
              <w:marTop w:val="0"/>
              <w:marBottom w:val="0"/>
              <w:divBdr>
                <w:top w:val="none" w:sz="0" w:space="0" w:color="auto"/>
                <w:left w:val="none" w:sz="0" w:space="0" w:color="auto"/>
                <w:bottom w:val="none" w:sz="0" w:space="0" w:color="auto"/>
                <w:right w:val="none" w:sz="0" w:space="0" w:color="auto"/>
              </w:divBdr>
              <w:divsChild>
                <w:div w:id="1319725483">
                  <w:marLeft w:val="640"/>
                  <w:marRight w:val="0"/>
                  <w:marTop w:val="0"/>
                  <w:marBottom w:val="0"/>
                  <w:divBdr>
                    <w:top w:val="none" w:sz="0" w:space="0" w:color="auto"/>
                    <w:left w:val="none" w:sz="0" w:space="0" w:color="auto"/>
                    <w:bottom w:val="none" w:sz="0" w:space="0" w:color="auto"/>
                    <w:right w:val="none" w:sz="0" w:space="0" w:color="auto"/>
                  </w:divBdr>
                </w:div>
                <w:div w:id="2112623183">
                  <w:marLeft w:val="640"/>
                  <w:marRight w:val="0"/>
                  <w:marTop w:val="0"/>
                  <w:marBottom w:val="0"/>
                  <w:divBdr>
                    <w:top w:val="none" w:sz="0" w:space="0" w:color="auto"/>
                    <w:left w:val="none" w:sz="0" w:space="0" w:color="auto"/>
                    <w:bottom w:val="none" w:sz="0" w:space="0" w:color="auto"/>
                    <w:right w:val="none" w:sz="0" w:space="0" w:color="auto"/>
                  </w:divBdr>
                </w:div>
                <w:div w:id="1995330580">
                  <w:marLeft w:val="640"/>
                  <w:marRight w:val="0"/>
                  <w:marTop w:val="0"/>
                  <w:marBottom w:val="0"/>
                  <w:divBdr>
                    <w:top w:val="none" w:sz="0" w:space="0" w:color="auto"/>
                    <w:left w:val="none" w:sz="0" w:space="0" w:color="auto"/>
                    <w:bottom w:val="none" w:sz="0" w:space="0" w:color="auto"/>
                    <w:right w:val="none" w:sz="0" w:space="0" w:color="auto"/>
                  </w:divBdr>
                </w:div>
                <w:div w:id="866411714">
                  <w:marLeft w:val="640"/>
                  <w:marRight w:val="0"/>
                  <w:marTop w:val="0"/>
                  <w:marBottom w:val="0"/>
                  <w:divBdr>
                    <w:top w:val="none" w:sz="0" w:space="0" w:color="auto"/>
                    <w:left w:val="none" w:sz="0" w:space="0" w:color="auto"/>
                    <w:bottom w:val="none" w:sz="0" w:space="0" w:color="auto"/>
                    <w:right w:val="none" w:sz="0" w:space="0" w:color="auto"/>
                  </w:divBdr>
                </w:div>
                <w:div w:id="208420313">
                  <w:marLeft w:val="640"/>
                  <w:marRight w:val="0"/>
                  <w:marTop w:val="0"/>
                  <w:marBottom w:val="0"/>
                  <w:divBdr>
                    <w:top w:val="none" w:sz="0" w:space="0" w:color="auto"/>
                    <w:left w:val="none" w:sz="0" w:space="0" w:color="auto"/>
                    <w:bottom w:val="none" w:sz="0" w:space="0" w:color="auto"/>
                    <w:right w:val="none" w:sz="0" w:space="0" w:color="auto"/>
                  </w:divBdr>
                </w:div>
                <w:div w:id="902176942">
                  <w:marLeft w:val="640"/>
                  <w:marRight w:val="0"/>
                  <w:marTop w:val="0"/>
                  <w:marBottom w:val="0"/>
                  <w:divBdr>
                    <w:top w:val="none" w:sz="0" w:space="0" w:color="auto"/>
                    <w:left w:val="none" w:sz="0" w:space="0" w:color="auto"/>
                    <w:bottom w:val="none" w:sz="0" w:space="0" w:color="auto"/>
                    <w:right w:val="none" w:sz="0" w:space="0" w:color="auto"/>
                  </w:divBdr>
                </w:div>
                <w:div w:id="1036736142">
                  <w:marLeft w:val="640"/>
                  <w:marRight w:val="0"/>
                  <w:marTop w:val="0"/>
                  <w:marBottom w:val="0"/>
                  <w:divBdr>
                    <w:top w:val="none" w:sz="0" w:space="0" w:color="auto"/>
                    <w:left w:val="none" w:sz="0" w:space="0" w:color="auto"/>
                    <w:bottom w:val="none" w:sz="0" w:space="0" w:color="auto"/>
                    <w:right w:val="none" w:sz="0" w:space="0" w:color="auto"/>
                  </w:divBdr>
                </w:div>
                <w:div w:id="493104182">
                  <w:marLeft w:val="640"/>
                  <w:marRight w:val="0"/>
                  <w:marTop w:val="0"/>
                  <w:marBottom w:val="0"/>
                  <w:divBdr>
                    <w:top w:val="none" w:sz="0" w:space="0" w:color="auto"/>
                    <w:left w:val="none" w:sz="0" w:space="0" w:color="auto"/>
                    <w:bottom w:val="none" w:sz="0" w:space="0" w:color="auto"/>
                    <w:right w:val="none" w:sz="0" w:space="0" w:color="auto"/>
                  </w:divBdr>
                </w:div>
                <w:div w:id="385682705">
                  <w:marLeft w:val="640"/>
                  <w:marRight w:val="0"/>
                  <w:marTop w:val="0"/>
                  <w:marBottom w:val="0"/>
                  <w:divBdr>
                    <w:top w:val="none" w:sz="0" w:space="0" w:color="auto"/>
                    <w:left w:val="none" w:sz="0" w:space="0" w:color="auto"/>
                    <w:bottom w:val="none" w:sz="0" w:space="0" w:color="auto"/>
                    <w:right w:val="none" w:sz="0" w:space="0" w:color="auto"/>
                  </w:divBdr>
                </w:div>
                <w:div w:id="1544750916">
                  <w:marLeft w:val="640"/>
                  <w:marRight w:val="0"/>
                  <w:marTop w:val="0"/>
                  <w:marBottom w:val="0"/>
                  <w:divBdr>
                    <w:top w:val="none" w:sz="0" w:space="0" w:color="auto"/>
                    <w:left w:val="none" w:sz="0" w:space="0" w:color="auto"/>
                    <w:bottom w:val="none" w:sz="0" w:space="0" w:color="auto"/>
                    <w:right w:val="none" w:sz="0" w:space="0" w:color="auto"/>
                  </w:divBdr>
                </w:div>
                <w:div w:id="861628455">
                  <w:marLeft w:val="640"/>
                  <w:marRight w:val="0"/>
                  <w:marTop w:val="0"/>
                  <w:marBottom w:val="0"/>
                  <w:divBdr>
                    <w:top w:val="none" w:sz="0" w:space="0" w:color="auto"/>
                    <w:left w:val="none" w:sz="0" w:space="0" w:color="auto"/>
                    <w:bottom w:val="none" w:sz="0" w:space="0" w:color="auto"/>
                    <w:right w:val="none" w:sz="0" w:space="0" w:color="auto"/>
                  </w:divBdr>
                </w:div>
                <w:div w:id="1158112363">
                  <w:marLeft w:val="640"/>
                  <w:marRight w:val="0"/>
                  <w:marTop w:val="0"/>
                  <w:marBottom w:val="0"/>
                  <w:divBdr>
                    <w:top w:val="none" w:sz="0" w:space="0" w:color="auto"/>
                    <w:left w:val="none" w:sz="0" w:space="0" w:color="auto"/>
                    <w:bottom w:val="none" w:sz="0" w:space="0" w:color="auto"/>
                    <w:right w:val="none" w:sz="0" w:space="0" w:color="auto"/>
                  </w:divBdr>
                </w:div>
                <w:div w:id="293675647">
                  <w:marLeft w:val="640"/>
                  <w:marRight w:val="0"/>
                  <w:marTop w:val="0"/>
                  <w:marBottom w:val="0"/>
                  <w:divBdr>
                    <w:top w:val="none" w:sz="0" w:space="0" w:color="auto"/>
                    <w:left w:val="none" w:sz="0" w:space="0" w:color="auto"/>
                    <w:bottom w:val="none" w:sz="0" w:space="0" w:color="auto"/>
                    <w:right w:val="none" w:sz="0" w:space="0" w:color="auto"/>
                  </w:divBdr>
                </w:div>
                <w:div w:id="1822501082">
                  <w:marLeft w:val="640"/>
                  <w:marRight w:val="0"/>
                  <w:marTop w:val="0"/>
                  <w:marBottom w:val="0"/>
                  <w:divBdr>
                    <w:top w:val="none" w:sz="0" w:space="0" w:color="auto"/>
                    <w:left w:val="none" w:sz="0" w:space="0" w:color="auto"/>
                    <w:bottom w:val="none" w:sz="0" w:space="0" w:color="auto"/>
                    <w:right w:val="none" w:sz="0" w:space="0" w:color="auto"/>
                  </w:divBdr>
                </w:div>
                <w:div w:id="919173087">
                  <w:marLeft w:val="640"/>
                  <w:marRight w:val="0"/>
                  <w:marTop w:val="0"/>
                  <w:marBottom w:val="0"/>
                  <w:divBdr>
                    <w:top w:val="none" w:sz="0" w:space="0" w:color="auto"/>
                    <w:left w:val="none" w:sz="0" w:space="0" w:color="auto"/>
                    <w:bottom w:val="none" w:sz="0" w:space="0" w:color="auto"/>
                    <w:right w:val="none" w:sz="0" w:space="0" w:color="auto"/>
                  </w:divBdr>
                </w:div>
                <w:div w:id="1419713107">
                  <w:marLeft w:val="640"/>
                  <w:marRight w:val="0"/>
                  <w:marTop w:val="0"/>
                  <w:marBottom w:val="0"/>
                  <w:divBdr>
                    <w:top w:val="none" w:sz="0" w:space="0" w:color="auto"/>
                    <w:left w:val="none" w:sz="0" w:space="0" w:color="auto"/>
                    <w:bottom w:val="none" w:sz="0" w:space="0" w:color="auto"/>
                    <w:right w:val="none" w:sz="0" w:space="0" w:color="auto"/>
                  </w:divBdr>
                </w:div>
                <w:div w:id="1796096659">
                  <w:marLeft w:val="640"/>
                  <w:marRight w:val="0"/>
                  <w:marTop w:val="0"/>
                  <w:marBottom w:val="0"/>
                  <w:divBdr>
                    <w:top w:val="none" w:sz="0" w:space="0" w:color="auto"/>
                    <w:left w:val="none" w:sz="0" w:space="0" w:color="auto"/>
                    <w:bottom w:val="none" w:sz="0" w:space="0" w:color="auto"/>
                    <w:right w:val="none" w:sz="0" w:space="0" w:color="auto"/>
                  </w:divBdr>
                </w:div>
                <w:div w:id="688333334">
                  <w:marLeft w:val="640"/>
                  <w:marRight w:val="0"/>
                  <w:marTop w:val="0"/>
                  <w:marBottom w:val="0"/>
                  <w:divBdr>
                    <w:top w:val="none" w:sz="0" w:space="0" w:color="auto"/>
                    <w:left w:val="none" w:sz="0" w:space="0" w:color="auto"/>
                    <w:bottom w:val="none" w:sz="0" w:space="0" w:color="auto"/>
                    <w:right w:val="none" w:sz="0" w:space="0" w:color="auto"/>
                  </w:divBdr>
                </w:div>
                <w:div w:id="1198662330">
                  <w:marLeft w:val="640"/>
                  <w:marRight w:val="0"/>
                  <w:marTop w:val="0"/>
                  <w:marBottom w:val="0"/>
                  <w:divBdr>
                    <w:top w:val="none" w:sz="0" w:space="0" w:color="auto"/>
                    <w:left w:val="none" w:sz="0" w:space="0" w:color="auto"/>
                    <w:bottom w:val="none" w:sz="0" w:space="0" w:color="auto"/>
                    <w:right w:val="none" w:sz="0" w:space="0" w:color="auto"/>
                  </w:divBdr>
                </w:div>
                <w:div w:id="1542013439">
                  <w:marLeft w:val="640"/>
                  <w:marRight w:val="0"/>
                  <w:marTop w:val="0"/>
                  <w:marBottom w:val="0"/>
                  <w:divBdr>
                    <w:top w:val="none" w:sz="0" w:space="0" w:color="auto"/>
                    <w:left w:val="none" w:sz="0" w:space="0" w:color="auto"/>
                    <w:bottom w:val="none" w:sz="0" w:space="0" w:color="auto"/>
                    <w:right w:val="none" w:sz="0" w:space="0" w:color="auto"/>
                  </w:divBdr>
                </w:div>
                <w:div w:id="1771732518">
                  <w:marLeft w:val="640"/>
                  <w:marRight w:val="0"/>
                  <w:marTop w:val="0"/>
                  <w:marBottom w:val="0"/>
                  <w:divBdr>
                    <w:top w:val="none" w:sz="0" w:space="0" w:color="auto"/>
                    <w:left w:val="none" w:sz="0" w:space="0" w:color="auto"/>
                    <w:bottom w:val="none" w:sz="0" w:space="0" w:color="auto"/>
                    <w:right w:val="none" w:sz="0" w:space="0" w:color="auto"/>
                  </w:divBdr>
                </w:div>
                <w:div w:id="774710333">
                  <w:marLeft w:val="640"/>
                  <w:marRight w:val="0"/>
                  <w:marTop w:val="0"/>
                  <w:marBottom w:val="0"/>
                  <w:divBdr>
                    <w:top w:val="none" w:sz="0" w:space="0" w:color="auto"/>
                    <w:left w:val="none" w:sz="0" w:space="0" w:color="auto"/>
                    <w:bottom w:val="none" w:sz="0" w:space="0" w:color="auto"/>
                    <w:right w:val="none" w:sz="0" w:space="0" w:color="auto"/>
                  </w:divBdr>
                </w:div>
                <w:div w:id="1115638386">
                  <w:marLeft w:val="640"/>
                  <w:marRight w:val="0"/>
                  <w:marTop w:val="0"/>
                  <w:marBottom w:val="0"/>
                  <w:divBdr>
                    <w:top w:val="none" w:sz="0" w:space="0" w:color="auto"/>
                    <w:left w:val="none" w:sz="0" w:space="0" w:color="auto"/>
                    <w:bottom w:val="none" w:sz="0" w:space="0" w:color="auto"/>
                    <w:right w:val="none" w:sz="0" w:space="0" w:color="auto"/>
                  </w:divBdr>
                </w:div>
                <w:div w:id="139658235">
                  <w:marLeft w:val="640"/>
                  <w:marRight w:val="0"/>
                  <w:marTop w:val="0"/>
                  <w:marBottom w:val="0"/>
                  <w:divBdr>
                    <w:top w:val="none" w:sz="0" w:space="0" w:color="auto"/>
                    <w:left w:val="none" w:sz="0" w:space="0" w:color="auto"/>
                    <w:bottom w:val="none" w:sz="0" w:space="0" w:color="auto"/>
                    <w:right w:val="none" w:sz="0" w:space="0" w:color="auto"/>
                  </w:divBdr>
                </w:div>
                <w:div w:id="1275791230">
                  <w:marLeft w:val="640"/>
                  <w:marRight w:val="0"/>
                  <w:marTop w:val="0"/>
                  <w:marBottom w:val="0"/>
                  <w:divBdr>
                    <w:top w:val="none" w:sz="0" w:space="0" w:color="auto"/>
                    <w:left w:val="none" w:sz="0" w:space="0" w:color="auto"/>
                    <w:bottom w:val="none" w:sz="0" w:space="0" w:color="auto"/>
                    <w:right w:val="none" w:sz="0" w:space="0" w:color="auto"/>
                  </w:divBdr>
                </w:div>
                <w:div w:id="109664929">
                  <w:marLeft w:val="640"/>
                  <w:marRight w:val="0"/>
                  <w:marTop w:val="0"/>
                  <w:marBottom w:val="0"/>
                  <w:divBdr>
                    <w:top w:val="none" w:sz="0" w:space="0" w:color="auto"/>
                    <w:left w:val="none" w:sz="0" w:space="0" w:color="auto"/>
                    <w:bottom w:val="none" w:sz="0" w:space="0" w:color="auto"/>
                    <w:right w:val="none" w:sz="0" w:space="0" w:color="auto"/>
                  </w:divBdr>
                </w:div>
                <w:div w:id="92480288">
                  <w:marLeft w:val="640"/>
                  <w:marRight w:val="0"/>
                  <w:marTop w:val="0"/>
                  <w:marBottom w:val="0"/>
                  <w:divBdr>
                    <w:top w:val="none" w:sz="0" w:space="0" w:color="auto"/>
                    <w:left w:val="none" w:sz="0" w:space="0" w:color="auto"/>
                    <w:bottom w:val="none" w:sz="0" w:space="0" w:color="auto"/>
                    <w:right w:val="none" w:sz="0" w:space="0" w:color="auto"/>
                  </w:divBdr>
                </w:div>
                <w:div w:id="393625229">
                  <w:marLeft w:val="640"/>
                  <w:marRight w:val="0"/>
                  <w:marTop w:val="0"/>
                  <w:marBottom w:val="0"/>
                  <w:divBdr>
                    <w:top w:val="none" w:sz="0" w:space="0" w:color="auto"/>
                    <w:left w:val="none" w:sz="0" w:space="0" w:color="auto"/>
                    <w:bottom w:val="none" w:sz="0" w:space="0" w:color="auto"/>
                    <w:right w:val="none" w:sz="0" w:space="0" w:color="auto"/>
                  </w:divBdr>
                </w:div>
                <w:div w:id="1043098500">
                  <w:marLeft w:val="640"/>
                  <w:marRight w:val="0"/>
                  <w:marTop w:val="0"/>
                  <w:marBottom w:val="0"/>
                  <w:divBdr>
                    <w:top w:val="none" w:sz="0" w:space="0" w:color="auto"/>
                    <w:left w:val="none" w:sz="0" w:space="0" w:color="auto"/>
                    <w:bottom w:val="none" w:sz="0" w:space="0" w:color="auto"/>
                    <w:right w:val="none" w:sz="0" w:space="0" w:color="auto"/>
                  </w:divBdr>
                </w:div>
                <w:div w:id="1597520986">
                  <w:marLeft w:val="640"/>
                  <w:marRight w:val="0"/>
                  <w:marTop w:val="0"/>
                  <w:marBottom w:val="0"/>
                  <w:divBdr>
                    <w:top w:val="none" w:sz="0" w:space="0" w:color="auto"/>
                    <w:left w:val="none" w:sz="0" w:space="0" w:color="auto"/>
                    <w:bottom w:val="none" w:sz="0" w:space="0" w:color="auto"/>
                    <w:right w:val="none" w:sz="0" w:space="0" w:color="auto"/>
                  </w:divBdr>
                </w:div>
                <w:div w:id="1777216854">
                  <w:marLeft w:val="640"/>
                  <w:marRight w:val="0"/>
                  <w:marTop w:val="0"/>
                  <w:marBottom w:val="0"/>
                  <w:divBdr>
                    <w:top w:val="none" w:sz="0" w:space="0" w:color="auto"/>
                    <w:left w:val="none" w:sz="0" w:space="0" w:color="auto"/>
                    <w:bottom w:val="none" w:sz="0" w:space="0" w:color="auto"/>
                    <w:right w:val="none" w:sz="0" w:space="0" w:color="auto"/>
                  </w:divBdr>
                </w:div>
                <w:div w:id="1452162842">
                  <w:marLeft w:val="640"/>
                  <w:marRight w:val="0"/>
                  <w:marTop w:val="0"/>
                  <w:marBottom w:val="0"/>
                  <w:divBdr>
                    <w:top w:val="none" w:sz="0" w:space="0" w:color="auto"/>
                    <w:left w:val="none" w:sz="0" w:space="0" w:color="auto"/>
                    <w:bottom w:val="none" w:sz="0" w:space="0" w:color="auto"/>
                    <w:right w:val="none" w:sz="0" w:space="0" w:color="auto"/>
                  </w:divBdr>
                </w:div>
                <w:div w:id="1560051477">
                  <w:marLeft w:val="640"/>
                  <w:marRight w:val="0"/>
                  <w:marTop w:val="0"/>
                  <w:marBottom w:val="0"/>
                  <w:divBdr>
                    <w:top w:val="none" w:sz="0" w:space="0" w:color="auto"/>
                    <w:left w:val="none" w:sz="0" w:space="0" w:color="auto"/>
                    <w:bottom w:val="none" w:sz="0" w:space="0" w:color="auto"/>
                    <w:right w:val="none" w:sz="0" w:space="0" w:color="auto"/>
                  </w:divBdr>
                </w:div>
                <w:div w:id="2065326782">
                  <w:marLeft w:val="640"/>
                  <w:marRight w:val="0"/>
                  <w:marTop w:val="0"/>
                  <w:marBottom w:val="0"/>
                  <w:divBdr>
                    <w:top w:val="none" w:sz="0" w:space="0" w:color="auto"/>
                    <w:left w:val="none" w:sz="0" w:space="0" w:color="auto"/>
                    <w:bottom w:val="none" w:sz="0" w:space="0" w:color="auto"/>
                    <w:right w:val="none" w:sz="0" w:space="0" w:color="auto"/>
                  </w:divBdr>
                </w:div>
                <w:div w:id="846559004">
                  <w:marLeft w:val="640"/>
                  <w:marRight w:val="0"/>
                  <w:marTop w:val="0"/>
                  <w:marBottom w:val="0"/>
                  <w:divBdr>
                    <w:top w:val="none" w:sz="0" w:space="0" w:color="auto"/>
                    <w:left w:val="none" w:sz="0" w:space="0" w:color="auto"/>
                    <w:bottom w:val="none" w:sz="0" w:space="0" w:color="auto"/>
                    <w:right w:val="none" w:sz="0" w:space="0" w:color="auto"/>
                  </w:divBdr>
                </w:div>
                <w:div w:id="573316510">
                  <w:marLeft w:val="640"/>
                  <w:marRight w:val="0"/>
                  <w:marTop w:val="0"/>
                  <w:marBottom w:val="0"/>
                  <w:divBdr>
                    <w:top w:val="none" w:sz="0" w:space="0" w:color="auto"/>
                    <w:left w:val="none" w:sz="0" w:space="0" w:color="auto"/>
                    <w:bottom w:val="none" w:sz="0" w:space="0" w:color="auto"/>
                    <w:right w:val="none" w:sz="0" w:space="0" w:color="auto"/>
                  </w:divBdr>
                </w:div>
                <w:div w:id="935477805">
                  <w:marLeft w:val="640"/>
                  <w:marRight w:val="0"/>
                  <w:marTop w:val="0"/>
                  <w:marBottom w:val="0"/>
                  <w:divBdr>
                    <w:top w:val="none" w:sz="0" w:space="0" w:color="auto"/>
                    <w:left w:val="none" w:sz="0" w:space="0" w:color="auto"/>
                    <w:bottom w:val="none" w:sz="0" w:space="0" w:color="auto"/>
                    <w:right w:val="none" w:sz="0" w:space="0" w:color="auto"/>
                  </w:divBdr>
                </w:div>
                <w:div w:id="1209412428">
                  <w:marLeft w:val="640"/>
                  <w:marRight w:val="0"/>
                  <w:marTop w:val="0"/>
                  <w:marBottom w:val="0"/>
                  <w:divBdr>
                    <w:top w:val="none" w:sz="0" w:space="0" w:color="auto"/>
                    <w:left w:val="none" w:sz="0" w:space="0" w:color="auto"/>
                    <w:bottom w:val="none" w:sz="0" w:space="0" w:color="auto"/>
                    <w:right w:val="none" w:sz="0" w:space="0" w:color="auto"/>
                  </w:divBdr>
                </w:div>
                <w:div w:id="464857475">
                  <w:marLeft w:val="640"/>
                  <w:marRight w:val="0"/>
                  <w:marTop w:val="0"/>
                  <w:marBottom w:val="0"/>
                  <w:divBdr>
                    <w:top w:val="none" w:sz="0" w:space="0" w:color="auto"/>
                    <w:left w:val="none" w:sz="0" w:space="0" w:color="auto"/>
                    <w:bottom w:val="none" w:sz="0" w:space="0" w:color="auto"/>
                    <w:right w:val="none" w:sz="0" w:space="0" w:color="auto"/>
                  </w:divBdr>
                </w:div>
                <w:div w:id="602343234">
                  <w:marLeft w:val="640"/>
                  <w:marRight w:val="0"/>
                  <w:marTop w:val="0"/>
                  <w:marBottom w:val="0"/>
                  <w:divBdr>
                    <w:top w:val="none" w:sz="0" w:space="0" w:color="auto"/>
                    <w:left w:val="none" w:sz="0" w:space="0" w:color="auto"/>
                    <w:bottom w:val="none" w:sz="0" w:space="0" w:color="auto"/>
                    <w:right w:val="none" w:sz="0" w:space="0" w:color="auto"/>
                  </w:divBdr>
                </w:div>
                <w:div w:id="64494177">
                  <w:marLeft w:val="640"/>
                  <w:marRight w:val="0"/>
                  <w:marTop w:val="0"/>
                  <w:marBottom w:val="0"/>
                  <w:divBdr>
                    <w:top w:val="none" w:sz="0" w:space="0" w:color="auto"/>
                    <w:left w:val="none" w:sz="0" w:space="0" w:color="auto"/>
                    <w:bottom w:val="none" w:sz="0" w:space="0" w:color="auto"/>
                    <w:right w:val="none" w:sz="0" w:space="0" w:color="auto"/>
                  </w:divBdr>
                </w:div>
                <w:div w:id="241918562">
                  <w:marLeft w:val="640"/>
                  <w:marRight w:val="0"/>
                  <w:marTop w:val="0"/>
                  <w:marBottom w:val="0"/>
                  <w:divBdr>
                    <w:top w:val="none" w:sz="0" w:space="0" w:color="auto"/>
                    <w:left w:val="none" w:sz="0" w:space="0" w:color="auto"/>
                    <w:bottom w:val="none" w:sz="0" w:space="0" w:color="auto"/>
                    <w:right w:val="none" w:sz="0" w:space="0" w:color="auto"/>
                  </w:divBdr>
                </w:div>
              </w:divsChild>
            </w:div>
            <w:div w:id="927229382">
              <w:marLeft w:val="0"/>
              <w:marRight w:val="0"/>
              <w:marTop w:val="0"/>
              <w:marBottom w:val="0"/>
              <w:divBdr>
                <w:top w:val="none" w:sz="0" w:space="0" w:color="auto"/>
                <w:left w:val="none" w:sz="0" w:space="0" w:color="auto"/>
                <w:bottom w:val="none" w:sz="0" w:space="0" w:color="auto"/>
                <w:right w:val="none" w:sz="0" w:space="0" w:color="auto"/>
              </w:divBdr>
              <w:divsChild>
                <w:div w:id="635718167">
                  <w:marLeft w:val="640"/>
                  <w:marRight w:val="0"/>
                  <w:marTop w:val="0"/>
                  <w:marBottom w:val="0"/>
                  <w:divBdr>
                    <w:top w:val="none" w:sz="0" w:space="0" w:color="auto"/>
                    <w:left w:val="none" w:sz="0" w:space="0" w:color="auto"/>
                    <w:bottom w:val="none" w:sz="0" w:space="0" w:color="auto"/>
                    <w:right w:val="none" w:sz="0" w:space="0" w:color="auto"/>
                  </w:divBdr>
                </w:div>
                <w:div w:id="1626231633">
                  <w:marLeft w:val="640"/>
                  <w:marRight w:val="0"/>
                  <w:marTop w:val="0"/>
                  <w:marBottom w:val="0"/>
                  <w:divBdr>
                    <w:top w:val="none" w:sz="0" w:space="0" w:color="auto"/>
                    <w:left w:val="none" w:sz="0" w:space="0" w:color="auto"/>
                    <w:bottom w:val="none" w:sz="0" w:space="0" w:color="auto"/>
                    <w:right w:val="none" w:sz="0" w:space="0" w:color="auto"/>
                  </w:divBdr>
                </w:div>
                <w:div w:id="2082560552">
                  <w:marLeft w:val="640"/>
                  <w:marRight w:val="0"/>
                  <w:marTop w:val="0"/>
                  <w:marBottom w:val="0"/>
                  <w:divBdr>
                    <w:top w:val="none" w:sz="0" w:space="0" w:color="auto"/>
                    <w:left w:val="none" w:sz="0" w:space="0" w:color="auto"/>
                    <w:bottom w:val="none" w:sz="0" w:space="0" w:color="auto"/>
                    <w:right w:val="none" w:sz="0" w:space="0" w:color="auto"/>
                  </w:divBdr>
                </w:div>
                <w:div w:id="1194884577">
                  <w:marLeft w:val="640"/>
                  <w:marRight w:val="0"/>
                  <w:marTop w:val="0"/>
                  <w:marBottom w:val="0"/>
                  <w:divBdr>
                    <w:top w:val="none" w:sz="0" w:space="0" w:color="auto"/>
                    <w:left w:val="none" w:sz="0" w:space="0" w:color="auto"/>
                    <w:bottom w:val="none" w:sz="0" w:space="0" w:color="auto"/>
                    <w:right w:val="none" w:sz="0" w:space="0" w:color="auto"/>
                  </w:divBdr>
                </w:div>
                <w:div w:id="1153182217">
                  <w:marLeft w:val="640"/>
                  <w:marRight w:val="0"/>
                  <w:marTop w:val="0"/>
                  <w:marBottom w:val="0"/>
                  <w:divBdr>
                    <w:top w:val="none" w:sz="0" w:space="0" w:color="auto"/>
                    <w:left w:val="none" w:sz="0" w:space="0" w:color="auto"/>
                    <w:bottom w:val="none" w:sz="0" w:space="0" w:color="auto"/>
                    <w:right w:val="none" w:sz="0" w:space="0" w:color="auto"/>
                  </w:divBdr>
                </w:div>
                <w:div w:id="739719290">
                  <w:marLeft w:val="640"/>
                  <w:marRight w:val="0"/>
                  <w:marTop w:val="0"/>
                  <w:marBottom w:val="0"/>
                  <w:divBdr>
                    <w:top w:val="none" w:sz="0" w:space="0" w:color="auto"/>
                    <w:left w:val="none" w:sz="0" w:space="0" w:color="auto"/>
                    <w:bottom w:val="none" w:sz="0" w:space="0" w:color="auto"/>
                    <w:right w:val="none" w:sz="0" w:space="0" w:color="auto"/>
                  </w:divBdr>
                </w:div>
                <w:div w:id="836383191">
                  <w:marLeft w:val="640"/>
                  <w:marRight w:val="0"/>
                  <w:marTop w:val="0"/>
                  <w:marBottom w:val="0"/>
                  <w:divBdr>
                    <w:top w:val="none" w:sz="0" w:space="0" w:color="auto"/>
                    <w:left w:val="none" w:sz="0" w:space="0" w:color="auto"/>
                    <w:bottom w:val="none" w:sz="0" w:space="0" w:color="auto"/>
                    <w:right w:val="none" w:sz="0" w:space="0" w:color="auto"/>
                  </w:divBdr>
                </w:div>
                <w:div w:id="611522528">
                  <w:marLeft w:val="640"/>
                  <w:marRight w:val="0"/>
                  <w:marTop w:val="0"/>
                  <w:marBottom w:val="0"/>
                  <w:divBdr>
                    <w:top w:val="none" w:sz="0" w:space="0" w:color="auto"/>
                    <w:left w:val="none" w:sz="0" w:space="0" w:color="auto"/>
                    <w:bottom w:val="none" w:sz="0" w:space="0" w:color="auto"/>
                    <w:right w:val="none" w:sz="0" w:space="0" w:color="auto"/>
                  </w:divBdr>
                </w:div>
                <w:div w:id="183983752">
                  <w:marLeft w:val="640"/>
                  <w:marRight w:val="0"/>
                  <w:marTop w:val="0"/>
                  <w:marBottom w:val="0"/>
                  <w:divBdr>
                    <w:top w:val="none" w:sz="0" w:space="0" w:color="auto"/>
                    <w:left w:val="none" w:sz="0" w:space="0" w:color="auto"/>
                    <w:bottom w:val="none" w:sz="0" w:space="0" w:color="auto"/>
                    <w:right w:val="none" w:sz="0" w:space="0" w:color="auto"/>
                  </w:divBdr>
                </w:div>
                <w:div w:id="994837333">
                  <w:marLeft w:val="640"/>
                  <w:marRight w:val="0"/>
                  <w:marTop w:val="0"/>
                  <w:marBottom w:val="0"/>
                  <w:divBdr>
                    <w:top w:val="none" w:sz="0" w:space="0" w:color="auto"/>
                    <w:left w:val="none" w:sz="0" w:space="0" w:color="auto"/>
                    <w:bottom w:val="none" w:sz="0" w:space="0" w:color="auto"/>
                    <w:right w:val="none" w:sz="0" w:space="0" w:color="auto"/>
                  </w:divBdr>
                </w:div>
                <w:div w:id="1802259884">
                  <w:marLeft w:val="640"/>
                  <w:marRight w:val="0"/>
                  <w:marTop w:val="0"/>
                  <w:marBottom w:val="0"/>
                  <w:divBdr>
                    <w:top w:val="none" w:sz="0" w:space="0" w:color="auto"/>
                    <w:left w:val="none" w:sz="0" w:space="0" w:color="auto"/>
                    <w:bottom w:val="none" w:sz="0" w:space="0" w:color="auto"/>
                    <w:right w:val="none" w:sz="0" w:space="0" w:color="auto"/>
                  </w:divBdr>
                </w:div>
                <w:div w:id="1869299335">
                  <w:marLeft w:val="640"/>
                  <w:marRight w:val="0"/>
                  <w:marTop w:val="0"/>
                  <w:marBottom w:val="0"/>
                  <w:divBdr>
                    <w:top w:val="none" w:sz="0" w:space="0" w:color="auto"/>
                    <w:left w:val="none" w:sz="0" w:space="0" w:color="auto"/>
                    <w:bottom w:val="none" w:sz="0" w:space="0" w:color="auto"/>
                    <w:right w:val="none" w:sz="0" w:space="0" w:color="auto"/>
                  </w:divBdr>
                </w:div>
                <w:div w:id="1686789126">
                  <w:marLeft w:val="640"/>
                  <w:marRight w:val="0"/>
                  <w:marTop w:val="0"/>
                  <w:marBottom w:val="0"/>
                  <w:divBdr>
                    <w:top w:val="none" w:sz="0" w:space="0" w:color="auto"/>
                    <w:left w:val="none" w:sz="0" w:space="0" w:color="auto"/>
                    <w:bottom w:val="none" w:sz="0" w:space="0" w:color="auto"/>
                    <w:right w:val="none" w:sz="0" w:space="0" w:color="auto"/>
                  </w:divBdr>
                </w:div>
                <w:div w:id="125124770">
                  <w:marLeft w:val="640"/>
                  <w:marRight w:val="0"/>
                  <w:marTop w:val="0"/>
                  <w:marBottom w:val="0"/>
                  <w:divBdr>
                    <w:top w:val="none" w:sz="0" w:space="0" w:color="auto"/>
                    <w:left w:val="none" w:sz="0" w:space="0" w:color="auto"/>
                    <w:bottom w:val="none" w:sz="0" w:space="0" w:color="auto"/>
                    <w:right w:val="none" w:sz="0" w:space="0" w:color="auto"/>
                  </w:divBdr>
                </w:div>
                <w:div w:id="386614552">
                  <w:marLeft w:val="640"/>
                  <w:marRight w:val="0"/>
                  <w:marTop w:val="0"/>
                  <w:marBottom w:val="0"/>
                  <w:divBdr>
                    <w:top w:val="none" w:sz="0" w:space="0" w:color="auto"/>
                    <w:left w:val="none" w:sz="0" w:space="0" w:color="auto"/>
                    <w:bottom w:val="none" w:sz="0" w:space="0" w:color="auto"/>
                    <w:right w:val="none" w:sz="0" w:space="0" w:color="auto"/>
                  </w:divBdr>
                </w:div>
                <w:div w:id="1175001311">
                  <w:marLeft w:val="640"/>
                  <w:marRight w:val="0"/>
                  <w:marTop w:val="0"/>
                  <w:marBottom w:val="0"/>
                  <w:divBdr>
                    <w:top w:val="none" w:sz="0" w:space="0" w:color="auto"/>
                    <w:left w:val="none" w:sz="0" w:space="0" w:color="auto"/>
                    <w:bottom w:val="none" w:sz="0" w:space="0" w:color="auto"/>
                    <w:right w:val="none" w:sz="0" w:space="0" w:color="auto"/>
                  </w:divBdr>
                </w:div>
                <w:div w:id="839199596">
                  <w:marLeft w:val="640"/>
                  <w:marRight w:val="0"/>
                  <w:marTop w:val="0"/>
                  <w:marBottom w:val="0"/>
                  <w:divBdr>
                    <w:top w:val="none" w:sz="0" w:space="0" w:color="auto"/>
                    <w:left w:val="none" w:sz="0" w:space="0" w:color="auto"/>
                    <w:bottom w:val="none" w:sz="0" w:space="0" w:color="auto"/>
                    <w:right w:val="none" w:sz="0" w:space="0" w:color="auto"/>
                  </w:divBdr>
                </w:div>
                <w:div w:id="1523007149">
                  <w:marLeft w:val="640"/>
                  <w:marRight w:val="0"/>
                  <w:marTop w:val="0"/>
                  <w:marBottom w:val="0"/>
                  <w:divBdr>
                    <w:top w:val="none" w:sz="0" w:space="0" w:color="auto"/>
                    <w:left w:val="none" w:sz="0" w:space="0" w:color="auto"/>
                    <w:bottom w:val="none" w:sz="0" w:space="0" w:color="auto"/>
                    <w:right w:val="none" w:sz="0" w:space="0" w:color="auto"/>
                  </w:divBdr>
                </w:div>
                <w:div w:id="104351070">
                  <w:marLeft w:val="640"/>
                  <w:marRight w:val="0"/>
                  <w:marTop w:val="0"/>
                  <w:marBottom w:val="0"/>
                  <w:divBdr>
                    <w:top w:val="none" w:sz="0" w:space="0" w:color="auto"/>
                    <w:left w:val="none" w:sz="0" w:space="0" w:color="auto"/>
                    <w:bottom w:val="none" w:sz="0" w:space="0" w:color="auto"/>
                    <w:right w:val="none" w:sz="0" w:space="0" w:color="auto"/>
                  </w:divBdr>
                </w:div>
                <w:div w:id="1008367073">
                  <w:marLeft w:val="640"/>
                  <w:marRight w:val="0"/>
                  <w:marTop w:val="0"/>
                  <w:marBottom w:val="0"/>
                  <w:divBdr>
                    <w:top w:val="none" w:sz="0" w:space="0" w:color="auto"/>
                    <w:left w:val="none" w:sz="0" w:space="0" w:color="auto"/>
                    <w:bottom w:val="none" w:sz="0" w:space="0" w:color="auto"/>
                    <w:right w:val="none" w:sz="0" w:space="0" w:color="auto"/>
                  </w:divBdr>
                </w:div>
                <w:div w:id="1907451366">
                  <w:marLeft w:val="640"/>
                  <w:marRight w:val="0"/>
                  <w:marTop w:val="0"/>
                  <w:marBottom w:val="0"/>
                  <w:divBdr>
                    <w:top w:val="none" w:sz="0" w:space="0" w:color="auto"/>
                    <w:left w:val="none" w:sz="0" w:space="0" w:color="auto"/>
                    <w:bottom w:val="none" w:sz="0" w:space="0" w:color="auto"/>
                    <w:right w:val="none" w:sz="0" w:space="0" w:color="auto"/>
                  </w:divBdr>
                </w:div>
                <w:div w:id="1211378386">
                  <w:marLeft w:val="640"/>
                  <w:marRight w:val="0"/>
                  <w:marTop w:val="0"/>
                  <w:marBottom w:val="0"/>
                  <w:divBdr>
                    <w:top w:val="none" w:sz="0" w:space="0" w:color="auto"/>
                    <w:left w:val="none" w:sz="0" w:space="0" w:color="auto"/>
                    <w:bottom w:val="none" w:sz="0" w:space="0" w:color="auto"/>
                    <w:right w:val="none" w:sz="0" w:space="0" w:color="auto"/>
                  </w:divBdr>
                </w:div>
                <w:div w:id="1635789147">
                  <w:marLeft w:val="640"/>
                  <w:marRight w:val="0"/>
                  <w:marTop w:val="0"/>
                  <w:marBottom w:val="0"/>
                  <w:divBdr>
                    <w:top w:val="none" w:sz="0" w:space="0" w:color="auto"/>
                    <w:left w:val="none" w:sz="0" w:space="0" w:color="auto"/>
                    <w:bottom w:val="none" w:sz="0" w:space="0" w:color="auto"/>
                    <w:right w:val="none" w:sz="0" w:space="0" w:color="auto"/>
                  </w:divBdr>
                </w:div>
                <w:div w:id="765073215">
                  <w:marLeft w:val="640"/>
                  <w:marRight w:val="0"/>
                  <w:marTop w:val="0"/>
                  <w:marBottom w:val="0"/>
                  <w:divBdr>
                    <w:top w:val="none" w:sz="0" w:space="0" w:color="auto"/>
                    <w:left w:val="none" w:sz="0" w:space="0" w:color="auto"/>
                    <w:bottom w:val="none" w:sz="0" w:space="0" w:color="auto"/>
                    <w:right w:val="none" w:sz="0" w:space="0" w:color="auto"/>
                  </w:divBdr>
                </w:div>
                <w:div w:id="1664773644">
                  <w:marLeft w:val="640"/>
                  <w:marRight w:val="0"/>
                  <w:marTop w:val="0"/>
                  <w:marBottom w:val="0"/>
                  <w:divBdr>
                    <w:top w:val="none" w:sz="0" w:space="0" w:color="auto"/>
                    <w:left w:val="none" w:sz="0" w:space="0" w:color="auto"/>
                    <w:bottom w:val="none" w:sz="0" w:space="0" w:color="auto"/>
                    <w:right w:val="none" w:sz="0" w:space="0" w:color="auto"/>
                  </w:divBdr>
                </w:div>
                <w:div w:id="1648968829">
                  <w:marLeft w:val="640"/>
                  <w:marRight w:val="0"/>
                  <w:marTop w:val="0"/>
                  <w:marBottom w:val="0"/>
                  <w:divBdr>
                    <w:top w:val="none" w:sz="0" w:space="0" w:color="auto"/>
                    <w:left w:val="none" w:sz="0" w:space="0" w:color="auto"/>
                    <w:bottom w:val="none" w:sz="0" w:space="0" w:color="auto"/>
                    <w:right w:val="none" w:sz="0" w:space="0" w:color="auto"/>
                  </w:divBdr>
                </w:div>
                <w:div w:id="2116947743">
                  <w:marLeft w:val="640"/>
                  <w:marRight w:val="0"/>
                  <w:marTop w:val="0"/>
                  <w:marBottom w:val="0"/>
                  <w:divBdr>
                    <w:top w:val="none" w:sz="0" w:space="0" w:color="auto"/>
                    <w:left w:val="none" w:sz="0" w:space="0" w:color="auto"/>
                    <w:bottom w:val="none" w:sz="0" w:space="0" w:color="auto"/>
                    <w:right w:val="none" w:sz="0" w:space="0" w:color="auto"/>
                  </w:divBdr>
                </w:div>
                <w:div w:id="517625375">
                  <w:marLeft w:val="640"/>
                  <w:marRight w:val="0"/>
                  <w:marTop w:val="0"/>
                  <w:marBottom w:val="0"/>
                  <w:divBdr>
                    <w:top w:val="none" w:sz="0" w:space="0" w:color="auto"/>
                    <w:left w:val="none" w:sz="0" w:space="0" w:color="auto"/>
                    <w:bottom w:val="none" w:sz="0" w:space="0" w:color="auto"/>
                    <w:right w:val="none" w:sz="0" w:space="0" w:color="auto"/>
                  </w:divBdr>
                </w:div>
                <w:div w:id="1953318167">
                  <w:marLeft w:val="640"/>
                  <w:marRight w:val="0"/>
                  <w:marTop w:val="0"/>
                  <w:marBottom w:val="0"/>
                  <w:divBdr>
                    <w:top w:val="none" w:sz="0" w:space="0" w:color="auto"/>
                    <w:left w:val="none" w:sz="0" w:space="0" w:color="auto"/>
                    <w:bottom w:val="none" w:sz="0" w:space="0" w:color="auto"/>
                    <w:right w:val="none" w:sz="0" w:space="0" w:color="auto"/>
                  </w:divBdr>
                </w:div>
                <w:div w:id="463541728">
                  <w:marLeft w:val="640"/>
                  <w:marRight w:val="0"/>
                  <w:marTop w:val="0"/>
                  <w:marBottom w:val="0"/>
                  <w:divBdr>
                    <w:top w:val="none" w:sz="0" w:space="0" w:color="auto"/>
                    <w:left w:val="none" w:sz="0" w:space="0" w:color="auto"/>
                    <w:bottom w:val="none" w:sz="0" w:space="0" w:color="auto"/>
                    <w:right w:val="none" w:sz="0" w:space="0" w:color="auto"/>
                  </w:divBdr>
                </w:div>
                <w:div w:id="1160927979">
                  <w:marLeft w:val="640"/>
                  <w:marRight w:val="0"/>
                  <w:marTop w:val="0"/>
                  <w:marBottom w:val="0"/>
                  <w:divBdr>
                    <w:top w:val="none" w:sz="0" w:space="0" w:color="auto"/>
                    <w:left w:val="none" w:sz="0" w:space="0" w:color="auto"/>
                    <w:bottom w:val="none" w:sz="0" w:space="0" w:color="auto"/>
                    <w:right w:val="none" w:sz="0" w:space="0" w:color="auto"/>
                  </w:divBdr>
                </w:div>
                <w:div w:id="295448529">
                  <w:marLeft w:val="640"/>
                  <w:marRight w:val="0"/>
                  <w:marTop w:val="0"/>
                  <w:marBottom w:val="0"/>
                  <w:divBdr>
                    <w:top w:val="none" w:sz="0" w:space="0" w:color="auto"/>
                    <w:left w:val="none" w:sz="0" w:space="0" w:color="auto"/>
                    <w:bottom w:val="none" w:sz="0" w:space="0" w:color="auto"/>
                    <w:right w:val="none" w:sz="0" w:space="0" w:color="auto"/>
                  </w:divBdr>
                </w:div>
                <w:div w:id="214238821">
                  <w:marLeft w:val="640"/>
                  <w:marRight w:val="0"/>
                  <w:marTop w:val="0"/>
                  <w:marBottom w:val="0"/>
                  <w:divBdr>
                    <w:top w:val="none" w:sz="0" w:space="0" w:color="auto"/>
                    <w:left w:val="none" w:sz="0" w:space="0" w:color="auto"/>
                    <w:bottom w:val="none" w:sz="0" w:space="0" w:color="auto"/>
                    <w:right w:val="none" w:sz="0" w:space="0" w:color="auto"/>
                  </w:divBdr>
                </w:div>
                <w:div w:id="1349599839">
                  <w:marLeft w:val="640"/>
                  <w:marRight w:val="0"/>
                  <w:marTop w:val="0"/>
                  <w:marBottom w:val="0"/>
                  <w:divBdr>
                    <w:top w:val="none" w:sz="0" w:space="0" w:color="auto"/>
                    <w:left w:val="none" w:sz="0" w:space="0" w:color="auto"/>
                    <w:bottom w:val="none" w:sz="0" w:space="0" w:color="auto"/>
                    <w:right w:val="none" w:sz="0" w:space="0" w:color="auto"/>
                  </w:divBdr>
                </w:div>
                <w:div w:id="1550067813">
                  <w:marLeft w:val="640"/>
                  <w:marRight w:val="0"/>
                  <w:marTop w:val="0"/>
                  <w:marBottom w:val="0"/>
                  <w:divBdr>
                    <w:top w:val="none" w:sz="0" w:space="0" w:color="auto"/>
                    <w:left w:val="none" w:sz="0" w:space="0" w:color="auto"/>
                    <w:bottom w:val="none" w:sz="0" w:space="0" w:color="auto"/>
                    <w:right w:val="none" w:sz="0" w:space="0" w:color="auto"/>
                  </w:divBdr>
                </w:div>
                <w:div w:id="1001742285">
                  <w:marLeft w:val="640"/>
                  <w:marRight w:val="0"/>
                  <w:marTop w:val="0"/>
                  <w:marBottom w:val="0"/>
                  <w:divBdr>
                    <w:top w:val="none" w:sz="0" w:space="0" w:color="auto"/>
                    <w:left w:val="none" w:sz="0" w:space="0" w:color="auto"/>
                    <w:bottom w:val="none" w:sz="0" w:space="0" w:color="auto"/>
                    <w:right w:val="none" w:sz="0" w:space="0" w:color="auto"/>
                  </w:divBdr>
                </w:div>
                <w:div w:id="1622419480">
                  <w:marLeft w:val="640"/>
                  <w:marRight w:val="0"/>
                  <w:marTop w:val="0"/>
                  <w:marBottom w:val="0"/>
                  <w:divBdr>
                    <w:top w:val="none" w:sz="0" w:space="0" w:color="auto"/>
                    <w:left w:val="none" w:sz="0" w:space="0" w:color="auto"/>
                    <w:bottom w:val="none" w:sz="0" w:space="0" w:color="auto"/>
                    <w:right w:val="none" w:sz="0" w:space="0" w:color="auto"/>
                  </w:divBdr>
                </w:div>
                <w:div w:id="1063988430">
                  <w:marLeft w:val="640"/>
                  <w:marRight w:val="0"/>
                  <w:marTop w:val="0"/>
                  <w:marBottom w:val="0"/>
                  <w:divBdr>
                    <w:top w:val="none" w:sz="0" w:space="0" w:color="auto"/>
                    <w:left w:val="none" w:sz="0" w:space="0" w:color="auto"/>
                    <w:bottom w:val="none" w:sz="0" w:space="0" w:color="auto"/>
                    <w:right w:val="none" w:sz="0" w:space="0" w:color="auto"/>
                  </w:divBdr>
                </w:div>
                <w:div w:id="41948543">
                  <w:marLeft w:val="640"/>
                  <w:marRight w:val="0"/>
                  <w:marTop w:val="0"/>
                  <w:marBottom w:val="0"/>
                  <w:divBdr>
                    <w:top w:val="none" w:sz="0" w:space="0" w:color="auto"/>
                    <w:left w:val="none" w:sz="0" w:space="0" w:color="auto"/>
                    <w:bottom w:val="none" w:sz="0" w:space="0" w:color="auto"/>
                    <w:right w:val="none" w:sz="0" w:space="0" w:color="auto"/>
                  </w:divBdr>
                </w:div>
                <w:div w:id="1025979018">
                  <w:marLeft w:val="640"/>
                  <w:marRight w:val="0"/>
                  <w:marTop w:val="0"/>
                  <w:marBottom w:val="0"/>
                  <w:divBdr>
                    <w:top w:val="none" w:sz="0" w:space="0" w:color="auto"/>
                    <w:left w:val="none" w:sz="0" w:space="0" w:color="auto"/>
                    <w:bottom w:val="none" w:sz="0" w:space="0" w:color="auto"/>
                    <w:right w:val="none" w:sz="0" w:space="0" w:color="auto"/>
                  </w:divBdr>
                </w:div>
                <w:div w:id="2071491037">
                  <w:marLeft w:val="640"/>
                  <w:marRight w:val="0"/>
                  <w:marTop w:val="0"/>
                  <w:marBottom w:val="0"/>
                  <w:divBdr>
                    <w:top w:val="none" w:sz="0" w:space="0" w:color="auto"/>
                    <w:left w:val="none" w:sz="0" w:space="0" w:color="auto"/>
                    <w:bottom w:val="none" w:sz="0" w:space="0" w:color="auto"/>
                    <w:right w:val="none" w:sz="0" w:space="0" w:color="auto"/>
                  </w:divBdr>
                </w:div>
                <w:div w:id="1606229726">
                  <w:marLeft w:val="640"/>
                  <w:marRight w:val="0"/>
                  <w:marTop w:val="0"/>
                  <w:marBottom w:val="0"/>
                  <w:divBdr>
                    <w:top w:val="none" w:sz="0" w:space="0" w:color="auto"/>
                    <w:left w:val="none" w:sz="0" w:space="0" w:color="auto"/>
                    <w:bottom w:val="none" w:sz="0" w:space="0" w:color="auto"/>
                    <w:right w:val="none" w:sz="0" w:space="0" w:color="auto"/>
                  </w:divBdr>
                </w:div>
                <w:div w:id="1097873440">
                  <w:marLeft w:val="640"/>
                  <w:marRight w:val="0"/>
                  <w:marTop w:val="0"/>
                  <w:marBottom w:val="0"/>
                  <w:divBdr>
                    <w:top w:val="none" w:sz="0" w:space="0" w:color="auto"/>
                    <w:left w:val="none" w:sz="0" w:space="0" w:color="auto"/>
                    <w:bottom w:val="none" w:sz="0" w:space="0" w:color="auto"/>
                    <w:right w:val="none" w:sz="0" w:space="0" w:color="auto"/>
                  </w:divBdr>
                </w:div>
              </w:divsChild>
            </w:div>
            <w:div w:id="1607885341">
              <w:marLeft w:val="0"/>
              <w:marRight w:val="0"/>
              <w:marTop w:val="0"/>
              <w:marBottom w:val="0"/>
              <w:divBdr>
                <w:top w:val="none" w:sz="0" w:space="0" w:color="auto"/>
                <w:left w:val="none" w:sz="0" w:space="0" w:color="auto"/>
                <w:bottom w:val="none" w:sz="0" w:space="0" w:color="auto"/>
                <w:right w:val="none" w:sz="0" w:space="0" w:color="auto"/>
              </w:divBdr>
              <w:divsChild>
                <w:div w:id="59407912">
                  <w:marLeft w:val="640"/>
                  <w:marRight w:val="0"/>
                  <w:marTop w:val="0"/>
                  <w:marBottom w:val="0"/>
                  <w:divBdr>
                    <w:top w:val="none" w:sz="0" w:space="0" w:color="auto"/>
                    <w:left w:val="none" w:sz="0" w:space="0" w:color="auto"/>
                    <w:bottom w:val="none" w:sz="0" w:space="0" w:color="auto"/>
                    <w:right w:val="none" w:sz="0" w:space="0" w:color="auto"/>
                  </w:divBdr>
                </w:div>
                <w:div w:id="1611088463">
                  <w:marLeft w:val="640"/>
                  <w:marRight w:val="0"/>
                  <w:marTop w:val="0"/>
                  <w:marBottom w:val="0"/>
                  <w:divBdr>
                    <w:top w:val="none" w:sz="0" w:space="0" w:color="auto"/>
                    <w:left w:val="none" w:sz="0" w:space="0" w:color="auto"/>
                    <w:bottom w:val="none" w:sz="0" w:space="0" w:color="auto"/>
                    <w:right w:val="none" w:sz="0" w:space="0" w:color="auto"/>
                  </w:divBdr>
                </w:div>
                <w:div w:id="2022199786">
                  <w:marLeft w:val="640"/>
                  <w:marRight w:val="0"/>
                  <w:marTop w:val="0"/>
                  <w:marBottom w:val="0"/>
                  <w:divBdr>
                    <w:top w:val="none" w:sz="0" w:space="0" w:color="auto"/>
                    <w:left w:val="none" w:sz="0" w:space="0" w:color="auto"/>
                    <w:bottom w:val="none" w:sz="0" w:space="0" w:color="auto"/>
                    <w:right w:val="none" w:sz="0" w:space="0" w:color="auto"/>
                  </w:divBdr>
                </w:div>
                <w:div w:id="430853347">
                  <w:marLeft w:val="640"/>
                  <w:marRight w:val="0"/>
                  <w:marTop w:val="0"/>
                  <w:marBottom w:val="0"/>
                  <w:divBdr>
                    <w:top w:val="none" w:sz="0" w:space="0" w:color="auto"/>
                    <w:left w:val="none" w:sz="0" w:space="0" w:color="auto"/>
                    <w:bottom w:val="none" w:sz="0" w:space="0" w:color="auto"/>
                    <w:right w:val="none" w:sz="0" w:space="0" w:color="auto"/>
                  </w:divBdr>
                </w:div>
                <w:div w:id="996299329">
                  <w:marLeft w:val="640"/>
                  <w:marRight w:val="0"/>
                  <w:marTop w:val="0"/>
                  <w:marBottom w:val="0"/>
                  <w:divBdr>
                    <w:top w:val="none" w:sz="0" w:space="0" w:color="auto"/>
                    <w:left w:val="none" w:sz="0" w:space="0" w:color="auto"/>
                    <w:bottom w:val="none" w:sz="0" w:space="0" w:color="auto"/>
                    <w:right w:val="none" w:sz="0" w:space="0" w:color="auto"/>
                  </w:divBdr>
                </w:div>
                <w:div w:id="703748778">
                  <w:marLeft w:val="640"/>
                  <w:marRight w:val="0"/>
                  <w:marTop w:val="0"/>
                  <w:marBottom w:val="0"/>
                  <w:divBdr>
                    <w:top w:val="none" w:sz="0" w:space="0" w:color="auto"/>
                    <w:left w:val="none" w:sz="0" w:space="0" w:color="auto"/>
                    <w:bottom w:val="none" w:sz="0" w:space="0" w:color="auto"/>
                    <w:right w:val="none" w:sz="0" w:space="0" w:color="auto"/>
                  </w:divBdr>
                </w:div>
                <w:div w:id="1243489635">
                  <w:marLeft w:val="640"/>
                  <w:marRight w:val="0"/>
                  <w:marTop w:val="0"/>
                  <w:marBottom w:val="0"/>
                  <w:divBdr>
                    <w:top w:val="none" w:sz="0" w:space="0" w:color="auto"/>
                    <w:left w:val="none" w:sz="0" w:space="0" w:color="auto"/>
                    <w:bottom w:val="none" w:sz="0" w:space="0" w:color="auto"/>
                    <w:right w:val="none" w:sz="0" w:space="0" w:color="auto"/>
                  </w:divBdr>
                </w:div>
                <w:div w:id="1213545168">
                  <w:marLeft w:val="640"/>
                  <w:marRight w:val="0"/>
                  <w:marTop w:val="0"/>
                  <w:marBottom w:val="0"/>
                  <w:divBdr>
                    <w:top w:val="none" w:sz="0" w:space="0" w:color="auto"/>
                    <w:left w:val="none" w:sz="0" w:space="0" w:color="auto"/>
                    <w:bottom w:val="none" w:sz="0" w:space="0" w:color="auto"/>
                    <w:right w:val="none" w:sz="0" w:space="0" w:color="auto"/>
                  </w:divBdr>
                </w:div>
                <w:div w:id="1250390121">
                  <w:marLeft w:val="640"/>
                  <w:marRight w:val="0"/>
                  <w:marTop w:val="0"/>
                  <w:marBottom w:val="0"/>
                  <w:divBdr>
                    <w:top w:val="none" w:sz="0" w:space="0" w:color="auto"/>
                    <w:left w:val="none" w:sz="0" w:space="0" w:color="auto"/>
                    <w:bottom w:val="none" w:sz="0" w:space="0" w:color="auto"/>
                    <w:right w:val="none" w:sz="0" w:space="0" w:color="auto"/>
                  </w:divBdr>
                </w:div>
                <w:div w:id="132451238">
                  <w:marLeft w:val="640"/>
                  <w:marRight w:val="0"/>
                  <w:marTop w:val="0"/>
                  <w:marBottom w:val="0"/>
                  <w:divBdr>
                    <w:top w:val="none" w:sz="0" w:space="0" w:color="auto"/>
                    <w:left w:val="none" w:sz="0" w:space="0" w:color="auto"/>
                    <w:bottom w:val="none" w:sz="0" w:space="0" w:color="auto"/>
                    <w:right w:val="none" w:sz="0" w:space="0" w:color="auto"/>
                  </w:divBdr>
                </w:div>
                <w:div w:id="1725788947">
                  <w:marLeft w:val="640"/>
                  <w:marRight w:val="0"/>
                  <w:marTop w:val="0"/>
                  <w:marBottom w:val="0"/>
                  <w:divBdr>
                    <w:top w:val="none" w:sz="0" w:space="0" w:color="auto"/>
                    <w:left w:val="none" w:sz="0" w:space="0" w:color="auto"/>
                    <w:bottom w:val="none" w:sz="0" w:space="0" w:color="auto"/>
                    <w:right w:val="none" w:sz="0" w:space="0" w:color="auto"/>
                  </w:divBdr>
                </w:div>
                <w:div w:id="1141312248">
                  <w:marLeft w:val="640"/>
                  <w:marRight w:val="0"/>
                  <w:marTop w:val="0"/>
                  <w:marBottom w:val="0"/>
                  <w:divBdr>
                    <w:top w:val="none" w:sz="0" w:space="0" w:color="auto"/>
                    <w:left w:val="none" w:sz="0" w:space="0" w:color="auto"/>
                    <w:bottom w:val="none" w:sz="0" w:space="0" w:color="auto"/>
                    <w:right w:val="none" w:sz="0" w:space="0" w:color="auto"/>
                  </w:divBdr>
                </w:div>
                <w:div w:id="1485851084">
                  <w:marLeft w:val="640"/>
                  <w:marRight w:val="0"/>
                  <w:marTop w:val="0"/>
                  <w:marBottom w:val="0"/>
                  <w:divBdr>
                    <w:top w:val="none" w:sz="0" w:space="0" w:color="auto"/>
                    <w:left w:val="none" w:sz="0" w:space="0" w:color="auto"/>
                    <w:bottom w:val="none" w:sz="0" w:space="0" w:color="auto"/>
                    <w:right w:val="none" w:sz="0" w:space="0" w:color="auto"/>
                  </w:divBdr>
                </w:div>
                <w:div w:id="1053382875">
                  <w:marLeft w:val="640"/>
                  <w:marRight w:val="0"/>
                  <w:marTop w:val="0"/>
                  <w:marBottom w:val="0"/>
                  <w:divBdr>
                    <w:top w:val="none" w:sz="0" w:space="0" w:color="auto"/>
                    <w:left w:val="none" w:sz="0" w:space="0" w:color="auto"/>
                    <w:bottom w:val="none" w:sz="0" w:space="0" w:color="auto"/>
                    <w:right w:val="none" w:sz="0" w:space="0" w:color="auto"/>
                  </w:divBdr>
                </w:div>
                <w:div w:id="1659532790">
                  <w:marLeft w:val="640"/>
                  <w:marRight w:val="0"/>
                  <w:marTop w:val="0"/>
                  <w:marBottom w:val="0"/>
                  <w:divBdr>
                    <w:top w:val="none" w:sz="0" w:space="0" w:color="auto"/>
                    <w:left w:val="none" w:sz="0" w:space="0" w:color="auto"/>
                    <w:bottom w:val="none" w:sz="0" w:space="0" w:color="auto"/>
                    <w:right w:val="none" w:sz="0" w:space="0" w:color="auto"/>
                  </w:divBdr>
                </w:div>
                <w:div w:id="2142990834">
                  <w:marLeft w:val="640"/>
                  <w:marRight w:val="0"/>
                  <w:marTop w:val="0"/>
                  <w:marBottom w:val="0"/>
                  <w:divBdr>
                    <w:top w:val="none" w:sz="0" w:space="0" w:color="auto"/>
                    <w:left w:val="none" w:sz="0" w:space="0" w:color="auto"/>
                    <w:bottom w:val="none" w:sz="0" w:space="0" w:color="auto"/>
                    <w:right w:val="none" w:sz="0" w:space="0" w:color="auto"/>
                  </w:divBdr>
                </w:div>
                <w:div w:id="121776550">
                  <w:marLeft w:val="640"/>
                  <w:marRight w:val="0"/>
                  <w:marTop w:val="0"/>
                  <w:marBottom w:val="0"/>
                  <w:divBdr>
                    <w:top w:val="none" w:sz="0" w:space="0" w:color="auto"/>
                    <w:left w:val="none" w:sz="0" w:space="0" w:color="auto"/>
                    <w:bottom w:val="none" w:sz="0" w:space="0" w:color="auto"/>
                    <w:right w:val="none" w:sz="0" w:space="0" w:color="auto"/>
                  </w:divBdr>
                </w:div>
                <w:div w:id="1398548694">
                  <w:marLeft w:val="640"/>
                  <w:marRight w:val="0"/>
                  <w:marTop w:val="0"/>
                  <w:marBottom w:val="0"/>
                  <w:divBdr>
                    <w:top w:val="none" w:sz="0" w:space="0" w:color="auto"/>
                    <w:left w:val="none" w:sz="0" w:space="0" w:color="auto"/>
                    <w:bottom w:val="none" w:sz="0" w:space="0" w:color="auto"/>
                    <w:right w:val="none" w:sz="0" w:space="0" w:color="auto"/>
                  </w:divBdr>
                </w:div>
                <w:div w:id="759062767">
                  <w:marLeft w:val="640"/>
                  <w:marRight w:val="0"/>
                  <w:marTop w:val="0"/>
                  <w:marBottom w:val="0"/>
                  <w:divBdr>
                    <w:top w:val="none" w:sz="0" w:space="0" w:color="auto"/>
                    <w:left w:val="none" w:sz="0" w:space="0" w:color="auto"/>
                    <w:bottom w:val="none" w:sz="0" w:space="0" w:color="auto"/>
                    <w:right w:val="none" w:sz="0" w:space="0" w:color="auto"/>
                  </w:divBdr>
                </w:div>
                <w:div w:id="1460148516">
                  <w:marLeft w:val="640"/>
                  <w:marRight w:val="0"/>
                  <w:marTop w:val="0"/>
                  <w:marBottom w:val="0"/>
                  <w:divBdr>
                    <w:top w:val="none" w:sz="0" w:space="0" w:color="auto"/>
                    <w:left w:val="none" w:sz="0" w:space="0" w:color="auto"/>
                    <w:bottom w:val="none" w:sz="0" w:space="0" w:color="auto"/>
                    <w:right w:val="none" w:sz="0" w:space="0" w:color="auto"/>
                  </w:divBdr>
                </w:div>
                <w:div w:id="114719625">
                  <w:marLeft w:val="640"/>
                  <w:marRight w:val="0"/>
                  <w:marTop w:val="0"/>
                  <w:marBottom w:val="0"/>
                  <w:divBdr>
                    <w:top w:val="none" w:sz="0" w:space="0" w:color="auto"/>
                    <w:left w:val="none" w:sz="0" w:space="0" w:color="auto"/>
                    <w:bottom w:val="none" w:sz="0" w:space="0" w:color="auto"/>
                    <w:right w:val="none" w:sz="0" w:space="0" w:color="auto"/>
                  </w:divBdr>
                </w:div>
                <w:div w:id="1972202441">
                  <w:marLeft w:val="640"/>
                  <w:marRight w:val="0"/>
                  <w:marTop w:val="0"/>
                  <w:marBottom w:val="0"/>
                  <w:divBdr>
                    <w:top w:val="none" w:sz="0" w:space="0" w:color="auto"/>
                    <w:left w:val="none" w:sz="0" w:space="0" w:color="auto"/>
                    <w:bottom w:val="none" w:sz="0" w:space="0" w:color="auto"/>
                    <w:right w:val="none" w:sz="0" w:space="0" w:color="auto"/>
                  </w:divBdr>
                </w:div>
                <w:div w:id="399207212">
                  <w:marLeft w:val="640"/>
                  <w:marRight w:val="0"/>
                  <w:marTop w:val="0"/>
                  <w:marBottom w:val="0"/>
                  <w:divBdr>
                    <w:top w:val="none" w:sz="0" w:space="0" w:color="auto"/>
                    <w:left w:val="none" w:sz="0" w:space="0" w:color="auto"/>
                    <w:bottom w:val="none" w:sz="0" w:space="0" w:color="auto"/>
                    <w:right w:val="none" w:sz="0" w:space="0" w:color="auto"/>
                  </w:divBdr>
                </w:div>
                <w:div w:id="361639044">
                  <w:marLeft w:val="640"/>
                  <w:marRight w:val="0"/>
                  <w:marTop w:val="0"/>
                  <w:marBottom w:val="0"/>
                  <w:divBdr>
                    <w:top w:val="none" w:sz="0" w:space="0" w:color="auto"/>
                    <w:left w:val="none" w:sz="0" w:space="0" w:color="auto"/>
                    <w:bottom w:val="none" w:sz="0" w:space="0" w:color="auto"/>
                    <w:right w:val="none" w:sz="0" w:space="0" w:color="auto"/>
                  </w:divBdr>
                </w:div>
                <w:div w:id="1772430316">
                  <w:marLeft w:val="640"/>
                  <w:marRight w:val="0"/>
                  <w:marTop w:val="0"/>
                  <w:marBottom w:val="0"/>
                  <w:divBdr>
                    <w:top w:val="none" w:sz="0" w:space="0" w:color="auto"/>
                    <w:left w:val="none" w:sz="0" w:space="0" w:color="auto"/>
                    <w:bottom w:val="none" w:sz="0" w:space="0" w:color="auto"/>
                    <w:right w:val="none" w:sz="0" w:space="0" w:color="auto"/>
                  </w:divBdr>
                </w:div>
                <w:div w:id="956252485">
                  <w:marLeft w:val="640"/>
                  <w:marRight w:val="0"/>
                  <w:marTop w:val="0"/>
                  <w:marBottom w:val="0"/>
                  <w:divBdr>
                    <w:top w:val="none" w:sz="0" w:space="0" w:color="auto"/>
                    <w:left w:val="none" w:sz="0" w:space="0" w:color="auto"/>
                    <w:bottom w:val="none" w:sz="0" w:space="0" w:color="auto"/>
                    <w:right w:val="none" w:sz="0" w:space="0" w:color="auto"/>
                  </w:divBdr>
                </w:div>
                <w:div w:id="2098554544">
                  <w:marLeft w:val="640"/>
                  <w:marRight w:val="0"/>
                  <w:marTop w:val="0"/>
                  <w:marBottom w:val="0"/>
                  <w:divBdr>
                    <w:top w:val="none" w:sz="0" w:space="0" w:color="auto"/>
                    <w:left w:val="none" w:sz="0" w:space="0" w:color="auto"/>
                    <w:bottom w:val="none" w:sz="0" w:space="0" w:color="auto"/>
                    <w:right w:val="none" w:sz="0" w:space="0" w:color="auto"/>
                  </w:divBdr>
                </w:div>
                <w:div w:id="416831996">
                  <w:marLeft w:val="640"/>
                  <w:marRight w:val="0"/>
                  <w:marTop w:val="0"/>
                  <w:marBottom w:val="0"/>
                  <w:divBdr>
                    <w:top w:val="none" w:sz="0" w:space="0" w:color="auto"/>
                    <w:left w:val="none" w:sz="0" w:space="0" w:color="auto"/>
                    <w:bottom w:val="none" w:sz="0" w:space="0" w:color="auto"/>
                    <w:right w:val="none" w:sz="0" w:space="0" w:color="auto"/>
                  </w:divBdr>
                </w:div>
                <w:div w:id="1011949068">
                  <w:marLeft w:val="640"/>
                  <w:marRight w:val="0"/>
                  <w:marTop w:val="0"/>
                  <w:marBottom w:val="0"/>
                  <w:divBdr>
                    <w:top w:val="none" w:sz="0" w:space="0" w:color="auto"/>
                    <w:left w:val="none" w:sz="0" w:space="0" w:color="auto"/>
                    <w:bottom w:val="none" w:sz="0" w:space="0" w:color="auto"/>
                    <w:right w:val="none" w:sz="0" w:space="0" w:color="auto"/>
                  </w:divBdr>
                </w:div>
                <w:div w:id="855196463">
                  <w:marLeft w:val="640"/>
                  <w:marRight w:val="0"/>
                  <w:marTop w:val="0"/>
                  <w:marBottom w:val="0"/>
                  <w:divBdr>
                    <w:top w:val="none" w:sz="0" w:space="0" w:color="auto"/>
                    <w:left w:val="none" w:sz="0" w:space="0" w:color="auto"/>
                    <w:bottom w:val="none" w:sz="0" w:space="0" w:color="auto"/>
                    <w:right w:val="none" w:sz="0" w:space="0" w:color="auto"/>
                  </w:divBdr>
                </w:div>
                <w:div w:id="1998917448">
                  <w:marLeft w:val="640"/>
                  <w:marRight w:val="0"/>
                  <w:marTop w:val="0"/>
                  <w:marBottom w:val="0"/>
                  <w:divBdr>
                    <w:top w:val="none" w:sz="0" w:space="0" w:color="auto"/>
                    <w:left w:val="none" w:sz="0" w:space="0" w:color="auto"/>
                    <w:bottom w:val="none" w:sz="0" w:space="0" w:color="auto"/>
                    <w:right w:val="none" w:sz="0" w:space="0" w:color="auto"/>
                  </w:divBdr>
                </w:div>
                <w:div w:id="1191264751">
                  <w:marLeft w:val="640"/>
                  <w:marRight w:val="0"/>
                  <w:marTop w:val="0"/>
                  <w:marBottom w:val="0"/>
                  <w:divBdr>
                    <w:top w:val="none" w:sz="0" w:space="0" w:color="auto"/>
                    <w:left w:val="none" w:sz="0" w:space="0" w:color="auto"/>
                    <w:bottom w:val="none" w:sz="0" w:space="0" w:color="auto"/>
                    <w:right w:val="none" w:sz="0" w:space="0" w:color="auto"/>
                  </w:divBdr>
                </w:div>
                <w:div w:id="463157457">
                  <w:marLeft w:val="640"/>
                  <w:marRight w:val="0"/>
                  <w:marTop w:val="0"/>
                  <w:marBottom w:val="0"/>
                  <w:divBdr>
                    <w:top w:val="none" w:sz="0" w:space="0" w:color="auto"/>
                    <w:left w:val="none" w:sz="0" w:space="0" w:color="auto"/>
                    <w:bottom w:val="none" w:sz="0" w:space="0" w:color="auto"/>
                    <w:right w:val="none" w:sz="0" w:space="0" w:color="auto"/>
                  </w:divBdr>
                </w:div>
                <w:div w:id="1346982622">
                  <w:marLeft w:val="640"/>
                  <w:marRight w:val="0"/>
                  <w:marTop w:val="0"/>
                  <w:marBottom w:val="0"/>
                  <w:divBdr>
                    <w:top w:val="none" w:sz="0" w:space="0" w:color="auto"/>
                    <w:left w:val="none" w:sz="0" w:space="0" w:color="auto"/>
                    <w:bottom w:val="none" w:sz="0" w:space="0" w:color="auto"/>
                    <w:right w:val="none" w:sz="0" w:space="0" w:color="auto"/>
                  </w:divBdr>
                </w:div>
                <w:div w:id="615021007">
                  <w:marLeft w:val="640"/>
                  <w:marRight w:val="0"/>
                  <w:marTop w:val="0"/>
                  <w:marBottom w:val="0"/>
                  <w:divBdr>
                    <w:top w:val="none" w:sz="0" w:space="0" w:color="auto"/>
                    <w:left w:val="none" w:sz="0" w:space="0" w:color="auto"/>
                    <w:bottom w:val="none" w:sz="0" w:space="0" w:color="auto"/>
                    <w:right w:val="none" w:sz="0" w:space="0" w:color="auto"/>
                  </w:divBdr>
                </w:div>
                <w:div w:id="861868224">
                  <w:marLeft w:val="640"/>
                  <w:marRight w:val="0"/>
                  <w:marTop w:val="0"/>
                  <w:marBottom w:val="0"/>
                  <w:divBdr>
                    <w:top w:val="none" w:sz="0" w:space="0" w:color="auto"/>
                    <w:left w:val="none" w:sz="0" w:space="0" w:color="auto"/>
                    <w:bottom w:val="none" w:sz="0" w:space="0" w:color="auto"/>
                    <w:right w:val="none" w:sz="0" w:space="0" w:color="auto"/>
                  </w:divBdr>
                </w:div>
                <w:div w:id="307325662">
                  <w:marLeft w:val="640"/>
                  <w:marRight w:val="0"/>
                  <w:marTop w:val="0"/>
                  <w:marBottom w:val="0"/>
                  <w:divBdr>
                    <w:top w:val="none" w:sz="0" w:space="0" w:color="auto"/>
                    <w:left w:val="none" w:sz="0" w:space="0" w:color="auto"/>
                    <w:bottom w:val="none" w:sz="0" w:space="0" w:color="auto"/>
                    <w:right w:val="none" w:sz="0" w:space="0" w:color="auto"/>
                  </w:divBdr>
                </w:div>
                <w:div w:id="1547720125">
                  <w:marLeft w:val="640"/>
                  <w:marRight w:val="0"/>
                  <w:marTop w:val="0"/>
                  <w:marBottom w:val="0"/>
                  <w:divBdr>
                    <w:top w:val="none" w:sz="0" w:space="0" w:color="auto"/>
                    <w:left w:val="none" w:sz="0" w:space="0" w:color="auto"/>
                    <w:bottom w:val="none" w:sz="0" w:space="0" w:color="auto"/>
                    <w:right w:val="none" w:sz="0" w:space="0" w:color="auto"/>
                  </w:divBdr>
                </w:div>
                <w:div w:id="1164274135">
                  <w:marLeft w:val="640"/>
                  <w:marRight w:val="0"/>
                  <w:marTop w:val="0"/>
                  <w:marBottom w:val="0"/>
                  <w:divBdr>
                    <w:top w:val="none" w:sz="0" w:space="0" w:color="auto"/>
                    <w:left w:val="none" w:sz="0" w:space="0" w:color="auto"/>
                    <w:bottom w:val="none" w:sz="0" w:space="0" w:color="auto"/>
                    <w:right w:val="none" w:sz="0" w:space="0" w:color="auto"/>
                  </w:divBdr>
                </w:div>
                <w:div w:id="201477374">
                  <w:marLeft w:val="640"/>
                  <w:marRight w:val="0"/>
                  <w:marTop w:val="0"/>
                  <w:marBottom w:val="0"/>
                  <w:divBdr>
                    <w:top w:val="none" w:sz="0" w:space="0" w:color="auto"/>
                    <w:left w:val="none" w:sz="0" w:space="0" w:color="auto"/>
                    <w:bottom w:val="none" w:sz="0" w:space="0" w:color="auto"/>
                    <w:right w:val="none" w:sz="0" w:space="0" w:color="auto"/>
                  </w:divBdr>
                </w:div>
                <w:div w:id="1238443731">
                  <w:marLeft w:val="640"/>
                  <w:marRight w:val="0"/>
                  <w:marTop w:val="0"/>
                  <w:marBottom w:val="0"/>
                  <w:divBdr>
                    <w:top w:val="none" w:sz="0" w:space="0" w:color="auto"/>
                    <w:left w:val="none" w:sz="0" w:space="0" w:color="auto"/>
                    <w:bottom w:val="none" w:sz="0" w:space="0" w:color="auto"/>
                    <w:right w:val="none" w:sz="0" w:space="0" w:color="auto"/>
                  </w:divBdr>
                </w:div>
                <w:div w:id="241989157">
                  <w:marLeft w:val="640"/>
                  <w:marRight w:val="0"/>
                  <w:marTop w:val="0"/>
                  <w:marBottom w:val="0"/>
                  <w:divBdr>
                    <w:top w:val="none" w:sz="0" w:space="0" w:color="auto"/>
                    <w:left w:val="none" w:sz="0" w:space="0" w:color="auto"/>
                    <w:bottom w:val="none" w:sz="0" w:space="0" w:color="auto"/>
                    <w:right w:val="none" w:sz="0" w:space="0" w:color="auto"/>
                  </w:divBdr>
                </w:div>
                <w:div w:id="585306009">
                  <w:marLeft w:val="640"/>
                  <w:marRight w:val="0"/>
                  <w:marTop w:val="0"/>
                  <w:marBottom w:val="0"/>
                  <w:divBdr>
                    <w:top w:val="none" w:sz="0" w:space="0" w:color="auto"/>
                    <w:left w:val="none" w:sz="0" w:space="0" w:color="auto"/>
                    <w:bottom w:val="none" w:sz="0" w:space="0" w:color="auto"/>
                    <w:right w:val="none" w:sz="0" w:space="0" w:color="auto"/>
                  </w:divBdr>
                </w:div>
              </w:divsChild>
            </w:div>
            <w:div w:id="402340838">
              <w:marLeft w:val="0"/>
              <w:marRight w:val="0"/>
              <w:marTop w:val="0"/>
              <w:marBottom w:val="0"/>
              <w:divBdr>
                <w:top w:val="none" w:sz="0" w:space="0" w:color="auto"/>
                <w:left w:val="none" w:sz="0" w:space="0" w:color="auto"/>
                <w:bottom w:val="none" w:sz="0" w:space="0" w:color="auto"/>
                <w:right w:val="none" w:sz="0" w:space="0" w:color="auto"/>
              </w:divBdr>
              <w:divsChild>
                <w:div w:id="1192303376">
                  <w:marLeft w:val="640"/>
                  <w:marRight w:val="0"/>
                  <w:marTop w:val="0"/>
                  <w:marBottom w:val="0"/>
                  <w:divBdr>
                    <w:top w:val="none" w:sz="0" w:space="0" w:color="auto"/>
                    <w:left w:val="none" w:sz="0" w:space="0" w:color="auto"/>
                    <w:bottom w:val="none" w:sz="0" w:space="0" w:color="auto"/>
                    <w:right w:val="none" w:sz="0" w:space="0" w:color="auto"/>
                  </w:divBdr>
                </w:div>
                <w:div w:id="1140809970">
                  <w:marLeft w:val="640"/>
                  <w:marRight w:val="0"/>
                  <w:marTop w:val="0"/>
                  <w:marBottom w:val="0"/>
                  <w:divBdr>
                    <w:top w:val="none" w:sz="0" w:space="0" w:color="auto"/>
                    <w:left w:val="none" w:sz="0" w:space="0" w:color="auto"/>
                    <w:bottom w:val="none" w:sz="0" w:space="0" w:color="auto"/>
                    <w:right w:val="none" w:sz="0" w:space="0" w:color="auto"/>
                  </w:divBdr>
                </w:div>
                <w:div w:id="1478185363">
                  <w:marLeft w:val="640"/>
                  <w:marRight w:val="0"/>
                  <w:marTop w:val="0"/>
                  <w:marBottom w:val="0"/>
                  <w:divBdr>
                    <w:top w:val="none" w:sz="0" w:space="0" w:color="auto"/>
                    <w:left w:val="none" w:sz="0" w:space="0" w:color="auto"/>
                    <w:bottom w:val="none" w:sz="0" w:space="0" w:color="auto"/>
                    <w:right w:val="none" w:sz="0" w:space="0" w:color="auto"/>
                  </w:divBdr>
                </w:div>
                <w:div w:id="629475746">
                  <w:marLeft w:val="640"/>
                  <w:marRight w:val="0"/>
                  <w:marTop w:val="0"/>
                  <w:marBottom w:val="0"/>
                  <w:divBdr>
                    <w:top w:val="none" w:sz="0" w:space="0" w:color="auto"/>
                    <w:left w:val="none" w:sz="0" w:space="0" w:color="auto"/>
                    <w:bottom w:val="none" w:sz="0" w:space="0" w:color="auto"/>
                    <w:right w:val="none" w:sz="0" w:space="0" w:color="auto"/>
                  </w:divBdr>
                </w:div>
                <w:div w:id="188377485">
                  <w:marLeft w:val="640"/>
                  <w:marRight w:val="0"/>
                  <w:marTop w:val="0"/>
                  <w:marBottom w:val="0"/>
                  <w:divBdr>
                    <w:top w:val="none" w:sz="0" w:space="0" w:color="auto"/>
                    <w:left w:val="none" w:sz="0" w:space="0" w:color="auto"/>
                    <w:bottom w:val="none" w:sz="0" w:space="0" w:color="auto"/>
                    <w:right w:val="none" w:sz="0" w:space="0" w:color="auto"/>
                  </w:divBdr>
                </w:div>
                <w:div w:id="1741714033">
                  <w:marLeft w:val="640"/>
                  <w:marRight w:val="0"/>
                  <w:marTop w:val="0"/>
                  <w:marBottom w:val="0"/>
                  <w:divBdr>
                    <w:top w:val="none" w:sz="0" w:space="0" w:color="auto"/>
                    <w:left w:val="none" w:sz="0" w:space="0" w:color="auto"/>
                    <w:bottom w:val="none" w:sz="0" w:space="0" w:color="auto"/>
                    <w:right w:val="none" w:sz="0" w:space="0" w:color="auto"/>
                  </w:divBdr>
                </w:div>
                <w:div w:id="44918495">
                  <w:marLeft w:val="640"/>
                  <w:marRight w:val="0"/>
                  <w:marTop w:val="0"/>
                  <w:marBottom w:val="0"/>
                  <w:divBdr>
                    <w:top w:val="none" w:sz="0" w:space="0" w:color="auto"/>
                    <w:left w:val="none" w:sz="0" w:space="0" w:color="auto"/>
                    <w:bottom w:val="none" w:sz="0" w:space="0" w:color="auto"/>
                    <w:right w:val="none" w:sz="0" w:space="0" w:color="auto"/>
                  </w:divBdr>
                </w:div>
                <w:div w:id="343821376">
                  <w:marLeft w:val="640"/>
                  <w:marRight w:val="0"/>
                  <w:marTop w:val="0"/>
                  <w:marBottom w:val="0"/>
                  <w:divBdr>
                    <w:top w:val="none" w:sz="0" w:space="0" w:color="auto"/>
                    <w:left w:val="none" w:sz="0" w:space="0" w:color="auto"/>
                    <w:bottom w:val="none" w:sz="0" w:space="0" w:color="auto"/>
                    <w:right w:val="none" w:sz="0" w:space="0" w:color="auto"/>
                  </w:divBdr>
                </w:div>
                <w:div w:id="1445035724">
                  <w:marLeft w:val="640"/>
                  <w:marRight w:val="0"/>
                  <w:marTop w:val="0"/>
                  <w:marBottom w:val="0"/>
                  <w:divBdr>
                    <w:top w:val="none" w:sz="0" w:space="0" w:color="auto"/>
                    <w:left w:val="none" w:sz="0" w:space="0" w:color="auto"/>
                    <w:bottom w:val="none" w:sz="0" w:space="0" w:color="auto"/>
                    <w:right w:val="none" w:sz="0" w:space="0" w:color="auto"/>
                  </w:divBdr>
                </w:div>
                <w:div w:id="2021852892">
                  <w:marLeft w:val="640"/>
                  <w:marRight w:val="0"/>
                  <w:marTop w:val="0"/>
                  <w:marBottom w:val="0"/>
                  <w:divBdr>
                    <w:top w:val="none" w:sz="0" w:space="0" w:color="auto"/>
                    <w:left w:val="none" w:sz="0" w:space="0" w:color="auto"/>
                    <w:bottom w:val="none" w:sz="0" w:space="0" w:color="auto"/>
                    <w:right w:val="none" w:sz="0" w:space="0" w:color="auto"/>
                  </w:divBdr>
                </w:div>
                <w:div w:id="601107288">
                  <w:marLeft w:val="640"/>
                  <w:marRight w:val="0"/>
                  <w:marTop w:val="0"/>
                  <w:marBottom w:val="0"/>
                  <w:divBdr>
                    <w:top w:val="none" w:sz="0" w:space="0" w:color="auto"/>
                    <w:left w:val="none" w:sz="0" w:space="0" w:color="auto"/>
                    <w:bottom w:val="none" w:sz="0" w:space="0" w:color="auto"/>
                    <w:right w:val="none" w:sz="0" w:space="0" w:color="auto"/>
                  </w:divBdr>
                </w:div>
                <w:div w:id="1683165972">
                  <w:marLeft w:val="640"/>
                  <w:marRight w:val="0"/>
                  <w:marTop w:val="0"/>
                  <w:marBottom w:val="0"/>
                  <w:divBdr>
                    <w:top w:val="none" w:sz="0" w:space="0" w:color="auto"/>
                    <w:left w:val="none" w:sz="0" w:space="0" w:color="auto"/>
                    <w:bottom w:val="none" w:sz="0" w:space="0" w:color="auto"/>
                    <w:right w:val="none" w:sz="0" w:space="0" w:color="auto"/>
                  </w:divBdr>
                </w:div>
                <w:div w:id="41516895">
                  <w:marLeft w:val="640"/>
                  <w:marRight w:val="0"/>
                  <w:marTop w:val="0"/>
                  <w:marBottom w:val="0"/>
                  <w:divBdr>
                    <w:top w:val="none" w:sz="0" w:space="0" w:color="auto"/>
                    <w:left w:val="none" w:sz="0" w:space="0" w:color="auto"/>
                    <w:bottom w:val="none" w:sz="0" w:space="0" w:color="auto"/>
                    <w:right w:val="none" w:sz="0" w:space="0" w:color="auto"/>
                  </w:divBdr>
                </w:div>
                <w:div w:id="128861300">
                  <w:marLeft w:val="640"/>
                  <w:marRight w:val="0"/>
                  <w:marTop w:val="0"/>
                  <w:marBottom w:val="0"/>
                  <w:divBdr>
                    <w:top w:val="none" w:sz="0" w:space="0" w:color="auto"/>
                    <w:left w:val="none" w:sz="0" w:space="0" w:color="auto"/>
                    <w:bottom w:val="none" w:sz="0" w:space="0" w:color="auto"/>
                    <w:right w:val="none" w:sz="0" w:space="0" w:color="auto"/>
                  </w:divBdr>
                </w:div>
                <w:div w:id="861936017">
                  <w:marLeft w:val="640"/>
                  <w:marRight w:val="0"/>
                  <w:marTop w:val="0"/>
                  <w:marBottom w:val="0"/>
                  <w:divBdr>
                    <w:top w:val="none" w:sz="0" w:space="0" w:color="auto"/>
                    <w:left w:val="none" w:sz="0" w:space="0" w:color="auto"/>
                    <w:bottom w:val="none" w:sz="0" w:space="0" w:color="auto"/>
                    <w:right w:val="none" w:sz="0" w:space="0" w:color="auto"/>
                  </w:divBdr>
                </w:div>
                <w:div w:id="1454518296">
                  <w:marLeft w:val="640"/>
                  <w:marRight w:val="0"/>
                  <w:marTop w:val="0"/>
                  <w:marBottom w:val="0"/>
                  <w:divBdr>
                    <w:top w:val="none" w:sz="0" w:space="0" w:color="auto"/>
                    <w:left w:val="none" w:sz="0" w:space="0" w:color="auto"/>
                    <w:bottom w:val="none" w:sz="0" w:space="0" w:color="auto"/>
                    <w:right w:val="none" w:sz="0" w:space="0" w:color="auto"/>
                  </w:divBdr>
                </w:div>
                <w:div w:id="590550491">
                  <w:marLeft w:val="640"/>
                  <w:marRight w:val="0"/>
                  <w:marTop w:val="0"/>
                  <w:marBottom w:val="0"/>
                  <w:divBdr>
                    <w:top w:val="none" w:sz="0" w:space="0" w:color="auto"/>
                    <w:left w:val="none" w:sz="0" w:space="0" w:color="auto"/>
                    <w:bottom w:val="none" w:sz="0" w:space="0" w:color="auto"/>
                    <w:right w:val="none" w:sz="0" w:space="0" w:color="auto"/>
                  </w:divBdr>
                </w:div>
                <w:div w:id="1942057937">
                  <w:marLeft w:val="640"/>
                  <w:marRight w:val="0"/>
                  <w:marTop w:val="0"/>
                  <w:marBottom w:val="0"/>
                  <w:divBdr>
                    <w:top w:val="none" w:sz="0" w:space="0" w:color="auto"/>
                    <w:left w:val="none" w:sz="0" w:space="0" w:color="auto"/>
                    <w:bottom w:val="none" w:sz="0" w:space="0" w:color="auto"/>
                    <w:right w:val="none" w:sz="0" w:space="0" w:color="auto"/>
                  </w:divBdr>
                </w:div>
                <w:div w:id="972976766">
                  <w:marLeft w:val="640"/>
                  <w:marRight w:val="0"/>
                  <w:marTop w:val="0"/>
                  <w:marBottom w:val="0"/>
                  <w:divBdr>
                    <w:top w:val="none" w:sz="0" w:space="0" w:color="auto"/>
                    <w:left w:val="none" w:sz="0" w:space="0" w:color="auto"/>
                    <w:bottom w:val="none" w:sz="0" w:space="0" w:color="auto"/>
                    <w:right w:val="none" w:sz="0" w:space="0" w:color="auto"/>
                  </w:divBdr>
                </w:div>
                <w:div w:id="1894271739">
                  <w:marLeft w:val="640"/>
                  <w:marRight w:val="0"/>
                  <w:marTop w:val="0"/>
                  <w:marBottom w:val="0"/>
                  <w:divBdr>
                    <w:top w:val="none" w:sz="0" w:space="0" w:color="auto"/>
                    <w:left w:val="none" w:sz="0" w:space="0" w:color="auto"/>
                    <w:bottom w:val="none" w:sz="0" w:space="0" w:color="auto"/>
                    <w:right w:val="none" w:sz="0" w:space="0" w:color="auto"/>
                  </w:divBdr>
                </w:div>
                <w:div w:id="286278658">
                  <w:marLeft w:val="640"/>
                  <w:marRight w:val="0"/>
                  <w:marTop w:val="0"/>
                  <w:marBottom w:val="0"/>
                  <w:divBdr>
                    <w:top w:val="none" w:sz="0" w:space="0" w:color="auto"/>
                    <w:left w:val="none" w:sz="0" w:space="0" w:color="auto"/>
                    <w:bottom w:val="none" w:sz="0" w:space="0" w:color="auto"/>
                    <w:right w:val="none" w:sz="0" w:space="0" w:color="auto"/>
                  </w:divBdr>
                </w:div>
                <w:div w:id="629171714">
                  <w:marLeft w:val="640"/>
                  <w:marRight w:val="0"/>
                  <w:marTop w:val="0"/>
                  <w:marBottom w:val="0"/>
                  <w:divBdr>
                    <w:top w:val="none" w:sz="0" w:space="0" w:color="auto"/>
                    <w:left w:val="none" w:sz="0" w:space="0" w:color="auto"/>
                    <w:bottom w:val="none" w:sz="0" w:space="0" w:color="auto"/>
                    <w:right w:val="none" w:sz="0" w:space="0" w:color="auto"/>
                  </w:divBdr>
                </w:div>
                <w:div w:id="89354970">
                  <w:marLeft w:val="640"/>
                  <w:marRight w:val="0"/>
                  <w:marTop w:val="0"/>
                  <w:marBottom w:val="0"/>
                  <w:divBdr>
                    <w:top w:val="none" w:sz="0" w:space="0" w:color="auto"/>
                    <w:left w:val="none" w:sz="0" w:space="0" w:color="auto"/>
                    <w:bottom w:val="none" w:sz="0" w:space="0" w:color="auto"/>
                    <w:right w:val="none" w:sz="0" w:space="0" w:color="auto"/>
                  </w:divBdr>
                </w:div>
                <w:div w:id="1216432835">
                  <w:marLeft w:val="640"/>
                  <w:marRight w:val="0"/>
                  <w:marTop w:val="0"/>
                  <w:marBottom w:val="0"/>
                  <w:divBdr>
                    <w:top w:val="none" w:sz="0" w:space="0" w:color="auto"/>
                    <w:left w:val="none" w:sz="0" w:space="0" w:color="auto"/>
                    <w:bottom w:val="none" w:sz="0" w:space="0" w:color="auto"/>
                    <w:right w:val="none" w:sz="0" w:space="0" w:color="auto"/>
                  </w:divBdr>
                </w:div>
                <w:div w:id="997149774">
                  <w:marLeft w:val="640"/>
                  <w:marRight w:val="0"/>
                  <w:marTop w:val="0"/>
                  <w:marBottom w:val="0"/>
                  <w:divBdr>
                    <w:top w:val="none" w:sz="0" w:space="0" w:color="auto"/>
                    <w:left w:val="none" w:sz="0" w:space="0" w:color="auto"/>
                    <w:bottom w:val="none" w:sz="0" w:space="0" w:color="auto"/>
                    <w:right w:val="none" w:sz="0" w:space="0" w:color="auto"/>
                  </w:divBdr>
                </w:div>
                <w:div w:id="1968732676">
                  <w:marLeft w:val="640"/>
                  <w:marRight w:val="0"/>
                  <w:marTop w:val="0"/>
                  <w:marBottom w:val="0"/>
                  <w:divBdr>
                    <w:top w:val="none" w:sz="0" w:space="0" w:color="auto"/>
                    <w:left w:val="none" w:sz="0" w:space="0" w:color="auto"/>
                    <w:bottom w:val="none" w:sz="0" w:space="0" w:color="auto"/>
                    <w:right w:val="none" w:sz="0" w:space="0" w:color="auto"/>
                  </w:divBdr>
                </w:div>
                <w:div w:id="551312511">
                  <w:marLeft w:val="640"/>
                  <w:marRight w:val="0"/>
                  <w:marTop w:val="0"/>
                  <w:marBottom w:val="0"/>
                  <w:divBdr>
                    <w:top w:val="none" w:sz="0" w:space="0" w:color="auto"/>
                    <w:left w:val="none" w:sz="0" w:space="0" w:color="auto"/>
                    <w:bottom w:val="none" w:sz="0" w:space="0" w:color="auto"/>
                    <w:right w:val="none" w:sz="0" w:space="0" w:color="auto"/>
                  </w:divBdr>
                </w:div>
                <w:div w:id="386422325">
                  <w:marLeft w:val="640"/>
                  <w:marRight w:val="0"/>
                  <w:marTop w:val="0"/>
                  <w:marBottom w:val="0"/>
                  <w:divBdr>
                    <w:top w:val="none" w:sz="0" w:space="0" w:color="auto"/>
                    <w:left w:val="none" w:sz="0" w:space="0" w:color="auto"/>
                    <w:bottom w:val="none" w:sz="0" w:space="0" w:color="auto"/>
                    <w:right w:val="none" w:sz="0" w:space="0" w:color="auto"/>
                  </w:divBdr>
                </w:div>
                <w:div w:id="1667054978">
                  <w:marLeft w:val="640"/>
                  <w:marRight w:val="0"/>
                  <w:marTop w:val="0"/>
                  <w:marBottom w:val="0"/>
                  <w:divBdr>
                    <w:top w:val="none" w:sz="0" w:space="0" w:color="auto"/>
                    <w:left w:val="none" w:sz="0" w:space="0" w:color="auto"/>
                    <w:bottom w:val="none" w:sz="0" w:space="0" w:color="auto"/>
                    <w:right w:val="none" w:sz="0" w:space="0" w:color="auto"/>
                  </w:divBdr>
                </w:div>
                <w:div w:id="1250240236">
                  <w:marLeft w:val="640"/>
                  <w:marRight w:val="0"/>
                  <w:marTop w:val="0"/>
                  <w:marBottom w:val="0"/>
                  <w:divBdr>
                    <w:top w:val="none" w:sz="0" w:space="0" w:color="auto"/>
                    <w:left w:val="none" w:sz="0" w:space="0" w:color="auto"/>
                    <w:bottom w:val="none" w:sz="0" w:space="0" w:color="auto"/>
                    <w:right w:val="none" w:sz="0" w:space="0" w:color="auto"/>
                  </w:divBdr>
                </w:div>
                <w:div w:id="1119297311">
                  <w:marLeft w:val="640"/>
                  <w:marRight w:val="0"/>
                  <w:marTop w:val="0"/>
                  <w:marBottom w:val="0"/>
                  <w:divBdr>
                    <w:top w:val="none" w:sz="0" w:space="0" w:color="auto"/>
                    <w:left w:val="none" w:sz="0" w:space="0" w:color="auto"/>
                    <w:bottom w:val="none" w:sz="0" w:space="0" w:color="auto"/>
                    <w:right w:val="none" w:sz="0" w:space="0" w:color="auto"/>
                  </w:divBdr>
                </w:div>
                <w:div w:id="2134594581">
                  <w:marLeft w:val="640"/>
                  <w:marRight w:val="0"/>
                  <w:marTop w:val="0"/>
                  <w:marBottom w:val="0"/>
                  <w:divBdr>
                    <w:top w:val="none" w:sz="0" w:space="0" w:color="auto"/>
                    <w:left w:val="none" w:sz="0" w:space="0" w:color="auto"/>
                    <w:bottom w:val="none" w:sz="0" w:space="0" w:color="auto"/>
                    <w:right w:val="none" w:sz="0" w:space="0" w:color="auto"/>
                  </w:divBdr>
                </w:div>
                <w:div w:id="1368870305">
                  <w:marLeft w:val="640"/>
                  <w:marRight w:val="0"/>
                  <w:marTop w:val="0"/>
                  <w:marBottom w:val="0"/>
                  <w:divBdr>
                    <w:top w:val="none" w:sz="0" w:space="0" w:color="auto"/>
                    <w:left w:val="none" w:sz="0" w:space="0" w:color="auto"/>
                    <w:bottom w:val="none" w:sz="0" w:space="0" w:color="auto"/>
                    <w:right w:val="none" w:sz="0" w:space="0" w:color="auto"/>
                  </w:divBdr>
                </w:div>
                <w:div w:id="911156699">
                  <w:marLeft w:val="640"/>
                  <w:marRight w:val="0"/>
                  <w:marTop w:val="0"/>
                  <w:marBottom w:val="0"/>
                  <w:divBdr>
                    <w:top w:val="none" w:sz="0" w:space="0" w:color="auto"/>
                    <w:left w:val="none" w:sz="0" w:space="0" w:color="auto"/>
                    <w:bottom w:val="none" w:sz="0" w:space="0" w:color="auto"/>
                    <w:right w:val="none" w:sz="0" w:space="0" w:color="auto"/>
                  </w:divBdr>
                </w:div>
                <w:div w:id="1565602156">
                  <w:marLeft w:val="640"/>
                  <w:marRight w:val="0"/>
                  <w:marTop w:val="0"/>
                  <w:marBottom w:val="0"/>
                  <w:divBdr>
                    <w:top w:val="none" w:sz="0" w:space="0" w:color="auto"/>
                    <w:left w:val="none" w:sz="0" w:space="0" w:color="auto"/>
                    <w:bottom w:val="none" w:sz="0" w:space="0" w:color="auto"/>
                    <w:right w:val="none" w:sz="0" w:space="0" w:color="auto"/>
                  </w:divBdr>
                </w:div>
                <w:div w:id="503479223">
                  <w:marLeft w:val="640"/>
                  <w:marRight w:val="0"/>
                  <w:marTop w:val="0"/>
                  <w:marBottom w:val="0"/>
                  <w:divBdr>
                    <w:top w:val="none" w:sz="0" w:space="0" w:color="auto"/>
                    <w:left w:val="none" w:sz="0" w:space="0" w:color="auto"/>
                    <w:bottom w:val="none" w:sz="0" w:space="0" w:color="auto"/>
                    <w:right w:val="none" w:sz="0" w:space="0" w:color="auto"/>
                  </w:divBdr>
                </w:div>
                <w:div w:id="1467116091">
                  <w:marLeft w:val="640"/>
                  <w:marRight w:val="0"/>
                  <w:marTop w:val="0"/>
                  <w:marBottom w:val="0"/>
                  <w:divBdr>
                    <w:top w:val="none" w:sz="0" w:space="0" w:color="auto"/>
                    <w:left w:val="none" w:sz="0" w:space="0" w:color="auto"/>
                    <w:bottom w:val="none" w:sz="0" w:space="0" w:color="auto"/>
                    <w:right w:val="none" w:sz="0" w:space="0" w:color="auto"/>
                  </w:divBdr>
                </w:div>
                <w:div w:id="123666988">
                  <w:marLeft w:val="640"/>
                  <w:marRight w:val="0"/>
                  <w:marTop w:val="0"/>
                  <w:marBottom w:val="0"/>
                  <w:divBdr>
                    <w:top w:val="none" w:sz="0" w:space="0" w:color="auto"/>
                    <w:left w:val="none" w:sz="0" w:space="0" w:color="auto"/>
                    <w:bottom w:val="none" w:sz="0" w:space="0" w:color="auto"/>
                    <w:right w:val="none" w:sz="0" w:space="0" w:color="auto"/>
                  </w:divBdr>
                </w:div>
                <w:div w:id="1590117197">
                  <w:marLeft w:val="640"/>
                  <w:marRight w:val="0"/>
                  <w:marTop w:val="0"/>
                  <w:marBottom w:val="0"/>
                  <w:divBdr>
                    <w:top w:val="none" w:sz="0" w:space="0" w:color="auto"/>
                    <w:left w:val="none" w:sz="0" w:space="0" w:color="auto"/>
                    <w:bottom w:val="none" w:sz="0" w:space="0" w:color="auto"/>
                    <w:right w:val="none" w:sz="0" w:space="0" w:color="auto"/>
                  </w:divBdr>
                </w:div>
                <w:div w:id="1896087790">
                  <w:marLeft w:val="640"/>
                  <w:marRight w:val="0"/>
                  <w:marTop w:val="0"/>
                  <w:marBottom w:val="0"/>
                  <w:divBdr>
                    <w:top w:val="none" w:sz="0" w:space="0" w:color="auto"/>
                    <w:left w:val="none" w:sz="0" w:space="0" w:color="auto"/>
                    <w:bottom w:val="none" w:sz="0" w:space="0" w:color="auto"/>
                    <w:right w:val="none" w:sz="0" w:space="0" w:color="auto"/>
                  </w:divBdr>
                </w:div>
                <w:div w:id="756948255">
                  <w:marLeft w:val="640"/>
                  <w:marRight w:val="0"/>
                  <w:marTop w:val="0"/>
                  <w:marBottom w:val="0"/>
                  <w:divBdr>
                    <w:top w:val="none" w:sz="0" w:space="0" w:color="auto"/>
                    <w:left w:val="none" w:sz="0" w:space="0" w:color="auto"/>
                    <w:bottom w:val="none" w:sz="0" w:space="0" w:color="auto"/>
                    <w:right w:val="none" w:sz="0" w:space="0" w:color="auto"/>
                  </w:divBdr>
                </w:div>
                <w:div w:id="1266185697">
                  <w:marLeft w:val="640"/>
                  <w:marRight w:val="0"/>
                  <w:marTop w:val="0"/>
                  <w:marBottom w:val="0"/>
                  <w:divBdr>
                    <w:top w:val="none" w:sz="0" w:space="0" w:color="auto"/>
                    <w:left w:val="none" w:sz="0" w:space="0" w:color="auto"/>
                    <w:bottom w:val="none" w:sz="0" w:space="0" w:color="auto"/>
                    <w:right w:val="none" w:sz="0" w:space="0" w:color="auto"/>
                  </w:divBdr>
                </w:div>
                <w:div w:id="1390104742">
                  <w:marLeft w:val="640"/>
                  <w:marRight w:val="0"/>
                  <w:marTop w:val="0"/>
                  <w:marBottom w:val="0"/>
                  <w:divBdr>
                    <w:top w:val="none" w:sz="0" w:space="0" w:color="auto"/>
                    <w:left w:val="none" w:sz="0" w:space="0" w:color="auto"/>
                    <w:bottom w:val="none" w:sz="0" w:space="0" w:color="auto"/>
                    <w:right w:val="none" w:sz="0" w:space="0" w:color="auto"/>
                  </w:divBdr>
                </w:div>
              </w:divsChild>
            </w:div>
            <w:div w:id="478615682">
              <w:marLeft w:val="0"/>
              <w:marRight w:val="0"/>
              <w:marTop w:val="0"/>
              <w:marBottom w:val="0"/>
              <w:divBdr>
                <w:top w:val="none" w:sz="0" w:space="0" w:color="auto"/>
                <w:left w:val="none" w:sz="0" w:space="0" w:color="auto"/>
                <w:bottom w:val="none" w:sz="0" w:space="0" w:color="auto"/>
                <w:right w:val="none" w:sz="0" w:space="0" w:color="auto"/>
              </w:divBdr>
              <w:divsChild>
                <w:div w:id="1543130594">
                  <w:marLeft w:val="640"/>
                  <w:marRight w:val="0"/>
                  <w:marTop w:val="0"/>
                  <w:marBottom w:val="0"/>
                  <w:divBdr>
                    <w:top w:val="none" w:sz="0" w:space="0" w:color="auto"/>
                    <w:left w:val="none" w:sz="0" w:space="0" w:color="auto"/>
                    <w:bottom w:val="none" w:sz="0" w:space="0" w:color="auto"/>
                    <w:right w:val="none" w:sz="0" w:space="0" w:color="auto"/>
                  </w:divBdr>
                </w:div>
                <w:div w:id="2132244679">
                  <w:marLeft w:val="640"/>
                  <w:marRight w:val="0"/>
                  <w:marTop w:val="0"/>
                  <w:marBottom w:val="0"/>
                  <w:divBdr>
                    <w:top w:val="none" w:sz="0" w:space="0" w:color="auto"/>
                    <w:left w:val="none" w:sz="0" w:space="0" w:color="auto"/>
                    <w:bottom w:val="none" w:sz="0" w:space="0" w:color="auto"/>
                    <w:right w:val="none" w:sz="0" w:space="0" w:color="auto"/>
                  </w:divBdr>
                </w:div>
                <w:div w:id="80221703">
                  <w:marLeft w:val="640"/>
                  <w:marRight w:val="0"/>
                  <w:marTop w:val="0"/>
                  <w:marBottom w:val="0"/>
                  <w:divBdr>
                    <w:top w:val="none" w:sz="0" w:space="0" w:color="auto"/>
                    <w:left w:val="none" w:sz="0" w:space="0" w:color="auto"/>
                    <w:bottom w:val="none" w:sz="0" w:space="0" w:color="auto"/>
                    <w:right w:val="none" w:sz="0" w:space="0" w:color="auto"/>
                  </w:divBdr>
                </w:div>
                <w:div w:id="155923902">
                  <w:marLeft w:val="640"/>
                  <w:marRight w:val="0"/>
                  <w:marTop w:val="0"/>
                  <w:marBottom w:val="0"/>
                  <w:divBdr>
                    <w:top w:val="none" w:sz="0" w:space="0" w:color="auto"/>
                    <w:left w:val="none" w:sz="0" w:space="0" w:color="auto"/>
                    <w:bottom w:val="none" w:sz="0" w:space="0" w:color="auto"/>
                    <w:right w:val="none" w:sz="0" w:space="0" w:color="auto"/>
                  </w:divBdr>
                </w:div>
                <w:div w:id="1571498117">
                  <w:marLeft w:val="640"/>
                  <w:marRight w:val="0"/>
                  <w:marTop w:val="0"/>
                  <w:marBottom w:val="0"/>
                  <w:divBdr>
                    <w:top w:val="none" w:sz="0" w:space="0" w:color="auto"/>
                    <w:left w:val="none" w:sz="0" w:space="0" w:color="auto"/>
                    <w:bottom w:val="none" w:sz="0" w:space="0" w:color="auto"/>
                    <w:right w:val="none" w:sz="0" w:space="0" w:color="auto"/>
                  </w:divBdr>
                </w:div>
                <w:div w:id="2061005180">
                  <w:marLeft w:val="640"/>
                  <w:marRight w:val="0"/>
                  <w:marTop w:val="0"/>
                  <w:marBottom w:val="0"/>
                  <w:divBdr>
                    <w:top w:val="none" w:sz="0" w:space="0" w:color="auto"/>
                    <w:left w:val="none" w:sz="0" w:space="0" w:color="auto"/>
                    <w:bottom w:val="none" w:sz="0" w:space="0" w:color="auto"/>
                    <w:right w:val="none" w:sz="0" w:space="0" w:color="auto"/>
                  </w:divBdr>
                </w:div>
                <w:div w:id="1262303447">
                  <w:marLeft w:val="640"/>
                  <w:marRight w:val="0"/>
                  <w:marTop w:val="0"/>
                  <w:marBottom w:val="0"/>
                  <w:divBdr>
                    <w:top w:val="none" w:sz="0" w:space="0" w:color="auto"/>
                    <w:left w:val="none" w:sz="0" w:space="0" w:color="auto"/>
                    <w:bottom w:val="none" w:sz="0" w:space="0" w:color="auto"/>
                    <w:right w:val="none" w:sz="0" w:space="0" w:color="auto"/>
                  </w:divBdr>
                </w:div>
                <w:div w:id="641887841">
                  <w:marLeft w:val="640"/>
                  <w:marRight w:val="0"/>
                  <w:marTop w:val="0"/>
                  <w:marBottom w:val="0"/>
                  <w:divBdr>
                    <w:top w:val="none" w:sz="0" w:space="0" w:color="auto"/>
                    <w:left w:val="none" w:sz="0" w:space="0" w:color="auto"/>
                    <w:bottom w:val="none" w:sz="0" w:space="0" w:color="auto"/>
                    <w:right w:val="none" w:sz="0" w:space="0" w:color="auto"/>
                  </w:divBdr>
                </w:div>
                <w:div w:id="849954606">
                  <w:marLeft w:val="640"/>
                  <w:marRight w:val="0"/>
                  <w:marTop w:val="0"/>
                  <w:marBottom w:val="0"/>
                  <w:divBdr>
                    <w:top w:val="none" w:sz="0" w:space="0" w:color="auto"/>
                    <w:left w:val="none" w:sz="0" w:space="0" w:color="auto"/>
                    <w:bottom w:val="none" w:sz="0" w:space="0" w:color="auto"/>
                    <w:right w:val="none" w:sz="0" w:space="0" w:color="auto"/>
                  </w:divBdr>
                </w:div>
                <w:div w:id="1190218769">
                  <w:marLeft w:val="640"/>
                  <w:marRight w:val="0"/>
                  <w:marTop w:val="0"/>
                  <w:marBottom w:val="0"/>
                  <w:divBdr>
                    <w:top w:val="none" w:sz="0" w:space="0" w:color="auto"/>
                    <w:left w:val="none" w:sz="0" w:space="0" w:color="auto"/>
                    <w:bottom w:val="none" w:sz="0" w:space="0" w:color="auto"/>
                    <w:right w:val="none" w:sz="0" w:space="0" w:color="auto"/>
                  </w:divBdr>
                </w:div>
                <w:div w:id="1498305564">
                  <w:marLeft w:val="640"/>
                  <w:marRight w:val="0"/>
                  <w:marTop w:val="0"/>
                  <w:marBottom w:val="0"/>
                  <w:divBdr>
                    <w:top w:val="none" w:sz="0" w:space="0" w:color="auto"/>
                    <w:left w:val="none" w:sz="0" w:space="0" w:color="auto"/>
                    <w:bottom w:val="none" w:sz="0" w:space="0" w:color="auto"/>
                    <w:right w:val="none" w:sz="0" w:space="0" w:color="auto"/>
                  </w:divBdr>
                </w:div>
                <w:div w:id="1578401499">
                  <w:marLeft w:val="640"/>
                  <w:marRight w:val="0"/>
                  <w:marTop w:val="0"/>
                  <w:marBottom w:val="0"/>
                  <w:divBdr>
                    <w:top w:val="none" w:sz="0" w:space="0" w:color="auto"/>
                    <w:left w:val="none" w:sz="0" w:space="0" w:color="auto"/>
                    <w:bottom w:val="none" w:sz="0" w:space="0" w:color="auto"/>
                    <w:right w:val="none" w:sz="0" w:space="0" w:color="auto"/>
                  </w:divBdr>
                </w:div>
                <w:div w:id="1282498621">
                  <w:marLeft w:val="640"/>
                  <w:marRight w:val="0"/>
                  <w:marTop w:val="0"/>
                  <w:marBottom w:val="0"/>
                  <w:divBdr>
                    <w:top w:val="none" w:sz="0" w:space="0" w:color="auto"/>
                    <w:left w:val="none" w:sz="0" w:space="0" w:color="auto"/>
                    <w:bottom w:val="none" w:sz="0" w:space="0" w:color="auto"/>
                    <w:right w:val="none" w:sz="0" w:space="0" w:color="auto"/>
                  </w:divBdr>
                </w:div>
                <w:div w:id="436874641">
                  <w:marLeft w:val="640"/>
                  <w:marRight w:val="0"/>
                  <w:marTop w:val="0"/>
                  <w:marBottom w:val="0"/>
                  <w:divBdr>
                    <w:top w:val="none" w:sz="0" w:space="0" w:color="auto"/>
                    <w:left w:val="none" w:sz="0" w:space="0" w:color="auto"/>
                    <w:bottom w:val="none" w:sz="0" w:space="0" w:color="auto"/>
                    <w:right w:val="none" w:sz="0" w:space="0" w:color="auto"/>
                  </w:divBdr>
                </w:div>
                <w:div w:id="768623879">
                  <w:marLeft w:val="640"/>
                  <w:marRight w:val="0"/>
                  <w:marTop w:val="0"/>
                  <w:marBottom w:val="0"/>
                  <w:divBdr>
                    <w:top w:val="none" w:sz="0" w:space="0" w:color="auto"/>
                    <w:left w:val="none" w:sz="0" w:space="0" w:color="auto"/>
                    <w:bottom w:val="none" w:sz="0" w:space="0" w:color="auto"/>
                    <w:right w:val="none" w:sz="0" w:space="0" w:color="auto"/>
                  </w:divBdr>
                </w:div>
                <w:div w:id="1070081275">
                  <w:marLeft w:val="640"/>
                  <w:marRight w:val="0"/>
                  <w:marTop w:val="0"/>
                  <w:marBottom w:val="0"/>
                  <w:divBdr>
                    <w:top w:val="none" w:sz="0" w:space="0" w:color="auto"/>
                    <w:left w:val="none" w:sz="0" w:space="0" w:color="auto"/>
                    <w:bottom w:val="none" w:sz="0" w:space="0" w:color="auto"/>
                    <w:right w:val="none" w:sz="0" w:space="0" w:color="auto"/>
                  </w:divBdr>
                </w:div>
                <w:div w:id="1166092349">
                  <w:marLeft w:val="640"/>
                  <w:marRight w:val="0"/>
                  <w:marTop w:val="0"/>
                  <w:marBottom w:val="0"/>
                  <w:divBdr>
                    <w:top w:val="none" w:sz="0" w:space="0" w:color="auto"/>
                    <w:left w:val="none" w:sz="0" w:space="0" w:color="auto"/>
                    <w:bottom w:val="none" w:sz="0" w:space="0" w:color="auto"/>
                    <w:right w:val="none" w:sz="0" w:space="0" w:color="auto"/>
                  </w:divBdr>
                </w:div>
                <w:div w:id="942803922">
                  <w:marLeft w:val="640"/>
                  <w:marRight w:val="0"/>
                  <w:marTop w:val="0"/>
                  <w:marBottom w:val="0"/>
                  <w:divBdr>
                    <w:top w:val="none" w:sz="0" w:space="0" w:color="auto"/>
                    <w:left w:val="none" w:sz="0" w:space="0" w:color="auto"/>
                    <w:bottom w:val="none" w:sz="0" w:space="0" w:color="auto"/>
                    <w:right w:val="none" w:sz="0" w:space="0" w:color="auto"/>
                  </w:divBdr>
                </w:div>
                <w:div w:id="157624712">
                  <w:marLeft w:val="640"/>
                  <w:marRight w:val="0"/>
                  <w:marTop w:val="0"/>
                  <w:marBottom w:val="0"/>
                  <w:divBdr>
                    <w:top w:val="none" w:sz="0" w:space="0" w:color="auto"/>
                    <w:left w:val="none" w:sz="0" w:space="0" w:color="auto"/>
                    <w:bottom w:val="none" w:sz="0" w:space="0" w:color="auto"/>
                    <w:right w:val="none" w:sz="0" w:space="0" w:color="auto"/>
                  </w:divBdr>
                </w:div>
                <w:div w:id="1488283512">
                  <w:marLeft w:val="640"/>
                  <w:marRight w:val="0"/>
                  <w:marTop w:val="0"/>
                  <w:marBottom w:val="0"/>
                  <w:divBdr>
                    <w:top w:val="none" w:sz="0" w:space="0" w:color="auto"/>
                    <w:left w:val="none" w:sz="0" w:space="0" w:color="auto"/>
                    <w:bottom w:val="none" w:sz="0" w:space="0" w:color="auto"/>
                    <w:right w:val="none" w:sz="0" w:space="0" w:color="auto"/>
                  </w:divBdr>
                </w:div>
                <w:div w:id="412362170">
                  <w:marLeft w:val="640"/>
                  <w:marRight w:val="0"/>
                  <w:marTop w:val="0"/>
                  <w:marBottom w:val="0"/>
                  <w:divBdr>
                    <w:top w:val="none" w:sz="0" w:space="0" w:color="auto"/>
                    <w:left w:val="none" w:sz="0" w:space="0" w:color="auto"/>
                    <w:bottom w:val="none" w:sz="0" w:space="0" w:color="auto"/>
                    <w:right w:val="none" w:sz="0" w:space="0" w:color="auto"/>
                  </w:divBdr>
                </w:div>
                <w:div w:id="1489402293">
                  <w:marLeft w:val="640"/>
                  <w:marRight w:val="0"/>
                  <w:marTop w:val="0"/>
                  <w:marBottom w:val="0"/>
                  <w:divBdr>
                    <w:top w:val="none" w:sz="0" w:space="0" w:color="auto"/>
                    <w:left w:val="none" w:sz="0" w:space="0" w:color="auto"/>
                    <w:bottom w:val="none" w:sz="0" w:space="0" w:color="auto"/>
                    <w:right w:val="none" w:sz="0" w:space="0" w:color="auto"/>
                  </w:divBdr>
                </w:div>
                <w:div w:id="1138644781">
                  <w:marLeft w:val="640"/>
                  <w:marRight w:val="0"/>
                  <w:marTop w:val="0"/>
                  <w:marBottom w:val="0"/>
                  <w:divBdr>
                    <w:top w:val="none" w:sz="0" w:space="0" w:color="auto"/>
                    <w:left w:val="none" w:sz="0" w:space="0" w:color="auto"/>
                    <w:bottom w:val="none" w:sz="0" w:space="0" w:color="auto"/>
                    <w:right w:val="none" w:sz="0" w:space="0" w:color="auto"/>
                  </w:divBdr>
                </w:div>
                <w:div w:id="1833567428">
                  <w:marLeft w:val="640"/>
                  <w:marRight w:val="0"/>
                  <w:marTop w:val="0"/>
                  <w:marBottom w:val="0"/>
                  <w:divBdr>
                    <w:top w:val="none" w:sz="0" w:space="0" w:color="auto"/>
                    <w:left w:val="none" w:sz="0" w:space="0" w:color="auto"/>
                    <w:bottom w:val="none" w:sz="0" w:space="0" w:color="auto"/>
                    <w:right w:val="none" w:sz="0" w:space="0" w:color="auto"/>
                  </w:divBdr>
                </w:div>
                <w:div w:id="1494106367">
                  <w:marLeft w:val="640"/>
                  <w:marRight w:val="0"/>
                  <w:marTop w:val="0"/>
                  <w:marBottom w:val="0"/>
                  <w:divBdr>
                    <w:top w:val="none" w:sz="0" w:space="0" w:color="auto"/>
                    <w:left w:val="none" w:sz="0" w:space="0" w:color="auto"/>
                    <w:bottom w:val="none" w:sz="0" w:space="0" w:color="auto"/>
                    <w:right w:val="none" w:sz="0" w:space="0" w:color="auto"/>
                  </w:divBdr>
                </w:div>
                <w:div w:id="184948098">
                  <w:marLeft w:val="640"/>
                  <w:marRight w:val="0"/>
                  <w:marTop w:val="0"/>
                  <w:marBottom w:val="0"/>
                  <w:divBdr>
                    <w:top w:val="none" w:sz="0" w:space="0" w:color="auto"/>
                    <w:left w:val="none" w:sz="0" w:space="0" w:color="auto"/>
                    <w:bottom w:val="none" w:sz="0" w:space="0" w:color="auto"/>
                    <w:right w:val="none" w:sz="0" w:space="0" w:color="auto"/>
                  </w:divBdr>
                </w:div>
                <w:div w:id="736631607">
                  <w:marLeft w:val="640"/>
                  <w:marRight w:val="0"/>
                  <w:marTop w:val="0"/>
                  <w:marBottom w:val="0"/>
                  <w:divBdr>
                    <w:top w:val="none" w:sz="0" w:space="0" w:color="auto"/>
                    <w:left w:val="none" w:sz="0" w:space="0" w:color="auto"/>
                    <w:bottom w:val="none" w:sz="0" w:space="0" w:color="auto"/>
                    <w:right w:val="none" w:sz="0" w:space="0" w:color="auto"/>
                  </w:divBdr>
                </w:div>
                <w:div w:id="630283605">
                  <w:marLeft w:val="640"/>
                  <w:marRight w:val="0"/>
                  <w:marTop w:val="0"/>
                  <w:marBottom w:val="0"/>
                  <w:divBdr>
                    <w:top w:val="none" w:sz="0" w:space="0" w:color="auto"/>
                    <w:left w:val="none" w:sz="0" w:space="0" w:color="auto"/>
                    <w:bottom w:val="none" w:sz="0" w:space="0" w:color="auto"/>
                    <w:right w:val="none" w:sz="0" w:space="0" w:color="auto"/>
                  </w:divBdr>
                </w:div>
                <w:div w:id="1002197269">
                  <w:marLeft w:val="640"/>
                  <w:marRight w:val="0"/>
                  <w:marTop w:val="0"/>
                  <w:marBottom w:val="0"/>
                  <w:divBdr>
                    <w:top w:val="none" w:sz="0" w:space="0" w:color="auto"/>
                    <w:left w:val="none" w:sz="0" w:space="0" w:color="auto"/>
                    <w:bottom w:val="none" w:sz="0" w:space="0" w:color="auto"/>
                    <w:right w:val="none" w:sz="0" w:space="0" w:color="auto"/>
                  </w:divBdr>
                </w:div>
                <w:div w:id="1011026219">
                  <w:marLeft w:val="640"/>
                  <w:marRight w:val="0"/>
                  <w:marTop w:val="0"/>
                  <w:marBottom w:val="0"/>
                  <w:divBdr>
                    <w:top w:val="none" w:sz="0" w:space="0" w:color="auto"/>
                    <w:left w:val="none" w:sz="0" w:space="0" w:color="auto"/>
                    <w:bottom w:val="none" w:sz="0" w:space="0" w:color="auto"/>
                    <w:right w:val="none" w:sz="0" w:space="0" w:color="auto"/>
                  </w:divBdr>
                </w:div>
                <w:div w:id="1307509379">
                  <w:marLeft w:val="640"/>
                  <w:marRight w:val="0"/>
                  <w:marTop w:val="0"/>
                  <w:marBottom w:val="0"/>
                  <w:divBdr>
                    <w:top w:val="none" w:sz="0" w:space="0" w:color="auto"/>
                    <w:left w:val="none" w:sz="0" w:space="0" w:color="auto"/>
                    <w:bottom w:val="none" w:sz="0" w:space="0" w:color="auto"/>
                    <w:right w:val="none" w:sz="0" w:space="0" w:color="auto"/>
                  </w:divBdr>
                </w:div>
                <w:div w:id="1544444897">
                  <w:marLeft w:val="640"/>
                  <w:marRight w:val="0"/>
                  <w:marTop w:val="0"/>
                  <w:marBottom w:val="0"/>
                  <w:divBdr>
                    <w:top w:val="none" w:sz="0" w:space="0" w:color="auto"/>
                    <w:left w:val="none" w:sz="0" w:space="0" w:color="auto"/>
                    <w:bottom w:val="none" w:sz="0" w:space="0" w:color="auto"/>
                    <w:right w:val="none" w:sz="0" w:space="0" w:color="auto"/>
                  </w:divBdr>
                </w:div>
                <w:div w:id="1672247790">
                  <w:marLeft w:val="640"/>
                  <w:marRight w:val="0"/>
                  <w:marTop w:val="0"/>
                  <w:marBottom w:val="0"/>
                  <w:divBdr>
                    <w:top w:val="none" w:sz="0" w:space="0" w:color="auto"/>
                    <w:left w:val="none" w:sz="0" w:space="0" w:color="auto"/>
                    <w:bottom w:val="none" w:sz="0" w:space="0" w:color="auto"/>
                    <w:right w:val="none" w:sz="0" w:space="0" w:color="auto"/>
                  </w:divBdr>
                </w:div>
                <w:div w:id="1339163773">
                  <w:marLeft w:val="640"/>
                  <w:marRight w:val="0"/>
                  <w:marTop w:val="0"/>
                  <w:marBottom w:val="0"/>
                  <w:divBdr>
                    <w:top w:val="none" w:sz="0" w:space="0" w:color="auto"/>
                    <w:left w:val="none" w:sz="0" w:space="0" w:color="auto"/>
                    <w:bottom w:val="none" w:sz="0" w:space="0" w:color="auto"/>
                    <w:right w:val="none" w:sz="0" w:space="0" w:color="auto"/>
                  </w:divBdr>
                </w:div>
                <w:div w:id="1016226076">
                  <w:marLeft w:val="640"/>
                  <w:marRight w:val="0"/>
                  <w:marTop w:val="0"/>
                  <w:marBottom w:val="0"/>
                  <w:divBdr>
                    <w:top w:val="none" w:sz="0" w:space="0" w:color="auto"/>
                    <w:left w:val="none" w:sz="0" w:space="0" w:color="auto"/>
                    <w:bottom w:val="none" w:sz="0" w:space="0" w:color="auto"/>
                    <w:right w:val="none" w:sz="0" w:space="0" w:color="auto"/>
                  </w:divBdr>
                </w:div>
                <w:div w:id="655113037">
                  <w:marLeft w:val="640"/>
                  <w:marRight w:val="0"/>
                  <w:marTop w:val="0"/>
                  <w:marBottom w:val="0"/>
                  <w:divBdr>
                    <w:top w:val="none" w:sz="0" w:space="0" w:color="auto"/>
                    <w:left w:val="none" w:sz="0" w:space="0" w:color="auto"/>
                    <w:bottom w:val="none" w:sz="0" w:space="0" w:color="auto"/>
                    <w:right w:val="none" w:sz="0" w:space="0" w:color="auto"/>
                  </w:divBdr>
                </w:div>
                <w:div w:id="354424035">
                  <w:marLeft w:val="640"/>
                  <w:marRight w:val="0"/>
                  <w:marTop w:val="0"/>
                  <w:marBottom w:val="0"/>
                  <w:divBdr>
                    <w:top w:val="none" w:sz="0" w:space="0" w:color="auto"/>
                    <w:left w:val="none" w:sz="0" w:space="0" w:color="auto"/>
                    <w:bottom w:val="none" w:sz="0" w:space="0" w:color="auto"/>
                    <w:right w:val="none" w:sz="0" w:space="0" w:color="auto"/>
                  </w:divBdr>
                </w:div>
                <w:div w:id="1291672782">
                  <w:marLeft w:val="640"/>
                  <w:marRight w:val="0"/>
                  <w:marTop w:val="0"/>
                  <w:marBottom w:val="0"/>
                  <w:divBdr>
                    <w:top w:val="none" w:sz="0" w:space="0" w:color="auto"/>
                    <w:left w:val="none" w:sz="0" w:space="0" w:color="auto"/>
                    <w:bottom w:val="none" w:sz="0" w:space="0" w:color="auto"/>
                    <w:right w:val="none" w:sz="0" w:space="0" w:color="auto"/>
                  </w:divBdr>
                </w:div>
                <w:div w:id="2102139382">
                  <w:marLeft w:val="640"/>
                  <w:marRight w:val="0"/>
                  <w:marTop w:val="0"/>
                  <w:marBottom w:val="0"/>
                  <w:divBdr>
                    <w:top w:val="none" w:sz="0" w:space="0" w:color="auto"/>
                    <w:left w:val="none" w:sz="0" w:space="0" w:color="auto"/>
                    <w:bottom w:val="none" w:sz="0" w:space="0" w:color="auto"/>
                    <w:right w:val="none" w:sz="0" w:space="0" w:color="auto"/>
                  </w:divBdr>
                </w:div>
                <w:div w:id="279725976">
                  <w:marLeft w:val="640"/>
                  <w:marRight w:val="0"/>
                  <w:marTop w:val="0"/>
                  <w:marBottom w:val="0"/>
                  <w:divBdr>
                    <w:top w:val="none" w:sz="0" w:space="0" w:color="auto"/>
                    <w:left w:val="none" w:sz="0" w:space="0" w:color="auto"/>
                    <w:bottom w:val="none" w:sz="0" w:space="0" w:color="auto"/>
                    <w:right w:val="none" w:sz="0" w:space="0" w:color="auto"/>
                  </w:divBdr>
                </w:div>
                <w:div w:id="834340014">
                  <w:marLeft w:val="640"/>
                  <w:marRight w:val="0"/>
                  <w:marTop w:val="0"/>
                  <w:marBottom w:val="0"/>
                  <w:divBdr>
                    <w:top w:val="none" w:sz="0" w:space="0" w:color="auto"/>
                    <w:left w:val="none" w:sz="0" w:space="0" w:color="auto"/>
                    <w:bottom w:val="none" w:sz="0" w:space="0" w:color="auto"/>
                    <w:right w:val="none" w:sz="0" w:space="0" w:color="auto"/>
                  </w:divBdr>
                </w:div>
                <w:div w:id="256334457">
                  <w:marLeft w:val="640"/>
                  <w:marRight w:val="0"/>
                  <w:marTop w:val="0"/>
                  <w:marBottom w:val="0"/>
                  <w:divBdr>
                    <w:top w:val="none" w:sz="0" w:space="0" w:color="auto"/>
                    <w:left w:val="none" w:sz="0" w:space="0" w:color="auto"/>
                    <w:bottom w:val="none" w:sz="0" w:space="0" w:color="auto"/>
                    <w:right w:val="none" w:sz="0" w:space="0" w:color="auto"/>
                  </w:divBdr>
                </w:div>
                <w:div w:id="1780100580">
                  <w:marLeft w:val="640"/>
                  <w:marRight w:val="0"/>
                  <w:marTop w:val="0"/>
                  <w:marBottom w:val="0"/>
                  <w:divBdr>
                    <w:top w:val="none" w:sz="0" w:space="0" w:color="auto"/>
                    <w:left w:val="none" w:sz="0" w:space="0" w:color="auto"/>
                    <w:bottom w:val="none" w:sz="0" w:space="0" w:color="auto"/>
                    <w:right w:val="none" w:sz="0" w:space="0" w:color="auto"/>
                  </w:divBdr>
                </w:div>
                <w:div w:id="524904199">
                  <w:marLeft w:val="640"/>
                  <w:marRight w:val="0"/>
                  <w:marTop w:val="0"/>
                  <w:marBottom w:val="0"/>
                  <w:divBdr>
                    <w:top w:val="none" w:sz="0" w:space="0" w:color="auto"/>
                    <w:left w:val="none" w:sz="0" w:space="0" w:color="auto"/>
                    <w:bottom w:val="none" w:sz="0" w:space="0" w:color="auto"/>
                    <w:right w:val="none" w:sz="0" w:space="0" w:color="auto"/>
                  </w:divBdr>
                </w:div>
              </w:divsChild>
            </w:div>
            <w:div w:id="1547449626">
              <w:marLeft w:val="0"/>
              <w:marRight w:val="0"/>
              <w:marTop w:val="0"/>
              <w:marBottom w:val="0"/>
              <w:divBdr>
                <w:top w:val="none" w:sz="0" w:space="0" w:color="auto"/>
                <w:left w:val="none" w:sz="0" w:space="0" w:color="auto"/>
                <w:bottom w:val="none" w:sz="0" w:space="0" w:color="auto"/>
                <w:right w:val="none" w:sz="0" w:space="0" w:color="auto"/>
              </w:divBdr>
              <w:divsChild>
                <w:div w:id="1668481333">
                  <w:marLeft w:val="640"/>
                  <w:marRight w:val="0"/>
                  <w:marTop w:val="0"/>
                  <w:marBottom w:val="0"/>
                  <w:divBdr>
                    <w:top w:val="none" w:sz="0" w:space="0" w:color="auto"/>
                    <w:left w:val="none" w:sz="0" w:space="0" w:color="auto"/>
                    <w:bottom w:val="none" w:sz="0" w:space="0" w:color="auto"/>
                    <w:right w:val="none" w:sz="0" w:space="0" w:color="auto"/>
                  </w:divBdr>
                </w:div>
                <w:div w:id="685789167">
                  <w:marLeft w:val="640"/>
                  <w:marRight w:val="0"/>
                  <w:marTop w:val="0"/>
                  <w:marBottom w:val="0"/>
                  <w:divBdr>
                    <w:top w:val="none" w:sz="0" w:space="0" w:color="auto"/>
                    <w:left w:val="none" w:sz="0" w:space="0" w:color="auto"/>
                    <w:bottom w:val="none" w:sz="0" w:space="0" w:color="auto"/>
                    <w:right w:val="none" w:sz="0" w:space="0" w:color="auto"/>
                  </w:divBdr>
                </w:div>
                <w:div w:id="1659379940">
                  <w:marLeft w:val="640"/>
                  <w:marRight w:val="0"/>
                  <w:marTop w:val="0"/>
                  <w:marBottom w:val="0"/>
                  <w:divBdr>
                    <w:top w:val="none" w:sz="0" w:space="0" w:color="auto"/>
                    <w:left w:val="none" w:sz="0" w:space="0" w:color="auto"/>
                    <w:bottom w:val="none" w:sz="0" w:space="0" w:color="auto"/>
                    <w:right w:val="none" w:sz="0" w:space="0" w:color="auto"/>
                  </w:divBdr>
                </w:div>
                <w:div w:id="1284381084">
                  <w:marLeft w:val="640"/>
                  <w:marRight w:val="0"/>
                  <w:marTop w:val="0"/>
                  <w:marBottom w:val="0"/>
                  <w:divBdr>
                    <w:top w:val="none" w:sz="0" w:space="0" w:color="auto"/>
                    <w:left w:val="none" w:sz="0" w:space="0" w:color="auto"/>
                    <w:bottom w:val="none" w:sz="0" w:space="0" w:color="auto"/>
                    <w:right w:val="none" w:sz="0" w:space="0" w:color="auto"/>
                  </w:divBdr>
                </w:div>
                <w:div w:id="1785809457">
                  <w:marLeft w:val="640"/>
                  <w:marRight w:val="0"/>
                  <w:marTop w:val="0"/>
                  <w:marBottom w:val="0"/>
                  <w:divBdr>
                    <w:top w:val="none" w:sz="0" w:space="0" w:color="auto"/>
                    <w:left w:val="none" w:sz="0" w:space="0" w:color="auto"/>
                    <w:bottom w:val="none" w:sz="0" w:space="0" w:color="auto"/>
                    <w:right w:val="none" w:sz="0" w:space="0" w:color="auto"/>
                  </w:divBdr>
                </w:div>
                <w:div w:id="459883466">
                  <w:marLeft w:val="640"/>
                  <w:marRight w:val="0"/>
                  <w:marTop w:val="0"/>
                  <w:marBottom w:val="0"/>
                  <w:divBdr>
                    <w:top w:val="none" w:sz="0" w:space="0" w:color="auto"/>
                    <w:left w:val="none" w:sz="0" w:space="0" w:color="auto"/>
                    <w:bottom w:val="none" w:sz="0" w:space="0" w:color="auto"/>
                    <w:right w:val="none" w:sz="0" w:space="0" w:color="auto"/>
                  </w:divBdr>
                </w:div>
                <w:div w:id="492641793">
                  <w:marLeft w:val="640"/>
                  <w:marRight w:val="0"/>
                  <w:marTop w:val="0"/>
                  <w:marBottom w:val="0"/>
                  <w:divBdr>
                    <w:top w:val="none" w:sz="0" w:space="0" w:color="auto"/>
                    <w:left w:val="none" w:sz="0" w:space="0" w:color="auto"/>
                    <w:bottom w:val="none" w:sz="0" w:space="0" w:color="auto"/>
                    <w:right w:val="none" w:sz="0" w:space="0" w:color="auto"/>
                  </w:divBdr>
                </w:div>
                <w:div w:id="1453131948">
                  <w:marLeft w:val="640"/>
                  <w:marRight w:val="0"/>
                  <w:marTop w:val="0"/>
                  <w:marBottom w:val="0"/>
                  <w:divBdr>
                    <w:top w:val="none" w:sz="0" w:space="0" w:color="auto"/>
                    <w:left w:val="none" w:sz="0" w:space="0" w:color="auto"/>
                    <w:bottom w:val="none" w:sz="0" w:space="0" w:color="auto"/>
                    <w:right w:val="none" w:sz="0" w:space="0" w:color="auto"/>
                  </w:divBdr>
                </w:div>
                <w:div w:id="1004285118">
                  <w:marLeft w:val="640"/>
                  <w:marRight w:val="0"/>
                  <w:marTop w:val="0"/>
                  <w:marBottom w:val="0"/>
                  <w:divBdr>
                    <w:top w:val="none" w:sz="0" w:space="0" w:color="auto"/>
                    <w:left w:val="none" w:sz="0" w:space="0" w:color="auto"/>
                    <w:bottom w:val="none" w:sz="0" w:space="0" w:color="auto"/>
                    <w:right w:val="none" w:sz="0" w:space="0" w:color="auto"/>
                  </w:divBdr>
                </w:div>
                <w:div w:id="1121071118">
                  <w:marLeft w:val="640"/>
                  <w:marRight w:val="0"/>
                  <w:marTop w:val="0"/>
                  <w:marBottom w:val="0"/>
                  <w:divBdr>
                    <w:top w:val="none" w:sz="0" w:space="0" w:color="auto"/>
                    <w:left w:val="none" w:sz="0" w:space="0" w:color="auto"/>
                    <w:bottom w:val="none" w:sz="0" w:space="0" w:color="auto"/>
                    <w:right w:val="none" w:sz="0" w:space="0" w:color="auto"/>
                  </w:divBdr>
                </w:div>
                <w:div w:id="942687971">
                  <w:marLeft w:val="640"/>
                  <w:marRight w:val="0"/>
                  <w:marTop w:val="0"/>
                  <w:marBottom w:val="0"/>
                  <w:divBdr>
                    <w:top w:val="none" w:sz="0" w:space="0" w:color="auto"/>
                    <w:left w:val="none" w:sz="0" w:space="0" w:color="auto"/>
                    <w:bottom w:val="none" w:sz="0" w:space="0" w:color="auto"/>
                    <w:right w:val="none" w:sz="0" w:space="0" w:color="auto"/>
                  </w:divBdr>
                </w:div>
                <w:div w:id="490827778">
                  <w:marLeft w:val="640"/>
                  <w:marRight w:val="0"/>
                  <w:marTop w:val="0"/>
                  <w:marBottom w:val="0"/>
                  <w:divBdr>
                    <w:top w:val="none" w:sz="0" w:space="0" w:color="auto"/>
                    <w:left w:val="none" w:sz="0" w:space="0" w:color="auto"/>
                    <w:bottom w:val="none" w:sz="0" w:space="0" w:color="auto"/>
                    <w:right w:val="none" w:sz="0" w:space="0" w:color="auto"/>
                  </w:divBdr>
                </w:div>
                <w:div w:id="1956325828">
                  <w:marLeft w:val="640"/>
                  <w:marRight w:val="0"/>
                  <w:marTop w:val="0"/>
                  <w:marBottom w:val="0"/>
                  <w:divBdr>
                    <w:top w:val="none" w:sz="0" w:space="0" w:color="auto"/>
                    <w:left w:val="none" w:sz="0" w:space="0" w:color="auto"/>
                    <w:bottom w:val="none" w:sz="0" w:space="0" w:color="auto"/>
                    <w:right w:val="none" w:sz="0" w:space="0" w:color="auto"/>
                  </w:divBdr>
                </w:div>
                <w:div w:id="2052918784">
                  <w:marLeft w:val="640"/>
                  <w:marRight w:val="0"/>
                  <w:marTop w:val="0"/>
                  <w:marBottom w:val="0"/>
                  <w:divBdr>
                    <w:top w:val="none" w:sz="0" w:space="0" w:color="auto"/>
                    <w:left w:val="none" w:sz="0" w:space="0" w:color="auto"/>
                    <w:bottom w:val="none" w:sz="0" w:space="0" w:color="auto"/>
                    <w:right w:val="none" w:sz="0" w:space="0" w:color="auto"/>
                  </w:divBdr>
                </w:div>
                <w:div w:id="18969619">
                  <w:marLeft w:val="640"/>
                  <w:marRight w:val="0"/>
                  <w:marTop w:val="0"/>
                  <w:marBottom w:val="0"/>
                  <w:divBdr>
                    <w:top w:val="none" w:sz="0" w:space="0" w:color="auto"/>
                    <w:left w:val="none" w:sz="0" w:space="0" w:color="auto"/>
                    <w:bottom w:val="none" w:sz="0" w:space="0" w:color="auto"/>
                    <w:right w:val="none" w:sz="0" w:space="0" w:color="auto"/>
                  </w:divBdr>
                </w:div>
                <w:div w:id="69155882">
                  <w:marLeft w:val="640"/>
                  <w:marRight w:val="0"/>
                  <w:marTop w:val="0"/>
                  <w:marBottom w:val="0"/>
                  <w:divBdr>
                    <w:top w:val="none" w:sz="0" w:space="0" w:color="auto"/>
                    <w:left w:val="none" w:sz="0" w:space="0" w:color="auto"/>
                    <w:bottom w:val="none" w:sz="0" w:space="0" w:color="auto"/>
                    <w:right w:val="none" w:sz="0" w:space="0" w:color="auto"/>
                  </w:divBdr>
                </w:div>
                <w:div w:id="1862550350">
                  <w:marLeft w:val="640"/>
                  <w:marRight w:val="0"/>
                  <w:marTop w:val="0"/>
                  <w:marBottom w:val="0"/>
                  <w:divBdr>
                    <w:top w:val="none" w:sz="0" w:space="0" w:color="auto"/>
                    <w:left w:val="none" w:sz="0" w:space="0" w:color="auto"/>
                    <w:bottom w:val="none" w:sz="0" w:space="0" w:color="auto"/>
                    <w:right w:val="none" w:sz="0" w:space="0" w:color="auto"/>
                  </w:divBdr>
                </w:div>
                <w:div w:id="1409965111">
                  <w:marLeft w:val="640"/>
                  <w:marRight w:val="0"/>
                  <w:marTop w:val="0"/>
                  <w:marBottom w:val="0"/>
                  <w:divBdr>
                    <w:top w:val="none" w:sz="0" w:space="0" w:color="auto"/>
                    <w:left w:val="none" w:sz="0" w:space="0" w:color="auto"/>
                    <w:bottom w:val="none" w:sz="0" w:space="0" w:color="auto"/>
                    <w:right w:val="none" w:sz="0" w:space="0" w:color="auto"/>
                  </w:divBdr>
                </w:div>
                <w:div w:id="1878927434">
                  <w:marLeft w:val="640"/>
                  <w:marRight w:val="0"/>
                  <w:marTop w:val="0"/>
                  <w:marBottom w:val="0"/>
                  <w:divBdr>
                    <w:top w:val="none" w:sz="0" w:space="0" w:color="auto"/>
                    <w:left w:val="none" w:sz="0" w:space="0" w:color="auto"/>
                    <w:bottom w:val="none" w:sz="0" w:space="0" w:color="auto"/>
                    <w:right w:val="none" w:sz="0" w:space="0" w:color="auto"/>
                  </w:divBdr>
                </w:div>
                <w:div w:id="331880592">
                  <w:marLeft w:val="640"/>
                  <w:marRight w:val="0"/>
                  <w:marTop w:val="0"/>
                  <w:marBottom w:val="0"/>
                  <w:divBdr>
                    <w:top w:val="none" w:sz="0" w:space="0" w:color="auto"/>
                    <w:left w:val="none" w:sz="0" w:space="0" w:color="auto"/>
                    <w:bottom w:val="none" w:sz="0" w:space="0" w:color="auto"/>
                    <w:right w:val="none" w:sz="0" w:space="0" w:color="auto"/>
                  </w:divBdr>
                </w:div>
                <w:div w:id="685518985">
                  <w:marLeft w:val="640"/>
                  <w:marRight w:val="0"/>
                  <w:marTop w:val="0"/>
                  <w:marBottom w:val="0"/>
                  <w:divBdr>
                    <w:top w:val="none" w:sz="0" w:space="0" w:color="auto"/>
                    <w:left w:val="none" w:sz="0" w:space="0" w:color="auto"/>
                    <w:bottom w:val="none" w:sz="0" w:space="0" w:color="auto"/>
                    <w:right w:val="none" w:sz="0" w:space="0" w:color="auto"/>
                  </w:divBdr>
                </w:div>
                <w:div w:id="1823035717">
                  <w:marLeft w:val="640"/>
                  <w:marRight w:val="0"/>
                  <w:marTop w:val="0"/>
                  <w:marBottom w:val="0"/>
                  <w:divBdr>
                    <w:top w:val="none" w:sz="0" w:space="0" w:color="auto"/>
                    <w:left w:val="none" w:sz="0" w:space="0" w:color="auto"/>
                    <w:bottom w:val="none" w:sz="0" w:space="0" w:color="auto"/>
                    <w:right w:val="none" w:sz="0" w:space="0" w:color="auto"/>
                  </w:divBdr>
                </w:div>
                <w:div w:id="1375736900">
                  <w:marLeft w:val="640"/>
                  <w:marRight w:val="0"/>
                  <w:marTop w:val="0"/>
                  <w:marBottom w:val="0"/>
                  <w:divBdr>
                    <w:top w:val="none" w:sz="0" w:space="0" w:color="auto"/>
                    <w:left w:val="none" w:sz="0" w:space="0" w:color="auto"/>
                    <w:bottom w:val="none" w:sz="0" w:space="0" w:color="auto"/>
                    <w:right w:val="none" w:sz="0" w:space="0" w:color="auto"/>
                  </w:divBdr>
                </w:div>
                <w:div w:id="884565700">
                  <w:marLeft w:val="640"/>
                  <w:marRight w:val="0"/>
                  <w:marTop w:val="0"/>
                  <w:marBottom w:val="0"/>
                  <w:divBdr>
                    <w:top w:val="none" w:sz="0" w:space="0" w:color="auto"/>
                    <w:left w:val="none" w:sz="0" w:space="0" w:color="auto"/>
                    <w:bottom w:val="none" w:sz="0" w:space="0" w:color="auto"/>
                    <w:right w:val="none" w:sz="0" w:space="0" w:color="auto"/>
                  </w:divBdr>
                </w:div>
                <w:div w:id="114955314">
                  <w:marLeft w:val="640"/>
                  <w:marRight w:val="0"/>
                  <w:marTop w:val="0"/>
                  <w:marBottom w:val="0"/>
                  <w:divBdr>
                    <w:top w:val="none" w:sz="0" w:space="0" w:color="auto"/>
                    <w:left w:val="none" w:sz="0" w:space="0" w:color="auto"/>
                    <w:bottom w:val="none" w:sz="0" w:space="0" w:color="auto"/>
                    <w:right w:val="none" w:sz="0" w:space="0" w:color="auto"/>
                  </w:divBdr>
                </w:div>
                <w:div w:id="1427188918">
                  <w:marLeft w:val="640"/>
                  <w:marRight w:val="0"/>
                  <w:marTop w:val="0"/>
                  <w:marBottom w:val="0"/>
                  <w:divBdr>
                    <w:top w:val="none" w:sz="0" w:space="0" w:color="auto"/>
                    <w:left w:val="none" w:sz="0" w:space="0" w:color="auto"/>
                    <w:bottom w:val="none" w:sz="0" w:space="0" w:color="auto"/>
                    <w:right w:val="none" w:sz="0" w:space="0" w:color="auto"/>
                  </w:divBdr>
                </w:div>
                <w:div w:id="318655334">
                  <w:marLeft w:val="640"/>
                  <w:marRight w:val="0"/>
                  <w:marTop w:val="0"/>
                  <w:marBottom w:val="0"/>
                  <w:divBdr>
                    <w:top w:val="none" w:sz="0" w:space="0" w:color="auto"/>
                    <w:left w:val="none" w:sz="0" w:space="0" w:color="auto"/>
                    <w:bottom w:val="none" w:sz="0" w:space="0" w:color="auto"/>
                    <w:right w:val="none" w:sz="0" w:space="0" w:color="auto"/>
                  </w:divBdr>
                </w:div>
                <w:div w:id="848908088">
                  <w:marLeft w:val="640"/>
                  <w:marRight w:val="0"/>
                  <w:marTop w:val="0"/>
                  <w:marBottom w:val="0"/>
                  <w:divBdr>
                    <w:top w:val="none" w:sz="0" w:space="0" w:color="auto"/>
                    <w:left w:val="none" w:sz="0" w:space="0" w:color="auto"/>
                    <w:bottom w:val="none" w:sz="0" w:space="0" w:color="auto"/>
                    <w:right w:val="none" w:sz="0" w:space="0" w:color="auto"/>
                  </w:divBdr>
                </w:div>
                <w:div w:id="1467747207">
                  <w:marLeft w:val="640"/>
                  <w:marRight w:val="0"/>
                  <w:marTop w:val="0"/>
                  <w:marBottom w:val="0"/>
                  <w:divBdr>
                    <w:top w:val="none" w:sz="0" w:space="0" w:color="auto"/>
                    <w:left w:val="none" w:sz="0" w:space="0" w:color="auto"/>
                    <w:bottom w:val="none" w:sz="0" w:space="0" w:color="auto"/>
                    <w:right w:val="none" w:sz="0" w:space="0" w:color="auto"/>
                  </w:divBdr>
                </w:div>
                <w:div w:id="744687553">
                  <w:marLeft w:val="640"/>
                  <w:marRight w:val="0"/>
                  <w:marTop w:val="0"/>
                  <w:marBottom w:val="0"/>
                  <w:divBdr>
                    <w:top w:val="none" w:sz="0" w:space="0" w:color="auto"/>
                    <w:left w:val="none" w:sz="0" w:space="0" w:color="auto"/>
                    <w:bottom w:val="none" w:sz="0" w:space="0" w:color="auto"/>
                    <w:right w:val="none" w:sz="0" w:space="0" w:color="auto"/>
                  </w:divBdr>
                </w:div>
                <w:div w:id="345525302">
                  <w:marLeft w:val="640"/>
                  <w:marRight w:val="0"/>
                  <w:marTop w:val="0"/>
                  <w:marBottom w:val="0"/>
                  <w:divBdr>
                    <w:top w:val="none" w:sz="0" w:space="0" w:color="auto"/>
                    <w:left w:val="none" w:sz="0" w:space="0" w:color="auto"/>
                    <w:bottom w:val="none" w:sz="0" w:space="0" w:color="auto"/>
                    <w:right w:val="none" w:sz="0" w:space="0" w:color="auto"/>
                  </w:divBdr>
                </w:div>
                <w:div w:id="2007004863">
                  <w:marLeft w:val="640"/>
                  <w:marRight w:val="0"/>
                  <w:marTop w:val="0"/>
                  <w:marBottom w:val="0"/>
                  <w:divBdr>
                    <w:top w:val="none" w:sz="0" w:space="0" w:color="auto"/>
                    <w:left w:val="none" w:sz="0" w:space="0" w:color="auto"/>
                    <w:bottom w:val="none" w:sz="0" w:space="0" w:color="auto"/>
                    <w:right w:val="none" w:sz="0" w:space="0" w:color="auto"/>
                  </w:divBdr>
                </w:div>
                <w:div w:id="726800656">
                  <w:marLeft w:val="640"/>
                  <w:marRight w:val="0"/>
                  <w:marTop w:val="0"/>
                  <w:marBottom w:val="0"/>
                  <w:divBdr>
                    <w:top w:val="none" w:sz="0" w:space="0" w:color="auto"/>
                    <w:left w:val="none" w:sz="0" w:space="0" w:color="auto"/>
                    <w:bottom w:val="none" w:sz="0" w:space="0" w:color="auto"/>
                    <w:right w:val="none" w:sz="0" w:space="0" w:color="auto"/>
                  </w:divBdr>
                </w:div>
                <w:div w:id="1701275551">
                  <w:marLeft w:val="640"/>
                  <w:marRight w:val="0"/>
                  <w:marTop w:val="0"/>
                  <w:marBottom w:val="0"/>
                  <w:divBdr>
                    <w:top w:val="none" w:sz="0" w:space="0" w:color="auto"/>
                    <w:left w:val="none" w:sz="0" w:space="0" w:color="auto"/>
                    <w:bottom w:val="none" w:sz="0" w:space="0" w:color="auto"/>
                    <w:right w:val="none" w:sz="0" w:space="0" w:color="auto"/>
                  </w:divBdr>
                </w:div>
                <w:div w:id="771128843">
                  <w:marLeft w:val="640"/>
                  <w:marRight w:val="0"/>
                  <w:marTop w:val="0"/>
                  <w:marBottom w:val="0"/>
                  <w:divBdr>
                    <w:top w:val="none" w:sz="0" w:space="0" w:color="auto"/>
                    <w:left w:val="none" w:sz="0" w:space="0" w:color="auto"/>
                    <w:bottom w:val="none" w:sz="0" w:space="0" w:color="auto"/>
                    <w:right w:val="none" w:sz="0" w:space="0" w:color="auto"/>
                  </w:divBdr>
                </w:div>
                <w:div w:id="1392270549">
                  <w:marLeft w:val="640"/>
                  <w:marRight w:val="0"/>
                  <w:marTop w:val="0"/>
                  <w:marBottom w:val="0"/>
                  <w:divBdr>
                    <w:top w:val="none" w:sz="0" w:space="0" w:color="auto"/>
                    <w:left w:val="none" w:sz="0" w:space="0" w:color="auto"/>
                    <w:bottom w:val="none" w:sz="0" w:space="0" w:color="auto"/>
                    <w:right w:val="none" w:sz="0" w:space="0" w:color="auto"/>
                  </w:divBdr>
                </w:div>
                <w:div w:id="1886061201">
                  <w:marLeft w:val="640"/>
                  <w:marRight w:val="0"/>
                  <w:marTop w:val="0"/>
                  <w:marBottom w:val="0"/>
                  <w:divBdr>
                    <w:top w:val="none" w:sz="0" w:space="0" w:color="auto"/>
                    <w:left w:val="none" w:sz="0" w:space="0" w:color="auto"/>
                    <w:bottom w:val="none" w:sz="0" w:space="0" w:color="auto"/>
                    <w:right w:val="none" w:sz="0" w:space="0" w:color="auto"/>
                  </w:divBdr>
                </w:div>
                <w:div w:id="1226448734">
                  <w:marLeft w:val="640"/>
                  <w:marRight w:val="0"/>
                  <w:marTop w:val="0"/>
                  <w:marBottom w:val="0"/>
                  <w:divBdr>
                    <w:top w:val="none" w:sz="0" w:space="0" w:color="auto"/>
                    <w:left w:val="none" w:sz="0" w:space="0" w:color="auto"/>
                    <w:bottom w:val="none" w:sz="0" w:space="0" w:color="auto"/>
                    <w:right w:val="none" w:sz="0" w:space="0" w:color="auto"/>
                  </w:divBdr>
                </w:div>
                <w:div w:id="1564094749">
                  <w:marLeft w:val="640"/>
                  <w:marRight w:val="0"/>
                  <w:marTop w:val="0"/>
                  <w:marBottom w:val="0"/>
                  <w:divBdr>
                    <w:top w:val="none" w:sz="0" w:space="0" w:color="auto"/>
                    <w:left w:val="none" w:sz="0" w:space="0" w:color="auto"/>
                    <w:bottom w:val="none" w:sz="0" w:space="0" w:color="auto"/>
                    <w:right w:val="none" w:sz="0" w:space="0" w:color="auto"/>
                  </w:divBdr>
                </w:div>
                <w:div w:id="58523881">
                  <w:marLeft w:val="640"/>
                  <w:marRight w:val="0"/>
                  <w:marTop w:val="0"/>
                  <w:marBottom w:val="0"/>
                  <w:divBdr>
                    <w:top w:val="none" w:sz="0" w:space="0" w:color="auto"/>
                    <w:left w:val="none" w:sz="0" w:space="0" w:color="auto"/>
                    <w:bottom w:val="none" w:sz="0" w:space="0" w:color="auto"/>
                    <w:right w:val="none" w:sz="0" w:space="0" w:color="auto"/>
                  </w:divBdr>
                </w:div>
                <w:div w:id="991566231">
                  <w:marLeft w:val="640"/>
                  <w:marRight w:val="0"/>
                  <w:marTop w:val="0"/>
                  <w:marBottom w:val="0"/>
                  <w:divBdr>
                    <w:top w:val="none" w:sz="0" w:space="0" w:color="auto"/>
                    <w:left w:val="none" w:sz="0" w:space="0" w:color="auto"/>
                    <w:bottom w:val="none" w:sz="0" w:space="0" w:color="auto"/>
                    <w:right w:val="none" w:sz="0" w:space="0" w:color="auto"/>
                  </w:divBdr>
                </w:div>
                <w:div w:id="1467158369">
                  <w:marLeft w:val="640"/>
                  <w:marRight w:val="0"/>
                  <w:marTop w:val="0"/>
                  <w:marBottom w:val="0"/>
                  <w:divBdr>
                    <w:top w:val="none" w:sz="0" w:space="0" w:color="auto"/>
                    <w:left w:val="none" w:sz="0" w:space="0" w:color="auto"/>
                    <w:bottom w:val="none" w:sz="0" w:space="0" w:color="auto"/>
                    <w:right w:val="none" w:sz="0" w:space="0" w:color="auto"/>
                  </w:divBdr>
                </w:div>
                <w:div w:id="1212039991">
                  <w:marLeft w:val="640"/>
                  <w:marRight w:val="0"/>
                  <w:marTop w:val="0"/>
                  <w:marBottom w:val="0"/>
                  <w:divBdr>
                    <w:top w:val="none" w:sz="0" w:space="0" w:color="auto"/>
                    <w:left w:val="none" w:sz="0" w:space="0" w:color="auto"/>
                    <w:bottom w:val="none" w:sz="0" w:space="0" w:color="auto"/>
                    <w:right w:val="none" w:sz="0" w:space="0" w:color="auto"/>
                  </w:divBdr>
                </w:div>
                <w:div w:id="1286886876">
                  <w:marLeft w:val="640"/>
                  <w:marRight w:val="0"/>
                  <w:marTop w:val="0"/>
                  <w:marBottom w:val="0"/>
                  <w:divBdr>
                    <w:top w:val="none" w:sz="0" w:space="0" w:color="auto"/>
                    <w:left w:val="none" w:sz="0" w:space="0" w:color="auto"/>
                    <w:bottom w:val="none" w:sz="0" w:space="0" w:color="auto"/>
                    <w:right w:val="none" w:sz="0" w:space="0" w:color="auto"/>
                  </w:divBdr>
                </w:div>
              </w:divsChild>
            </w:div>
            <w:div w:id="1536121234">
              <w:marLeft w:val="0"/>
              <w:marRight w:val="0"/>
              <w:marTop w:val="0"/>
              <w:marBottom w:val="0"/>
              <w:divBdr>
                <w:top w:val="none" w:sz="0" w:space="0" w:color="auto"/>
                <w:left w:val="none" w:sz="0" w:space="0" w:color="auto"/>
                <w:bottom w:val="none" w:sz="0" w:space="0" w:color="auto"/>
                <w:right w:val="none" w:sz="0" w:space="0" w:color="auto"/>
              </w:divBdr>
              <w:divsChild>
                <w:div w:id="511533503">
                  <w:marLeft w:val="640"/>
                  <w:marRight w:val="0"/>
                  <w:marTop w:val="0"/>
                  <w:marBottom w:val="0"/>
                  <w:divBdr>
                    <w:top w:val="none" w:sz="0" w:space="0" w:color="auto"/>
                    <w:left w:val="none" w:sz="0" w:space="0" w:color="auto"/>
                    <w:bottom w:val="none" w:sz="0" w:space="0" w:color="auto"/>
                    <w:right w:val="none" w:sz="0" w:space="0" w:color="auto"/>
                  </w:divBdr>
                </w:div>
                <w:div w:id="344282191">
                  <w:marLeft w:val="640"/>
                  <w:marRight w:val="0"/>
                  <w:marTop w:val="0"/>
                  <w:marBottom w:val="0"/>
                  <w:divBdr>
                    <w:top w:val="none" w:sz="0" w:space="0" w:color="auto"/>
                    <w:left w:val="none" w:sz="0" w:space="0" w:color="auto"/>
                    <w:bottom w:val="none" w:sz="0" w:space="0" w:color="auto"/>
                    <w:right w:val="none" w:sz="0" w:space="0" w:color="auto"/>
                  </w:divBdr>
                </w:div>
                <w:div w:id="1282421368">
                  <w:marLeft w:val="640"/>
                  <w:marRight w:val="0"/>
                  <w:marTop w:val="0"/>
                  <w:marBottom w:val="0"/>
                  <w:divBdr>
                    <w:top w:val="none" w:sz="0" w:space="0" w:color="auto"/>
                    <w:left w:val="none" w:sz="0" w:space="0" w:color="auto"/>
                    <w:bottom w:val="none" w:sz="0" w:space="0" w:color="auto"/>
                    <w:right w:val="none" w:sz="0" w:space="0" w:color="auto"/>
                  </w:divBdr>
                </w:div>
                <w:div w:id="1183084779">
                  <w:marLeft w:val="640"/>
                  <w:marRight w:val="0"/>
                  <w:marTop w:val="0"/>
                  <w:marBottom w:val="0"/>
                  <w:divBdr>
                    <w:top w:val="none" w:sz="0" w:space="0" w:color="auto"/>
                    <w:left w:val="none" w:sz="0" w:space="0" w:color="auto"/>
                    <w:bottom w:val="none" w:sz="0" w:space="0" w:color="auto"/>
                    <w:right w:val="none" w:sz="0" w:space="0" w:color="auto"/>
                  </w:divBdr>
                </w:div>
                <w:div w:id="814226921">
                  <w:marLeft w:val="640"/>
                  <w:marRight w:val="0"/>
                  <w:marTop w:val="0"/>
                  <w:marBottom w:val="0"/>
                  <w:divBdr>
                    <w:top w:val="none" w:sz="0" w:space="0" w:color="auto"/>
                    <w:left w:val="none" w:sz="0" w:space="0" w:color="auto"/>
                    <w:bottom w:val="none" w:sz="0" w:space="0" w:color="auto"/>
                    <w:right w:val="none" w:sz="0" w:space="0" w:color="auto"/>
                  </w:divBdr>
                </w:div>
                <w:div w:id="1067993991">
                  <w:marLeft w:val="640"/>
                  <w:marRight w:val="0"/>
                  <w:marTop w:val="0"/>
                  <w:marBottom w:val="0"/>
                  <w:divBdr>
                    <w:top w:val="none" w:sz="0" w:space="0" w:color="auto"/>
                    <w:left w:val="none" w:sz="0" w:space="0" w:color="auto"/>
                    <w:bottom w:val="none" w:sz="0" w:space="0" w:color="auto"/>
                    <w:right w:val="none" w:sz="0" w:space="0" w:color="auto"/>
                  </w:divBdr>
                </w:div>
                <w:div w:id="803619467">
                  <w:marLeft w:val="640"/>
                  <w:marRight w:val="0"/>
                  <w:marTop w:val="0"/>
                  <w:marBottom w:val="0"/>
                  <w:divBdr>
                    <w:top w:val="none" w:sz="0" w:space="0" w:color="auto"/>
                    <w:left w:val="none" w:sz="0" w:space="0" w:color="auto"/>
                    <w:bottom w:val="none" w:sz="0" w:space="0" w:color="auto"/>
                    <w:right w:val="none" w:sz="0" w:space="0" w:color="auto"/>
                  </w:divBdr>
                </w:div>
                <w:div w:id="2115321985">
                  <w:marLeft w:val="640"/>
                  <w:marRight w:val="0"/>
                  <w:marTop w:val="0"/>
                  <w:marBottom w:val="0"/>
                  <w:divBdr>
                    <w:top w:val="none" w:sz="0" w:space="0" w:color="auto"/>
                    <w:left w:val="none" w:sz="0" w:space="0" w:color="auto"/>
                    <w:bottom w:val="none" w:sz="0" w:space="0" w:color="auto"/>
                    <w:right w:val="none" w:sz="0" w:space="0" w:color="auto"/>
                  </w:divBdr>
                </w:div>
                <w:div w:id="1627812064">
                  <w:marLeft w:val="640"/>
                  <w:marRight w:val="0"/>
                  <w:marTop w:val="0"/>
                  <w:marBottom w:val="0"/>
                  <w:divBdr>
                    <w:top w:val="none" w:sz="0" w:space="0" w:color="auto"/>
                    <w:left w:val="none" w:sz="0" w:space="0" w:color="auto"/>
                    <w:bottom w:val="none" w:sz="0" w:space="0" w:color="auto"/>
                    <w:right w:val="none" w:sz="0" w:space="0" w:color="auto"/>
                  </w:divBdr>
                </w:div>
                <w:div w:id="1345549155">
                  <w:marLeft w:val="640"/>
                  <w:marRight w:val="0"/>
                  <w:marTop w:val="0"/>
                  <w:marBottom w:val="0"/>
                  <w:divBdr>
                    <w:top w:val="none" w:sz="0" w:space="0" w:color="auto"/>
                    <w:left w:val="none" w:sz="0" w:space="0" w:color="auto"/>
                    <w:bottom w:val="none" w:sz="0" w:space="0" w:color="auto"/>
                    <w:right w:val="none" w:sz="0" w:space="0" w:color="auto"/>
                  </w:divBdr>
                </w:div>
                <w:div w:id="1086537789">
                  <w:marLeft w:val="640"/>
                  <w:marRight w:val="0"/>
                  <w:marTop w:val="0"/>
                  <w:marBottom w:val="0"/>
                  <w:divBdr>
                    <w:top w:val="none" w:sz="0" w:space="0" w:color="auto"/>
                    <w:left w:val="none" w:sz="0" w:space="0" w:color="auto"/>
                    <w:bottom w:val="none" w:sz="0" w:space="0" w:color="auto"/>
                    <w:right w:val="none" w:sz="0" w:space="0" w:color="auto"/>
                  </w:divBdr>
                </w:div>
                <w:div w:id="441652493">
                  <w:marLeft w:val="640"/>
                  <w:marRight w:val="0"/>
                  <w:marTop w:val="0"/>
                  <w:marBottom w:val="0"/>
                  <w:divBdr>
                    <w:top w:val="none" w:sz="0" w:space="0" w:color="auto"/>
                    <w:left w:val="none" w:sz="0" w:space="0" w:color="auto"/>
                    <w:bottom w:val="none" w:sz="0" w:space="0" w:color="auto"/>
                    <w:right w:val="none" w:sz="0" w:space="0" w:color="auto"/>
                  </w:divBdr>
                </w:div>
                <w:div w:id="1829788141">
                  <w:marLeft w:val="640"/>
                  <w:marRight w:val="0"/>
                  <w:marTop w:val="0"/>
                  <w:marBottom w:val="0"/>
                  <w:divBdr>
                    <w:top w:val="none" w:sz="0" w:space="0" w:color="auto"/>
                    <w:left w:val="none" w:sz="0" w:space="0" w:color="auto"/>
                    <w:bottom w:val="none" w:sz="0" w:space="0" w:color="auto"/>
                    <w:right w:val="none" w:sz="0" w:space="0" w:color="auto"/>
                  </w:divBdr>
                </w:div>
                <w:div w:id="1588348335">
                  <w:marLeft w:val="640"/>
                  <w:marRight w:val="0"/>
                  <w:marTop w:val="0"/>
                  <w:marBottom w:val="0"/>
                  <w:divBdr>
                    <w:top w:val="none" w:sz="0" w:space="0" w:color="auto"/>
                    <w:left w:val="none" w:sz="0" w:space="0" w:color="auto"/>
                    <w:bottom w:val="none" w:sz="0" w:space="0" w:color="auto"/>
                    <w:right w:val="none" w:sz="0" w:space="0" w:color="auto"/>
                  </w:divBdr>
                </w:div>
                <w:div w:id="1284851270">
                  <w:marLeft w:val="640"/>
                  <w:marRight w:val="0"/>
                  <w:marTop w:val="0"/>
                  <w:marBottom w:val="0"/>
                  <w:divBdr>
                    <w:top w:val="none" w:sz="0" w:space="0" w:color="auto"/>
                    <w:left w:val="none" w:sz="0" w:space="0" w:color="auto"/>
                    <w:bottom w:val="none" w:sz="0" w:space="0" w:color="auto"/>
                    <w:right w:val="none" w:sz="0" w:space="0" w:color="auto"/>
                  </w:divBdr>
                </w:div>
                <w:div w:id="98991710">
                  <w:marLeft w:val="640"/>
                  <w:marRight w:val="0"/>
                  <w:marTop w:val="0"/>
                  <w:marBottom w:val="0"/>
                  <w:divBdr>
                    <w:top w:val="none" w:sz="0" w:space="0" w:color="auto"/>
                    <w:left w:val="none" w:sz="0" w:space="0" w:color="auto"/>
                    <w:bottom w:val="none" w:sz="0" w:space="0" w:color="auto"/>
                    <w:right w:val="none" w:sz="0" w:space="0" w:color="auto"/>
                  </w:divBdr>
                </w:div>
                <w:div w:id="1748650116">
                  <w:marLeft w:val="640"/>
                  <w:marRight w:val="0"/>
                  <w:marTop w:val="0"/>
                  <w:marBottom w:val="0"/>
                  <w:divBdr>
                    <w:top w:val="none" w:sz="0" w:space="0" w:color="auto"/>
                    <w:left w:val="none" w:sz="0" w:space="0" w:color="auto"/>
                    <w:bottom w:val="none" w:sz="0" w:space="0" w:color="auto"/>
                    <w:right w:val="none" w:sz="0" w:space="0" w:color="auto"/>
                  </w:divBdr>
                </w:div>
                <w:div w:id="774061941">
                  <w:marLeft w:val="640"/>
                  <w:marRight w:val="0"/>
                  <w:marTop w:val="0"/>
                  <w:marBottom w:val="0"/>
                  <w:divBdr>
                    <w:top w:val="none" w:sz="0" w:space="0" w:color="auto"/>
                    <w:left w:val="none" w:sz="0" w:space="0" w:color="auto"/>
                    <w:bottom w:val="none" w:sz="0" w:space="0" w:color="auto"/>
                    <w:right w:val="none" w:sz="0" w:space="0" w:color="auto"/>
                  </w:divBdr>
                </w:div>
                <w:div w:id="1132988652">
                  <w:marLeft w:val="640"/>
                  <w:marRight w:val="0"/>
                  <w:marTop w:val="0"/>
                  <w:marBottom w:val="0"/>
                  <w:divBdr>
                    <w:top w:val="none" w:sz="0" w:space="0" w:color="auto"/>
                    <w:left w:val="none" w:sz="0" w:space="0" w:color="auto"/>
                    <w:bottom w:val="none" w:sz="0" w:space="0" w:color="auto"/>
                    <w:right w:val="none" w:sz="0" w:space="0" w:color="auto"/>
                  </w:divBdr>
                </w:div>
                <w:div w:id="1518620279">
                  <w:marLeft w:val="640"/>
                  <w:marRight w:val="0"/>
                  <w:marTop w:val="0"/>
                  <w:marBottom w:val="0"/>
                  <w:divBdr>
                    <w:top w:val="none" w:sz="0" w:space="0" w:color="auto"/>
                    <w:left w:val="none" w:sz="0" w:space="0" w:color="auto"/>
                    <w:bottom w:val="none" w:sz="0" w:space="0" w:color="auto"/>
                    <w:right w:val="none" w:sz="0" w:space="0" w:color="auto"/>
                  </w:divBdr>
                </w:div>
                <w:div w:id="880169928">
                  <w:marLeft w:val="640"/>
                  <w:marRight w:val="0"/>
                  <w:marTop w:val="0"/>
                  <w:marBottom w:val="0"/>
                  <w:divBdr>
                    <w:top w:val="none" w:sz="0" w:space="0" w:color="auto"/>
                    <w:left w:val="none" w:sz="0" w:space="0" w:color="auto"/>
                    <w:bottom w:val="none" w:sz="0" w:space="0" w:color="auto"/>
                    <w:right w:val="none" w:sz="0" w:space="0" w:color="auto"/>
                  </w:divBdr>
                </w:div>
                <w:div w:id="1491823272">
                  <w:marLeft w:val="640"/>
                  <w:marRight w:val="0"/>
                  <w:marTop w:val="0"/>
                  <w:marBottom w:val="0"/>
                  <w:divBdr>
                    <w:top w:val="none" w:sz="0" w:space="0" w:color="auto"/>
                    <w:left w:val="none" w:sz="0" w:space="0" w:color="auto"/>
                    <w:bottom w:val="none" w:sz="0" w:space="0" w:color="auto"/>
                    <w:right w:val="none" w:sz="0" w:space="0" w:color="auto"/>
                  </w:divBdr>
                </w:div>
                <w:div w:id="1015962046">
                  <w:marLeft w:val="640"/>
                  <w:marRight w:val="0"/>
                  <w:marTop w:val="0"/>
                  <w:marBottom w:val="0"/>
                  <w:divBdr>
                    <w:top w:val="none" w:sz="0" w:space="0" w:color="auto"/>
                    <w:left w:val="none" w:sz="0" w:space="0" w:color="auto"/>
                    <w:bottom w:val="none" w:sz="0" w:space="0" w:color="auto"/>
                    <w:right w:val="none" w:sz="0" w:space="0" w:color="auto"/>
                  </w:divBdr>
                </w:div>
                <w:div w:id="631981596">
                  <w:marLeft w:val="640"/>
                  <w:marRight w:val="0"/>
                  <w:marTop w:val="0"/>
                  <w:marBottom w:val="0"/>
                  <w:divBdr>
                    <w:top w:val="none" w:sz="0" w:space="0" w:color="auto"/>
                    <w:left w:val="none" w:sz="0" w:space="0" w:color="auto"/>
                    <w:bottom w:val="none" w:sz="0" w:space="0" w:color="auto"/>
                    <w:right w:val="none" w:sz="0" w:space="0" w:color="auto"/>
                  </w:divBdr>
                </w:div>
                <w:div w:id="1322007506">
                  <w:marLeft w:val="640"/>
                  <w:marRight w:val="0"/>
                  <w:marTop w:val="0"/>
                  <w:marBottom w:val="0"/>
                  <w:divBdr>
                    <w:top w:val="none" w:sz="0" w:space="0" w:color="auto"/>
                    <w:left w:val="none" w:sz="0" w:space="0" w:color="auto"/>
                    <w:bottom w:val="none" w:sz="0" w:space="0" w:color="auto"/>
                    <w:right w:val="none" w:sz="0" w:space="0" w:color="auto"/>
                  </w:divBdr>
                </w:div>
                <w:div w:id="215244483">
                  <w:marLeft w:val="640"/>
                  <w:marRight w:val="0"/>
                  <w:marTop w:val="0"/>
                  <w:marBottom w:val="0"/>
                  <w:divBdr>
                    <w:top w:val="none" w:sz="0" w:space="0" w:color="auto"/>
                    <w:left w:val="none" w:sz="0" w:space="0" w:color="auto"/>
                    <w:bottom w:val="none" w:sz="0" w:space="0" w:color="auto"/>
                    <w:right w:val="none" w:sz="0" w:space="0" w:color="auto"/>
                  </w:divBdr>
                </w:div>
                <w:div w:id="1912690819">
                  <w:marLeft w:val="640"/>
                  <w:marRight w:val="0"/>
                  <w:marTop w:val="0"/>
                  <w:marBottom w:val="0"/>
                  <w:divBdr>
                    <w:top w:val="none" w:sz="0" w:space="0" w:color="auto"/>
                    <w:left w:val="none" w:sz="0" w:space="0" w:color="auto"/>
                    <w:bottom w:val="none" w:sz="0" w:space="0" w:color="auto"/>
                    <w:right w:val="none" w:sz="0" w:space="0" w:color="auto"/>
                  </w:divBdr>
                </w:div>
                <w:div w:id="930352789">
                  <w:marLeft w:val="640"/>
                  <w:marRight w:val="0"/>
                  <w:marTop w:val="0"/>
                  <w:marBottom w:val="0"/>
                  <w:divBdr>
                    <w:top w:val="none" w:sz="0" w:space="0" w:color="auto"/>
                    <w:left w:val="none" w:sz="0" w:space="0" w:color="auto"/>
                    <w:bottom w:val="none" w:sz="0" w:space="0" w:color="auto"/>
                    <w:right w:val="none" w:sz="0" w:space="0" w:color="auto"/>
                  </w:divBdr>
                </w:div>
                <w:div w:id="548495925">
                  <w:marLeft w:val="640"/>
                  <w:marRight w:val="0"/>
                  <w:marTop w:val="0"/>
                  <w:marBottom w:val="0"/>
                  <w:divBdr>
                    <w:top w:val="none" w:sz="0" w:space="0" w:color="auto"/>
                    <w:left w:val="none" w:sz="0" w:space="0" w:color="auto"/>
                    <w:bottom w:val="none" w:sz="0" w:space="0" w:color="auto"/>
                    <w:right w:val="none" w:sz="0" w:space="0" w:color="auto"/>
                  </w:divBdr>
                </w:div>
                <w:div w:id="1089034992">
                  <w:marLeft w:val="640"/>
                  <w:marRight w:val="0"/>
                  <w:marTop w:val="0"/>
                  <w:marBottom w:val="0"/>
                  <w:divBdr>
                    <w:top w:val="none" w:sz="0" w:space="0" w:color="auto"/>
                    <w:left w:val="none" w:sz="0" w:space="0" w:color="auto"/>
                    <w:bottom w:val="none" w:sz="0" w:space="0" w:color="auto"/>
                    <w:right w:val="none" w:sz="0" w:space="0" w:color="auto"/>
                  </w:divBdr>
                </w:div>
                <w:div w:id="1141532488">
                  <w:marLeft w:val="640"/>
                  <w:marRight w:val="0"/>
                  <w:marTop w:val="0"/>
                  <w:marBottom w:val="0"/>
                  <w:divBdr>
                    <w:top w:val="none" w:sz="0" w:space="0" w:color="auto"/>
                    <w:left w:val="none" w:sz="0" w:space="0" w:color="auto"/>
                    <w:bottom w:val="none" w:sz="0" w:space="0" w:color="auto"/>
                    <w:right w:val="none" w:sz="0" w:space="0" w:color="auto"/>
                  </w:divBdr>
                </w:div>
                <w:div w:id="1374233667">
                  <w:marLeft w:val="640"/>
                  <w:marRight w:val="0"/>
                  <w:marTop w:val="0"/>
                  <w:marBottom w:val="0"/>
                  <w:divBdr>
                    <w:top w:val="none" w:sz="0" w:space="0" w:color="auto"/>
                    <w:left w:val="none" w:sz="0" w:space="0" w:color="auto"/>
                    <w:bottom w:val="none" w:sz="0" w:space="0" w:color="auto"/>
                    <w:right w:val="none" w:sz="0" w:space="0" w:color="auto"/>
                  </w:divBdr>
                </w:div>
                <w:div w:id="1652098336">
                  <w:marLeft w:val="640"/>
                  <w:marRight w:val="0"/>
                  <w:marTop w:val="0"/>
                  <w:marBottom w:val="0"/>
                  <w:divBdr>
                    <w:top w:val="none" w:sz="0" w:space="0" w:color="auto"/>
                    <w:left w:val="none" w:sz="0" w:space="0" w:color="auto"/>
                    <w:bottom w:val="none" w:sz="0" w:space="0" w:color="auto"/>
                    <w:right w:val="none" w:sz="0" w:space="0" w:color="auto"/>
                  </w:divBdr>
                </w:div>
                <w:div w:id="1348828535">
                  <w:marLeft w:val="640"/>
                  <w:marRight w:val="0"/>
                  <w:marTop w:val="0"/>
                  <w:marBottom w:val="0"/>
                  <w:divBdr>
                    <w:top w:val="none" w:sz="0" w:space="0" w:color="auto"/>
                    <w:left w:val="none" w:sz="0" w:space="0" w:color="auto"/>
                    <w:bottom w:val="none" w:sz="0" w:space="0" w:color="auto"/>
                    <w:right w:val="none" w:sz="0" w:space="0" w:color="auto"/>
                  </w:divBdr>
                </w:div>
                <w:div w:id="1631281663">
                  <w:marLeft w:val="640"/>
                  <w:marRight w:val="0"/>
                  <w:marTop w:val="0"/>
                  <w:marBottom w:val="0"/>
                  <w:divBdr>
                    <w:top w:val="none" w:sz="0" w:space="0" w:color="auto"/>
                    <w:left w:val="none" w:sz="0" w:space="0" w:color="auto"/>
                    <w:bottom w:val="none" w:sz="0" w:space="0" w:color="auto"/>
                    <w:right w:val="none" w:sz="0" w:space="0" w:color="auto"/>
                  </w:divBdr>
                </w:div>
                <w:div w:id="973212644">
                  <w:marLeft w:val="640"/>
                  <w:marRight w:val="0"/>
                  <w:marTop w:val="0"/>
                  <w:marBottom w:val="0"/>
                  <w:divBdr>
                    <w:top w:val="none" w:sz="0" w:space="0" w:color="auto"/>
                    <w:left w:val="none" w:sz="0" w:space="0" w:color="auto"/>
                    <w:bottom w:val="none" w:sz="0" w:space="0" w:color="auto"/>
                    <w:right w:val="none" w:sz="0" w:space="0" w:color="auto"/>
                  </w:divBdr>
                </w:div>
                <w:div w:id="1724864232">
                  <w:marLeft w:val="640"/>
                  <w:marRight w:val="0"/>
                  <w:marTop w:val="0"/>
                  <w:marBottom w:val="0"/>
                  <w:divBdr>
                    <w:top w:val="none" w:sz="0" w:space="0" w:color="auto"/>
                    <w:left w:val="none" w:sz="0" w:space="0" w:color="auto"/>
                    <w:bottom w:val="none" w:sz="0" w:space="0" w:color="auto"/>
                    <w:right w:val="none" w:sz="0" w:space="0" w:color="auto"/>
                  </w:divBdr>
                </w:div>
                <w:div w:id="1165899204">
                  <w:marLeft w:val="640"/>
                  <w:marRight w:val="0"/>
                  <w:marTop w:val="0"/>
                  <w:marBottom w:val="0"/>
                  <w:divBdr>
                    <w:top w:val="none" w:sz="0" w:space="0" w:color="auto"/>
                    <w:left w:val="none" w:sz="0" w:space="0" w:color="auto"/>
                    <w:bottom w:val="none" w:sz="0" w:space="0" w:color="auto"/>
                    <w:right w:val="none" w:sz="0" w:space="0" w:color="auto"/>
                  </w:divBdr>
                </w:div>
                <w:div w:id="663972266">
                  <w:marLeft w:val="640"/>
                  <w:marRight w:val="0"/>
                  <w:marTop w:val="0"/>
                  <w:marBottom w:val="0"/>
                  <w:divBdr>
                    <w:top w:val="none" w:sz="0" w:space="0" w:color="auto"/>
                    <w:left w:val="none" w:sz="0" w:space="0" w:color="auto"/>
                    <w:bottom w:val="none" w:sz="0" w:space="0" w:color="auto"/>
                    <w:right w:val="none" w:sz="0" w:space="0" w:color="auto"/>
                  </w:divBdr>
                </w:div>
                <w:div w:id="919097304">
                  <w:marLeft w:val="640"/>
                  <w:marRight w:val="0"/>
                  <w:marTop w:val="0"/>
                  <w:marBottom w:val="0"/>
                  <w:divBdr>
                    <w:top w:val="none" w:sz="0" w:space="0" w:color="auto"/>
                    <w:left w:val="none" w:sz="0" w:space="0" w:color="auto"/>
                    <w:bottom w:val="none" w:sz="0" w:space="0" w:color="auto"/>
                    <w:right w:val="none" w:sz="0" w:space="0" w:color="auto"/>
                  </w:divBdr>
                </w:div>
                <w:div w:id="1253508761">
                  <w:marLeft w:val="640"/>
                  <w:marRight w:val="0"/>
                  <w:marTop w:val="0"/>
                  <w:marBottom w:val="0"/>
                  <w:divBdr>
                    <w:top w:val="none" w:sz="0" w:space="0" w:color="auto"/>
                    <w:left w:val="none" w:sz="0" w:space="0" w:color="auto"/>
                    <w:bottom w:val="none" w:sz="0" w:space="0" w:color="auto"/>
                    <w:right w:val="none" w:sz="0" w:space="0" w:color="auto"/>
                  </w:divBdr>
                </w:div>
                <w:div w:id="309747922">
                  <w:marLeft w:val="640"/>
                  <w:marRight w:val="0"/>
                  <w:marTop w:val="0"/>
                  <w:marBottom w:val="0"/>
                  <w:divBdr>
                    <w:top w:val="none" w:sz="0" w:space="0" w:color="auto"/>
                    <w:left w:val="none" w:sz="0" w:space="0" w:color="auto"/>
                    <w:bottom w:val="none" w:sz="0" w:space="0" w:color="auto"/>
                    <w:right w:val="none" w:sz="0" w:space="0" w:color="auto"/>
                  </w:divBdr>
                </w:div>
                <w:div w:id="1191989418">
                  <w:marLeft w:val="640"/>
                  <w:marRight w:val="0"/>
                  <w:marTop w:val="0"/>
                  <w:marBottom w:val="0"/>
                  <w:divBdr>
                    <w:top w:val="none" w:sz="0" w:space="0" w:color="auto"/>
                    <w:left w:val="none" w:sz="0" w:space="0" w:color="auto"/>
                    <w:bottom w:val="none" w:sz="0" w:space="0" w:color="auto"/>
                    <w:right w:val="none" w:sz="0" w:space="0" w:color="auto"/>
                  </w:divBdr>
                </w:div>
                <w:div w:id="893003847">
                  <w:marLeft w:val="640"/>
                  <w:marRight w:val="0"/>
                  <w:marTop w:val="0"/>
                  <w:marBottom w:val="0"/>
                  <w:divBdr>
                    <w:top w:val="none" w:sz="0" w:space="0" w:color="auto"/>
                    <w:left w:val="none" w:sz="0" w:space="0" w:color="auto"/>
                    <w:bottom w:val="none" w:sz="0" w:space="0" w:color="auto"/>
                    <w:right w:val="none" w:sz="0" w:space="0" w:color="auto"/>
                  </w:divBdr>
                </w:div>
              </w:divsChild>
            </w:div>
            <w:div w:id="1247692381">
              <w:marLeft w:val="0"/>
              <w:marRight w:val="0"/>
              <w:marTop w:val="0"/>
              <w:marBottom w:val="0"/>
              <w:divBdr>
                <w:top w:val="none" w:sz="0" w:space="0" w:color="auto"/>
                <w:left w:val="none" w:sz="0" w:space="0" w:color="auto"/>
                <w:bottom w:val="none" w:sz="0" w:space="0" w:color="auto"/>
                <w:right w:val="none" w:sz="0" w:space="0" w:color="auto"/>
              </w:divBdr>
              <w:divsChild>
                <w:div w:id="294141544">
                  <w:marLeft w:val="640"/>
                  <w:marRight w:val="0"/>
                  <w:marTop w:val="0"/>
                  <w:marBottom w:val="0"/>
                  <w:divBdr>
                    <w:top w:val="none" w:sz="0" w:space="0" w:color="auto"/>
                    <w:left w:val="none" w:sz="0" w:space="0" w:color="auto"/>
                    <w:bottom w:val="none" w:sz="0" w:space="0" w:color="auto"/>
                    <w:right w:val="none" w:sz="0" w:space="0" w:color="auto"/>
                  </w:divBdr>
                </w:div>
                <w:div w:id="473567308">
                  <w:marLeft w:val="640"/>
                  <w:marRight w:val="0"/>
                  <w:marTop w:val="0"/>
                  <w:marBottom w:val="0"/>
                  <w:divBdr>
                    <w:top w:val="none" w:sz="0" w:space="0" w:color="auto"/>
                    <w:left w:val="none" w:sz="0" w:space="0" w:color="auto"/>
                    <w:bottom w:val="none" w:sz="0" w:space="0" w:color="auto"/>
                    <w:right w:val="none" w:sz="0" w:space="0" w:color="auto"/>
                  </w:divBdr>
                </w:div>
                <w:div w:id="244724435">
                  <w:marLeft w:val="640"/>
                  <w:marRight w:val="0"/>
                  <w:marTop w:val="0"/>
                  <w:marBottom w:val="0"/>
                  <w:divBdr>
                    <w:top w:val="none" w:sz="0" w:space="0" w:color="auto"/>
                    <w:left w:val="none" w:sz="0" w:space="0" w:color="auto"/>
                    <w:bottom w:val="none" w:sz="0" w:space="0" w:color="auto"/>
                    <w:right w:val="none" w:sz="0" w:space="0" w:color="auto"/>
                  </w:divBdr>
                </w:div>
                <w:div w:id="1908682663">
                  <w:marLeft w:val="640"/>
                  <w:marRight w:val="0"/>
                  <w:marTop w:val="0"/>
                  <w:marBottom w:val="0"/>
                  <w:divBdr>
                    <w:top w:val="none" w:sz="0" w:space="0" w:color="auto"/>
                    <w:left w:val="none" w:sz="0" w:space="0" w:color="auto"/>
                    <w:bottom w:val="none" w:sz="0" w:space="0" w:color="auto"/>
                    <w:right w:val="none" w:sz="0" w:space="0" w:color="auto"/>
                  </w:divBdr>
                </w:div>
                <w:div w:id="308023172">
                  <w:marLeft w:val="640"/>
                  <w:marRight w:val="0"/>
                  <w:marTop w:val="0"/>
                  <w:marBottom w:val="0"/>
                  <w:divBdr>
                    <w:top w:val="none" w:sz="0" w:space="0" w:color="auto"/>
                    <w:left w:val="none" w:sz="0" w:space="0" w:color="auto"/>
                    <w:bottom w:val="none" w:sz="0" w:space="0" w:color="auto"/>
                    <w:right w:val="none" w:sz="0" w:space="0" w:color="auto"/>
                  </w:divBdr>
                </w:div>
                <w:div w:id="1748305869">
                  <w:marLeft w:val="640"/>
                  <w:marRight w:val="0"/>
                  <w:marTop w:val="0"/>
                  <w:marBottom w:val="0"/>
                  <w:divBdr>
                    <w:top w:val="none" w:sz="0" w:space="0" w:color="auto"/>
                    <w:left w:val="none" w:sz="0" w:space="0" w:color="auto"/>
                    <w:bottom w:val="none" w:sz="0" w:space="0" w:color="auto"/>
                    <w:right w:val="none" w:sz="0" w:space="0" w:color="auto"/>
                  </w:divBdr>
                </w:div>
                <w:div w:id="1945574868">
                  <w:marLeft w:val="640"/>
                  <w:marRight w:val="0"/>
                  <w:marTop w:val="0"/>
                  <w:marBottom w:val="0"/>
                  <w:divBdr>
                    <w:top w:val="none" w:sz="0" w:space="0" w:color="auto"/>
                    <w:left w:val="none" w:sz="0" w:space="0" w:color="auto"/>
                    <w:bottom w:val="none" w:sz="0" w:space="0" w:color="auto"/>
                    <w:right w:val="none" w:sz="0" w:space="0" w:color="auto"/>
                  </w:divBdr>
                </w:div>
                <w:div w:id="944576351">
                  <w:marLeft w:val="640"/>
                  <w:marRight w:val="0"/>
                  <w:marTop w:val="0"/>
                  <w:marBottom w:val="0"/>
                  <w:divBdr>
                    <w:top w:val="none" w:sz="0" w:space="0" w:color="auto"/>
                    <w:left w:val="none" w:sz="0" w:space="0" w:color="auto"/>
                    <w:bottom w:val="none" w:sz="0" w:space="0" w:color="auto"/>
                    <w:right w:val="none" w:sz="0" w:space="0" w:color="auto"/>
                  </w:divBdr>
                </w:div>
                <w:div w:id="1826581423">
                  <w:marLeft w:val="640"/>
                  <w:marRight w:val="0"/>
                  <w:marTop w:val="0"/>
                  <w:marBottom w:val="0"/>
                  <w:divBdr>
                    <w:top w:val="none" w:sz="0" w:space="0" w:color="auto"/>
                    <w:left w:val="none" w:sz="0" w:space="0" w:color="auto"/>
                    <w:bottom w:val="none" w:sz="0" w:space="0" w:color="auto"/>
                    <w:right w:val="none" w:sz="0" w:space="0" w:color="auto"/>
                  </w:divBdr>
                </w:div>
                <w:div w:id="2072265446">
                  <w:marLeft w:val="640"/>
                  <w:marRight w:val="0"/>
                  <w:marTop w:val="0"/>
                  <w:marBottom w:val="0"/>
                  <w:divBdr>
                    <w:top w:val="none" w:sz="0" w:space="0" w:color="auto"/>
                    <w:left w:val="none" w:sz="0" w:space="0" w:color="auto"/>
                    <w:bottom w:val="none" w:sz="0" w:space="0" w:color="auto"/>
                    <w:right w:val="none" w:sz="0" w:space="0" w:color="auto"/>
                  </w:divBdr>
                </w:div>
                <w:div w:id="1517302575">
                  <w:marLeft w:val="640"/>
                  <w:marRight w:val="0"/>
                  <w:marTop w:val="0"/>
                  <w:marBottom w:val="0"/>
                  <w:divBdr>
                    <w:top w:val="none" w:sz="0" w:space="0" w:color="auto"/>
                    <w:left w:val="none" w:sz="0" w:space="0" w:color="auto"/>
                    <w:bottom w:val="none" w:sz="0" w:space="0" w:color="auto"/>
                    <w:right w:val="none" w:sz="0" w:space="0" w:color="auto"/>
                  </w:divBdr>
                </w:div>
                <w:div w:id="1944024962">
                  <w:marLeft w:val="640"/>
                  <w:marRight w:val="0"/>
                  <w:marTop w:val="0"/>
                  <w:marBottom w:val="0"/>
                  <w:divBdr>
                    <w:top w:val="none" w:sz="0" w:space="0" w:color="auto"/>
                    <w:left w:val="none" w:sz="0" w:space="0" w:color="auto"/>
                    <w:bottom w:val="none" w:sz="0" w:space="0" w:color="auto"/>
                    <w:right w:val="none" w:sz="0" w:space="0" w:color="auto"/>
                  </w:divBdr>
                </w:div>
                <w:div w:id="1594167544">
                  <w:marLeft w:val="640"/>
                  <w:marRight w:val="0"/>
                  <w:marTop w:val="0"/>
                  <w:marBottom w:val="0"/>
                  <w:divBdr>
                    <w:top w:val="none" w:sz="0" w:space="0" w:color="auto"/>
                    <w:left w:val="none" w:sz="0" w:space="0" w:color="auto"/>
                    <w:bottom w:val="none" w:sz="0" w:space="0" w:color="auto"/>
                    <w:right w:val="none" w:sz="0" w:space="0" w:color="auto"/>
                  </w:divBdr>
                </w:div>
                <w:div w:id="1897354627">
                  <w:marLeft w:val="640"/>
                  <w:marRight w:val="0"/>
                  <w:marTop w:val="0"/>
                  <w:marBottom w:val="0"/>
                  <w:divBdr>
                    <w:top w:val="none" w:sz="0" w:space="0" w:color="auto"/>
                    <w:left w:val="none" w:sz="0" w:space="0" w:color="auto"/>
                    <w:bottom w:val="none" w:sz="0" w:space="0" w:color="auto"/>
                    <w:right w:val="none" w:sz="0" w:space="0" w:color="auto"/>
                  </w:divBdr>
                </w:div>
                <w:div w:id="1996448296">
                  <w:marLeft w:val="640"/>
                  <w:marRight w:val="0"/>
                  <w:marTop w:val="0"/>
                  <w:marBottom w:val="0"/>
                  <w:divBdr>
                    <w:top w:val="none" w:sz="0" w:space="0" w:color="auto"/>
                    <w:left w:val="none" w:sz="0" w:space="0" w:color="auto"/>
                    <w:bottom w:val="none" w:sz="0" w:space="0" w:color="auto"/>
                    <w:right w:val="none" w:sz="0" w:space="0" w:color="auto"/>
                  </w:divBdr>
                </w:div>
                <w:div w:id="1874078764">
                  <w:marLeft w:val="640"/>
                  <w:marRight w:val="0"/>
                  <w:marTop w:val="0"/>
                  <w:marBottom w:val="0"/>
                  <w:divBdr>
                    <w:top w:val="none" w:sz="0" w:space="0" w:color="auto"/>
                    <w:left w:val="none" w:sz="0" w:space="0" w:color="auto"/>
                    <w:bottom w:val="none" w:sz="0" w:space="0" w:color="auto"/>
                    <w:right w:val="none" w:sz="0" w:space="0" w:color="auto"/>
                  </w:divBdr>
                </w:div>
                <w:div w:id="1963606640">
                  <w:marLeft w:val="640"/>
                  <w:marRight w:val="0"/>
                  <w:marTop w:val="0"/>
                  <w:marBottom w:val="0"/>
                  <w:divBdr>
                    <w:top w:val="none" w:sz="0" w:space="0" w:color="auto"/>
                    <w:left w:val="none" w:sz="0" w:space="0" w:color="auto"/>
                    <w:bottom w:val="none" w:sz="0" w:space="0" w:color="auto"/>
                    <w:right w:val="none" w:sz="0" w:space="0" w:color="auto"/>
                  </w:divBdr>
                </w:div>
                <w:div w:id="844707155">
                  <w:marLeft w:val="640"/>
                  <w:marRight w:val="0"/>
                  <w:marTop w:val="0"/>
                  <w:marBottom w:val="0"/>
                  <w:divBdr>
                    <w:top w:val="none" w:sz="0" w:space="0" w:color="auto"/>
                    <w:left w:val="none" w:sz="0" w:space="0" w:color="auto"/>
                    <w:bottom w:val="none" w:sz="0" w:space="0" w:color="auto"/>
                    <w:right w:val="none" w:sz="0" w:space="0" w:color="auto"/>
                  </w:divBdr>
                </w:div>
                <w:div w:id="1808432455">
                  <w:marLeft w:val="640"/>
                  <w:marRight w:val="0"/>
                  <w:marTop w:val="0"/>
                  <w:marBottom w:val="0"/>
                  <w:divBdr>
                    <w:top w:val="none" w:sz="0" w:space="0" w:color="auto"/>
                    <w:left w:val="none" w:sz="0" w:space="0" w:color="auto"/>
                    <w:bottom w:val="none" w:sz="0" w:space="0" w:color="auto"/>
                    <w:right w:val="none" w:sz="0" w:space="0" w:color="auto"/>
                  </w:divBdr>
                </w:div>
                <w:div w:id="1131939658">
                  <w:marLeft w:val="640"/>
                  <w:marRight w:val="0"/>
                  <w:marTop w:val="0"/>
                  <w:marBottom w:val="0"/>
                  <w:divBdr>
                    <w:top w:val="none" w:sz="0" w:space="0" w:color="auto"/>
                    <w:left w:val="none" w:sz="0" w:space="0" w:color="auto"/>
                    <w:bottom w:val="none" w:sz="0" w:space="0" w:color="auto"/>
                    <w:right w:val="none" w:sz="0" w:space="0" w:color="auto"/>
                  </w:divBdr>
                </w:div>
                <w:div w:id="29495008">
                  <w:marLeft w:val="640"/>
                  <w:marRight w:val="0"/>
                  <w:marTop w:val="0"/>
                  <w:marBottom w:val="0"/>
                  <w:divBdr>
                    <w:top w:val="none" w:sz="0" w:space="0" w:color="auto"/>
                    <w:left w:val="none" w:sz="0" w:space="0" w:color="auto"/>
                    <w:bottom w:val="none" w:sz="0" w:space="0" w:color="auto"/>
                    <w:right w:val="none" w:sz="0" w:space="0" w:color="auto"/>
                  </w:divBdr>
                </w:div>
                <w:div w:id="1959068818">
                  <w:marLeft w:val="640"/>
                  <w:marRight w:val="0"/>
                  <w:marTop w:val="0"/>
                  <w:marBottom w:val="0"/>
                  <w:divBdr>
                    <w:top w:val="none" w:sz="0" w:space="0" w:color="auto"/>
                    <w:left w:val="none" w:sz="0" w:space="0" w:color="auto"/>
                    <w:bottom w:val="none" w:sz="0" w:space="0" w:color="auto"/>
                    <w:right w:val="none" w:sz="0" w:space="0" w:color="auto"/>
                  </w:divBdr>
                </w:div>
                <w:div w:id="1256941376">
                  <w:marLeft w:val="640"/>
                  <w:marRight w:val="0"/>
                  <w:marTop w:val="0"/>
                  <w:marBottom w:val="0"/>
                  <w:divBdr>
                    <w:top w:val="none" w:sz="0" w:space="0" w:color="auto"/>
                    <w:left w:val="none" w:sz="0" w:space="0" w:color="auto"/>
                    <w:bottom w:val="none" w:sz="0" w:space="0" w:color="auto"/>
                    <w:right w:val="none" w:sz="0" w:space="0" w:color="auto"/>
                  </w:divBdr>
                </w:div>
                <w:div w:id="163739181">
                  <w:marLeft w:val="640"/>
                  <w:marRight w:val="0"/>
                  <w:marTop w:val="0"/>
                  <w:marBottom w:val="0"/>
                  <w:divBdr>
                    <w:top w:val="none" w:sz="0" w:space="0" w:color="auto"/>
                    <w:left w:val="none" w:sz="0" w:space="0" w:color="auto"/>
                    <w:bottom w:val="none" w:sz="0" w:space="0" w:color="auto"/>
                    <w:right w:val="none" w:sz="0" w:space="0" w:color="auto"/>
                  </w:divBdr>
                </w:div>
                <w:div w:id="1856722592">
                  <w:marLeft w:val="640"/>
                  <w:marRight w:val="0"/>
                  <w:marTop w:val="0"/>
                  <w:marBottom w:val="0"/>
                  <w:divBdr>
                    <w:top w:val="none" w:sz="0" w:space="0" w:color="auto"/>
                    <w:left w:val="none" w:sz="0" w:space="0" w:color="auto"/>
                    <w:bottom w:val="none" w:sz="0" w:space="0" w:color="auto"/>
                    <w:right w:val="none" w:sz="0" w:space="0" w:color="auto"/>
                  </w:divBdr>
                </w:div>
                <w:div w:id="166680768">
                  <w:marLeft w:val="640"/>
                  <w:marRight w:val="0"/>
                  <w:marTop w:val="0"/>
                  <w:marBottom w:val="0"/>
                  <w:divBdr>
                    <w:top w:val="none" w:sz="0" w:space="0" w:color="auto"/>
                    <w:left w:val="none" w:sz="0" w:space="0" w:color="auto"/>
                    <w:bottom w:val="none" w:sz="0" w:space="0" w:color="auto"/>
                    <w:right w:val="none" w:sz="0" w:space="0" w:color="auto"/>
                  </w:divBdr>
                </w:div>
                <w:div w:id="240330823">
                  <w:marLeft w:val="640"/>
                  <w:marRight w:val="0"/>
                  <w:marTop w:val="0"/>
                  <w:marBottom w:val="0"/>
                  <w:divBdr>
                    <w:top w:val="none" w:sz="0" w:space="0" w:color="auto"/>
                    <w:left w:val="none" w:sz="0" w:space="0" w:color="auto"/>
                    <w:bottom w:val="none" w:sz="0" w:space="0" w:color="auto"/>
                    <w:right w:val="none" w:sz="0" w:space="0" w:color="auto"/>
                  </w:divBdr>
                </w:div>
                <w:div w:id="2003198956">
                  <w:marLeft w:val="640"/>
                  <w:marRight w:val="0"/>
                  <w:marTop w:val="0"/>
                  <w:marBottom w:val="0"/>
                  <w:divBdr>
                    <w:top w:val="none" w:sz="0" w:space="0" w:color="auto"/>
                    <w:left w:val="none" w:sz="0" w:space="0" w:color="auto"/>
                    <w:bottom w:val="none" w:sz="0" w:space="0" w:color="auto"/>
                    <w:right w:val="none" w:sz="0" w:space="0" w:color="auto"/>
                  </w:divBdr>
                </w:div>
                <w:div w:id="1872263582">
                  <w:marLeft w:val="640"/>
                  <w:marRight w:val="0"/>
                  <w:marTop w:val="0"/>
                  <w:marBottom w:val="0"/>
                  <w:divBdr>
                    <w:top w:val="none" w:sz="0" w:space="0" w:color="auto"/>
                    <w:left w:val="none" w:sz="0" w:space="0" w:color="auto"/>
                    <w:bottom w:val="none" w:sz="0" w:space="0" w:color="auto"/>
                    <w:right w:val="none" w:sz="0" w:space="0" w:color="auto"/>
                  </w:divBdr>
                </w:div>
                <w:div w:id="1708018701">
                  <w:marLeft w:val="640"/>
                  <w:marRight w:val="0"/>
                  <w:marTop w:val="0"/>
                  <w:marBottom w:val="0"/>
                  <w:divBdr>
                    <w:top w:val="none" w:sz="0" w:space="0" w:color="auto"/>
                    <w:left w:val="none" w:sz="0" w:space="0" w:color="auto"/>
                    <w:bottom w:val="none" w:sz="0" w:space="0" w:color="auto"/>
                    <w:right w:val="none" w:sz="0" w:space="0" w:color="auto"/>
                  </w:divBdr>
                </w:div>
                <w:div w:id="460422901">
                  <w:marLeft w:val="640"/>
                  <w:marRight w:val="0"/>
                  <w:marTop w:val="0"/>
                  <w:marBottom w:val="0"/>
                  <w:divBdr>
                    <w:top w:val="none" w:sz="0" w:space="0" w:color="auto"/>
                    <w:left w:val="none" w:sz="0" w:space="0" w:color="auto"/>
                    <w:bottom w:val="none" w:sz="0" w:space="0" w:color="auto"/>
                    <w:right w:val="none" w:sz="0" w:space="0" w:color="auto"/>
                  </w:divBdr>
                </w:div>
                <w:div w:id="1731492773">
                  <w:marLeft w:val="640"/>
                  <w:marRight w:val="0"/>
                  <w:marTop w:val="0"/>
                  <w:marBottom w:val="0"/>
                  <w:divBdr>
                    <w:top w:val="none" w:sz="0" w:space="0" w:color="auto"/>
                    <w:left w:val="none" w:sz="0" w:space="0" w:color="auto"/>
                    <w:bottom w:val="none" w:sz="0" w:space="0" w:color="auto"/>
                    <w:right w:val="none" w:sz="0" w:space="0" w:color="auto"/>
                  </w:divBdr>
                </w:div>
                <w:div w:id="166135263">
                  <w:marLeft w:val="640"/>
                  <w:marRight w:val="0"/>
                  <w:marTop w:val="0"/>
                  <w:marBottom w:val="0"/>
                  <w:divBdr>
                    <w:top w:val="none" w:sz="0" w:space="0" w:color="auto"/>
                    <w:left w:val="none" w:sz="0" w:space="0" w:color="auto"/>
                    <w:bottom w:val="none" w:sz="0" w:space="0" w:color="auto"/>
                    <w:right w:val="none" w:sz="0" w:space="0" w:color="auto"/>
                  </w:divBdr>
                </w:div>
                <w:div w:id="104227772">
                  <w:marLeft w:val="640"/>
                  <w:marRight w:val="0"/>
                  <w:marTop w:val="0"/>
                  <w:marBottom w:val="0"/>
                  <w:divBdr>
                    <w:top w:val="none" w:sz="0" w:space="0" w:color="auto"/>
                    <w:left w:val="none" w:sz="0" w:space="0" w:color="auto"/>
                    <w:bottom w:val="none" w:sz="0" w:space="0" w:color="auto"/>
                    <w:right w:val="none" w:sz="0" w:space="0" w:color="auto"/>
                  </w:divBdr>
                </w:div>
                <w:div w:id="158277378">
                  <w:marLeft w:val="640"/>
                  <w:marRight w:val="0"/>
                  <w:marTop w:val="0"/>
                  <w:marBottom w:val="0"/>
                  <w:divBdr>
                    <w:top w:val="none" w:sz="0" w:space="0" w:color="auto"/>
                    <w:left w:val="none" w:sz="0" w:space="0" w:color="auto"/>
                    <w:bottom w:val="none" w:sz="0" w:space="0" w:color="auto"/>
                    <w:right w:val="none" w:sz="0" w:space="0" w:color="auto"/>
                  </w:divBdr>
                </w:div>
                <w:div w:id="1495031222">
                  <w:marLeft w:val="640"/>
                  <w:marRight w:val="0"/>
                  <w:marTop w:val="0"/>
                  <w:marBottom w:val="0"/>
                  <w:divBdr>
                    <w:top w:val="none" w:sz="0" w:space="0" w:color="auto"/>
                    <w:left w:val="none" w:sz="0" w:space="0" w:color="auto"/>
                    <w:bottom w:val="none" w:sz="0" w:space="0" w:color="auto"/>
                    <w:right w:val="none" w:sz="0" w:space="0" w:color="auto"/>
                  </w:divBdr>
                </w:div>
                <w:div w:id="178282597">
                  <w:marLeft w:val="640"/>
                  <w:marRight w:val="0"/>
                  <w:marTop w:val="0"/>
                  <w:marBottom w:val="0"/>
                  <w:divBdr>
                    <w:top w:val="none" w:sz="0" w:space="0" w:color="auto"/>
                    <w:left w:val="none" w:sz="0" w:space="0" w:color="auto"/>
                    <w:bottom w:val="none" w:sz="0" w:space="0" w:color="auto"/>
                    <w:right w:val="none" w:sz="0" w:space="0" w:color="auto"/>
                  </w:divBdr>
                </w:div>
                <w:div w:id="432826043">
                  <w:marLeft w:val="640"/>
                  <w:marRight w:val="0"/>
                  <w:marTop w:val="0"/>
                  <w:marBottom w:val="0"/>
                  <w:divBdr>
                    <w:top w:val="none" w:sz="0" w:space="0" w:color="auto"/>
                    <w:left w:val="none" w:sz="0" w:space="0" w:color="auto"/>
                    <w:bottom w:val="none" w:sz="0" w:space="0" w:color="auto"/>
                    <w:right w:val="none" w:sz="0" w:space="0" w:color="auto"/>
                  </w:divBdr>
                </w:div>
                <w:div w:id="77946245">
                  <w:marLeft w:val="640"/>
                  <w:marRight w:val="0"/>
                  <w:marTop w:val="0"/>
                  <w:marBottom w:val="0"/>
                  <w:divBdr>
                    <w:top w:val="none" w:sz="0" w:space="0" w:color="auto"/>
                    <w:left w:val="none" w:sz="0" w:space="0" w:color="auto"/>
                    <w:bottom w:val="none" w:sz="0" w:space="0" w:color="auto"/>
                    <w:right w:val="none" w:sz="0" w:space="0" w:color="auto"/>
                  </w:divBdr>
                </w:div>
                <w:div w:id="1170177637">
                  <w:marLeft w:val="640"/>
                  <w:marRight w:val="0"/>
                  <w:marTop w:val="0"/>
                  <w:marBottom w:val="0"/>
                  <w:divBdr>
                    <w:top w:val="none" w:sz="0" w:space="0" w:color="auto"/>
                    <w:left w:val="none" w:sz="0" w:space="0" w:color="auto"/>
                    <w:bottom w:val="none" w:sz="0" w:space="0" w:color="auto"/>
                    <w:right w:val="none" w:sz="0" w:space="0" w:color="auto"/>
                  </w:divBdr>
                </w:div>
                <w:div w:id="638656819">
                  <w:marLeft w:val="640"/>
                  <w:marRight w:val="0"/>
                  <w:marTop w:val="0"/>
                  <w:marBottom w:val="0"/>
                  <w:divBdr>
                    <w:top w:val="none" w:sz="0" w:space="0" w:color="auto"/>
                    <w:left w:val="none" w:sz="0" w:space="0" w:color="auto"/>
                    <w:bottom w:val="none" w:sz="0" w:space="0" w:color="auto"/>
                    <w:right w:val="none" w:sz="0" w:space="0" w:color="auto"/>
                  </w:divBdr>
                </w:div>
                <w:div w:id="1688561677">
                  <w:marLeft w:val="640"/>
                  <w:marRight w:val="0"/>
                  <w:marTop w:val="0"/>
                  <w:marBottom w:val="0"/>
                  <w:divBdr>
                    <w:top w:val="none" w:sz="0" w:space="0" w:color="auto"/>
                    <w:left w:val="none" w:sz="0" w:space="0" w:color="auto"/>
                    <w:bottom w:val="none" w:sz="0" w:space="0" w:color="auto"/>
                    <w:right w:val="none" w:sz="0" w:space="0" w:color="auto"/>
                  </w:divBdr>
                </w:div>
                <w:div w:id="505631448">
                  <w:marLeft w:val="640"/>
                  <w:marRight w:val="0"/>
                  <w:marTop w:val="0"/>
                  <w:marBottom w:val="0"/>
                  <w:divBdr>
                    <w:top w:val="none" w:sz="0" w:space="0" w:color="auto"/>
                    <w:left w:val="none" w:sz="0" w:space="0" w:color="auto"/>
                    <w:bottom w:val="none" w:sz="0" w:space="0" w:color="auto"/>
                    <w:right w:val="none" w:sz="0" w:space="0" w:color="auto"/>
                  </w:divBdr>
                </w:div>
              </w:divsChild>
            </w:div>
            <w:div w:id="937522738">
              <w:marLeft w:val="0"/>
              <w:marRight w:val="0"/>
              <w:marTop w:val="0"/>
              <w:marBottom w:val="0"/>
              <w:divBdr>
                <w:top w:val="none" w:sz="0" w:space="0" w:color="auto"/>
                <w:left w:val="none" w:sz="0" w:space="0" w:color="auto"/>
                <w:bottom w:val="none" w:sz="0" w:space="0" w:color="auto"/>
                <w:right w:val="none" w:sz="0" w:space="0" w:color="auto"/>
              </w:divBdr>
              <w:divsChild>
                <w:div w:id="574245461">
                  <w:marLeft w:val="640"/>
                  <w:marRight w:val="0"/>
                  <w:marTop w:val="0"/>
                  <w:marBottom w:val="0"/>
                  <w:divBdr>
                    <w:top w:val="none" w:sz="0" w:space="0" w:color="auto"/>
                    <w:left w:val="none" w:sz="0" w:space="0" w:color="auto"/>
                    <w:bottom w:val="none" w:sz="0" w:space="0" w:color="auto"/>
                    <w:right w:val="none" w:sz="0" w:space="0" w:color="auto"/>
                  </w:divBdr>
                </w:div>
                <w:div w:id="161120050">
                  <w:marLeft w:val="640"/>
                  <w:marRight w:val="0"/>
                  <w:marTop w:val="0"/>
                  <w:marBottom w:val="0"/>
                  <w:divBdr>
                    <w:top w:val="none" w:sz="0" w:space="0" w:color="auto"/>
                    <w:left w:val="none" w:sz="0" w:space="0" w:color="auto"/>
                    <w:bottom w:val="none" w:sz="0" w:space="0" w:color="auto"/>
                    <w:right w:val="none" w:sz="0" w:space="0" w:color="auto"/>
                  </w:divBdr>
                </w:div>
                <w:div w:id="1125388345">
                  <w:marLeft w:val="640"/>
                  <w:marRight w:val="0"/>
                  <w:marTop w:val="0"/>
                  <w:marBottom w:val="0"/>
                  <w:divBdr>
                    <w:top w:val="none" w:sz="0" w:space="0" w:color="auto"/>
                    <w:left w:val="none" w:sz="0" w:space="0" w:color="auto"/>
                    <w:bottom w:val="none" w:sz="0" w:space="0" w:color="auto"/>
                    <w:right w:val="none" w:sz="0" w:space="0" w:color="auto"/>
                  </w:divBdr>
                </w:div>
                <w:div w:id="2105883824">
                  <w:marLeft w:val="640"/>
                  <w:marRight w:val="0"/>
                  <w:marTop w:val="0"/>
                  <w:marBottom w:val="0"/>
                  <w:divBdr>
                    <w:top w:val="none" w:sz="0" w:space="0" w:color="auto"/>
                    <w:left w:val="none" w:sz="0" w:space="0" w:color="auto"/>
                    <w:bottom w:val="none" w:sz="0" w:space="0" w:color="auto"/>
                    <w:right w:val="none" w:sz="0" w:space="0" w:color="auto"/>
                  </w:divBdr>
                </w:div>
                <w:div w:id="1652326226">
                  <w:marLeft w:val="640"/>
                  <w:marRight w:val="0"/>
                  <w:marTop w:val="0"/>
                  <w:marBottom w:val="0"/>
                  <w:divBdr>
                    <w:top w:val="none" w:sz="0" w:space="0" w:color="auto"/>
                    <w:left w:val="none" w:sz="0" w:space="0" w:color="auto"/>
                    <w:bottom w:val="none" w:sz="0" w:space="0" w:color="auto"/>
                    <w:right w:val="none" w:sz="0" w:space="0" w:color="auto"/>
                  </w:divBdr>
                </w:div>
                <w:div w:id="2003503387">
                  <w:marLeft w:val="640"/>
                  <w:marRight w:val="0"/>
                  <w:marTop w:val="0"/>
                  <w:marBottom w:val="0"/>
                  <w:divBdr>
                    <w:top w:val="none" w:sz="0" w:space="0" w:color="auto"/>
                    <w:left w:val="none" w:sz="0" w:space="0" w:color="auto"/>
                    <w:bottom w:val="none" w:sz="0" w:space="0" w:color="auto"/>
                    <w:right w:val="none" w:sz="0" w:space="0" w:color="auto"/>
                  </w:divBdr>
                </w:div>
                <w:div w:id="1911695615">
                  <w:marLeft w:val="640"/>
                  <w:marRight w:val="0"/>
                  <w:marTop w:val="0"/>
                  <w:marBottom w:val="0"/>
                  <w:divBdr>
                    <w:top w:val="none" w:sz="0" w:space="0" w:color="auto"/>
                    <w:left w:val="none" w:sz="0" w:space="0" w:color="auto"/>
                    <w:bottom w:val="none" w:sz="0" w:space="0" w:color="auto"/>
                    <w:right w:val="none" w:sz="0" w:space="0" w:color="auto"/>
                  </w:divBdr>
                </w:div>
                <w:div w:id="1751728347">
                  <w:marLeft w:val="640"/>
                  <w:marRight w:val="0"/>
                  <w:marTop w:val="0"/>
                  <w:marBottom w:val="0"/>
                  <w:divBdr>
                    <w:top w:val="none" w:sz="0" w:space="0" w:color="auto"/>
                    <w:left w:val="none" w:sz="0" w:space="0" w:color="auto"/>
                    <w:bottom w:val="none" w:sz="0" w:space="0" w:color="auto"/>
                    <w:right w:val="none" w:sz="0" w:space="0" w:color="auto"/>
                  </w:divBdr>
                </w:div>
                <w:div w:id="1088162317">
                  <w:marLeft w:val="640"/>
                  <w:marRight w:val="0"/>
                  <w:marTop w:val="0"/>
                  <w:marBottom w:val="0"/>
                  <w:divBdr>
                    <w:top w:val="none" w:sz="0" w:space="0" w:color="auto"/>
                    <w:left w:val="none" w:sz="0" w:space="0" w:color="auto"/>
                    <w:bottom w:val="none" w:sz="0" w:space="0" w:color="auto"/>
                    <w:right w:val="none" w:sz="0" w:space="0" w:color="auto"/>
                  </w:divBdr>
                </w:div>
                <w:div w:id="1511135942">
                  <w:marLeft w:val="640"/>
                  <w:marRight w:val="0"/>
                  <w:marTop w:val="0"/>
                  <w:marBottom w:val="0"/>
                  <w:divBdr>
                    <w:top w:val="none" w:sz="0" w:space="0" w:color="auto"/>
                    <w:left w:val="none" w:sz="0" w:space="0" w:color="auto"/>
                    <w:bottom w:val="none" w:sz="0" w:space="0" w:color="auto"/>
                    <w:right w:val="none" w:sz="0" w:space="0" w:color="auto"/>
                  </w:divBdr>
                </w:div>
                <w:div w:id="1489127934">
                  <w:marLeft w:val="640"/>
                  <w:marRight w:val="0"/>
                  <w:marTop w:val="0"/>
                  <w:marBottom w:val="0"/>
                  <w:divBdr>
                    <w:top w:val="none" w:sz="0" w:space="0" w:color="auto"/>
                    <w:left w:val="none" w:sz="0" w:space="0" w:color="auto"/>
                    <w:bottom w:val="none" w:sz="0" w:space="0" w:color="auto"/>
                    <w:right w:val="none" w:sz="0" w:space="0" w:color="auto"/>
                  </w:divBdr>
                </w:div>
                <w:div w:id="823006273">
                  <w:marLeft w:val="640"/>
                  <w:marRight w:val="0"/>
                  <w:marTop w:val="0"/>
                  <w:marBottom w:val="0"/>
                  <w:divBdr>
                    <w:top w:val="none" w:sz="0" w:space="0" w:color="auto"/>
                    <w:left w:val="none" w:sz="0" w:space="0" w:color="auto"/>
                    <w:bottom w:val="none" w:sz="0" w:space="0" w:color="auto"/>
                    <w:right w:val="none" w:sz="0" w:space="0" w:color="auto"/>
                  </w:divBdr>
                </w:div>
                <w:div w:id="391126489">
                  <w:marLeft w:val="640"/>
                  <w:marRight w:val="0"/>
                  <w:marTop w:val="0"/>
                  <w:marBottom w:val="0"/>
                  <w:divBdr>
                    <w:top w:val="none" w:sz="0" w:space="0" w:color="auto"/>
                    <w:left w:val="none" w:sz="0" w:space="0" w:color="auto"/>
                    <w:bottom w:val="none" w:sz="0" w:space="0" w:color="auto"/>
                    <w:right w:val="none" w:sz="0" w:space="0" w:color="auto"/>
                  </w:divBdr>
                </w:div>
                <w:div w:id="1940719126">
                  <w:marLeft w:val="640"/>
                  <w:marRight w:val="0"/>
                  <w:marTop w:val="0"/>
                  <w:marBottom w:val="0"/>
                  <w:divBdr>
                    <w:top w:val="none" w:sz="0" w:space="0" w:color="auto"/>
                    <w:left w:val="none" w:sz="0" w:space="0" w:color="auto"/>
                    <w:bottom w:val="none" w:sz="0" w:space="0" w:color="auto"/>
                    <w:right w:val="none" w:sz="0" w:space="0" w:color="auto"/>
                  </w:divBdr>
                </w:div>
                <w:div w:id="118229657">
                  <w:marLeft w:val="640"/>
                  <w:marRight w:val="0"/>
                  <w:marTop w:val="0"/>
                  <w:marBottom w:val="0"/>
                  <w:divBdr>
                    <w:top w:val="none" w:sz="0" w:space="0" w:color="auto"/>
                    <w:left w:val="none" w:sz="0" w:space="0" w:color="auto"/>
                    <w:bottom w:val="none" w:sz="0" w:space="0" w:color="auto"/>
                    <w:right w:val="none" w:sz="0" w:space="0" w:color="auto"/>
                  </w:divBdr>
                </w:div>
                <w:div w:id="449054845">
                  <w:marLeft w:val="640"/>
                  <w:marRight w:val="0"/>
                  <w:marTop w:val="0"/>
                  <w:marBottom w:val="0"/>
                  <w:divBdr>
                    <w:top w:val="none" w:sz="0" w:space="0" w:color="auto"/>
                    <w:left w:val="none" w:sz="0" w:space="0" w:color="auto"/>
                    <w:bottom w:val="none" w:sz="0" w:space="0" w:color="auto"/>
                    <w:right w:val="none" w:sz="0" w:space="0" w:color="auto"/>
                  </w:divBdr>
                </w:div>
                <w:div w:id="645814997">
                  <w:marLeft w:val="640"/>
                  <w:marRight w:val="0"/>
                  <w:marTop w:val="0"/>
                  <w:marBottom w:val="0"/>
                  <w:divBdr>
                    <w:top w:val="none" w:sz="0" w:space="0" w:color="auto"/>
                    <w:left w:val="none" w:sz="0" w:space="0" w:color="auto"/>
                    <w:bottom w:val="none" w:sz="0" w:space="0" w:color="auto"/>
                    <w:right w:val="none" w:sz="0" w:space="0" w:color="auto"/>
                  </w:divBdr>
                </w:div>
                <w:div w:id="1399085344">
                  <w:marLeft w:val="640"/>
                  <w:marRight w:val="0"/>
                  <w:marTop w:val="0"/>
                  <w:marBottom w:val="0"/>
                  <w:divBdr>
                    <w:top w:val="none" w:sz="0" w:space="0" w:color="auto"/>
                    <w:left w:val="none" w:sz="0" w:space="0" w:color="auto"/>
                    <w:bottom w:val="none" w:sz="0" w:space="0" w:color="auto"/>
                    <w:right w:val="none" w:sz="0" w:space="0" w:color="auto"/>
                  </w:divBdr>
                </w:div>
                <w:div w:id="1981880985">
                  <w:marLeft w:val="640"/>
                  <w:marRight w:val="0"/>
                  <w:marTop w:val="0"/>
                  <w:marBottom w:val="0"/>
                  <w:divBdr>
                    <w:top w:val="none" w:sz="0" w:space="0" w:color="auto"/>
                    <w:left w:val="none" w:sz="0" w:space="0" w:color="auto"/>
                    <w:bottom w:val="none" w:sz="0" w:space="0" w:color="auto"/>
                    <w:right w:val="none" w:sz="0" w:space="0" w:color="auto"/>
                  </w:divBdr>
                </w:div>
                <w:div w:id="1790737312">
                  <w:marLeft w:val="640"/>
                  <w:marRight w:val="0"/>
                  <w:marTop w:val="0"/>
                  <w:marBottom w:val="0"/>
                  <w:divBdr>
                    <w:top w:val="none" w:sz="0" w:space="0" w:color="auto"/>
                    <w:left w:val="none" w:sz="0" w:space="0" w:color="auto"/>
                    <w:bottom w:val="none" w:sz="0" w:space="0" w:color="auto"/>
                    <w:right w:val="none" w:sz="0" w:space="0" w:color="auto"/>
                  </w:divBdr>
                </w:div>
                <w:div w:id="256334139">
                  <w:marLeft w:val="640"/>
                  <w:marRight w:val="0"/>
                  <w:marTop w:val="0"/>
                  <w:marBottom w:val="0"/>
                  <w:divBdr>
                    <w:top w:val="none" w:sz="0" w:space="0" w:color="auto"/>
                    <w:left w:val="none" w:sz="0" w:space="0" w:color="auto"/>
                    <w:bottom w:val="none" w:sz="0" w:space="0" w:color="auto"/>
                    <w:right w:val="none" w:sz="0" w:space="0" w:color="auto"/>
                  </w:divBdr>
                </w:div>
                <w:div w:id="374816938">
                  <w:marLeft w:val="640"/>
                  <w:marRight w:val="0"/>
                  <w:marTop w:val="0"/>
                  <w:marBottom w:val="0"/>
                  <w:divBdr>
                    <w:top w:val="none" w:sz="0" w:space="0" w:color="auto"/>
                    <w:left w:val="none" w:sz="0" w:space="0" w:color="auto"/>
                    <w:bottom w:val="none" w:sz="0" w:space="0" w:color="auto"/>
                    <w:right w:val="none" w:sz="0" w:space="0" w:color="auto"/>
                  </w:divBdr>
                </w:div>
                <w:div w:id="159781128">
                  <w:marLeft w:val="640"/>
                  <w:marRight w:val="0"/>
                  <w:marTop w:val="0"/>
                  <w:marBottom w:val="0"/>
                  <w:divBdr>
                    <w:top w:val="none" w:sz="0" w:space="0" w:color="auto"/>
                    <w:left w:val="none" w:sz="0" w:space="0" w:color="auto"/>
                    <w:bottom w:val="none" w:sz="0" w:space="0" w:color="auto"/>
                    <w:right w:val="none" w:sz="0" w:space="0" w:color="auto"/>
                  </w:divBdr>
                </w:div>
                <w:div w:id="185026692">
                  <w:marLeft w:val="640"/>
                  <w:marRight w:val="0"/>
                  <w:marTop w:val="0"/>
                  <w:marBottom w:val="0"/>
                  <w:divBdr>
                    <w:top w:val="none" w:sz="0" w:space="0" w:color="auto"/>
                    <w:left w:val="none" w:sz="0" w:space="0" w:color="auto"/>
                    <w:bottom w:val="none" w:sz="0" w:space="0" w:color="auto"/>
                    <w:right w:val="none" w:sz="0" w:space="0" w:color="auto"/>
                  </w:divBdr>
                </w:div>
                <w:div w:id="1320618718">
                  <w:marLeft w:val="640"/>
                  <w:marRight w:val="0"/>
                  <w:marTop w:val="0"/>
                  <w:marBottom w:val="0"/>
                  <w:divBdr>
                    <w:top w:val="none" w:sz="0" w:space="0" w:color="auto"/>
                    <w:left w:val="none" w:sz="0" w:space="0" w:color="auto"/>
                    <w:bottom w:val="none" w:sz="0" w:space="0" w:color="auto"/>
                    <w:right w:val="none" w:sz="0" w:space="0" w:color="auto"/>
                  </w:divBdr>
                </w:div>
                <w:div w:id="1649826412">
                  <w:marLeft w:val="640"/>
                  <w:marRight w:val="0"/>
                  <w:marTop w:val="0"/>
                  <w:marBottom w:val="0"/>
                  <w:divBdr>
                    <w:top w:val="none" w:sz="0" w:space="0" w:color="auto"/>
                    <w:left w:val="none" w:sz="0" w:space="0" w:color="auto"/>
                    <w:bottom w:val="none" w:sz="0" w:space="0" w:color="auto"/>
                    <w:right w:val="none" w:sz="0" w:space="0" w:color="auto"/>
                  </w:divBdr>
                </w:div>
                <w:div w:id="1954439488">
                  <w:marLeft w:val="640"/>
                  <w:marRight w:val="0"/>
                  <w:marTop w:val="0"/>
                  <w:marBottom w:val="0"/>
                  <w:divBdr>
                    <w:top w:val="none" w:sz="0" w:space="0" w:color="auto"/>
                    <w:left w:val="none" w:sz="0" w:space="0" w:color="auto"/>
                    <w:bottom w:val="none" w:sz="0" w:space="0" w:color="auto"/>
                    <w:right w:val="none" w:sz="0" w:space="0" w:color="auto"/>
                  </w:divBdr>
                </w:div>
                <w:div w:id="292105496">
                  <w:marLeft w:val="640"/>
                  <w:marRight w:val="0"/>
                  <w:marTop w:val="0"/>
                  <w:marBottom w:val="0"/>
                  <w:divBdr>
                    <w:top w:val="none" w:sz="0" w:space="0" w:color="auto"/>
                    <w:left w:val="none" w:sz="0" w:space="0" w:color="auto"/>
                    <w:bottom w:val="none" w:sz="0" w:space="0" w:color="auto"/>
                    <w:right w:val="none" w:sz="0" w:space="0" w:color="auto"/>
                  </w:divBdr>
                </w:div>
                <w:div w:id="1411930104">
                  <w:marLeft w:val="640"/>
                  <w:marRight w:val="0"/>
                  <w:marTop w:val="0"/>
                  <w:marBottom w:val="0"/>
                  <w:divBdr>
                    <w:top w:val="none" w:sz="0" w:space="0" w:color="auto"/>
                    <w:left w:val="none" w:sz="0" w:space="0" w:color="auto"/>
                    <w:bottom w:val="none" w:sz="0" w:space="0" w:color="auto"/>
                    <w:right w:val="none" w:sz="0" w:space="0" w:color="auto"/>
                  </w:divBdr>
                </w:div>
                <w:div w:id="1699742306">
                  <w:marLeft w:val="640"/>
                  <w:marRight w:val="0"/>
                  <w:marTop w:val="0"/>
                  <w:marBottom w:val="0"/>
                  <w:divBdr>
                    <w:top w:val="none" w:sz="0" w:space="0" w:color="auto"/>
                    <w:left w:val="none" w:sz="0" w:space="0" w:color="auto"/>
                    <w:bottom w:val="none" w:sz="0" w:space="0" w:color="auto"/>
                    <w:right w:val="none" w:sz="0" w:space="0" w:color="auto"/>
                  </w:divBdr>
                </w:div>
                <w:div w:id="118955426">
                  <w:marLeft w:val="640"/>
                  <w:marRight w:val="0"/>
                  <w:marTop w:val="0"/>
                  <w:marBottom w:val="0"/>
                  <w:divBdr>
                    <w:top w:val="none" w:sz="0" w:space="0" w:color="auto"/>
                    <w:left w:val="none" w:sz="0" w:space="0" w:color="auto"/>
                    <w:bottom w:val="none" w:sz="0" w:space="0" w:color="auto"/>
                    <w:right w:val="none" w:sz="0" w:space="0" w:color="auto"/>
                  </w:divBdr>
                </w:div>
                <w:div w:id="1438332247">
                  <w:marLeft w:val="640"/>
                  <w:marRight w:val="0"/>
                  <w:marTop w:val="0"/>
                  <w:marBottom w:val="0"/>
                  <w:divBdr>
                    <w:top w:val="none" w:sz="0" w:space="0" w:color="auto"/>
                    <w:left w:val="none" w:sz="0" w:space="0" w:color="auto"/>
                    <w:bottom w:val="none" w:sz="0" w:space="0" w:color="auto"/>
                    <w:right w:val="none" w:sz="0" w:space="0" w:color="auto"/>
                  </w:divBdr>
                </w:div>
                <w:div w:id="204830510">
                  <w:marLeft w:val="640"/>
                  <w:marRight w:val="0"/>
                  <w:marTop w:val="0"/>
                  <w:marBottom w:val="0"/>
                  <w:divBdr>
                    <w:top w:val="none" w:sz="0" w:space="0" w:color="auto"/>
                    <w:left w:val="none" w:sz="0" w:space="0" w:color="auto"/>
                    <w:bottom w:val="none" w:sz="0" w:space="0" w:color="auto"/>
                    <w:right w:val="none" w:sz="0" w:space="0" w:color="auto"/>
                  </w:divBdr>
                </w:div>
                <w:div w:id="1913003121">
                  <w:marLeft w:val="640"/>
                  <w:marRight w:val="0"/>
                  <w:marTop w:val="0"/>
                  <w:marBottom w:val="0"/>
                  <w:divBdr>
                    <w:top w:val="none" w:sz="0" w:space="0" w:color="auto"/>
                    <w:left w:val="none" w:sz="0" w:space="0" w:color="auto"/>
                    <w:bottom w:val="none" w:sz="0" w:space="0" w:color="auto"/>
                    <w:right w:val="none" w:sz="0" w:space="0" w:color="auto"/>
                  </w:divBdr>
                </w:div>
                <w:div w:id="2077627445">
                  <w:marLeft w:val="640"/>
                  <w:marRight w:val="0"/>
                  <w:marTop w:val="0"/>
                  <w:marBottom w:val="0"/>
                  <w:divBdr>
                    <w:top w:val="none" w:sz="0" w:space="0" w:color="auto"/>
                    <w:left w:val="none" w:sz="0" w:space="0" w:color="auto"/>
                    <w:bottom w:val="none" w:sz="0" w:space="0" w:color="auto"/>
                    <w:right w:val="none" w:sz="0" w:space="0" w:color="auto"/>
                  </w:divBdr>
                </w:div>
                <w:div w:id="2032485026">
                  <w:marLeft w:val="640"/>
                  <w:marRight w:val="0"/>
                  <w:marTop w:val="0"/>
                  <w:marBottom w:val="0"/>
                  <w:divBdr>
                    <w:top w:val="none" w:sz="0" w:space="0" w:color="auto"/>
                    <w:left w:val="none" w:sz="0" w:space="0" w:color="auto"/>
                    <w:bottom w:val="none" w:sz="0" w:space="0" w:color="auto"/>
                    <w:right w:val="none" w:sz="0" w:space="0" w:color="auto"/>
                  </w:divBdr>
                </w:div>
                <w:div w:id="690225550">
                  <w:marLeft w:val="640"/>
                  <w:marRight w:val="0"/>
                  <w:marTop w:val="0"/>
                  <w:marBottom w:val="0"/>
                  <w:divBdr>
                    <w:top w:val="none" w:sz="0" w:space="0" w:color="auto"/>
                    <w:left w:val="none" w:sz="0" w:space="0" w:color="auto"/>
                    <w:bottom w:val="none" w:sz="0" w:space="0" w:color="auto"/>
                    <w:right w:val="none" w:sz="0" w:space="0" w:color="auto"/>
                  </w:divBdr>
                </w:div>
                <w:div w:id="1909654470">
                  <w:marLeft w:val="640"/>
                  <w:marRight w:val="0"/>
                  <w:marTop w:val="0"/>
                  <w:marBottom w:val="0"/>
                  <w:divBdr>
                    <w:top w:val="none" w:sz="0" w:space="0" w:color="auto"/>
                    <w:left w:val="none" w:sz="0" w:space="0" w:color="auto"/>
                    <w:bottom w:val="none" w:sz="0" w:space="0" w:color="auto"/>
                    <w:right w:val="none" w:sz="0" w:space="0" w:color="auto"/>
                  </w:divBdr>
                </w:div>
                <w:div w:id="798838586">
                  <w:marLeft w:val="640"/>
                  <w:marRight w:val="0"/>
                  <w:marTop w:val="0"/>
                  <w:marBottom w:val="0"/>
                  <w:divBdr>
                    <w:top w:val="none" w:sz="0" w:space="0" w:color="auto"/>
                    <w:left w:val="none" w:sz="0" w:space="0" w:color="auto"/>
                    <w:bottom w:val="none" w:sz="0" w:space="0" w:color="auto"/>
                    <w:right w:val="none" w:sz="0" w:space="0" w:color="auto"/>
                  </w:divBdr>
                </w:div>
                <w:div w:id="366032005">
                  <w:marLeft w:val="640"/>
                  <w:marRight w:val="0"/>
                  <w:marTop w:val="0"/>
                  <w:marBottom w:val="0"/>
                  <w:divBdr>
                    <w:top w:val="none" w:sz="0" w:space="0" w:color="auto"/>
                    <w:left w:val="none" w:sz="0" w:space="0" w:color="auto"/>
                    <w:bottom w:val="none" w:sz="0" w:space="0" w:color="auto"/>
                    <w:right w:val="none" w:sz="0" w:space="0" w:color="auto"/>
                  </w:divBdr>
                </w:div>
                <w:div w:id="152646626">
                  <w:marLeft w:val="640"/>
                  <w:marRight w:val="0"/>
                  <w:marTop w:val="0"/>
                  <w:marBottom w:val="0"/>
                  <w:divBdr>
                    <w:top w:val="none" w:sz="0" w:space="0" w:color="auto"/>
                    <w:left w:val="none" w:sz="0" w:space="0" w:color="auto"/>
                    <w:bottom w:val="none" w:sz="0" w:space="0" w:color="auto"/>
                    <w:right w:val="none" w:sz="0" w:space="0" w:color="auto"/>
                  </w:divBdr>
                </w:div>
                <w:div w:id="916521325">
                  <w:marLeft w:val="640"/>
                  <w:marRight w:val="0"/>
                  <w:marTop w:val="0"/>
                  <w:marBottom w:val="0"/>
                  <w:divBdr>
                    <w:top w:val="none" w:sz="0" w:space="0" w:color="auto"/>
                    <w:left w:val="none" w:sz="0" w:space="0" w:color="auto"/>
                    <w:bottom w:val="none" w:sz="0" w:space="0" w:color="auto"/>
                    <w:right w:val="none" w:sz="0" w:space="0" w:color="auto"/>
                  </w:divBdr>
                </w:div>
                <w:div w:id="349139677">
                  <w:marLeft w:val="640"/>
                  <w:marRight w:val="0"/>
                  <w:marTop w:val="0"/>
                  <w:marBottom w:val="0"/>
                  <w:divBdr>
                    <w:top w:val="none" w:sz="0" w:space="0" w:color="auto"/>
                    <w:left w:val="none" w:sz="0" w:space="0" w:color="auto"/>
                    <w:bottom w:val="none" w:sz="0" w:space="0" w:color="auto"/>
                    <w:right w:val="none" w:sz="0" w:space="0" w:color="auto"/>
                  </w:divBdr>
                </w:div>
                <w:div w:id="791218018">
                  <w:marLeft w:val="640"/>
                  <w:marRight w:val="0"/>
                  <w:marTop w:val="0"/>
                  <w:marBottom w:val="0"/>
                  <w:divBdr>
                    <w:top w:val="none" w:sz="0" w:space="0" w:color="auto"/>
                    <w:left w:val="none" w:sz="0" w:space="0" w:color="auto"/>
                    <w:bottom w:val="none" w:sz="0" w:space="0" w:color="auto"/>
                    <w:right w:val="none" w:sz="0" w:space="0" w:color="auto"/>
                  </w:divBdr>
                </w:div>
              </w:divsChild>
            </w:div>
            <w:div w:id="419521336">
              <w:marLeft w:val="0"/>
              <w:marRight w:val="0"/>
              <w:marTop w:val="0"/>
              <w:marBottom w:val="0"/>
              <w:divBdr>
                <w:top w:val="none" w:sz="0" w:space="0" w:color="auto"/>
                <w:left w:val="none" w:sz="0" w:space="0" w:color="auto"/>
                <w:bottom w:val="none" w:sz="0" w:space="0" w:color="auto"/>
                <w:right w:val="none" w:sz="0" w:space="0" w:color="auto"/>
              </w:divBdr>
              <w:divsChild>
                <w:div w:id="1448115857">
                  <w:marLeft w:val="640"/>
                  <w:marRight w:val="0"/>
                  <w:marTop w:val="0"/>
                  <w:marBottom w:val="0"/>
                  <w:divBdr>
                    <w:top w:val="none" w:sz="0" w:space="0" w:color="auto"/>
                    <w:left w:val="none" w:sz="0" w:space="0" w:color="auto"/>
                    <w:bottom w:val="none" w:sz="0" w:space="0" w:color="auto"/>
                    <w:right w:val="none" w:sz="0" w:space="0" w:color="auto"/>
                  </w:divBdr>
                </w:div>
                <w:div w:id="821001222">
                  <w:marLeft w:val="640"/>
                  <w:marRight w:val="0"/>
                  <w:marTop w:val="0"/>
                  <w:marBottom w:val="0"/>
                  <w:divBdr>
                    <w:top w:val="none" w:sz="0" w:space="0" w:color="auto"/>
                    <w:left w:val="none" w:sz="0" w:space="0" w:color="auto"/>
                    <w:bottom w:val="none" w:sz="0" w:space="0" w:color="auto"/>
                    <w:right w:val="none" w:sz="0" w:space="0" w:color="auto"/>
                  </w:divBdr>
                </w:div>
                <w:div w:id="772238974">
                  <w:marLeft w:val="640"/>
                  <w:marRight w:val="0"/>
                  <w:marTop w:val="0"/>
                  <w:marBottom w:val="0"/>
                  <w:divBdr>
                    <w:top w:val="none" w:sz="0" w:space="0" w:color="auto"/>
                    <w:left w:val="none" w:sz="0" w:space="0" w:color="auto"/>
                    <w:bottom w:val="none" w:sz="0" w:space="0" w:color="auto"/>
                    <w:right w:val="none" w:sz="0" w:space="0" w:color="auto"/>
                  </w:divBdr>
                </w:div>
                <w:div w:id="594679210">
                  <w:marLeft w:val="640"/>
                  <w:marRight w:val="0"/>
                  <w:marTop w:val="0"/>
                  <w:marBottom w:val="0"/>
                  <w:divBdr>
                    <w:top w:val="none" w:sz="0" w:space="0" w:color="auto"/>
                    <w:left w:val="none" w:sz="0" w:space="0" w:color="auto"/>
                    <w:bottom w:val="none" w:sz="0" w:space="0" w:color="auto"/>
                    <w:right w:val="none" w:sz="0" w:space="0" w:color="auto"/>
                  </w:divBdr>
                </w:div>
                <w:div w:id="398525422">
                  <w:marLeft w:val="640"/>
                  <w:marRight w:val="0"/>
                  <w:marTop w:val="0"/>
                  <w:marBottom w:val="0"/>
                  <w:divBdr>
                    <w:top w:val="none" w:sz="0" w:space="0" w:color="auto"/>
                    <w:left w:val="none" w:sz="0" w:space="0" w:color="auto"/>
                    <w:bottom w:val="none" w:sz="0" w:space="0" w:color="auto"/>
                    <w:right w:val="none" w:sz="0" w:space="0" w:color="auto"/>
                  </w:divBdr>
                </w:div>
                <w:div w:id="1614284368">
                  <w:marLeft w:val="640"/>
                  <w:marRight w:val="0"/>
                  <w:marTop w:val="0"/>
                  <w:marBottom w:val="0"/>
                  <w:divBdr>
                    <w:top w:val="none" w:sz="0" w:space="0" w:color="auto"/>
                    <w:left w:val="none" w:sz="0" w:space="0" w:color="auto"/>
                    <w:bottom w:val="none" w:sz="0" w:space="0" w:color="auto"/>
                    <w:right w:val="none" w:sz="0" w:space="0" w:color="auto"/>
                  </w:divBdr>
                </w:div>
                <w:div w:id="441801303">
                  <w:marLeft w:val="640"/>
                  <w:marRight w:val="0"/>
                  <w:marTop w:val="0"/>
                  <w:marBottom w:val="0"/>
                  <w:divBdr>
                    <w:top w:val="none" w:sz="0" w:space="0" w:color="auto"/>
                    <w:left w:val="none" w:sz="0" w:space="0" w:color="auto"/>
                    <w:bottom w:val="none" w:sz="0" w:space="0" w:color="auto"/>
                    <w:right w:val="none" w:sz="0" w:space="0" w:color="auto"/>
                  </w:divBdr>
                </w:div>
                <w:div w:id="1087074154">
                  <w:marLeft w:val="640"/>
                  <w:marRight w:val="0"/>
                  <w:marTop w:val="0"/>
                  <w:marBottom w:val="0"/>
                  <w:divBdr>
                    <w:top w:val="none" w:sz="0" w:space="0" w:color="auto"/>
                    <w:left w:val="none" w:sz="0" w:space="0" w:color="auto"/>
                    <w:bottom w:val="none" w:sz="0" w:space="0" w:color="auto"/>
                    <w:right w:val="none" w:sz="0" w:space="0" w:color="auto"/>
                  </w:divBdr>
                </w:div>
                <w:div w:id="267854066">
                  <w:marLeft w:val="640"/>
                  <w:marRight w:val="0"/>
                  <w:marTop w:val="0"/>
                  <w:marBottom w:val="0"/>
                  <w:divBdr>
                    <w:top w:val="none" w:sz="0" w:space="0" w:color="auto"/>
                    <w:left w:val="none" w:sz="0" w:space="0" w:color="auto"/>
                    <w:bottom w:val="none" w:sz="0" w:space="0" w:color="auto"/>
                    <w:right w:val="none" w:sz="0" w:space="0" w:color="auto"/>
                  </w:divBdr>
                </w:div>
                <w:div w:id="1668823381">
                  <w:marLeft w:val="640"/>
                  <w:marRight w:val="0"/>
                  <w:marTop w:val="0"/>
                  <w:marBottom w:val="0"/>
                  <w:divBdr>
                    <w:top w:val="none" w:sz="0" w:space="0" w:color="auto"/>
                    <w:left w:val="none" w:sz="0" w:space="0" w:color="auto"/>
                    <w:bottom w:val="none" w:sz="0" w:space="0" w:color="auto"/>
                    <w:right w:val="none" w:sz="0" w:space="0" w:color="auto"/>
                  </w:divBdr>
                </w:div>
                <w:div w:id="13266188">
                  <w:marLeft w:val="640"/>
                  <w:marRight w:val="0"/>
                  <w:marTop w:val="0"/>
                  <w:marBottom w:val="0"/>
                  <w:divBdr>
                    <w:top w:val="none" w:sz="0" w:space="0" w:color="auto"/>
                    <w:left w:val="none" w:sz="0" w:space="0" w:color="auto"/>
                    <w:bottom w:val="none" w:sz="0" w:space="0" w:color="auto"/>
                    <w:right w:val="none" w:sz="0" w:space="0" w:color="auto"/>
                  </w:divBdr>
                </w:div>
                <w:div w:id="395788439">
                  <w:marLeft w:val="640"/>
                  <w:marRight w:val="0"/>
                  <w:marTop w:val="0"/>
                  <w:marBottom w:val="0"/>
                  <w:divBdr>
                    <w:top w:val="none" w:sz="0" w:space="0" w:color="auto"/>
                    <w:left w:val="none" w:sz="0" w:space="0" w:color="auto"/>
                    <w:bottom w:val="none" w:sz="0" w:space="0" w:color="auto"/>
                    <w:right w:val="none" w:sz="0" w:space="0" w:color="auto"/>
                  </w:divBdr>
                </w:div>
                <w:div w:id="35863048">
                  <w:marLeft w:val="640"/>
                  <w:marRight w:val="0"/>
                  <w:marTop w:val="0"/>
                  <w:marBottom w:val="0"/>
                  <w:divBdr>
                    <w:top w:val="none" w:sz="0" w:space="0" w:color="auto"/>
                    <w:left w:val="none" w:sz="0" w:space="0" w:color="auto"/>
                    <w:bottom w:val="none" w:sz="0" w:space="0" w:color="auto"/>
                    <w:right w:val="none" w:sz="0" w:space="0" w:color="auto"/>
                  </w:divBdr>
                </w:div>
                <w:div w:id="1091050097">
                  <w:marLeft w:val="640"/>
                  <w:marRight w:val="0"/>
                  <w:marTop w:val="0"/>
                  <w:marBottom w:val="0"/>
                  <w:divBdr>
                    <w:top w:val="none" w:sz="0" w:space="0" w:color="auto"/>
                    <w:left w:val="none" w:sz="0" w:space="0" w:color="auto"/>
                    <w:bottom w:val="none" w:sz="0" w:space="0" w:color="auto"/>
                    <w:right w:val="none" w:sz="0" w:space="0" w:color="auto"/>
                  </w:divBdr>
                </w:div>
                <w:div w:id="2028632123">
                  <w:marLeft w:val="640"/>
                  <w:marRight w:val="0"/>
                  <w:marTop w:val="0"/>
                  <w:marBottom w:val="0"/>
                  <w:divBdr>
                    <w:top w:val="none" w:sz="0" w:space="0" w:color="auto"/>
                    <w:left w:val="none" w:sz="0" w:space="0" w:color="auto"/>
                    <w:bottom w:val="none" w:sz="0" w:space="0" w:color="auto"/>
                    <w:right w:val="none" w:sz="0" w:space="0" w:color="auto"/>
                  </w:divBdr>
                </w:div>
                <w:div w:id="705257603">
                  <w:marLeft w:val="640"/>
                  <w:marRight w:val="0"/>
                  <w:marTop w:val="0"/>
                  <w:marBottom w:val="0"/>
                  <w:divBdr>
                    <w:top w:val="none" w:sz="0" w:space="0" w:color="auto"/>
                    <w:left w:val="none" w:sz="0" w:space="0" w:color="auto"/>
                    <w:bottom w:val="none" w:sz="0" w:space="0" w:color="auto"/>
                    <w:right w:val="none" w:sz="0" w:space="0" w:color="auto"/>
                  </w:divBdr>
                </w:div>
                <w:div w:id="1040474207">
                  <w:marLeft w:val="640"/>
                  <w:marRight w:val="0"/>
                  <w:marTop w:val="0"/>
                  <w:marBottom w:val="0"/>
                  <w:divBdr>
                    <w:top w:val="none" w:sz="0" w:space="0" w:color="auto"/>
                    <w:left w:val="none" w:sz="0" w:space="0" w:color="auto"/>
                    <w:bottom w:val="none" w:sz="0" w:space="0" w:color="auto"/>
                    <w:right w:val="none" w:sz="0" w:space="0" w:color="auto"/>
                  </w:divBdr>
                </w:div>
                <w:div w:id="116606240">
                  <w:marLeft w:val="640"/>
                  <w:marRight w:val="0"/>
                  <w:marTop w:val="0"/>
                  <w:marBottom w:val="0"/>
                  <w:divBdr>
                    <w:top w:val="none" w:sz="0" w:space="0" w:color="auto"/>
                    <w:left w:val="none" w:sz="0" w:space="0" w:color="auto"/>
                    <w:bottom w:val="none" w:sz="0" w:space="0" w:color="auto"/>
                    <w:right w:val="none" w:sz="0" w:space="0" w:color="auto"/>
                  </w:divBdr>
                </w:div>
                <w:div w:id="2119250357">
                  <w:marLeft w:val="640"/>
                  <w:marRight w:val="0"/>
                  <w:marTop w:val="0"/>
                  <w:marBottom w:val="0"/>
                  <w:divBdr>
                    <w:top w:val="none" w:sz="0" w:space="0" w:color="auto"/>
                    <w:left w:val="none" w:sz="0" w:space="0" w:color="auto"/>
                    <w:bottom w:val="none" w:sz="0" w:space="0" w:color="auto"/>
                    <w:right w:val="none" w:sz="0" w:space="0" w:color="auto"/>
                  </w:divBdr>
                </w:div>
                <w:div w:id="1792430366">
                  <w:marLeft w:val="640"/>
                  <w:marRight w:val="0"/>
                  <w:marTop w:val="0"/>
                  <w:marBottom w:val="0"/>
                  <w:divBdr>
                    <w:top w:val="none" w:sz="0" w:space="0" w:color="auto"/>
                    <w:left w:val="none" w:sz="0" w:space="0" w:color="auto"/>
                    <w:bottom w:val="none" w:sz="0" w:space="0" w:color="auto"/>
                    <w:right w:val="none" w:sz="0" w:space="0" w:color="auto"/>
                  </w:divBdr>
                </w:div>
                <w:div w:id="833104095">
                  <w:marLeft w:val="640"/>
                  <w:marRight w:val="0"/>
                  <w:marTop w:val="0"/>
                  <w:marBottom w:val="0"/>
                  <w:divBdr>
                    <w:top w:val="none" w:sz="0" w:space="0" w:color="auto"/>
                    <w:left w:val="none" w:sz="0" w:space="0" w:color="auto"/>
                    <w:bottom w:val="none" w:sz="0" w:space="0" w:color="auto"/>
                    <w:right w:val="none" w:sz="0" w:space="0" w:color="auto"/>
                  </w:divBdr>
                </w:div>
                <w:div w:id="1066565357">
                  <w:marLeft w:val="640"/>
                  <w:marRight w:val="0"/>
                  <w:marTop w:val="0"/>
                  <w:marBottom w:val="0"/>
                  <w:divBdr>
                    <w:top w:val="none" w:sz="0" w:space="0" w:color="auto"/>
                    <w:left w:val="none" w:sz="0" w:space="0" w:color="auto"/>
                    <w:bottom w:val="none" w:sz="0" w:space="0" w:color="auto"/>
                    <w:right w:val="none" w:sz="0" w:space="0" w:color="auto"/>
                  </w:divBdr>
                </w:div>
                <w:div w:id="1712798666">
                  <w:marLeft w:val="640"/>
                  <w:marRight w:val="0"/>
                  <w:marTop w:val="0"/>
                  <w:marBottom w:val="0"/>
                  <w:divBdr>
                    <w:top w:val="none" w:sz="0" w:space="0" w:color="auto"/>
                    <w:left w:val="none" w:sz="0" w:space="0" w:color="auto"/>
                    <w:bottom w:val="none" w:sz="0" w:space="0" w:color="auto"/>
                    <w:right w:val="none" w:sz="0" w:space="0" w:color="auto"/>
                  </w:divBdr>
                </w:div>
                <w:div w:id="1607469806">
                  <w:marLeft w:val="640"/>
                  <w:marRight w:val="0"/>
                  <w:marTop w:val="0"/>
                  <w:marBottom w:val="0"/>
                  <w:divBdr>
                    <w:top w:val="none" w:sz="0" w:space="0" w:color="auto"/>
                    <w:left w:val="none" w:sz="0" w:space="0" w:color="auto"/>
                    <w:bottom w:val="none" w:sz="0" w:space="0" w:color="auto"/>
                    <w:right w:val="none" w:sz="0" w:space="0" w:color="auto"/>
                  </w:divBdr>
                </w:div>
                <w:div w:id="483664557">
                  <w:marLeft w:val="640"/>
                  <w:marRight w:val="0"/>
                  <w:marTop w:val="0"/>
                  <w:marBottom w:val="0"/>
                  <w:divBdr>
                    <w:top w:val="none" w:sz="0" w:space="0" w:color="auto"/>
                    <w:left w:val="none" w:sz="0" w:space="0" w:color="auto"/>
                    <w:bottom w:val="none" w:sz="0" w:space="0" w:color="auto"/>
                    <w:right w:val="none" w:sz="0" w:space="0" w:color="auto"/>
                  </w:divBdr>
                </w:div>
                <w:div w:id="1638074007">
                  <w:marLeft w:val="640"/>
                  <w:marRight w:val="0"/>
                  <w:marTop w:val="0"/>
                  <w:marBottom w:val="0"/>
                  <w:divBdr>
                    <w:top w:val="none" w:sz="0" w:space="0" w:color="auto"/>
                    <w:left w:val="none" w:sz="0" w:space="0" w:color="auto"/>
                    <w:bottom w:val="none" w:sz="0" w:space="0" w:color="auto"/>
                    <w:right w:val="none" w:sz="0" w:space="0" w:color="auto"/>
                  </w:divBdr>
                </w:div>
                <w:div w:id="505361585">
                  <w:marLeft w:val="640"/>
                  <w:marRight w:val="0"/>
                  <w:marTop w:val="0"/>
                  <w:marBottom w:val="0"/>
                  <w:divBdr>
                    <w:top w:val="none" w:sz="0" w:space="0" w:color="auto"/>
                    <w:left w:val="none" w:sz="0" w:space="0" w:color="auto"/>
                    <w:bottom w:val="none" w:sz="0" w:space="0" w:color="auto"/>
                    <w:right w:val="none" w:sz="0" w:space="0" w:color="auto"/>
                  </w:divBdr>
                </w:div>
                <w:div w:id="1432552344">
                  <w:marLeft w:val="640"/>
                  <w:marRight w:val="0"/>
                  <w:marTop w:val="0"/>
                  <w:marBottom w:val="0"/>
                  <w:divBdr>
                    <w:top w:val="none" w:sz="0" w:space="0" w:color="auto"/>
                    <w:left w:val="none" w:sz="0" w:space="0" w:color="auto"/>
                    <w:bottom w:val="none" w:sz="0" w:space="0" w:color="auto"/>
                    <w:right w:val="none" w:sz="0" w:space="0" w:color="auto"/>
                  </w:divBdr>
                </w:div>
                <w:div w:id="976643758">
                  <w:marLeft w:val="640"/>
                  <w:marRight w:val="0"/>
                  <w:marTop w:val="0"/>
                  <w:marBottom w:val="0"/>
                  <w:divBdr>
                    <w:top w:val="none" w:sz="0" w:space="0" w:color="auto"/>
                    <w:left w:val="none" w:sz="0" w:space="0" w:color="auto"/>
                    <w:bottom w:val="none" w:sz="0" w:space="0" w:color="auto"/>
                    <w:right w:val="none" w:sz="0" w:space="0" w:color="auto"/>
                  </w:divBdr>
                </w:div>
                <w:div w:id="1897887907">
                  <w:marLeft w:val="640"/>
                  <w:marRight w:val="0"/>
                  <w:marTop w:val="0"/>
                  <w:marBottom w:val="0"/>
                  <w:divBdr>
                    <w:top w:val="none" w:sz="0" w:space="0" w:color="auto"/>
                    <w:left w:val="none" w:sz="0" w:space="0" w:color="auto"/>
                    <w:bottom w:val="none" w:sz="0" w:space="0" w:color="auto"/>
                    <w:right w:val="none" w:sz="0" w:space="0" w:color="auto"/>
                  </w:divBdr>
                </w:div>
                <w:div w:id="245849132">
                  <w:marLeft w:val="640"/>
                  <w:marRight w:val="0"/>
                  <w:marTop w:val="0"/>
                  <w:marBottom w:val="0"/>
                  <w:divBdr>
                    <w:top w:val="none" w:sz="0" w:space="0" w:color="auto"/>
                    <w:left w:val="none" w:sz="0" w:space="0" w:color="auto"/>
                    <w:bottom w:val="none" w:sz="0" w:space="0" w:color="auto"/>
                    <w:right w:val="none" w:sz="0" w:space="0" w:color="auto"/>
                  </w:divBdr>
                </w:div>
                <w:div w:id="920331284">
                  <w:marLeft w:val="640"/>
                  <w:marRight w:val="0"/>
                  <w:marTop w:val="0"/>
                  <w:marBottom w:val="0"/>
                  <w:divBdr>
                    <w:top w:val="none" w:sz="0" w:space="0" w:color="auto"/>
                    <w:left w:val="none" w:sz="0" w:space="0" w:color="auto"/>
                    <w:bottom w:val="none" w:sz="0" w:space="0" w:color="auto"/>
                    <w:right w:val="none" w:sz="0" w:space="0" w:color="auto"/>
                  </w:divBdr>
                </w:div>
                <w:div w:id="73162579">
                  <w:marLeft w:val="640"/>
                  <w:marRight w:val="0"/>
                  <w:marTop w:val="0"/>
                  <w:marBottom w:val="0"/>
                  <w:divBdr>
                    <w:top w:val="none" w:sz="0" w:space="0" w:color="auto"/>
                    <w:left w:val="none" w:sz="0" w:space="0" w:color="auto"/>
                    <w:bottom w:val="none" w:sz="0" w:space="0" w:color="auto"/>
                    <w:right w:val="none" w:sz="0" w:space="0" w:color="auto"/>
                  </w:divBdr>
                </w:div>
                <w:div w:id="1018191160">
                  <w:marLeft w:val="640"/>
                  <w:marRight w:val="0"/>
                  <w:marTop w:val="0"/>
                  <w:marBottom w:val="0"/>
                  <w:divBdr>
                    <w:top w:val="none" w:sz="0" w:space="0" w:color="auto"/>
                    <w:left w:val="none" w:sz="0" w:space="0" w:color="auto"/>
                    <w:bottom w:val="none" w:sz="0" w:space="0" w:color="auto"/>
                    <w:right w:val="none" w:sz="0" w:space="0" w:color="auto"/>
                  </w:divBdr>
                </w:div>
                <w:div w:id="635180783">
                  <w:marLeft w:val="640"/>
                  <w:marRight w:val="0"/>
                  <w:marTop w:val="0"/>
                  <w:marBottom w:val="0"/>
                  <w:divBdr>
                    <w:top w:val="none" w:sz="0" w:space="0" w:color="auto"/>
                    <w:left w:val="none" w:sz="0" w:space="0" w:color="auto"/>
                    <w:bottom w:val="none" w:sz="0" w:space="0" w:color="auto"/>
                    <w:right w:val="none" w:sz="0" w:space="0" w:color="auto"/>
                  </w:divBdr>
                </w:div>
                <w:div w:id="1858231352">
                  <w:marLeft w:val="640"/>
                  <w:marRight w:val="0"/>
                  <w:marTop w:val="0"/>
                  <w:marBottom w:val="0"/>
                  <w:divBdr>
                    <w:top w:val="none" w:sz="0" w:space="0" w:color="auto"/>
                    <w:left w:val="none" w:sz="0" w:space="0" w:color="auto"/>
                    <w:bottom w:val="none" w:sz="0" w:space="0" w:color="auto"/>
                    <w:right w:val="none" w:sz="0" w:space="0" w:color="auto"/>
                  </w:divBdr>
                </w:div>
                <w:div w:id="913586058">
                  <w:marLeft w:val="640"/>
                  <w:marRight w:val="0"/>
                  <w:marTop w:val="0"/>
                  <w:marBottom w:val="0"/>
                  <w:divBdr>
                    <w:top w:val="none" w:sz="0" w:space="0" w:color="auto"/>
                    <w:left w:val="none" w:sz="0" w:space="0" w:color="auto"/>
                    <w:bottom w:val="none" w:sz="0" w:space="0" w:color="auto"/>
                    <w:right w:val="none" w:sz="0" w:space="0" w:color="auto"/>
                  </w:divBdr>
                </w:div>
                <w:div w:id="97920228">
                  <w:marLeft w:val="640"/>
                  <w:marRight w:val="0"/>
                  <w:marTop w:val="0"/>
                  <w:marBottom w:val="0"/>
                  <w:divBdr>
                    <w:top w:val="none" w:sz="0" w:space="0" w:color="auto"/>
                    <w:left w:val="none" w:sz="0" w:space="0" w:color="auto"/>
                    <w:bottom w:val="none" w:sz="0" w:space="0" w:color="auto"/>
                    <w:right w:val="none" w:sz="0" w:space="0" w:color="auto"/>
                  </w:divBdr>
                </w:div>
                <w:div w:id="1258515963">
                  <w:marLeft w:val="640"/>
                  <w:marRight w:val="0"/>
                  <w:marTop w:val="0"/>
                  <w:marBottom w:val="0"/>
                  <w:divBdr>
                    <w:top w:val="none" w:sz="0" w:space="0" w:color="auto"/>
                    <w:left w:val="none" w:sz="0" w:space="0" w:color="auto"/>
                    <w:bottom w:val="none" w:sz="0" w:space="0" w:color="auto"/>
                    <w:right w:val="none" w:sz="0" w:space="0" w:color="auto"/>
                  </w:divBdr>
                </w:div>
                <w:div w:id="81417545">
                  <w:marLeft w:val="640"/>
                  <w:marRight w:val="0"/>
                  <w:marTop w:val="0"/>
                  <w:marBottom w:val="0"/>
                  <w:divBdr>
                    <w:top w:val="none" w:sz="0" w:space="0" w:color="auto"/>
                    <w:left w:val="none" w:sz="0" w:space="0" w:color="auto"/>
                    <w:bottom w:val="none" w:sz="0" w:space="0" w:color="auto"/>
                    <w:right w:val="none" w:sz="0" w:space="0" w:color="auto"/>
                  </w:divBdr>
                </w:div>
                <w:div w:id="1358241367">
                  <w:marLeft w:val="640"/>
                  <w:marRight w:val="0"/>
                  <w:marTop w:val="0"/>
                  <w:marBottom w:val="0"/>
                  <w:divBdr>
                    <w:top w:val="none" w:sz="0" w:space="0" w:color="auto"/>
                    <w:left w:val="none" w:sz="0" w:space="0" w:color="auto"/>
                    <w:bottom w:val="none" w:sz="0" w:space="0" w:color="auto"/>
                    <w:right w:val="none" w:sz="0" w:space="0" w:color="auto"/>
                  </w:divBdr>
                </w:div>
                <w:div w:id="55931577">
                  <w:marLeft w:val="640"/>
                  <w:marRight w:val="0"/>
                  <w:marTop w:val="0"/>
                  <w:marBottom w:val="0"/>
                  <w:divBdr>
                    <w:top w:val="none" w:sz="0" w:space="0" w:color="auto"/>
                    <w:left w:val="none" w:sz="0" w:space="0" w:color="auto"/>
                    <w:bottom w:val="none" w:sz="0" w:space="0" w:color="auto"/>
                    <w:right w:val="none" w:sz="0" w:space="0" w:color="auto"/>
                  </w:divBdr>
                </w:div>
                <w:div w:id="140998864">
                  <w:marLeft w:val="640"/>
                  <w:marRight w:val="0"/>
                  <w:marTop w:val="0"/>
                  <w:marBottom w:val="0"/>
                  <w:divBdr>
                    <w:top w:val="none" w:sz="0" w:space="0" w:color="auto"/>
                    <w:left w:val="none" w:sz="0" w:space="0" w:color="auto"/>
                    <w:bottom w:val="none" w:sz="0" w:space="0" w:color="auto"/>
                    <w:right w:val="none" w:sz="0" w:space="0" w:color="auto"/>
                  </w:divBdr>
                </w:div>
                <w:div w:id="1339962974">
                  <w:marLeft w:val="640"/>
                  <w:marRight w:val="0"/>
                  <w:marTop w:val="0"/>
                  <w:marBottom w:val="0"/>
                  <w:divBdr>
                    <w:top w:val="none" w:sz="0" w:space="0" w:color="auto"/>
                    <w:left w:val="none" w:sz="0" w:space="0" w:color="auto"/>
                    <w:bottom w:val="none" w:sz="0" w:space="0" w:color="auto"/>
                    <w:right w:val="none" w:sz="0" w:space="0" w:color="auto"/>
                  </w:divBdr>
                </w:div>
              </w:divsChild>
            </w:div>
            <w:div w:id="672806430">
              <w:marLeft w:val="0"/>
              <w:marRight w:val="0"/>
              <w:marTop w:val="0"/>
              <w:marBottom w:val="0"/>
              <w:divBdr>
                <w:top w:val="none" w:sz="0" w:space="0" w:color="auto"/>
                <w:left w:val="none" w:sz="0" w:space="0" w:color="auto"/>
                <w:bottom w:val="none" w:sz="0" w:space="0" w:color="auto"/>
                <w:right w:val="none" w:sz="0" w:space="0" w:color="auto"/>
              </w:divBdr>
              <w:divsChild>
                <w:div w:id="1336761133">
                  <w:marLeft w:val="640"/>
                  <w:marRight w:val="0"/>
                  <w:marTop w:val="0"/>
                  <w:marBottom w:val="0"/>
                  <w:divBdr>
                    <w:top w:val="none" w:sz="0" w:space="0" w:color="auto"/>
                    <w:left w:val="none" w:sz="0" w:space="0" w:color="auto"/>
                    <w:bottom w:val="none" w:sz="0" w:space="0" w:color="auto"/>
                    <w:right w:val="none" w:sz="0" w:space="0" w:color="auto"/>
                  </w:divBdr>
                </w:div>
                <w:div w:id="1868761106">
                  <w:marLeft w:val="640"/>
                  <w:marRight w:val="0"/>
                  <w:marTop w:val="0"/>
                  <w:marBottom w:val="0"/>
                  <w:divBdr>
                    <w:top w:val="none" w:sz="0" w:space="0" w:color="auto"/>
                    <w:left w:val="none" w:sz="0" w:space="0" w:color="auto"/>
                    <w:bottom w:val="none" w:sz="0" w:space="0" w:color="auto"/>
                    <w:right w:val="none" w:sz="0" w:space="0" w:color="auto"/>
                  </w:divBdr>
                </w:div>
                <w:div w:id="413477318">
                  <w:marLeft w:val="640"/>
                  <w:marRight w:val="0"/>
                  <w:marTop w:val="0"/>
                  <w:marBottom w:val="0"/>
                  <w:divBdr>
                    <w:top w:val="none" w:sz="0" w:space="0" w:color="auto"/>
                    <w:left w:val="none" w:sz="0" w:space="0" w:color="auto"/>
                    <w:bottom w:val="none" w:sz="0" w:space="0" w:color="auto"/>
                    <w:right w:val="none" w:sz="0" w:space="0" w:color="auto"/>
                  </w:divBdr>
                </w:div>
                <w:div w:id="701327013">
                  <w:marLeft w:val="640"/>
                  <w:marRight w:val="0"/>
                  <w:marTop w:val="0"/>
                  <w:marBottom w:val="0"/>
                  <w:divBdr>
                    <w:top w:val="none" w:sz="0" w:space="0" w:color="auto"/>
                    <w:left w:val="none" w:sz="0" w:space="0" w:color="auto"/>
                    <w:bottom w:val="none" w:sz="0" w:space="0" w:color="auto"/>
                    <w:right w:val="none" w:sz="0" w:space="0" w:color="auto"/>
                  </w:divBdr>
                </w:div>
                <w:div w:id="1913811063">
                  <w:marLeft w:val="640"/>
                  <w:marRight w:val="0"/>
                  <w:marTop w:val="0"/>
                  <w:marBottom w:val="0"/>
                  <w:divBdr>
                    <w:top w:val="none" w:sz="0" w:space="0" w:color="auto"/>
                    <w:left w:val="none" w:sz="0" w:space="0" w:color="auto"/>
                    <w:bottom w:val="none" w:sz="0" w:space="0" w:color="auto"/>
                    <w:right w:val="none" w:sz="0" w:space="0" w:color="auto"/>
                  </w:divBdr>
                </w:div>
                <w:div w:id="678045528">
                  <w:marLeft w:val="640"/>
                  <w:marRight w:val="0"/>
                  <w:marTop w:val="0"/>
                  <w:marBottom w:val="0"/>
                  <w:divBdr>
                    <w:top w:val="none" w:sz="0" w:space="0" w:color="auto"/>
                    <w:left w:val="none" w:sz="0" w:space="0" w:color="auto"/>
                    <w:bottom w:val="none" w:sz="0" w:space="0" w:color="auto"/>
                    <w:right w:val="none" w:sz="0" w:space="0" w:color="auto"/>
                  </w:divBdr>
                </w:div>
                <w:div w:id="1703826846">
                  <w:marLeft w:val="640"/>
                  <w:marRight w:val="0"/>
                  <w:marTop w:val="0"/>
                  <w:marBottom w:val="0"/>
                  <w:divBdr>
                    <w:top w:val="none" w:sz="0" w:space="0" w:color="auto"/>
                    <w:left w:val="none" w:sz="0" w:space="0" w:color="auto"/>
                    <w:bottom w:val="none" w:sz="0" w:space="0" w:color="auto"/>
                    <w:right w:val="none" w:sz="0" w:space="0" w:color="auto"/>
                  </w:divBdr>
                </w:div>
                <w:div w:id="592200497">
                  <w:marLeft w:val="640"/>
                  <w:marRight w:val="0"/>
                  <w:marTop w:val="0"/>
                  <w:marBottom w:val="0"/>
                  <w:divBdr>
                    <w:top w:val="none" w:sz="0" w:space="0" w:color="auto"/>
                    <w:left w:val="none" w:sz="0" w:space="0" w:color="auto"/>
                    <w:bottom w:val="none" w:sz="0" w:space="0" w:color="auto"/>
                    <w:right w:val="none" w:sz="0" w:space="0" w:color="auto"/>
                  </w:divBdr>
                </w:div>
                <w:div w:id="1446000872">
                  <w:marLeft w:val="640"/>
                  <w:marRight w:val="0"/>
                  <w:marTop w:val="0"/>
                  <w:marBottom w:val="0"/>
                  <w:divBdr>
                    <w:top w:val="none" w:sz="0" w:space="0" w:color="auto"/>
                    <w:left w:val="none" w:sz="0" w:space="0" w:color="auto"/>
                    <w:bottom w:val="none" w:sz="0" w:space="0" w:color="auto"/>
                    <w:right w:val="none" w:sz="0" w:space="0" w:color="auto"/>
                  </w:divBdr>
                </w:div>
                <w:div w:id="578439381">
                  <w:marLeft w:val="640"/>
                  <w:marRight w:val="0"/>
                  <w:marTop w:val="0"/>
                  <w:marBottom w:val="0"/>
                  <w:divBdr>
                    <w:top w:val="none" w:sz="0" w:space="0" w:color="auto"/>
                    <w:left w:val="none" w:sz="0" w:space="0" w:color="auto"/>
                    <w:bottom w:val="none" w:sz="0" w:space="0" w:color="auto"/>
                    <w:right w:val="none" w:sz="0" w:space="0" w:color="auto"/>
                  </w:divBdr>
                </w:div>
                <w:div w:id="1140075494">
                  <w:marLeft w:val="640"/>
                  <w:marRight w:val="0"/>
                  <w:marTop w:val="0"/>
                  <w:marBottom w:val="0"/>
                  <w:divBdr>
                    <w:top w:val="none" w:sz="0" w:space="0" w:color="auto"/>
                    <w:left w:val="none" w:sz="0" w:space="0" w:color="auto"/>
                    <w:bottom w:val="none" w:sz="0" w:space="0" w:color="auto"/>
                    <w:right w:val="none" w:sz="0" w:space="0" w:color="auto"/>
                  </w:divBdr>
                </w:div>
                <w:div w:id="606815446">
                  <w:marLeft w:val="640"/>
                  <w:marRight w:val="0"/>
                  <w:marTop w:val="0"/>
                  <w:marBottom w:val="0"/>
                  <w:divBdr>
                    <w:top w:val="none" w:sz="0" w:space="0" w:color="auto"/>
                    <w:left w:val="none" w:sz="0" w:space="0" w:color="auto"/>
                    <w:bottom w:val="none" w:sz="0" w:space="0" w:color="auto"/>
                    <w:right w:val="none" w:sz="0" w:space="0" w:color="auto"/>
                  </w:divBdr>
                </w:div>
                <w:div w:id="1807114506">
                  <w:marLeft w:val="640"/>
                  <w:marRight w:val="0"/>
                  <w:marTop w:val="0"/>
                  <w:marBottom w:val="0"/>
                  <w:divBdr>
                    <w:top w:val="none" w:sz="0" w:space="0" w:color="auto"/>
                    <w:left w:val="none" w:sz="0" w:space="0" w:color="auto"/>
                    <w:bottom w:val="none" w:sz="0" w:space="0" w:color="auto"/>
                    <w:right w:val="none" w:sz="0" w:space="0" w:color="auto"/>
                  </w:divBdr>
                </w:div>
                <w:div w:id="1858496042">
                  <w:marLeft w:val="640"/>
                  <w:marRight w:val="0"/>
                  <w:marTop w:val="0"/>
                  <w:marBottom w:val="0"/>
                  <w:divBdr>
                    <w:top w:val="none" w:sz="0" w:space="0" w:color="auto"/>
                    <w:left w:val="none" w:sz="0" w:space="0" w:color="auto"/>
                    <w:bottom w:val="none" w:sz="0" w:space="0" w:color="auto"/>
                    <w:right w:val="none" w:sz="0" w:space="0" w:color="auto"/>
                  </w:divBdr>
                </w:div>
                <w:div w:id="223218651">
                  <w:marLeft w:val="640"/>
                  <w:marRight w:val="0"/>
                  <w:marTop w:val="0"/>
                  <w:marBottom w:val="0"/>
                  <w:divBdr>
                    <w:top w:val="none" w:sz="0" w:space="0" w:color="auto"/>
                    <w:left w:val="none" w:sz="0" w:space="0" w:color="auto"/>
                    <w:bottom w:val="none" w:sz="0" w:space="0" w:color="auto"/>
                    <w:right w:val="none" w:sz="0" w:space="0" w:color="auto"/>
                  </w:divBdr>
                </w:div>
                <w:div w:id="1569068598">
                  <w:marLeft w:val="640"/>
                  <w:marRight w:val="0"/>
                  <w:marTop w:val="0"/>
                  <w:marBottom w:val="0"/>
                  <w:divBdr>
                    <w:top w:val="none" w:sz="0" w:space="0" w:color="auto"/>
                    <w:left w:val="none" w:sz="0" w:space="0" w:color="auto"/>
                    <w:bottom w:val="none" w:sz="0" w:space="0" w:color="auto"/>
                    <w:right w:val="none" w:sz="0" w:space="0" w:color="auto"/>
                  </w:divBdr>
                </w:div>
                <w:div w:id="800806956">
                  <w:marLeft w:val="640"/>
                  <w:marRight w:val="0"/>
                  <w:marTop w:val="0"/>
                  <w:marBottom w:val="0"/>
                  <w:divBdr>
                    <w:top w:val="none" w:sz="0" w:space="0" w:color="auto"/>
                    <w:left w:val="none" w:sz="0" w:space="0" w:color="auto"/>
                    <w:bottom w:val="none" w:sz="0" w:space="0" w:color="auto"/>
                    <w:right w:val="none" w:sz="0" w:space="0" w:color="auto"/>
                  </w:divBdr>
                </w:div>
                <w:div w:id="544175147">
                  <w:marLeft w:val="640"/>
                  <w:marRight w:val="0"/>
                  <w:marTop w:val="0"/>
                  <w:marBottom w:val="0"/>
                  <w:divBdr>
                    <w:top w:val="none" w:sz="0" w:space="0" w:color="auto"/>
                    <w:left w:val="none" w:sz="0" w:space="0" w:color="auto"/>
                    <w:bottom w:val="none" w:sz="0" w:space="0" w:color="auto"/>
                    <w:right w:val="none" w:sz="0" w:space="0" w:color="auto"/>
                  </w:divBdr>
                </w:div>
                <w:div w:id="937983977">
                  <w:marLeft w:val="640"/>
                  <w:marRight w:val="0"/>
                  <w:marTop w:val="0"/>
                  <w:marBottom w:val="0"/>
                  <w:divBdr>
                    <w:top w:val="none" w:sz="0" w:space="0" w:color="auto"/>
                    <w:left w:val="none" w:sz="0" w:space="0" w:color="auto"/>
                    <w:bottom w:val="none" w:sz="0" w:space="0" w:color="auto"/>
                    <w:right w:val="none" w:sz="0" w:space="0" w:color="auto"/>
                  </w:divBdr>
                </w:div>
                <w:div w:id="926697709">
                  <w:marLeft w:val="640"/>
                  <w:marRight w:val="0"/>
                  <w:marTop w:val="0"/>
                  <w:marBottom w:val="0"/>
                  <w:divBdr>
                    <w:top w:val="none" w:sz="0" w:space="0" w:color="auto"/>
                    <w:left w:val="none" w:sz="0" w:space="0" w:color="auto"/>
                    <w:bottom w:val="none" w:sz="0" w:space="0" w:color="auto"/>
                    <w:right w:val="none" w:sz="0" w:space="0" w:color="auto"/>
                  </w:divBdr>
                </w:div>
                <w:div w:id="1319654842">
                  <w:marLeft w:val="640"/>
                  <w:marRight w:val="0"/>
                  <w:marTop w:val="0"/>
                  <w:marBottom w:val="0"/>
                  <w:divBdr>
                    <w:top w:val="none" w:sz="0" w:space="0" w:color="auto"/>
                    <w:left w:val="none" w:sz="0" w:space="0" w:color="auto"/>
                    <w:bottom w:val="none" w:sz="0" w:space="0" w:color="auto"/>
                    <w:right w:val="none" w:sz="0" w:space="0" w:color="auto"/>
                  </w:divBdr>
                </w:div>
                <w:div w:id="1776091541">
                  <w:marLeft w:val="640"/>
                  <w:marRight w:val="0"/>
                  <w:marTop w:val="0"/>
                  <w:marBottom w:val="0"/>
                  <w:divBdr>
                    <w:top w:val="none" w:sz="0" w:space="0" w:color="auto"/>
                    <w:left w:val="none" w:sz="0" w:space="0" w:color="auto"/>
                    <w:bottom w:val="none" w:sz="0" w:space="0" w:color="auto"/>
                    <w:right w:val="none" w:sz="0" w:space="0" w:color="auto"/>
                  </w:divBdr>
                </w:div>
                <w:div w:id="906912639">
                  <w:marLeft w:val="640"/>
                  <w:marRight w:val="0"/>
                  <w:marTop w:val="0"/>
                  <w:marBottom w:val="0"/>
                  <w:divBdr>
                    <w:top w:val="none" w:sz="0" w:space="0" w:color="auto"/>
                    <w:left w:val="none" w:sz="0" w:space="0" w:color="auto"/>
                    <w:bottom w:val="none" w:sz="0" w:space="0" w:color="auto"/>
                    <w:right w:val="none" w:sz="0" w:space="0" w:color="auto"/>
                  </w:divBdr>
                </w:div>
                <w:div w:id="435712241">
                  <w:marLeft w:val="640"/>
                  <w:marRight w:val="0"/>
                  <w:marTop w:val="0"/>
                  <w:marBottom w:val="0"/>
                  <w:divBdr>
                    <w:top w:val="none" w:sz="0" w:space="0" w:color="auto"/>
                    <w:left w:val="none" w:sz="0" w:space="0" w:color="auto"/>
                    <w:bottom w:val="none" w:sz="0" w:space="0" w:color="auto"/>
                    <w:right w:val="none" w:sz="0" w:space="0" w:color="auto"/>
                  </w:divBdr>
                </w:div>
                <w:div w:id="1750344559">
                  <w:marLeft w:val="640"/>
                  <w:marRight w:val="0"/>
                  <w:marTop w:val="0"/>
                  <w:marBottom w:val="0"/>
                  <w:divBdr>
                    <w:top w:val="none" w:sz="0" w:space="0" w:color="auto"/>
                    <w:left w:val="none" w:sz="0" w:space="0" w:color="auto"/>
                    <w:bottom w:val="none" w:sz="0" w:space="0" w:color="auto"/>
                    <w:right w:val="none" w:sz="0" w:space="0" w:color="auto"/>
                  </w:divBdr>
                </w:div>
                <w:div w:id="1984040778">
                  <w:marLeft w:val="640"/>
                  <w:marRight w:val="0"/>
                  <w:marTop w:val="0"/>
                  <w:marBottom w:val="0"/>
                  <w:divBdr>
                    <w:top w:val="none" w:sz="0" w:space="0" w:color="auto"/>
                    <w:left w:val="none" w:sz="0" w:space="0" w:color="auto"/>
                    <w:bottom w:val="none" w:sz="0" w:space="0" w:color="auto"/>
                    <w:right w:val="none" w:sz="0" w:space="0" w:color="auto"/>
                  </w:divBdr>
                </w:div>
                <w:div w:id="649751340">
                  <w:marLeft w:val="640"/>
                  <w:marRight w:val="0"/>
                  <w:marTop w:val="0"/>
                  <w:marBottom w:val="0"/>
                  <w:divBdr>
                    <w:top w:val="none" w:sz="0" w:space="0" w:color="auto"/>
                    <w:left w:val="none" w:sz="0" w:space="0" w:color="auto"/>
                    <w:bottom w:val="none" w:sz="0" w:space="0" w:color="auto"/>
                    <w:right w:val="none" w:sz="0" w:space="0" w:color="auto"/>
                  </w:divBdr>
                </w:div>
                <w:div w:id="351808695">
                  <w:marLeft w:val="640"/>
                  <w:marRight w:val="0"/>
                  <w:marTop w:val="0"/>
                  <w:marBottom w:val="0"/>
                  <w:divBdr>
                    <w:top w:val="none" w:sz="0" w:space="0" w:color="auto"/>
                    <w:left w:val="none" w:sz="0" w:space="0" w:color="auto"/>
                    <w:bottom w:val="none" w:sz="0" w:space="0" w:color="auto"/>
                    <w:right w:val="none" w:sz="0" w:space="0" w:color="auto"/>
                  </w:divBdr>
                </w:div>
                <w:div w:id="2071730943">
                  <w:marLeft w:val="640"/>
                  <w:marRight w:val="0"/>
                  <w:marTop w:val="0"/>
                  <w:marBottom w:val="0"/>
                  <w:divBdr>
                    <w:top w:val="none" w:sz="0" w:space="0" w:color="auto"/>
                    <w:left w:val="none" w:sz="0" w:space="0" w:color="auto"/>
                    <w:bottom w:val="none" w:sz="0" w:space="0" w:color="auto"/>
                    <w:right w:val="none" w:sz="0" w:space="0" w:color="auto"/>
                  </w:divBdr>
                </w:div>
                <w:div w:id="873887556">
                  <w:marLeft w:val="640"/>
                  <w:marRight w:val="0"/>
                  <w:marTop w:val="0"/>
                  <w:marBottom w:val="0"/>
                  <w:divBdr>
                    <w:top w:val="none" w:sz="0" w:space="0" w:color="auto"/>
                    <w:left w:val="none" w:sz="0" w:space="0" w:color="auto"/>
                    <w:bottom w:val="none" w:sz="0" w:space="0" w:color="auto"/>
                    <w:right w:val="none" w:sz="0" w:space="0" w:color="auto"/>
                  </w:divBdr>
                </w:div>
                <w:div w:id="112335867">
                  <w:marLeft w:val="640"/>
                  <w:marRight w:val="0"/>
                  <w:marTop w:val="0"/>
                  <w:marBottom w:val="0"/>
                  <w:divBdr>
                    <w:top w:val="none" w:sz="0" w:space="0" w:color="auto"/>
                    <w:left w:val="none" w:sz="0" w:space="0" w:color="auto"/>
                    <w:bottom w:val="none" w:sz="0" w:space="0" w:color="auto"/>
                    <w:right w:val="none" w:sz="0" w:space="0" w:color="auto"/>
                  </w:divBdr>
                </w:div>
                <w:div w:id="1806460672">
                  <w:marLeft w:val="640"/>
                  <w:marRight w:val="0"/>
                  <w:marTop w:val="0"/>
                  <w:marBottom w:val="0"/>
                  <w:divBdr>
                    <w:top w:val="none" w:sz="0" w:space="0" w:color="auto"/>
                    <w:left w:val="none" w:sz="0" w:space="0" w:color="auto"/>
                    <w:bottom w:val="none" w:sz="0" w:space="0" w:color="auto"/>
                    <w:right w:val="none" w:sz="0" w:space="0" w:color="auto"/>
                  </w:divBdr>
                </w:div>
                <w:div w:id="185364602">
                  <w:marLeft w:val="640"/>
                  <w:marRight w:val="0"/>
                  <w:marTop w:val="0"/>
                  <w:marBottom w:val="0"/>
                  <w:divBdr>
                    <w:top w:val="none" w:sz="0" w:space="0" w:color="auto"/>
                    <w:left w:val="none" w:sz="0" w:space="0" w:color="auto"/>
                    <w:bottom w:val="none" w:sz="0" w:space="0" w:color="auto"/>
                    <w:right w:val="none" w:sz="0" w:space="0" w:color="auto"/>
                  </w:divBdr>
                </w:div>
                <w:div w:id="879633821">
                  <w:marLeft w:val="640"/>
                  <w:marRight w:val="0"/>
                  <w:marTop w:val="0"/>
                  <w:marBottom w:val="0"/>
                  <w:divBdr>
                    <w:top w:val="none" w:sz="0" w:space="0" w:color="auto"/>
                    <w:left w:val="none" w:sz="0" w:space="0" w:color="auto"/>
                    <w:bottom w:val="none" w:sz="0" w:space="0" w:color="auto"/>
                    <w:right w:val="none" w:sz="0" w:space="0" w:color="auto"/>
                  </w:divBdr>
                </w:div>
                <w:div w:id="61635693">
                  <w:marLeft w:val="640"/>
                  <w:marRight w:val="0"/>
                  <w:marTop w:val="0"/>
                  <w:marBottom w:val="0"/>
                  <w:divBdr>
                    <w:top w:val="none" w:sz="0" w:space="0" w:color="auto"/>
                    <w:left w:val="none" w:sz="0" w:space="0" w:color="auto"/>
                    <w:bottom w:val="none" w:sz="0" w:space="0" w:color="auto"/>
                    <w:right w:val="none" w:sz="0" w:space="0" w:color="auto"/>
                  </w:divBdr>
                </w:div>
                <w:div w:id="162816130">
                  <w:marLeft w:val="640"/>
                  <w:marRight w:val="0"/>
                  <w:marTop w:val="0"/>
                  <w:marBottom w:val="0"/>
                  <w:divBdr>
                    <w:top w:val="none" w:sz="0" w:space="0" w:color="auto"/>
                    <w:left w:val="none" w:sz="0" w:space="0" w:color="auto"/>
                    <w:bottom w:val="none" w:sz="0" w:space="0" w:color="auto"/>
                    <w:right w:val="none" w:sz="0" w:space="0" w:color="auto"/>
                  </w:divBdr>
                </w:div>
                <w:div w:id="1915819336">
                  <w:marLeft w:val="640"/>
                  <w:marRight w:val="0"/>
                  <w:marTop w:val="0"/>
                  <w:marBottom w:val="0"/>
                  <w:divBdr>
                    <w:top w:val="none" w:sz="0" w:space="0" w:color="auto"/>
                    <w:left w:val="none" w:sz="0" w:space="0" w:color="auto"/>
                    <w:bottom w:val="none" w:sz="0" w:space="0" w:color="auto"/>
                    <w:right w:val="none" w:sz="0" w:space="0" w:color="auto"/>
                  </w:divBdr>
                </w:div>
                <w:div w:id="162163761">
                  <w:marLeft w:val="640"/>
                  <w:marRight w:val="0"/>
                  <w:marTop w:val="0"/>
                  <w:marBottom w:val="0"/>
                  <w:divBdr>
                    <w:top w:val="none" w:sz="0" w:space="0" w:color="auto"/>
                    <w:left w:val="none" w:sz="0" w:space="0" w:color="auto"/>
                    <w:bottom w:val="none" w:sz="0" w:space="0" w:color="auto"/>
                    <w:right w:val="none" w:sz="0" w:space="0" w:color="auto"/>
                  </w:divBdr>
                </w:div>
                <w:div w:id="1127045189">
                  <w:marLeft w:val="640"/>
                  <w:marRight w:val="0"/>
                  <w:marTop w:val="0"/>
                  <w:marBottom w:val="0"/>
                  <w:divBdr>
                    <w:top w:val="none" w:sz="0" w:space="0" w:color="auto"/>
                    <w:left w:val="none" w:sz="0" w:space="0" w:color="auto"/>
                    <w:bottom w:val="none" w:sz="0" w:space="0" w:color="auto"/>
                    <w:right w:val="none" w:sz="0" w:space="0" w:color="auto"/>
                  </w:divBdr>
                </w:div>
                <w:div w:id="2080008732">
                  <w:marLeft w:val="640"/>
                  <w:marRight w:val="0"/>
                  <w:marTop w:val="0"/>
                  <w:marBottom w:val="0"/>
                  <w:divBdr>
                    <w:top w:val="none" w:sz="0" w:space="0" w:color="auto"/>
                    <w:left w:val="none" w:sz="0" w:space="0" w:color="auto"/>
                    <w:bottom w:val="none" w:sz="0" w:space="0" w:color="auto"/>
                    <w:right w:val="none" w:sz="0" w:space="0" w:color="auto"/>
                  </w:divBdr>
                </w:div>
                <w:div w:id="1735738829">
                  <w:marLeft w:val="640"/>
                  <w:marRight w:val="0"/>
                  <w:marTop w:val="0"/>
                  <w:marBottom w:val="0"/>
                  <w:divBdr>
                    <w:top w:val="none" w:sz="0" w:space="0" w:color="auto"/>
                    <w:left w:val="none" w:sz="0" w:space="0" w:color="auto"/>
                    <w:bottom w:val="none" w:sz="0" w:space="0" w:color="auto"/>
                    <w:right w:val="none" w:sz="0" w:space="0" w:color="auto"/>
                  </w:divBdr>
                </w:div>
                <w:div w:id="1559247550">
                  <w:marLeft w:val="640"/>
                  <w:marRight w:val="0"/>
                  <w:marTop w:val="0"/>
                  <w:marBottom w:val="0"/>
                  <w:divBdr>
                    <w:top w:val="none" w:sz="0" w:space="0" w:color="auto"/>
                    <w:left w:val="none" w:sz="0" w:space="0" w:color="auto"/>
                    <w:bottom w:val="none" w:sz="0" w:space="0" w:color="auto"/>
                    <w:right w:val="none" w:sz="0" w:space="0" w:color="auto"/>
                  </w:divBdr>
                </w:div>
                <w:div w:id="814839942">
                  <w:marLeft w:val="640"/>
                  <w:marRight w:val="0"/>
                  <w:marTop w:val="0"/>
                  <w:marBottom w:val="0"/>
                  <w:divBdr>
                    <w:top w:val="none" w:sz="0" w:space="0" w:color="auto"/>
                    <w:left w:val="none" w:sz="0" w:space="0" w:color="auto"/>
                    <w:bottom w:val="none" w:sz="0" w:space="0" w:color="auto"/>
                    <w:right w:val="none" w:sz="0" w:space="0" w:color="auto"/>
                  </w:divBdr>
                </w:div>
                <w:div w:id="1559903911">
                  <w:marLeft w:val="640"/>
                  <w:marRight w:val="0"/>
                  <w:marTop w:val="0"/>
                  <w:marBottom w:val="0"/>
                  <w:divBdr>
                    <w:top w:val="none" w:sz="0" w:space="0" w:color="auto"/>
                    <w:left w:val="none" w:sz="0" w:space="0" w:color="auto"/>
                    <w:bottom w:val="none" w:sz="0" w:space="0" w:color="auto"/>
                    <w:right w:val="none" w:sz="0" w:space="0" w:color="auto"/>
                  </w:divBdr>
                </w:div>
              </w:divsChild>
            </w:div>
            <w:div w:id="727345027">
              <w:marLeft w:val="0"/>
              <w:marRight w:val="0"/>
              <w:marTop w:val="0"/>
              <w:marBottom w:val="0"/>
              <w:divBdr>
                <w:top w:val="none" w:sz="0" w:space="0" w:color="auto"/>
                <w:left w:val="none" w:sz="0" w:space="0" w:color="auto"/>
                <w:bottom w:val="none" w:sz="0" w:space="0" w:color="auto"/>
                <w:right w:val="none" w:sz="0" w:space="0" w:color="auto"/>
              </w:divBdr>
              <w:divsChild>
                <w:div w:id="1155147927">
                  <w:marLeft w:val="640"/>
                  <w:marRight w:val="0"/>
                  <w:marTop w:val="0"/>
                  <w:marBottom w:val="0"/>
                  <w:divBdr>
                    <w:top w:val="none" w:sz="0" w:space="0" w:color="auto"/>
                    <w:left w:val="none" w:sz="0" w:space="0" w:color="auto"/>
                    <w:bottom w:val="none" w:sz="0" w:space="0" w:color="auto"/>
                    <w:right w:val="none" w:sz="0" w:space="0" w:color="auto"/>
                  </w:divBdr>
                </w:div>
                <w:div w:id="955214622">
                  <w:marLeft w:val="640"/>
                  <w:marRight w:val="0"/>
                  <w:marTop w:val="0"/>
                  <w:marBottom w:val="0"/>
                  <w:divBdr>
                    <w:top w:val="none" w:sz="0" w:space="0" w:color="auto"/>
                    <w:left w:val="none" w:sz="0" w:space="0" w:color="auto"/>
                    <w:bottom w:val="none" w:sz="0" w:space="0" w:color="auto"/>
                    <w:right w:val="none" w:sz="0" w:space="0" w:color="auto"/>
                  </w:divBdr>
                </w:div>
                <w:div w:id="150830327">
                  <w:marLeft w:val="640"/>
                  <w:marRight w:val="0"/>
                  <w:marTop w:val="0"/>
                  <w:marBottom w:val="0"/>
                  <w:divBdr>
                    <w:top w:val="none" w:sz="0" w:space="0" w:color="auto"/>
                    <w:left w:val="none" w:sz="0" w:space="0" w:color="auto"/>
                    <w:bottom w:val="none" w:sz="0" w:space="0" w:color="auto"/>
                    <w:right w:val="none" w:sz="0" w:space="0" w:color="auto"/>
                  </w:divBdr>
                </w:div>
                <w:div w:id="1333142930">
                  <w:marLeft w:val="640"/>
                  <w:marRight w:val="0"/>
                  <w:marTop w:val="0"/>
                  <w:marBottom w:val="0"/>
                  <w:divBdr>
                    <w:top w:val="none" w:sz="0" w:space="0" w:color="auto"/>
                    <w:left w:val="none" w:sz="0" w:space="0" w:color="auto"/>
                    <w:bottom w:val="none" w:sz="0" w:space="0" w:color="auto"/>
                    <w:right w:val="none" w:sz="0" w:space="0" w:color="auto"/>
                  </w:divBdr>
                </w:div>
                <w:div w:id="1710108702">
                  <w:marLeft w:val="640"/>
                  <w:marRight w:val="0"/>
                  <w:marTop w:val="0"/>
                  <w:marBottom w:val="0"/>
                  <w:divBdr>
                    <w:top w:val="none" w:sz="0" w:space="0" w:color="auto"/>
                    <w:left w:val="none" w:sz="0" w:space="0" w:color="auto"/>
                    <w:bottom w:val="none" w:sz="0" w:space="0" w:color="auto"/>
                    <w:right w:val="none" w:sz="0" w:space="0" w:color="auto"/>
                  </w:divBdr>
                </w:div>
                <w:div w:id="1925409311">
                  <w:marLeft w:val="640"/>
                  <w:marRight w:val="0"/>
                  <w:marTop w:val="0"/>
                  <w:marBottom w:val="0"/>
                  <w:divBdr>
                    <w:top w:val="none" w:sz="0" w:space="0" w:color="auto"/>
                    <w:left w:val="none" w:sz="0" w:space="0" w:color="auto"/>
                    <w:bottom w:val="none" w:sz="0" w:space="0" w:color="auto"/>
                    <w:right w:val="none" w:sz="0" w:space="0" w:color="auto"/>
                  </w:divBdr>
                </w:div>
                <w:div w:id="1438208960">
                  <w:marLeft w:val="640"/>
                  <w:marRight w:val="0"/>
                  <w:marTop w:val="0"/>
                  <w:marBottom w:val="0"/>
                  <w:divBdr>
                    <w:top w:val="none" w:sz="0" w:space="0" w:color="auto"/>
                    <w:left w:val="none" w:sz="0" w:space="0" w:color="auto"/>
                    <w:bottom w:val="none" w:sz="0" w:space="0" w:color="auto"/>
                    <w:right w:val="none" w:sz="0" w:space="0" w:color="auto"/>
                  </w:divBdr>
                </w:div>
                <w:div w:id="2130468534">
                  <w:marLeft w:val="640"/>
                  <w:marRight w:val="0"/>
                  <w:marTop w:val="0"/>
                  <w:marBottom w:val="0"/>
                  <w:divBdr>
                    <w:top w:val="none" w:sz="0" w:space="0" w:color="auto"/>
                    <w:left w:val="none" w:sz="0" w:space="0" w:color="auto"/>
                    <w:bottom w:val="none" w:sz="0" w:space="0" w:color="auto"/>
                    <w:right w:val="none" w:sz="0" w:space="0" w:color="auto"/>
                  </w:divBdr>
                </w:div>
                <w:div w:id="325983449">
                  <w:marLeft w:val="640"/>
                  <w:marRight w:val="0"/>
                  <w:marTop w:val="0"/>
                  <w:marBottom w:val="0"/>
                  <w:divBdr>
                    <w:top w:val="none" w:sz="0" w:space="0" w:color="auto"/>
                    <w:left w:val="none" w:sz="0" w:space="0" w:color="auto"/>
                    <w:bottom w:val="none" w:sz="0" w:space="0" w:color="auto"/>
                    <w:right w:val="none" w:sz="0" w:space="0" w:color="auto"/>
                  </w:divBdr>
                </w:div>
                <w:div w:id="1161236883">
                  <w:marLeft w:val="640"/>
                  <w:marRight w:val="0"/>
                  <w:marTop w:val="0"/>
                  <w:marBottom w:val="0"/>
                  <w:divBdr>
                    <w:top w:val="none" w:sz="0" w:space="0" w:color="auto"/>
                    <w:left w:val="none" w:sz="0" w:space="0" w:color="auto"/>
                    <w:bottom w:val="none" w:sz="0" w:space="0" w:color="auto"/>
                    <w:right w:val="none" w:sz="0" w:space="0" w:color="auto"/>
                  </w:divBdr>
                </w:div>
                <w:div w:id="919682712">
                  <w:marLeft w:val="640"/>
                  <w:marRight w:val="0"/>
                  <w:marTop w:val="0"/>
                  <w:marBottom w:val="0"/>
                  <w:divBdr>
                    <w:top w:val="none" w:sz="0" w:space="0" w:color="auto"/>
                    <w:left w:val="none" w:sz="0" w:space="0" w:color="auto"/>
                    <w:bottom w:val="none" w:sz="0" w:space="0" w:color="auto"/>
                    <w:right w:val="none" w:sz="0" w:space="0" w:color="auto"/>
                  </w:divBdr>
                </w:div>
                <w:div w:id="1841314456">
                  <w:marLeft w:val="640"/>
                  <w:marRight w:val="0"/>
                  <w:marTop w:val="0"/>
                  <w:marBottom w:val="0"/>
                  <w:divBdr>
                    <w:top w:val="none" w:sz="0" w:space="0" w:color="auto"/>
                    <w:left w:val="none" w:sz="0" w:space="0" w:color="auto"/>
                    <w:bottom w:val="none" w:sz="0" w:space="0" w:color="auto"/>
                    <w:right w:val="none" w:sz="0" w:space="0" w:color="auto"/>
                  </w:divBdr>
                </w:div>
                <w:div w:id="1871064468">
                  <w:marLeft w:val="640"/>
                  <w:marRight w:val="0"/>
                  <w:marTop w:val="0"/>
                  <w:marBottom w:val="0"/>
                  <w:divBdr>
                    <w:top w:val="none" w:sz="0" w:space="0" w:color="auto"/>
                    <w:left w:val="none" w:sz="0" w:space="0" w:color="auto"/>
                    <w:bottom w:val="none" w:sz="0" w:space="0" w:color="auto"/>
                    <w:right w:val="none" w:sz="0" w:space="0" w:color="auto"/>
                  </w:divBdr>
                </w:div>
                <w:div w:id="740714683">
                  <w:marLeft w:val="640"/>
                  <w:marRight w:val="0"/>
                  <w:marTop w:val="0"/>
                  <w:marBottom w:val="0"/>
                  <w:divBdr>
                    <w:top w:val="none" w:sz="0" w:space="0" w:color="auto"/>
                    <w:left w:val="none" w:sz="0" w:space="0" w:color="auto"/>
                    <w:bottom w:val="none" w:sz="0" w:space="0" w:color="auto"/>
                    <w:right w:val="none" w:sz="0" w:space="0" w:color="auto"/>
                  </w:divBdr>
                </w:div>
                <w:div w:id="1710568215">
                  <w:marLeft w:val="640"/>
                  <w:marRight w:val="0"/>
                  <w:marTop w:val="0"/>
                  <w:marBottom w:val="0"/>
                  <w:divBdr>
                    <w:top w:val="none" w:sz="0" w:space="0" w:color="auto"/>
                    <w:left w:val="none" w:sz="0" w:space="0" w:color="auto"/>
                    <w:bottom w:val="none" w:sz="0" w:space="0" w:color="auto"/>
                    <w:right w:val="none" w:sz="0" w:space="0" w:color="auto"/>
                  </w:divBdr>
                </w:div>
                <w:div w:id="244611358">
                  <w:marLeft w:val="640"/>
                  <w:marRight w:val="0"/>
                  <w:marTop w:val="0"/>
                  <w:marBottom w:val="0"/>
                  <w:divBdr>
                    <w:top w:val="none" w:sz="0" w:space="0" w:color="auto"/>
                    <w:left w:val="none" w:sz="0" w:space="0" w:color="auto"/>
                    <w:bottom w:val="none" w:sz="0" w:space="0" w:color="auto"/>
                    <w:right w:val="none" w:sz="0" w:space="0" w:color="auto"/>
                  </w:divBdr>
                </w:div>
                <w:div w:id="324551139">
                  <w:marLeft w:val="640"/>
                  <w:marRight w:val="0"/>
                  <w:marTop w:val="0"/>
                  <w:marBottom w:val="0"/>
                  <w:divBdr>
                    <w:top w:val="none" w:sz="0" w:space="0" w:color="auto"/>
                    <w:left w:val="none" w:sz="0" w:space="0" w:color="auto"/>
                    <w:bottom w:val="none" w:sz="0" w:space="0" w:color="auto"/>
                    <w:right w:val="none" w:sz="0" w:space="0" w:color="auto"/>
                  </w:divBdr>
                </w:div>
                <w:div w:id="1275593659">
                  <w:marLeft w:val="640"/>
                  <w:marRight w:val="0"/>
                  <w:marTop w:val="0"/>
                  <w:marBottom w:val="0"/>
                  <w:divBdr>
                    <w:top w:val="none" w:sz="0" w:space="0" w:color="auto"/>
                    <w:left w:val="none" w:sz="0" w:space="0" w:color="auto"/>
                    <w:bottom w:val="none" w:sz="0" w:space="0" w:color="auto"/>
                    <w:right w:val="none" w:sz="0" w:space="0" w:color="auto"/>
                  </w:divBdr>
                </w:div>
                <w:div w:id="408307300">
                  <w:marLeft w:val="640"/>
                  <w:marRight w:val="0"/>
                  <w:marTop w:val="0"/>
                  <w:marBottom w:val="0"/>
                  <w:divBdr>
                    <w:top w:val="none" w:sz="0" w:space="0" w:color="auto"/>
                    <w:left w:val="none" w:sz="0" w:space="0" w:color="auto"/>
                    <w:bottom w:val="none" w:sz="0" w:space="0" w:color="auto"/>
                    <w:right w:val="none" w:sz="0" w:space="0" w:color="auto"/>
                  </w:divBdr>
                </w:div>
                <w:div w:id="108017576">
                  <w:marLeft w:val="640"/>
                  <w:marRight w:val="0"/>
                  <w:marTop w:val="0"/>
                  <w:marBottom w:val="0"/>
                  <w:divBdr>
                    <w:top w:val="none" w:sz="0" w:space="0" w:color="auto"/>
                    <w:left w:val="none" w:sz="0" w:space="0" w:color="auto"/>
                    <w:bottom w:val="none" w:sz="0" w:space="0" w:color="auto"/>
                    <w:right w:val="none" w:sz="0" w:space="0" w:color="auto"/>
                  </w:divBdr>
                </w:div>
                <w:div w:id="1149326913">
                  <w:marLeft w:val="640"/>
                  <w:marRight w:val="0"/>
                  <w:marTop w:val="0"/>
                  <w:marBottom w:val="0"/>
                  <w:divBdr>
                    <w:top w:val="none" w:sz="0" w:space="0" w:color="auto"/>
                    <w:left w:val="none" w:sz="0" w:space="0" w:color="auto"/>
                    <w:bottom w:val="none" w:sz="0" w:space="0" w:color="auto"/>
                    <w:right w:val="none" w:sz="0" w:space="0" w:color="auto"/>
                  </w:divBdr>
                </w:div>
                <w:div w:id="194083217">
                  <w:marLeft w:val="640"/>
                  <w:marRight w:val="0"/>
                  <w:marTop w:val="0"/>
                  <w:marBottom w:val="0"/>
                  <w:divBdr>
                    <w:top w:val="none" w:sz="0" w:space="0" w:color="auto"/>
                    <w:left w:val="none" w:sz="0" w:space="0" w:color="auto"/>
                    <w:bottom w:val="none" w:sz="0" w:space="0" w:color="auto"/>
                    <w:right w:val="none" w:sz="0" w:space="0" w:color="auto"/>
                  </w:divBdr>
                </w:div>
                <w:div w:id="1821925510">
                  <w:marLeft w:val="640"/>
                  <w:marRight w:val="0"/>
                  <w:marTop w:val="0"/>
                  <w:marBottom w:val="0"/>
                  <w:divBdr>
                    <w:top w:val="none" w:sz="0" w:space="0" w:color="auto"/>
                    <w:left w:val="none" w:sz="0" w:space="0" w:color="auto"/>
                    <w:bottom w:val="none" w:sz="0" w:space="0" w:color="auto"/>
                    <w:right w:val="none" w:sz="0" w:space="0" w:color="auto"/>
                  </w:divBdr>
                </w:div>
                <w:div w:id="507327177">
                  <w:marLeft w:val="640"/>
                  <w:marRight w:val="0"/>
                  <w:marTop w:val="0"/>
                  <w:marBottom w:val="0"/>
                  <w:divBdr>
                    <w:top w:val="none" w:sz="0" w:space="0" w:color="auto"/>
                    <w:left w:val="none" w:sz="0" w:space="0" w:color="auto"/>
                    <w:bottom w:val="none" w:sz="0" w:space="0" w:color="auto"/>
                    <w:right w:val="none" w:sz="0" w:space="0" w:color="auto"/>
                  </w:divBdr>
                </w:div>
                <w:div w:id="1778912950">
                  <w:marLeft w:val="640"/>
                  <w:marRight w:val="0"/>
                  <w:marTop w:val="0"/>
                  <w:marBottom w:val="0"/>
                  <w:divBdr>
                    <w:top w:val="none" w:sz="0" w:space="0" w:color="auto"/>
                    <w:left w:val="none" w:sz="0" w:space="0" w:color="auto"/>
                    <w:bottom w:val="none" w:sz="0" w:space="0" w:color="auto"/>
                    <w:right w:val="none" w:sz="0" w:space="0" w:color="auto"/>
                  </w:divBdr>
                </w:div>
                <w:div w:id="1465612278">
                  <w:marLeft w:val="640"/>
                  <w:marRight w:val="0"/>
                  <w:marTop w:val="0"/>
                  <w:marBottom w:val="0"/>
                  <w:divBdr>
                    <w:top w:val="none" w:sz="0" w:space="0" w:color="auto"/>
                    <w:left w:val="none" w:sz="0" w:space="0" w:color="auto"/>
                    <w:bottom w:val="none" w:sz="0" w:space="0" w:color="auto"/>
                    <w:right w:val="none" w:sz="0" w:space="0" w:color="auto"/>
                  </w:divBdr>
                </w:div>
                <w:div w:id="1332831742">
                  <w:marLeft w:val="640"/>
                  <w:marRight w:val="0"/>
                  <w:marTop w:val="0"/>
                  <w:marBottom w:val="0"/>
                  <w:divBdr>
                    <w:top w:val="none" w:sz="0" w:space="0" w:color="auto"/>
                    <w:left w:val="none" w:sz="0" w:space="0" w:color="auto"/>
                    <w:bottom w:val="none" w:sz="0" w:space="0" w:color="auto"/>
                    <w:right w:val="none" w:sz="0" w:space="0" w:color="auto"/>
                  </w:divBdr>
                </w:div>
                <w:div w:id="1698853592">
                  <w:marLeft w:val="640"/>
                  <w:marRight w:val="0"/>
                  <w:marTop w:val="0"/>
                  <w:marBottom w:val="0"/>
                  <w:divBdr>
                    <w:top w:val="none" w:sz="0" w:space="0" w:color="auto"/>
                    <w:left w:val="none" w:sz="0" w:space="0" w:color="auto"/>
                    <w:bottom w:val="none" w:sz="0" w:space="0" w:color="auto"/>
                    <w:right w:val="none" w:sz="0" w:space="0" w:color="auto"/>
                  </w:divBdr>
                </w:div>
                <w:div w:id="1753546971">
                  <w:marLeft w:val="640"/>
                  <w:marRight w:val="0"/>
                  <w:marTop w:val="0"/>
                  <w:marBottom w:val="0"/>
                  <w:divBdr>
                    <w:top w:val="none" w:sz="0" w:space="0" w:color="auto"/>
                    <w:left w:val="none" w:sz="0" w:space="0" w:color="auto"/>
                    <w:bottom w:val="none" w:sz="0" w:space="0" w:color="auto"/>
                    <w:right w:val="none" w:sz="0" w:space="0" w:color="auto"/>
                  </w:divBdr>
                </w:div>
                <w:div w:id="1711343712">
                  <w:marLeft w:val="640"/>
                  <w:marRight w:val="0"/>
                  <w:marTop w:val="0"/>
                  <w:marBottom w:val="0"/>
                  <w:divBdr>
                    <w:top w:val="none" w:sz="0" w:space="0" w:color="auto"/>
                    <w:left w:val="none" w:sz="0" w:space="0" w:color="auto"/>
                    <w:bottom w:val="none" w:sz="0" w:space="0" w:color="auto"/>
                    <w:right w:val="none" w:sz="0" w:space="0" w:color="auto"/>
                  </w:divBdr>
                </w:div>
                <w:div w:id="1602647338">
                  <w:marLeft w:val="640"/>
                  <w:marRight w:val="0"/>
                  <w:marTop w:val="0"/>
                  <w:marBottom w:val="0"/>
                  <w:divBdr>
                    <w:top w:val="none" w:sz="0" w:space="0" w:color="auto"/>
                    <w:left w:val="none" w:sz="0" w:space="0" w:color="auto"/>
                    <w:bottom w:val="none" w:sz="0" w:space="0" w:color="auto"/>
                    <w:right w:val="none" w:sz="0" w:space="0" w:color="auto"/>
                  </w:divBdr>
                </w:div>
                <w:div w:id="1913542592">
                  <w:marLeft w:val="640"/>
                  <w:marRight w:val="0"/>
                  <w:marTop w:val="0"/>
                  <w:marBottom w:val="0"/>
                  <w:divBdr>
                    <w:top w:val="none" w:sz="0" w:space="0" w:color="auto"/>
                    <w:left w:val="none" w:sz="0" w:space="0" w:color="auto"/>
                    <w:bottom w:val="none" w:sz="0" w:space="0" w:color="auto"/>
                    <w:right w:val="none" w:sz="0" w:space="0" w:color="auto"/>
                  </w:divBdr>
                </w:div>
                <w:div w:id="127744906">
                  <w:marLeft w:val="640"/>
                  <w:marRight w:val="0"/>
                  <w:marTop w:val="0"/>
                  <w:marBottom w:val="0"/>
                  <w:divBdr>
                    <w:top w:val="none" w:sz="0" w:space="0" w:color="auto"/>
                    <w:left w:val="none" w:sz="0" w:space="0" w:color="auto"/>
                    <w:bottom w:val="none" w:sz="0" w:space="0" w:color="auto"/>
                    <w:right w:val="none" w:sz="0" w:space="0" w:color="auto"/>
                  </w:divBdr>
                </w:div>
                <w:div w:id="976564252">
                  <w:marLeft w:val="640"/>
                  <w:marRight w:val="0"/>
                  <w:marTop w:val="0"/>
                  <w:marBottom w:val="0"/>
                  <w:divBdr>
                    <w:top w:val="none" w:sz="0" w:space="0" w:color="auto"/>
                    <w:left w:val="none" w:sz="0" w:space="0" w:color="auto"/>
                    <w:bottom w:val="none" w:sz="0" w:space="0" w:color="auto"/>
                    <w:right w:val="none" w:sz="0" w:space="0" w:color="auto"/>
                  </w:divBdr>
                </w:div>
                <w:div w:id="1024676597">
                  <w:marLeft w:val="640"/>
                  <w:marRight w:val="0"/>
                  <w:marTop w:val="0"/>
                  <w:marBottom w:val="0"/>
                  <w:divBdr>
                    <w:top w:val="none" w:sz="0" w:space="0" w:color="auto"/>
                    <w:left w:val="none" w:sz="0" w:space="0" w:color="auto"/>
                    <w:bottom w:val="none" w:sz="0" w:space="0" w:color="auto"/>
                    <w:right w:val="none" w:sz="0" w:space="0" w:color="auto"/>
                  </w:divBdr>
                </w:div>
                <w:div w:id="323319245">
                  <w:marLeft w:val="640"/>
                  <w:marRight w:val="0"/>
                  <w:marTop w:val="0"/>
                  <w:marBottom w:val="0"/>
                  <w:divBdr>
                    <w:top w:val="none" w:sz="0" w:space="0" w:color="auto"/>
                    <w:left w:val="none" w:sz="0" w:space="0" w:color="auto"/>
                    <w:bottom w:val="none" w:sz="0" w:space="0" w:color="auto"/>
                    <w:right w:val="none" w:sz="0" w:space="0" w:color="auto"/>
                  </w:divBdr>
                </w:div>
                <w:div w:id="1955866812">
                  <w:marLeft w:val="640"/>
                  <w:marRight w:val="0"/>
                  <w:marTop w:val="0"/>
                  <w:marBottom w:val="0"/>
                  <w:divBdr>
                    <w:top w:val="none" w:sz="0" w:space="0" w:color="auto"/>
                    <w:left w:val="none" w:sz="0" w:space="0" w:color="auto"/>
                    <w:bottom w:val="none" w:sz="0" w:space="0" w:color="auto"/>
                    <w:right w:val="none" w:sz="0" w:space="0" w:color="auto"/>
                  </w:divBdr>
                </w:div>
                <w:div w:id="1266764659">
                  <w:marLeft w:val="640"/>
                  <w:marRight w:val="0"/>
                  <w:marTop w:val="0"/>
                  <w:marBottom w:val="0"/>
                  <w:divBdr>
                    <w:top w:val="none" w:sz="0" w:space="0" w:color="auto"/>
                    <w:left w:val="none" w:sz="0" w:space="0" w:color="auto"/>
                    <w:bottom w:val="none" w:sz="0" w:space="0" w:color="auto"/>
                    <w:right w:val="none" w:sz="0" w:space="0" w:color="auto"/>
                  </w:divBdr>
                </w:div>
                <w:div w:id="500318727">
                  <w:marLeft w:val="640"/>
                  <w:marRight w:val="0"/>
                  <w:marTop w:val="0"/>
                  <w:marBottom w:val="0"/>
                  <w:divBdr>
                    <w:top w:val="none" w:sz="0" w:space="0" w:color="auto"/>
                    <w:left w:val="none" w:sz="0" w:space="0" w:color="auto"/>
                    <w:bottom w:val="none" w:sz="0" w:space="0" w:color="auto"/>
                    <w:right w:val="none" w:sz="0" w:space="0" w:color="auto"/>
                  </w:divBdr>
                </w:div>
                <w:div w:id="422605634">
                  <w:marLeft w:val="640"/>
                  <w:marRight w:val="0"/>
                  <w:marTop w:val="0"/>
                  <w:marBottom w:val="0"/>
                  <w:divBdr>
                    <w:top w:val="none" w:sz="0" w:space="0" w:color="auto"/>
                    <w:left w:val="none" w:sz="0" w:space="0" w:color="auto"/>
                    <w:bottom w:val="none" w:sz="0" w:space="0" w:color="auto"/>
                    <w:right w:val="none" w:sz="0" w:space="0" w:color="auto"/>
                  </w:divBdr>
                </w:div>
                <w:div w:id="1274752410">
                  <w:marLeft w:val="640"/>
                  <w:marRight w:val="0"/>
                  <w:marTop w:val="0"/>
                  <w:marBottom w:val="0"/>
                  <w:divBdr>
                    <w:top w:val="none" w:sz="0" w:space="0" w:color="auto"/>
                    <w:left w:val="none" w:sz="0" w:space="0" w:color="auto"/>
                    <w:bottom w:val="none" w:sz="0" w:space="0" w:color="auto"/>
                    <w:right w:val="none" w:sz="0" w:space="0" w:color="auto"/>
                  </w:divBdr>
                </w:div>
                <w:div w:id="1959989360">
                  <w:marLeft w:val="640"/>
                  <w:marRight w:val="0"/>
                  <w:marTop w:val="0"/>
                  <w:marBottom w:val="0"/>
                  <w:divBdr>
                    <w:top w:val="none" w:sz="0" w:space="0" w:color="auto"/>
                    <w:left w:val="none" w:sz="0" w:space="0" w:color="auto"/>
                    <w:bottom w:val="none" w:sz="0" w:space="0" w:color="auto"/>
                    <w:right w:val="none" w:sz="0" w:space="0" w:color="auto"/>
                  </w:divBdr>
                </w:div>
                <w:div w:id="475681934">
                  <w:marLeft w:val="640"/>
                  <w:marRight w:val="0"/>
                  <w:marTop w:val="0"/>
                  <w:marBottom w:val="0"/>
                  <w:divBdr>
                    <w:top w:val="none" w:sz="0" w:space="0" w:color="auto"/>
                    <w:left w:val="none" w:sz="0" w:space="0" w:color="auto"/>
                    <w:bottom w:val="none" w:sz="0" w:space="0" w:color="auto"/>
                    <w:right w:val="none" w:sz="0" w:space="0" w:color="auto"/>
                  </w:divBdr>
                </w:div>
                <w:div w:id="1651516136">
                  <w:marLeft w:val="640"/>
                  <w:marRight w:val="0"/>
                  <w:marTop w:val="0"/>
                  <w:marBottom w:val="0"/>
                  <w:divBdr>
                    <w:top w:val="none" w:sz="0" w:space="0" w:color="auto"/>
                    <w:left w:val="none" w:sz="0" w:space="0" w:color="auto"/>
                    <w:bottom w:val="none" w:sz="0" w:space="0" w:color="auto"/>
                    <w:right w:val="none" w:sz="0" w:space="0" w:color="auto"/>
                  </w:divBdr>
                </w:div>
              </w:divsChild>
            </w:div>
            <w:div w:id="884491354">
              <w:marLeft w:val="0"/>
              <w:marRight w:val="0"/>
              <w:marTop w:val="0"/>
              <w:marBottom w:val="0"/>
              <w:divBdr>
                <w:top w:val="none" w:sz="0" w:space="0" w:color="auto"/>
                <w:left w:val="none" w:sz="0" w:space="0" w:color="auto"/>
                <w:bottom w:val="none" w:sz="0" w:space="0" w:color="auto"/>
                <w:right w:val="none" w:sz="0" w:space="0" w:color="auto"/>
              </w:divBdr>
              <w:divsChild>
                <w:div w:id="1710035539">
                  <w:marLeft w:val="640"/>
                  <w:marRight w:val="0"/>
                  <w:marTop w:val="0"/>
                  <w:marBottom w:val="0"/>
                  <w:divBdr>
                    <w:top w:val="none" w:sz="0" w:space="0" w:color="auto"/>
                    <w:left w:val="none" w:sz="0" w:space="0" w:color="auto"/>
                    <w:bottom w:val="none" w:sz="0" w:space="0" w:color="auto"/>
                    <w:right w:val="none" w:sz="0" w:space="0" w:color="auto"/>
                  </w:divBdr>
                </w:div>
                <w:div w:id="273439981">
                  <w:marLeft w:val="640"/>
                  <w:marRight w:val="0"/>
                  <w:marTop w:val="0"/>
                  <w:marBottom w:val="0"/>
                  <w:divBdr>
                    <w:top w:val="none" w:sz="0" w:space="0" w:color="auto"/>
                    <w:left w:val="none" w:sz="0" w:space="0" w:color="auto"/>
                    <w:bottom w:val="none" w:sz="0" w:space="0" w:color="auto"/>
                    <w:right w:val="none" w:sz="0" w:space="0" w:color="auto"/>
                  </w:divBdr>
                </w:div>
                <w:div w:id="554584764">
                  <w:marLeft w:val="640"/>
                  <w:marRight w:val="0"/>
                  <w:marTop w:val="0"/>
                  <w:marBottom w:val="0"/>
                  <w:divBdr>
                    <w:top w:val="none" w:sz="0" w:space="0" w:color="auto"/>
                    <w:left w:val="none" w:sz="0" w:space="0" w:color="auto"/>
                    <w:bottom w:val="none" w:sz="0" w:space="0" w:color="auto"/>
                    <w:right w:val="none" w:sz="0" w:space="0" w:color="auto"/>
                  </w:divBdr>
                </w:div>
                <w:div w:id="1066537114">
                  <w:marLeft w:val="640"/>
                  <w:marRight w:val="0"/>
                  <w:marTop w:val="0"/>
                  <w:marBottom w:val="0"/>
                  <w:divBdr>
                    <w:top w:val="none" w:sz="0" w:space="0" w:color="auto"/>
                    <w:left w:val="none" w:sz="0" w:space="0" w:color="auto"/>
                    <w:bottom w:val="none" w:sz="0" w:space="0" w:color="auto"/>
                    <w:right w:val="none" w:sz="0" w:space="0" w:color="auto"/>
                  </w:divBdr>
                </w:div>
                <w:div w:id="1775323545">
                  <w:marLeft w:val="640"/>
                  <w:marRight w:val="0"/>
                  <w:marTop w:val="0"/>
                  <w:marBottom w:val="0"/>
                  <w:divBdr>
                    <w:top w:val="none" w:sz="0" w:space="0" w:color="auto"/>
                    <w:left w:val="none" w:sz="0" w:space="0" w:color="auto"/>
                    <w:bottom w:val="none" w:sz="0" w:space="0" w:color="auto"/>
                    <w:right w:val="none" w:sz="0" w:space="0" w:color="auto"/>
                  </w:divBdr>
                </w:div>
                <w:div w:id="522791265">
                  <w:marLeft w:val="640"/>
                  <w:marRight w:val="0"/>
                  <w:marTop w:val="0"/>
                  <w:marBottom w:val="0"/>
                  <w:divBdr>
                    <w:top w:val="none" w:sz="0" w:space="0" w:color="auto"/>
                    <w:left w:val="none" w:sz="0" w:space="0" w:color="auto"/>
                    <w:bottom w:val="none" w:sz="0" w:space="0" w:color="auto"/>
                    <w:right w:val="none" w:sz="0" w:space="0" w:color="auto"/>
                  </w:divBdr>
                </w:div>
                <w:div w:id="215511724">
                  <w:marLeft w:val="640"/>
                  <w:marRight w:val="0"/>
                  <w:marTop w:val="0"/>
                  <w:marBottom w:val="0"/>
                  <w:divBdr>
                    <w:top w:val="none" w:sz="0" w:space="0" w:color="auto"/>
                    <w:left w:val="none" w:sz="0" w:space="0" w:color="auto"/>
                    <w:bottom w:val="none" w:sz="0" w:space="0" w:color="auto"/>
                    <w:right w:val="none" w:sz="0" w:space="0" w:color="auto"/>
                  </w:divBdr>
                </w:div>
                <w:div w:id="1360860587">
                  <w:marLeft w:val="640"/>
                  <w:marRight w:val="0"/>
                  <w:marTop w:val="0"/>
                  <w:marBottom w:val="0"/>
                  <w:divBdr>
                    <w:top w:val="none" w:sz="0" w:space="0" w:color="auto"/>
                    <w:left w:val="none" w:sz="0" w:space="0" w:color="auto"/>
                    <w:bottom w:val="none" w:sz="0" w:space="0" w:color="auto"/>
                    <w:right w:val="none" w:sz="0" w:space="0" w:color="auto"/>
                  </w:divBdr>
                </w:div>
                <w:div w:id="1387800416">
                  <w:marLeft w:val="640"/>
                  <w:marRight w:val="0"/>
                  <w:marTop w:val="0"/>
                  <w:marBottom w:val="0"/>
                  <w:divBdr>
                    <w:top w:val="none" w:sz="0" w:space="0" w:color="auto"/>
                    <w:left w:val="none" w:sz="0" w:space="0" w:color="auto"/>
                    <w:bottom w:val="none" w:sz="0" w:space="0" w:color="auto"/>
                    <w:right w:val="none" w:sz="0" w:space="0" w:color="auto"/>
                  </w:divBdr>
                </w:div>
                <w:div w:id="532352101">
                  <w:marLeft w:val="640"/>
                  <w:marRight w:val="0"/>
                  <w:marTop w:val="0"/>
                  <w:marBottom w:val="0"/>
                  <w:divBdr>
                    <w:top w:val="none" w:sz="0" w:space="0" w:color="auto"/>
                    <w:left w:val="none" w:sz="0" w:space="0" w:color="auto"/>
                    <w:bottom w:val="none" w:sz="0" w:space="0" w:color="auto"/>
                    <w:right w:val="none" w:sz="0" w:space="0" w:color="auto"/>
                  </w:divBdr>
                </w:div>
                <w:div w:id="375738995">
                  <w:marLeft w:val="640"/>
                  <w:marRight w:val="0"/>
                  <w:marTop w:val="0"/>
                  <w:marBottom w:val="0"/>
                  <w:divBdr>
                    <w:top w:val="none" w:sz="0" w:space="0" w:color="auto"/>
                    <w:left w:val="none" w:sz="0" w:space="0" w:color="auto"/>
                    <w:bottom w:val="none" w:sz="0" w:space="0" w:color="auto"/>
                    <w:right w:val="none" w:sz="0" w:space="0" w:color="auto"/>
                  </w:divBdr>
                </w:div>
                <w:div w:id="321785278">
                  <w:marLeft w:val="640"/>
                  <w:marRight w:val="0"/>
                  <w:marTop w:val="0"/>
                  <w:marBottom w:val="0"/>
                  <w:divBdr>
                    <w:top w:val="none" w:sz="0" w:space="0" w:color="auto"/>
                    <w:left w:val="none" w:sz="0" w:space="0" w:color="auto"/>
                    <w:bottom w:val="none" w:sz="0" w:space="0" w:color="auto"/>
                    <w:right w:val="none" w:sz="0" w:space="0" w:color="auto"/>
                  </w:divBdr>
                </w:div>
                <w:div w:id="721446820">
                  <w:marLeft w:val="640"/>
                  <w:marRight w:val="0"/>
                  <w:marTop w:val="0"/>
                  <w:marBottom w:val="0"/>
                  <w:divBdr>
                    <w:top w:val="none" w:sz="0" w:space="0" w:color="auto"/>
                    <w:left w:val="none" w:sz="0" w:space="0" w:color="auto"/>
                    <w:bottom w:val="none" w:sz="0" w:space="0" w:color="auto"/>
                    <w:right w:val="none" w:sz="0" w:space="0" w:color="auto"/>
                  </w:divBdr>
                </w:div>
                <w:div w:id="940837712">
                  <w:marLeft w:val="640"/>
                  <w:marRight w:val="0"/>
                  <w:marTop w:val="0"/>
                  <w:marBottom w:val="0"/>
                  <w:divBdr>
                    <w:top w:val="none" w:sz="0" w:space="0" w:color="auto"/>
                    <w:left w:val="none" w:sz="0" w:space="0" w:color="auto"/>
                    <w:bottom w:val="none" w:sz="0" w:space="0" w:color="auto"/>
                    <w:right w:val="none" w:sz="0" w:space="0" w:color="auto"/>
                  </w:divBdr>
                </w:div>
                <w:div w:id="53042026">
                  <w:marLeft w:val="640"/>
                  <w:marRight w:val="0"/>
                  <w:marTop w:val="0"/>
                  <w:marBottom w:val="0"/>
                  <w:divBdr>
                    <w:top w:val="none" w:sz="0" w:space="0" w:color="auto"/>
                    <w:left w:val="none" w:sz="0" w:space="0" w:color="auto"/>
                    <w:bottom w:val="none" w:sz="0" w:space="0" w:color="auto"/>
                    <w:right w:val="none" w:sz="0" w:space="0" w:color="auto"/>
                  </w:divBdr>
                </w:div>
                <w:div w:id="642392856">
                  <w:marLeft w:val="640"/>
                  <w:marRight w:val="0"/>
                  <w:marTop w:val="0"/>
                  <w:marBottom w:val="0"/>
                  <w:divBdr>
                    <w:top w:val="none" w:sz="0" w:space="0" w:color="auto"/>
                    <w:left w:val="none" w:sz="0" w:space="0" w:color="auto"/>
                    <w:bottom w:val="none" w:sz="0" w:space="0" w:color="auto"/>
                    <w:right w:val="none" w:sz="0" w:space="0" w:color="auto"/>
                  </w:divBdr>
                </w:div>
                <w:div w:id="1543321890">
                  <w:marLeft w:val="640"/>
                  <w:marRight w:val="0"/>
                  <w:marTop w:val="0"/>
                  <w:marBottom w:val="0"/>
                  <w:divBdr>
                    <w:top w:val="none" w:sz="0" w:space="0" w:color="auto"/>
                    <w:left w:val="none" w:sz="0" w:space="0" w:color="auto"/>
                    <w:bottom w:val="none" w:sz="0" w:space="0" w:color="auto"/>
                    <w:right w:val="none" w:sz="0" w:space="0" w:color="auto"/>
                  </w:divBdr>
                </w:div>
                <w:div w:id="1498493925">
                  <w:marLeft w:val="640"/>
                  <w:marRight w:val="0"/>
                  <w:marTop w:val="0"/>
                  <w:marBottom w:val="0"/>
                  <w:divBdr>
                    <w:top w:val="none" w:sz="0" w:space="0" w:color="auto"/>
                    <w:left w:val="none" w:sz="0" w:space="0" w:color="auto"/>
                    <w:bottom w:val="none" w:sz="0" w:space="0" w:color="auto"/>
                    <w:right w:val="none" w:sz="0" w:space="0" w:color="auto"/>
                  </w:divBdr>
                </w:div>
                <w:div w:id="2061006367">
                  <w:marLeft w:val="640"/>
                  <w:marRight w:val="0"/>
                  <w:marTop w:val="0"/>
                  <w:marBottom w:val="0"/>
                  <w:divBdr>
                    <w:top w:val="none" w:sz="0" w:space="0" w:color="auto"/>
                    <w:left w:val="none" w:sz="0" w:space="0" w:color="auto"/>
                    <w:bottom w:val="none" w:sz="0" w:space="0" w:color="auto"/>
                    <w:right w:val="none" w:sz="0" w:space="0" w:color="auto"/>
                  </w:divBdr>
                </w:div>
                <w:div w:id="1093668476">
                  <w:marLeft w:val="640"/>
                  <w:marRight w:val="0"/>
                  <w:marTop w:val="0"/>
                  <w:marBottom w:val="0"/>
                  <w:divBdr>
                    <w:top w:val="none" w:sz="0" w:space="0" w:color="auto"/>
                    <w:left w:val="none" w:sz="0" w:space="0" w:color="auto"/>
                    <w:bottom w:val="none" w:sz="0" w:space="0" w:color="auto"/>
                    <w:right w:val="none" w:sz="0" w:space="0" w:color="auto"/>
                  </w:divBdr>
                </w:div>
                <w:div w:id="1023169947">
                  <w:marLeft w:val="640"/>
                  <w:marRight w:val="0"/>
                  <w:marTop w:val="0"/>
                  <w:marBottom w:val="0"/>
                  <w:divBdr>
                    <w:top w:val="none" w:sz="0" w:space="0" w:color="auto"/>
                    <w:left w:val="none" w:sz="0" w:space="0" w:color="auto"/>
                    <w:bottom w:val="none" w:sz="0" w:space="0" w:color="auto"/>
                    <w:right w:val="none" w:sz="0" w:space="0" w:color="auto"/>
                  </w:divBdr>
                </w:div>
                <w:div w:id="944118134">
                  <w:marLeft w:val="640"/>
                  <w:marRight w:val="0"/>
                  <w:marTop w:val="0"/>
                  <w:marBottom w:val="0"/>
                  <w:divBdr>
                    <w:top w:val="none" w:sz="0" w:space="0" w:color="auto"/>
                    <w:left w:val="none" w:sz="0" w:space="0" w:color="auto"/>
                    <w:bottom w:val="none" w:sz="0" w:space="0" w:color="auto"/>
                    <w:right w:val="none" w:sz="0" w:space="0" w:color="auto"/>
                  </w:divBdr>
                </w:div>
                <w:div w:id="1210454142">
                  <w:marLeft w:val="640"/>
                  <w:marRight w:val="0"/>
                  <w:marTop w:val="0"/>
                  <w:marBottom w:val="0"/>
                  <w:divBdr>
                    <w:top w:val="none" w:sz="0" w:space="0" w:color="auto"/>
                    <w:left w:val="none" w:sz="0" w:space="0" w:color="auto"/>
                    <w:bottom w:val="none" w:sz="0" w:space="0" w:color="auto"/>
                    <w:right w:val="none" w:sz="0" w:space="0" w:color="auto"/>
                  </w:divBdr>
                </w:div>
                <w:div w:id="852065217">
                  <w:marLeft w:val="640"/>
                  <w:marRight w:val="0"/>
                  <w:marTop w:val="0"/>
                  <w:marBottom w:val="0"/>
                  <w:divBdr>
                    <w:top w:val="none" w:sz="0" w:space="0" w:color="auto"/>
                    <w:left w:val="none" w:sz="0" w:space="0" w:color="auto"/>
                    <w:bottom w:val="none" w:sz="0" w:space="0" w:color="auto"/>
                    <w:right w:val="none" w:sz="0" w:space="0" w:color="auto"/>
                  </w:divBdr>
                </w:div>
                <w:div w:id="1492408068">
                  <w:marLeft w:val="640"/>
                  <w:marRight w:val="0"/>
                  <w:marTop w:val="0"/>
                  <w:marBottom w:val="0"/>
                  <w:divBdr>
                    <w:top w:val="none" w:sz="0" w:space="0" w:color="auto"/>
                    <w:left w:val="none" w:sz="0" w:space="0" w:color="auto"/>
                    <w:bottom w:val="none" w:sz="0" w:space="0" w:color="auto"/>
                    <w:right w:val="none" w:sz="0" w:space="0" w:color="auto"/>
                  </w:divBdr>
                </w:div>
                <w:div w:id="1472208363">
                  <w:marLeft w:val="640"/>
                  <w:marRight w:val="0"/>
                  <w:marTop w:val="0"/>
                  <w:marBottom w:val="0"/>
                  <w:divBdr>
                    <w:top w:val="none" w:sz="0" w:space="0" w:color="auto"/>
                    <w:left w:val="none" w:sz="0" w:space="0" w:color="auto"/>
                    <w:bottom w:val="none" w:sz="0" w:space="0" w:color="auto"/>
                    <w:right w:val="none" w:sz="0" w:space="0" w:color="auto"/>
                  </w:divBdr>
                </w:div>
                <w:div w:id="1293629779">
                  <w:marLeft w:val="640"/>
                  <w:marRight w:val="0"/>
                  <w:marTop w:val="0"/>
                  <w:marBottom w:val="0"/>
                  <w:divBdr>
                    <w:top w:val="none" w:sz="0" w:space="0" w:color="auto"/>
                    <w:left w:val="none" w:sz="0" w:space="0" w:color="auto"/>
                    <w:bottom w:val="none" w:sz="0" w:space="0" w:color="auto"/>
                    <w:right w:val="none" w:sz="0" w:space="0" w:color="auto"/>
                  </w:divBdr>
                </w:div>
                <w:div w:id="1151168270">
                  <w:marLeft w:val="640"/>
                  <w:marRight w:val="0"/>
                  <w:marTop w:val="0"/>
                  <w:marBottom w:val="0"/>
                  <w:divBdr>
                    <w:top w:val="none" w:sz="0" w:space="0" w:color="auto"/>
                    <w:left w:val="none" w:sz="0" w:space="0" w:color="auto"/>
                    <w:bottom w:val="none" w:sz="0" w:space="0" w:color="auto"/>
                    <w:right w:val="none" w:sz="0" w:space="0" w:color="auto"/>
                  </w:divBdr>
                </w:div>
                <w:div w:id="419452492">
                  <w:marLeft w:val="640"/>
                  <w:marRight w:val="0"/>
                  <w:marTop w:val="0"/>
                  <w:marBottom w:val="0"/>
                  <w:divBdr>
                    <w:top w:val="none" w:sz="0" w:space="0" w:color="auto"/>
                    <w:left w:val="none" w:sz="0" w:space="0" w:color="auto"/>
                    <w:bottom w:val="none" w:sz="0" w:space="0" w:color="auto"/>
                    <w:right w:val="none" w:sz="0" w:space="0" w:color="auto"/>
                  </w:divBdr>
                </w:div>
                <w:div w:id="1204638694">
                  <w:marLeft w:val="640"/>
                  <w:marRight w:val="0"/>
                  <w:marTop w:val="0"/>
                  <w:marBottom w:val="0"/>
                  <w:divBdr>
                    <w:top w:val="none" w:sz="0" w:space="0" w:color="auto"/>
                    <w:left w:val="none" w:sz="0" w:space="0" w:color="auto"/>
                    <w:bottom w:val="none" w:sz="0" w:space="0" w:color="auto"/>
                    <w:right w:val="none" w:sz="0" w:space="0" w:color="auto"/>
                  </w:divBdr>
                </w:div>
                <w:div w:id="836311903">
                  <w:marLeft w:val="640"/>
                  <w:marRight w:val="0"/>
                  <w:marTop w:val="0"/>
                  <w:marBottom w:val="0"/>
                  <w:divBdr>
                    <w:top w:val="none" w:sz="0" w:space="0" w:color="auto"/>
                    <w:left w:val="none" w:sz="0" w:space="0" w:color="auto"/>
                    <w:bottom w:val="none" w:sz="0" w:space="0" w:color="auto"/>
                    <w:right w:val="none" w:sz="0" w:space="0" w:color="auto"/>
                  </w:divBdr>
                </w:div>
                <w:div w:id="146945899">
                  <w:marLeft w:val="640"/>
                  <w:marRight w:val="0"/>
                  <w:marTop w:val="0"/>
                  <w:marBottom w:val="0"/>
                  <w:divBdr>
                    <w:top w:val="none" w:sz="0" w:space="0" w:color="auto"/>
                    <w:left w:val="none" w:sz="0" w:space="0" w:color="auto"/>
                    <w:bottom w:val="none" w:sz="0" w:space="0" w:color="auto"/>
                    <w:right w:val="none" w:sz="0" w:space="0" w:color="auto"/>
                  </w:divBdr>
                </w:div>
                <w:div w:id="555700630">
                  <w:marLeft w:val="640"/>
                  <w:marRight w:val="0"/>
                  <w:marTop w:val="0"/>
                  <w:marBottom w:val="0"/>
                  <w:divBdr>
                    <w:top w:val="none" w:sz="0" w:space="0" w:color="auto"/>
                    <w:left w:val="none" w:sz="0" w:space="0" w:color="auto"/>
                    <w:bottom w:val="none" w:sz="0" w:space="0" w:color="auto"/>
                    <w:right w:val="none" w:sz="0" w:space="0" w:color="auto"/>
                  </w:divBdr>
                </w:div>
                <w:div w:id="261690119">
                  <w:marLeft w:val="640"/>
                  <w:marRight w:val="0"/>
                  <w:marTop w:val="0"/>
                  <w:marBottom w:val="0"/>
                  <w:divBdr>
                    <w:top w:val="none" w:sz="0" w:space="0" w:color="auto"/>
                    <w:left w:val="none" w:sz="0" w:space="0" w:color="auto"/>
                    <w:bottom w:val="none" w:sz="0" w:space="0" w:color="auto"/>
                    <w:right w:val="none" w:sz="0" w:space="0" w:color="auto"/>
                  </w:divBdr>
                </w:div>
                <w:div w:id="2011911728">
                  <w:marLeft w:val="640"/>
                  <w:marRight w:val="0"/>
                  <w:marTop w:val="0"/>
                  <w:marBottom w:val="0"/>
                  <w:divBdr>
                    <w:top w:val="none" w:sz="0" w:space="0" w:color="auto"/>
                    <w:left w:val="none" w:sz="0" w:space="0" w:color="auto"/>
                    <w:bottom w:val="none" w:sz="0" w:space="0" w:color="auto"/>
                    <w:right w:val="none" w:sz="0" w:space="0" w:color="auto"/>
                  </w:divBdr>
                </w:div>
                <w:div w:id="572932611">
                  <w:marLeft w:val="640"/>
                  <w:marRight w:val="0"/>
                  <w:marTop w:val="0"/>
                  <w:marBottom w:val="0"/>
                  <w:divBdr>
                    <w:top w:val="none" w:sz="0" w:space="0" w:color="auto"/>
                    <w:left w:val="none" w:sz="0" w:space="0" w:color="auto"/>
                    <w:bottom w:val="none" w:sz="0" w:space="0" w:color="auto"/>
                    <w:right w:val="none" w:sz="0" w:space="0" w:color="auto"/>
                  </w:divBdr>
                </w:div>
                <w:div w:id="1986351638">
                  <w:marLeft w:val="640"/>
                  <w:marRight w:val="0"/>
                  <w:marTop w:val="0"/>
                  <w:marBottom w:val="0"/>
                  <w:divBdr>
                    <w:top w:val="none" w:sz="0" w:space="0" w:color="auto"/>
                    <w:left w:val="none" w:sz="0" w:space="0" w:color="auto"/>
                    <w:bottom w:val="none" w:sz="0" w:space="0" w:color="auto"/>
                    <w:right w:val="none" w:sz="0" w:space="0" w:color="auto"/>
                  </w:divBdr>
                </w:div>
                <w:div w:id="1218281226">
                  <w:marLeft w:val="640"/>
                  <w:marRight w:val="0"/>
                  <w:marTop w:val="0"/>
                  <w:marBottom w:val="0"/>
                  <w:divBdr>
                    <w:top w:val="none" w:sz="0" w:space="0" w:color="auto"/>
                    <w:left w:val="none" w:sz="0" w:space="0" w:color="auto"/>
                    <w:bottom w:val="none" w:sz="0" w:space="0" w:color="auto"/>
                    <w:right w:val="none" w:sz="0" w:space="0" w:color="auto"/>
                  </w:divBdr>
                </w:div>
                <w:div w:id="1404648113">
                  <w:marLeft w:val="640"/>
                  <w:marRight w:val="0"/>
                  <w:marTop w:val="0"/>
                  <w:marBottom w:val="0"/>
                  <w:divBdr>
                    <w:top w:val="none" w:sz="0" w:space="0" w:color="auto"/>
                    <w:left w:val="none" w:sz="0" w:space="0" w:color="auto"/>
                    <w:bottom w:val="none" w:sz="0" w:space="0" w:color="auto"/>
                    <w:right w:val="none" w:sz="0" w:space="0" w:color="auto"/>
                  </w:divBdr>
                </w:div>
                <w:div w:id="1147043453">
                  <w:marLeft w:val="640"/>
                  <w:marRight w:val="0"/>
                  <w:marTop w:val="0"/>
                  <w:marBottom w:val="0"/>
                  <w:divBdr>
                    <w:top w:val="none" w:sz="0" w:space="0" w:color="auto"/>
                    <w:left w:val="none" w:sz="0" w:space="0" w:color="auto"/>
                    <w:bottom w:val="none" w:sz="0" w:space="0" w:color="auto"/>
                    <w:right w:val="none" w:sz="0" w:space="0" w:color="auto"/>
                  </w:divBdr>
                </w:div>
                <w:div w:id="1065953772">
                  <w:marLeft w:val="640"/>
                  <w:marRight w:val="0"/>
                  <w:marTop w:val="0"/>
                  <w:marBottom w:val="0"/>
                  <w:divBdr>
                    <w:top w:val="none" w:sz="0" w:space="0" w:color="auto"/>
                    <w:left w:val="none" w:sz="0" w:space="0" w:color="auto"/>
                    <w:bottom w:val="none" w:sz="0" w:space="0" w:color="auto"/>
                    <w:right w:val="none" w:sz="0" w:space="0" w:color="auto"/>
                  </w:divBdr>
                </w:div>
                <w:div w:id="1510489753">
                  <w:marLeft w:val="640"/>
                  <w:marRight w:val="0"/>
                  <w:marTop w:val="0"/>
                  <w:marBottom w:val="0"/>
                  <w:divBdr>
                    <w:top w:val="none" w:sz="0" w:space="0" w:color="auto"/>
                    <w:left w:val="none" w:sz="0" w:space="0" w:color="auto"/>
                    <w:bottom w:val="none" w:sz="0" w:space="0" w:color="auto"/>
                    <w:right w:val="none" w:sz="0" w:space="0" w:color="auto"/>
                  </w:divBdr>
                </w:div>
                <w:div w:id="2136214974">
                  <w:marLeft w:val="640"/>
                  <w:marRight w:val="0"/>
                  <w:marTop w:val="0"/>
                  <w:marBottom w:val="0"/>
                  <w:divBdr>
                    <w:top w:val="none" w:sz="0" w:space="0" w:color="auto"/>
                    <w:left w:val="none" w:sz="0" w:space="0" w:color="auto"/>
                    <w:bottom w:val="none" w:sz="0" w:space="0" w:color="auto"/>
                    <w:right w:val="none" w:sz="0" w:space="0" w:color="auto"/>
                  </w:divBdr>
                </w:div>
              </w:divsChild>
            </w:div>
            <w:div w:id="53044332">
              <w:marLeft w:val="0"/>
              <w:marRight w:val="0"/>
              <w:marTop w:val="0"/>
              <w:marBottom w:val="0"/>
              <w:divBdr>
                <w:top w:val="none" w:sz="0" w:space="0" w:color="auto"/>
                <w:left w:val="none" w:sz="0" w:space="0" w:color="auto"/>
                <w:bottom w:val="none" w:sz="0" w:space="0" w:color="auto"/>
                <w:right w:val="none" w:sz="0" w:space="0" w:color="auto"/>
              </w:divBdr>
              <w:divsChild>
                <w:div w:id="536553641">
                  <w:marLeft w:val="640"/>
                  <w:marRight w:val="0"/>
                  <w:marTop w:val="0"/>
                  <w:marBottom w:val="0"/>
                  <w:divBdr>
                    <w:top w:val="none" w:sz="0" w:space="0" w:color="auto"/>
                    <w:left w:val="none" w:sz="0" w:space="0" w:color="auto"/>
                    <w:bottom w:val="none" w:sz="0" w:space="0" w:color="auto"/>
                    <w:right w:val="none" w:sz="0" w:space="0" w:color="auto"/>
                  </w:divBdr>
                </w:div>
                <w:div w:id="1833060853">
                  <w:marLeft w:val="640"/>
                  <w:marRight w:val="0"/>
                  <w:marTop w:val="0"/>
                  <w:marBottom w:val="0"/>
                  <w:divBdr>
                    <w:top w:val="none" w:sz="0" w:space="0" w:color="auto"/>
                    <w:left w:val="none" w:sz="0" w:space="0" w:color="auto"/>
                    <w:bottom w:val="none" w:sz="0" w:space="0" w:color="auto"/>
                    <w:right w:val="none" w:sz="0" w:space="0" w:color="auto"/>
                  </w:divBdr>
                </w:div>
                <w:div w:id="1400976068">
                  <w:marLeft w:val="640"/>
                  <w:marRight w:val="0"/>
                  <w:marTop w:val="0"/>
                  <w:marBottom w:val="0"/>
                  <w:divBdr>
                    <w:top w:val="none" w:sz="0" w:space="0" w:color="auto"/>
                    <w:left w:val="none" w:sz="0" w:space="0" w:color="auto"/>
                    <w:bottom w:val="none" w:sz="0" w:space="0" w:color="auto"/>
                    <w:right w:val="none" w:sz="0" w:space="0" w:color="auto"/>
                  </w:divBdr>
                </w:div>
                <w:div w:id="472795316">
                  <w:marLeft w:val="640"/>
                  <w:marRight w:val="0"/>
                  <w:marTop w:val="0"/>
                  <w:marBottom w:val="0"/>
                  <w:divBdr>
                    <w:top w:val="none" w:sz="0" w:space="0" w:color="auto"/>
                    <w:left w:val="none" w:sz="0" w:space="0" w:color="auto"/>
                    <w:bottom w:val="none" w:sz="0" w:space="0" w:color="auto"/>
                    <w:right w:val="none" w:sz="0" w:space="0" w:color="auto"/>
                  </w:divBdr>
                </w:div>
                <w:div w:id="1138229422">
                  <w:marLeft w:val="640"/>
                  <w:marRight w:val="0"/>
                  <w:marTop w:val="0"/>
                  <w:marBottom w:val="0"/>
                  <w:divBdr>
                    <w:top w:val="none" w:sz="0" w:space="0" w:color="auto"/>
                    <w:left w:val="none" w:sz="0" w:space="0" w:color="auto"/>
                    <w:bottom w:val="none" w:sz="0" w:space="0" w:color="auto"/>
                    <w:right w:val="none" w:sz="0" w:space="0" w:color="auto"/>
                  </w:divBdr>
                </w:div>
                <w:div w:id="573397298">
                  <w:marLeft w:val="640"/>
                  <w:marRight w:val="0"/>
                  <w:marTop w:val="0"/>
                  <w:marBottom w:val="0"/>
                  <w:divBdr>
                    <w:top w:val="none" w:sz="0" w:space="0" w:color="auto"/>
                    <w:left w:val="none" w:sz="0" w:space="0" w:color="auto"/>
                    <w:bottom w:val="none" w:sz="0" w:space="0" w:color="auto"/>
                    <w:right w:val="none" w:sz="0" w:space="0" w:color="auto"/>
                  </w:divBdr>
                </w:div>
                <w:div w:id="1779448826">
                  <w:marLeft w:val="640"/>
                  <w:marRight w:val="0"/>
                  <w:marTop w:val="0"/>
                  <w:marBottom w:val="0"/>
                  <w:divBdr>
                    <w:top w:val="none" w:sz="0" w:space="0" w:color="auto"/>
                    <w:left w:val="none" w:sz="0" w:space="0" w:color="auto"/>
                    <w:bottom w:val="none" w:sz="0" w:space="0" w:color="auto"/>
                    <w:right w:val="none" w:sz="0" w:space="0" w:color="auto"/>
                  </w:divBdr>
                </w:div>
                <w:div w:id="1897544286">
                  <w:marLeft w:val="640"/>
                  <w:marRight w:val="0"/>
                  <w:marTop w:val="0"/>
                  <w:marBottom w:val="0"/>
                  <w:divBdr>
                    <w:top w:val="none" w:sz="0" w:space="0" w:color="auto"/>
                    <w:left w:val="none" w:sz="0" w:space="0" w:color="auto"/>
                    <w:bottom w:val="none" w:sz="0" w:space="0" w:color="auto"/>
                    <w:right w:val="none" w:sz="0" w:space="0" w:color="auto"/>
                  </w:divBdr>
                </w:div>
                <w:div w:id="1247808589">
                  <w:marLeft w:val="640"/>
                  <w:marRight w:val="0"/>
                  <w:marTop w:val="0"/>
                  <w:marBottom w:val="0"/>
                  <w:divBdr>
                    <w:top w:val="none" w:sz="0" w:space="0" w:color="auto"/>
                    <w:left w:val="none" w:sz="0" w:space="0" w:color="auto"/>
                    <w:bottom w:val="none" w:sz="0" w:space="0" w:color="auto"/>
                    <w:right w:val="none" w:sz="0" w:space="0" w:color="auto"/>
                  </w:divBdr>
                </w:div>
                <w:div w:id="1819032159">
                  <w:marLeft w:val="640"/>
                  <w:marRight w:val="0"/>
                  <w:marTop w:val="0"/>
                  <w:marBottom w:val="0"/>
                  <w:divBdr>
                    <w:top w:val="none" w:sz="0" w:space="0" w:color="auto"/>
                    <w:left w:val="none" w:sz="0" w:space="0" w:color="auto"/>
                    <w:bottom w:val="none" w:sz="0" w:space="0" w:color="auto"/>
                    <w:right w:val="none" w:sz="0" w:space="0" w:color="auto"/>
                  </w:divBdr>
                </w:div>
                <w:div w:id="2040469340">
                  <w:marLeft w:val="640"/>
                  <w:marRight w:val="0"/>
                  <w:marTop w:val="0"/>
                  <w:marBottom w:val="0"/>
                  <w:divBdr>
                    <w:top w:val="none" w:sz="0" w:space="0" w:color="auto"/>
                    <w:left w:val="none" w:sz="0" w:space="0" w:color="auto"/>
                    <w:bottom w:val="none" w:sz="0" w:space="0" w:color="auto"/>
                    <w:right w:val="none" w:sz="0" w:space="0" w:color="auto"/>
                  </w:divBdr>
                </w:div>
                <w:div w:id="889220681">
                  <w:marLeft w:val="640"/>
                  <w:marRight w:val="0"/>
                  <w:marTop w:val="0"/>
                  <w:marBottom w:val="0"/>
                  <w:divBdr>
                    <w:top w:val="none" w:sz="0" w:space="0" w:color="auto"/>
                    <w:left w:val="none" w:sz="0" w:space="0" w:color="auto"/>
                    <w:bottom w:val="none" w:sz="0" w:space="0" w:color="auto"/>
                    <w:right w:val="none" w:sz="0" w:space="0" w:color="auto"/>
                  </w:divBdr>
                </w:div>
                <w:div w:id="467745053">
                  <w:marLeft w:val="640"/>
                  <w:marRight w:val="0"/>
                  <w:marTop w:val="0"/>
                  <w:marBottom w:val="0"/>
                  <w:divBdr>
                    <w:top w:val="none" w:sz="0" w:space="0" w:color="auto"/>
                    <w:left w:val="none" w:sz="0" w:space="0" w:color="auto"/>
                    <w:bottom w:val="none" w:sz="0" w:space="0" w:color="auto"/>
                    <w:right w:val="none" w:sz="0" w:space="0" w:color="auto"/>
                  </w:divBdr>
                </w:div>
                <w:div w:id="832336018">
                  <w:marLeft w:val="640"/>
                  <w:marRight w:val="0"/>
                  <w:marTop w:val="0"/>
                  <w:marBottom w:val="0"/>
                  <w:divBdr>
                    <w:top w:val="none" w:sz="0" w:space="0" w:color="auto"/>
                    <w:left w:val="none" w:sz="0" w:space="0" w:color="auto"/>
                    <w:bottom w:val="none" w:sz="0" w:space="0" w:color="auto"/>
                    <w:right w:val="none" w:sz="0" w:space="0" w:color="auto"/>
                  </w:divBdr>
                </w:div>
                <w:div w:id="833570644">
                  <w:marLeft w:val="640"/>
                  <w:marRight w:val="0"/>
                  <w:marTop w:val="0"/>
                  <w:marBottom w:val="0"/>
                  <w:divBdr>
                    <w:top w:val="none" w:sz="0" w:space="0" w:color="auto"/>
                    <w:left w:val="none" w:sz="0" w:space="0" w:color="auto"/>
                    <w:bottom w:val="none" w:sz="0" w:space="0" w:color="auto"/>
                    <w:right w:val="none" w:sz="0" w:space="0" w:color="auto"/>
                  </w:divBdr>
                </w:div>
                <w:div w:id="210654501">
                  <w:marLeft w:val="640"/>
                  <w:marRight w:val="0"/>
                  <w:marTop w:val="0"/>
                  <w:marBottom w:val="0"/>
                  <w:divBdr>
                    <w:top w:val="none" w:sz="0" w:space="0" w:color="auto"/>
                    <w:left w:val="none" w:sz="0" w:space="0" w:color="auto"/>
                    <w:bottom w:val="none" w:sz="0" w:space="0" w:color="auto"/>
                    <w:right w:val="none" w:sz="0" w:space="0" w:color="auto"/>
                  </w:divBdr>
                </w:div>
                <w:div w:id="2097051295">
                  <w:marLeft w:val="640"/>
                  <w:marRight w:val="0"/>
                  <w:marTop w:val="0"/>
                  <w:marBottom w:val="0"/>
                  <w:divBdr>
                    <w:top w:val="none" w:sz="0" w:space="0" w:color="auto"/>
                    <w:left w:val="none" w:sz="0" w:space="0" w:color="auto"/>
                    <w:bottom w:val="none" w:sz="0" w:space="0" w:color="auto"/>
                    <w:right w:val="none" w:sz="0" w:space="0" w:color="auto"/>
                  </w:divBdr>
                </w:div>
                <w:div w:id="1684741930">
                  <w:marLeft w:val="640"/>
                  <w:marRight w:val="0"/>
                  <w:marTop w:val="0"/>
                  <w:marBottom w:val="0"/>
                  <w:divBdr>
                    <w:top w:val="none" w:sz="0" w:space="0" w:color="auto"/>
                    <w:left w:val="none" w:sz="0" w:space="0" w:color="auto"/>
                    <w:bottom w:val="none" w:sz="0" w:space="0" w:color="auto"/>
                    <w:right w:val="none" w:sz="0" w:space="0" w:color="auto"/>
                  </w:divBdr>
                </w:div>
                <w:div w:id="472909332">
                  <w:marLeft w:val="640"/>
                  <w:marRight w:val="0"/>
                  <w:marTop w:val="0"/>
                  <w:marBottom w:val="0"/>
                  <w:divBdr>
                    <w:top w:val="none" w:sz="0" w:space="0" w:color="auto"/>
                    <w:left w:val="none" w:sz="0" w:space="0" w:color="auto"/>
                    <w:bottom w:val="none" w:sz="0" w:space="0" w:color="auto"/>
                    <w:right w:val="none" w:sz="0" w:space="0" w:color="auto"/>
                  </w:divBdr>
                </w:div>
                <w:div w:id="1048988526">
                  <w:marLeft w:val="640"/>
                  <w:marRight w:val="0"/>
                  <w:marTop w:val="0"/>
                  <w:marBottom w:val="0"/>
                  <w:divBdr>
                    <w:top w:val="none" w:sz="0" w:space="0" w:color="auto"/>
                    <w:left w:val="none" w:sz="0" w:space="0" w:color="auto"/>
                    <w:bottom w:val="none" w:sz="0" w:space="0" w:color="auto"/>
                    <w:right w:val="none" w:sz="0" w:space="0" w:color="auto"/>
                  </w:divBdr>
                </w:div>
                <w:div w:id="1817381019">
                  <w:marLeft w:val="640"/>
                  <w:marRight w:val="0"/>
                  <w:marTop w:val="0"/>
                  <w:marBottom w:val="0"/>
                  <w:divBdr>
                    <w:top w:val="none" w:sz="0" w:space="0" w:color="auto"/>
                    <w:left w:val="none" w:sz="0" w:space="0" w:color="auto"/>
                    <w:bottom w:val="none" w:sz="0" w:space="0" w:color="auto"/>
                    <w:right w:val="none" w:sz="0" w:space="0" w:color="auto"/>
                  </w:divBdr>
                </w:div>
                <w:div w:id="649795313">
                  <w:marLeft w:val="640"/>
                  <w:marRight w:val="0"/>
                  <w:marTop w:val="0"/>
                  <w:marBottom w:val="0"/>
                  <w:divBdr>
                    <w:top w:val="none" w:sz="0" w:space="0" w:color="auto"/>
                    <w:left w:val="none" w:sz="0" w:space="0" w:color="auto"/>
                    <w:bottom w:val="none" w:sz="0" w:space="0" w:color="auto"/>
                    <w:right w:val="none" w:sz="0" w:space="0" w:color="auto"/>
                  </w:divBdr>
                </w:div>
                <w:div w:id="759060873">
                  <w:marLeft w:val="640"/>
                  <w:marRight w:val="0"/>
                  <w:marTop w:val="0"/>
                  <w:marBottom w:val="0"/>
                  <w:divBdr>
                    <w:top w:val="none" w:sz="0" w:space="0" w:color="auto"/>
                    <w:left w:val="none" w:sz="0" w:space="0" w:color="auto"/>
                    <w:bottom w:val="none" w:sz="0" w:space="0" w:color="auto"/>
                    <w:right w:val="none" w:sz="0" w:space="0" w:color="auto"/>
                  </w:divBdr>
                </w:div>
                <w:div w:id="1935940716">
                  <w:marLeft w:val="640"/>
                  <w:marRight w:val="0"/>
                  <w:marTop w:val="0"/>
                  <w:marBottom w:val="0"/>
                  <w:divBdr>
                    <w:top w:val="none" w:sz="0" w:space="0" w:color="auto"/>
                    <w:left w:val="none" w:sz="0" w:space="0" w:color="auto"/>
                    <w:bottom w:val="none" w:sz="0" w:space="0" w:color="auto"/>
                    <w:right w:val="none" w:sz="0" w:space="0" w:color="auto"/>
                  </w:divBdr>
                </w:div>
                <w:div w:id="1888027460">
                  <w:marLeft w:val="640"/>
                  <w:marRight w:val="0"/>
                  <w:marTop w:val="0"/>
                  <w:marBottom w:val="0"/>
                  <w:divBdr>
                    <w:top w:val="none" w:sz="0" w:space="0" w:color="auto"/>
                    <w:left w:val="none" w:sz="0" w:space="0" w:color="auto"/>
                    <w:bottom w:val="none" w:sz="0" w:space="0" w:color="auto"/>
                    <w:right w:val="none" w:sz="0" w:space="0" w:color="auto"/>
                  </w:divBdr>
                </w:div>
                <w:div w:id="1398288600">
                  <w:marLeft w:val="640"/>
                  <w:marRight w:val="0"/>
                  <w:marTop w:val="0"/>
                  <w:marBottom w:val="0"/>
                  <w:divBdr>
                    <w:top w:val="none" w:sz="0" w:space="0" w:color="auto"/>
                    <w:left w:val="none" w:sz="0" w:space="0" w:color="auto"/>
                    <w:bottom w:val="none" w:sz="0" w:space="0" w:color="auto"/>
                    <w:right w:val="none" w:sz="0" w:space="0" w:color="auto"/>
                  </w:divBdr>
                </w:div>
                <w:div w:id="1665936466">
                  <w:marLeft w:val="640"/>
                  <w:marRight w:val="0"/>
                  <w:marTop w:val="0"/>
                  <w:marBottom w:val="0"/>
                  <w:divBdr>
                    <w:top w:val="none" w:sz="0" w:space="0" w:color="auto"/>
                    <w:left w:val="none" w:sz="0" w:space="0" w:color="auto"/>
                    <w:bottom w:val="none" w:sz="0" w:space="0" w:color="auto"/>
                    <w:right w:val="none" w:sz="0" w:space="0" w:color="auto"/>
                  </w:divBdr>
                </w:div>
                <w:div w:id="1649896554">
                  <w:marLeft w:val="640"/>
                  <w:marRight w:val="0"/>
                  <w:marTop w:val="0"/>
                  <w:marBottom w:val="0"/>
                  <w:divBdr>
                    <w:top w:val="none" w:sz="0" w:space="0" w:color="auto"/>
                    <w:left w:val="none" w:sz="0" w:space="0" w:color="auto"/>
                    <w:bottom w:val="none" w:sz="0" w:space="0" w:color="auto"/>
                    <w:right w:val="none" w:sz="0" w:space="0" w:color="auto"/>
                  </w:divBdr>
                </w:div>
                <w:div w:id="899363436">
                  <w:marLeft w:val="640"/>
                  <w:marRight w:val="0"/>
                  <w:marTop w:val="0"/>
                  <w:marBottom w:val="0"/>
                  <w:divBdr>
                    <w:top w:val="none" w:sz="0" w:space="0" w:color="auto"/>
                    <w:left w:val="none" w:sz="0" w:space="0" w:color="auto"/>
                    <w:bottom w:val="none" w:sz="0" w:space="0" w:color="auto"/>
                    <w:right w:val="none" w:sz="0" w:space="0" w:color="auto"/>
                  </w:divBdr>
                </w:div>
                <w:div w:id="1907491313">
                  <w:marLeft w:val="640"/>
                  <w:marRight w:val="0"/>
                  <w:marTop w:val="0"/>
                  <w:marBottom w:val="0"/>
                  <w:divBdr>
                    <w:top w:val="none" w:sz="0" w:space="0" w:color="auto"/>
                    <w:left w:val="none" w:sz="0" w:space="0" w:color="auto"/>
                    <w:bottom w:val="none" w:sz="0" w:space="0" w:color="auto"/>
                    <w:right w:val="none" w:sz="0" w:space="0" w:color="auto"/>
                  </w:divBdr>
                </w:div>
                <w:div w:id="65077324">
                  <w:marLeft w:val="640"/>
                  <w:marRight w:val="0"/>
                  <w:marTop w:val="0"/>
                  <w:marBottom w:val="0"/>
                  <w:divBdr>
                    <w:top w:val="none" w:sz="0" w:space="0" w:color="auto"/>
                    <w:left w:val="none" w:sz="0" w:space="0" w:color="auto"/>
                    <w:bottom w:val="none" w:sz="0" w:space="0" w:color="auto"/>
                    <w:right w:val="none" w:sz="0" w:space="0" w:color="auto"/>
                  </w:divBdr>
                </w:div>
                <w:div w:id="1926104937">
                  <w:marLeft w:val="640"/>
                  <w:marRight w:val="0"/>
                  <w:marTop w:val="0"/>
                  <w:marBottom w:val="0"/>
                  <w:divBdr>
                    <w:top w:val="none" w:sz="0" w:space="0" w:color="auto"/>
                    <w:left w:val="none" w:sz="0" w:space="0" w:color="auto"/>
                    <w:bottom w:val="none" w:sz="0" w:space="0" w:color="auto"/>
                    <w:right w:val="none" w:sz="0" w:space="0" w:color="auto"/>
                  </w:divBdr>
                </w:div>
                <w:div w:id="1438912315">
                  <w:marLeft w:val="640"/>
                  <w:marRight w:val="0"/>
                  <w:marTop w:val="0"/>
                  <w:marBottom w:val="0"/>
                  <w:divBdr>
                    <w:top w:val="none" w:sz="0" w:space="0" w:color="auto"/>
                    <w:left w:val="none" w:sz="0" w:space="0" w:color="auto"/>
                    <w:bottom w:val="none" w:sz="0" w:space="0" w:color="auto"/>
                    <w:right w:val="none" w:sz="0" w:space="0" w:color="auto"/>
                  </w:divBdr>
                </w:div>
                <w:div w:id="1632780732">
                  <w:marLeft w:val="640"/>
                  <w:marRight w:val="0"/>
                  <w:marTop w:val="0"/>
                  <w:marBottom w:val="0"/>
                  <w:divBdr>
                    <w:top w:val="none" w:sz="0" w:space="0" w:color="auto"/>
                    <w:left w:val="none" w:sz="0" w:space="0" w:color="auto"/>
                    <w:bottom w:val="none" w:sz="0" w:space="0" w:color="auto"/>
                    <w:right w:val="none" w:sz="0" w:space="0" w:color="auto"/>
                  </w:divBdr>
                </w:div>
                <w:div w:id="1901593648">
                  <w:marLeft w:val="640"/>
                  <w:marRight w:val="0"/>
                  <w:marTop w:val="0"/>
                  <w:marBottom w:val="0"/>
                  <w:divBdr>
                    <w:top w:val="none" w:sz="0" w:space="0" w:color="auto"/>
                    <w:left w:val="none" w:sz="0" w:space="0" w:color="auto"/>
                    <w:bottom w:val="none" w:sz="0" w:space="0" w:color="auto"/>
                    <w:right w:val="none" w:sz="0" w:space="0" w:color="auto"/>
                  </w:divBdr>
                </w:div>
                <w:div w:id="592397428">
                  <w:marLeft w:val="640"/>
                  <w:marRight w:val="0"/>
                  <w:marTop w:val="0"/>
                  <w:marBottom w:val="0"/>
                  <w:divBdr>
                    <w:top w:val="none" w:sz="0" w:space="0" w:color="auto"/>
                    <w:left w:val="none" w:sz="0" w:space="0" w:color="auto"/>
                    <w:bottom w:val="none" w:sz="0" w:space="0" w:color="auto"/>
                    <w:right w:val="none" w:sz="0" w:space="0" w:color="auto"/>
                  </w:divBdr>
                </w:div>
                <w:div w:id="858394486">
                  <w:marLeft w:val="640"/>
                  <w:marRight w:val="0"/>
                  <w:marTop w:val="0"/>
                  <w:marBottom w:val="0"/>
                  <w:divBdr>
                    <w:top w:val="none" w:sz="0" w:space="0" w:color="auto"/>
                    <w:left w:val="none" w:sz="0" w:space="0" w:color="auto"/>
                    <w:bottom w:val="none" w:sz="0" w:space="0" w:color="auto"/>
                    <w:right w:val="none" w:sz="0" w:space="0" w:color="auto"/>
                  </w:divBdr>
                </w:div>
                <w:div w:id="828131756">
                  <w:marLeft w:val="640"/>
                  <w:marRight w:val="0"/>
                  <w:marTop w:val="0"/>
                  <w:marBottom w:val="0"/>
                  <w:divBdr>
                    <w:top w:val="none" w:sz="0" w:space="0" w:color="auto"/>
                    <w:left w:val="none" w:sz="0" w:space="0" w:color="auto"/>
                    <w:bottom w:val="none" w:sz="0" w:space="0" w:color="auto"/>
                    <w:right w:val="none" w:sz="0" w:space="0" w:color="auto"/>
                  </w:divBdr>
                </w:div>
                <w:div w:id="1555655660">
                  <w:marLeft w:val="640"/>
                  <w:marRight w:val="0"/>
                  <w:marTop w:val="0"/>
                  <w:marBottom w:val="0"/>
                  <w:divBdr>
                    <w:top w:val="none" w:sz="0" w:space="0" w:color="auto"/>
                    <w:left w:val="none" w:sz="0" w:space="0" w:color="auto"/>
                    <w:bottom w:val="none" w:sz="0" w:space="0" w:color="auto"/>
                    <w:right w:val="none" w:sz="0" w:space="0" w:color="auto"/>
                  </w:divBdr>
                </w:div>
                <w:div w:id="1536195931">
                  <w:marLeft w:val="640"/>
                  <w:marRight w:val="0"/>
                  <w:marTop w:val="0"/>
                  <w:marBottom w:val="0"/>
                  <w:divBdr>
                    <w:top w:val="none" w:sz="0" w:space="0" w:color="auto"/>
                    <w:left w:val="none" w:sz="0" w:space="0" w:color="auto"/>
                    <w:bottom w:val="none" w:sz="0" w:space="0" w:color="auto"/>
                    <w:right w:val="none" w:sz="0" w:space="0" w:color="auto"/>
                  </w:divBdr>
                </w:div>
                <w:div w:id="811601009">
                  <w:marLeft w:val="640"/>
                  <w:marRight w:val="0"/>
                  <w:marTop w:val="0"/>
                  <w:marBottom w:val="0"/>
                  <w:divBdr>
                    <w:top w:val="none" w:sz="0" w:space="0" w:color="auto"/>
                    <w:left w:val="none" w:sz="0" w:space="0" w:color="auto"/>
                    <w:bottom w:val="none" w:sz="0" w:space="0" w:color="auto"/>
                    <w:right w:val="none" w:sz="0" w:space="0" w:color="auto"/>
                  </w:divBdr>
                </w:div>
                <w:div w:id="1587224767">
                  <w:marLeft w:val="640"/>
                  <w:marRight w:val="0"/>
                  <w:marTop w:val="0"/>
                  <w:marBottom w:val="0"/>
                  <w:divBdr>
                    <w:top w:val="none" w:sz="0" w:space="0" w:color="auto"/>
                    <w:left w:val="none" w:sz="0" w:space="0" w:color="auto"/>
                    <w:bottom w:val="none" w:sz="0" w:space="0" w:color="auto"/>
                    <w:right w:val="none" w:sz="0" w:space="0" w:color="auto"/>
                  </w:divBdr>
                </w:div>
                <w:div w:id="1672248532">
                  <w:marLeft w:val="640"/>
                  <w:marRight w:val="0"/>
                  <w:marTop w:val="0"/>
                  <w:marBottom w:val="0"/>
                  <w:divBdr>
                    <w:top w:val="none" w:sz="0" w:space="0" w:color="auto"/>
                    <w:left w:val="none" w:sz="0" w:space="0" w:color="auto"/>
                    <w:bottom w:val="none" w:sz="0" w:space="0" w:color="auto"/>
                    <w:right w:val="none" w:sz="0" w:space="0" w:color="auto"/>
                  </w:divBdr>
                </w:div>
              </w:divsChild>
            </w:div>
            <w:div w:id="389111751">
              <w:marLeft w:val="0"/>
              <w:marRight w:val="0"/>
              <w:marTop w:val="0"/>
              <w:marBottom w:val="0"/>
              <w:divBdr>
                <w:top w:val="none" w:sz="0" w:space="0" w:color="auto"/>
                <w:left w:val="none" w:sz="0" w:space="0" w:color="auto"/>
                <w:bottom w:val="none" w:sz="0" w:space="0" w:color="auto"/>
                <w:right w:val="none" w:sz="0" w:space="0" w:color="auto"/>
              </w:divBdr>
              <w:divsChild>
                <w:div w:id="28530129">
                  <w:marLeft w:val="640"/>
                  <w:marRight w:val="0"/>
                  <w:marTop w:val="0"/>
                  <w:marBottom w:val="0"/>
                  <w:divBdr>
                    <w:top w:val="none" w:sz="0" w:space="0" w:color="auto"/>
                    <w:left w:val="none" w:sz="0" w:space="0" w:color="auto"/>
                    <w:bottom w:val="none" w:sz="0" w:space="0" w:color="auto"/>
                    <w:right w:val="none" w:sz="0" w:space="0" w:color="auto"/>
                  </w:divBdr>
                </w:div>
                <w:div w:id="1553082653">
                  <w:marLeft w:val="640"/>
                  <w:marRight w:val="0"/>
                  <w:marTop w:val="0"/>
                  <w:marBottom w:val="0"/>
                  <w:divBdr>
                    <w:top w:val="none" w:sz="0" w:space="0" w:color="auto"/>
                    <w:left w:val="none" w:sz="0" w:space="0" w:color="auto"/>
                    <w:bottom w:val="none" w:sz="0" w:space="0" w:color="auto"/>
                    <w:right w:val="none" w:sz="0" w:space="0" w:color="auto"/>
                  </w:divBdr>
                </w:div>
                <w:div w:id="1218322909">
                  <w:marLeft w:val="640"/>
                  <w:marRight w:val="0"/>
                  <w:marTop w:val="0"/>
                  <w:marBottom w:val="0"/>
                  <w:divBdr>
                    <w:top w:val="none" w:sz="0" w:space="0" w:color="auto"/>
                    <w:left w:val="none" w:sz="0" w:space="0" w:color="auto"/>
                    <w:bottom w:val="none" w:sz="0" w:space="0" w:color="auto"/>
                    <w:right w:val="none" w:sz="0" w:space="0" w:color="auto"/>
                  </w:divBdr>
                </w:div>
                <w:div w:id="1077941960">
                  <w:marLeft w:val="640"/>
                  <w:marRight w:val="0"/>
                  <w:marTop w:val="0"/>
                  <w:marBottom w:val="0"/>
                  <w:divBdr>
                    <w:top w:val="none" w:sz="0" w:space="0" w:color="auto"/>
                    <w:left w:val="none" w:sz="0" w:space="0" w:color="auto"/>
                    <w:bottom w:val="none" w:sz="0" w:space="0" w:color="auto"/>
                    <w:right w:val="none" w:sz="0" w:space="0" w:color="auto"/>
                  </w:divBdr>
                </w:div>
                <w:div w:id="390660133">
                  <w:marLeft w:val="640"/>
                  <w:marRight w:val="0"/>
                  <w:marTop w:val="0"/>
                  <w:marBottom w:val="0"/>
                  <w:divBdr>
                    <w:top w:val="none" w:sz="0" w:space="0" w:color="auto"/>
                    <w:left w:val="none" w:sz="0" w:space="0" w:color="auto"/>
                    <w:bottom w:val="none" w:sz="0" w:space="0" w:color="auto"/>
                    <w:right w:val="none" w:sz="0" w:space="0" w:color="auto"/>
                  </w:divBdr>
                </w:div>
                <w:div w:id="157312925">
                  <w:marLeft w:val="640"/>
                  <w:marRight w:val="0"/>
                  <w:marTop w:val="0"/>
                  <w:marBottom w:val="0"/>
                  <w:divBdr>
                    <w:top w:val="none" w:sz="0" w:space="0" w:color="auto"/>
                    <w:left w:val="none" w:sz="0" w:space="0" w:color="auto"/>
                    <w:bottom w:val="none" w:sz="0" w:space="0" w:color="auto"/>
                    <w:right w:val="none" w:sz="0" w:space="0" w:color="auto"/>
                  </w:divBdr>
                </w:div>
                <w:div w:id="722365435">
                  <w:marLeft w:val="640"/>
                  <w:marRight w:val="0"/>
                  <w:marTop w:val="0"/>
                  <w:marBottom w:val="0"/>
                  <w:divBdr>
                    <w:top w:val="none" w:sz="0" w:space="0" w:color="auto"/>
                    <w:left w:val="none" w:sz="0" w:space="0" w:color="auto"/>
                    <w:bottom w:val="none" w:sz="0" w:space="0" w:color="auto"/>
                    <w:right w:val="none" w:sz="0" w:space="0" w:color="auto"/>
                  </w:divBdr>
                </w:div>
                <w:div w:id="582570093">
                  <w:marLeft w:val="640"/>
                  <w:marRight w:val="0"/>
                  <w:marTop w:val="0"/>
                  <w:marBottom w:val="0"/>
                  <w:divBdr>
                    <w:top w:val="none" w:sz="0" w:space="0" w:color="auto"/>
                    <w:left w:val="none" w:sz="0" w:space="0" w:color="auto"/>
                    <w:bottom w:val="none" w:sz="0" w:space="0" w:color="auto"/>
                    <w:right w:val="none" w:sz="0" w:space="0" w:color="auto"/>
                  </w:divBdr>
                </w:div>
                <w:div w:id="122624705">
                  <w:marLeft w:val="640"/>
                  <w:marRight w:val="0"/>
                  <w:marTop w:val="0"/>
                  <w:marBottom w:val="0"/>
                  <w:divBdr>
                    <w:top w:val="none" w:sz="0" w:space="0" w:color="auto"/>
                    <w:left w:val="none" w:sz="0" w:space="0" w:color="auto"/>
                    <w:bottom w:val="none" w:sz="0" w:space="0" w:color="auto"/>
                    <w:right w:val="none" w:sz="0" w:space="0" w:color="auto"/>
                  </w:divBdr>
                </w:div>
                <w:div w:id="1914311470">
                  <w:marLeft w:val="640"/>
                  <w:marRight w:val="0"/>
                  <w:marTop w:val="0"/>
                  <w:marBottom w:val="0"/>
                  <w:divBdr>
                    <w:top w:val="none" w:sz="0" w:space="0" w:color="auto"/>
                    <w:left w:val="none" w:sz="0" w:space="0" w:color="auto"/>
                    <w:bottom w:val="none" w:sz="0" w:space="0" w:color="auto"/>
                    <w:right w:val="none" w:sz="0" w:space="0" w:color="auto"/>
                  </w:divBdr>
                </w:div>
                <w:div w:id="1406762849">
                  <w:marLeft w:val="640"/>
                  <w:marRight w:val="0"/>
                  <w:marTop w:val="0"/>
                  <w:marBottom w:val="0"/>
                  <w:divBdr>
                    <w:top w:val="none" w:sz="0" w:space="0" w:color="auto"/>
                    <w:left w:val="none" w:sz="0" w:space="0" w:color="auto"/>
                    <w:bottom w:val="none" w:sz="0" w:space="0" w:color="auto"/>
                    <w:right w:val="none" w:sz="0" w:space="0" w:color="auto"/>
                  </w:divBdr>
                </w:div>
                <w:div w:id="1254164066">
                  <w:marLeft w:val="640"/>
                  <w:marRight w:val="0"/>
                  <w:marTop w:val="0"/>
                  <w:marBottom w:val="0"/>
                  <w:divBdr>
                    <w:top w:val="none" w:sz="0" w:space="0" w:color="auto"/>
                    <w:left w:val="none" w:sz="0" w:space="0" w:color="auto"/>
                    <w:bottom w:val="none" w:sz="0" w:space="0" w:color="auto"/>
                    <w:right w:val="none" w:sz="0" w:space="0" w:color="auto"/>
                  </w:divBdr>
                </w:div>
                <w:div w:id="1921673864">
                  <w:marLeft w:val="640"/>
                  <w:marRight w:val="0"/>
                  <w:marTop w:val="0"/>
                  <w:marBottom w:val="0"/>
                  <w:divBdr>
                    <w:top w:val="none" w:sz="0" w:space="0" w:color="auto"/>
                    <w:left w:val="none" w:sz="0" w:space="0" w:color="auto"/>
                    <w:bottom w:val="none" w:sz="0" w:space="0" w:color="auto"/>
                    <w:right w:val="none" w:sz="0" w:space="0" w:color="auto"/>
                  </w:divBdr>
                </w:div>
                <w:div w:id="2076707301">
                  <w:marLeft w:val="640"/>
                  <w:marRight w:val="0"/>
                  <w:marTop w:val="0"/>
                  <w:marBottom w:val="0"/>
                  <w:divBdr>
                    <w:top w:val="none" w:sz="0" w:space="0" w:color="auto"/>
                    <w:left w:val="none" w:sz="0" w:space="0" w:color="auto"/>
                    <w:bottom w:val="none" w:sz="0" w:space="0" w:color="auto"/>
                    <w:right w:val="none" w:sz="0" w:space="0" w:color="auto"/>
                  </w:divBdr>
                </w:div>
                <w:div w:id="804814528">
                  <w:marLeft w:val="640"/>
                  <w:marRight w:val="0"/>
                  <w:marTop w:val="0"/>
                  <w:marBottom w:val="0"/>
                  <w:divBdr>
                    <w:top w:val="none" w:sz="0" w:space="0" w:color="auto"/>
                    <w:left w:val="none" w:sz="0" w:space="0" w:color="auto"/>
                    <w:bottom w:val="none" w:sz="0" w:space="0" w:color="auto"/>
                    <w:right w:val="none" w:sz="0" w:space="0" w:color="auto"/>
                  </w:divBdr>
                </w:div>
                <w:div w:id="1005135272">
                  <w:marLeft w:val="640"/>
                  <w:marRight w:val="0"/>
                  <w:marTop w:val="0"/>
                  <w:marBottom w:val="0"/>
                  <w:divBdr>
                    <w:top w:val="none" w:sz="0" w:space="0" w:color="auto"/>
                    <w:left w:val="none" w:sz="0" w:space="0" w:color="auto"/>
                    <w:bottom w:val="none" w:sz="0" w:space="0" w:color="auto"/>
                    <w:right w:val="none" w:sz="0" w:space="0" w:color="auto"/>
                  </w:divBdr>
                </w:div>
                <w:div w:id="881550462">
                  <w:marLeft w:val="640"/>
                  <w:marRight w:val="0"/>
                  <w:marTop w:val="0"/>
                  <w:marBottom w:val="0"/>
                  <w:divBdr>
                    <w:top w:val="none" w:sz="0" w:space="0" w:color="auto"/>
                    <w:left w:val="none" w:sz="0" w:space="0" w:color="auto"/>
                    <w:bottom w:val="none" w:sz="0" w:space="0" w:color="auto"/>
                    <w:right w:val="none" w:sz="0" w:space="0" w:color="auto"/>
                  </w:divBdr>
                </w:div>
                <w:div w:id="1569614793">
                  <w:marLeft w:val="640"/>
                  <w:marRight w:val="0"/>
                  <w:marTop w:val="0"/>
                  <w:marBottom w:val="0"/>
                  <w:divBdr>
                    <w:top w:val="none" w:sz="0" w:space="0" w:color="auto"/>
                    <w:left w:val="none" w:sz="0" w:space="0" w:color="auto"/>
                    <w:bottom w:val="none" w:sz="0" w:space="0" w:color="auto"/>
                    <w:right w:val="none" w:sz="0" w:space="0" w:color="auto"/>
                  </w:divBdr>
                </w:div>
                <w:div w:id="634944879">
                  <w:marLeft w:val="640"/>
                  <w:marRight w:val="0"/>
                  <w:marTop w:val="0"/>
                  <w:marBottom w:val="0"/>
                  <w:divBdr>
                    <w:top w:val="none" w:sz="0" w:space="0" w:color="auto"/>
                    <w:left w:val="none" w:sz="0" w:space="0" w:color="auto"/>
                    <w:bottom w:val="none" w:sz="0" w:space="0" w:color="auto"/>
                    <w:right w:val="none" w:sz="0" w:space="0" w:color="auto"/>
                  </w:divBdr>
                </w:div>
                <w:div w:id="728917778">
                  <w:marLeft w:val="640"/>
                  <w:marRight w:val="0"/>
                  <w:marTop w:val="0"/>
                  <w:marBottom w:val="0"/>
                  <w:divBdr>
                    <w:top w:val="none" w:sz="0" w:space="0" w:color="auto"/>
                    <w:left w:val="none" w:sz="0" w:space="0" w:color="auto"/>
                    <w:bottom w:val="none" w:sz="0" w:space="0" w:color="auto"/>
                    <w:right w:val="none" w:sz="0" w:space="0" w:color="auto"/>
                  </w:divBdr>
                </w:div>
                <w:div w:id="1164662111">
                  <w:marLeft w:val="640"/>
                  <w:marRight w:val="0"/>
                  <w:marTop w:val="0"/>
                  <w:marBottom w:val="0"/>
                  <w:divBdr>
                    <w:top w:val="none" w:sz="0" w:space="0" w:color="auto"/>
                    <w:left w:val="none" w:sz="0" w:space="0" w:color="auto"/>
                    <w:bottom w:val="none" w:sz="0" w:space="0" w:color="auto"/>
                    <w:right w:val="none" w:sz="0" w:space="0" w:color="auto"/>
                  </w:divBdr>
                </w:div>
                <w:div w:id="1341010135">
                  <w:marLeft w:val="640"/>
                  <w:marRight w:val="0"/>
                  <w:marTop w:val="0"/>
                  <w:marBottom w:val="0"/>
                  <w:divBdr>
                    <w:top w:val="none" w:sz="0" w:space="0" w:color="auto"/>
                    <w:left w:val="none" w:sz="0" w:space="0" w:color="auto"/>
                    <w:bottom w:val="none" w:sz="0" w:space="0" w:color="auto"/>
                    <w:right w:val="none" w:sz="0" w:space="0" w:color="auto"/>
                  </w:divBdr>
                </w:div>
                <w:div w:id="836847512">
                  <w:marLeft w:val="640"/>
                  <w:marRight w:val="0"/>
                  <w:marTop w:val="0"/>
                  <w:marBottom w:val="0"/>
                  <w:divBdr>
                    <w:top w:val="none" w:sz="0" w:space="0" w:color="auto"/>
                    <w:left w:val="none" w:sz="0" w:space="0" w:color="auto"/>
                    <w:bottom w:val="none" w:sz="0" w:space="0" w:color="auto"/>
                    <w:right w:val="none" w:sz="0" w:space="0" w:color="auto"/>
                  </w:divBdr>
                </w:div>
                <w:div w:id="775100724">
                  <w:marLeft w:val="640"/>
                  <w:marRight w:val="0"/>
                  <w:marTop w:val="0"/>
                  <w:marBottom w:val="0"/>
                  <w:divBdr>
                    <w:top w:val="none" w:sz="0" w:space="0" w:color="auto"/>
                    <w:left w:val="none" w:sz="0" w:space="0" w:color="auto"/>
                    <w:bottom w:val="none" w:sz="0" w:space="0" w:color="auto"/>
                    <w:right w:val="none" w:sz="0" w:space="0" w:color="auto"/>
                  </w:divBdr>
                </w:div>
                <w:div w:id="2125729498">
                  <w:marLeft w:val="640"/>
                  <w:marRight w:val="0"/>
                  <w:marTop w:val="0"/>
                  <w:marBottom w:val="0"/>
                  <w:divBdr>
                    <w:top w:val="none" w:sz="0" w:space="0" w:color="auto"/>
                    <w:left w:val="none" w:sz="0" w:space="0" w:color="auto"/>
                    <w:bottom w:val="none" w:sz="0" w:space="0" w:color="auto"/>
                    <w:right w:val="none" w:sz="0" w:space="0" w:color="auto"/>
                  </w:divBdr>
                </w:div>
                <w:div w:id="1384405000">
                  <w:marLeft w:val="640"/>
                  <w:marRight w:val="0"/>
                  <w:marTop w:val="0"/>
                  <w:marBottom w:val="0"/>
                  <w:divBdr>
                    <w:top w:val="none" w:sz="0" w:space="0" w:color="auto"/>
                    <w:left w:val="none" w:sz="0" w:space="0" w:color="auto"/>
                    <w:bottom w:val="none" w:sz="0" w:space="0" w:color="auto"/>
                    <w:right w:val="none" w:sz="0" w:space="0" w:color="auto"/>
                  </w:divBdr>
                </w:div>
                <w:div w:id="1419057462">
                  <w:marLeft w:val="640"/>
                  <w:marRight w:val="0"/>
                  <w:marTop w:val="0"/>
                  <w:marBottom w:val="0"/>
                  <w:divBdr>
                    <w:top w:val="none" w:sz="0" w:space="0" w:color="auto"/>
                    <w:left w:val="none" w:sz="0" w:space="0" w:color="auto"/>
                    <w:bottom w:val="none" w:sz="0" w:space="0" w:color="auto"/>
                    <w:right w:val="none" w:sz="0" w:space="0" w:color="auto"/>
                  </w:divBdr>
                </w:div>
                <w:div w:id="1057783201">
                  <w:marLeft w:val="640"/>
                  <w:marRight w:val="0"/>
                  <w:marTop w:val="0"/>
                  <w:marBottom w:val="0"/>
                  <w:divBdr>
                    <w:top w:val="none" w:sz="0" w:space="0" w:color="auto"/>
                    <w:left w:val="none" w:sz="0" w:space="0" w:color="auto"/>
                    <w:bottom w:val="none" w:sz="0" w:space="0" w:color="auto"/>
                    <w:right w:val="none" w:sz="0" w:space="0" w:color="auto"/>
                  </w:divBdr>
                </w:div>
                <w:div w:id="825440606">
                  <w:marLeft w:val="640"/>
                  <w:marRight w:val="0"/>
                  <w:marTop w:val="0"/>
                  <w:marBottom w:val="0"/>
                  <w:divBdr>
                    <w:top w:val="none" w:sz="0" w:space="0" w:color="auto"/>
                    <w:left w:val="none" w:sz="0" w:space="0" w:color="auto"/>
                    <w:bottom w:val="none" w:sz="0" w:space="0" w:color="auto"/>
                    <w:right w:val="none" w:sz="0" w:space="0" w:color="auto"/>
                  </w:divBdr>
                </w:div>
                <w:div w:id="1809318550">
                  <w:marLeft w:val="640"/>
                  <w:marRight w:val="0"/>
                  <w:marTop w:val="0"/>
                  <w:marBottom w:val="0"/>
                  <w:divBdr>
                    <w:top w:val="none" w:sz="0" w:space="0" w:color="auto"/>
                    <w:left w:val="none" w:sz="0" w:space="0" w:color="auto"/>
                    <w:bottom w:val="none" w:sz="0" w:space="0" w:color="auto"/>
                    <w:right w:val="none" w:sz="0" w:space="0" w:color="auto"/>
                  </w:divBdr>
                </w:div>
                <w:div w:id="872428332">
                  <w:marLeft w:val="640"/>
                  <w:marRight w:val="0"/>
                  <w:marTop w:val="0"/>
                  <w:marBottom w:val="0"/>
                  <w:divBdr>
                    <w:top w:val="none" w:sz="0" w:space="0" w:color="auto"/>
                    <w:left w:val="none" w:sz="0" w:space="0" w:color="auto"/>
                    <w:bottom w:val="none" w:sz="0" w:space="0" w:color="auto"/>
                    <w:right w:val="none" w:sz="0" w:space="0" w:color="auto"/>
                  </w:divBdr>
                </w:div>
                <w:div w:id="658920798">
                  <w:marLeft w:val="640"/>
                  <w:marRight w:val="0"/>
                  <w:marTop w:val="0"/>
                  <w:marBottom w:val="0"/>
                  <w:divBdr>
                    <w:top w:val="none" w:sz="0" w:space="0" w:color="auto"/>
                    <w:left w:val="none" w:sz="0" w:space="0" w:color="auto"/>
                    <w:bottom w:val="none" w:sz="0" w:space="0" w:color="auto"/>
                    <w:right w:val="none" w:sz="0" w:space="0" w:color="auto"/>
                  </w:divBdr>
                </w:div>
                <w:div w:id="555430312">
                  <w:marLeft w:val="640"/>
                  <w:marRight w:val="0"/>
                  <w:marTop w:val="0"/>
                  <w:marBottom w:val="0"/>
                  <w:divBdr>
                    <w:top w:val="none" w:sz="0" w:space="0" w:color="auto"/>
                    <w:left w:val="none" w:sz="0" w:space="0" w:color="auto"/>
                    <w:bottom w:val="none" w:sz="0" w:space="0" w:color="auto"/>
                    <w:right w:val="none" w:sz="0" w:space="0" w:color="auto"/>
                  </w:divBdr>
                </w:div>
                <w:div w:id="333730139">
                  <w:marLeft w:val="640"/>
                  <w:marRight w:val="0"/>
                  <w:marTop w:val="0"/>
                  <w:marBottom w:val="0"/>
                  <w:divBdr>
                    <w:top w:val="none" w:sz="0" w:space="0" w:color="auto"/>
                    <w:left w:val="none" w:sz="0" w:space="0" w:color="auto"/>
                    <w:bottom w:val="none" w:sz="0" w:space="0" w:color="auto"/>
                    <w:right w:val="none" w:sz="0" w:space="0" w:color="auto"/>
                  </w:divBdr>
                </w:div>
                <w:div w:id="1061321089">
                  <w:marLeft w:val="640"/>
                  <w:marRight w:val="0"/>
                  <w:marTop w:val="0"/>
                  <w:marBottom w:val="0"/>
                  <w:divBdr>
                    <w:top w:val="none" w:sz="0" w:space="0" w:color="auto"/>
                    <w:left w:val="none" w:sz="0" w:space="0" w:color="auto"/>
                    <w:bottom w:val="none" w:sz="0" w:space="0" w:color="auto"/>
                    <w:right w:val="none" w:sz="0" w:space="0" w:color="auto"/>
                  </w:divBdr>
                </w:div>
                <w:div w:id="26831131">
                  <w:marLeft w:val="640"/>
                  <w:marRight w:val="0"/>
                  <w:marTop w:val="0"/>
                  <w:marBottom w:val="0"/>
                  <w:divBdr>
                    <w:top w:val="none" w:sz="0" w:space="0" w:color="auto"/>
                    <w:left w:val="none" w:sz="0" w:space="0" w:color="auto"/>
                    <w:bottom w:val="none" w:sz="0" w:space="0" w:color="auto"/>
                    <w:right w:val="none" w:sz="0" w:space="0" w:color="auto"/>
                  </w:divBdr>
                </w:div>
                <w:div w:id="1336112658">
                  <w:marLeft w:val="640"/>
                  <w:marRight w:val="0"/>
                  <w:marTop w:val="0"/>
                  <w:marBottom w:val="0"/>
                  <w:divBdr>
                    <w:top w:val="none" w:sz="0" w:space="0" w:color="auto"/>
                    <w:left w:val="none" w:sz="0" w:space="0" w:color="auto"/>
                    <w:bottom w:val="none" w:sz="0" w:space="0" w:color="auto"/>
                    <w:right w:val="none" w:sz="0" w:space="0" w:color="auto"/>
                  </w:divBdr>
                </w:div>
                <w:div w:id="795366510">
                  <w:marLeft w:val="640"/>
                  <w:marRight w:val="0"/>
                  <w:marTop w:val="0"/>
                  <w:marBottom w:val="0"/>
                  <w:divBdr>
                    <w:top w:val="none" w:sz="0" w:space="0" w:color="auto"/>
                    <w:left w:val="none" w:sz="0" w:space="0" w:color="auto"/>
                    <w:bottom w:val="none" w:sz="0" w:space="0" w:color="auto"/>
                    <w:right w:val="none" w:sz="0" w:space="0" w:color="auto"/>
                  </w:divBdr>
                </w:div>
                <w:div w:id="336662161">
                  <w:marLeft w:val="640"/>
                  <w:marRight w:val="0"/>
                  <w:marTop w:val="0"/>
                  <w:marBottom w:val="0"/>
                  <w:divBdr>
                    <w:top w:val="none" w:sz="0" w:space="0" w:color="auto"/>
                    <w:left w:val="none" w:sz="0" w:space="0" w:color="auto"/>
                    <w:bottom w:val="none" w:sz="0" w:space="0" w:color="auto"/>
                    <w:right w:val="none" w:sz="0" w:space="0" w:color="auto"/>
                  </w:divBdr>
                </w:div>
                <w:div w:id="1303777086">
                  <w:marLeft w:val="640"/>
                  <w:marRight w:val="0"/>
                  <w:marTop w:val="0"/>
                  <w:marBottom w:val="0"/>
                  <w:divBdr>
                    <w:top w:val="none" w:sz="0" w:space="0" w:color="auto"/>
                    <w:left w:val="none" w:sz="0" w:space="0" w:color="auto"/>
                    <w:bottom w:val="none" w:sz="0" w:space="0" w:color="auto"/>
                    <w:right w:val="none" w:sz="0" w:space="0" w:color="auto"/>
                  </w:divBdr>
                </w:div>
                <w:div w:id="1420367495">
                  <w:marLeft w:val="640"/>
                  <w:marRight w:val="0"/>
                  <w:marTop w:val="0"/>
                  <w:marBottom w:val="0"/>
                  <w:divBdr>
                    <w:top w:val="none" w:sz="0" w:space="0" w:color="auto"/>
                    <w:left w:val="none" w:sz="0" w:space="0" w:color="auto"/>
                    <w:bottom w:val="none" w:sz="0" w:space="0" w:color="auto"/>
                    <w:right w:val="none" w:sz="0" w:space="0" w:color="auto"/>
                  </w:divBdr>
                </w:div>
                <w:div w:id="967973556">
                  <w:marLeft w:val="640"/>
                  <w:marRight w:val="0"/>
                  <w:marTop w:val="0"/>
                  <w:marBottom w:val="0"/>
                  <w:divBdr>
                    <w:top w:val="none" w:sz="0" w:space="0" w:color="auto"/>
                    <w:left w:val="none" w:sz="0" w:space="0" w:color="auto"/>
                    <w:bottom w:val="none" w:sz="0" w:space="0" w:color="auto"/>
                    <w:right w:val="none" w:sz="0" w:space="0" w:color="auto"/>
                  </w:divBdr>
                </w:div>
                <w:div w:id="214242329">
                  <w:marLeft w:val="640"/>
                  <w:marRight w:val="0"/>
                  <w:marTop w:val="0"/>
                  <w:marBottom w:val="0"/>
                  <w:divBdr>
                    <w:top w:val="none" w:sz="0" w:space="0" w:color="auto"/>
                    <w:left w:val="none" w:sz="0" w:space="0" w:color="auto"/>
                    <w:bottom w:val="none" w:sz="0" w:space="0" w:color="auto"/>
                    <w:right w:val="none" w:sz="0" w:space="0" w:color="auto"/>
                  </w:divBdr>
                </w:div>
              </w:divsChild>
            </w:div>
            <w:div w:id="1703827041">
              <w:marLeft w:val="0"/>
              <w:marRight w:val="0"/>
              <w:marTop w:val="0"/>
              <w:marBottom w:val="0"/>
              <w:divBdr>
                <w:top w:val="none" w:sz="0" w:space="0" w:color="auto"/>
                <w:left w:val="none" w:sz="0" w:space="0" w:color="auto"/>
                <w:bottom w:val="none" w:sz="0" w:space="0" w:color="auto"/>
                <w:right w:val="none" w:sz="0" w:space="0" w:color="auto"/>
              </w:divBdr>
              <w:divsChild>
                <w:div w:id="1262957073">
                  <w:marLeft w:val="640"/>
                  <w:marRight w:val="0"/>
                  <w:marTop w:val="0"/>
                  <w:marBottom w:val="0"/>
                  <w:divBdr>
                    <w:top w:val="none" w:sz="0" w:space="0" w:color="auto"/>
                    <w:left w:val="none" w:sz="0" w:space="0" w:color="auto"/>
                    <w:bottom w:val="none" w:sz="0" w:space="0" w:color="auto"/>
                    <w:right w:val="none" w:sz="0" w:space="0" w:color="auto"/>
                  </w:divBdr>
                </w:div>
                <w:div w:id="1473595183">
                  <w:marLeft w:val="640"/>
                  <w:marRight w:val="0"/>
                  <w:marTop w:val="0"/>
                  <w:marBottom w:val="0"/>
                  <w:divBdr>
                    <w:top w:val="none" w:sz="0" w:space="0" w:color="auto"/>
                    <w:left w:val="none" w:sz="0" w:space="0" w:color="auto"/>
                    <w:bottom w:val="none" w:sz="0" w:space="0" w:color="auto"/>
                    <w:right w:val="none" w:sz="0" w:space="0" w:color="auto"/>
                  </w:divBdr>
                </w:div>
                <w:div w:id="2143186712">
                  <w:marLeft w:val="640"/>
                  <w:marRight w:val="0"/>
                  <w:marTop w:val="0"/>
                  <w:marBottom w:val="0"/>
                  <w:divBdr>
                    <w:top w:val="none" w:sz="0" w:space="0" w:color="auto"/>
                    <w:left w:val="none" w:sz="0" w:space="0" w:color="auto"/>
                    <w:bottom w:val="none" w:sz="0" w:space="0" w:color="auto"/>
                    <w:right w:val="none" w:sz="0" w:space="0" w:color="auto"/>
                  </w:divBdr>
                </w:div>
                <w:div w:id="302123297">
                  <w:marLeft w:val="640"/>
                  <w:marRight w:val="0"/>
                  <w:marTop w:val="0"/>
                  <w:marBottom w:val="0"/>
                  <w:divBdr>
                    <w:top w:val="none" w:sz="0" w:space="0" w:color="auto"/>
                    <w:left w:val="none" w:sz="0" w:space="0" w:color="auto"/>
                    <w:bottom w:val="none" w:sz="0" w:space="0" w:color="auto"/>
                    <w:right w:val="none" w:sz="0" w:space="0" w:color="auto"/>
                  </w:divBdr>
                </w:div>
                <w:div w:id="973558831">
                  <w:marLeft w:val="640"/>
                  <w:marRight w:val="0"/>
                  <w:marTop w:val="0"/>
                  <w:marBottom w:val="0"/>
                  <w:divBdr>
                    <w:top w:val="none" w:sz="0" w:space="0" w:color="auto"/>
                    <w:left w:val="none" w:sz="0" w:space="0" w:color="auto"/>
                    <w:bottom w:val="none" w:sz="0" w:space="0" w:color="auto"/>
                    <w:right w:val="none" w:sz="0" w:space="0" w:color="auto"/>
                  </w:divBdr>
                </w:div>
                <w:div w:id="536046990">
                  <w:marLeft w:val="640"/>
                  <w:marRight w:val="0"/>
                  <w:marTop w:val="0"/>
                  <w:marBottom w:val="0"/>
                  <w:divBdr>
                    <w:top w:val="none" w:sz="0" w:space="0" w:color="auto"/>
                    <w:left w:val="none" w:sz="0" w:space="0" w:color="auto"/>
                    <w:bottom w:val="none" w:sz="0" w:space="0" w:color="auto"/>
                    <w:right w:val="none" w:sz="0" w:space="0" w:color="auto"/>
                  </w:divBdr>
                </w:div>
                <w:div w:id="268392036">
                  <w:marLeft w:val="640"/>
                  <w:marRight w:val="0"/>
                  <w:marTop w:val="0"/>
                  <w:marBottom w:val="0"/>
                  <w:divBdr>
                    <w:top w:val="none" w:sz="0" w:space="0" w:color="auto"/>
                    <w:left w:val="none" w:sz="0" w:space="0" w:color="auto"/>
                    <w:bottom w:val="none" w:sz="0" w:space="0" w:color="auto"/>
                    <w:right w:val="none" w:sz="0" w:space="0" w:color="auto"/>
                  </w:divBdr>
                </w:div>
                <w:div w:id="1467356955">
                  <w:marLeft w:val="640"/>
                  <w:marRight w:val="0"/>
                  <w:marTop w:val="0"/>
                  <w:marBottom w:val="0"/>
                  <w:divBdr>
                    <w:top w:val="none" w:sz="0" w:space="0" w:color="auto"/>
                    <w:left w:val="none" w:sz="0" w:space="0" w:color="auto"/>
                    <w:bottom w:val="none" w:sz="0" w:space="0" w:color="auto"/>
                    <w:right w:val="none" w:sz="0" w:space="0" w:color="auto"/>
                  </w:divBdr>
                </w:div>
                <w:div w:id="46882026">
                  <w:marLeft w:val="640"/>
                  <w:marRight w:val="0"/>
                  <w:marTop w:val="0"/>
                  <w:marBottom w:val="0"/>
                  <w:divBdr>
                    <w:top w:val="none" w:sz="0" w:space="0" w:color="auto"/>
                    <w:left w:val="none" w:sz="0" w:space="0" w:color="auto"/>
                    <w:bottom w:val="none" w:sz="0" w:space="0" w:color="auto"/>
                    <w:right w:val="none" w:sz="0" w:space="0" w:color="auto"/>
                  </w:divBdr>
                </w:div>
                <w:div w:id="538711290">
                  <w:marLeft w:val="640"/>
                  <w:marRight w:val="0"/>
                  <w:marTop w:val="0"/>
                  <w:marBottom w:val="0"/>
                  <w:divBdr>
                    <w:top w:val="none" w:sz="0" w:space="0" w:color="auto"/>
                    <w:left w:val="none" w:sz="0" w:space="0" w:color="auto"/>
                    <w:bottom w:val="none" w:sz="0" w:space="0" w:color="auto"/>
                    <w:right w:val="none" w:sz="0" w:space="0" w:color="auto"/>
                  </w:divBdr>
                </w:div>
                <w:div w:id="1288008695">
                  <w:marLeft w:val="640"/>
                  <w:marRight w:val="0"/>
                  <w:marTop w:val="0"/>
                  <w:marBottom w:val="0"/>
                  <w:divBdr>
                    <w:top w:val="none" w:sz="0" w:space="0" w:color="auto"/>
                    <w:left w:val="none" w:sz="0" w:space="0" w:color="auto"/>
                    <w:bottom w:val="none" w:sz="0" w:space="0" w:color="auto"/>
                    <w:right w:val="none" w:sz="0" w:space="0" w:color="auto"/>
                  </w:divBdr>
                </w:div>
                <w:div w:id="5328499">
                  <w:marLeft w:val="640"/>
                  <w:marRight w:val="0"/>
                  <w:marTop w:val="0"/>
                  <w:marBottom w:val="0"/>
                  <w:divBdr>
                    <w:top w:val="none" w:sz="0" w:space="0" w:color="auto"/>
                    <w:left w:val="none" w:sz="0" w:space="0" w:color="auto"/>
                    <w:bottom w:val="none" w:sz="0" w:space="0" w:color="auto"/>
                    <w:right w:val="none" w:sz="0" w:space="0" w:color="auto"/>
                  </w:divBdr>
                </w:div>
                <w:div w:id="725294726">
                  <w:marLeft w:val="640"/>
                  <w:marRight w:val="0"/>
                  <w:marTop w:val="0"/>
                  <w:marBottom w:val="0"/>
                  <w:divBdr>
                    <w:top w:val="none" w:sz="0" w:space="0" w:color="auto"/>
                    <w:left w:val="none" w:sz="0" w:space="0" w:color="auto"/>
                    <w:bottom w:val="none" w:sz="0" w:space="0" w:color="auto"/>
                    <w:right w:val="none" w:sz="0" w:space="0" w:color="auto"/>
                  </w:divBdr>
                </w:div>
                <w:div w:id="293485149">
                  <w:marLeft w:val="640"/>
                  <w:marRight w:val="0"/>
                  <w:marTop w:val="0"/>
                  <w:marBottom w:val="0"/>
                  <w:divBdr>
                    <w:top w:val="none" w:sz="0" w:space="0" w:color="auto"/>
                    <w:left w:val="none" w:sz="0" w:space="0" w:color="auto"/>
                    <w:bottom w:val="none" w:sz="0" w:space="0" w:color="auto"/>
                    <w:right w:val="none" w:sz="0" w:space="0" w:color="auto"/>
                  </w:divBdr>
                </w:div>
                <w:div w:id="611597704">
                  <w:marLeft w:val="640"/>
                  <w:marRight w:val="0"/>
                  <w:marTop w:val="0"/>
                  <w:marBottom w:val="0"/>
                  <w:divBdr>
                    <w:top w:val="none" w:sz="0" w:space="0" w:color="auto"/>
                    <w:left w:val="none" w:sz="0" w:space="0" w:color="auto"/>
                    <w:bottom w:val="none" w:sz="0" w:space="0" w:color="auto"/>
                    <w:right w:val="none" w:sz="0" w:space="0" w:color="auto"/>
                  </w:divBdr>
                </w:div>
                <w:div w:id="822816116">
                  <w:marLeft w:val="640"/>
                  <w:marRight w:val="0"/>
                  <w:marTop w:val="0"/>
                  <w:marBottom w:val="0"/>
                  <w:divBdr>
                    <w:top w:val="none" w:sz="0" w:space="0" w:color="auto"/>
                    <w:left w:val="none" w:sz="0" w:space="0" w:color="auto"/>
                    <w:bottom w:val="none" w:sz="0" w:space="0" w:color="auto"/>
                    <w:right w:val="none" w:sz="0" w:space="0" w:color="auto"/>
                  </w:divBdr>
                </w:div>
                <w:div w:id="1460681566">
                  <w:marLeft w:val="640"/>
                  <w:marRight w:val="0"/>
                  <w:marTop w:val="0"/>
                  <w:marBottom w:val="0"/>
                  <w:divBdr>
                    <w:top w:val="none" w:sz="0" w:space="0" w:color="auto"/>
                    <w:left w:val="none" w:sz="0" w:space="0" w:color="auto"/>
                    <w:bottom w:val="none" w:sz="0" w:space="0" w:color="auto"/>
                    <w:right w:val="none" w:sz="0" w:space="0" w:color="auto"/>
                  </w:divBdr>
                </w:div>
                <w:div w:id="651837643">
                  <w:marLeft w:val="640"/>
                  <w:marRight w:val="0"/>
                  <w:marTop w:val="0"/>
                  <w:marBottom w:val="0"/>
                  <w:divBdr>
                    <w:top w:val="none" w:sz="0" w:space="0" w:color="auto"/>
                    <w:left w:val="none" w:sz="0" w:space="0" w:color="auto"/>
                    <w:bottom w:val="none" w:sz="0" w:space="0" w:color="auto"/>
                    <w:right w:val="none" w:sz="0" w:space="0" w:color="auto"/>
                  </w:divBdr>
                </w:div>
                <w:div w:id="1099956240">
                  <w:marLeft w:val="640"/>
                  <w:marRight w:val="0"/>
                  <w:marTop w:val="0"/>
                  <w:marBottom w:val="0"/>
                  <w:divBdr>
                    <w:top w:val="none" w:sz="0" w:space="0" w:color="auto"/>
                    <w:left w:val="none" w:sz="0" w:space="0" w:color="auto"/>
                    <w:bottom w:val="none" w:sz="0" w:space="0" w:color="auto"/>
                    <w:right w:val="none" w:sz="0" w:space="0" w:color="auto"/>
                  </w:divBdr>
                </w:div>
                <w:div w:id="1837305012">
                  <w:marLeft w:val="640"/>
                  <w:marRight w:val="0"/>
                  <w:marTop w:val="0"/>
                  <w:marBottom w:val="0"/>
                  <w:divBdr>
                    <w:top w:val="none" w:sz="0" w:space="0" w:color="auto"/>
                    <w:left w:val="none" w:sz="0" w:space="0" w:color="auto"/>
                    <w:bottom w:val="none" w:sz="0" w:space="0" w:color="auto"/>
                    <w:right w:val="none" w:sz="0" w:space="0" w:color="auto"/>
                  </w:divBdr>
                </w:div>
                <w:div w:id="1784305050">
                  <w:marLeft w:val="640"/>
                  <w:marRight w:val="0"/>
                  <w:marTop w:val="0"/>
                  <w:marBottom w:val="0"/>
                  <w:divBdr>
                    <w:top w:val="none" w:sz="0" w:space="0" w:color="auto"/>
                    <w:left w:val="none" w:sz="0" w:space="0" w:color="auto"/>
                    <w:bottom w:val="none" w:sz="0" w:space="0" w:color="auto"/>
                    <w:right w:val="none" w:sz="0" w:space="0" w:color="auto"/>
                  </w:divBdr>
                </w:div>
                <w:div w:id="105346660">
                  <w:marLeft w:val="640"/>
                  <w:marRight w:val="0"/>
                  <w:marTop w:val="0"/>
                  <w:marBottom w:val="0"/>
                  <w:divBdr>
                    <w:top w:val="none" w:sz="0" w:space="0" w:color="auto"/>
                    <w:left w:val="none" w:sz="0" w:space="0" w:color="auto"/>
                    <w:bottom w:val="none" w:sz="0" w:space="0" w:color="auto"/>
                    <w:right w:val="none" w:sz="0" w:space="0" w:color="auto"/>
                  </w:divBdr>
                </w:div>
                <w:div w:id="2104180363">
                  <w:marLeft w:val="640"/>
                  <w:marRight w:val="0"/>
                  <w:marTop w:val="0"/>
                  <w:marBottom w:val="0"/>
                  <w:divBdr>
                    <w:top w:val="none" w:sz="0" w:space="0" w:color="auto"/>
                    <w:left w:val="none" w:sz="0" w:space="0" w:color="auto"/>
                    <w:bottom w:val="none" w:sz="0" w:space="0" w:color="auto"/>
                    <w:right w:val="none" w:sz="0" w:space="0" w:color="auto"/>
                  </w:divBdr>
                </w:div>
                <w:div w:id="1831947246">
                  <w:marLeft w:val="640"/>
                  <w:marRight w:val="0"/>
                  <w:marTop w:val="0"/>
                  <w:marBottom w:val="0"/>
                  <w:divBdr>
                    <w:top w:val="none" w:sz="0" w:space="0" w:color="auto"/>
                    <w:left w:val="none" w:sz="0" w:space="0" w:color="auto"/>
                    <w:bottom w:val="none" w:sz="0" w:space="0" w:color="auto"/>
                    <w:right w:val="none" w:sz="0" w:space="0" w:color="auto"/>
                  </w:divBdr>
                </w:div>
                <w:div w:id="161893146">
                  <w:marLeft w:val="640"/>
                  <w:marRight w:val="0"/>
                  <w:marTop w:val="0"/>
                  <w:marBottom w:val="0"/>
                  <w:divBdr>
                    <w:top w:val="none" w:sz="0" w:space="0" w:color="auto"/>
                    <w:left w:val="none" w:sz="0" w:space="0" w:color="auto"/>
                    <w:bottom w:val="none" w:sz="0" w:space="0" w:color="auto"/>
                    <w:right w:val="none" w:sz="0" w:space="0" w:color="auto"/>
                  </w:divBdr>
                </w:div>
                <w:div w:id="1351954268">
                  <w:marLeft w:val="640"/>
                  <w:marRight w:val="0"/>
                  <w:marTop w:val="0"/>
                  <w:marBottom w:val="0"/>
                  <w:divBdr>
                    <w:top w:val="none" w:sz="0" w:space="0" w:color="auto"/>
                    <w:left w:val="none" w:sz="0" w:space="0" w:color="auto"/>
                    <w:bottom w:val="none" w:sz="0" w:space="0" w:color="auto"/>
                    <w:right w:val="none" w:sz="0" w:space="0" w:color="auto"/>
                  </w:divBdr>
                </w:div>
                <w:div w:id="1805999602">
                  <w:marLeft w:val="640"/>
                  <w:marRight w:val="0"/>
                  <w:marTop w:val="0"/>
                  <w:marBottom w:val="0"/>
                  <w:divBdr>
                    <w:top w:val="none" w:sz="0" w:space="0" w:color="auto"/>
                    <w:left w:val="none" w:sz="0" w:space="0" w:color="auto"/>
                    <w:bottom w:val="none" w:sz="0" w:space="0" w:color="auto"/>
                    <w:right w:val="none" w:sz="0" w:space="0" w:color="auto"/>
                  </w:divBdr>
                </w:div>
                <w:div w:id="1017460918">
                  <w:marLeft w:val="640"/>
                  <w:marRight w:val="0"/>
                  <w:marTop w:val="0"/>
                  <w:marBottom w:val="0"/>
                  <w:divBdr>
                    <w:top w:val="none" w:sz="0" w:space="0" w:color="auto"/>
                    <w:left w:val="none" w:sz="0" w:space="0" w:color="auto"/>
                    <w:bottom w:val="none" w:sz="0" w:space="0" w:color="auto"/>
                    <w:right w:val="none" w:sz="0" w:space="0" w:color="auto"/>
                  </w:divBdr>
                </w:div>
                <w:div w:id="1040547490">
                  <w:marLeft w:val="640"/>
                  <w:marRight w:val="0"/>
                  <w:marTop w:val="0"/>
                  <w:marBottom w:val="0"/>
                  <w:divBdr>
                    <w:top w:val="none" w:sz="0" w:space="0" w:color="auto"/>
                    <w:left w:val="none" w:sz="0" w:space="0" w:color="auto"/>
                    <w:bottom w:val="none" w:sz="0" w:space="0" w:color="auto"/>
                    <w:right w:val="none" w:sz="0" w:space="0" w:color="auto"/>
                  </w:divBdr>
                </w:div>
                <w:div w:id="886575156">
                  <w:marLeft w:val="640"/>
                  <w:marRight w:val="0"/>
                  <w:marTop w:val="0"/>
                  <w:marBottom w:val="0"/>
                  <w:divBdr>
                    <w:top w:val="none" w:sz="0" w:space="0" w:color="auto"/>
                    <w:left w:val="none" w:sz="0" w:space="0" w:color="auto"/>
                    <w:bottom w:val="none" w:sz="0" w:space="0" w:color="auto"/>
                    <w:right w:val="none" w:sz="0" w:space="0" w:color="auto"/>
                  </w:divBdr>
                </w:div>
                <w:div w:id="654258871">
                  <w:marLeft w:val="640"/>
                  <w:marRight w:val="0"/>
                  <w:marTop w:val="0"/>
                  <w:marBottom w:val="0"/>
                  <w:divBdr>
                    <w:top w:val="none" w:sz="0" w:space="0" w:color="auto"/>
                    <w:left w:val="none" w:sz="0" w:space="0" w:color="auto"/>
                    <w:bottom w:val="none" w:sz="0" w:space="0" w:color="auto"/>
                    <w:right w:val="none" w:sz="0" w:space="0" w:color="auto"/>
                  </w:divBdr>
                </w:div>
                <w:div w:id="856622783">
                  <w:marLeft w:val="640"/>
                  <w:marRight w:val="0"/>
                  <w:marTop w:val="0"/>
                  <w:marBottom w:val="0"/>
                  <w:divBdr>
                    <w:top w:val="none" w:sz="0" w:space="0" w:color="auto"/>
                    <w:left w:val="none" w:sz="0" w:space="0" w:color="auto"/>
                    <w:bottom w:val="none" w:sz="0" w:space="0" w:color="auto"/>
                    <w:right w:val="none" w:sz="0" w:space="0" w:color="auto"/>
                  </w:divBdr>
                </w:div>
                <w:div w:id="1396926272">
                  <w:marLeft w:val="640"/>
                  <w:marRight w:val="0"/>
                  <w:marTop w:val="0"/>
                  <w:marBottom w:val="0"/>
                  <w:divBdr>
                    <w:top w:val="none" w:sz="0" w:space="0" w:color="auto"/>
                    <w:left w:val="none" w:sz="0" w:space="0" w:color="auto"/>
                    <w:bottom w:val="none" w:sz="0" w:space="0" w:color="auto"/>
                    <w:right w:val="none" w:sz="0" w:space="0" w:color="auto"/>
                  </w:divBdr>
                </w:div>
                <w:div w:id="588121206">
                  <w:marLeft w:val="640"/>
                  <w:marRight w:val="0"/>
                  <w:marTop w:val="0"/>
                  <w:marBottom w:val="0"/>
                  <w:divBdr>
                    <w:top w:val="none" w:sz="0" w:space="0" w:color="auto"/>
                    <w:left w:val="none" w:sz="0" w:space="0" w:color="auto"/>
                    <w:bottom w:val="none" w:sz="0" w:space="0" w:color="auto"/>
                    <w:right w:val="none" w:sz="0" w:space="0" w:color="auto"/>
                  </w:divBdr>
                </w:div>
                <w:div w:id="1011374546">
                  <w:marLeft w:val="640"/>
                  <w:marRight w:val="0"/>
                  <w:marTop w:val="0"/>
                  <w:marBottom w:val="0"/>
                  <w:divBdr>
                    <w:top w:val="none" w:sz="0" w:space="0" w:color="auto"/>
                    <w:left w:val="none" w:sz="0" w:space="0" w:color="auto"/>
                    <w:bottom w:val="none" w:sz="0" w:space="0" w:color="auto"/>
                    <w:right w:val="none" w:sz="0" w:space="0" w:color="auto"/>
                  </w:divBdr>
                </w:div>
                <w:div w:id="2138328138">
                  <w:marLeft w:val="640"/>
                  <w:marRight w:val="0"/>
                  <w:marTop w:val="0"/>
                  <w:marBottom w:val="0"/>
                  <w:divBdr>
                    <w:top w:val="none" w:sz="0" w:space="0" w:color="auto"/>
                    <w:left w:val="none" w:sz="0" w:space="0" w:color="auto"/>
                    <w:bottom w:val="none" w:sz="0" w:space="0" w:color="auto"/>
                    <w:right w:val="none" w:sz="0" w:space="0" w:color="auto"/>
                  </w:divBdr>
                </w:div>
                <w:div w:id="1493831778">
                  <w:marLeft w:val="640"/>
                  <w:marRight w:val="0"/>
                  <w:marTop w:val="0"/>
                  <w:marBottom w:val="0"/>
                  <w:divBdr>
                    <w:top w:val="none" w:sz="0" w:space="0" w:color="auto"/>
                    <w:left w:val="none" w:sz="0" w:space="0" w:color="auto"/>
                    <w:bottom w:val="none" w:sz="0" w:space="0" w:color="auto"/>
                    <w:right w:val="none" w:sz="0" w:space="0" w:color="auto"/>
                  </w:divBdr>
                </w:div>
                <w:div w:id="2039234918">
                  <w:marLeft w:val="640"/>
                  <w:marRight w:val="0"/>
                  <w:marTop w:val="0"/>
                  <w:marBottom w:val="0"/>
                  <w:divBdr>
                    <w:top w:val="none" w:sz="0" w:space="0" w:color="auto"/>
                    <w:left w:val="none" w:sz="0" w:space="0" w:color="auto"/>
                    <w:bottom w:val="none" w:sz="0" w:space="0" w:color="auto"/>
                    <w:right w:val="none" w:sz="0" w:space="0" w:color="auto"/>
                  </w:divBdr>
                </w:div>
                <w:div w:id="1986857594">
                  <w:marLeft w:val="640"/>
                  <w:marRight w:val="0"/>
                  <w:marTop w:val="0"/>
                  <w:marBottom w:val="0"/>
                  <w:divBdr>
                    <w:top w:val="none" w:sz="0" w:space="0" w:color="auto"/>
                    <w:left w:val="none" w:sz="0" w:space="0" w:color="auto"/>
                    <w:bottom w:val="none" w:sz="0" w:space="0" w:color="auto"/>
                    <w:right w:val="none" w:sz="0" w:space="0" w:color="auto"/>
                  </w:divBdr>
                </w:div>
                <w:div w:id="1782146490">
                  <w:marLeft w:val="640"/>
                  <w:marRight w:val="0"/>
                  <w:marTop w:val="0"/>
                  <w:marBottom w:val="0"/>
                  <w:divBdr>
                    <w:top w:val="none" w:sz="0" w:space="0" w:color="auto"/>
                    <w:left w:val="none" w:sz="0" w:space="0" w:color="auto"/>
                    <w:bottom w:val="none" w:sz="0" w:space="0" w:color="auto"/>
                    <w:right w:val="none" w:sz="0" w:space="0" w:color="auto"/>
                  </w:divBdr>
                </w:div>
                <w:div w:id="1048608136">
                  <w:marLeft w:val="640"/>
                  <w:marRight w:val="0"/>
                  <w:marTop w:val="0"/>
                  <w:marBottom w:val="0"/>
                  <w:divBdr>
                    <w:top w:val="none" w:sz="0" w:space="0" w:color="auto"/>
                    <w:left w:val="none" w:sz="0" w:space="0" w:color="auto"/>
                    <w:bottom w:val="none" w:sz="0" w:space="0" w:color="auto"/>
                    <w:right w:val="none" w:sz="0" w:space="0" w:color="auto"/>
                  </w:divBdr>
                </w:div>
                <w:div w:id="2061706404">
                  <w:marLeft w:val="640"/>
                  <w:marRight w:val="0"/>
                  <w:marTop w:val="0"/>
                  <w:marBottom w:val="0"/>
                  <w:divBdr>
                    <w:top w:val="none" w:sz="0" w:space="0" w:color="auto"/>
                    <w:left w:val="none" w:sz="0" w:space="0" w:color="auto"/>
                    <w:bottom w:val="none" w:sz="0" w:space="0" w:color="auto"/>
                    <w:right w:val="none" w:sz="0" w:space="0" w:color="auto"/>
                  </w:divBdr>
                </w:div>
                <w:div w:id="1119566074">
                  <w:marLeft w:val="640"/>
                  <w:marRight w:val="0"/>
                  <w:marTop w:val="0"/>
                  <w:marBottom w:val="0"/>
                  <w:divBdr>
                    <w:top w:val="none" w:sz="0" w:space="0" w:color="auto"/>
                    <w:left w:val="none" w:sz="0" w:space="0" w:color="auto"/>
                    <w:bottom w:val="none" w:sz="0" w:space="0" w:color="auto"/>
                    <w:right w:val="none" w:sz="0" w:space="0" w:color="auto"/>
                  </w:divBdr>
                </w:div>
              </w:divsChild>
            </w:div>
            <w:div w:id="1255554167">
              <w:marLeft w:val="0"/>
              <w:marRight w:val="0"/>
              <w:marTop w:val="0"/>
              <w:marBottom w:val="0"/>
              <w:divBdr>
                <w:top w:val="none" w:sz="0" w:space="0" w:color="auto"/>
                <w:left w:val="none" w:sz="0" w:space="0" w:color="auto"/>
                <w:bottom w:val="none" w:sz="0" w:space="0" w:color="auto"/>
                <w:right w:val="none" w:sz="0" w:space="0" w:color="auto"/>
              </w:divBdr>
              <w:divsChild>
                <w:div w:id="300382567">
                  <w:marLeft w:val="640"/>
                  <w:marRight w:val="0"/>
                  <w:marTop w:val="0"/>
                  <w:marBottom w:val="0"/>
                  <w:divBdr>
                    <w:top w:val="none" w:sz="0" w:space="0" w:color="auto"/>
                    <w:left w:val="none" w:sz="0" w:space="0" w:color="auto"/>
                    <w:bottom w:val="none" w:sz="0" w:space="0" w:color="auto"/>
                    <w:right w:val="none" w:sz="0" w:space="0" w:color="auto"/>
                  </w:divBdr>
                </w:div>
                <w:div w:id="7608742">
                  <w:marLeft w:val="640"/>
                  <w:marRight w:val="0"/>
                  <w:marTop w:val="0"/>
                  <w:marBottom w:val="0"/>
                  <w:divBdr>
                    <w:top w:val="none" w:sz="0" w:space="0" w:color="auto"/>
                    <w:left w:val="none" w:sz="0" w:space="0" w:color="auto"/>
                    <w:bottom w:val="none" w:sz="0" w:space="0" w:color="auto"/>
                    <w:right w:val="none" w:sz="0" w:space="0" w:color="auto"/>
                  </w:divBdr>
                </w:div>
                <w:div w:id="279142623">
                  <w:marLeft w:val="640"/>
                  <w:marRight w:val="0"/>
                  <w:marTop w:val="0"/>
                  <w:marBottom w:val="0"/>
                  <w:divBdr>
                    <w:top w:val="none" w:sz="0" w:space="0" w:color="auto"/>
                    <w:left w:val="none" w:sz="0" w:space="0" w:color="auto"/>
                    <w:bottom w:val="none" w:sz="0" w:space="0" w:color="auto"/>
                    <w:right w:val="none" w:sz="0" w:space="0" w:color="auto"/>
                  </w:divBdr>
                </w:div>
                <w:div w:id="1792017857">
                  <w:marLeft w:val="640"/>
                  <w:marRight w:val="0"/>
                  <w:marTop w:val="0"/>
                  <w:marBottom w:val="0"/>
                  <w:divBdr>
                    <w:top w:val="none" w:sz="0" w:space="0" w:color="auto"/>
                    <w:left w:val="none" w:sz="0" w:space="0" w:color="auto"/>
                    <w:bottom w:val="none" w:sz="0" w:space="0" w:color="auto"/>
                    <w:right w:val="none" w:sz="0" w:space="0" w:color="auto"/>
                  </w:divBdr>
                </w:div>
                <w:div w:id="1472164188">
                  <w:marLeft w:val="640"/>
                  <w:marRight w:val="0"/>
                  <w:marTop w:val="0"/>
                  <w:marBottom w:val="0"/>
                  <w:divBdr>
                    <w:top w:val="none" w:sz="0" w:space="0" w:color="auto"/>
                    <w:left w:val="none" w:sz="0" w:space="0" w:color="auto"/>
                    <w:bottom w:val="none" w:sz="0" w:space="0" w:color="auto"/>
                    <w:right w:val="none" w:sz="0" w:space="0" w:color="auto"/>
                  </w:divBdr>
                </w:div>
                <w:div w:id="102576314">
                  <w:marLeft w:val="640"/>
                  <w:marRight w:val="0"/>
                  <w:marTop w:val="0"/>
                  <w:marBottom w:val="0"/>
                  <w:divBdr>
                    <w:top w:val="none" w:sz="0" w:space="0" w:color="auto"/>
                    <w:left w:val="none" w:sz="0" w:space="0" w:color="auto"/>
                    <w:bottom w:val="none" w:sz="0" w:space="0" w:color="auto"/>
                    <w:right w:val="none" w:sz="0" w:space="0" w:color="auto"/>
                  </w:divBdr>
                </w:div>
                <w:div w:id="1803381211">
                  <w:marLeft w:val="640"/>
                  <w:marRight w:val="0"/>
                  <w:marTop w:val="0"/>
                  <w:marBottom w:val="0"/>
                  <w:divBdr>
                    <w:top w:val="none" w:sz="0" w:space="0" w:color="auto"/>
                    <w:left w:val="none" w:sz="0" w:space="0" w:color="auto"/>
                    <w:bottom w:val="none" w:sz="0" w:space="0" w:color="auto"/>
                    <w:right w:val="none" w:sz="0" w:space="0" w:color="auto"/>
                  </w:divBdr>
                </w:div>
                <w:div w:id="591203101">
                  <w:marLeft w:val="640"/>
                  <w:marRight w:val="0"/>
                  <w:marTop w:val="0"/>
                  <w:marBottom w:val="0"/>
                  <w:divBdr>
                    <w:top w:val="none" w:sz="0" w:space="0" w:color="auto"/>
                    <w:left w:val="none" w:sz="0" w:space="0" w:color="auto"/>
                    <w:bottom w:val="none" w:sz="0" w:space="0" w:color="auto"/>
                    <w:right w:val="none" w:sz="0" w:space="0" w:color="auto"/>
                  </w:divBdr>
                </w:div>
                <w:div w:id="1443375011">
                  <w:marLeft w:val="640"/>
                  <w:marRight w:val="0"/>
                  <w:marTop w:val="0"/>
                  <w:marBottom w:val="0"/>
                  <w:divBdr>
                    <w:top w:val="none" w:sz="0" w:space="0" w:color="auto"/>
                    <w:left w:val="none" w:sz="0" w:space="0" w:color="auto"/>
                    <w:bottom w:val="none" w:sz="0" w:space="0" w:color="auto"/>
                    <w:right w:val="none" w:sz="0" w:space="0" w:color="auto"/>
                  </w:divBdr>
                </w:div>
                <w:div w:id="952252633">
                  <w:marLeft w:val="640"/>
                  <w:marRight w:val="0"/>
                  <w:marTop w:val="0"/>
                  <w:marBottom w:val="0"/>
                  <w:divBdr>
                    <w:top w:val="none" w:sz="0" w:space="0" w:color="auto"/>
                    <w:left w:val="none" w:sz="0" w:space="0" w:color="auto"/>
                    <w:bottom w:val="none" w:sz="0" w:space="0" w:color="auto"/>
                    <w:right w:val="none" w:sz="0" w:space="0" w:color="auto"/>
                  </w:divBdr>
                </w:div>
                <w:div w:id="2046325850">
                  <w:marLeft w:val="640"/>
                  <w:marRight w:val="0"/>
                  <w:marTop w:val="0"/>
                  <w:marBottom w:val="0"/>
                  <w:divBdr>
                    <w:top w:val="none" w:sz="0" w:space="0" w:color="auto"/>
                    <w:left w:val="none" w:sz="0" w:space="0" w:color="auto"/>
                    <w:bottom w:val="none" w:sz="0" w:space="0" w:color="auto"/>
                    <w:right w:val="none" w:sz="0" w:space="0" w:color="auto"/>
                  </w:divBdr>
                </w:div>
                <w:div w:id="1364330978">
                  <w:marLeft w:val="640"/>
                  <w:marRight w:val="0"/>
                  <w:marTop w:val="0"/>
                  <w:marBottom w:val="0"/>
                  <w:divBdr>
                    <w:top w:val="none" w:sz="0" w:space="0" w:color="auto"/>
                    <w:left w:val="none" w:sz="0" w:space="0" w:color="auto"/>
                    <w:bottom w:val="none" w:sz="0" w:space="0" w:color="auto"/>
                    <w:right w:val="none" w:sz="0" w:space="0" w:color="auto"/>
                  </w:divBdr>
                </w:div>
                <w:div w:id="669219542">
                  <w:marLeft w:val="640"/>
                  <w:marRight w:val="0"/>
                  <w:marTop w:val="0"/>
                  <w:marBottom w:val="0"/>
                  <w:divBdr>
                    <w:top w:val="none" w:sz="0" w:space="0" w:color="auto"/>
                    <w:left w:val="none" w:sz="0" w:space="0" w:color="auto"/>
                    <w:bottom w:val="none" w:sz="0" w:space="0" w:color="auto"/>
                    <w:right w:val="none" w:sz="0" w:space="0" w:color="auto"/>
                  </w:divBdr>
                </w:div>
                <w:div w:id="454106544">
                  <w:marLeft w:val="640"/>
                  <w:marRight w:val="0"/>
                  <w:marTop w:val="0"/>
                  <w:marBottom w:val="0"/>
                  <w:divBdr>
                    <w:top w:val="none" w:sz="0" w:space="0" w:color="auto"/>
                    <w:left w:val="none" w:sz="0" w:space="0" w:color="auto"/>
                    <w:bottom w:val="none" w:sz="0" w:space="0" w:color="auto"/>
                    <w:right w:val="none" w:sz="0" w:space="0" w:color="auto"/>
                  </w:divBdr>
                </w:div>
                <w:div w:id="40135543">
                  <w:marLeft w:val="640"/>
                  <w:marRight w:val="0"/>
                  <w:marTop w:val="0"/>
                  <w:marBottom w:val="0"/>
                  <w:divBdr>
                    <w:top w:val="none" w:sz="0" w:space="0" w:color="auto"/>
                    <w:left w:val="none" w:sz="0" w:space="0" w:color="auto"/>
                    <w:bottom w:val="none" w:sz="0" w:space="0" w:color="auto"/>
                    <w:right w:val="none" w:sz="0" w:space="0" w:color="auto"/>
                  </w:divBdr>
                </w:div>
                <w:div w:id="1327708607">
                  <w:marLeft w:val="640"/>
                  <w:marRight w:val="0"/>
                  <w:marTop w:val="0"/>
                  <w:marBottom w:val="0"/>
                  <w:divBdr>
                    <w:top w:val="none" w:sz="0" w:space="0" w:color="auto"/>
                    <w:left w:val="none" w:sz="0" w:space="0" w:color="auto"/>
                    <w:bottom w:val="none" w:sz="0" w:space="0" w:color="auto"/>
                    <w:right w:val="none" w:sz="0" w:space="0" w:color="auto"/>
                  </w:divBdr>
                </w:div>
                <w:div w:id="1815633599">
                  <w:marLeft w:val="640"/>
                  <w:marRight w:val="0"/>
                  <w:marTop w:val="0"/>
                  <w:marBottom w:val="0"/>
                  <w:divBdr>
                    <w:top w:val="none" w:sz="0" w:space="0" w:color="auto"/>
                    <w:left w:val="none" w:sz="0" w:space="0" w:color="auto"/>
                    <w:bottom w:val="none" w:sz="0" w:space="0" w:color="auto"/>
                    <w:right w:val="none" w:sz="0" w:space="0" w:color="auto"/>
                  </w:divBdr>
                </w:div>
                <w:div w:id="1532647918">
                  <w:marLeft w:val="640"/>
                  <w:marRight w:val="0"/>
                  <w:marTop w:val="0"/>
                  <w:marBottom w:val="0"/>
                  <w:divBdr>
                    <w:top w:val="none" w:sz="0" w:space="0" w:color="auto"/>
                    <w:left w:val="none" w:sz="0" w:space="0" w:color="auto"/>
                    <w:bottom w:val="none" w:sz="0" w:space="0" w:color="auto"/>
                    <w:right w:val="none" w:sz="0" w:space="0" w:color="auto"/>
                  </w:divBdr>
                </w:div>
                <w:div w:id="319895721">
                  <w:marLeft w:val="640"/>
                  <w:marRight w:val="0"/>
                  <w:marTop w:val="0"/>
                  <w:marBottom w:val="0"/>
                  <w:divBdr>
                    <w:top w:val="none" w:sz="0" w:space="0" w:color="auto"/>
                    <w:left w:val="none" w:sz="0" w:space="0" w:color="auto"/>
                    <w:bottom w:val="none" w:sz="0" w:space="0" w:color="auto"/>
                    <w:right w:val="none" w:sz="0" w:space="0" w:color="auto"/>
                  </w:divBdr>
                </w:div>
                <w:div w:id="828443670">
                  <w:marLeft w:val="640"/>
                  <w:marRight w:val="0"/>
                  <w:marTop w:val="0"/>
                  <w:marBottom w:val="0"/>
                  <w:divBdr>
                    <w:top w:val="none" w:sz="0" w:space="0" w:color="auto"/>
                    <w:left w:val="none" w:sz="0" w:space="0" w:color="auto"/>
                    <w:bottom w:val="none" w:sz="0" w:space="0" w:color="auto"/>
                    <w:right w:val="none" w:sz="0" w:space="0" w:color="auto"/>
                  </w:divBdr>
                </w:div>
                <w:div w:id="770854741">
                  <w:marLeft w:val="640"/>
                  <w:marRight w:val="0"/>
                  <w:marTop w:val="0"/>
                  <w:marBottom w:val="0"/>
                  <w:divBdr>
                    <w:top w:val="none" w:sz="0" w:space="0" w:color="auto"/>
                    <w:left w:val="none" w:sz="0" w:space="0" w:color="auto"/>
                    <w:bottom w:val="none" w:sz="0" w:space="0" w:color="auto"/>
                    <w:right w:val="none" w:sz="0" w:space="0" w:color="auto"/>
                  </w:divBdr>
                </w:div>
                <w:div w:id="287782263">
                  <w:marLeft w:val="640"/>
                  <w:marRight w:val="0"/>
                  <w:marTop w:val="0"/>
                  <w:marBottom w:val="0"/>
                  <w:divBdr>
                    <w:top w:val="none" w:sz="0" w:space="0" w:color="auto"/>
                    <w:left w:val="none" w:sz="0" w:space="0" w:color="auto"/>
                    <w:bottom w:val="none" w:sz="0" w:space="0" w:color="auto"/>
                    <w:right w:val="none" w:sz="0" w:space="0" w:color="auto"/>
                  </w:divBdr>
                </w:div>
                <w:div w:id="1081875169">
                  <w:marLeft w:val="640"/>
                  <w:marRight w:val="0"/>
                  <w:marTop w:val="0"/>
                  <w:marBottom w:val="0"/>
                  <w:divBdr>
                    <w:top w:val="none" w:sz="0" w:space="0" w:color="auto"/>
                    <w:left w:val="none" w:sz="0" w:space="0" w:color="auto"/>
                    <w:bottom w:val="none" w:sz="0" w:space="0" w:color="auto"/>
                    <w:right w:val="none" w:sz="0" w:space="0" w:color="auto"/>
                  </w:divBdr>
                </w:div>
                <w:div w:id="1227643927">
                  <w:marLeft w:val="640"/>
                  <w:marRight w:val="0"/>
                  <w:marTop w:val="0"/>
                  <w:marBottom w:val="0"/>
                  <w:divBdr>
                    <w:top w:val="none" w:sz="0" w:space="0" w:color="auto"/>
                    <w:left w:val="none" w:sz="0" w:space="0" w:color="auto"/>
                    <w:bottom w:val="none" w:sz="0" w:space="0" w:color="auto"/>
                    <w:right w:val="none" w:sz="0" w:space="0" w:color="auto"/>
                  </w:divBdr>
                </w:div>
                <w:div w:id="1324831">
                  <w:marLeft w:val="640"/>
                  <w:marRight w:val="0"/>
                  <w:marTop w:val="0"/>
                  <w:marBottom w:val="0"/>
                  <w:divBdr>
                    <w:top w:val="none" w:sz="0" w:space="0" w:color="auto"/>
                    <w:left w:val="none" w:sz="0" w:space="0" w:color="auto"/>
                    <w:bottom w:val="none" w:sz="0" w:space="0" w:color="auto"/>
                    <w:right w:val="none" w:sz="0" w:space="0" w:color="auto"/>
                  </w:divBdr>
                </w:div>
                <w:div w:id="877276053">
                  <w:marLeft w:val="640"/>
                  <w:marRight w:val="0"/>
                  <w:marTop w:val="0"/>
                  <w:marBottom w:val="0"/>
                  <w:divBdr>
                    <w:top w:val="none" w:sz="0" w:space="0" w:color="auto"/>
                    <w:left w:val="none" w:sz="0" w:space="0" w:color="auto"/>
                    <w:bottom w:val="none" w:sz="0" w:space="0" w:color="auto"/>
                    <w:right w:val="none" w:sz="0" w:space="0" w:color="auto"/>
                  </w:divBdr>
                </w:div>
                <w:div w:id="419181756">
                  <w:marLeft w:val="640"/>
                  <w:marRight w:val="0"/>
                  <w:marTop w:val="0"/>
                  <w:marBottom w:val="0"/>
                  <w:divBdr>
                    <w:top w:val="none" w:sz="0" w:space="0" w:color="auto"/>
                    <w:left w:val="none" w:sz="0" w:space="0" w:color="auto"/>
                    <w:bottom w:val="none" w:sz="0" w:space="0" w:color="auto"/>
                    <w:right w:val="none" w:sz="0" w:space="0" w:color="auto"/>
                  </w:divBdr>
                </w:div>
                <w:div w:id="987169134">
                  <w:marLeft w:val="640"/>
                  <w:marRight w:val="0"/>
                  <w:marTop w:val="0"/>
                  <w:marBottom w:val="0"/>
                  <w:divBdr>
                    <w:top w:val="none" w:sz="0" w:space="0" w:color="auto"/>
                    <w:left w:val="none" w:sz="0" w:space="0" w:color="auto"/>
                    <w:bottom w:val="none" w:sz="0" w:space="0" w:color="auto"/>
                    <w:right w:val="none" w:sz="0" w:space="0" w:color="auto"/>
                  </w:divBdr>
                </w:div>
                <w:div w:id="1330715905">
                  <w:marLeft w:val="640"/>
                  <w:marRight w:val="0"/>
                  <w:marTop w:val="0"/>
                  <w:marBottom w:val="0"/>
                  <w:divBdr>
                    <w:top w:val="none" w:sz="0" w:space="0" w:color="auto"/>
                    <w:left w:val="none" w:sz="0" w:space="0" w:color="auto"/>
                    <w:bottom w:val="none" w:sz="0" w:space="0" w:color="auto"/>
                    <w:right w:val="none" w:sz="0" w:space="0" w:color="auto"/>
                  </w:divBdr>
                </w:div>
                <w:div w:id="865219775">
                  <w:marLeft w:val="640"/>
                  <w:marRight w:val="0"/>
                  <w:marTop w:val="0"/>
                  <w:marBottom w:val="0"/>
                  <w:divBdr>
                    <w:top w:val="none" w:sz="0" w:space="0" w:color="auto"/>
                    <w:left w:val="none" w:sz="0" w:space="0" w:color="auto"/>
                    <w:bottom w:val="none" w:sz="0" w:space="0" w:color="auto"/>
                    <w:right w:val="none" w:sz="0" w:space="0" w:color="auto"/>
                  </w:divBdr>
                </w:div>
                <w:div w:id="751583418">
                  <w:marLeft w:val="640"/>
                  <w:marRight w:val="0"/>
                  <w:marTop w:val="0"/>
                  <w:marBottom w:val="0"/>
                  <w:divBdr>
                    <w:top w:val="none" w:sz="0" w:space="0" w:color="auto"/>
                    <w:left w:val="none" w:sz="0" w:space="0" w:color="auto"/>
                    <w:bottom w:val="none" w:sz="0" w:space="0" w:color="auto"/>
                    <w:right w:val="none" w:sz="0" w:space="0" w:color="auto"/>
                  </w:divBdr>
                </w:div>
                <w:div w:id="931206166">
                  <w:marLeft w:val="640"/>
                  <w:marRight w:val="0"/>
                  <w:marTop w:val="0"/>
                  <w:marBottom w:val="0"/>
                  <w:divBdr>
                    <w:top w:val="none" w:sz="0" w:space="0" w:color="auto"/>
                    <w:left w:val="none" w:sz="0" w:space="0" w:color="auto"/>
                    <w:bottom w:val="none" w:sz="0" w:space="0" w:color="auto"/>
                    <w:right w:val="none" w:sz="0" w:space="0" w:color="auto"/>
                  </w:divBdr>
                </w:div>
                <w:div w:id="709109495">
                  <w:marLeft w:val="640"/>
                  <w:marRight w:val="0"/>
                  <w:marTop w:val="0"/>
                  <w:marBottom w:val="0"/>
                  <w:divBdr>
                    <w:top w:val="none" w:sz="0" w:space="0" w:color="auto"/>
                    <w:left w:val="none" w:sz="0" w:space="0" w:color="auto"/>
                    <w:bottom w:val="none" w:sz="0" w:space="0" w:color="auto"/>
                    <w:right w:val="none" w:sz="0" w:space="0" w:color="auto"/>
                  </w:divBdr>
                </w:div>
                <w:div w:id="1552576379">
                  <w:marLeft w:val="640"/>
                  <w:marRight w:val="0"/>
                  <w:marTop w:val="0"/>
                  <w:marBottom w:val="0"/>
                  <w:divBdr>
                    <w:top w:val="none" w:sz="0" w:space="0" w:color="auto"/>
                    <w:left w:val="none" w:sz="0" w:space="0" w:color="auto"/>
                    <w:bottom w:val="none" w:sz="0" w:space="0" w:color="auto"/>
                    <w:right w:val="none" w:sz="0" w:space="0" w:color="auto"/>
                  </w:divBdr>
                </w:div>
                <w:div w:id="1590235303">
                  <w:marLeft w:val="640"/>
                  <w:marRight w:val="0"/>
                  <w:marTop w:val="0"/>
                  <w:marBottom w:val="0"/>
                  <w:divBdr>
                    <w:top w:val="none" w:sz="0" w:space="0" w:color="auto"/>
                    <w:left w:val="none" w:sz="0" w:space="0" w:color="auto"/>
                    <w:bottom w:val="none" w:sz="0" w:space="0" w:color="auto"/>
                    <w:right w:val="none" w:sz="0" w:space="0" w:color="auto"/>
                  </w:divBdr>
                </w:div>
                <w:div w:id="1525054382">
                  <w:marLeft w:val="640"/>
                  <w:marRight w:val="0"/>
                  <w:marTop w:val="0"/>
                  <w:marBottom w:val="0"/>
                  <w:divBdr>
                    <w:top w:val="none" w:sz="0" w:space="0" w:color="auto"/>
                    <w:left w:val="none" w:sz="0" w:space="0" w:color="auto"/>
                    <w:bottom w:val="none" w:sz="0" w:space="0" w:color="auto"/>
                    <w:right w:val="none" w:sz="0" w:space="0" w:color="auto"/>
                  </w:divBdr>
                </w:div>
                <w:div w:id="1580484085">
                  <w:marLeft w:val="640"/>
                  <w:marRight w:val="0"/>
                  <w:marTop w:val="0"/>
                  <w:marBottom w:val="0"/>
                  <w:divBdr>
                    <w:top w:val="none" w:sz="0" w:space="0" w:color="auto"/>
                    <w:left w:val="none" w:sz="0" w:space="0" w:color="auto"/>
                    <w:bottom w:val="none" w:sz="0" w:space="0" w:color="auto"/>
                    <w:right w:val="none" w:sz="0" w:space="0" w:color="auto"/>
                  </w:divBdr>
                </w:div>
                <w:div w:id="1927490748">
                  <w:marLeft w:val="640"/>
                  <w:marRight w:val="0"/>
                  <w:marTop w:val="0"/>
                  <w:marBottom w:val="0"/>
                  <w:divBdr>
                    <w:top w:val="none" w:sz="0" w:space="0" w:color="auto"/>
                    <w:left w:val="none" w:sz="0" w:space="0" w:color="auto"/>
                    <w:bottom w:val="none" w:sz="0" w:space="0" w:color="auto"/>
                    <w:right w:val="none" w:sz="0" w:space="0" w:color="auto"/>
                  </w:divBdr>
                </w:div>
                <w:div w:id="933169447">
                  <w:marLeft w:val="640"/>
                  <w:marRight w:val="0"/>
                  <w:marTop w:val="0"/>
                  <w:marBottom w:val="0"/>
                  <w:divBdr>
                    <w:top w:val="none" w:sz="0" w:space="0" w:color="auto"/>
                    <w:left w:val="none" w:sz="0" w:space="0" w:color="auto"/>
                    <w:bottom w:val="none" w:sz="0" w:space="0" w:color="auto"/>
                    <w:right w:val="none" w:sz="0" w:space="0" w:color="auto"/>
                  </w:divBdr>
                </w:div>
                <w:div w:id="551187654">
                  <w:marLeft w:val="640"/>
                  <w:marRight w:val="0"/>
                  <w:marTop w:val="0"/>
                  <w:marBottom w:val="0"/>
                  <w:divBdr>
                    <w:top w:val="none" w:sz="0" w:space="0" w:color="auto"/>
                    <w:left w:val="none" w:sz="0" w:space="0" w:color="auto"/>
                    <w:bottom w:val="none" w:sz="0" w:space="0" w:color="auto"/>
                    <w:right w:val="none" w:sz="0" w:space="0" w:color="auto"/>
                  </w:divBdr>
                </w:div>
                <w:div w:id="2028554551">
                  <w:marLeft w:val="640"/>
                  <w:marRight w:val="0"/>
                  <w:marTop w:val="0"/>
                  <w:marBottom w:val="0"/>
                  <w:divBdr>
                    <w:top w:val="none" w:sz="0" w:space="0" w:color="auto"/>
                    <w:left w:val="none" w:sz="0" w:space="0" w:color="auto"/>
                    <w:bottom w:val="none" w:sz="0" w:space="0" w:color="auto"/>
                    <w:right w:val="none" w:sz="0" w:space="0" w:color="auto"/>
                  </w:divBdr>
                </w:div>
                <w:div w:id="1581328008">
                  <w:marLeft w:val="640"/>
                  <w:marRight w:val="0"/>
                  <w:marTop w:val="0"/>
                  <w:marBottom w:val="0"/>
                  <w:divBdr>
                    <w:top w:val="none" w:sz="0" w:space="0" w:color="auto"/>
                    <w:left w:val="none" w:sz="0" w:space="0" w:color="auto"/>
                    <w:bottom w:val="none" w:sz="0" w:space="0" w:color="auto"/>
                    <w:right w:val="none" w:sz="0" w:space="0" w:color="auto"/>
                  </w:divBdr>
                </w:div>
                <w:div w:id="1048064142">
                  <w:marLeft w:val="640"/>
                  <w:marRight w:val="0"/>
                  <w:marTop w:val="0"/>
                  <w:marBottom w:val="0"/>
                  <w:divBdr>
                    <w:top w:val="none" w:sz="0" w:space="0" w:color="auto"/>
                    <w:left w:val="none" w:sz="0" w:space="0" w:color="auto"/>
                    <w:bottom w:val="none" w:sz="0" w:space="0" w:color="auto"/>
                    <w:right w:val="none" w:sz="0" w:space="0" w:color="auto"/>
                  </w:divBdr>
                </w:div>
              </w:divsChild>
            </w:div>
            <w:div w:id="72120197">
              <w:marLeft w:val="0"/>
              <w:marRight w:val="0"/>
              <w:marTop w:val="0"/>
              <w:marBottom w:val="0"/>
              <w:divBdr>
                <w:top w:val="none" w:sz="0" w:space="0" w:color="auto"/>
                <w:left w:val="none" w:sz="0" w:space="0" w:color="auto"/>
                <w:bottom w:val="none" w:sz="0" w:space="0" w:color="auto"/>
                <w:right w:val="none" w:sz="0" w:space="0" w:color="auto"/>
              </w:divBdr>
              <w:divsChild>
                <w:div w:id="418868472">
                  <w:marLeft w:val="640"/>
                  <w:marRight w:val="0"/>
                  <w:marTop w:val="0"/>
                  <w:marBottom w:val="0"/>
                  <w:divBdr>
                    <w:top w:val="none" w:sz="0" w:space="0" w:color="auto"/>
                    <w:left w:val="none" w:sz="0" w:space="0" w:color="auto"/>
                    <w:bottom w:val="none" w:sz="0" w:space="0" w:color="auto"/>
                    <w:right w:val="none" w:sz="0" w:space="0" w:color="auto"/>
                  </w:divBdr>
                </w:div>
                <w:div w:id="455026906">
                  <w:marLeft w:val="640"/>
                  <w:marRight w:val="0"/>
                  <w:marTop w:val="0"/>
                  <w:marBottom w:val="0"/>
                  <w:divBdr>
                    <w:top w:val="none" w:sz="0" w:space="0" w:color="auto"/>
                    <w:left w:val="none" w:sz="0" w:space="0" w:color="auto"/>
                    <w:bottom w:val="none" w:sz="0" w:space="0" w:color="auto"/>
                    <w:right w:val="none" w:sz="0" w:space="0" w:color="auto"/>
                  </w:divBdr>
                </w:div>
                <w:div w:id="1052271615">
                  <w:marLeft w:val="640"/>
                  <w:marRight w:val="0"/>
                  <w:marTop w:val="0"/>
                  <w:marBottom w:val="0"/>
                  <w:divBdr>
                    <w:top w:val="none" w:sz="0" w:space="0" w:color="auto"/>
                    <w:left w:val="none" w:sz="0" w:space="0" w:color="auto"/>
                    <w:bottom w:val="none" w:sz="0" w:space="0" w:color="auto"/>
                    <w:right w:val="none" w:sz="0" w:space="0" w:color="auto"/>
                  </w:divBdr>
                </w:div>
                <w:div w:id="1480150527">
                  <w:marLeft w:val="640"/>
                  <w:marRight w:val="0"/>
                  <w:marTop w:val="0"/>
                  <w:marBottom w:val="0"/>
                  <w:divBdr>
                    <w:top w:val="none" w:sz="0" w:space="0" w:color="auto"/>
                    <w:left w:val="none" w:sz="0" w:space="0" w:color="auto"/>
                    <w:bottom w:val="none" w:sz="0" w:space="0" w:color="auto"/>
                    <w:right w:val="none" w:sz="0" w:space="0" w:color="auto"/>
                  </w:divBdr>
                </w:div>
                <w:div w:id="1275019307">
                  <w:marLeft w:val="640"/>
                  <w:marRight w:val="0"/>
                  <w:marTop w:val="0"/>
                  <w:marBottom w:val="0"/>
                  <w:divBdr>
                    <w:top w:val="none" w:sz="0" w:space="0" w:color="auto"/>
                    <w:left w:val="none" w:sz="0" w:space="0" w:color="auto"/>
                    <w:bottom w:val="none" w:sz="0" w:space="0" w:color="auto"/>
                    <w:right w:val="none" w:sz="0" w:space="0" w:color="auto"/>
                  </w:divBdr>
                </w:div>
                <w:div w:id="1217622951">
                  <w:marLeft w:val="640"/>
                  <w:marRight w:val="0"/>
                  <w:marTop w:val="0"/>
                  <w:marBottom w:val="0"/>
                  <w:divBdr>
                    <w:top w:val="none" w:sz="0" w:space="0" w:color="auto"/>
                    <w:left w:val="none" w:sz="0" w:space="0" w:color="auto"/>
                    <w:bottom w:val="none" w:sz="0" w:space="0" w:color="auto"/>
                    <w:right w:val="none" w:sz="0" w:space="0" w:color="auto"/>
                  </w:divBdr>
                </w:div>
                <w:div w:id="62029419">
                  <w:marLeft w:val="640"/>
                  <w:marRight w:val="0"/>
                  <w:marTop w:val="0"/>
                  <w:marBottom w:val="0"/>
                  <w:divBdr>
                    <w:top w:val="none" w:sz="0" w:space="0" w:color="auto"/>
                    <w:left w:val="none" w:sz="0" w:space="0" w:color="auto"/>
                    <w:bottom w:val="none" w:sz="0" w:space="0" w:color="auto"/>
                    <w:right w:val="none" w:sz="0" w:space="0" w:color="auto"/>
                  </w:divBdr>
                </w:div>
                <w:div w:id="8260842">
                  <w:marLeft w:val="640"/>
                  <w:marRight w:val="0"/>
                  <w:marTop w:val="0"/>
                  <w:marBottom w:val="0"/>
                  <w:divBdr>
                    <w:top w:val="none" w:sz="0" w:space="0" w:color="auto"/>
                    <w:left w:val="none" w:sz="0" w:space="0" w:color="auto"/>
                    <w:bottom w:val="none" w:sz="0" w:space="0" w:color="auto"/>
                    <w:right w:val="none" w:sz="0" w:space="0" w:color="auto"/>
                  </w:divBdr>
                </w:div>
                <w:div w:id="2098357726">
                  <w:marLeft w:val="640"/>
                  <w:marRight w:val="0"/>
                  <w:marTop w:val="0"/>
                  <w:marBottom w:val="0"/>
                  <w:divBdr>
                    <w:top w:val="none" w:sz="0" w:space="0" w:color="auto"/>
                    <w:left w:val="none" w:sz="0" w:space="0" w:color="auto"/>
                    <w:bottom w:val="none" w:sz="0" w:space="0" w:color="auto"/>
                    <w:right w:val="none" w:sz="0" w:space="0" w:color="auto"/>
                  </w:divBdr>
                </w:div>
                <w:div w:id="203296587">
                  <w:marLeft w:val="640"/>
                  <w:marRight w:val="0"/>
                  <w:marTop w:val="0"/>
                  <w:marBottom w:val="0"/>
                  <w:divBdr>
                    <w:top w:val="none" w:sz="0" w:space="0" w:color="auto"/>
                    <w:left w:val="none" w:sz="0" w:space="0" w:color="auto"/>
                    <w:bottom w:val="none" w:sz="0" w:space="0" w:color="auto"/>
                    <w:right w:val="none" w:sz="0" w:space="0" w:color="auto"/>
                  </w:divBdr>
                </w:div>
                <w:div w:id="822543464">
                  <w:marLeft w:val="640"/>
                  <w:marRight w:val="0"/>
                  <w:marTop w:val="0"/>
                  <w:marBottom w:val="0"/>
                  <w:divBdr>
                    <w:top w:val="none" w:sz="0" w:space="0" w:color="auto"/>
                    <w:left w:val="none" w:sz="0" w:space="0" w:color="auto"/>
                    <w:bottom w:val="none" w:sz="0" w:space="0" w:color="auto"/>
                    <w:right w:val="none" w:sz="0" w:space="0" w:color="auto"/>
                  </w:divBdr>
                </w:div>
                <w:div w:id="115953832">
                  <w:marLeft w:val="640"/>
                  <w:marRight w:val="0"/>
                  <w:marTop w:val="0"/>
                  <w:marBottom w:val="0"/>
                  <w:divBdr>
                    <w:top w:val="none" w:sz="0" w:space="0" w:color="auto"/>
                    <w:left w:val="none" w:sz="0" w:space="0" w:color="auto"/>
                    <w:bottom w:val="none" w:sz="0" w:space="0" w:color="auto"/>
                    <w:right w:val="none" w:sz="0" w:space="0" w:color="auto"/>
                  </w:divBdr>
                </w:div>
                <w:div w:id="1596131466">
                  <w:marLeft w:val="640"/>
                  <w:marRight w:val="0"/>
                  <w:marTop w:val="0"/>
                  <w:marBottom w:val="0"/>
                  <w:divBdr>
                    <w:top w:val="none" w:sz="0" w:space="0" w:color="auto"/>
                    <w:left w:val="none" w:sz="0" w:space="0" w:color="auto"/>
                    <w:bottom w:val="none" w:sz="0" w:space="0" w:color="auto"/>
                    <w:right w:val="none" w:sz="0" w:space="0" w:color="auto"/>
                  </w:divBdr>
                </w:div>
                <w:div w:id="822509018">
                  <w:marLeft w:val="640"/>
                  <w:marRight w:val="0"/>
                  <w:marTop w:val="0"/>
                  <w:marBottom w:val="0"/>
                  <w:divBdr>
                    <w:top w:val="none" w:sz="0" w:space="0" w:color="auto"/>
                    <w:left w:val="none" w:sz="0" w:space="0" w:color="auto"/>
                    <w:bottom w:val="none" w:sz="0" w:space="0" w:color="auto"/>
                    <w:right w:val="none" w:sz="0" w:space="0" w:color="auto"/>
                  </w:divBdr>
                </w:div>
                <w:div w:id="1105464007">
                  <w:marLeft w:val="640"/>
                  <w:marRight w:val="0"/>
                  <w:marTop w:val="0"/>
                  <w:marBottom w:val="0"/>
                  <w:divBdr>
                    <w:top w:val="none" w:sz="0" w:space="0" w:color="auto"/>
                    <w:left w:val="none" w:sz="0" w:space="0" w:color="auto"/>
                    <w:bottom w:val="none" w:sz="0" w:space="0" w:color="auto"/>
                    <w:right w:val="none" w:sz="0" w:space="0" w:color="auto"/>
                  </w:divBdr>
                </w:div>
                <w:div w:id="27338857">
                  <w:marLeft w:val="640"/>
                  <w:marRight w:val="0"/>
                  <w:marTop w:val="0"/>
                  <w:marBottom w:val="0"/>
                  <w:divBdr>
                    <w:top w:val="none" w:sz="0" w:space="0" w:color="auto"/>
                    <w:left w:val="none" w:sz="0" w:space="0" w:color="auto"/>
                    <w:bottom w:val="none" w:sz="0" w:space="0" w:color="auto"/>
                    <w:right w:val="none" w:sz="0" w:space="0" w:color="auto"/>
                  </w:divBdr>
                </w:div>
                <w:div w:id="1592812687">
                  <w:marLeft w:val="640"/>
                  <w:marRight w:val="0"/>
                  <w:marTop w:val="0"/>
                  <w:marBottom w:val="0"/>
                  <w:divBdr>
                    <w:top w:val="none" w:sz="0" w:space="0" w:color="auto"/>
                    <w:left w:val="none" w:sz="0" w:space="0" w:color="auto"/>
                    <w:bottom w:val="none" w:sz="0" w:space="0" w:color="auto"/>
                    <w:right w:val="none" w:sz="0" w:space="0" w:color="auto"/>
                  </w:divBdr>
                </w:div>
                <w:div w:id="1852715856">
                  <w:marLeft w:val="640"/>
                  <w:marRight w:val="0"/>
                  <w:marTop w:val="0"/>
                  <w:marBottom w:val="0"/>
                  <w:divBdr>
                    <w:top w:val="none" w:sz="0" w:space="0" w:color="auto"/>
                    <w:left w:val="none" w:sz="0" w:space="0" w:color="auto"/>
                    <w:bottom w:val="none" w:sz="0" w:space="0" w:color="auto"/>
                    <w:right w:val="none" w:sz="0" w:space="0" w:color="auto"/>
                  </w:divBdr>
                </w:div>
                <w:div w:id="279731413">
                  <w:marLeft w:val="640"/>
                  <w:marRight w:val="0"/>
                  <w:marTop w:val="0"/>
                  <w:marBottom w:val="0"/>
                  <w:divBdr>
                    <w:top w:val="none" w:sz="0" w:space="0" w:color="auto"/>
                    <w:left w:val="none" w:sz="0" w:space="0" w:color="auto"/>
                    <w:bottom w:val="none" w:sz="0" w:space="0" w:color="auto"/>
                    <w:right w:val="none" w:sz="0" w:space="0" w:color="auto"/>
                  </w:divBdr>
                </w:div>
                <w:div w:id="42366580">
                  <w:marLeft w:val="640"/>
                  <w:marRight w:val="0"/>
                  <w:marTop w:val="0"/>
                  <w:marBottom w:val="0"/>
                  <w:divBdr>
                    <w:top w:val="none" w:sz="0" w:space="0" w:color="auto"/>
                    <w:left w:val="none" w:sz="0" w:space="0" w:color="auto"/>
                    <w:bottom w:val="none" w:sz="0" w:space="0" w:color="auto"/>
                    <w:right w:val="none" w:sz="0" w:space="0" w:color="auto"/>
                  </w:divBdr>
                </w:div>
                <w:div w:id="1812866641">
                  <w:marLeft w:val="640"/>
                  <w:marRight w:val="0"/>
                  <w:marTop w:val="0"/>
                  <w:marBottom w:val="0"/>
                  <w:divBdr>
                    <w:top w:val="none" w:sz="0" w:space="0" w:color="auto"/>
                    <w:left w:val="none" w:sz="0" w:space="0" w:color="auto"/>
                    <w:bottom w:val="none" w:sz="0" w:space="0" w:color="auto"/>
                    <w:right w:val="none" w:sz="0" w:space="0" w:color="auto"/>
                  </w:divBdr>
                </w:div>
                <w:div w:id="1966351492">
                  <w:marLeft w:val="640"/>
                  <w:marRight w:val="0"/>
                  <w:marTop w:val="0"/>
                  <w:marBottom w:val="0"/>
                  <w:divBdr>
                    <w:top w:val="none" w:sz="0" w:space="0" w:color="auto"/>
                    <w:left w:val="none" w:sz="0" w:space="0" w:color="auto"/>
                    <w:bottom w:val="none" w:sz="0" w:space="0" w:color="auto"/>
                    <w:right w:val="none" w:sz="0" w:space="0" w:color="auto"/>
                  </w:divBdr>
                </w:div>
                <w:div w:id="1560633105">
                  <w:marLeft w:val="640"/>
                  <w:marRight w:val="0"/>
                  <w:marTop w:val="0"/>
                  <w:marBottom w:val="0"/>
                  <w:divBdr>
                    <w:top w:val="none" w:sz="0" w:space="0" w:color="auto"/>
                    <w:left w:val="none" w:sz="0" w:space="0" w:color="auto"/>
                    <w:bottom w:val="none" w:sz="0" w:space="0" w:color="auto"/>
                    <w:right w:val="none" w:sz="0" w:space="0" w:color="auto"/>
                  </w:divBdr>
                </w:div>
                <w:div w:id="560600183">
                  <w:marLeft w:val="640"/>
                  <w:marRight w:val="0"/>
                  <w:marTop w:val="0"/>
                  <w:marBottom w:val="0"/>
                  <w:divBdr>
                    <w:top w:val="none" w:sz="0" w:space="0" w:color="auto"/>
                    <w:left w:val="none" w:sz="0" w:space="0" w:color="auto"/>
                    <w:bottom w:val="none" w:sz="0" w:space="0" w:color="auto"/>
                    <w:right w:val="none" w:sz="0" w:space="0" w:color="auto"/>
                  </w:divBdr>
                </w:div>
                <w:div w:id="582877270">
                  <w:marLeft w:val="640"/>
                  <w:marRight w:val="0"/>
                  <w:marTop w:val="0"/>
                  <w:marBottom w:val="0"/>
                  <w:divBdr>
                    <w:top w:val="none" w:sz="0" w:space="0" w:color="auto"/>
                    <w:left w:val="none" w:sz="0" w:space="0" w:color="auto"/>
                    <w:bottom w:val="none" w:sz="0" w:space="0" w:color="auto"/>
                    <w:right w:val="none" w:sz="0" w:space="0" w:color="auto"/>
                  </w:divBdr>
                </w:div>
                <w:div w:id="1803646818">
                  <w:marLeft w:val="640"/>
                  <w:marRight w:val="0"/>
                  <w:marTop w:val="0"/>
                  <w:marBottom w:val="0"/>
                  <w:divBdr>
                    <w:top w:val="none" w:sz="0" w:space="0" w:color="auto"/>
                    <w:left w:val="none" w:sz="0" w:space="0" w:color="auto"/>
                    <w:bottom w:val="none" w:sz="0" w:space="0" w:color="auto"/>
                    <w:right w:val="none" w:sz="0" w:space="0" w:color="auto"/>
                  </w:divBdr>
                </w:div>
                <w:div w:id="467821631">
                  <w:marLeft w:val="640"/>
                  <w:marRight w:val="0"/>
                  <w:marTop w:val="0"/>
                  <w:marBottom w:val="0"/>
                  <w:divBdr>
                    <w:top w:val="none" w:sz="0" w:space="0" w:color="auto"/>
                    <w:left w:val="none" w:sz="0" w:space="0" w:color="auto"/>
                    <w:bottom w:val="none" w:sz="0" w:space="0" w:color="auto"/>
                    <w:right w:val="none" w:sz="0" w:space="0" w:color="auto"/>
                  </w:divBdr>
                </w:div>
                <w:div w:id="1744595925">
                  <w:marLeft w:val="640"/>
                  <w:marRight w:val="0"/>
                  <w:marTop w:val="0"/>
                  <w:marBottom w:val="0"/>
                  <w:divBdr>
                    <w:top w:val="none" w:sz="0" w:space="0" w:color="auto"/>
                    <w:left w:val="none" w:sz="0" w:space="0" w:color="auto"/>
                    <w:bottom w:val="none" w:sz="0" w:space="0" w:color="auto"/>
                    <w:right w:val="none" w:sz="0" w:space="0" w:color="auto"/>
                  </w:divBdr>
                </w:div>
                <w:div w:id="1796410356">
                  <w:marLeft w:val="640"/>
                  <w:marRight w:val="0"/>
                  <w:marTop w:val="0"/>
                  <w:marBottom w:val="0"/>
                  <w:divBdr>
                    <w:top w:val="none" w:sz="0" w:space="0" w:color="auto"/>
                    <w:left w:val="none" w:sz="0" w:space="0" w:color="auto"/>
                    <w:bottom w:val="none" w:sz="0" w:space="0" w:color="auto"/>
                    <w:right w:val="none" w:sz="0" w:space="0" w:color="auto"/>
                  </w:divBdr>
                </w:div>
                <w:div w:id="304507339">
                  <w:marLeft w:val="640"/>
                  <w:marRight w:val="0"/>
                  <w:marTop w:val="0"/>
                  <w:marBottom w:val="0"/>
                  <w:divBdr>
                    <w:top w:val="none" w:sz="0" w:space="0" w:color="auto"/>
                    <w:left w:val="none" w:sz="0" w:space="0" w:color="auto"/>
                    <w:bottom w:val="none" w:sz="0" w:space="0" w:color="auto"/>
                    <w:right w:val="none" w:sz="0" w:space="0" w:color="auto"/>
                  </w:divBdr>
                </w:div>
                <w:div w:id="856625875">
                  <w:marLeft w:val="640"/>
                  <w:marRight w:val="0"/>
                  <w:marTop w:val="0"/>
                  <w:marBottom w:val="0"/>
                  <w:divBdr>
                    <w:top w:val="none" w:sz="0" w:space="0" w:color="auto"/>
                    <w:left w:val="none" w:sz="0" w:space="0" w:color="auto"/>
                    <w:bottom w:val="none" w:sz="0" w:space="0" w:color="auto"/>
                    <w:right w:val="none" w:sz="0" w:space="0" w:color="auto"/>
                  </w:divBdr>
                </w:div>
                <w:div w:id="825973099">
                  <w:marLeft w:val="640"/>
                  <w:marRight w:val="0"/>
                  <w:marTop w:val="0"/>
                  <w:marBottom w:val="0"/>
                  <w:divBdr>
                    <w:top w:val="none" w:sz="0" w:space="0" w:color="auto"/>
                    <w:left w:val="none" w:sz="0" w:space="0" w:color="auto"/>
                    <w:bottom w:val="none" w:sz="0" w:space="0" w:color="auto"/>
                    <w:right w:val="none" w:sz="0" w:space="0" w:color="auto"/>
                  </w:divBdr>
                </w:div>
                <w:div w:id="2143187572">
                  <w:marLeft w:val="640"/>
                  <w:marRight w:val="0"/>
                  <w:marTop w:val="0"/>
                  <w:marBottom w:val="0"/>
                  <w:divBdr>
                    <w:top w:val="none" w:sz="0" w:space="0" w:color="auto"/>
                    <w:left w:val="none" w:sz="0" w:space="0" w:color="auto"/>
                    <w:bottom w:val="none" w:sz="0" w:space="0" w:color="auto"/>
                    <w:right w:val="none" w:sz="0" w:space="0" w:color="auto"/>
                  </w:divBdr>
                </w:div>
                <w:div w:id="2119565658">
                  <w:marLeft w:val="640"/>
                  <w:marRight w:val="0"/>
                  <w:marTop w:val="0"/>
                  <w:marBottom w:val="0"/>
                  <w:divBdr>
                    <w:top w:val="none" w:sz="0" w:space="0" w:color="auto"/>
                    <w:left w:val="none" w:sz="0" w:space="0" w:color="auto"/>
                    <w:bottom w:val="none" w:sz="0" w:space="0" w:color="auto"/>
                    <w:right w:val="none" w:sz="0" w:space="0" w:color="auto"/>
                  </w:divBdr>
                </w:div>
                <w:div w:id="1536385018">
                  <w:marLeft w:val="640"/>
                  <w:marRight w:val="0"/>
                  <w:marTop w:val="0"/>
                  <w:marBottom w:val="0"/>
                  <w:divBdr>
                    <w:top w:val="none" w:sz="0" w:space="0" w:color="auto"/>
                    <w:left w:val="none" w:sz="0" w:space="0" w:color="auto"/>
                    <w:bottom w:val="none" w:sz="0" w:space="0" w:color="auto"/>
                    <w:right w:val="none" w:sz="0" w:space="0" w:color="auto"/>
                  </w:divBdr>
                </w:div>
                <w:div w:id="243034916">
                  <w:marLeft w:val="640"/>
                  <w:marRight w:val="0"/>
                  <w:marTop w:val="0"/>
                  <w:marBottom w:val="0"/>
                  <w:divBdr>
                    <w:top w:val="none" w:sz="0" w:space="0" w:color="auto"/>
                    <w:left w:val="none" w:sz="0" w:space="0" w:color="auto"/>
                    <w:bottom w:val="none" w:sz="0" w:space="0" w:color="auto"/>
                    <w:right w:val="none" w:sz="0" w:space="0" w:color="auto"/>
                  </w:divBdr>
                </w:div>
                <w:div w:id="1965042476">
                  <w:marLeft w:val="640"/>
                  <w:marRight w:val="0"/>
                  <w:marTop w:val="0"/>
                  <w:marBottom w:val="0"/>
                  <w:divBdr>
                    <w:top w:val="none" w:sz="0" w:space="0" w:color="auto"/>
                    <w:left w:val="none" w:sz="0" w:space="0" w:color="auto"/>
                    <w:bottom w:val="none" w:sz="0" w:space="0" w:color="auto"/>
                    <w:right w:val="none" w:sz="0" w:space="0" w:color="auto"/>
                  </w:divBdr>
                </w:div>
                <w:div w:id="1293631723">
                  <w:marLeft w:val="640"/>
                  <w:marRight w:val="0"/>
                  <w:marTop w:val="0"/>
                  <w:marBottom w:val="0"/>
                  <w:divBdr>
                    <w:top w:val="none" w:sz="0" w:space="0" w:color="auto"/>
                    <w:left w:val="none" w:sz="0" w:space="0" w:color="auto"/>
                    <w:bottom w:val="none" w:sz="0" w:space="0" w:color="auto"/>
                    <w:right w:val="none" w:sz="0" w:space="0" w:color="auto"/>
                  </w:divBdr>
                </w:div>
                <w:div w:id="522475747">
                  <w:marLeft w:val="640"/>
                  <w:marRight w:val="0"/>
                  <w:marTop w:val="0"/>
                  <w:marBottom w:val="0"/>
                  <w:divBdr>
                    <w:top w:val="none" w:sz="0" w:space="0" w:color="auto"/>
                    <w:left w:val="none" w:sz="0" w:space="0" w:color="auto"/>
                    <w:bottom w:val="none" w:sz="0" w:space="0" w:color="auto"/>
                    <w:right w:val="none" w:sz="0" w:space="0" w:color="auto"/>
                  </w:divBdr>
                </w:div>
                <w:div w:id="744037782">
                  <w:marLeft w:val="640"/>
                  <w:marRight w:val="0"/>
                  <w:marTop w:val="0"/>
                  <w:marBottom w:val="0"/>
                  <w:divBdr>
                    <w:top w:val="none" w:sz="0" w:space="0" w:color="auto"/>
                    <w:left w:val="none" w:sz="0" w:space="0" w:color="auto"/>
                    <w:bottom w:val="none" w:sz="0" w:space="0" w:color="auto"/>
                    <w:right w:val="none" w:sz="0" w:space="0" w:color="auto"/>
                  </w:divBdr>
                </w:div>
                <w:div w:id="648287056">
                  <w:marLeft w:val="640"/>
                  <w:marRight w:val="0"/>
                  <w:marTop w:val="0"/>
                  <w:marBottom w:val="0"/>
                  <w:divBdr>
                    <w:top w:val="none" w:sz="0" w:space="0" w:color="auto"/>
                    <w:left w:val="none" w:sz="0" w:space="0" w:color="auto"/>
                    <w:bottom w:val="none" w:sz="0" w:space="0" w:color="auto"/>
                    <w:right w:val="none" w:sz="0" w:space="0" w:color="auto"/>
                  </w:divBdr>
                </w:div>
                <w:div w:id="2038584215">
                  <w:marLeft w:val="640"/>
                  <w:marRight w:val="0"/>
                  <w:marTop w:val="0"/>
                  <w:marBottom w:val="0"/>
                  <w:divBdr>
                    <w:top w:val="none" w:sz="0" w:space="0" w:color="auto"/>
                    <w:left w:val="none" w:sz="0" w:space="0" w:color="auto"/>
                    <w:bottom w:val="none" w:sz="0" w:space="0" w:color="auto"/>
                    <w:right w:val="none" w:sz="0" w:space="0" w:color="auto"/>
                  </w:divBdr>
                </w:div>
                <w:div w:id="1764064922">
                  <w:marLeft w:val="640"/>
                  <w:marRight w:val="0"/>
                  <w:marTop w:val="0"/>
                  <w:marBottom w:val="0"/>
                  <w:divBdr>
                    <w:top w:val="none" w:sz="0" w:space="0" w:color="auto"/>
                    <w:left w:val="none" w:sz="0" w:space="0" w:color="auto"/>
                    <w:bottom w:val="none" w:sz="0" w:space="0" w:color="auto"/>
                    <w:right w:val="none" w:sz="0" w:space="0" w:color="auto"/>
                  </w:divBdr>
                </w:div>
              </w:divsChild>
            </w:div>
            <w:div w:id="529339983">
              <w:marLeft w:val="0"/>
              <w:marRight w:val="0"/>
              <w:marTop w:val="0"/>
              <w:marBottom w:val="0"/>
              <w:divBdr>
                <w:top w:val="none" w:sz="0" w:space="0" w:color="auto"/>
                <w:left w:val="none" w:sz="0" w:space="0" w:color="auto"/>
                <w:bottom w:val="none" w:sz="0" w:space="0" w:color="auto"/>
                <w:right w:val="none" w:sz="0" w:space="0" w:color="auto"/>
              </w:divBdr>
              <w:divsChild>
                <w:div w:id="562639603">
                  <w:marLeft w:val="640"/>
                  <w:marRight w:val="0"/>
                  <w:marTop w:val="0"/>
                  <w:marBottom w:val="0"/>
                  <w:divBdr>
                    <w:top w:val="none" w:sz="0" w:space="0" w:color="auto"/>
                    <w:left w:val="none" w:sz="0" w:space="0" w:color="auto"/>
                    <w:bottom w:val="none" w:sz="0" w:space="0" w:color="auto"/>
                    <w:right w:val="none" w:sz="0" w:space="0" w:color="auto"/>
                  </w:divBdr>
                </w:div>
                <w:div w:id="644550956">
                  <w:marLeft w:val="640"/>
                  <w:marRight w:val="0"/>
                  <w:marTop w:val="0"/>
                  <w:marBottom w:val="0"/>
                  <w:divBdr>
                    <w:top w:val="none" w:sz="0" w:space="0" w:color="auto"/>
                    <w:left w:val="none" w:sz="0" w:space="0" w:color="auto"/>
                    <w:bottom w:val="none" w:sz="0" w:space="0" w:color="auto"/>
                    <w:right w:val="none" w:sz="0" w:space="0" w:color="auto"/>
                  </w:divBdr>
                </w:div>
                <w:div w:id="1499930785">
                  <w:marLeft w:val="640"/>
                  <w:marRight w:val="0"/>
                  <w:marTop w:val="0"/>
                  <w:marBottom w:val="0"/>
                  <w:divBdr>
                    <w:top w:val="none" w:sz="0" w:space="0" w:color="auto"/>
                    <w:left w:val="none" w:sz="0" w:space="0" w:color="auto"/>
                    <w:bottom w:val="none" w:sz="0" w:space="0" w:color="auto"/>
                    <w:right w:val="none" w:sz="0" w:space="0" w:color="auto"/>
                  </w:divBdr>
                </w:div>
                <w:div w:id="1404643036">
                  <w:marLeft w:val="640"/>
                  <w:marRight w:val="0"/>
                  <w:marTop w:val="0"/>
                  <w:marBottom w:val="0"/>
                  <w:divBdr>
                    <w:top w:val="none" w:sz="0" w:space="0" w:color="auto"/>
                    <w:left w:val="none" w:sz="0" w:space="0" w:color="auto"/>
                    <w:bottom w:val="none" w:sz="0" w:space="0" w:color="auto"/>
                    <w:right w:val="none" w:sz="0" w:space="0" w:color="auto"/>
                  </w:divBdr>
                </w:div>
                <w:div w:id="1300498742">
                  <w:marLeft w:val="640"/>
                  <w:marRight w:val="0"/>
                  <w:marTop w:val="0"/>
                  <w:marBottom w:val="0"/>
                  <w:divBdr>
                    <w:top w:val="none" w:sz="0" w:space="0" w:color="auto"/>
                    <w:left w:val="none" w:sz="0" w:space="0" w:color="auto"/>
                    <w:bottom w:val="none" w:sz="0" w:space="0" w:color="auto"/>
                    <w:right w:val="none" w:sz="0" w:space="0" w:color="auto"/>
                  </w:divBdr>
                </w:div>
                <w:div w:id="1773818200">
                  <w:marLeft w:val="640"/>
                  <w:marRight w:val="0"/>
                  <w:marTop w:val="0"/>
                  <w:marBottom w:val="0"/>
                  <w:divBdr>
                    <w:top w:val="none" w:sz="0" w:space="0" w:color="auto"/>
                    <w:left w:val="none" w:sz="0" w:space="0" w:color="auto"/>
                    <w:bottom w:val="none" w:sz="0" w:space="0" w:color="auto"/>
                    <w:right w:val="none" w:sz="0" w:space="0" w:color="auto"/>
                  </w:divBdr>
                </w:div>
                <w:div w:id="990061772">
                  <w:marLeft w:val="640"/>
                  <w:marRight w:val="0"/>
                  <w:marTop w:val="0"/>
                  <w:marBottom w:val="0"/>
                  <w:divBdr>
                    <w:top w:val="none" w:sz="0" w:space="0" w:color="auto"/>
                    <w:left w:val="none" w:sz="0" w:space="0" w:color="auto"/>
                    <w:bottom w:val="none" w:sz="0" w:space="0" w:color="auto"/>
                    <w:right w:val="none" w:sz="0" w:space="0" w:color="auto"/>
                  </w:divBdr>
                </w:div>
                <w:div w:id="1151941482">
                  <w:marLeft w:val="640"/>
                  <w:marRight w:val="0"/>
                  <w:marTop w:val="0"/>
                  <w:marBottom w:val="0"/>
                  <w:divBdr>
                    <w:top w:val="none" w:sz="0" w:space="0" w:color="auto"/>
                    <w:left w:val="none" w:sz="0" w:space="0" w:color="auto"/>
                    <w:bottom w:val="none" w:sz="0" w:space="0" w:color="auto"/>
                    <w:right w:val="none" w:sz="0" w:space="0" w:color="auto"/>
                  </w:divBdr>
                </w:div>
                <w:div w:id="1900239915">
                  <w:marLeft w:val="640"/>
                  <w:marRight w:val="0"/>
                  <w:marTop w:val="0"/>
                  <w:marBottom w:val="0"/>
                  <w:divBdr>
                    <w:top w:val="none" w:sz="0" w:space="0" w:color="auto"/>
                    <w:left w:val="none" w:sz="0" w:space="0" w:color="auto"/>
                    <w:bottom w:val="none" w:sz="0" w:space="0" w:color="auto"/>
                    <w:right w:val="none" w:sz="0" w:space="0" w:color="auto"/>
                  </w:divBdr>
                </w:div>
                <w:div w:id="205215403">
                  <w:marLeft w:val="640"/>
                  <w:marRight w:val="0"/>
                  <w:marTop w:val="0"/>
                  <w:marBottom w:val="0"/>
                  <w:divBdr>
                    <w:top w:val="none" w:sz="0" w:space="0" w:color="auto"/>
                    <w:left w:val="none" w:sz="0" w:space="0" w:color="auto"/>
                    <w:bottom w:val="none" w:sz="0" w:space="0" w:color="auto"/>
                    <w:right w:val="none" w:sz="0" w:space="0" w:color="auto"/>
                  </w:divBdr>
                </w:div>
                <w:div w:id="1830901927">
                  <w:marLeft w:val="640"/>
                  <w:marRight w:val="0"/>
                  <w:marTop w:val="0"/>
                  <w:marBottom w:val="0"/>
                  <w:divBdr>
                    <w:top w:val="none" w:sz="0" w:space="0" w:color="auto"/>
                    <w:left w:val="none" w:sz="0" w:space="0" w:color="auto"/>
                    <w:bottom w:val="none" w:sz="0" w:space="0" w:color="auto"/>
                    <w:right w:val="none" w:sz="0" w:space="0" w:color="auto"/>
                  </w:divBdr>
                </w:div>
                <w:div w:id="321592418">
                  <w:marLeft w:val="640"/>
                  <w:marRight w:val="0"/>
                  <w:marTop w:val="0"/>
                  <w:marBottom w:val="0"/>
                  <w:divBdr>
                    <w:top w:val="none" w:sz="0" w:space="0" w:color="auto"/>
                    <w:left w:val="none" w:sz="0" w:space="0" w:color="auto"/>
                    <w:bottom w:val="none" w:sz="0" w:space="0" w:color="auto"/>
                    <w:right w:val="none" w:sz="0" w:space="0" w:color="auto"/>
                  </w:divBdr>
                </w:div>
                <w:div w:id="1524321102">
                  <w:marLeft w:val="640"/>
                  <w:marRight w:val="0"/>
                  <w:marTop w:val="0"/>
                  <w:marBottom w:val="0"/>
                  <w:divBdr>
                    <w:top w:val="none" w:sz="0" w:space="0" w:color="auto"/>
                    <w:left w:val="none" w:sz="0" w:space="0" w:color="auto"/>
                    <w:bottom w:val="none" w:sz="0" w:space="0" w:color="auto"/>
                    <w:right w:val="none" w:sz="0" w:space="0" w:color="auto"/>
                  </w:divBdr>
                </w:div>
                <w:div w:id="518281969">
                  <w:marLeft w:val="640"/>
                  <w:marRight w:val="0"/>
                  <w:marTop w:val="0"/>
                  <w:marBottom w:val="0"/>
                  <w:divBdr>
                    <w:top w:val="none" w:sz="0" w:space="0" w:color="auto"/>
                    <w:left w:val="none" w:sz="0" w:space="0" w:color="auto"/>
                    <w:bottom w:val="none" w:sz="0" w:space="0" w:color="auto"/>
                    <w:right w:val="none" w:sz="0" w:space="0" w:color="auto"/>
                  </w:divBdr>
                </w:div>
                <w:div w:id="1946768050">
                  <w:marLeft w:val="640"/>
                  <w:marRight w:val="0"/>
                  <w:marTop w:val="0"/>
                  <w:marBottom w:val="0"/>
                  <w:divBdr>
                    <w:top w:val="none" w:sz="0" w:space="0" w:color="auto"/>
                    <w:left w:val="none" w:sz="0" w:space="0" w:color="auto"/>
                    <w:bottom w:val="none" w:sz="0" w:space="0" w:color="auto"/>
                    <w:right w:val="none" w:sz="0" w:space="0" w:color="auto"/>
                  </w:divBdr>
                </w:div>
                <w:div w:id="270087457">
                  <w:marLeft w:val="640"/>
                  <w:marRight w:val="0"/>
                  <w:marTop w:val="0"/>
                  <w:marBottom w:val="0"/>
                  <w:divBdr>
                    <w:top w:val="none" w:sz="0" w:space="0" w:color="auto"/>
                    <w:left w:val="none" w:sz="0" w:space="0" w:color="auto"/>
                    <w:bottom w:val="none" w:sz="0" w:space="0" w:color="auto"/>
                    <w:right w:val="none" w:sz="0" w:space="0" w:color="auto"/>
                  </w:divBdr>
                </w:div>
                <w:div w:id="1103456335">
                  <w:marLeft w:val="640"/>
                  <w:marRight w:val="0"/>
                  <w:marTop w:val="0"/>
                  <w:marBottom w:val="0"/>
                  <w:divBdr>
                    <w:top w:val="none" w:sz="0" w:space="0" w:color="auto"/>
                    <w:left w:val="none" w:sz="0" w:space="0" w:color="auto"/>
                    <w:bottom w:val="none" w:sz="0" w:space="0" w:color="auto"/>
                    <w:right w:val="none" w:sz="0" w:space="0" w:color="auto"/>
                  </w:divBdr>
                </w:div>
                <w:div w:id="1479419496">
                  <w:marLeft w:val="640"/>
                  <w:marRight w:val="0"/>
                  <w:marTop w:val="0"/>
                  <w:marBottom w:val="0"/>
                  <w:divBdr>
                    <w:top w:val="none" w:sz="0" w:space="0" w:color="auto"/>
                    <w:left w:val="none" w:sz="0" w:space="0" w:color="auto"/>
                    <w:bottom w:val="none" w:sz="0" w:space="0" w:color="auto"/>
                    <w:right w:val="none" w:sz="0" w:space="0" w:color="auto"/>
                  </w:divBdr>
                </w:div>
                <w:div w:id="1813017941">
                  <w:marLeft w:val="640"/>
                  <w:marRight w:val="0"/>
                  <w:marTop w:val="0"/>
                  <w:marBottom w:val="0"/>
                  <w:divBdr>
                    <w:top w:val="none" w:sz="0" w:space="0" w:color="auto"/>
                    <w:left w:val="none" w:sz="0" w:space="0" w:color="auto"/>
                    <w:bottom w:val="none" w:sz="0" w:space="0" w:color="auto"/>
                    <w:right w:val="none" w:sz="0" w:space="0" w:color="auto"/>
                  </w:divBdr>
                </w:div>
                <w:div w:id="1961567744">
                  <w:marLeft w:val="640"/>
                  <w:marRight w:val="0"/>
                  <w:marTop w:val="0"/>
                  <w:marBottom w:val="0"/>
                  <w:divBdr>
                    <w:top w:val="none" w:sz="0" w:space="0" w:color="auto"/>
                    <w:left w:val="none" w:sz="0" w:space="0" w:color="auto"/>
                    <w:bottom w:val="none" w:sz="0" w:space="0" w:color="auto"/>
                    <w:right w:val="none" w:sz="0" w:space="0" w:color="auto"/>
                  </w:divBdr>
                </w:div>
                <w:div w:id="1579748235">
                  <w:marLeft w:val="640"/>
                  <w:marRight w:val="0"/>
                  <w:marTop w:val="0"/>
                  <w:marBottom w:val="0"/>
                  <w:divBdr>
                    <w:top w:val="none" w:sz="0" w:space="0" w:color="auto"/>
                    <w:left w:val="none" w:sz="0" w:space="0" w:color="auto"/>
                    <w:bottom w:val="none" w:sz="0" w:space="0" w:color="auto"/>
                    <w:right w:val="none" w:sz="0" w:space="0" w:color="auto"/>
                  </w:divBdr>
                </w:div>
                <w:div w:id="1852183850">
                  <w:marLeft w:val="640"/>
                  <w:marRight w:val="0"/>
                  <w:marTop w:val="0"/>
                  <w:marBottom w:val="0"/>
                  <w:divBdr>
                    <w:top w:val="none" w:sz="0" w:space="0" w:color="auto"/>
                    <w:left w:val="none" w:sz="0" w:space="0" w:color="auto"/>
                    <w:bottom w:val="none" w:sz="0" w:space="0" w:color="auto"/>
                    <w:right w:val="none" w:sz="0" w:space="0" w:color="auto"/>
                  </w:divBdr>
                </w:div>
                <w:div w:id="1815482514">
                  <w:marLeft w:val="640"/>
                  <w:marRight w:val="0"/>
                  <w:marTop w:val="0"/>
                  <w:marBottom w:val="0"/>
                  <w:divBdr>
                    <w:top w:val="none" w:sz="0" w:space="0" w:color="auto"/>
                    <w:left w:val="none" w:sz="0" w:space="0" w:color="auto"/>
                    <w:bottom w:val="none" w:sz="0" w:space="0" w:color="auto"/>
                    <w:right w:val="none" w:sz="0" w:space="0" w:color="auto"/>
                  </w:divBdr>
                </w:div>
                <w:div w:id="1158810203">
                  <w:marLeft w:val="640"/>
                  <w:marRight w:val="0"/>
                  <w:marTop w:val="0"/>
                  <w:marBottom w:val="0"/>
                  <w:divBdr>
                    <w:top w:val="none" w:sz="0" w:space="0" w:color="auto"/>
                    <w:left w:val="none" w:sz="0" w:space="0" w:color="auto"/>
                    <w:bottom w:val="none" w:sz="0" w:space="0" w:color="auto"/>
                    <w:right w:val="none" w:sz="0" w:space="0" w:color="auto"/>
                  </w:divBdr>
                </w:div>
                <w:div w:id="1134525983">
                  <w:marLeft w:val="640"/>
                  <w:marRight w:val="0"/>
                  <w:marTop w:val="0"/>
                  <w:marBottom w:val="0"/>
                  <w:divBdr>
                    <w:top w:val="none" w:sz="0" w:space="0" w:color="auto"/>
                    <w:left w:val="none" w:sz="0" w:space="0" w:color="auto"/>
                    <w:bottom w:val="none" w:sz="0" w:space="0" w:color="auto"/>
                    <w:right w:val="none" w:sz="0" w:space="0" w:color="auto"/>
                  </w:divBdr>
                </w:div>
                <w:div w:id="436219595">
                  <w:marLeft w:val="640"/>
                  <w:marRight w:val="0"/>
                  <w:marTop w:val="0"/>
                  <w:marBottom w:val="0"/>
                  <w:divBdr>
                    <w:top w:val="none" w:sz="0" w:space="0" w:color="auto"/>
                    <w:left w:val="none" w:sz="0" w:space="0" w:color="auto"/>
                    <w:bottom w:val="none" w:sz="0" w:space="0" w:color="auto"/>
                    <w:right w:val="none" w:sz="0" w:space="0" w:color="auto"/>
                  </w:divBdr>
                </w:div>
                <w:div w:id="748817318">
                  <w:marLeft w:val="640"/>
                  <w:marRight w:val="0"/>
                  <w:marTop w:val="0"/>
                  <w:marBottom w:val="0"/>
                  <w:divBdr>
                    <w:top w:val="none" w:sz="0" w:space="0" w:color="auto"/>
                    <w:left w:val="none" w:sz="0" w:space="0" w:color="auto"/>
                    <w:bottom w:val="none" w:sz="0" w:space="0" w:color="auto"/>
                    <w:right w:val="none" w:sz="0" w:space="0" w:color="auto"/>
                  </w:divBdr>
                </w:div>
                <w:div w:id="1633365796">
                  <w:marLeft w:val="640"/>
                  <w:marRight w:val="0"/>
                  <w:marTop w:val="0"/>
                  <w:marBottom w:val="0"/>
                  <w:divBdr>
                    <w:top w:val="none" w:sz="0" w:space="0" w:color="auto"/>
                    <w:left w:val="none" w:sz="0" w:space="0" w:color="auto"/>
                    <w:bottom w:val="none" w:sz="0" w:space="0" w:color="auto"/>
                    <w:right w:val="none" w:sz="0" w:space="0" w:color="auto"/>
                  </w:divBdr>
                </w:div>
                <w:div w:id="331838471">
                  <w:marLeft w:val="640"/>
                  <w:marRight w:val="0"/>
                  <w:marTop w:val="0"/>
                  <w:marBottom w:val="0"/>
                  <w:divBdr>
                    <w:top w:val="none" w:sz="0" w:space="0" w:color="auto"/>
                    <w:left w:val="none" w:sz="0" w:space="0" w:color="auto"/>
                    <w:bottom w:val="none" w:sz="0" w:space="0" w:color="auto"/>
                    <w:right w:val="none" w:sz="0" w:space="0" w:color="auto"/>
                  </w:divBdr>
                </w:div>
                <w:div w:id="1781215924">
                  <w:marLeft w:val="640"/>
                  <w:marRight w:val="0"/>
                  <w:marTop w:val="0"/>
                  <w:marBottom w:val="0"/>
                  <w:divBdr>
                    <w:top w:val="none" w:sz="0" w:space="0" w:color="auto"/>
                    <w:left w:val="none" w:sz="0" w:space="0" w:color="auto"/>
                    <w:bottom w:val="none" w:sz="0" w:space="0" w:color="auto"/>
                    <w:right w:val="none" w:sz="0" w:space="0" w:color="auto"/>
                  </w:divBdr>
                </w:div>
                <w:div w:id="726761398">
                  <w:marLeft w:val="640"/>
                  <w:marRight w:val="0"/>
                  <w:marTop w:val="0"/>
                  <w:marBottom w:val="0"/>
                  <w:divBdr>
                    <w:top w:val="none" w:sz="0" w:space="0" w:color="auto"/>
                    <w:left w:val="none" w:sz="0" w:space="0" w:color="auto"/>
                    <w:bottom w:val="none" w:sz="0" w:space="0" w:color="auto"/>
                    <w:right w:val="none" w:sz="0" w:space="0" w:color="auto"/>
                  </w:divBdr>
                </w:div>
                <w:div w:id="179780253">
                  <w:marLeft w:val="640"/>
                  <w:marRight w:val="0"/>
                  <w:marTop w:val="0"/>
                  <w:marBottom w:val="0"/>
                  <w:divBdr>
                    <w:top w:val="none" w:sz="0" w:space="0" w:color="auto"/>
                    <w:left w:val="none" w:sz="0" w:space="0" w:color="auto"/>
                    <w:bottom w:val="none" w:sz="0" w:space="0" w:color="auto"/>
                    <w:right w:val="none" w:sz="0" w:space="0" w:color="auto"/>
                  </w:divBdr>
                </w:div>
                <w:div w:id="1164197309">
                  <w:marLeft w:val="640"/>
                  <w:marRight w:val="0"/>
                  <w:marTop w:val="0"/>
                  <w:marBottom w:val="0"/>
                  <w:divBdr>
                    <w:top w:val="none" w:sz="0" w:space="0" w:color="auto"/>
                    <w:left w:val="none" w:sz="0" w:space="0" w:color="auto"/>
                    <w:bottom w:val="none" w:sz="0" w:space="0" w:color="auto"/>
                    <w:right w:val="none" w:sz="0" w:space="0" w:color="auto"/>
                  </w:divBdr>
                </w:div>
                <w:div w:id="134956795">
                  <w:marLeft w:val="640"/>
                  <w:marRight w:val="0"/>
                  <w:marTop w:val="0"/>
                  <w:marBottom w:val="0"/>
                  <w:divBdr>
                    <w:top w:val="none" w:sz="0" w:space="0" w:color="auto"/>
                    <w:left w:val="none" w:sz="0" w:space="0" w:color="auto"/>
                    <w:bottom w:val="none" w:sz="0" w:space="0" w:color="auto"/>
                    <w:right w:val="none" w:sz="0" w:space="0" w:color="auto"/>
                  </w:divBdr>
                </w:div>
                <w:div w:id="804587150">
                  <w:marLeft w:val="640"/>
                  <w:marRight w:val="0"/>
                  <w:marTop w:val="0"/>
                  <w:marBottom w:val="0"/>
                  <w:divBdr>
                    <w:top w:val="none" w:sz="0" w:space="0" w:color="auto"/>
                    <w:left w:val="none" w:sz="0" w:space="0" w:color="auto"/>
                    <w:bottom w:val="none" w:sz="0" w:space="0" w:color="auto"/>
                    <w:right w:val="none" w:sz="0" w:space="0" w:color="auto"/>
                  </w:divBdr>
                </w:div>
                <w:div w:id="104276410">
                  <w:marLeft w:val="640"/>
                  <w:marRight w:val="0"/>
                  <w:marTop w:val="0"/>
                  <w:marBottom w:val="0"/>
                  <w:divBdr>
                    <w:top w:val="none" w:sz="0" w:space="0" w:color="auto"/>
                    <w:left w:val="none" w:sz="0" w:space="0" w:color="auto"/>
                    <w:bottom w:val="none" w:sz="0" w:space="0" w:color="auto"/>
                    <w:right w:val="none" w:sz="0" w:space="0" w:color="auto"/>
                  </w:divBdr>
                </w:div>
                <w:div w:id="1841040067">
                  <w:marLeft w:val="640"/>
                  <w:marRight w:val="0"/>
                  <w:marTop w:val="0"/>
                  <w:marBottom w:val="0"/>
                  <w:divBdr>
                    <w:top w:val="none" w:sz="0" w:space="0" w:color="auto"/>
                    <w:left w:val="none" w:sz="0" w:space="0" w:color="auto"/>
                    <w:bottom w:val="none" w:sz="0" w:space="0" w:color="auto"/>
                    <w:right w:val="none" w:sz="0" w:space="0" w:color="auto"/>
                  </w:divBdr>
                </w:div>
                <w:div w:id="1542668628">
                  <w:marLeft w:val="640"/>
                  <w:marRight w:val="0"/>
                  <w:marTop w:val="0"/>
                  <w:marBottom w:val="0"/>
                  <w:divBdr>
                    <w:top w:val="none" w:sz="0" w:space="0" w:color="auto"/>
                    <w:left w:val="none" w:sz="0" w:space="0" w:color="auto"/>
                    <w:bottom w:val="none" w:sz="0" w:space="0" w:color="auto"/>
                    <w:right w:val="none" w:sz="0" w:space="0" w:color="auto"/>
                  </w:divBdr>
                </w:div>
                <w:div w:id="1107774272">
                  <w:marLeft w:val="640"/>
                  <w:marRight w:val="0"/>
                  <w:marTop w:val="0"/>
                  <w:marBottom w:val="0"/>
                  <w:divBdr>
                    <w:top w:val="none" w:sz="0" w:space="0" w:color="auto"/>
                    <w:left w:val="none" w:sz="0" w:space="0" w:color="auto"/>
                    <w:bottom w:val="none" w:sz="0" w:space="0" w:color="auto"/>
                    <w:right w:val="none" w:sz="0" w:space="0" w:color="auto"/>
                  </w:divBdr>
                </w:div>
                <w:div w:id="1697269764">
                  <w:marLeft w:val="640"/>
                  <w:marRight w:val="0"/>
                  <w:marTop w:val="0"/>
                  <w:marBottom w:val="0"/>
                  <w:divBdr>
                    <w:top w:val="none" w:sz="0" w:space="0" w:color="auto"/>
                    <w:left w:val="none" w:sz="0" w:space="0" w:color="auto"/>
                    <w:bottom w:val="none" w:sz="0" w:space="0" w:color="auto"/>
                    <w:right w:val="none" w:sz="0" w:space="0" w:color="auto"/>
                  </w:divBdr>
                </w:div>
                <w:div w:id="1770006232">
                  <w:marLeft w:val="640"/>
                  <w:marRight w:val="0"/>
                  <w:marTop w:val="0"/>
                  <w:marBottom w:val="0"/>
                  <w:divBdr>
                    <w:top w:val="none" w:sz="0" w:space="0" w:color="auto"/>
                    <w:left w:val="none" w:sz="0" w:space="0" w:color="auto"/>
                    <w:bottom w:val="none" w:sz="0" w:space="0" w:color="auto"/>
                    <w:right w:val="none" w:sz="0" w:space="0" w:color="auto"/>
                  </w:divBdr>
                </w:div>
                <w:div w:id="1002784553">
                  <w:marLeft w:val="640"/>
                  <w:marRight w:val="0"/>
                  <w:marTop w:val="0"/>
                  <w:marBottom w:val="0"/>
                  <w:divBdr>
                    <w:top w:val="none" w:sz="0" w:space="0" w:color="auto"/>
                    <w:left w:val="none" w:sz="0" w:space="0" w:color="auto"/>
                    <w:bottom w:val="none" w:sz="0" w:space="0" w:color="auto"/>
                    <w:right w:val="none" w:sz="0" w:space="0" w:color="auto"/>
                  </w:divBdr>
                </w:div>
                <w:div w:id="211085448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2108188812">
          <w:marLeft w:val="640"/>
          <w:marRight w:val="0"/>
          <w:marTop w:val="0"/>
          <w:marBottom w:val="0"/>
          <w:divBdr>
            <w:top w:val="none" w:sz="0" w:space="0" w:color="auto"/>
            <w:left w:val="none" w:sz="0" w:space="0" w:color="auto"/>
            <w:bottom w:val="none" w:sz="0" w:space="0" w:color="auto"/>
            <w:right w:val="none" w:sz="0" w:space="0" w:color="auto"/>
          </w:divBdr>
        </w:div>
      </w:divsChild>
    </w:div>
    <w:div w:id="1031302416">
      <w:bodyDiv w:val="1"/>
      <w:marLeft w:val="0"/>
      <w:marRight w:val="0"/>
      <w:marTop w:val="0"/>
      <w:marBottom w:val="0"/>
      <w:divBdr>
        <w:top w:val="none" w:sz="0" w:space="0" w:color="auto"/>
        <w:left w:val="none" w:sz="0" w:space="0" w:color="auto"/>
        <w:bottom w:val="none" w:sz="0" w:space="0" w:color="auto"/>
        <w:right w:val="none" w:sz="0" w:space="0" w:color="auto"/>
      </w:divBdr>
    </w:div>
    <w:div w:id="1031347167">
      <w:bodyDiv w:val="1"/>
      <w:marLeft w:val="0"/>
      <w:marRight w:val="0"/>
      <w:marTop w:val="0"/>
      <w:marBottom w:val="0"/>
      <w:divBdr>
        <w:top w:val="none" w:sz="0" w:space="0" w:color="auto"/>
        <w:left w:val="none" w:sz="0" w:space="0" w:color="auto"/>
        <w:bottom w:val="none" w:sz="0" w:space="0" w:color="auto"/>
        <w:right w:val="none" w:sz="0" w:space="0" w:color="auto"/>
      </w:divBdr>
    </w:div>
    <w:div w:id="1032612931">
      <w:bodyDiv w:val="1"/>
      <w:marLeft w:val="0"/>
      <w:marRight w:val="0"/>
      <w:marTop w:val="0"/>
      <w:marBottom w:val="0"/>
      <w:divBdr>
        <w:top w:val="none" w:sz="0" w:space="0" w:color="auto"/>
        <w:left w:val="none" w:sz="0" w:space="0" w:color="auto"/>
        <w:bottom w:val="none" w:sz="0" w:space="0" w:color="auto"/>
        <w:right w:val="none" w:sz="0" w:space="0" w:color="auto"/>
      </w:divBdr>
    </w:div>
    <w:div w:id="1032681607">
      <w:bodyDiv w:val="1"/>
      <w:marLeft w:val="0"/>
      <w:marRight w:val="0"/>
      <w:marTop w:val="0"/>
      <w:marBottom w:val="0"/>
      <w:divBdr>
        <w:top w:val="none" w:sz="0" w:space="0" w:color="auto"/>
        <w:left w:val="none" w:sz="0" w:space="0" w:color="auto"/>
        <w:bottom w:val="none" w:sz="0" w:space="0" w:color="auto"/>
        <w:right w:val="none" w:sz="0" w:space="0" w:color="auto"/>
      </w:divBdr>
    </w:div>
    <w:div w:id="1035737286">
      <w:bodyDiv w:val="1"/>
      <w:marLeft w:val="0"/>
      <w:marRight w:val="0"/>
      <w:marTop w:val="0"/>
      <w:marBottom w:val="0"/>
      <w:divBdr>
        <w:top w:val="none" w:sz="0" w:space="0" w:color="auto"/>
        <w:left w:val="none" w:sz="0" w:space="0" w:color="auto"/>
        <w:bottom w:val="none" w:sz="0" w:space="0" w:color="auto"/>
        <w:right w:val="none" w:sz="0" w:space="0" w:color="auto"/>
      </w:divBdr>
    </w:div>
    <w:div w:id="1037659205">
      <w:bodyDiv w:val="1"/>
      <w:marLeft w:val="0"/>
      <w:marRight w:val="0"/>
      <w:marTop w:val="0"/>
      <w:marBottom w:val="0"/>
      <w:divBdr>
        <w:top w:val="none" w:sz="0" w:space="0" w:color="auto"/>
        <w:left w:val="none" w:sz="0" w:space="0" w:color="auto"/>
        <w:bottom w:val="none" w:sz="0" w:space="0" w:color="auto"/>
        <w:right w:val="none" w:sz="0" w:space="0" w:color="auto"/>
      </w:divBdr>
    </w:div>
    <w:div w:id="1039622049">
      <w:bodyDiv w:val="1"/>
      <w:marLeft w:val="0"/>
      <w:marRight w:val="0"/>
      <w:marTop w:val="0"/>
      <w:marBottom w:val="0"/>
      <w:divBdr>
        <w:top w:val="none" w:sz="0" w:space="0" w:color="auto"/>
        <w:left w:val="none" w:sz="0" w:space="0" w:color="auto"/>
        <w:bottom w:val="none" w:sz="0" w:space="0" w:color="auto"/>
        <w:right w:val="none" w:sz="0" w:space="0" w:color="auto"/>
      </w:divBdr>
    </w:div>
    <w:div w:id="1045761622">
      <w:bodyDiv w:val="1"/>
      <w:marLeft w:val="0"/>
      <w:marRight w:val="0"/>
      <w:marTop w:val="0"/>
      <w:marBottom w:val="0"/>
      <w:divBdr>
        <w:top w:val="none" w:sz="0" w:space="0" w:color="auto"/>
        <w:left w:val="none" w:sz="0" w:space="0" w:color="auto"/>
        <w:bottom w:val="none" w:sz="0" w:space="0" w:color="auto"/>
        <w:right w:val="none" w:sz="0" w:space="0" w:color="auto"/>
      </w:divBdr>
    </w:div>
    <w:div w:id="1046493043">
      <w:bodyDiv w:val="1"/>
      <w:marLeft w:val="0"/>
      <w:marRight w:val="0"/>
      <w:marTop w:val="0"/>
      <w:marBottom w:val="0"/>
      <w:divBdr>
        <w:top w:val="none" w:sz="0" w:space="0" w:color="auto"/>
        <w:left w:val="none" w:sz="0" w:space="0" w:color="auto"/>
        <w:bottom w:val="none" w:sz="0" w:space="0" w:color="auto"/>
        <w:right w:val="none" w:sz="0" w:space="0" w:color="auto"/>
      </w:divBdr>
    </w:div>
    <w:div w:id="1047031424">
      <w:bodyDiv w:val="1"/>
      <w:marLeft w:val="0"/>
      <w:marRight w:val="0"/>
      <w:marTop w:val="0"/>
      <w:marBottom w:val="0"/>
      <w:divBdr>
        <w:top w:val="none" w:sz="0" w:space="0" w:color="auto"/>
        <w:left w:val="none" w:sz="0" w:space="0" w:color="auto"/>
        <w:bottom w:val="none" w:sz="0" w:space="0" w:color="auto"/>
        <w:right w:val="none" w:sz="0" w:space="0" w:color="auto"/>
      </w:divBdr>
    </w:div>
    <w:div w:id="1047989076">
      <w:bodyDiv w:val="1"/>
      <w:marLeft w:val="0"/>
      <w:marRight w:val="0"/>
      <w:marTop w:val="0"/>
      <w:marBottom w:val="0"/>
      <w:divBdr>
        <w:top w:val="none" w:sz="0" w:space="0" w:color="auto"/>
        <w:left w:val="none" w:sz="0" w:space="0" w:color="auto"/>
        <w:bottom w:val="none" w:sz="0" w:space="0" w:color="auto"/>
        <w:right w:val="none" w:sz="0" w:space="0" w:color="auto"/>
      </w:divBdr>
    </w:div>
    <w:div w:id="1048804214">
      <w:bodyDiv w:val="1"/>
      <w:marLeft w:val="0"/>
      <w:marRight w:val="0"/>
      <w:marTop w:val="0"/>
      <w:marBottom w:val="0"/>
      <w:divBdr>
        <w:top w:val="none" w:sz="0" w:space="0" w:color="auto"/>
        <w:left w:val="none" w:sz="0" w:space="0" w:color="auto"/>
        <w:bottom w:val="none" w:sz="0" w:space="0" w:color="auto"/>
        <w:right w:val="none" w:sz="0" w:space="0" w:color="auto"/>
      </w:divBdr>
    </w:div>
    <w:div w:id="1050151715">
      <w:bodyDiv w:val="1"/>
      <w:marLeft w:val="0"/>
      <w:marRight w:val="0"/>
      <w:marTop w:val="0"/>
      <w:marBottom w:val="0"/>
      <w:divBdr>
        <w:top w:val="none" w:sz="0" w:space="0" w:color="auto"/>
        <w:left w:val="none" w:sz="0" w:space="0" w:color="auto"/>
        <w:bottom w:val="none" w:sz="0" w:space="0" w:color="auto"/>
        <w:right w:val="none" w:sz="0" w:space="0" w:color="auto"/>
      </w:divBdr>
    </w:div>
    <w:div w:id="1050375023">
      <w:bodyDiv w:val="1"/>
      <w:marLeft w:val="0"/>
      <w:marRight w:val="0"/>
      <w:marTop w:val="0"/>
      <w:marBottom w:val="0"/>
      <w:divBdr>
        <w:top w:val="none" w:sz="0" w:space="0" w:color="auto"/>
        <w:left w:val="none" w:sz="0" w:space="0" w:color="auto"/>
        <w:bottom w:val="none" w:sz="0" w:space="0" w:color="auto"/>
        <w:right w:val="none" w:sz="0" w:space="0" w:color="auto"/>
      </w:divBdr>
    </w:div>
    <w:div w:id="1052116707">
      <w:bodyDiv w:val="1"/>
      <w:marLeft w:val="0"/>
      <w:marRight w:val="0"/>
      <w:marTop w:val="0"/>
      <w:marBottom w:val="0"/>
      <w:divBdr>
        <w:top w:val="none" w:sz="0" w:space="0" w:color="auto"/>
        <w:left w:val="none" w:sz="0" w:space="0" w:color="auto"/>
        <w:bottom w:val="none" w:sz="0" w:space="0" w:color="auto"/>
        <w:right w:val="none" w:sz="0" w:space="0" w:color="auto"/>
      </w:divBdr>
    </w:div>
    <w:div w:id="1053508183">
      <w:bodyDiv w:val="1"/>
      <w:marLeft w:val="0"/>
      <w:marRight w:val="0"/>
      <w:marTop w:val="0"/>
      <w:marBottom w:val="0"/>
      <w:divBdr>
        <w:top w:val="none" w:sz="0" w:space="0" w:color="auto"/>
        <w:left w:val="none" w:sz="0" w:space="0" w:color="auto"/>
        <w:bottom w:val="none" w:sz="0" w:space="0" w:color="auto"/>
        <w:right w:val="none" w:sz="0" w:space="0" w:color="auto"/>
      </w:divBdr>
    </w:div>
    <w:div w:id="1056584240">
      <w:bodyDiv w:val="1"/>
      <w:marLeft w:val="0"/>
      <w:marRight w:val="0"/>
      <w:marTop w:val="0"/>
      <w:marBottom w:val="0"/>
      <w:divBdr>
        <w:top w:val="none" w:sz="0" w:space="0" w:color="auto"/>
        <w:left w:val="none" w:sz="0" w:space="0" w:color="auto"/>
        <w:bottom w:val="none" w:sz="0" w:space="0" w:color="auto"/>
        <w:right w:val="none" w:sz="0" w:space="0" w:color="auto"/>
      </w:divBdr>
    </w:div>
    <w:div w:id="1056853908">
      <w:bodyDiv w:val="1"/>
      <w:marLeft w:val="0"/>
      <w:marRight w:val="0"/>
      <w:marTop w:val="0"/>
      <w:marBottom w:val="0"/>
      <w:divBdr>
        <w:top w:val="none" w:sz="0" w:space="0" w:color="auto"/>
        <w:left w:val="none" w:sz="0" w:space="0" w:color="auto"/>
        <w:bottom w:val="none" w:sz="0" w:space="0" w:color="auto"/>
        <w:right w:val="none" w:sz="0" w:space="0" w:color="auto"/>
      </w:divBdr>
    </w:div>
    <w:div w:id="1065645901">
      <w:bodyDiv w:val="1"/>
      <w:marLeft w:val="0"/>
      <w:marRight w:val="0"/>
      <w:marTop w:val="0"/>
      <w:marBottom w:val="0"/>
      <w:divBdr>
        <w:top w:val="none" w:sz="0" w:space="0" w:color="auto"/>
        <w:left w:val="none" w:sz="0" w:space="0" w:color="auto"/>
        <w:bottom w:val="none" w:sz="0" w:space="0" w:color="auto"/>
        <w:right w:val="none" w:sz="0" w:space="0" w:color="auto"/>
      </w:divBdr>
    </w:div>
    <w:div w:id="1065831562">
      <w:bodyDiv w:val="1"/>
      <w:marLeft w:val="0"/>
      <w:marRight w:val="0"/>
      <w:marTop w:val="0"/>
      <w:marBottom w:val="0"/>
      <w:divBdr>
        <w:top w:val="none" w:sz="0" w:space="0" w:color="auto"/>
        <w:left w:val="none" w:sz="0" w:space="0" w:color="auto"/>
        <w:bottom w:val="none" w:sz="0" w:space="0" w:color="auto"/>
        <w:right w:val="none" w:sz="0" w:space="0" w:color="auto"/>
      </w:divBdr>
      <w:divsChild>
        <w:div w:id="194975633">
          <w:marLeft w:val="640"/>
          <w:marRight w:val="0"/>
          <w:marTop w:val="0"/>
          <w:marBottom w:val="0"/>
          <w:divBdr>
            <w:top w:val="none" w:sz="0" w:space="0" w:color="auto"/>
            <w:left w:val="none" w:sz="0" w:space="0" w:color="auto"/>
            <w:bottom w:val="none" w:sz="0" w:space="0" w:color="auto"/>
            <w:right w:val="none" w:sz="0" w:space="0" w:color="auto"/>
          </w:divBdr>
        </w:div>
        <w:div w:id="293173125">
          <w:marLeft w:val="640"/>
          <w:marRight w:val="0"/>
          <w:marTop w:val="0"/>
          <w:marBottom w:val="0"/>
          <w:divBdr>
            <w:top w:val="none" w:sz="0" w:space="0" w:color="auto"/>
            <w:left w:val="none" w:sz="0" w:space="0" w:color="auto"/>
            <w:bottom w:val="none" w:sz="0" w:space="0" w:color="auto"/>
            <w:right w:val="none" w:sz="0" w:space="0" w:color="auto"/>
          </w:divBdr>
        </w:div>
        <w:div w:id="329261174">
          <w:marLeft w:val="640"/>
          <w:marRight w:val="0"/>
          <w:marTop w:val="0"/>
          <w:marBottom w:val="0"/>
          <w:divBdr>
            <w:top w:val="none" w:sz="0" w:space="0" w:color="auto"/>
            <w:left w:val="none" w:sz="0" w:space="0" w:color="auto"/>
            <w:bottom w:val="none" w:sz="0" w:space="0" w:color="auto"/>
            <w:right w:val="none" w:sz="0" w:space="0" w:color="auto"/>
          </w:divBdr>
        </w:div>
        <w:div w:id="422533173">
          <w:marLeft w:val="640"/>
          <w:marRight w:val="0"/>
          <w:marTop w:val="0"/>
          <w:marBottom w:val="0"/>
          <w:divBdr>
            <w:top w:val="none" w:sz="0" w:space="0" w:color="auto"/>
            <w:left w:val="none" w:sz="0" w:space="0" w:color="auto"/>
            <w:bottom w:val="none" w:sz="0" w:space="0" w:color="auto"/>
            <w:right w:val="none" w:sz="0" w:space="0" w:color="auto"/>
          </w:divBdr>
        </w:div>
        <w:div w:id="445584164">
          <w:marLeft w:val="640"/>
          <w:marRight w:val="0"/>
          <w:marTop w:val="0"/>
          <w:marBottom w:val="0"/>
          <w:divBdr>
            <w:top w:val="none" w:sz="0" w:space="0" w:color="auto"/>
            <w:left w:val="none" w:sz="0" w:space="0" w:color="auto"/>
            <w:bottom w:val="none" w:sz="0" w:space="0" w:color="auto"/>
            <w:right w:val="none" w:sz="0" w:space="0" w:color="auto"/>
          </w:divBdr>
        </w:div>
        <w:div w:id="635447864">
          <w:marLeft w:val="640"/>
          <w:marRight w:val="0"/>
          <w:marTop w:val="0"/>
          <w:marBottom w:val="0"/>
          <w:divBdr>
            <w:top w:val="none" w:sz="0" w:space="0" w:color="auto"/>
            <w:left w:val="none" w:sz="0" w:space="0" w:color="auto"/>
            <w:bottom w:val="none" w:sz="0" w:space="0" w:color="auto"/>
            <w:right w:val="none" w:sz="0" w:space="0" w:color="auto"/>
          </w:divBdr>
        </w:div>
        <w:div w:id="708264092">
          <w:marLeft w:val="640"/>
          <w:marRight w:val="0"/>
          <w:marTop w:val="0"/>
          <w:marBottom w:val="0"/>
          <w:divBdr>
            <w:top w:val="none" w:sz="0" w:space="0" w:color="auto"/>
            <w:left w:val="none" w:sz="0" w:space="0" w:color="auto"/>
            <w:bottom w:val="none" w:sz="0" w:space="0" w:color="auto"/>
            <w:right w:val="none" w:sz="0" w:space="0" w:color="auto"/>
          </w:divBdr>
        </w:div>
        <w:div w:id="720129339">
          <w:marLeft w:val="640"/>
          <w:marRight w:val="0"/>
          <w:marTop w:val="0"/>
          <w:marBottom w:val="0"/>
          <w:divBdr>
            <w:top w:val="none" w:sz="0" w:space="0" w:color="auto"/>
            <w:left w:val="none" w:sz="0" w:space="0" w:color="auto"/>
            <w:bottom w:val="none" w:sz="0" w:space="0" w:color="auto"/>
            <w:right w:val="none" w:sz="0" w:space="0" w:color="auto"/>
          </w:divBdr>
        </w:div>
        <w:div w:id="1014261287">
          <w:marLeft w:val="640"/>
          <w:marRight w:val="0"/>
          <w:marTop w:val="0"/>
          <w:marBottom w:val="0"/>
          <w:divBdr>
            <w:top w:val="none" w:sz="0" w:space="0" w:color="auto"/>
            <w:left w:val="none" w:sz="0" w:space="0" w:color="auto"/>
            <w:bottom w:val="none" w:sz="0" w:space="0" w:color="auto"/>
            <w:right w:val="none" w:sz="0" w:space="0" w:color="auto"/>
          </w:divBdr>
        </w:div>
        <w:div w:id="1148323731">
          <w:marLeft w:val="640"/>
          <w:marRight w:val="0"/>
          <w:marTop w:val="0"/>
          <w:marBottom w:val="0"/>
          <w:divBdr>
            <w:top w:val="none" w:sz="0" w:space="0" w:color="auto"/>
            <w:left w:val="none" w:sz="0" w:space="0" w:color="auto"/>
            <w:bottom w:val="none" w:sz="0" w:space="0" w:color="auto"/>
            <w:right w:val="none" w:sz="0" w:space="0" w:color="auto"/>
          </w:divBdr>
        </w:div>
        <w:div w:id="1240139318">
          <w:marLeft w:val="640"/>
          <w:marRight w:val="0"/>
          <w:marTop w:val="0"/>
          <w:marBottom w:val="0"/>
          <w:divBdr>
            <w:top w:val="none" w:sz="0" w:space="0" w:color="auto"/>
            <w:left w:val="none" w:sz="0" w:space="0" w:color="auto"/>
            <w:bottom w:val="none" w:sz="0" w:space="0" w:color="auto"/>
            <w:right w:val="none" w:sz="0" w:space="0" w:color="auto"/>
          </w:divBdr>
        </w:div>
        <w:div w:id="1434519238">
          <w:marLeft w:val="640"/>
          <w:marRight w:val="0"/>
          <w:marTop w:val="0"/>
          <w:marBottom w:val="0"/>
          <w:divBdr>
            <w:top w:val="none" w:sz="0" w:space="0" w:color="auto"/>
            <w:left w:val="none" w:sz="0" w:space="0" w:color="auto"/>
            <w:bottom w:val="none" w:sz="0" w:space="0" w:color="auto"/>
            <w:right w:val="none" w:sz="0" w:space="0" w:color="auto"/>
          </w:divBdr>
        </w:div>
        <w:div w:id="1532451314">
          <w:marLeft w:val="640"/>
          <w:marRight w:val="0"/>
          <w:marTop w:val="0"/>
          <w:marBottom w:val="0"/>
          <w:divBdr>
            <w:top w:val="none" w:sz="0" w:space="0" w:color="auto"/>
            <w:left w:val="none" w:sz="0" w:space="0" w:color="auto"/>
            <w:bottom w:val="none" w:sz="0" w:space="0" w:color="auto"/>
            <w:right w:val="none" w:sz="0" w:space="0" w:color="auto"/>
          </w:divBdr>
        </w:div>
        <w:div w:id="1638291482">
          <w:marLeft w:val="640"/>
          <w:marRight w:val="0"/>
          <w:marTop w:val="0"/>
          <w:marBottom w:val="0"/>
          <w:divBdr>
            <w:top w:val="none" w:sz="0" w:space="0" w:color="auto"/>
            <w:left w:val="none" w:sz="0" w:space="0" w:color="auto"/>
            <w:bottom w:val="none" w:sz="0" w:space="0" w:color="auto"/>
            <w:right w:val="none" w:sz="0" w:space="0" w:color="auto"/>
          </w:divBdr>
        </w:div>
        <w:div w:id="1644507382">
          <w:marLeft w:val="640"/>
          <w:marRight w:val="0"/>
          <w:marTop w:val="0"/>
          <w:marBottom w:val="0"/>
          <w:divBdr>
            <w:top w:val="none" w:sz="0" w:space="0" w:color="auto"/>
            <w:left w:val="none" w:sz="0" w:space="0" w:color="auto"/>
            <w:bottom w:val="none" w:sz="0" w:space="0" w:color="auto"/>
            <w:right w:val="none" w:sz="0" w:space="0" w:color="auto"/>
          </w:divBdr>
        </w:div>
        <w:div w:id="1708604525">
          <w:marLeft w:val="640"/>
          <w:marRight w:val="0"/>
          <w:marTop w:val="0"/>
          <w:marBottom w:val="0"/>
          <w:divBdr>
            <w:top w:val="none" w:sz="0" w:space="0" w:color="auto"/>
            <w:left w:val="none" w:sz="0" w:space="0" w:color="auto"/>
            <w:bottom w:val="none" w:sz="0" w:space="0" w:color="auto"/>
            <w:right w:val="none" w:sz="0" w:space="0" w:color="auto"/>
          </w:divBdr>
        </w:div>
        <w:div w:id="1758937544">
          <w:marLeft w:val="640"/>
          <w:marRight w:val="0"/>
          <w:marTop w:val="0"/>
          <w:marBottom w:val="0"/>
          <w:divBdr>
            <w:top w:val="none" w:sz="0" w:space="0" w:color="auto"/>
            <w:left w:val="none" w:sz="0" w:space="0" w:color="auto"/>
            <w:bottom w:val="none" w:sz="0" w:space="0" w:color="auto"/>
            <w:right w:val="none" w:sz="0" w:space="0" w:color="auto"/>
          </w:divBdr>
        </w:div>
        <w:div w:id="1772311208">
          <w:marLeft w:val="640"/>
          <w:marRight w:val="0"/>
          <w:marTop w:val="0"/>
          <w:marBottom w:val="0"/>
          <w:divBdr>
            <w:top w:val="none" w:sz="0" w:space="0" w:color="auto"/>
            <w:left w:val="none" w:sz="0" w:space="0" w:color="auto"/>
            <w:bottom w:val="none" w:sz="0" w:space="0" w:color="auto"/>
            <w:right w:val="none" w:sz="0" w:space="0" w:color="auto"/>
          </w:divBdr>
        </w:div>
        <w:div w:id="2060854604">
          <w:marLeft w:val="640"/>
          <w:marRight w:val="0"/>
          <w:marTop w:val="0"/>
          <w:marBottom w:val="0"/>
          <w:divBdr>
            <w:top w:val="none" w:sz="0" w:space="0" w:color="auto"/>
            <w:left w:val="none" w:sz="0" w:space="0" w:color="auto"/>
            <w:bottom w:val="none" w:sz="0" w:space="0" w:color="auto"/>
            <w:right w:val="none" w:sz="0" w:space="0" w:color="auto"/>
          </w:divBdr>
        </w:div>
      </w:divsChild>
    </w:div>
    <w:div w:id="1070422292">
      <w:bodyDiv w:val="1"/>
      <w:marLeft w:val="0"/>
      <w:marRight w:val="0"/>
      <w:marTop w:val="0"/>
      <w:marBottom w:val="0"/>
      <w:divBdr>
        <w:top w:val="none" w:sz="0" w:space="0" w:color="auto"/>
        <w:left w:val="none" w:sz="0" w:space="0" w:color="auto"/>
        <w:bottom w:val="none" w:sz="0" w:space="0" w:color="auto"/>
        <w:right w:val="none" w:sz="0" w:space="0" w:color="auto"/>
      </w:divBdr>
    </w:div>
    <w:div w:id="1072850114">
      <w:bodyDiv w:val="1"/>
      <w:marLeft w:val="0"/>
      <w:marRight w:val="0"/>
      <w:marTop w:val="0"/>
      <w:marBottom w:val="0"/>
      <w:divBdr>
        <w:top w:val="none" w:sz="0" w:space="0" w:color="auto"/>
        <w:left w:val="none" w:sz="0" w:space="0" w:color="auto"/>
        <w:bottom w:val="none" w:sz="0" w:space="0" w:color="auto"/>
        <w:right w:val="none" w:sz="0" w:space="0" w:color="auto"/>
      </w:divBdr>
    </w:div>
    <w:div w:id="1073432001">
      <w:bodyDiv w:val="1"/>
      <w:marLeft w:val="0"/>
      <w:marRight w:val="0"/>
      <w:marTop w:val="0"/>
      <w:marBottom w:val="0"/>
      <w:divBdr>
        <w:top w:val="none" w:sz="0" w:space="0" w:color="auto"/>
        <w:left w:val="none" w:sz="0" w:space="0" w:color="auto"/>
        <w:bottom w:val="none" w:sz="0" w:space="0" w:color="auto"/>
        <w:right w:val="none" w:sz="0" w:space="0" w:color="auto"/>
      </w:divBdr>
    </w:div>
    <w:div w:id="1077940063">
      <w:bodyDiv w:val="1"/>
      <w:marLeft w:val="0"/>
      <w:marRight w:val="0"/>
      <w:marTop w:val="0"/>
      <w:marBottom w:val="0"/>
      <w:divBdr>
        <w:top w:val="none" w:sz="0" w:space="0" w:color="auto"/>
        <w:left w:val="none" w:sz="0" w:space="0" w:color="auto"/>
        <w:bottom w:val="none" w:sz="0" w:space="0" w:color="auto"/>
        <w:right w:val="none" w:sz="0" w:space="0" w:color="auto"/>
      </w:divBdr>
    </w:div>
    <w:div w:id="1080443012">
      <w:bodyDiv w:val="1"/>
      <w:marLeft w:val="0"/>
      <w:marRight w:val="0"/>
      <w:marTop w:val="0"/>
      <w:marBottom w:val="0"/>
      <w:divBdr>
        <w:top w:val="none" w:sz="0" w:space="0" w:color="auto"/>
        <w:left w:val="none" w:sz="0" w:space="0" w:color="auto"/>
        <w:bottom w:val="none" w:sz="0" w:space="0" w:color="auto"/>
        <w:right w:val="none" w:sz="0" w:space="0" w:color="auto"/>
      </w:divBdr>
    </w:div>
    <w:div w:id="1080443830">
      <w:bodyDiv w:val="1"/>
      <w:marLeft w:val="0"/>
      <w:marRight w:val="0"/>
      <w:marTop w:val="0"/>
      <w:marBottom w:val="0"/>
      <w:divBdr>
        <w:top w:val="none" w:sz="0" w:space="0" w:color="auto"/>
        <w:left w:val="none" w:sz="0" w:space="0" w:color="auto"/>
        <w:bottom w:val="none" w:sz="0" w:space="0" w:color="auto"/>
        <w:right w:val="none" w:sz="0" w:space="0" w:color="auto"/>
      </w:divBdr>
    </w:div>
    <w:div w:id="1084834384">
      <w:bodyDiv w:val="1"/>
      <w:marLeft w:val="0"/>
      <w:marRight w:val="0"/>
      <w:marTop w:val="0"/>
      <w:marBottom w:val="0"/>
      <w:divBdr>
        <w:top w:val="none" w:sz="0" w:space="0" w:color="auto"/>
        <w:left w:val="none" w:sz="0" w:space="0" w:color="auto"/>
        <w:bottom w:val="none" w:sz="0" w:space="0" w:color="auto"/>
        <w:right w:val="none" w:sz="0" w:space="0" w:color="auto"/>
      </w:divBdr>
    </w:div>
    <w:div w:id="1085684351">
      <w:bodyDiv w:val="1"/>
      <w:marLeft w:val="0"/>
      <w:marRight w:val="0"/>
      <w:marTop w:val="0"/>
      <w:marBottom w:val="0"/>
      <w:divBdr>
        <w:top w:val="none" w:sz="0" w:space="0" w:color="auto"/>
        <w:left w:val="none" w:sz="0" w:space="0" w:color="auto"/>
        <w:bottom w:val="none" w:sz="0" w:space="0" w:color="auto"/>
        <w:right w:val="none" w:sz="0" w:space="0" w:color="auto"/>
      </w:divBdr>
    </w:div>
    <w:div w:id="1086345052">
      <w:bodyDiv w:val="1"/>
      <w:marLeft w:val="0"/>
      <w:marRight w:val="0"/>
      <w:marTop w:val="0"/>
      <w:marBottom w:val="0"/>
      <w:divBdr>
        <w:top w:val="none" w:sz="0" w:space="0" w:color="auto"/>
        <w:left w:val="none" w:sz="0" w:space="0" w:color="auto"/>
        <w:bottom w:val="none" w:sz="0" w:space="0" w:color="auto"/>
        <w:right w:val="none" w:sz="0" w:space="0" w:color="auto"/>
      </w:divBdr>
    </w:div>
    <w:div w:id="1086927201">
      <w:bodyDiv w:val="1"/>
      <w:marLeft w:val="0"/>
      <w:marRight w:val="0"/>
      <w:marTop w:val="0"/>
      <w:marBottom w:val="0"/>
      <w:divBdr>
        <w:top w:val="none" w:sz="0" w:space="0" w:color="auto"/>
        <w:left w:val="none" w:sz="0" w:space="0" w:color="auto"/>
        <w:bottom w:val="none" w:sz="0" w:space="0" w:color="auto"/>
        <w:right w:val="none" w:sz="0" w:space="0" w:color="auto"/>
      </w:divBdr>
    </w:div>
    <w:div w:id="1090345445">
      <w:bodyDiv w:val="1"/>
      <w:marLeft w:val="0"/>
      <w:marRight w:val="0"/>
      <w:marTop w:val="0"/>
      <w:marBottom w:val="0"/>
      <w:divBdr>
        <w:top w:val="none" w:sz="0" w:space="0" w:color="auto"/>
        <w:left w:val="none" w:sz="0" w:space="0" w:color="auto"/>
        <w:bottom w:val="none" w:sz="0" w:space="0" w:color="auto"/>
        <w:right w:val="none" w:sz="0" w:space="0" w:color="auto"/>
      </w:divBdr>
      <w:divsChild>
        <w:div w:id="18554494">
          <w:marLeft w:val="480"/>
          <w:marRight w:val="0"/>
          <w:marTop w:val="0"/>
          <w:marBottom w:val="0"/>
          <w:divBdr>
            <w:top w:val="none" w:sz="0" w:space="0" w:color="auto"/>
            <w:left w:val="none" w:sz="0" w:space="0" w:color="auto"/>
            <w:bottom w:val="none" w:sz="0" w:space="0" w:color="auto"/>
            <w:right w:val="none" w:sz="0" w:space="0" w:color="auto"/>
          </w:divBdr>
        </w:div>
        <w:div w:id="36509519">
          <w:marLeft w:val="480"/>
          <w:marRight w:val="0"/>
          <w:marTop w:val="0"/>
          <w:marBottom w:val="0"/>
          <w:divBdr>
            <w:top w:val="none" w:sz="0" w:space="0" w:color="auto"/>
            <w:left w:val="none" w:sz="0" w:space="0" w:color="auto"/>
            <w:bottom w:val="none" w:sz="0" w:space="0" w:color="auto"/>
            <w:right w:val="none" w:sz="0" w:space="0" w:color="auto"/>
          </w:divBdr>
        </w:div>
        <w:div w:id="86508722">
          <w:marLeft w:val="480"/>
          <w:marRight w:val="0"/>
          <w:marTop w:val="0"/>
          <w:marBottom w:val="0"/>
          <w:divBdr>
            <w:top w:val="none" w:sz="0" w:space="0" w:color="auto"/>
            <w:left w:val="none" w:sz="0" w:space="0" w:color="auto"/>
            <w:bottom w:val="none" w:sz="0" w:space="0" w:color="auto"/>
            <w:right w:val="none" w:sz="0" w:space="0" w:color="auto"/>
          </w:divBdr>
        </w:div>
        <w:div w:id="112359939">
          <w:marLeft w:val="480"/>
          <w:marRight w:val="0"/>
          <w:marTop w:val="0"/>
          <w:marBottom w:val="0"/>
          <w:divBdr>
            <w:top w:val="none" w:sz="0" w:space="0" w:color="auto"/>
            <w:left w:val="none" w:sz="0" w:space="0" w:color="auto"/>
            <w:bottom w:val="none" w:sz="0" w:space="0" w:color="auto"/>
            <w:right w:val="none" w:sz="0" w:space="0" w:color="auto"/>
          </w:divBdr>
        </w:div>
        <w:div w:id="129977281">
          <w:marLeft w:val="480"/>
          <w:marRight w:val="0"/>
          <w:marTop w:val="0"/>
          <w:marBottom w:val="0"/>
          <w:divBdr>
            <w:top w:val="none" w:sz="0" w:space="0" w:color="auto"/>
            <w:left w:val="none" w:sz="0" w:space="0" w:color="auto"/>
            <w:bottom w:val="none" w:sz="0" w:space="0" w:color="auto"/>
            <w:right w:val="none" w:sz="0" w:space="0" w:color="auto"/>
          </w:divBdr>
        </w:div>
        <w:div w:id="152529733">
          <w:marLeft w:val="480"/>
          <w:marRight w:val="0"/>
          <w:marTop w:val="0"/>
          <w:marBottom w:val="0"/>
          <w:divBdr>
            <w:top w:val="none" w:sz="0" w:space="0" w:color="auto"/>
            <w:left w:val="none" w:sz="0" w:space="0" w:color="auto"/>
            <w:bottom w:val="none" w:sz="0" w:space="0" w:color="auto"/>
            <w:right w:val="none" w:sz="0" w:space="0" w:color="auto"/>
          </w:divBdr>
        </w:div>
        <w:div w:id="182986196">
          <w:marLeft w:val="480"/>
          <w:marRight w:val="0"/>
          <w:marTop w:val="0"/>
          <w:marBottom w:val="0"/>
          <w:divBdr>
            <w:top w:val="none" w:sz="0" w:space="0" w:color="auto"/>
            <w:left w:val="none" w:sz="0" w:space="0" w:color="auto"/>
            <w:bottom w:val="none" w:sz="0" w:space="0" w:color="auto"/>
            <w:right w:val="none" w:sz="0" w:space="0" w:color="auto"/>
          </w:divBdr>
        </w:div>
        <w:div w:id="210574854">
          <w:marLeft w:val="480"/>
          <w:marRight w:val="0"/>
          <w:marTop w:val="0"/>
          <w:marBottom w:val="0"/>
          <w:divBdr>
            <w:top w:val="none" w:sz="0" w:space="0" w:color="auto"/>
            <w:left w:val="none" w:sz="0" w:space="0" w:color="auto"/>
            <w:bottom w:val="none" w:sz="0" w:space="0" w:color="auto"/>
            <w:right w:val="none" w:sz="0" w:space="0" w:color="auto"/>
          </w:divBdr>
        </w:div>
        <w:div w:id="349332333">
          <w:marLeft w:val="480"/>
          <w:marRight w:val="0"/>
          <w:marTop w:val="0"/>
          <w:marBottom w:val="0"/>
          <w:divBdr>
            <w:top w:val="none" w:sz="0" w:space="0" w:color="auto"/>
            <w:left w:val="none" w:sz="0" w:space="0" w:color="auto"/>
            <w:bottom w:val="none" w:sz="0" w:space="0" w:color="auto"/>
            <w:right w:val="none" w:sz="0" w:space="0" w:color="auto"/>
          </w:divBdr>
        </w:div>
        <w:div w:id="381714009">
          <w:marLeft w:val="480"/>
          <w:marRight w:val="0"/>
          <w:marTop w:val="0"/>
          <w:marBottom w:val="0"/>
          <w:divBdr>
            <w:top w:val="none" w:sz="0" w:space="0" w:color="auto"/>
            <w:left w:val="none" w:sz="0" w:space="0" w:color="auto"/>
            <w:bottom w:val="none" w:sz="0" w:space="0" w:color="auto"/>
            <w:right w:val="none" w:sz="0" w:space="0" w:color="auto"/>
          </w:divBdr>
        </w:div>
        <w:div w:id="484861459">
          <w:marLeft w:val="480"/>
          <w:marRight w:val="0"/>
          <w:marTop w:val="0"/>
          <w:marBottom w:val="0"/>
          <w:divBdr>
            <w:top w:val="none" w:sz="0" w:space="0" w:color="auto"/>
            <w:left w:val="none" w:sz="0" w:space="0" w:color="auto"/>
            <w:bottom w:val="none" w:sz="0" w:space="0" w:color="auto"/>
            <w:right w:val="none" w:sz="0" w:space="0" w:color="auto"/>
          </w:divBdr>
        </w:div>
        <w:div w:id="545482620">
          <w:marLeft w:val="480"/>
          <w:marRight w:val="0"/>
          <w:marTop w:val="0"/>
          <w:marBottom w:val="0"/>
          <w:divBdr>
            <w:top w:val="none" w:sz="0" w:space="0" w:color="auto"/>
            <w:left w:val="none" w:sz="0" w:space="0" w:color="auto"/>
            <w:bottom w:val="none" w:sz="0" w:space="0" w:color="auto"/>
            <w:right w:val="none" w:sz="0" w:space="0" w:color="auto"/>
          </w:divBdr>
        </w:div>
        <w:div w:id="610287791">
          <w:marLeft w:val="480"/>
          <w:marRight w:val="0"/>
          <w:marTop w:val="0"/>
          <w:marBottom w:val="0"/>
          <w:divBdr>
            <w:top w:val="none" w:sz="0" w:space="0" w:color="auto"/>
            <w:left w:val="none" w:sz="0" w:space="0" w:color="auto"/>
            <w:bottom w:val="none" w:sz="0" w:space="0" w:color="auto"/>
            <w:right w:val="none" w:sz="0" w:space="0" w:color="auto"/>
          </w:divBdr>
        </w:div>
        <w:div w:id="675962556">
          <w:marLeft w:val="480"/>
          <w:marRight w:val="0"/>
          <w:marTop w:val="0"/>
          <w:marBottom w:val="0"/>
          <w:divBdr>
            <w:top w:val="none" w:sz="0" w:space="0" w:color="auto"/>
            <w:left w:val="none" w:sz="0" w:space="0" w:color="auto"/>
            <w:bottom w:val="none" w:sz="0" w:space="0" w:color="auto"/>
            <w:right w:val="none" w:sz="0" w:space="0" w:color="auto"/>
          </w:divBdr>
        </w:div>
        <w:div w:id="682129206">
          <w:marLeft w:val="480"/>
          <w:marRight w:val="0"/>
          <w:marTop w:val="0"/>
          <w:marBottom w:val="0"/>
          <w:divBdr>
            <w:top w:val="none" w:sz="0" w:space="0" w:color="auto"/>
            <w:left w:val="none" w:sz="0" w:space="0" w:color="auto"/>
            <w:bottom w:val="none" w:sz="0" w:space="0" w:color="auto"/>
            <w:right w:val="none" w:sz="0" w:space="0" w:color="auto"/>
          </w:divBdr>
        </w:div>
        <w:div w:id="726876475">
          <w:marLeft w:val="480"/>
          <w:marRight w:val="0"/>
          <w:marTop w:val="0"/>
          <w:marBottom w:val="0"/>
          <w:divBdr>
            <w:top w:val="none" w:sz="0" w:space="0" w:color="auto"/>
            <w:left w:val="none" w:sz="0" w:space="0" w:color="auto"/>
            <w:bottom w:val="none" w:sz="0" w:space="0" w:color="auto"/>
            <w:right w:val="none" w:sz="0" w:space="0" w:color="auto"/>
          </w:divBdr>
        </w:div>
        <w:div w:id="760107961">
          <w:marLeft w:val="480"/>
          <w:marRight w:val="0"/>
          <w:marTop w:val="0"/>
          <w:marBottom w:val="0"/>
          <w:divBdr>
            <w:top w:val="none" w:sz="0" w:space="0" w:color="auto"/>
            <w:left w:val="none" w:sz="0" w:space="0" w:color="auto"/>
            <w:bottom w:val="none" w:sz="0" w:space="0" w:color="auto"/>
            <w:right w:val="none" w:sz="0" w:space="0" w:color="auto"/>
          </w:divBdr>
        </w:div>
        <w:div w:id="767888930">
          <w:marLeft w:val="480"/>
          <w:marRight w:val="0"/>
          <w:marTop w:val="0"/>
          <w:marBottom w:val="0"/>
          <w:divBdr>
            <w:top w:val="none" w:sz="0" w:space="0" w:color="auto"/>
            <w:left w:val="none" w:sz="0" w:space="0" w:color="auto"/>
            <w:bottom w:val="none" w:sz="0" w:space="0" w:color="auto"/>
            <w:right w:val="none" w:sz="0" w:space="0" w:color="auto"/>
          </w:divBdr>
        </w:div>
        <w:div w:id="901866662">
          <w:marLeft w:val="480"/>
          <w:marRight w:val="0"/>
          <w:marTop w:val="0"/>
          <w:marBottom w:val="0"/>
          <w:divBdr>
            <w:top w:val="none" w:sz="0" w:space="0" w:color="auto"/>
            <w:left w:val="none" w:sz="0" w:space="0" w:color="auto"/>
            <w:bottom w:val="none" w:sz="0" w:space="0" w:color="auto"/>
            <w:right w:val="none" w:sz="0" w:space="0" w:color="auto"/>
          </w:divBdr>
        </w:div>
        <w:div w:id="1014303098">
          <w:marLeft w:val="480"/>
          <w:marRight w:val="0"/>
          <w:marTop w:val="0"/>
          <w:marBottom w:val="0"/>
          <w:divBdr>
            <w:top w:val="none" w:sz="0" w:space="0" w:color="auto"/>
            <w:left w:val="none" w:sz="0" w:space="0" w:color="auto"/>
            <w:bottom w:val="none" w:sz="0" w:space="0" w:color="auto"/>
            <w:right w:val="none" w:sz="0" w:space="0" w:color="auto"/>
          </w:divBdr>
        </w:div>
        <w:div w:id="1020355361">
          <w:marLeft w:val="480"/>
          <w:marRight w:val="0"/>
          <w:marTop w:val="0"/>
          <w:marBottom w:val="0"/>
          <w:divBdr>
            <w:top w:val="none" w:sz="0" w:space="0" w:color="auto"/>
            <w:left w:val="none" w:sz="0" w:space="0" w:color="auto"/>
            <w:bottom w:val="none" w:sz="0" w:space="0" w:color="auto"/>
            <w:right w:val="none" w:sz="0" w:space="0" w:color="auto"/>
          </w:divBdr>
        </w:div>
        <w:div w:id="1026950709">
          <w:marLeft w:val="480"/>
          <w:marRight w:val="0"/>
          <w:marTop w:val="0"/>
          <w:marBottom w:val="0"/>
          <w:divBdr>
            <w:top w:val="none" w:sz="0" w:space="0" w:color="auto"/>
            <w:left w:val="none" w:sz="0" w:space="0" w:color="auto"/>
            <w:bottom w:val="none" w:sz="0" w:space="0" w:color="auto"/>
            <w:right w:val="none" w:sz="0" w:space="0" w:color="auto"/>
          </w:divBdr>
        </w:div>
        <w:div w:id="1050805581">
          <w:marLeft w:val="480"/>
          <w:marRight w:val="0"/>
          <w:marTop w:val="0"/>
          <w:marBottom w:val="0"/>
          <w:divBdr>
            <w:top w:val="none" w:sz="0" w:space="0" w:color="auto"/>
            <w:left w:val="none" w:sz="0" w:space="0" w:color="auto"/>
            <w:bottom w:val="none" w:sz="0" w:space="0" w:color="auto"/>
            <w:right w:val="none" w:sz="0" w:space="0" w:color="auto"/>
          </w:divBdr>
        </w:div>
        <w:div w:id="1173956367">
          <w:marLeft w:val="480"/>
          <w:marRight w:val="0"/>
          <w:marTop w:val="0"/>
          <w:marBottom w:val="0"/>
          <w:divBdr>
            <w:top w:val="none" w:sz="0" w:space="0" w:color="auto"/>
            <w:left w:val="none" w:sz="0" w:space="0" w:color="auto"/>
            <w:bottom w:val="none" w:sz="0" w:space="0" w:color="auto"/>
            <w:right w:val="none" w:sz="0" w:space="0" w:color="auto"/>
          </w:divBdr>
        </w:div>
        <w:div w:id="1244266648">
          <w:marLeft w:val="480"/>
          <w:marRight w:val="0"/>
          <w:marTop w:val="0"/>
          <w:marBottom w:val="0"/>
          <w:divBdr>
            <w:top w:val="none" w:sz="0" w:space="0" w:color="auto"/>
            <w:left w:val="none" w:sz="0" w:space="0" w:color="auto"/>
            <w:bottom w:val="none" w:sz="0" w:space="0" w:color="auto"/>
            <w:right w:val="none" w:sz="0" w:space="0" w:color="auto"/>
          </w:divBdr>
        </w:div>
        <w:div w:id="1245146628">
          <w:marLeft w:val="480"/>
          <w:marRight w:val="0"/>
          <w:marTop w:val="0"/>
          <w:marBottom w:val="0"/>
          <w:divBdr>
            <w:top w:val="none" w:sz="0" w:space="0" w:color="auto"/>
            <w:left w:val="none" w:sz="0" w:space="0" w:color="auto"/>
            <w:bottom w:val="none" w:sz="0" w:space="0" w:color="auto"/>
            <w:right w:val="none" w:sz="0" w:space="0" w:color="auto"/>
          </w:divBdr>
        </w:div>
        <w:div w:id="1255364338">
          <w:marLeft w:val="480"/>
          <w:marRight w:val="0"/>
          <w:marTop w:val="0"/>
          <w:marBottom w:val="0"/>
          <w:divBdr>
            <w:top w:val="none" w:sz="0" w:space="0" w:color="auto"/>
            <w:left w:val="none" w:sz="0" w:space="0" w:color="auto"/>
            <w:bottom w:val="none" w:sz="0" w:space="0" w:color="auto"/>
            <w:right w:val="none" w:sz="0" w:space="0" w:color="auto"/>
          </w:divBdr>
        </w:div>
        <w:div w:id="1413038920">
          <w:marLeft w:val="480"/>
          <w:marRight w:val="0"/>
          <w:marTop w:val="0"/>
          <w:marBottom w:val="0"/>
          <w:divBdr>
            <w:top w:val="none" w:sz="0" w:space="0" w:color="auto"/>
            <w:left w:val="none" w:sz="0" w:space="0" w:color="auto"/>
            <w:bottom w:val="none" w:sz="0" w:space="0" w:color="auto"/>
            <w:right w:val="none" w:sz="0" w:space="0" w:color="auto"/>
          </w:divBdr>
        </w:div>
        <w:div w:id="1413087760">
          <w:marLeft w:val="480"/>
          <w:marRight w:val="0"/>
          <w:marTop w:val="0"/>
          <w:marBottom w:val="0"/>
          <w:divBdr>
            <w:top w:val="none" w:sz="0" w:space="0" w:color="auto"/>
            <w:left w:val="none" w:sz="0" w:space="0" w:color="auto"/>
            <w:bottom w:val="none" w:sz="0" w:space="0" w:color="auto"/>
            <w:right w:val="none" w:sz="0" w:space="0" w:color="auto"/>
          </w:divBdr>
        </w:div>
        <w:div w:id="1449884910">
          <w:marLeft w:val="480"/>
          <w:marRight w:val="0"/>
          <w:marTop w:val="0"/>
          <w:marBottom w:val="0"/>
          <w:divBdr>
            <w:top w:val="none" w:sz="0" w:space="0" w:color="auto"/>
            <w:left w:val="none" w:sz="0" w:space="0" w:color="auto"/>
            <w:bottom w:val="none" w:sz="0" w:space="0" w:color="auto"/>
            <w:right w:val="none" w:sz="0" w:space="0" w:color="auto"/>
          </w:divBdr>
        </w:div>
        <w:div w:id="1529676737">
          <w:marLeft w:val="480"/>
          <w:marRight w:val="0"/>
          <w:marTop w:val="0"/>
          <w:marBottom w:val="0"/>
          <w:divBdr>
            <w:top w:val="none" w:sz="0" w:space="0" w:color="auto"/>
            <w:left w:val="none" w:sz="0" w:space="0" w:color="auto"/>
            <w:bottom w:val="none" w:sz="0" w:space="0" w:color="auto"/>
            <w:right w:val="none" w:sz="0" w:space="0" w:color="auto"/>
          </w:divBdr>
        </w:div>
        <w:div w:id="1554536684">
          <w:marLeft w:val="480"/>
          <w:marRight w:val="0"/>
          <w:marTop w:val="0"/>
          <w:marBottom w:val="0"/>
          <w:divBdr>
            <w:top w:val="none" w:sz="0" w:space="0" w:color="auto"/>
            <w:left w:val="none" w:sz="0" w:space="0" w:color="auto"/>
            <w:bottom w:val="none" w:sz="0" w:space="0" w:color="auto"/>
            <w:right w:val="none" w:sz="0" w:space="0" w:color="auto"/>
          </w:divBdr>
        </w:div>
        <w:div w:id="1709866780">
          <w:marLeft w:val="480"/>
          <w:marRight w:val="0"/>
          <w:marTop w:val="0"/>
          <w:marBottom w:val="0"/>
          <w:divBdr>
            <w:top w:val="none" w:sz="0" w:space="0" w:color="auto"/>
            <w:left w:val="none" w:sz="0" w:space="0" w:color="auto"/>
            <w:bottom w:val="none" w:sz="0" w:space="0" w:color="auto"/>
            <w:right w:val="none" w:sz="0" w:space="0" w:color="auto"/>
          </w:divBdr>
        </w:div>
        <w:div w:id="1729954498">
          <w:marLeft w:val="480"/>
          <w:marRight w:val="0"/>
          <w:marTop w:val="0"/>
          <w:marBottom w:val="0"/>
          <w:divBdr>
            <w:top w:val="none" w:sz="0" w:space="0" w:color="auto"/>
            <w:left w:val="none" w:sz="0" w:space="0" w:color="auto"/>
            <w:bottom w:val="none" w:sz="0" w:space="0" w:color="auto"/>
            <w:right w:val="none" w:sz="0" w:space="0" w:color="auto"/>
          </w:divBdr>
        </w:div>
        <w:div w:id="1780099572">
          <w:marLeft w:val="480"/>
          <w:marRight w:val="0"/>
          <w:marTop w:val="0"/>
          <w:marBottom w:val="0"/>
          <w:divBdr>
            <w:top w:val="none" w:sz="0" w:space="0" w:color="auto"/>
            <w:left w:val="none" w:sz="0" w:space="0" w:color="auto"/>
            <w:bottom w:val="none" w:sz="0" w:space="0" w:color="auto"/>
            <w:right w:val="none" w:sz="0" w:space="0" w:color="auto"/>
          </w:divBdr>
        </w:div>
        <w:div w:id="1822193039">
          <w:marLeft w:val="480"/>
          <w:marRight w:val="0"/>
          <w:marTop w:val="0"/>
          <w:marBottom w:val="0"/>
          <w:divBdr>
            <w:top w:val="none" w:sz="0" w:space="0" w:color="auto"/>
            <w:left w:val="none" w:sz="0" w:space="0" w:color="auto"/>
            <w:bottom w:val="none" w:sz="0" w:space="0" w:color="auto"/>
            <w:right w:val="none" w:sz="0" w:space="0" w:color="auto"/>
          </w:divBdr>
        </w:div>
        <w:div w:id="1832911010">
          <w:marLeft w:val="480"/>
          <w:marRight w:val="0"/>
          <w:marTop w:val="0"/>
          <w:marBottom w:val="0"/>
          <w:divBdr>
            <w:top w:val="none" w:sz="0" w:space="0" w:color="auto"/>
            <w:left w:val="none" w:sz="0" w:space="0" w:color="auto"/>
            <w:bottom w:val="none" w:sz="0" w:space="0" w:color="auto"/>
            <w:right w:val="none" w:sz="0" w:space="0" w:color="auto"/>
          </w:divBdr>
        </w:div>
        <w:div w:id="1870992653">
          <w:marLeft w:val="480"/>
          <w:marRight w:val="0"/>
          <w:marTop w:val="0"/>
          <w:marBottom w:val="0"/>
          <w:divBdr>
            <w:top w:val="none" w:sz="0" w:space="0" w:color="auto"/>
            <w:left w:val="none" w:sz="0" w:space="0" w:color="auto"/>
            <w:bottom w:val="none" w:sz="0" w:space="0" w:color="auto"/>
            <w:right w:val="none" w:sz="0" w:space="0" w:color="auto"/>
          </w:divBdr>
        </w:div>
        <w:div w:id="1905873740">
          <w:marLeft w:val="480"/>
          <w:marRight w:val="0"/>
          <w:marTop w:val="0"/>
          <w:marBottom w:val="0"/>
          <w:divBdr>
            <w:top w:val="none" w:sz="0" w:space="0" w:color="auto"/>
            <w:left w:val="none" w:sz="0" w:space="0" w:color="auto"/>
            <w:bottom w:val="none" w:sz="0" w:space="0" w:color="auto"/>
            <w:right w:val="none" w:sz="0" w:space="0" w:color="auto"/>
          </w:divBdr>
        </w:div>
        <w:div w:id="1907296371">
          <w:marLeft w:val="480"/>
          <w:marRight w:val="0"/>
          <w:marTop w:val="0"/>
          <w:marBottom w:val="0"/>
          <w:divBdr>
            <w:top w:val="none" w:sz="0" w:space="0" w:color="auto"/>
            <w:left w:val="none" w:sz="0" w:space="0" w:color="auto"/>
            <w:bottom w:val="none" w:sz="0" w:space="0" w:color="auto"/>
            <w:right w:val="none" w:sz="0" w:space="0" w:color="auto"/>
          </w:divBdr>
        </w:div>
        <w:div w:id="2103910803">
          <w:marLeft w:val="480"/>
          <w:marRight w:val="0"/>
          <w:marTop w:val="0"/>
          <w:marBottom w:val="0"/>
          <w:divBdr>
            <w:top w:val="none" w:sz="0" w:space="0" w:color="auto"/>
            <w:left w:val="none" w:sz="0" w:space="0" w:color="auto"/>
            <w:bottom w:val="none" w:sz="0" w:space="0" w:color="auto"/>
            <w:right w:val="none" w:sz="0" w:space="0" w:color="auto"/>
          </w:divBdr>
        </w:div>
      </w:divsChild>
    </w:div>
    <w:div w:id="1091003173">
      <w:bodyDiv w:val="1"/>
      <w:marLeft w:val="0"/>
      <w:marRight w:val="0"/>
      <w:marTop w:val="0"/>
      <w:marBottom w:val="0"/>
      <w:divBdr>
        <w:top w:val="none" w:sz="0" w:space="0" w:color="auto"/>
        <w:left w:val="none" w:sz="0" w:space="0" w:color="auto"/>
        <w:bottom w:val="none" w:sz="0" w:space="0" w:color="auto"/>
        <w:right w:val="none" w:sz="0" w:space="0" w:color="auto"/>
      </w:divBdr>
    </w:div>
    <w:div w:id="1092775716">
      <w:bodyDiv w:val="1"/>
      <w:marLeft w:val="0"/>
      <w:marRight w:val="0"/>
      <w:marTop w:val="0"/>
      <w:marBottom w:val="0"/>
      <w:divBdr>
        <w:top w:val="none" w:sz="0" w:space="0" w:color="auto"/>
        <w:left w:val="none" w:sz="0" w:space="0" w:color="auto"/>
        <w:bottom w:val="none" w:sz="0" w:space="0" w:color="auto"/>
        <w:right w:val="none" w:sz="0" w:space="0" w:color="auto"/>
      </w:divBdr>
    </w:div>
    <w:div w:id="1094400263">
      <w:bodyDiv w:val="1"/>
      <w:marLeft w:val="0"/>
      <w:marRight w:val="0"/>
      <w:marTop w:val="0"/>
      <w:marBottom w:val="0"/>
      <w:divBdr>
        <w:top w:val="none" w:sz="0" w:space="0" w:color="auto"/>
        <w:left w:val="none" w:sz="0" w:space="0" w:color="auto"/>
        <w:bottom w:val="none" w:sz="0" w:space="0" w:color="auto"/>
        <w:right w:val="none" w:sz="0" w:space="0" w:color="auto"/>
      </w:divBdr>
    </w:div>
    <w:div w:id="1094789267">
      <w:bodyDiv w:val="1"/>
      <w:marLeft w:val="0"/>
      <w:marRight w:val="0"/>
      <w:marTop w:val="0"/>
      <w:marBottom w:val="0"/>
      <w:divBdr>
        <w:top w:val="none" w:sz="0" w:space="0" w:color="auto"/>
        <w:left w:val="none" w:sz="0" w:space="0" w:color="auto"/>
        <w:bottom w:val="none" w:sz="0" w:space="0" w:color="auto"/>
        <w:right w:val="none" w:sz="0" w:space="0" w:color="auto"/>
      </w:divBdr>
    </w:div>
    <w:div w:id="1096288374">
      <w:bodyDiv w:val="1"/>
      <w:marLeft w:val="0"/>
      <w:marRight w:val="0"/>
      <w:marTop w:val="0"/>
      <w:marBottom w:val="0"/>
      <w:divBdr>
        <w:top w:val="none" w:sz="0" w:space="0" w:color="auto"/>
        <w:left w:val="none" w:sz="0" w:space="0" w:color="auto"/>
        <w:bottom w:val="none" w:sz="0" w:space="0" w:color="auto"/>
        <w:right w:val="none" w:sz="0" w:space="0" w:color="auto"/>
      </w:divBdr>
    </w:div>
    <w:div w:id="1097822324">
      <w:bodyDiv w:val="1"/>
      <w:marLeft w:val="0"/>
      <w:marRight w:val="0"/>
      <w:marTop w:val="0"/>
      <w:marBottom w:val="0"/>
      <w:divBdr>
        <w:top w:val="none" w:sz="0" w:space="0" w:color="auto"/>
        <w:left w:val="none" w:sz="0" w:space="0" w:color="auto"/>
        <w:bottom w:val="none" w:sz="0" w:space="0" w:color="auto"/>
        <w:right w:val="none" w:sz="0" w:space="0" w:color="auto"/>
      </w:divBdr>
    </w:div>
    <w:div w:id="1098020685">
      <w:bodyDiv w:val="1"/>
      <w:marLeft w:val="0"/>
      <w:marRight w:val="0"/>
      <w:marTop w:val="0"/>
      <w:marBottom w:val="0"/>
      <w:divBdr>
        <w:top w:val="none" w:sz="0" w:space="0" w:color="auto"/>
        <w:left w:val="none" w:sz="0" w:space="0" w:color="auto"/>
        <w:bottom w:val="none" w:sz="0" w:space="0" w:color="auto"/>
        <w:right w:val="none" w:sz="0" w:space="0" w:color="auto"/>
      </w:divBdr>
    </w:div>
    <w:div w:id="1099178282">
      <w:bodyDiv w:val="1"/>
      <w:marLeft w:val="0"/>
      <w:marRight w:val="0"/>
      <w:marTop w:val="0"/>
      <w:marBottom w:val="0"/>
      <w:divBdr>
        <w:top w:val="none" w:sz="0" w:space="0" w:color="auto"/>
        <w:left w:val="none" w:sz="0" w:space="0" w:color="auto"/>
        <w:bottom w:val="none" w:sz="0" w:space="0" w:color="auto"/>
        <w:right w:val="none" w:sz="0" w:space="0" w:color="auto"/>
      </w:divBdr>
    </w:div>
    <w:div w:id="1100296556">
      <w:bodyDiv w:val="1"/>
      <w:marLeft w:val="0"/>
      <w:marRight w:val="0"/>
      <w:marTop w:val="0"/>
      <w:marBottom w:val="0"/>
      <w:divBdr>
        <w:top w:val="none" w:sz="0" w:space="0" w:color="auto"/>
        <w:left w:val="none" w:sz="0" w:space="0" w:color="auto"/>
        <w:bottom w:val="none" w:sz="0" w:space="0" w:color="auto"/>
        <w:right w:val="none" w:sz="0" w:space="0" w:color="auto"/>
      </w:divBdr>
      <w:divsChild>
        <w:div w:id="73668002">
          <w:marLeft w:val="640"/>
          <w:marRight w:val="0"/>
          <w:marTop w:val="0"/>
          <w:marBottom w:val="0"/>
          <w:divBdr>
            <w:top w:val="none" w:sz="0" w:space="0" w:color="auto"/>
            <w:left w:val="none" w:sz="0" w:space="0" w:color="auto"/>
            <w:bottom w:val="none" w:sz="0" w:space="0" w:color="auto"/>
            <w:right w:val="none" w:sz="0" w:space="0" w:color="auto"/>
          </w:divBdr>
        </w:div>
        <w:div w:id="538200820">
          <w:marLeft w:val="640"/>
          <w:marRight w:val="0"/>
          <w:marTop w:val="0"/>
          <w:marBottom w:val="0"/>
          <w:divBdr>
            <w:top w:val="none" w:sz="0" w:space="0" w:color="auto"/>
            <w:left w:val="none" w:sz="0" w:space="0" w:color="auto"/>
            <w:bottom w:val="none" w:sz="0" w:space="0" w:color="auto"/>
            <w:right w:val="none" w:sz="0" w:space="0" w:color="auto"/>
          </w:divBdr>
        </w:div>
        <w:div w:id="569269070">
          <w:marLeft w:val="640"/>
          <w:marRight w:val="0"/>
          <w:marTop w:val="0"/>
          <w:marBottom w:val="0"/>
          <w:divBdr>
            <w:top w:val="none" w:sz="0" w:space="0" w:color="auto"/>
            <w:left w:val="none" w:sz="0" w:space="0" w:color="auto"/>
            <w:bottom w:val="none" w:sz="0" w:space="0" w:color="auto"/>
            <w:right w:val="none" w:sz="0" w:space="0" w:color="auto"/>
          </w:divBdr>
        </w:div>
        <w:div w:id="772477170">
          <w:marLeft w:val="640"/>
          <w:marRight w:val="0"/>
          <w:marTop w:val="0"/>
          <w:marBottom w:val="0"/>
          <w:divBdr>
            <w:top w:val="none" w:sz="0" w:space="0" w:color="auto"/>
            <w:left w:val="none" w:sz="0" w:space="0" w:color="auto"/>
            <w:bottom w:val="none" w:sz="0" w:space="0" w:color="auto"/>
            <w:right w:val="none" w:sz="0" w:space="0" w:color="auto"/>
          </w:divBdr>
        </w:div>
        <w:div w:id="815948571">
          <w:marLeft w:val="640"/>
          <w:marRight w:val="0"/>
          <w:marTop w:val="0"/>
          <w:marBottom w:val="0"/>
          <w:divBdr>
            <w:top w:val="none" w:sz="0" w:space="0" w:color="auto"/>
            <w:left w:val="none" w:sz="0" w:space="0" w:color="auto"/>
            <w:bottom w:val="none" w:sz="0" w:space="0" w:color="auto"/>
            <w:right w:val="none" w:sz="0" w:space="0" w:color="auto"/>
          </w:divBdr>
        </w:div>
        <w:div w:id="829977860">
          <w:marLeft w:val="640"/>
          <w:marRight w:val="0"/>
          <w:marTop w:val="0"/>
          <w:marBottom w:val="0"/>
          <w:divBdr>
            <w:top w:val="none" w:sz="0" w:space="0" w:color="auto"/>
            <w:left w:val="none" w:sz="0" w:space="0" w:color="auto"/>
            <w:bottom w:val="none" w:sz="0" w:space="0" w:color="auto"/>
            <w:right w:val="none" w:sz="0" w:space="0" w:color="auto"/>
          </w:divBdr>
        </w:div>
        <w:div w:id="1331250173">
          <w:marLeft w:val="640"/>
          <w:marRight w:val="0"/>
          <w:marTop w:val="0"/>
          <w:marBottom w:val="0"/>
          <w:divBdr>
            <w:top w:val="none" w:sz="0" w:space="0" w:color="auto"/>
            <w:left w:val="none" w:sz="0" w:space="0" w:color="auto"/>
            <w:bottom w:val="none" w:sz="0" w:space="0" w:color="auto"/>
            <w:right w:val="none" w:sz="0" w:space="0" w:color="auto"/>
          </w:divBdr>
        </w:div>
        <w:div w:id="1423380425">
          <w:marLeft w:val="640"/>
          <w:marRight w:val="0"/>
          <w:marTop w:val="0"/>
          <w:marBottom w:val="0"/>
          <w:divBdr>
            <w:top w:val="none" w:sz="0" w:space="0" w:color="auto"/>
            <w:left w:val="none" w:sz="0" w:space="0" w:color="auto"/>
            <w:bottom w:val="none" w:sz="0" w:space="0" w:color="auto"/>
            <w:right w:val="none" w:sz="0" w:space="0" w:color="auto"/>
          </w:divBdr>
        </w:div>
        <w:div w:id="1546792555">
          <w:marLeft w:val="640"/>
          <w:marRight w:val="0"/>
          <w:marTop w:val="0"/>
          <w:marBottom w:val="0"/>
          <w:divBdr>
            <w:top w:val="none" w:sz="0" w:space="0" w:color="auto"/>
            <w:left w:val="none" w:sz="0" w:space="0" w:color="auto"/>
            <w:bottom w:val="none" w:sz="0" w:space="0" w:color="auto"/>
            <w:right w:val="none" w:sz="0" w:space="0" w:color="auto"/>
          </w:divBdr>
        </w:div>
        <w:div w:id="1603420603">
          <w:marLeft w:val="640"/>
          <w:marRight w:val="0"/>
          <w:marTop w:val="0"/>
          <w:marBottom w:val="0"/>
          <w:divBdr>
            <w:top w:val="none" w:sz="0" w:space="0" w:color="auto"/>
            <w:left w:val="none" w:sz="0" w:space="0" w:color="auto"/>
            <w:bottom w:val="none" w:sz="0" w:space="0" w:color="auto"/>
            <w:right w:val="none" w:sz="0" w:space="0" w:color="auto"/>
          </w:divBdr>
        </w:div>
        <w:div w:id="1717316656">
          <w:marLeft w:val="640"/>
          <w:marRight w:val="0"/>
          <w:marTop w:val="0"/>
          <w:marBottom w:val="0"/>
          <w:divBdr>
            <w:top w:val="none" w:sz="0" w:space="0" w:color="auto"/>
            <w:left w:val="none" w:sz="0" w:space="0" w:color="auto"/>
            <w:bottom w:val="none" w:sz="0" w:space="0" w:color="auto"/>
            <w:right w:val="none" w:sz="0" w:space="0" w:color="auto"/>
          </w:divBdr>
        </w:div>
        <w:div w:id="1952472208">
          <w:marLeft w:val="640"/>
          <w:marRight w:val="0"/>
          <w:marTop w:val="0"/>
          <w:marBottom w:val="0"/>
          <w:divBdr>
            <w:top w:val="none" w:sz="0" w:space="0" w:color="auto"/>
            <w:left w:val="none" w:sz="0" w:space="0" w:color="auto"/>
            <w:bottom w:val="none" w:sz="0" w:space="0" w:color="auto"/>
            <w:right w:val="none" w:sz="0" w:space="0" w:color="auto"/>
          </w:divBdr>
        </w:div>
      </w:divsChild>
    </w:div>
    <w:div w:id="1102722098">
      <w:bodyDiv w:val="1"/>
      <w:marLeft w:val="0"/>
      <w:marRight w:val="0"/>
      <w:marTop w:val="0"/>
      <w:marBottom w:val="0"/>
      <w:divBdr>
        <w:top w:val="none" w:sz="0" w:space="0" w:color="auto"/>
        <w:left w:val="none" w:sz="0" w:space="0" w:color="auto"/>
        <w:bottom w:val="none" w:sz="0" w:space="0" w:color="auto"/>
        <w:right w:val="none" w:sz="0" w:space="0" w:color="auto"/>
      </w:divBdr>
      <w:divsChild>
        <w:div w:id="197395174">
          <w:marLeft w:val="640"/>
          <w:marRight w:val="0"/>
          <w:marTop w:val="0"/>
          <w:marBottom w:val="0"/>
          <w:divBdr>
            <w:top w:val="none" w:sz="0" w:space="0" w:color="auto"/>
            <w:left w:val="none" w:sz="0" w:space="0" w:color="auto"/>
            <w:bottom w:val="none" w:sz="0" w:space="0" w:color="auto"/>
            <w:right w:val="none" w:sz="0" w:space="0" w:color="auto"/>
          </w:divBdr>
        </w:div>
        <w:div w:id="385297087">
          <w:marLeft w:val="640"/>
          <w:marRight w:val="0"/>
          <w:marTop w:val="0"/>
          <w:marBottom w:val="0"/>
          <w:divBdr>
            <w:top w:val="none" w:sz="0" w:space="0" w:color="auto"/>
            <w:left w:val="none" w:sz="0" w:space="0" w:color="auto"/>
            <w:bottom w:val="none" w:sz="0" w:space="0" w:color="auto"/>
            <w:right w:val="none" w:sz="0" w:space="0" w:color="auto"/>
          </w:divBdr>
        </w:div>
        <w:div w:id="802357418">
          <w:marLeft w:val="640"/>
          <w:marRight w:val="0"/>
          <w:marTop w:val="0"/>
          <w:marBottom w:val="0"/>
          <w:divBdr>
            <w:top w:val="none" w:sz="0" w:space="0" w:color="auto"/>
            <w:left w:val="none" w:sz="0" w:space="0" w:color="auto"/>
            <w:bottom w:val="none" w:sz="0" w:space="0" w:color="auto"/>
            <w:right w:val="none" w:sz="0" w:space="0" w:color="auto"/>
          </w:divBdr>
        </w:div>
        <w:div w:id="809715902">
          <w:marLeft w:val="640"/>
          <w:marRight w:val="0"/>
          <w:marTop w:val="0"/>
          <w:marBottom w:val="0"/>
          <w:divBdr>
            <w:top w:val="none" w:sz="0" w:space="0" w:color="auto"/>
            <w:left w:val="none" w:sz="0" w:space="0" w:color="auto"/>
            <w:bottom w:val="none" w:sz="0" w:space="0" w:color="auto"/>
            <w:right w:val="none" w:sz="0" w:space="0" w:color="auto"/>
          </w:divBdr>
        </w:div>
        <w:div w:id="1035083256">
          <w:marLeft w:val="640"/>
          <w:marRight w:val="0"/>
          <w:marTop w:val="0"/>
          <w:marBottom w:val="0"/>
          <w:divBdr>
            <w:top w:val="none" w:sz="0" w:space="0" w:color="auto"/>
            <w:left w:val="none" w:sz="0" w:space="0" w:color="auto"/>
            <w:bottom w:val="none" w:sz="0" w:space="0" w:color="auto"/>
            <w:right w:val="none" w:sz="0" w:space="0" w:color="auto"/>
          </w:divBdr>
        </w:div>
        <w:div w:id="1301036553">
          <w:marLeft w:val="640"/>
          <w:marRight w:val="0"/>
          <w:marTop w:val="0"/>
          <w:marBottom w:val="0"/>
          <w:divBdr>
            <w:top w:val="none" w:sz="0" w:space="0" w:color="auto"/>
            <w:left w:val="none" w:sz="0" w:space="0" w:color="auto"/>
            <w:bottom w:val="none" w:sz="0" w:space="0" w:color="auto"/>
            <w:right w:val="none" w:sz="0" w:space="0" w:color="auto"/>
          </w:divBdr>
        </w:div>
        <w:div w:id="1399858769">
          <w:marLeft w:val="640"/>
          <w:marRight w:val="0"/>
          <w:marTop w:val="0"/>
          <w:marBottom w:val="0"/>
          <w:divBdr>
            <w:top w:val="none" w:sz="0" w:space="0" w:color="auto"/>
            <w:left w:val="none" w:sz="0" w:space="0" w:color="auto"/>
            <w:bottom w:val="none" w:sz="0" w:space="0" w:color="auto"/>
            <w:right w:val="none" w:sz="0" w:space="0" w:color="auto"/>
          </w:divBdr>
        </w:div>
        <w:div w:id="1869441002">
          <w:marLeft w:val="640"/>
          <w:marRight w:val="0"/>
          <w:marTop w:val="0"/>
          <w:marBottom w:val="0"/>
          <w:divBdr>
            <w:top w:val="none" w:sz="0" w:space="0" w:color="auto"/>
            <w:left w:val="none" w:sz="0" w:space="0" w:color="auto"/>
            <w:bottom w:val="none" w:sz="0" w:space="0" w:color="auto"/>
            <w:right w:val="none" w:sz="0" w:space="0" w:color="auto"/>
          </w:divBdr>
        </w:div>
        <w:div w:id="2011564783">
          <w:marLeft w:val="640"/>
          <w:marRight w:val="0"/>
          <w:marTop w:val="0"/>
          <w:marBottom w:val="0"/>
          <w:divBdr>
            <w:top w:val="none" w:sz="0" w:space="0" w:color="auto"/>
            <w:left w:val="none" w:sz="0" w:space="0" w:color="auto"/>
            <w:bottom w:val="none" w:sz="0" w:space="0" w:color="auto"/>
            <w:right w:val="none" w:sz="0" w:space="0" w:color="auto"/>
          </w:divBdr>
        </w:div>
        <w:div w:id="2127654732">
          <w:marLeft w:val="640"/>
          <w:marRight w:val="0"/>
          <w:marTop w:val="0"/>
          <w:marBottom w:val="0"/>
          <w:divBdr>
            <w:top w:val="none" w:sz="0" w:space="0" w:color="auto"/>
            <w:left w:val="none" w:sz="0" w:space="0" w:color="auto"/>
            <w:bottom w:val="none" w:sz="0" w:space="0" w:color="auto"/>
            <w:right w:val="none" w:sz="0" w:space="0" w:color="auto"/>
          </w:divBdr>
        </w:div>
      </w:divsChild>
    </w:div>
    <w:div w:id="1107847075">
      <w:bodyDiv w:val="1"/>
      <w:marLeft w:val="0"/>
      <w:marRight w:val="0"/>
      <w:marTop w:val="0"/>
      <w:marBottom w:val="0"/>
      <w:divBdr>
        <w:top w:val="none" w:sz="0" w:space="0" w:color="auto"/>
        <w:left w:val="none" w:sz="0" w:space="0" w:color="auto"/>
        <w:bottom w:val="none" w:sz="0" w:space="0" w:color="auto"/>
        <w:right w:val="none" w:sz="0" w:space="0" w:color="auto"/>
      </w:divBdr>
    </w:div>
    <w:div w:id="1109397382">
      <w:bodyDiv w:val="1"/>
      <w:marLeft w:val="0"/>
      <w:marRight w:val="0"/>
      <w:marTop w:val="0"/>
      <w:marBottom w:val="0"/>
      <w:divBdr>
        <w:top w:val="none" w:sz="0" w:space="0" w:color="auto"/>
        <w:left w:val="none" w:sz="0" w:space="0" w:color="auto"/>
        <w:bottom w:val="none" w:sz="0" w:space="0" w:color="auto"/>
        <w:right w:val="none" w:sz="0" w:space="0" w:color="auto"/>
      </w:divBdr>
    </w:div>
    <w:div w:id="1110706798">
      <w:bodyDiv w:val="1"/>
      <w:marLeft w:val="0"/>
      <w:marRight w:val="0"/>
      <w:marTop w:val="0"/>
      <w:marBottom w:val="0"/>
      <w:divBdr>
        <w:top w:val="none" w:sz="0" w:space="0" w:color="auto"/>
        <w:left w:val="none" w:sz="0" w:space="0" w:color="auto"/>
        <w:bottom w:val="none" w:sz="0" w:space="0" w:color="auto"/>
        <w:right w:val="none" w:sz="0" w:space="0" w:color="auto"/>
      </w:divBdr>
    </w:div>
    <w:div w:id="1112748823">
      <w:bodyDiv w:val="1"/>
      <w:marLeft w:val="0"/>
      <w:marRight w:val="0"/>
      <w:marTop w:val="0"/>
      <w:marBottom w:val="0"/>
      <w:divBdr>
        <w:top w:val="none" w:sz="0" w:space="0" w:color="auto"/>
        <w:left w:val="none" w:sz="0" w:space="0" w:color="auto"/>
        <w:bottom w:val="none" w:sz="0" w:space="0" w:color="auto"/>
        <w:right w:val="none" w:sz="0" w:space="0" w:color="auto"/>
      </w:divBdr>
    </w:div>
    <w:div w:id="1114324724">
      <w:bodyDiv w:val="1"/>
      <w:marLeft w:val="0"/>
      <w:marRight w:val="0"/>
      <w:marTop w:val="0"/>
      <w:marBottom w:val="0"/>
      <w:divBdr>
        <w:top w:val="none" w:sz="0" w:space="0" w:color="auto"/>
        <w:left w:val="none" w:sz="0" w:space="0" w:color="auto"/>
        <w:bottom w:val="none" w:sz="0" w:space="0" w:color="auto"/>
        <w:right w:val="none" w:sz="0" w:space="0" w:color="auto"/>
      </w:divBdr>
    </w:div>
    <w:div w:id="1117211687">
      <w:bodyDiv w:val="1"/>
      <w:marLeft w:val="0"/>
      <w:marRight w:val="0"/>
      <w:marTop w:val="0"/>
      <w:marBottom w:val="0"/>
      <w:divBdr>
        <w:top w:val="none" w:sz="0" w:space="0" w:color="auto"/>
        <w:left w:val="none" w:sz="0" w:space="0" w:color="auto"/>
        <w:bottom w:val="none" w:sz="0" w:space="0" w:color="auto"/>
        <w:right w:val="none" w:sz="0" w:space="0" w:color="auto"/>
      </w:divBdr>
    </w:div>
    <w:div w:id="1118063156">
      <w:bodyDiv w:val="1"/>
      <w:marLeft w:val="0"/>
      <w:marRight w:val="0"/>
      <w:marTop w:val="0"/>
      <w:marBottom w:val="0"/>
      <w:divBdr>
        <w:top w:val="none" w:sz="0" w:space="0" w:color="auto"/>
        <w:left w:val="none" w:sz="0" w:space="0" w:color="auto"/>
        <w:bottom w:val="none" w:sz="0" w:space="0" w:color="auto"/>
        <w:right w:val="none" w:sz="0" w:space="0" w:color="auto"/>
      </w:divBdr>
    </w:div>
    <w:div w:id="1118835890">
      <w:bodyDiv w:val="1"/>
      <w:marLeft w:val="0"/>
      <w:marRight w:val="0"/>
      <w:marTop w:val="0"/>
      <w:marBottom w:val="0"/>
      <w:divBdr>
        <w:top w:val="none" w:sz="0" w:space="0" w:color="auto"/>
        <w:left w:val="none" w:sz="0" w:space="0" w:color="auto"/>
        <w:bottom w:val="none" w:sz="0" w:space="0" w:color="auto"/>
        <w:right w:val="none" w:sz="0" w:space="0" w:color="auto"/>
      </w:divBdr>
    </w:div>
    <w:div w:id="1118912610">
      <w:bodyDiv w:val="1"/>
      <w:marLeft w:val="0"/>
      <w:marRight w:val="0"/>
      <w:marTop w:val="0"/>
      <w:marBottom w:val="0"/>
      <w:divBdr>
        <w:top w:val="none" w:sz="0" w:space="0" w:color="auto"/>
        <w:left w:val="none" w:sz="0" w:space="0" w:color="auto"/>
        <w:bottom w:val="none" w:sz="0" w:space="0" w:color="auto"/>
        <w:right w:val="none" w:sz="0" w:space="0" w:color="auto"/>
      </w:divBdr>
    </w:div>
    <w:div w:id="1119298373">
      <w:bodyDiv w:val="1"/>
      <w:marLeft w:val="0"/>
      <w:marRight w:val="0"/>
      <w:marTop w:val="0"/>
      <w:marBottom w:val="0"/>
      <w:divBdr>
        <w:top w:val="none" w:sz="0" w:space="0" w:color="auto"/>
        <w:left w:val="none" w:sz="0" w:space="0" w:color="auto"/>
        <w:bottom w:val="none" w:sz="0" w:space="0" w:color="auto"/>
        <w:right w:val="none" w:sz="0" w:space="0" w:color="auto"/>
      </w:divBdr>
    </w:div>
    <w:div w:id="1119569162">
      <w:bodyDiv w:val="1"/>
      <w:marLeft w:val="0"/>
      <w:marRight w:val="0"/>
      <w:marTop w:val="0"/>
      <w:marBottom w:val="0"/>
      <w:divBdr>
        <w:top w:val="none" w:sz="0" w:space="0" w:color="auto"/>
        <w:left w:val="none" w:sz="0" w:space="0" w:color="auto"/>
        <w:bottom w:val="none" w:sz="0" w:space="0" w:color="auto"/>
        <w:right w:val="none" w:sz="0" w:space="0" w:color="auto"/>
      </w:divBdr>
    </w:div>
    <w:div w:id="1120537890">
      <w:bodyDiv w:val="1"/>
      <w:marLeft w:val="0"/>
      <w:marRight w:val="0"/>
      <w:marTop w:val="0"/>
      <w:marBottom w:val="0"/>
      <w:divBdr>
        <w:top w:val="none" w:sz="0" w:space="0" w:color="auto"/>
        <w:left w:val="none" w:sz="0" w:space="0" w:color="auto"/>
        <w:bottom w:val="none" w:sz="0" w:space="0" w:color="auto"/>
        <w:right w:val="none" w:sz="0" w:space="0" w:color="auto"/>
      </w:divBdr>
    </w:div>
    <w:div w:id="1132359158">
      <w:bodyDiv w:val="1"/>
      <w:marLeft w:val="0"/>
      <w:marRight w:val="0"/>
      <w:marTop w:val="0"/>
      <w:marBottom w:val="0"/>
      <w:divBdr>
        <w:top w:val="none" w:sz="0" w:space="0" w:color="auto"/>
        <w:left w:val="none" w:sz="0" w:space="0" w:color="auto"/>
        <w:bottom w:val="none" w:sz="0" w:space="0" w:color="auto"/>
        <w:right w:val="none" w:sz="0" w:space="0" w:color="auto"/>
      </w:divBdr>
    </w:div>
    <w:div w:id="1133786615">
      <w:bodyDiv w:val="1"/>
      <w:marLeft w:val="0"/>
      <w:marRight w:val="0"/>
      <w:marTop w:val="0"/>
      <w:marBottom w:val="0"/>
      <w:divBdr>
        <w:top w:val="none" w:sz="0" w:space="0" w:color="auto"/>
        <w:left w:val="none" w:sz="0" w:space="0" w:color="auto"/>
        <w:bottom w:val="none" w:sz="0" w:space="0" w:color="auto"/>
        <w:right w:val="none" w:sz="0" w:space="0" w:color="auto"/>
      </w:divBdr>
    </w:div>
    <w:div w:id="1134832635">
      <w:bodyDiv w:val="1"/>
      <w:marLeft w:val="0"/>
      <w:marRight w:val="0"/>
      <w:marTop w:val="0"/>
      <w:marBottom w:val="0"/>
      <w:divBdr>
        <w:top w:val="none" w:sz="0" w:space="0" w:color="auto"/>
        <w:left w:val="none" w:sz="0" w:space="0" w:color="auto"/>
        <w:bottom w:val="none" w:sz="0" w:space="0" w:color="auto"/>
        <w:right w:val="none" w:sz="0" w:space="0" w:color="auto"/>
      </w:divBdr>
    </w:div>
    <w:div w:id="1135563334">
      <w:bodyDiv w:val="1"/>
      <w:marLeft w:val="0"/>
      <w:marRight w:val="0"/>
      <w:marTop w:val="0"/>
      <w:marBottom w:val="0"/>
      <w:divBdr>
        <w:top w:val="none" w:sz="0" w:space="0" w:color="auto"/>
        <w:left w:val="none" w:sz="0" w:space="0" w:color="auto"/>
        <w:bottom w:val="none" w:sz="0" w:space="0" w:color="auto"/>
        <w:right w:val="none" w:sz="0" w:space="0" w:color="auto"/>
      </w:divBdr>
    </w:div>
    <w:div w:id="1135834966">
      <w:bodyDiv w:val="1"/>
      <w:marLeft w:val="0"/>
      <w:marRight w:val="0"/>
      <w:marTop w:val="0"/>
      <w:marBottom w:val="0"/>
      <w:divBdr>
        <w:top w:val="none" w:sz="0" w:space="0" w:color="auto"/>
        <w:left w:val="none" w:sz="0" w:space="0" w:color="auto"/>
        <w:bottom w:val="none" w:sz="0" w:space="0" w:color="auto"/>
        <w:right w:val="none" w:sz="0" w:space="0" w:color="auto"/>
      </w:divBdr>
    </w:div>
    <w:div w:id="1136483613">
      <w:bodyDiv w:val="1"/>
      <w:marLeft w:val="0"/>
      <w:marRight w:val="0"/>
      <w:marTop w:val="0"/>
      <w:marBottom w:val="0"/>
      <w:divBdr>
        <w:top w:val="none" w:sz="0" w:space="0" w:color="auto"/>
        <w:left w:val="none" w:sz="0" w:space="0" w:color="auto"/>
        <w:bottom w:val="none" w:sz="0" w:space="0" w:color="auto"/>
        <w:right w:val="none" w:sz="0" w:space="0" w:color="auto"/>
      </w:divBdr>
      <w:divsChild>
        <w:div w:id="160857513">
          <w:marLeft w:val="640"/>
          <w:marRight w:val="0"/>
          <w:marTop w:val="0"/>
          <w:marBottom w:val="0"/>
          <w:divBdr>
            <w:top w:val="none" w:sz="0" w:space="0" w:color="auto"/>
            <w:left w:val="none" w:sz="0" w:space="0" w:color="auto"/>
            <w:bottom w:val="none" w:sz="0" w:space="0" w:color="auto"/>
            <w:right w:val="none" w:sz="0" w:space="0" w:color="auto"/>
          </w:divBdr>
        </w:div>
        <w:div w:id="282425778">
          <w:marLeft w:val="640"/>
          <w:marRight w:val="0"/>
          <w:marTop w:val="0"/>
          <w:marBottom w:val="0"/>
          <w:divBdr>
            <w:top w:val="none" w:sz="0" w:space="0" w:color="auto"/>
            <w:left w:val="none" w:sz="0" w:space="0" w:color="auto"/>
            <w:bottom w:val="none" w:sz="0" w:space="0" w:color="auto"/>
            <w:right w:val="none" w:sz="0" w:space="0" w:color="auto"/>
          </w:divBdr>
        </w:div>
        <w:div w:id="477379559">
          <w:marLeft w:val="640"/>
          <w:marRight w:val="0"/>
          <w:marTop w:val="0"/>
          <w:marBottom w:val="0"/>
          <w:divBdr>
            <w:top w:val="none" w:sz="0" w:space="0" w:color="auto"/>
            <w:left w:val="none" w:sz="0" w:space="0" w:color="auto"/>
            <w:bottom w:val="none" w:sz="0" w:space="0" w:color="auto"/>
            <w:right w:val="none" w:sz="0" w:space="0" w:color="auto"/>
          </w:divBdr>
        </w:div>
        <w:div w:id="647515682">
          <w:marLeft w:val="640"/>
          <w:marRight w:val="0"/>
          <w:marTop w:val="0"/>
          <w:marBottom w:val="0"/>
          <w:divBdr>
            <w:top w:val="none" w:sz="0" w:space="0" w:color="auto"/>
            <w:left w:val="none" w:sz="0" w:space="0" w:color="auto"/>
            <w:bottom w:val="none" w:sz="0" w:space="0" w:color="auto"/>
            <w:right w:val="none" w:sz="0" w:space="0" w:color="auto"/>
          </w:divBdr>
        </w:div>
        <w:div w:id="849295880">
          <w:marLeft w:val="640"/>
          <w:marRight w:val="0"/>
          <w:marTop w:val="0"/>
          <w:marBottom w:val="0"/>
          <w:divBdr>
            <w:top w:val="none" w:sz="0" w:space="0" w:color="auto"/>
            <w:left w:val="none" w:sz="0" w:space="0" w:color="auto"/>
            <w:bottom w:val="none" w:sz="0" w:space="0" w:color="auto"/>
            <w:right w:val="none" w:sz="0" w:space="0" w:color="auto"/>
          </w:divBdr>
        </w:div>
        <w:div w:id="928083871">
          <w:marLeft w:val="640"/>
          <w:marRight w:val="0"/>
          <w:marTop w:val="0"/>
          <w:marBottom w:val="0"/>
          <w:divBdr>
            <w:top w:val="none" w:sz="0" w:space="0" w:color="auto"/>
            <w:left w:val="none" w:sz="0" w:space="0" w:color="auto"/>
            <w:bottom w:val="none" w:sz="0" w:space="0" w:color="auto"/>
            <w:right w:val="none" w:sz="0" w:space="0" w:color="auto"/>
          </w:divBdr>
        </w:div>
        <w:div w:id="1008676820">
          <w:marLeft w:val="640"/>
          <w:marRight w:val="0"/>
          <w:marTop w:val="0"/>
          <w:marBottom w:val="0"/>
          <w:divBdr>
            <w:top w:val="none" w:sz="0" w:space="0" w:color="auto"/>
            <w:left w:val="none" w:sz="0" w:space="0" w:color="auto"/>
            <w:bottom w:val="none" w:sz="0" w:space="0" w:color="auto"/>
            <w:right w:val="none" w:sz="0" w:space="0" w:color="auto"/>
          </w:divBdr>
        </w:div>
        <w:div w:id="1223371576">
          <w:marLeft w:val="640"/>
          <w:marRight w:val="0"/>
          <w:marTop w:val="0"/>
          <w:marBottom w:val="0"/>
          <w:divBdr>
            <w:top w:val="none" w:sz="0" w:space="0" w:color="auto"/>
            <w:left w:val="none" w:sz="0" w:space="0" w:color="auto"/>
            <w:bottom w:val="none" w:sz="0" w:space="0" w:color="auto"/>
            <w:right w:val="none" w:sz="0" w:space="0" w:color="auto"/>
          </w:divBdr>
        </w:div>
        <w:div w:id="1327710647">
          <w:marLeft w:val="640"/>
          <w:marRight w:val="0"/>
          <w:marTop w:val="0"/>
          <w:marBottom w:val="0"/>
          <w:divBdr>
            <w:top w:val="none" w:sz="0" w:space="0" w:color="auto"/>
            <w:left w:val="none" w:sz="0" w:space="0" w:color="auto"/>
            <w:bottom w:val="none" w:sz="0" w:space="0" w:color="auto"/>
            <w:right w:val="none" w:sz="0" w:space="0" w:color="auto"/>
          </w:divBdr>
        </w:div>
        <w:div w:id="1592158554">
          <w:marLeft w:val="640"/>
          <w:marRight w:val="0"/>
          <w:marTop w:val="0"/>
          <w:marBottom w:val="0"/>
          <w:divBdr>
            <w:top w:val="none" w:sz="0" w:space="0" w:color="auto"/>
            <w:left w:val="none" w:sz="0" w:space="0" w:color="auto"/>
            <w:bottom w:val="none" w:sz="0" w:space="0" w:color="auto"/>
            <w:right w:val="none" w:sz="0" w:space="0" w:color="auto"/>
          </w:divBdr>
        </w:div>
        <w:div w:id="1741173832">
          <w:marLeft w:val="640"/>
          <w:marRight w:val="0"/>
          <w:marTop w:val="0"/>
          <w:marBottom w:val="0"/>
          <w:divBdr>
            <w:top w:val="none" w:sz="0" w:space="0" w:color="auto"/>
            <w:left w:val="none" w:sz="0" w:space="0" w:color="auto"/>
            <w:bottom w:val="none" w:sz="0" w:space="0" w:color="auto"/>
            <w:right w:val="none" w:sz="0" w:space="0" w:color="auto"/>
          </w:divBdr>
        </w:div>
        <w:div w:id="1811285775">
          <w:marLeft w:val="640"/>
          <w:marRight w:val="0"/>
          <w:marTop w:val="0"/>
          <w:marBottom w:val="0"/>
          <w:divBdr>
            <w:top w:val="none" w:sz="0" w:space="0" w:color="auto"/>
            <w:left w:val="none" w:sz="0" w:space="0" w:color="auto"/>
            <w:bottom w:val="none" w:sz="0" w:space="0" w:color="auto"/>
            <w:right w:val="none" w:sz="0" w:space="0" w:color="auto"/>
          </w:divBdr>
        </w:div>
      </w:divsChild>
    </w:div>
    <w:div w:id="1138259843">
      <w:bodyDiv w:val="1"/>
      <w:marLeft w:val="0"/>
      <w:marRight w:val="0"/>
      <w:marTop w:val="0"/>
      <w:marBottom w:val="0"/>
      <w:divBdr>
        <w:top w:val="none" w:sz="0" w:space="0" w:color="auto"/>
        <w:left w:val="none" w:sz="0" w:space="0" w:color="auto"/>
        <w:bottom w:val="none" w:sz="0" w:space="0" w:color="auto"/>
        <w:right w:val="none" w:sz="0" w:space="0" w:color="auto"/>
      </w:divBdr>
    </w:div>
    <w:div w:id="1141264097">
      <w:bodyDiv w:val="1"/>
      <w:marLeft w:val="0"/>
      <w:marRight w:val="0"/>
      <w:marTop w:val="0"/>
      <w:marBottom w:val="0"/>
      <w:divBdr>
        <w:top w:val="none" w:sz="0" w:space="0" w:color="auto"/>
        <w:left w:val="none" w:sz="0" w:space="0" w:color="auto"/>
        <w:bottom w:val="none" w:sz="0" w:space="0" w:color="auto"/>
        <w:right w:val="none" w:sz="0" w:space="0" w:color="auto"/>
      </w:divBdr>
    </w:div>
    <w:div w:id="1141996765">
      <w:bodyDiv w:val="1"/>
      <w:marLeft w:val="0"/>
      <w:marRight w:val="0"/>
      <w:marTop w:val="0"/>
      <w:marBottom w:val="0"/>
      <w:divBdr>
        <w:top w:val="none" w:sz="0" w:space="0" w:color="auto"/>
        <w:left w:val="none" w:sz="0" w:space="0" w:color="auto"/>
        <w:bottom w:val="none" w:sz="0" w:space="0" w:color="auto"/>
        <w:right w:val="none" w:sz="0" w:space="0" w:color="auto"/>
      </w:divBdr>
      <w:divsChild>
        <w:div w:id="66073315">
          <w:marLeft w:val="640"/>
          <w:marRight w:val="0"/>
          <w:marTop w:val="0"/>
          <w:marBottom w:val="0"/>
          <w:divBdr>
            <w:top w:val="none" w:sz="0" w:space="0" w:color="auto"/>
            <w:left w:val="none" w:sz="0" w:space="0" w:color="auto"/>
            <w:bottom w:val="none" w:sz="0" w:space="0" w:color="auto"/>
            <w:right w:val="none" w:sz="0" w:space="0" w:color="auto"/>
          </w:divBdr>
        </w:div>
        <w:div w:id="88237934">
          <w:marLeft w:val="640"/>
          <w:marRight w:val="0"/>
          <w:marTop w:val="0"/>
          <w:marBottom w:val="0"/>
          <w:divBdr>
            <w:top w:val="none" w:sz="0" w:space="0" w:color="auto"/>
            <w:left w:val="none" w:sz="0" w:space="0" w:color="auto"/>
            <w:bottom w:val="none" w:sz="0" w:space="0" w:color="auto"/>
            <w:right w:val="none" w:sz="0" w:space="0" w:color="auto"/>
          </w:divBdr>
        </w:div>
        <w:div w:id="193622015">
          <w:marLeft w:val="640"/>
          <w:marRight w:val="0"/>
          <w:marTop w:val="0"/>
          <w:marBottom w:val="0"/>
          <w:divBdr>
            <w:top w:val="none" w:sz="0" w:space="0" w:color="auto"/>
            <w:left w:val="none" w:sz="0" w:space="0" w:color="auto"/>
            <w:bottom w:val="none" w:sz="0" w:space="0" w:color="auto"/>
            <w:right w:val="none" w:sz="0" w:space="0" w:color="auto"/>
          </w:divBdr>
        </w:div>
        <w:div w:id="256787306">
          <w:marLeft w:val="640"/>
          <w:marRight w:val="0"/>
          <w:marTop w:val="0"/>
          <w:marBottom w:val="0"/>
          <w:divBdr>
            <w:top w:val="none" w:sz="0" w:space="0" w:color="auto"/>
            <w:left w:val="none" w:sz="0" w:space="0" w:color="auto"/>
            <w:bottom w:val="none" w:sz="0" w:space="0" w:color="auto"/>
            <w:right w:val="none" w:sz="0" w:space="0" w:color="auto"/>
          </w:divBdr>
        </w:div>
        <w:div w:id="291139191">
          <w:marLeft w:val="640"/>
          <w:marRight w:val="0"/>
          <w:marTop w:val="0"/>
          <w:marBottom w:val="0"/>
          <w:divBdr>
            <w:top w:val="none" w:sz="0" w:space="0" w:color="auto"/>
            <w:left w:val="none" w:sz="0" w:space="0" w:color="auto"/>
            <w:bottom w:val="none" w:sz="0" w:space="0" w:color="auto"/>
            <w:right w:val="none" w:sz="0" w:space="0" w:color="auto"/>
          </w:divBdr>
        </w:div>
        <w:div w:id="430668346">
          <w:marLeft w:val="640"/>
          <w:marRight w:val="0"/>
          <w:marTop w:val="0"/>
          <w:marBottom w:val="0"/>
          <w:divBdr>
            <w:top w:val="none" w:sz="0" w:space="0" w:color="auto"/>
            <w:left w:val="none" w:sz="0" w:space="0" w:color="auto"/>
            <w:bottom w:val="none" w:sz="0" w:space="0" w:color="auto"/>
            <w:right w:val="none" w:sz="0" w:space="0" w:color="auto"/>
          </w:divBdr>
        </w:div>
        <w:div w:id="460345449">
          <w:marLeft w:val="640"/>
          <w:marRight w:val="0"/>
          <w:marTop w:val="0"/>
          <w:marBottom w:val="0"/>
          <w:divBdr>
            <w:top w:val="none" w:sz="0" w:space="0" w:color="auto"/>
            <w:left w:val="none" w:sz="0" w:space="0" w:color="auto"/>
            <w:bottom w:val="none" w:sz="0" w:space="0" w:color="auto"/>
            <w:right w:val="none" w:sz="0" w:space="0" w:color="auto"/>
          </w:divBdr>
        </w:div>
        <w:div w:id="704722045">
          <w:marLeft w:val="640"/>
          <w:marRight w:val="0"/>
          <w:marTop w:val="0"/>
          <w:marBottom w:val="0"/>
          <w:divBdr>
            <w:top w:val="none" w:sz="0" w:space="0" w:color="auto"/>
            <w:left w:val="none" w:sz="0" w:space="0" w:color="auto"/>
            <w:bottom w:val="none" w:sz="0" w:space="0" w:color="auto"/>
            <w:right w:val="none" w:sz="0" w:space="0" w:color="auto"/>
          </w:divBdr>
        </w:div>
        <w:div w:id="720443441">
          <w:marLeft w:val="640"/>
          <w:marRight w:val="0"/>
          <w:marTop w:val="0"/>
          <w:marBottom w:val="0"/>
          <w:divBdr>
            <w:top w:val="none" w:sz="0" w:space="0" w:color="auto"/>
            <w:left w:val="none" w:sz="0" w:space="0" w:color="auto"/>
            <w:bottom w:val="none" w:sz="0" w:space="0" w:color="auto"/>
            <w:right w:val="none" w:sz="0" w:space="0" w:color="auto"/>
          </w:divBdr>
        </w:div>
        <w:div w:id="876696989">
          <w:marLeft w:val="640"/>
          <w:marRight w:val="0"/>
          <w:marTop w:val="0"/>
          <w:marBottom w:val="0"/>
          <w:divBdr>
            <w:top w:val="none" w:sz="0" w:space="0" w:color="auto"/>
            <w:left w:val="none" w:sz="0" w:space="0" w:color="auto"/>
            <w:bottom w:val="none" w:sz="0" w:space="0" w:color="auto"/>
            <w:right w:val="none" w:sz="0" w:space="0" w:color="auto"/>
          </w:divBdr>
        </w:div>
        <w:div w:id="906963995">
          <w:marLeft w:val="640"/>
          <w:marRight w:val="0"/>
          <w:marTop w:val="0"/>
          <w:marBottom w:val="0"/>
          <w:divBdr>
            <w:top w:val="none" w:sz="0" w:space="0" w:color="auto"/>
            <w:left w:val="none" w:sz="0" w:space="0" w:color="auto"/>
            <w:bottom w:val="none" w:sz="0" w:space="0" w:color="auto"/>
            <w:right w:val="none" w:sz="0" w:space="0" w:color="auto"/>
          </w:divBdr>
        </w:div>
        <w:div w:id="1052122077">
          <w:marLeft w:val="640"/>
          <w:marRight w:val="0"/>
          <w:marTop w:val="0"/>
          <w:marBottom w:val="0"/>
          <w:divBdr>
            <w:top w:val="none" w:sz="0" w:space="0" w:color="auto"/>
            <w:left w:val="none" w:sz="0" w:space="0" w:color="auto"/>
            <w:bottom w:val="none" w:sz="0" w:space="0" w:color="auto"/>
            <w:right w:val="none" w:sz="0" w:space="0" w:color="auto"/>
          </w:divBdr>
        </w:div>
        <w:div w:id="1109735180">
          <w:marLeft w:val="640"/>
          <w:marRight w:val="0"/>
          <w:marTop w:val="0"/>
          <w:marBottom w:val="0"/>
          <w:divBdr>
            <w:top w:val="none" w:sz="0" w:space="0" w:color="auto"/>
            <w:left w:val="none" w:sz="0" w:space="0" w:color="auto"/>
            <w:bottom w:val="none" w:sz="0" w:space="0" w:color="auto"/>
            <w:right w:val="none" w:sz="0" w:space="0" w:color="auto"/>
          </w:divBdr>
        </w:div>
        <w:div w:id="1209297940">
          <w:marLeft w:val="640"/>
          <w:marRight w:val="0"/>
          <w:marTop w:val="0"/>
          <w:marBottom w:val="0"/>
          <w:divBdr>
            <w:top w:val="none" w:sz="0" w:space="0" w:color="auto"/>
            <w:left w:val="none" w:sz="0" w:space="0" w:color="auto"/>
            <w:bottom w:val="none" w:sz="0" w:space="0" w:color="auto"/>
            <w:right w:val="none" w:sz="0" w:space="0" w:color="auto"/>
          </w:divBdr>
        </w:div>
        <w:div w:id="1247812715">
          <w:marLeft w:val="640"/>
          <w:marRight w:val="0"/>
          <w:marTop w:val="0"/>
          <w:marBottom w:val="0"/>
          <w:divBdr>
            <w:top w:val="none" w:sz="0" w:space="0" w:color="auto"/>
            <w:left w:val="none" w:sz="0" w:space="0" w:color="auto"/>
            <w:bottom w:val="none" w:sz="0" w:space="0" w:color="auto"/>
            <w:right w:val="none" w:sz="0" w:space="0" w:color="auto"/>
          </w:divBdr>
        </w:div>
        <w:div w:id="1278105248">
          <w:marLeft w:val="640"/>
          <w:marRight w:val="0"/>
          <w:marTop w:val="0"/>
          <w:marBottom w:val="0"/>
          <w:divBdr>
            <w:top w:val="none" w:sz="0" w:space="0" w:color="auto"/>
            <w:left w:val="none" w:sz="0" w:space="0" w:color="auto"/>
            <w:bottom w:val="none" w:sz="0" w:space="0" w:color="auto"/>
            <w:right w:val="none" w:sz="0" w:space="0" w:color="auto"/>
          </w:divBdr>
        </w:div>
        <w:div w:id="1391266727">
          <w:marLeft w:val="640"/>
          <w:marRight w:val="0"/>
          <w:marTop w:val="0"/>
          <w:marBottom w:val="0"/>
          <w:divBdr>
            <w:top w:val="none" w:sz="0" w:space="0" w:color="auto"/>
            <w:left w:val="none" w:sz="0" w:space="0" w:color="auto"/>
            <w:bottom w:val="none" w:sz="0" w:space="0" w:color="auto"/>
            <w:right w:val="none" w:sz="0" w:space="0" w:color="auto"/>
          </w:divBdr>
        </w:div>
        <w:div w:id="1476216922">
          <w:marLeft w:val="640"/>
          <w:marRight w:val="0"/>
          <w:marTop w:val="0"/>
          <w:marBottom w:val="0"/>
          <w:divBdr>
            <w:top w:val="none" w:sz="0" w:space="0" w:color="auto"/>
            <w:left w:val="none" w:sz="0" w:space="0" w:color="auto"/>
            <w:bottom w:val="none" w:sz="0" w:space="0" w:color="auto"/>
            <w:right w:val="none" w:sz="0" w:space="0" w:color="auto"/>
          </w:divBdr>
        </w:div>
        <w:div w:id="1477142407">
          <w:marLeft w:val="640"/>
          <w:marRight w:val="0"/>
          <w:marTop w:val="0"/>
          <w:marBottom w:val="0"/>
          <w:divBdr>
            <w:top w:val="none" w:sz="0" w:space="0" w:color="auto"/>
            <w:left w:val="none" w:sz="0" w:space="0" w:color="auto"/>
            <w:bottom w:val="none" w:sz="0" w:space="0" w:color="auto"/>
            <w:right w:val="none" w:sz="0" w:space="0" w:color="auto"/>
          </w:divBdr>
        </w:div>
        <w:div w:id="1478306877">
          <w:marLeft w:val="640"/>
          <w:marRight w:val="0"/>
          <w:marTop w:val="0"/>
          <w:marBottom w:val="0"/>
          <w:divBdr>
            <w:top w:val="none" w:sz="0" w:space="0" w:color="auto"/>
            <w:left w:val="none" w:sz="0" w:space="0" w:color="auto"/>
            <w:bottom w:val="none" w:sz="0" w:space="0" w:color="auto"/>
            <w:right w:val="none" w:sz="0" w:space="0" w:color="auto"/>
          </w:divBdr>
        </w:div>
        <w:div w:id="1481918895">
          <w:marLeft w:val="640"/>
          <w:marRight w:val="0"/>
          <w:marTop w:val="0"/>
          <w:marBottom w:val="0"/>
          <w:divBdr>
            <w:top w:val="none" w:sz="0" w:space="0" w:color="auto"/>
            <w:left w:val="none" w:sz="0" w:space="0" w:color="auto"/>
            <w:bottom w:val="none" w:sz="0" w:space="0" w:color="auto"/>
            <w:right w:val="none" w:sz="0" w:space="0" w:color="auto"/>
          </w:divBdr>
        </w:div>
        <w:div w:id="1668632248">
          <w:marLeft w:val="640"/>
          <w:marRight w:val="0"/>
          <w:marTop w:val="0"/>
          <w:marBottom w:val="0"/>
          <w:divBdr>
            <w:top w:val="none" w:sz="0" w:space="0" w:color="auto"/>
            <w:left w:val="none" w:sz="0" w:space="0" w:color="auto"/>
            <w:bottom w:val="none" w:sz="0" w:space="0" w:color="auto"/>
            <w:right w:val="none" w:sz="0" w:space="0" w:color="auto"/>
          </w:divBdr>
        </w:div>
        <w:div w:id="1773472625">
          <w:marLeft w:val="640"/>
          <w:marRight w:val="0"/>
          <w:marTop w:val="0"/>
          <w:marBottom w:val="0"/>
          <w:divBdr>
            <w:top w:val="none" w:sz="0" w:space="0" w:color="auto"/>
            <w:left w:val="none" w:sz="0" w:space="0" w:color="auto"/>
            <w:bottom w:val="none" w:sz="0" w:space="0" w:color="auto"/>
            <w:right w:val="none" w:sz="0" w:space="0" w:color="auto"/>
          </w:divBdr>
        </w:div>
        <w:div w:id="1870531437">
          <w:marLeft w:val="640"/>
          <w:marRight w:val="0"/>
          <w:marTop w:val="0"/>
          <w:marBottom w:val="0"/>
          <w:divBdr>
            <w:top w:val="none" w:sz="0" w:space="0" w:color="auto"/>
            <w:left w:val="none" w:sz="0" w:space="0" w:color="auto"/>
            <w:bottom w:val="none" w:sz="0" w:space="0" w:color="auto"/>
            <w:right w:val="none" w:sz="0" w:space="0" w:color="auto"/>
          </w:divBdr>
        </w:div>
        <w:div w:id="2060588347">
          <w:marLeft w:val="640"/>
          <w:marRight w:val="0"/>
          <w:marTop w:val="0"/>
          <w:marBottom w:val="0"/>
          <w:divBdr>
            <w:top w:val="none" w:sz="0" w:space="0" w:color="auto"/>
            <w:left w:val="none" w:sz="0" w:space="0" w:color="auto"/>
            <w:bottom w:val="none" w:sz="0" w:space="0" w:color="auto"/>
            <w:right w:val="none" w:sz="0" w:space="0" w:color="auto"/>
          </w:divBdr>
        </w:div>
        <w:div w:id="2082171636">
          <w:marLeft w:val="640"/>
          <w:marRight w:val="0"/>
          <w:marTop w:val="0"/>
          <w:marBottom w:val="0"/>
          <w:divBdr>
            <w:top w:val="none" w:sz="0" w:space="0" w:color="auto"/>
            <w:left w:val="none" w:sz="0" w:space="0" w:color="auto"/>
            <w:bottom w:val="none" w:sz="0" w:space="0" w:color="auto"/>
            <w:right w:val="none" w:sz="0" w:space="0" w:color="auto"/>
          </w:divBdr>
        </w:div>
        <w:div w:id="2106030955">
          <w:marLeft w:val="640"/>
          <w:marRight w:val="0"/>
          <w:marTop w:val="0"/>
          <w:marBottom w:val="0"/>
          <w:divBdr>
            <w:top w:val="none" w:sz="0" w:space="0" w:color="auto"/>
            <w:left w:val="none" w:sz="0" w:space="0" w:color="auto"/>
            <w:bottom w:val="none" w:sz="0" w:space="0" w:color="auto"/>
            <w:right w:val="none" w:sz="0" w:space="0" w:color="auto"/>
          </w:divBdr>
        </w:div>
      </w:divsChild>
    </w:div>
    <w:div w:id="1142044788">
      <w:bodyDiv w:val="1"/>
      <w:marLeft w:val="0"/>
      <w:marRight w:val="0"/>
      <w:marTop w:val="0"/>
      <w:marBottom w:val="0"/>
      <w:divBdr>
        <w:top w:val="none" w:sz="0" w:space="0" w:color="auto"/>
        <w:left w:val="none" w:sz="0" w:space="0" w:color="auto"/>
        <w:bottom w:val="none" w:sz="0" w:space="0" w:color="auto"/>
        <w:right w:val="none" w:sz="0" w:space="0" w:color="auto"/>
      </w:divBdr>
    </w:div>
    <w:div w:id="1142769773">
      <w:bodyDiv w:val="1"/>
      <w:marLeft w:val="0"/>
      <w:marRight w:val="0"/>
      <w:marTop w:val="0"/>
      <w:marBottom w:val="0"/>
      <w:divBdr>
        <w:top w:val="none" w:sz="0" w:space="0" w:color="auto"/>
        <w:left w:val="none" w:sz="0" w:space="0" w:color="auto"/>
        <w:bottom w:val="none" w:sz="0" w:space="0" w:color="auto"/>
        <w:right w:val="none" w:sz="0" w:space="0" w:color="auto"/>
      </w:divBdr>
    </w:div>
    <w:div w:id="1144541556">
      <w:bodyDiv w:val="1"/>
      <w:marLeft w:val="0"/>
      <w:marRight w:val="0"/>
      <w:marTop w:val="0"/>
      <w:marBottom w:val="0"/>
      <w:divBdr>
        <w:top w:val="none" w:sz="0" w:space="0" w:color="auto"/>
        <w:left w:val="none" w:sz="0" w:space="0" w:color="auto"/>
        <w:bottom w:val="none" w:sz="0" w:space="0" w:color="auto"/>
        <w:right w:val="none" w:sz="0" w:space="0" w:color="auto"/>
      </w:divBdr>
    </w:div>
    <w:div w:id="1145970329">
      <w:bodyDiv w:val="1"/>
      <w:marLeft w:val="0"/>
      <w:marRight w:val="0"/>
      <w:marTop w:val="0"/>
      <w:marBottom w:val="0"/>
      <w:divBdr>
        <w:top w:val="none" w:sz="0" w:space="0" w:color="auto"/>
        <w:left w:val="none" w:sz="0" w:space="0" w:color="auto"/>
        <w:bottom w:val="none" w:sz="0" w:space="0" w:color="auto"/>
        <w:right w:val="none" w:sz="0" w:space="0" w:color="auto"/>
      </w:divBdr>
    </w:div>
    <w:div w:id="1146818933">
      <w:bodyDiv w:val="1"/>
      <w:marLeft w:val="0"/>
      <w:marRight w:val="0"/>
      <w:marTop w:val="0"/>
      <w:marBottom w:val="0"/>
      <w:divBdr>
        <w:top w:val="none" w:sz="0" w:space="0" w:color="auto"/>
        <w:left w:val="none" w:sz="0" w:space="0" w:color="auto"/>
        <w:bottom w:val="none" w:sz="0" w:space="0" w:color="auto"/>
        <w:right w:val="none" w:sz="0" w:space="0" w:color="auto"/>
      </w:divBdr>
    </w:div>
    <w:div w:id="1147867308">
      <w:bodyDiv w:val="1"/>
      <w:marLeft w:val="0"/>
      <w:marRight w:val="0"/>
      <w:marTop w:val="0"/>
      <w:marBottom w:val="0"/>
      <w:divBdr>
        <w:top w:val="none" w:sz="0" w:space="0" w:color="auto"/>
        <w:left w:val="none" w:sz="0" w:space="0" w:color="auto"/>
        <w:bottom w:val="none" w:sz="0" w:space="0" w:color="auto"/>
        <w:right w:val="none" w:sz="0" w:space="0" w:color="auto"/>
      </w:divBdr>
    </w:div>
    <w:div w:id="1151094342">
      <w:bodyDiv w:val="1"/>
      <w:marLeft w:val="0"/>
      <w:marRight w:val="0"/>
      <w:marTop w:val="0"/>
      <w:marBottom w:val="0"/>
      <w:divBdr>
        <w:top w:val="none" w:sz="0" w:space="0" w:color="auto"/>
        <w:left w:val="none" w:sz="0" w:space="0" w:color="auto"/>
        <w:bottom w:val="none" w:sz="0" w:space="0" w:color="auto"/>
        <w:right w:val="none" w:sz="0" w:space="0" w:color="auto"/>
      </w:divBdr>
    </w:div>
    <w:div w:id="1151098818">
      <w:bodyDiv w:val="1"/>
      <w:marLeft w:val="0"/>
      <w:marRight w:val="0"/>
      <w:marTop w:val="0"/>
      <w:marBottom w:val="0"/>
      <w:divBdr>
        <w:top w:val="none" w:sz="0" w:space="0" w:color="auto"/>
        <w:left w:val="none" w:sz="0" w:space="0" w:color="auto"/>
        <w:bottom w:val="none" w:sz="0" w:space="0" w:color="auto"/>
        <w:right w:val="none" w:sz="0" w:space="0" w:color="auto"/>
      </w:divBdr>
    </w:div>
    <w:div w:id="1151099505">
      <w:bodyDiv w:val="1"/>
      <w:marLeft w:val="0"/>
      <w:marRight w:val="0"/>
      <w:marTop w:val="0"/>
      <w:marBottom w:val="0"/>
      <w:divBdr>
        <w:top w:val="none" w:sz="0" w:space="0" w:color="auto"/>
        <w:left w:val="none" w:sz="0" w:space="0" w:color="auto"/>
        <w:bottom w:val="none" w:sz="0" w:space="0" w:color="auto"/>
        <w:right w:val="none" w:sz="0" w:space="0" w:color="auto"/>
      </w:divBdr>
    </w:div>
    <w:div w:id="1152792340">
      <w:bodyDiv w:val="1"/>
      <w:marLeft w:val="0"/>
      <w:marRight w:val="0"/>
      <w:marTop w:val="0"/>
      <w:marBottom w:val="0"/>
      <w:divBdr>
        <w:top w:val="none" w:sz="0" w:space="0" w:color="auto"/>
        <w:left w:val="none" w:sz="0" w:space="0" w:color="auto"/>
        <w:bottom w:val="none" w:sz="0" w:space="0" w:color="auto"/>
        <w:right w:val="none" w:sz="0" w:space="0" w:color="auto"/>
      </w:divBdr>
    </w:div>
    <w:div w:id="1152797137">
      <w:bodyDiv w:val="1"/>
      <w:marLeft w:val="0"/>
      <w:marRight w:val="0"/>
      <w:marTop w:val="0"/>
      <w:marBottom w:val="0"/>
      <w:divBdr>
        <w:top w:val="none" w:sz="0" w:space="0" w:color="auto"/>
        <w:left w:val="none" w:sz="0" w:space="0" w:color="auto"/>
        <w:bottom w:val="none" w:sz="0" w:space="0" w:color="auto"/>
        <w:right w:val="none" w:sz="0" w:space="0" w:color="auto"/>
      </w:divBdr>
    </w:div>
    <w:div w:id="1154879011">
      <w:bodyDiv w:val="1"/>
      <w:marLeft w:val="0"/>
      <w:marRight w:val="0"/>
      <w:marTop w:val="0"/>
      <w:marBottom w:val="0"/>
      <w:divBdr>
        <w:top w:val="none" w:sz="0" w:space="0" w:color="auto"/>
        <w:left w:val="none" w:sz="0" w:space="0" w:color="auto"/>
        <w:bottom w:val="none" w:sz="0" w:space="0" w:color="auto"/>
        <w:right w:val="none" w:sz="0" w:space="0" w:color="auto"/>
      </w:divBdr>
    </w:div>
    <w:div w:id="1156921667">
      <w:bodyDiv w:val="1"/>
      <w:marLeft w:val="0"/>
      <w:marRight w:val="0"/>
      <w:marTop w:val="0"/>
      <w:marBottom w:val="0"/>
      <w:divBdr>
        <w:top w:val="none" w:sz="0" w:space="0" w:color="auto"/>
        <w:left w:val="none" w:sz="0" w:space="0" w:color="auto"/>
        <w:bottom w:val="none" w:sz="0" w:space="0" w:color="auto"/>
        <w:right w:val="none" w:sz="0" w:space="0" w:color="auto"/>
      </w:divBdr>
    </w:div>
    <w:div w:id="1158227044">
      <w:bodyDiv w:val="1"/>
      <w:marLeft w:val="0"/>
      <w:marRight w:val="0"/>
      <w:marTop w:val="0"/>
      <w:marBottom w:val="0"/>
      <w:divBdr>
        <w:top w:val="none" w:sz="0" w:space="0" w:color="auto"/>
        <w:left w:val="none" w:sz="0" w:space="0" w:color="auto"/>
        <w:bottom w:val="none" w:sz="0" w:space="0" w:color="auto"/>
        <w:right w:val="none" w:sz="0" w:space="0" w:color="auto"/>
      </w:divBdr>
    </w:div>
    <w:div w:id="1158348803">
      <w:bodyDiv w:val="1"/>
      <w:marLeft w:val="0"/>
      <w:marRight w:val="0"/>
      <w:marTop w:val="0"/>
      <w:marBottom w:val="0"/>
      <w:divBdr>
        <w:top w:val="none" w:sz="0" w:space="0" w:color="auto"/>
        <w:left w:val="none" w:sz="0" w:space="0" w:color="auto"/>
        <w:bottom w:val="none" w:sz="0" w:space="0" w:color="auto"/>
        <w:right w:val="none" w:sz="0" w:space="0" w:color="auto"/>
      </w:divBdr>
    </w:div>
    <w:div w:id="1159344233">
      <w:bodyDiv w:val="1"/>
      <w:marLeft w:val="0"/>
      <w:marRight w:val="0"/>
      <w:marTop w:val="0"/>
      <w:marBottom w:val="0"/>
      <w:divBdr>
        <w:top w:val="none" w:sz="0" w:space="0" w:color="auto"/>
        <w:left w:val="none" w:sz="0" w:space="0" w:color="auto"/>
        <w:bottom w:val="none" w:sz="0" w:space="0" w:color="auto"/>
        <w:right w:val="none" w:sz="0" w:space="0" w:color="auto"/>
      </w:divBdr>
    </w:div>
    <w:div w:id="1160270702">
      <w:bodyDiv w:val="1"/>
      <w:marLeft w:val="0"/>
      <w:marRight w:val="0"/>
      <w:marTop w:val="0"/>
      <w:marBottom w:val="0"/>
      <w:divBdr>
        <w:top w:val="none" w:sz="0" w:space="0" w:color="auto"/>
        <w:left w:val="none" w:sz="0" w:space="0" w:color="auto"/>
        <w:bottom w:val="none" w:sz="0" w:space="0" w:color="auto"/>
        <w:right w:val="none" w:sz="0" w:space="0" w:color="auto"/>
      </w:divBdr>
    </w:div>
    <w:div w:id="1161963130">
      <w:bodyDiv w:val="1"/>
      <w:marLeft w:val="0"/>
      <w:marRight w:val="0"/>
      <w:marTop w:val="0"/>
      <w:marBottom w:val="0"/>
      <w:divBdr>
        <w:top w:val="none" w:sz="0" w:space="0" w:color="auto"/>
        <w:left w:val="none" w:sz="0" w:space="0" w:color="auto"/>
        <w:bottom w:val="none" w:sz="0" w:space="0" w:color="auto"/>
        <w:right w:val="none" w:sz="0" w:space="0" w:color="auto"/>
      </w:divBdr>
    </w:div>
    <w:div w:id="1162500323">
      <w:bodyDiv w:val="1"/>
      <w:marLeft w:val="0"/>
      <w:marRight w:val="0"/>
      <w:marTop w:val="0"/>
      <w:marBottom w:val="0"/>
      <w:divBdr>
        <w:top w:val="none" w:sz="0" w:space="0" w:color="auto"/>
        <w:left w:val="none" w:sz="0" w:space="0" w:color="auto"/>
        <w:bottom w:val="none" w:sz="0" w:space="0" w:color="auto"/>
        <w:right w:val="none" w:sz="0" w:space="0" w:color="auto"/>
      </w:divBdr>
    </w:div>
    <w:div w:id="1163467614">
      <w:bodyDiv w:val="1"/>
      <w:marLeft w:val="0"/>
      <w:marRight w:val="0"/>
      <w:marTop w:val="0"/>
      <w:marBottom w:val="0"/>
      <w:divBdr>
        <w:top w:val="none" w:sz="0" w:space="0" w:color="auto"/>
        <w:left w:val="none" w:sz="0" w:space="0" w:color="auto"/>
        <w:bottom w:val="none" w:sz="0" w:space="0" w:color="auto"/>
        <w:right w:val="none" w:sz="0" w:space="0" w:color="auto"/>
      </w:divBdr>
    </w:div>
    <w:div w:id="1164272536">
      <w:bodyDiv w:val="1"/>
      <w:marLeft w:val="0"/>
      <w:marRight w:val="0"/>
      <w:marTop w:val="0"/>
      <w:marBottom w:val="0"/>
      <w:divBdr>
        <w:top w:val="none" w:sz="0" w:space="0" w:color="auto"/>
        <w:left w:val="none" w:sz="0" w:space="0" w:color="auto"/>
        <w:bottom w:val="none" w:sz="0" w:space="0" w:color="auto"/>
        <w:right w:val="none" w:sz="0" w:space="0" w:color="auto"/>
      </w:divBdr>
    </w:div>
    <w:div w:id="1166021241">
      <w:bodyDiv w:val="1"/>
      <w:marLeft w:val="0"/>
      <w:marRight w:val="0"/>
      <w:marTop w:val="0"/>
      <w:marBottom w:val="0"/>
      <w:divBdr>
        <w:top w:val="none" w:sz="0" w:space="0" w:color="auto"/>
        <w:left w:val="none" w:sz="0" w:space="0" w:color="auto"/>
        <w:bottom w:val="none" w:sz="0" w:space="0" w:color="auto"/>
        <w:right w:val="none" w:sz="0" w:space="0" w:color="auto"/>
      </w:divBdr>
      <w:divsChild>
        <w:div w:id="84620432">
          <w:marLeft w:val="640"/>
          <w:marRight w:val="0"/>
          <w:marTop w:val="0"/>
          <w:marBottom w:val="0"/>
          <w:divBdr>
            <w:top w:val="none" w:sz="0" w:space="0" w:color="auto"/>
            <w:left w:val="none" w:sz="0" w:space="0" w:color="auto"/>
            <w:bottom w:val="none" w:sz="0" w:space="0" w:color="auto"/>
            <w:right w:val="none" w:sz="0" w:space="0" w:color="auto"/>
          </w:divBdr>
        </w:div>
        <w:div w:id="329262712">
          <w:marLeft w:val="640"/>
          <w:marRight w:val="0"/>
          <w:marTop w:val="0"/>
          <w:marBottom w:val="0"/>
          <w:divBdr>
            <w:top w:val="none" w:sz="0" w:space="0" w:color="auto"/>
            <w:left w:val="none" w:sz="0" w:space="0" w:color="auto"/>
            <w:bottom w:val="none" w:sz="0" w:space="0" w:color="auto"/>
            <w:right w:val="none" w:sz="0" w:space="0" w:color="auto"/>
          </w:divBdr>
        </w:div>
        <w:div w:id="338392703">
          <w:marLeft w:val="640"/>
          <w:marRight w:val="0"/>
          <w:marTop w:val="0"/>
          <w:marBottom w:val="0"/>
          <w:divBdr>
            <w:top w:val="none" w:sz="0" w:space="0" w:color="auto"/>
            <w:left w:val="none" w:sz="0" w:space="0" w:color="auto"/>
            <w:bottom w:val="none" w:sz="0" w:space="0" w:color="auto"/>
            <w:right w:val="none" w:sz="0" w:space="0" w:color="auto"/>
          </w:divBdr>
        </w:div>
        <w:div w:id="407310057">
          <w:marLeft w:val="640"/>
          <w:marRight w:val="0"/>
          <w:marTop w:val="0"/>
          <w:marBottom w:val="0"/>
          <w:divBdr>
            <w:top w:val="none" w:sz="0" w:space="0" w:color="auto"/>
            <w:left w:val="none" w:sz="0" w:space="0" w:color="auto"/>
            <w:bottom w:val="none" w:sz="0" w:space="0" w:color="auto"/>
            <w:right w:val="none" w:sz="0" w:space="0" w:color="auto"/>
          </w:divBdr>
        </w:div>
        <w:div w:id="411852416">
          <w:marLeft w:val="640"/>
          <w:marRight w:val="0"/>
          <w:marTop w:val="0"/>
          <w:marBottom w:val="0"/>
          <w:divBdr>
            <w:top w:val="none" w:sz="0" w:space="0" w:color="auto"/>
            <w:left w:val="none" w:sz="0" w:space="0" w:color="auto"/>
            <w:bottom w:val="none" w:sz="0" w:space="0" w:color="auto"/>
            <w:right w:val="none" w:sz="0" w:space="0" w:color="auto"/>
          </w:divBdr>
        </w:div>
        <w:div w:id="498429097">
          <w:marLeft w:val="640"/>
          <w:marRight w:val="0"/>
          <w:marTop w:val="0"/>
          <w:marBottom w:val="0"/>
          <w:divBdr>
            <w:top w:val="none" w:sz="0" w:space="0" w:color="auto"/>
            <w:left w:val="none" w:sz="0" w:space="0" w:color="auto"/>
            <w:bottom w:val="none" w:sz="0" w:space="0" w:color="auto"/>
            <w:right w:val="none" w:sz="0" w:space="0" w:color="auto"/>
          </w:divBdr>
        </w:div>
        <w:div w:id="554437097">
          <w:marLeft w:val="640"/>
          <w:marRight w:val="0"/>
          <w:marTop w:val="0"/>
          <w:marBottom w:val="0"/>
          <w:divBdr>
            <w:top w:val="none" w:sz="0" w:space="0" w:color="auto"/>
            <w:left w:val="none" w:sz="0" w:space="0" w:color="auto"/>
            <w:bottom w:val="none" w:sz="0" w:space="0" w:color="auto"/>
            <w:right w:val="none" w:sz="0" w:space="0" w:color="auto"/>
          </w:divBdr>
        </w:div>
        <w:div w:id="555627798">
          <w:marLeft w:val="640"/>
          <w:marRight w:val="0"/>
          <w:marTop w:val="0"/>
          <w:marBottom w:val="0"/>
          <w:divBdr>
            <w:top w:val="none" w:sz="0" w:space="0" w:color="auto"/>
            <w:left w:val="none" w:sz="0" w:space="0" w:color="auto"/>
            <w:bottom w:val="none" w:sz="0" w:space="0" w:color="auto"/>
            <w:right w:val="none" w:sz="0" w:space="0" w:color="auto"/>
          </w:divBdr>
        </w:div>
        <w:div w:id="576093212">
          <w:marLeft w:val="640"/>
          <w:marRight w:val="0"/>
          <w:marTop w:val="0"/>
          <w:marBottom w:val="0"/>
          <w:divBdr>
            <w:top w:val="none" w:sz="0" w:space="0" w:color="auto"/>
            <w:left w:val="none" w:sz="0" w:space="0" w:color="auto"/>
            <w:bottom w:val="none" w:sz="0" w:space="0" w:color="auto"/>
            <w:right w:val="none" w:sz="0" w:space="0" w:color="auto"/>
          </w:divBdr>
        </w:div>
        <w:div w:id="667635516">
          <w:marLeft w:val="640"/>
          <w:marRight w:val="0"/>
          <w:marTop w:val="0"/>
          <w:marBottom w:val="0"/>
          <w:divBdr>
            <w:top w:val="none" w:sz="0" w:space="0" w:color="auto"/>
            <w:left w:val="none" w:sz="0" w:space="0" w:color="auto"/>
            <w:bottom w:val="none" w:sz="0" w:space="0" w:color="auto"/>
            <w:right w:val="none" w:sz="0" w:space="0" w:color="auto"/>
          </w:divBdr>
        </w:div>
        <w:div w:id="701638269">
          <w:marLeft w:val="640"/>
          <w:marRight w:val="0"/>
          <w:marTop w:val="0"/>
          <w:marBottom w:val="0"/>
          <w:divBdr>
            <w:top w:val="none" w:sz="0" w:space="0" w:color="auto"/>
            <w:left w:val="none" w:sz="0" w:space="0" w:color="auto"/>
            <w:bottom w:val="none" w:sz="0" w:space="0" w:color="auto"/>
            <w:right w:val="none" w:sz="0" w:space="0" w:color="auto"/>
          </w:divBdr>
        </w:div>
        <w:div w:id="742065027">
          <w:marLeft w:val="640"/>
          <w:marRight w:val="0"/>
          <w:marTop w:val="0"/>
          <w:marBottom w:val="0"/>
          <w:divBdr>
            <w:top w:val="none" w:sz="0" w:space="0" w:color="auto"/>
            <w:left w:val="none" w:sz="0" w:space="0" w:color="auto"/>
            <w:bottom w:val="none" w:sz="0" w:space="0" w:color="auto"/>
            <w:right w:val="none" w:sz="0" w:space="0" w:color="auto"/>
          </w:divBdr>
        </w:div>
        <w:div w:id="829247135">
          <w:marLeft w:val="640"/>
          <w:marRight w:val="0"/>
          <w:marTop w:val="0"/>
          <w:marBottom w:val="0"/>
          <w:divBdr>
            <w:top w:val="none" w:sz="0" w:space="0" w:color="auto"/>
            <w:left w:val="none" w:sz="0" w:space="0" w:color="auto"/>
            <w:bottom w:val="none" w:sz="0" w:space="0" w:color="auto"/>
            <w:right w:val="none" w:sz="0" w:space="0" w:color="auto"/>
          </w:divBdr>
        </w:div>
        <w:div w:id="924847143">
          <w:marLeft w:val="640"/>
          <w:marRight w:val="0"/>
          <w:marTop w:val="0"/>
          <w:marBottom w:val="0"/>
          <w:divBdr>
            <w:top w:val="none" w:sz="0" w:space="0" w:color="auto"/>
            <w:left w:val="none" w:sz="0" w:space="0" w:color="auto"/>
            <w:bottom w:val="none" w:sz="0" w:space="0" w:color="auto"/>
            <w:right w:val="none" w:sz="0" w:space="0" w:color="auto"/>
          </w:divBdr>
        </w:div>
        <w:div w:id="951715888">
          <w:marLeft w:val="640"/>
          <w:marRight w:val="0"/>
          <w:marTop w:val="0"/>
          <w:marBottom w:val="0"/>
          <w:divBdr>
            <w:top w:val="none" w:sz="0" w:space="0" w:color="auto"/>
            <w:left w:val="none" w:sz="0" w:space="0" w:color="auto"/>
            <w:bottom w:val="none" w:sz="0" w:space="0" w:color="auto"/>
            <w:right w:val="none" w:sz="0" w:space="0" w:color="auto"/>
          </w:divBdr>
        </w:div>
        <w:div w:id="952979079">
          <w:marLeft w:val="640"/>
          <w:marRight w:val="0"/>
          <w:marTop w:val="0"/>
          <w:marBottom w:val="0"/>
          <w:divBdr>
            <w:top w:val="none" w:sz="0" w:space="0" w:color="auto"/>
            <w:left w:val="none" w:sz="0" w:space="0" w:color="auto"/>
            <w:bottom w:val="none" w:sz="0" w:space="0" w:color="auto"/>
            <w:right w:val="none" w:sz="0" w:space="0" w:color="auto"/>
          </w:divBdr>
        </w:div>
        <w:div w:id="973675884">
          <w:marLeft w:val="640"/>
          <w:marRight w:val="0"/>
          <w:marTop w:val="0"/>
          <w:marBottom w:val="0"/>
          <w:divBdr>
            <w:top w:val="none" w:sz="0" w:space="0" w:color="auto"/>
            <w:left w:val="none" w:sz="0" w:space="0" w:color="auto"/>
            <w:bottom w:val="none" w:sz="0" w:space="0" w:color="auto"/>
            <w:right w:val="none" w:sz="0" w:space="0" w:color="auto"/>
          </w:divBdr>
        </w:div>
        <w:div w:id="994140158">
          <w:marLeft w:val="640"/>
          <w:marRight w:val="0"/>
          <w:marTop w:val="0"/>
          <w:marBottom w:val="0"/>
          <w:divBdr>
            <w:top w:val="none" w:sz="0" w:space="0" w:color="auto"/>
            <w:left w:val="none" w:sz="0" w:space="0" w:color="auto"/>
            <w:bottom w:val="none" w:sz="0" w:space="0" w:color="auto"/>
            <w:right w:val="none" w:sz="0" w:space="0" w:color="auto"/>
          </w:divBdr>
        </w:div>
        <w:div w:id="1083797024">
          <w:marLeft w:val="640"/>
          <w:marRight w:val="0"/>
          <w:marTop w:val="0"/>
          <w:marBottom w:val="0"/>
          <w:divBdr>
            <w:top w:val="none" w:sz="0" w:space="0" w:color="auto"/>
            <w:left w:val="none" w:sz="0" w:space="0" w:color="auto"/>
            <w:bottom w:val="none" w:sz="0" w:space="0" w:color="auto"/>
            <w:right w:val="none" w:sz="0" w:space="0" w:color="auto"/>
          </w:divBdr>
        </w:div>
        <w:div w:id="1087577810">
          <w:marLeft w:val="640"/>
          <w:marRight w:val="0"/>
          <w:marTop w:val="0"/>
          <w:marBottom w:val="0"/>
          <w:divBdr>
            <w:top w:val="none" w:sz="0" w:space="0" w:color="auto"/>
            <w:left w:val="none" w:sz="0" w:space="0" w:color="auto"/>
            <w:bottom w:val="none" w:sz="0" w:space="0" w:color="auto"/>
            <w:right w:val="none" w:sz="0" w:space="0" w:color="auto"/>
          </w:divBdr>
        </w:div>
        <w:div w:id="1101339598">
          <w:marLeft w:val="640"/>
          <w:marRight w:val="0"/>
          <w:marTop w:val="0"/>
          <w:marBottom w:val="0"/>
          <w:divBdr>
            <w:top w:val="none" w:sz="0" w:space="0" w:color="auto"/>
            <w:left w:val="none" w:sz="0" w:space="0" w:color="auto"/>
            <w:bottom w:val="none" w:sz="0" w:space="0" w:color="auto"/>
            <w:right w:val="none" w:sz="0" w:space="0" w:color="auto"/>
          </w:divBdr>
        </w:div>
        <w:div w:id="1109619552">
          <w:marLeft w:val="640"/>
          <w:marRight w:val="0"/>
          <w:marTop w:val="0"/>
          <w:marBottom w:val="0"/>
          <w:divBdr>
            <w:top w:val="none" w:sz="0" w:space="0" w:color="auto"/>
            <w:left w:val="none" w:sz="0" w:space="0" w:color="auto"/>
            <w:bottom w:val="none" w:sz="0" w:space="0" w:color="auto"/>
            <w:right w:val="none" w:sz="0" w:space="0" w:color="auto"/>
          </w:divBdr>
        </w:div>
        <w:div w:id="1127042890">
          <w:marLeft w:val="640"/>
          <w:marRight w:val="0"/>
          <w:marTop w:val="0"/>
          <w:marBottom w:val="0"/>
          <w:divBdr>
            <w:top w:val="none" w:sz="0" w:space="0" w:color="auto"/>
            <w:left w:val="none" w:sz="0" w:space="0" w:color="auto"/>
            <w:bottom w:val="none" w:sz="0" w:space="0" w:color="auto"/>
            <w:right w:val="none" w:sz="0" w:space="0" w:color="auto"/>
          </w:divBdr>
        </w:div>
        <w:div w:id="1154876410">
          <w:marLeft w:val="640"/>
          <w:marRight w:val="0"/>
          <w:marTop w:val="0"/>
          <w:marBottom w:val="0"/>
          <w:divBdr>
            <w:top w:val="none" w:sz="0" w:space="0" w:color="auto"/>
            <w:left w:val="none" w:sz="0" w:space="0" w:color="auto"/>
            <w:bottom w:val="none" w:sz="0" w:space="0" w:color="auto"/>
            <w:right w:val="none" w:sz="0" w:space="0" w:color="auto"/>
          </w:divBdr>
        </w:div>
        <w:div w:id="1279945757">
          <w:marLeft w:val="640"/>
          <w:marRight w:val="0"/>
          <w:marTop w:val="0"/>
          <w:marBottom w:val="0"/>
          <w:divBdr>
            <w:top w:val="none" w:sz="0" w:space="0" w:color="auto"/>
            <w:left w:val="none" w:sz="0" w:space="0" w:color="auto"/>
            <w:bottom w:val="none" w:sz="0" w:space="0" w:color="auto"/>
            <w:right w:val="none" w:sz="0" w:space="0" w:color="auto"/>
          </w:divBdr>
        </w:div>
        <w:div w:id="1326473178">
          <w:marLeft w:val="640"/>
          <w:marRight w:val="0"/>
          <w:marTop w:val="0"/>
          <w:marBottom w:val="0"/>
          <w:divBdr>
            <w:top w:val="none" w:sz="0" w:space="0" w:color="auto"/>
            <w:left w:val="none" w:sz="0" w:space="0" w:color="auto"/>
            <w:bottom w:val="none" w:sz="0" w:space="0" w:color="auto"/>
            <w:right w:val="none" w:sz="0" w:space="0" w:color="auto"/>
          </w:divBdr>
        </w:div>
        <w:div w:id="1420952057">
          <w:marLeft w:val="640"/>
          <w:marRight w:val="0"/>
          <w:marTop w:val="0"/>
          <w:marBottom w:val="0"/>
          <w:divBdr>
            <w:top w:val="none" w:sz="0" w:space="0" w:color="auto"/>
            <w:left w:val="none" w:sz="0" w:space="0" w:color="auto"/>
            <w:bottom w:val="none" w:sz="0" w:space="0" w:color="auto"/>
            <w:right w:val="none" w:sz="0" w:space="0" w:color="auto"/>
          </w:divBdr>
        </w:div>
        <w:div w:id="1530073087">
          <w:marLeft w:val="640"/>
          <w:marRight w:val="0"/>
          <w:marTop w:val="0"/>
          <w:marBottom w:val="0"/>
          <w:divBdr>
            <w:top w:val="none" w:sz="0" w:space="0" w:color="auto"/>
            <w:left w:val="none" w:sz="0" w:space="0" w:color="auto"/>
            <w:bottom w:val="none" w:sz="0" w:space="0" w:color="auto"/>
            <w:right w:val="none" w:sz="0" w:space="0" w:color="auto"/>
          </w:divBdr>
        </w:div>
        <w:div w:id="1560743838">
          <w:marLeft w:val="640"/>
          <w:marRight w:val="0"/>
          <w:marTop w:val="0"/>
          <w:marBottom w:val="0"/>
          <w:divBdr>
            <w:top w:val="none" w:sz="0" w:space="0" w:color="auto"/>
            <w:left w:val="none" w:sz="0" w:space="0" w:color="auto"/>
            <w:bottom w:val="none" w:sz="0" w:space="0" w:color="auto"/>
            <w:right w:val="none" w:sz="0" w:space="0" w:color="auto"/>
          </w:divBdr>
        </w:div>
        <w:div w:id="1774931731">
          <w:marLeft w:val="640"/>
          <w:marRight w:val="0"/>
          <w:marTop w:val="0"/>
          <w:marBottom w:val="0"/>
          <w:divBdr>
            <w:top w:val="none" w:sz="0" w:space="0" w:color="auto"/>
            <w:left w:val="none" w:sz="0" w:space="0" w:color="auto"/>
            <w:bottom w:val="none" w:sz="0" w:space="0" w:color="auto"/>
            <w:right w:val="none" w:sz="0" w:space="0" w:color="auto"/>
          </w:divBdr>
        </w:div>
        <w:div w:id="1841385272">
          <w:marLeft w:val="640"/>
          <w:marRight w:val="0"/>
          <w:marTop w:val="0"/>
          <w:marBottom w:val="0"/>
          <w:divBdr>
            <w:top w:val="none" w:sz="0" w:space="0" w:color="auto"/>
            <w:left w:val="none" w:sz="0" w:space="0" w:color="auto"/>
            <w:bottom w:val="none" w:sz="0" w:space="0" w:color="auto"/>
            <w:right w:val="none" w:sz="0" w:space="0" w:color="auto"/>
          </w:divBdr>
        </w:div>
        <w:div w:id="1897161123">
          <w:marLeft w:val="640"/>
          <w:marRight w:val="0"/>
          <w:marTop w:val="0"/>
          <w:marBottom w:val="0"/>
          <w:divBdr>
            <w:top w:val="none" w:sz="0" w:space="0" w:color="auto"/>
            <w:left w:val="none" w:sz="0" w:space="0" w:color="auto"/>
            <w:bottom w:val="none" w:sz="0" w:space="0" w:color="auto"/>
            <w:right w:val="none" w:sz="0" w:space="0" w:color="auto"/>
          </w:divBdr>
        </w:div>
        <w:div w:id="1904214188">
          <w:marLeft w:val="640"/>
          <w:marRight w:val="0"/>
          <w:marTop w:val="0"/>
          <w:marBottom w:val="0"/>
          <w:divBdr>
            <w:top w:val="none" w:sz="0" w:space="0" w:color="auto"/>
            <w:left w:val="none" w:sz="0" w:space="0" w:color="auto"/>
            <w:bottom w:val="none" w:sz="0" w:space="0" w:color="auto"/>
            <w:right w:val="none" w:sz="0" w:space="0" w:color="auto"/>
          </w:divBdr>
        </w:div>
        <w:div w:id="1993293629">
          <w:marLeft w:val="640"/>
          <w:marRight w:val="0"/>
          <w:marTop w:val="0"/>
          <w:marBottom w:val="0"/>
          <w:divBdr>
            <w:top w:val="none" w:sz="0" w:space="0" w:color="auto"/>
            <w:left w:val="none" w:sz="0" w:space="0" w:color="auto"/>
            <w:bottom w:val="none" w:sz="0" w:space="0" w:color="auto"/>
            <w:right w:val="none" w:sz="0" w:space="0" w:color="auto"/>
          </w:divBdr>
        </w:div>
        <w:div w:id="2111702185">
          <w:marLeft w:val="640"/>
          <w:marRight w:val="0"/>
          <w:marTop w:val="0"/>
          <w:marBottom w:val="0"/>
          <w:divBdr>
            <w:top w:val="none" w:sz="0" w:space="0" w:color="auto"/>
            <w:left w:val="none" w:sz="0" w:space="0" w:color="auto"/>
            <w:bottom w:val="none" w:sz="0" w:space="0" w:color="auto"/>
            <w:right w:val="none" w:sz="0" w:space="0" w:color="auto"/>
          </w:divBdr>
        </w:div>
      </w:divsChild>
    </w:div>
    <w:div w:id="1166480362">
      <w:bodyDiv w:val="1"/>
      <w:marLeft w:val="0"/>
      <w:marRight w:val="0"/>
      <w:marTop w:val="0"/>
      <w:marBottom w:val="0"/>
      <w:divBdr>
        <w:top w:val="none" w:sz="0" w:space="0" w:color="auto"/>
        <w:left w:val="none" w:sz="0" w:space="0" w:color="auto"/>
        <w:bottom w:val="none" w:sz="0" w:space="0" w:color="auto"/>
        <w:right w:val="none" w:sz="0" w:space="0" w:color="auto"/>
      </w:divBdr>
    </w:div>
    <w:div w:id="1170873390">
      <w:bodyDiv w:val="1"/>
      <w:marLeft w:val="0"/>
      <w:marRight w:val="0"/>
      <w:marTop w:val="0"/>
      <w:marBottom w:val="0"/>
      <w:divBdr>
        <w:top w:val="none" w:sz="0" w:space="0" w:color="auto"/>
        <w:left w:val="none" w:sz="0" w:space="0" w:color="auto"/>
        <w:bottom w:val="none" w:sz="0" w:space="0" w:color="auto"/>
        <w:right w:val="none" w:sz="0" w:space="0" w:color="auto"/>
      </w:divBdr>
    </w:div>
    <w:div w:id="1174760787">
      <w:bodyDiv w:val="1"/>
      <w:marLeft w:val="0"/>
      <w:marRight w:val="0"/>
      <w:marTop w:val="0"/>
      <w:marBottom w:val="0"/>
      <w:divBdr>
        <w:top w:val="none" w:sz="0" w:space="0" w:color="auto"/>
        <w:left w:val="none" w:sz="0" w:space="0" w:color="auto"/>
        <w:bottom w:val="none" w:sz="0" w:space="0" w:color="auto"/>
        <w:right w:val="none" w:sz="0" w:space="0" w:color="auto"/>
      </w:divBdr>
    </w:div>
    <w:div w:id="1174880773">
      <w:bodyDiv w:val="1"/>
      <w:marLeft w:val="0"/>
      <w:marRight w:val="0"/>
      <w:marTop w:val="0"/>
      <w:marBottom w:val="0"/>
      <w:divBdr>
        <w:top w:val="none" w:sz="0" w:space="0" w:color="auto"/>
        <w:left w:val="none" w:sz="0" w:space="0" w:color="auto"/>
        <w:bottom w:val="none" w:sz="0" w:space="0" w:color="auto"/>
        <w:right w:val="none" w:sz="0" w:space="0" w:color="auto"/>
      </w:divBdr>
    </w:div>
    <w:div w:id="1176461925">
      <w:bodyDiv w:val="1"/>
      <w:marLeft w:val="0"/>
      <w:marRight w:val="0"/>
      <w:marTop w:val="0"/>
      <w:marBottom w:val="0"/>
      <w:divBdr>
        <w:top w:val="none" w:sz="0" w:space="0" w:color="auto"/>
        <w:left w:val="none" w:sz="0" w:space="0" w:color="auto"/>
        <w:bottom w:val="none" w:sz="0" w:space="0" w:color="auto"/>
        <w:right w:val="none" w:sz="0" w:space="0" w:color="auto"/>
      </w:divBdr>
    </w:div>
    <w:div w:id="1177693292">
      <w:bodyDiv w:val="1"/>
      <w:marLeft w:val="0"/>
      <w:marRight w:val="0"/>
      <w:marTop w:val="0"/>
      <w:marBottom w:val="0"/>
      <w:divBdr>
        <w:top w:val="none" w:sz="0" w:space="0" w:color="auto"/>
        <w:left w:val="none" w:sz="0" w:space="0" w:color="auto"/>
        <w:bottom w:val="none" w:sz="0" w:space="0" w:color="auto"/>
        <w:right w:val="none" w:sz="0" w:space="0" w:color="auto"/>
      </w:divBdr>
    </w:div>
    <w:div w:id="1178813883">
      <w:bodyDiv w:val="1"/>
      <w:marLeft w:val="0"/>
      <w:marRight w:val="0"/>
      <w:marTop w:val="0"/>
      <w:marBottom w:val="0"/>
      <w:divBdr>
        <w:top w:val="none" w:sz="0" w:space="0" w:color="auto"/>
        <w:left w:val="none" w:sz="0" w:space="0" w:color="auto"/>
        <w:bottom w:val="none" w:sz="0" w:space="0" w:color="auto"/>
        <w:right w:val="none" w:sz="0" w:space="0" w:color="auto"/>
      </w:divBdr>
    </w:div>
    <w:div w:id="1179202630">
      <w:bodyDiv w:val="1"/>
      <w:marLeft w:val="0"/>
      <w:marRight w:val="0"/>
      <w:marTop w:val="0"/>
      <w:marBottom w:val="0"/>
      <w:divBdr>
        <w:top w:val="none" w:sz="0" w:space="0" w:color="auto"/>
        <w:left w:val="none" w:sz="0" w:space="0" w:color="auto"/>
        <w:bottom w:val="none" w:sz="0" w:space="0" w:color="auto"/>
        <w:right w:val="none" w:sz="0" w:space="0" w:color="auto"/>
      </w:divBdr>
    </w:div>
    <w:div w:id="1180924260">
      <w:bodyDiv w:val="1"/>
      <w:marLeft w:val="0"/>
      <w:marRight w:val="0"/>
      <w:marTop w:val="0"/>
      <w:marBottom w:val="0"/>
      <w:divBdr>
        <w:top w:val="none" w:sz="0" w:space="0" w:color="auto"/>
        <w:left w:val="none" w:sz="0" w:space="0" w:color="auto"/>
        <w:bottom w:val="none" w:sz="0" w:space="0" w:color="auto"/>
        <w:right w:val="none" w:sz="0" w:space="0" w:color="auto"/>
      </w:divBdr>
    </w:div>
    <w:div w:id="1181427824">
      <w:bodyDiv w:val="1"/>
      <w:marLeft w:val="0"/>
      <w:marRight w:val="0"/>
      <w:marTop w:val="0"/>
      <w:marBottom w:val="0"/>
      <w:divBdr>
        <w:top w:val="none" w:sz="0" w:space="0" w:color="auto"/>
        <w:left w:val="none" w:sz="0" w:space="0" w:color="auto"/>
        <w:bottom w:val="none" w:sz="0" w:space="0" w:color="auto"/>
        <w:right w:val="none" w:sz="0" w:space="0" w:color="auto"/>
      </w:divBdr>
    </w:div>
    <w:div w:id="1182626414">
      <w:bodyDiv w:val="1"/>
      <w:marLeft w:val="0"/>
      <w:marRight w:val="0"/>
      <w:marTop w:val="0"/>
      <w:marBottom w:val="0"/>
      <w:divBdr>
        <w:top w:val="none" w:sz="0" w:space="0" w:color="auto"/>
        <w:left w:val="none" w:sz="0" w:space="0" w:color="auto"/>
        <w:bottom w:val="none" w:sz="0" w:space="0" w:color="auto"/>
        <w:right w:val="none" w:sz="0" w:space="0" w:color="auto"/>
      </w:divBdr>
    </w:div>
    <w:div w:id="1183520677">
      <w:bodyDiv w:val="1"/>
      <w:marLeft w:val="0"/>
      <w:marRight w:val="0"/>
      <w:marTop w:val="0"/>
      <w:marBottom w:val="0"/>
      <w:divBdr>
        <w:top w:val="none" w:sz="0" w:space="0" w:color="auto"/>
        <w:left w:val="none" w:sz="0" w:space="0" w:color="auto"/>
        <w:bottom w:val="none" w:sz="0" w:space="0" w:color="auto"/>
        <w:right w:val="none" w:sz="0" w:space="0" w:color="auto"/>
      </w:divBdr>
    </w:div>
    <w:div w:id="1184631280">
      <w:bodyDiv w:val="1"/>
      <w:marLeft w:val="0"/>
      <w:marRight w:val="0"/>
      <w:marTop w:val="0"/>
      <w:marBottom w:val="0"/>
      <w:divBdr>
        <w:top w:val="none" w:sz="0" w:space="0" w:color="auto"/>
        <w:left w:val="none" w:sz="0" w:space="0" w:color="auto"/>
        <w:bottom w:val="none" w:sz="0" w:space="0" w:color="auto"/>
        <w:right w:val="none" w:sz="0" w:space="0" w:color="auto"/>
      </w:divBdr>
    </w:div>
    <w:div w:id="1191141420">
      <w:bodyDiv w:val="1"/>
      <w:marLeft w:val="0"/>
      <w:marRight w:val="0"/>
      <w:marTop w:val="0"/>
      <w:marBottom w:val="0"/>
      <w:divBdr>
        <w:top w:val="none" w:sz="0" w:space="0" w:color="auto"/>
        <w:left w:val="none" w:sz="0" w:space="0" w:color="auto"/>
        <w:bottom w:val="none" w:sz="0" w:space="0" w:color="auto"/>
        <w:right w:val="none" w:sz="0" w:space="0" w:color="auto"/>
      </w:divBdr>
    </w:div>
    <w:div w:id="1192650505">
      <w:bodyDiv w:val="1"/>
      <w:marLeft w:val="0"/>
      <w:marRight w:val="0"/>
      <w:marTop w:val="0"/>
      <w:marBottom w:val="0"/>
      <w:divBdr>
        <w:top w:val="none" w:sz="0" w:space="0" w:color="auto"/>
        <w:left w:val="none" w:sz="0" w:space="0" w:color="auto"/>
        <w:bottom w:val="none" w:sz="0" w:space="0" w:color="auto"/>
        <w:right w:val="none" w:sz="0" w:space="0" w:color="auto"/>
      </w:divBdr>
      <w:divsChild>
        <w:div w:id="17465200">
          <w:marLeft w:val="640"/>
          <w:marRight w:val="0"/>
          <w:marTop w:val="0"/>
          <w:marBottom w:val="0"/>
          <w:divBdr>
            <w:top w:val="none" w:sz="0" w:space="0" w:color="auto"/>
            <w:left w:val="none" w:sz="0" w:space="0" w:color="auto"/>
            <w:bottom w:val="none" w:sz="0" w:space="0" w:color="auto"/>
            <w:right w:val="none" w:sz="0" w:space="0" w:color="auto"/>
          </w:divBdr>
        </w:div>
        <w:div w:id="129175073">
          <w:marLeft w:val="640"/>
          <w:marRight w:val="0"/>
          <w:marTop w:val="0"/>
          <w:marBottom w:val="0"/>
          <w:divBdr>
            <w:top w:val="none" w:sz="0" w:space="0" w:color="auto"/>
            <w:left w:val="none" w:sz="0" w:space="0" w:color="auto"/>
            <w:bottom w:val="none" w:sz="0" w:space="0" w:color="auto"/>
            <w:right w:val="none" w:sz="0" w:space="0" w:color="auto"/>
          </w:divBdr>
        </w:div>
        <w:div w:id="406074129">
          <w:marLeft w:val="640"/>
          <w:marRight w:val="0"/>
          <w:marTop w:val="0"/>
          <w:marBottom w:val="0"/>
          <w:divBdr>
            <w:top w:val="none" w:sz="0" w:space="0" w:color="auto"/>
            <w:left w:val="none" w:sz="0" w:space="0" w:color="auto"/>
            <w:bottom w:val="none" w:sz="0" w:space="0" w:color="auto"/>
            <w:right w:val="none" w:sz="0" w:space="0" w:color="auto"/>
          </w:divBdr>
        </w:div>
        <w:div w:id="410273400">
          <w:marLeft w:val="640"/>
          <w:marRight w:val="0"/>
          <w:marTop w:val="0"/>
          <w:marBottom w:val="0"/>
          <w:divBdr>
            <w:top w:val="none" w:sz="0" w:space="0" w:color="auto"/>
            <w:left w:val="none" w:sz="0" w:space="0" w:color="auto"/>
            <w:bottom w:val="none" w:sz="0" w:space="0" w:color="auto"/>
            <w:right w:val="none" w:sz="0" w:space="0" w:color="auto"/>
          </w:divBdr>
        </w:div>
        <w:div w:id="416942890">
          <w:marLeft w:val="640"/>
          <w:marRight w:val="0"/>
          <w:marTop w:val="0"/>
          <w:marBottom w:val="0"/>
          <w:divBdr>
            <w:top w:val="none" w:sz="0" w:space="0" w:color="auto"/>
            <w:left w:val="none" w:sz="0" w:space="0" w:color="auto"/>
            <w:bottom w:val="none" w:sz="0" w:space="0" w:color="auto"/>
            <w:right w:val="none" w:sz="0" w:space="0" w:color="auto"/>
          </w:divBdr>
        </w:div>
        <w:div w:id="446898347">
          <w:marLeft w:val="640"/>
          <w:marRight w:val="0"/>
          <w:marTop w:val="0"/>
          <w:marBottom w:val="0"/>
          <w:divBdr>
            <w:top w:val="none" w:sz="0" w:space="0" w:color="auto"/>
            <w:left w:val="none" w:sz="0" w:space="0" w:color="auto"/>
            <w:bottom w:val="none" w:sz="0" w:space="0" w:color="auto"/>
            <w:right w:val="none" w:sz="0" w:space="0" w:color="auto"/>
          </w:divBdr>
        </w:div>
        <w:div w:id="450787885">
          <w:marLeft w:val="640"/>
          <w:marRight w:val="0"/>
          <w:marTop w:val="0"/>
          <w:marBottom w:val="0"/>
          <w:divBdr>
            <w:top w:val="none" w:sz="0" w:space="0" w:color="auto"/>
            <w:left w:val="none" w:sz="0" w:space="0" w:color="auto"/>
            <w:bottom w:val="none" w:sz="0" w:space="0" w:color="auto"/>
            <w:right w:val="none" w:sz="0" w:space="0" w:color="auto"/>
          </w:divBdr>
        </w:div>
        <w:div w:id="552935033">
          <w:marLeft w:val="640"/>
          <w:marRight w:val="0"/>
          <w:marTop w:val="0"/>
          <w:marBottom w:val="0"/>
          <w:divBdr>
            <w:top w:val="none" w:sz="0" w:space="0" w:color="auto"/>
            <w:left w:val="none" w:sz="0" w:space="0" w:color="auto"/>
            <w:bottom w:val="none" w:sz="0" w:space="0" w:color="auto"/>
            <w:right w:val="none" w:sz="0" w:space="0" w:color="auto"/>
          </w:divBdr>
        </w:div>
        <w:div w:id="553976137">
          <w:marLeft w:val="640"/>
          <w:marRight w:val="0"/>
          <w:marTop w:val="0"/>
          <w:marBottom w:val="0"/>
          <w:divBdr>
            <w:top w:val="none" w:sz="0" w:space="0" w:color="auto"/>
            <w:left w:val="none" w:sz="0" w:space="0" w:color="auto"/>
            <w:bottom w:val="none" w:sz="0" w:space="0" w:color="auto"/>
            <w:right w:val="none" w:sz="0" w:space="0" w:color="auto"/>
          </w:divBdr>
        </w:div>
        <w:div w:id="569074172">
          <w:marLeft w:val="640"/>
          <w:marRight w:val="0"/>
          <w:marTop w:val="0"/>
          <w:marBottom w:val="0"/>
          <w:divBdr>
            <w:top w:val="none" w:sz="0" w:space="0" w:color="auto"/>
            <w:left w:val="none" w:sz="0" w:space="0" w:color="auto"/>
            <w:bottom w:val="none" w:sz="0" w:space="0" w:color="auto"/>
            <w:right w:val="none" w:sz="0" w:space="0" w:color="auto"/>
          </w:divBdr>
        </w:div>
        <w:div w:id="711419662">
          <w:marLeft w:val="640"/>
          <w:marRight w:val="0"/>
          <w:marTop w:val="0"/>
          <w:marBottom w:val="0"/>
          <w:divBdr>
            <w:top w:val="none" w:sz="0" w:space="0" w:color="auto"/>
            <w:left w:val="none" w:sz="0" w:space="0" w:color="auto"/>
            <w:bottom w:val="none" w:sz="0" w:space="0" w:color="auto"/>
            <w:right w:val="none" w:sz="0" w:space="0" w:color="auto"/>
          </w:divBdr>
        </w:div>
        <w:div w:id="729351697">
          <w:marLeft w:val="640"/>
          <w:marRight w:val="0"/>
          <w:marTop w:val="0"/>
          <w:marBottom w:val="0"/>
          <w:divBdr>
            <w:top w:val="none" w:sz="0" w:space="0" w:color="auto"/>
            <w:left w:val="none" w:sz="0" w:space="0" w:color="auto"/>
            <w:bottom w:val="none" w:sz="0" w:space="0" w:color="auto"/>
            <w:right w:val="none" w:sz="0" w:space="0" w:color="auto"/>
          </w:divBdr>
        </w:div>
        <w:div w:id="788089992">
          <w:marLeft w:val="640"/>
          <w:marRight w:val="0"/>
          <w:marTop w:val="0"/>
          <w:marBottom w:val="0"/>
          <w:divBdr>
            <w:top w:val="none" w:sz="0" w:space="0" w:color="auto"/>
            <w:left w:val="none" w:sz="0" w:space="0" w:color="auto"/>
            <w:bottom w:val="none" w:sz="0" w:space="0" w:color="auto"/>
            <w:right w:val="none" w:sz="0" w:space="0" w:color="auto"/>
          </w:divBdr>
        </w:div>
        <w:div w:id="793717986">
          <w:marLeft w:val="640"/>
          <w:marRight w:val="0"/>
          <w:marTop w:val="0"/>
          <w:marBottom w:val="0"/>
          <w:divBdr>
            <w:top w:val="none" w:sz="0" w:space="0" w:color="auto"/>
            <w:left w:val="none" w:sz="0" w:space="0" w:color="auto"/>
            <w:bottom w:val="none" w:sz="0" w:space="0" w:color="auto"/>
            <w:right w:val="none" w:sz="0" w:space="0" w:color="auto"/>
          </w:divBdr>
        </w:div>
        <w:div w:id="917976692">
          <w:marLeft w:val="640"/>
          <w:marRight w:val="0"/>
          <w:marTop w:val="0"/>
          <w:marBottom w:val="0"/>
          <w:divBdr>
            <w:top w:val="none" w:sz="0" w:space="0" w:color="auto"/>
            <w:left w:val="none" w:sz="0" w:space="0" w:color="auto"/>
            <w:bottom w:val="none" w:sz="0" w:space="0" w:color="auto"/>
            <w:right w:val="none" w:sz="0" w:space="0" w:color="auto"/>
          </w:divBdr>
        </w:div>
        <w:div w:id="1072968024">
          <w:marLeft w:val="640"/>
          <w:marRight w:val="0"/>
          <w:marTop w:val="0"/>
          <w:marBottom w:val="0"/>
          <w:divBdr>
            <w:top w:val="none" w:sz="0" w:space="0" w:color="auto"/>
            <w:left w:val="none" w:sz="0" w:space="0" w:color="auto"/>
            <w:bottom w:val="none" w:sz="0" w:space="0" w:color="auto"/>
            <w:right w:val="none" w:sz="0" w:space="0" w:color="auto"/>
          </w:divBdr>
        </w:div>
        <w:div w:id="1076391504">
          <w:marLeft w:val="640"/>
          <w:marRight w:val="0"/>
          <w:marTop w:val="0"/>
          <w:marBottom w:val="0"/>
          <w:divBdr>
            <w:top w:val="none" w:sz="0" w:space="0" w:color="auto"/>
            <w:left w:val="none" w:sz="0" w:space="0" w:color="auto"/>
            <w:bottom w:val="none" w:sz="0" w:space="0" w:color="auto"/>
            <w:right w:val="none" w:sz="0" w:space="0" w:color="auto"/>
          </w:divBdr>
        </w:div>
        <w:div w:id="1534810496">
          <w:marLeft w:val="640"/>
          <w:marRight w:val="0"/>
          <w:marTop w:val="0"/>
          <w:marBottom w:val="0"/>
          <w:divBdr>
            <w:top w:val="none" w:sz="0" w:space="0" w:color="auto"/>
            <w:left w:val="none" w:sz="0" w:space="0" w:color="auto"/>
            <w:bottom w:val="none" w:sz="0" w:space="0" w:color="auto"/>
            <w:right w:val="none" w:sz="0" w:space="0" w:color="auto"/>
          </w:divBdr>
        </w:div>
        <w:div w:id="1543908967">
          <w:marLeft w:val="640"/>
          <w:marRight w:val="0"/>
          <w:marTop w:val="0"/>
          <w:marBottom w:val="0"/>
          <w:divBdr>
            <w:top w:val="none" w:sz="0" w:space="0" w:color="auto"/>
            <w:left w:val="none" w:sz="0" w:space="0" w:color="auto"/>
            <w:bottom w:val="none" w:sz="0" w:space="0" w:color="auto"/>
            <w:right w:val="none" w:sz="0" w:space="0" w:color="auto"/>
          </w:divBdr>
        </w:div>
        <w:div w:id="2005163106">
          <w:marLeft w:val="640"/>
          <w:marRight w:val="0"/>
          <w:marTop w:val="0"/>
          <w:marBottom w:val="0"/>
          <w:divBdr>
            <w:top w:val="none" w:sz="0" w:space="0" w:color="auto"/>
            <w:left w:val="none" w:sz="0" w:space="0" w:color="auto"/>
            <w:bottom w:val="none" w:sz="0" w:space="0" w:color="auto"/>
            <w:right w:val="none" w:sz="0" w:space="0" w:color="auto"/>
          </w:divBdr>
        </w:div>
      </w:divsChild>
    </w:div>
    <w:div w:id="1197354697">
      <w:bodyDiv w:val="1"/>
      <w:marLeft w:val="0"/>
      <w:marRight w:val="0"/>
      <w:marTop w:val="0"/>
      <w:marBottom w:val="0"/>
      <w:divBdr>
        <w:top w:val="none" w:sz="0" w:space="0" w:color="auto"/>
        <w:left w:val="none" w:sz="0" w:space="0" w:color="auto"/>
        <w:bottom w:val="none" w:sz="0" w:space="0" w:color="auto"/>
        <w:right w:val="none" w:sz="0" w:space="0" w:color="auto"/>
      </w:divBdr>
    </w:div>
    <w:div w:id="1197812310">
      <w:bodyDiv w:val="1"/>
      <w:marLeft w:val="0"/>
      <w:marRight w:val="0"/>
      <w:marTop w:val="0"/>
      <w:marBottom w:val="0"/>
      <w:divBdr>
        <w:top w:val="none" w:sz="0" w:space="0" w:color="auto"/>
        <w:left w:val="none" w:sz="0" w:space="0" w:color="auto"/>
        <w:bottom w:val="none" w:sz="0" w:space="0" w:color="auto"/>
        <w:right w:val="none" w:sz="0" w:space="0" w:color="auto"/>
      </w:divBdr>
    </w:div>
    <w:div w:id="1199052630">
      <w:bodyDiv w:val="1"/>
      <w:marLeft w:val="0"/>
      <w:marRight w:val="0"/>
      <w:marTop w:val="0"/>
      <w:marBottom w:val="0"/>
      <w:divBdr>
        <w:top w:val="none" w:sz="0" w:space="0" w:color="auto"/>
        <w:left w:val="none" w:sz="0" w:space="0" w:color="auto"/>
        <w:bottom w:val="none" w:sz="0" w:space="0" w:color="auto"/>
        <w:right w:val="none" w:sz="0" w:space="0" w:color="auto"/>
      </w:divBdr>
    </w:div>
    <w:div w:id="1199273522">
      <w:bodyDiv w:val="1"/>
      <w:marLeft w:val="0"/>
      <w:marRight w:val="0"/>
      <w:marTop w:val="0"/>
      <w:marBottom w:val="0"/>
      <w:divBdr>
        <w:top w:val="none" w:sz="0" w:space="0" w:color="auto"/>
        <w:left w:val="none" w:sz="0" w:space="0" w:color="auto"/>
        <w:bottom w:val="none" w:sz="0" w:space="0" w:color="auto"/>
        <w:right w:val="none" w:sz="0" w:space="0" w:color="auto"/>
      </w:divBdr>
    </w:div>
    <w:div w:id="1199666345">
      <w:bodyDiv w:val="1"/>
      <w:marLeft w:val="0"/>
      <w:marRight w:val="0"/>
      <w:marTop w:val="0"/>
      <w:marBottom w:val="0"/>
      <w:divBdr>
        <w:top w:val="none" w:sz="0" w:space="0" w:color="auto"/>
        <w:left w:val="none" w:sz="0" w:space="0" w:color="auto"/>
        <w:bottom w:val="none" w:sz="0" w:space="0" w:color="auto"/>
        <w:right w:val="none" w:sz="0" w:space="0" w:color="auto"/>
      </w:divBdr>
    </w:div>
    <w:div w:id="1202132732">
      <w:bodyDiv w:val="1"/>
      <w:marLeft w:val="0"/>
      <w:marRight w:val="0"/>
      <w:marTop w:val="0"/>
      <w:marBottom w:val="0"/>
      <w:divBdr>
        <w:top w:val="none" w:sz="0" w:space="0" w:color="auto"/>
        <w:left w:val="none" w:sz="0" w:space="0" w:color="auto"/>
        <w:bottom w:val="none" w:sz="0" w:space="0" w:color="auto"/>
        <w:right w:val="none" w:sz="0" w:space="0" w:color="auto"/>
      </w:divBdr>
    </w:div>
    <w:div w:id="1203404676">
      <w:bodyDiv w:val="1"/>
      <w:marLeft w:val="0"/>
      <w:marRight w:val="0"/>
      <w:marTop w:val="0"/>
      <w:marBottom w:val="0"/>
      <w:divBdr>
        <w:top w:val="none" w:sz="0" w:space="0" w:color="auto"/>
        <w:left w:val="none" w:sz="0" w:space="0" w:color="auto"/>
        <w:bottom w:val="none" w:sz="0" w:space="0" w:color="auto"/>
        <w:right w:val="none" w:sz="0" w:space="0" w:color="auto"/>
      </w:divBdr>
    </w:div>
    <w:div w:id="1203833513">
      <w:bodyDiv w:val="1"/>
      <w:marLeft w:val="0"/>
      <w:marRight w:val="0"/>
      <w:marTop w:val="0"/>
      <w:marBottom w:val="0"/>
      <w:divBdr>
        <w:top w:val="none" w:sz="0" w:space="0" w:color="auto"/>
        <w:left w:val="none" w:sz="0" w:space="0" w:color="auto"/>
        <w:bottom w:val="none" w:sz="0" w:space="0" w:color="auto"/>
        <w:right w:val="none" w:sz="0" w:space="0" w:color="auto"/>
      </w:divBdr>
    </w:div>
    <w:div w:id="1203903167">
      <w:bodyDiv w:val="1"/>
      <w:marLeft w:val="0"/>
      <w:marRight w:val="0"/>
      <w:marTop w:val="0"/>
      <w:marBottom w:val="0"/>
      <w:divBdr>
        <w:top w:val="none" w:sz="0" w:space="0" w:color="auto"/>
        <w:left w:val="none" w:sz="0" w:space="0" w:color="auto"/>
        <w:bottom w:val="none" w:sz="0" w:space="0" w:color="auto"/>
        <w:right w:val="none" w:sz="0" w:space="0" w:color="auto"/>
      </w:divBdr>
    </w:div>
    <w:div w:id="1204169226">
      <w:bodyDiv w:val="1"/>
      <w:marLeft w:val="0"/>
      <w:marRight w:val="0"/>
      <w:marTop w:val="0"/>
      <w:marBottom w:val="0"/>
      <w:divBdr>
        <w:top w:val="none" w:sz="0" w:space="0" w:color="auto"/>
        <w:left w:val="none" w:sz="0" w:space="0" w:color="auto"/>
        <w:bottom w:val="none" w:sz="0" w:space="0" w:color="auto"/>
        <w:right w:val="none" w:sz="0" w:space="0" w:color="auto"/>
      </w:divBdr>
    </w:div>
    <w:div w:id="1206604639">
      <w:bodyDiv w:val="1"/>
      <w:marLeft w:val="0"/>
      <w:marRight w:val="0"/>
      <w:marTop w:val="0"/>
      <w:marBottom w:val="0"/>
      <w:divBdr>
        <w:top w:val="none" w:sz="0" w:space="0" w:color="auto"/>
        <w:left w:val="none" w:sz="0" w:space="0" w:color="auto"/>
        <w:bottom w:val="none" w:sz="0" w:space="0" w:color="auto"/>
        <w:right w:val="none" w:sz="0" w:space="0" w:color="auto"/>
      </w:divBdr>
    </w:div>
    <w:div w:id="1208642680">
      <w:bodyDiv w:val="1"/>
      <w:marLeft w:val="0"/>
      <w:marRight w:val="0"/>
      <w:marTop w:val="0"/>
      <w:marBottom w:val="0"/>
      <w:divBdr>
        <w:top w:val="none" w:sz="0" w:space="0" w:color="auto"/>
        <w:left w:val="none" w:sz="0" w:space="0" w:color="auto"/>
        <w:bottom w:val="none" w:sz="0" w:space="0" w:color="auto"/>
        <w:right w:val="none" w:sz="0" w:space="0" w:color="auto"/>
      </w:divBdr>
    </w:div>
    <w:div w:id="1211067962">
      <w:bodyDiv w:val="1"/>
      <w:marLeft w:val="0"/>
      <w:marRight w:val="0"/>
      <w:marTop w:val="0"/>
      <w:marBottom w:val="0"/>
      <w:divBdr>
        <w:top w:val="none" w:sz="0" w:space="0" w:color="auto"/>
        <w:left w:val="none" w:sz="0" w:space="0" w:color="auto"/>
        <w:bottom w:val="none" w:sz="0" w:space="0" w:color="auto"/>
        <w:right w:val="none" w:sz="0" w:space="0" w:color="auto"/>
      </w:divBdr>
    </w:div>
    <w:div w:id="1211384087">
      <w:bodyDiv w:val="1"/>
      <w:marLeft w:val="0"/>
      <w:marRight w:val="0"/>
      <w:marTop w:val="0"/>
      <w:marBottom w:val="0"/>
      <w:divBdr>
        <w:top w:val="none" w:sz="0" w:space="0" w:color="auto"/>
        <w:left w:val="none" w:sz="0" w:space="0" w:color="auto"/>
        <w:bottom w:val="none" w:sz="0" w:space="0" w:color="auto"/>
        <w:right w:val="none" w:sz="0" w:space="0" w:color="auto"/>
      </w:divBdr>
    </w:div>
    <w:div w:id="1212381269">
      <w:bodyDiv w:val="1"/>
      <w:marLeft w:val="0"/>
      <w:marRight w:val="0"/>
      <w:marTop w:val="0"/>
      <w:marBottom w:val="0"/>
      <w:divBdr>
        <w:top w:val="none" w:sz="0" w:space="0" w:color="auto"/>
        <w:left w:val="none" w:sz="0" w:space="0" w:color="auto"/>
        <w:bottom w:val="none" w:sz="0" w:space="0" w:color="auto"/>
        <w:right w:val="none" w:sz="0" w:space="0" w:color="auto"/>
      </w:divBdr>
      <w:divsChild>
        <w:div w:id="78647453">
          <w:marLeft w:val="480"/>
          <w:marRight w:val="0"/>
          <w:marTop w:val="0"/>
          <w:marBottom w:val="0"/>
          <w:divBdr>
            <w:top w:val="none" w:sz="0" w:space="0" w:color="auto"/>
            <w:left w:val="none" w:sz="0" w:space="0" w:color="auto"/>
            <w:bottom w:val="none" w:sz="0" w:space="0" w:color="auto"/>
            <w:right w:val="none" w:sz="0" w:space="0" w:color="auto"/>
          </w:divBdr>
        </w:div>
        <w:div w:id="124081463">
          <w:marLeft w:val="480"/>
          <w:marRight w:val="0"/>
          <w:marTop w:val="0"/>
          <w:marBottom w:val="0"/>
          <w:divBdr>
            <w:top w:val="none" w:sz="0" w:space="0" w:color="auto"/>
            <w:left w:val="none" w:sz="0" w:space="0" w:color="auto"/>
            <w:bottom w:val="none" w:sz="0" w:space="0" w:color="auto"/>
            <w:right w:val="none" w:sz="0" w:space="0" w:color="auto"/>
          </w:divBdr>
        </w:div>
        <w:div w:id="129327280">
          <w:marLeft w:val="480"/>
          <w:marRight w:val="0"/>
          <w:marTop w:val="0"/>
          <w:marBottom w:val="0"/>
          <w:divBdr>
            <w:top w:val="none" w:sz="0" w:space="0" w:color="auto"/>
            <w:left w:val="none" w:sz="0" w:space="0" w:color="auto"/>
            <w:bottom w:val="none" w:sz="0" w:space="0" w:color="auto"/>
            <w:right w:val="none" w:sz="0" w:space="0" w:color="auto"/>
          </w:divBdr>
        </w:div>
        <w:div w:id="155000514">
          <w:marLeft w:val="480"/>
          <w:marRight w:val="0"/>
          <w:marTop w:val="0"/>
          <w:marBottom w:val="0"/>
          <w:divBdr>
            <w:top w:val="none" w:sz="0" w:space="0" w:color="auto"/>
            <w:left w:val="none" w:sz="0" w:space="0" w:color="auto"/>
            <w:bottom w:val="none" w:sz="0" w:space="0" w:color="auto"/>
            <w:right w:val="none" w:sz="0" w:space="0" w:color="auto"/>
          </w:divBdr>
        </w:div>
        <w:div w:id="174154991">
          <w:marLeft w:val="480"/>
          <w:marRight w:val="0"/>
          <w:marTop w:val="0"/>
          <w:marBottom w:val="0"/>
          <w:divBdr>
            <w:top w:val="none" w:sz="0" w:space="0" w:color="auto"/>
            <w:left w:val="none" w:sz="0" w:space="0" w:color="auto"/>
            <w:bottom w:val="none" w:sz="0" w:space="0" w:color="auto"/>
            <w:right w:val="none" w:sz="0" w:space="0" w:color="auto"/>
          </w:divBdr>
        </w:div>
        <w:div w:id="183440146">
          <w:marLeft w:val="480"/>
          <w:marRight w:val="0"/>
          <w:marTop w:val="0"/>
          <w:marBottom w:val="0"/>
          <w:divBdr>
            <w:top w:val="none" w:sz="0" w:space="0" w:color="auto"/>
            <w:left w:val="none" w:sz="0" w:space="0" w:color="auto"/>
            <w:bottom w:val="none" w:sz="0" w:space="0" w:color="auto"/>
            <w:right w:val="none" w:sz="0" w:space="0" w:color="auto"/>
          </w:divBdr>
        </w:div>
        <w:div w:id="246115113">
          <w:marLeft w:val="480"/>
          <w:marRight w:val="0"/>
          <w:marTop w:val="0"/>
          <w:marBottom w:val="0"/>
          <w:divBdr>
            <w:top w:val="none" w:sz="0" w:space="0" w:color="auto"/>
            <w:left w:val="none" w:sz="0" w:space="0" w:color="auto"/>
            <w:bottom w:val="none" w:sz="0" w:space="0" w:color="auto"/>
            <w:right w:val="none" w:sz="0" w:space="0" w:color="auto"/>
          </w:divBdr>
        </w:div>
        <w:div w:id="276523664">
          <w:marLeft w:val="480"/>
          <w:marRight w:val="0"/>
          <w:marTop w:val="0"/>
          <w:marBottom w:val="0"/>
          <w:divBdr>
            <w:top w:val="none" w:sz="0" w:space="0" w:color="auto"/>
            <w:left w:val="none" w:sz="0" w:space="0" w:color="auto"/>
            <w:bottom w:val="none" w:sz="0" w:space="0" w:color="auto"/>
            <w:right w:val="none" w:sz="0" w:space="0" w:color="auto"/>
          </w:divBdr>
        </w:div>
        <w:div w:id="279841116">
          <w:marLeft w:val="480"/>
          <w:marRight w:val="0"/>
          <w:marTop w:val="0"/>
          <w:marBottom w:val="0"/>
          <w:divBdr>
            <w:top w:val="none" w:sz="0" w:space="0" w:color="auto"/>
            <w:left w:val="none" w:sz="0" w:space="0" w:color="auto"/>
            <w:bottom w:val="none" w:sz="0" w:space="0" w:color="auto"/>
            <w:right w:val="none" w:sz="0" w:space="0" w:color="auto"/>
          </w:divBdr>
        </w:div>
        <w:div w:id="310331912">
          <w:marLeft w:val="480"/>
          <w:marRight w:val="0"/>
          <w:marTop w:val="0"/>
          <w:marBottom w:val="0"/>
          <w:divBdr>
            <w:top w:val="none" w:sz="0" w:space="0" w:color="auto"/>
            <w:left w:val="none" w:sz="0" w:space="0" w:color="auto"/>
            <w:bottom w:val="none" w:sz="0" w:space="0" w:color="auto"/>
            <w:right w:val="none" w:sz="0" w:space="0" w:color="auto"/>
          </w:divBdr>
        </w:div>
        <w:div w:id="363553558">
          <w:marLeft w:val="480"/>
          <w:marRight w:val="0"/>
          <w:marTop w:val="0"/>
          <w:marBottom w:val="0"/>
          <w:divBdr>
            <w:top w:val="none" w:sz="0" w:space="0" w:color="auto"/>
            <w:left w:val="none" w:sz="0" w:space="0" w:color="auto"/>
            <w:bottom w:val="none" w:sz="0" w:space="0" w:color="auto"/>
            <w:right w:val="none" w:sz="0" w:space="0" w:color="auto"/>
          </w:divBdr>
        </w:div>
        <w:div w:id="365913068">
          <w:marLeft w:val="480"/>
          <w:marRight w:val="0"/>
          <w:marTop w:val="0"/>
          <w:marBottom w:val="0"/>
          <w:divBdr>
            <w:top w:val="none" w:sz="0" w:space="0" w:color="auto"/>
            <w:left w:val="none" w:sz="0" w:space="0" w:color="auto"/>
            <w:bottom w:val="none" w:sz="0" w:space="0" w:color="auto"/>
            <w:right w:val="none" w:sz="0" w:space="0" w:color="auto"/>
          </w:divBdr>
        </w:div>
        <w:div w:id="469710514">
          <w:marLeft w:val="480"/>
          <w:marRight w:val="0"/>
          <w:marTop w:val="0"/>
          <w:marBottom w:val="0"/>
          <w:divBdr>
            <w:top w:val="none" w:sz="0" w:space="0" w:color="auto"/>
            <w:left w:val="none" w:sz="0" w:space="0" w:color="auto"/>
            <w:bottom w:val="none" w:sz="0" w:space="0" w:color="auto"/>
            <w:right w:val="none" w:sz="0" w:space="0" w:color="auto"/>
          </w:divBdr>
        </w:div>
        <w:div w:id="522940208">
          <w:marLeft w:val="480"/>
          <w:marRight w:val="0"/>
          <w:marTop w:val="0"/>
          <w:marBottom w:val="0"/>
          <w:divBdr>
            <w:top w:val="none" w:sz="0" w:space="0" w:color="auto"/>
            <w:left w:val="none" w:sz="0" w:space="0" w:color="auto"/>
            <w:bottom w:val="none" w:sz="0" w:space="0" w:color="auto"/>
            <w:right w:val="none" w:sz="0" w:space="0" w:color="auto"/>
          </w:divBdr>
        </w:div>
        <w:div w:id="594825962">
          <w:marLeft w:val="480"/>
          <w:marRight w:val="0"/>
          <w:marTop w:val="0"/>
          <w:marBottom w:val="0"/>
          <w:divBdr>
            <w:top w:val="none" w:sz="0" w:space="0" w:color="auto"/>
            <w:left w:val="none" w:sz="0" w:space="0" w:color="auto"/>
            <w:bottom w:val="none" w:sz="0" w:space="0" w:color="auto"/>
            <w:right w:val="none" w:sz="0" w:space="0" w:color="auto"/>
          </w:divBdr>
        </w:div>
        <w:div w:id="641350605">
          <w:marLeft w:val="480"/>
          <w:marRight w:val="0"/>
          <w:marTop w:val="0"/>
          <w:marBottom w:val="0"/>
          <w:divBdr>
            <w:top w:val="none" w:sz="0" w:space="0" w:color="auto"/>
            <w:left w:val="none" w:sz="0" w:space="0" w:color="auto"/>
            <w:bottom w:val="none" w:sz="0" w:space="0" w:color="auto"/>
            <w:right w:val="none" w:sz="0" w:space="0" w:color="auto"/>
          </w:divBdr>
        </w:div>
        <w:div w:id="734475877">
          <w:marLeft w:val="480"/>
          <w:marRight w:val="0"/>
          <w:marTop w:val="0"/>
          <w:marBottom w:val="0"/>
          <w:divBdr>
            <w:top w:val="none" w:sz="0" w:space="0" w:color="auto"/>
            <w:left w:val="none" w:sz="0" w:space="0" w:color="auto"/>
            <w:bottom w:val="none" w:sz="0" w:space="0" w:color="auto"/>
            <w:right w:val="none" w:sz="0" w:space="0" w:color="auto"/>
          </w:divBdr>
        </w:div>
        <w:div w:id="775372156">
          <w:marLeft w:val="480"/>
          <w:marRight w:val="0"/>
          <w:marTop w:val="0"/>
          <w:marBottom w:val="0"/>
          <w:divBdr>
            <w:top w:val="none" w:sz="0" w:space="0" w:color="auto"/>
            <w:left w:val="none" w:sz="0" w:space="0" w:color="auto"/>
            <w:bottom w:val="none" w:sz="0" w:space="0" w:color="auto"/>
            <w:right w:val="none" w:sz="0" w:space="0" w:color="auto"/>
          </w:divBdr>
        </w:div>
        <w:div w:id="972102405">
          <w:marLeft w:val="480"/>
          <w:marRight w:val="0"/>
          <w:marTop w:val="0"/>
          <w:marBottom w:val="0"/>
          <w:divBdr>
            <w:top w:val="none" w:sz="0" w:space="0" w:color="auto"/>
            <w:left w:val="none" w:sz="0" w:space="0" w:color="auto"/>
            <w:bottom w:val="none" w:sz="0" w:space="0" w:color="auto"/>
            <w:right w:val="none" w:sz="0" w:space="0" w:color="auto"/>
          </w:divBdr>
        </w:div>
        <w:div w:id="976255382">
          <w:marLeft w:val="480"/>
          <w:marRight w:val="0"/>
          <w:marTop w:val="0"/>
          <w:marBottom w:val="0"/>
          <w:divBdr>
            <w:top w:val="none" w:sz="0" w:space="0" w:color="auto"/>
            <w:left w:val="none" w:sz="0" w:space="0" w:color="auto"/>
            <w:bottom w:val="none" w:sz="0" w:space="0" w:color="auto"/>
            <w:right w:val="none" w:sz="0" w:space="0" w:color="auto"/>
          </w:divBdr>
        </w:div>
        <w:div w:id="1026829136">
          <w:marLeft w:val="480"/>
          <w:marRight w:val="0"/>
          <w:marTop w:val="0"/>
          <w:marBottom w:val="0"/>
          <w:divBdr>
            <w:top w:val="none" w:sz="0" w:space="0" w:color="auto"/>
            <w:left w:val="none" w:sz="0" w:space="0" w:color="auto"/>
            <w:bottom w:val="none" w:sz="0" w:space="0" w:color="auto"/>
            <w:right w:val="none" w:sz="0" w:space="0" w:color="auto"/>
          </w:divBdr>
        </w:div>
        <w:div w:id="1033731231">
          <w:marLeft w:val="480"/>
          <w:marRight w:val="0"/>
          <w:marTop w:val="0"/>
          <w:marBottom w:val="0"/>
          <w:divBdr>
            <w:top w:val="none" w:sz="0" w:space="0" w:color="auto"/>
            <w:left w:val="none" w:sz="0" w:space="0" w:color="auto"/>
            <w:bottom w:val="none" w:sz="0" w:space="0" w:color="auto"/>
            <w:right w:val="none" w:sz="0" w:space="0" w:color="auto"/>
          </w:divBdr>
        </w:div>
        <w:div w:id="1125122592">
          <w:marLeft w:val="480"/>
          <w:marRight w:val="0"/>
          <w:marTop w:val="0"/>
          <w:marBottom w:val="0"/>
          <w:divBdr>
            <w:top w:val="none" w:sz="0" w:space="0" w:color="auto"/>
            <w:left w:val="none" w:sz="0" w:space="0" w:color="auto"/>
            <w:bottom w:val="none" w:sz="0" w:space="0" w:color="auto"/>
            <w:right w:val="none" w:sz="0" w:space="0" w:color="auto"/>
          </w:divBdr>
        </w:div>
        <w:div w:id="1170832342">
          <w:marLeft w:val="480"/>
          <w:marRight w:val="0"/>
          <w:marTop w:val="0"/>
          <w:marBottom w:val="0"/>
          <w:divBdr>
            <w:top w:val="none" w:sz="0" w:space="0" w:color="auto"/>
            <w:left w:val="none" w:sz="0" w:space="0" w:color="auto"/>
            <w:bottom w:val="none" w:sz="0" w:space="0" w:color="auto"/>
            <w:right w:val="none" w:sz="0" w:space="0" w:color="auto"/>
          </w:divBdr>
        </w:div>
        <w:div w:id="1224294568">
          <w:marLeft w:val="480"/>
          <w:marRight w:val="0"/>
          <w:marTop w:val="0"/>
          <w:marBottom w:val="0"/>
          <w:divBdr>
            <w:top w:val="none" w:sz="0" w:space="0" w:color="auto"/>
            <w:left w:val="none" w:sz="0" w:space="0" w:color="auto"/>
            <w:bottom w:val="none" w:sz="0" w:space="0" w:color="auto"/>
            <w:right w:val="none" w:sz="0" w:space="0" w:color="auto"/>
          </w:divBdr>
        </w:div>
        <w:div w:id="1247230952">
          <w:marLeft w:val="480"/>
          <w:marRight w:val="0"/>
          <w:marTop w:val="0"/>
          <w:marBottom w:val="0"/>
          <w:divBdr>
            <w:top w:val="none" w:sz="0" w:space="0" w:color="auto"/>
            <w:left w:val="none" w:sz="0" w:space="0" w:color="auto"/>
            <w:bottom w:val="none" w:sz="0" w:space="0" w:color="auto"/>
            <w:right w:val="none" w:sz="0" w:space="0" w:color="auto"/>
          </w:divBdr>
        </w:div>
        <w:div w:id="1297219895">
          <w:marLeft w:val="480"/>
          <w:marRight w:val="0"/>
          <w:marTop w:val="0"/>
          <w:marBottom w:val="0"/>
          <w:divBdr>
            <w:top w:val="none" w:sz="0" w:space="0" w:color="auto"/>
            <w:left w:val="none" w:sz="0" w:space="0" w:color="auto"/>
            <w:bottom w:val="none" w:sz="0" w:space="0" w:color="auto"/>
            <w:right w:val="none" w:sz="0" w:space="0" w:color="auto"/>
          </w:divBdr>
        </w:div>
        <w:div w:id="1357539326">
          <w:marLeft w:val="480"/>
          <w:marRight w:val="0"/>
          <w:marTop w:val="0"/>
          <w:marBottom w:val="0"/>
          <w:divBdr>
            <w:top w:val="none" w:sz="0" w:space="0" w:color="auto"/>
            <w:left w:val="none" w:sz="0" w:space="0" w:color="auto"/>
            <w:bottom w:val="none" w:sz="0" w:space="0" w:color="auto"/>
            <w:right w:val="none" w:sz="0" w:space="0" w:color="auto"/>
          </w:divBdr>
        </w:div>
        <w:div w:id="1402829676">
          <w:marLeft w:val="480"/>
          <w:marRight w:val="0"/>
          <w:marTop w:val="0"/>
          <w:marBottom w:val="0"/>
          <w:divBdr>
            <w:top w:val="none" w:sz="0" w:space="0" w:color="auto"/>
            <w:left w:val="none" w:sz="0" w:space="0" w:color="auto"/>
            <w:bottom w:val="none" w:sz="0" w:space="0" w:color="auto"/>
            <w:right w:val="none" w:sz="0" w:space="0" w:color="auto"/>
          </w:divBdr>
        </w:div>
        <w:div w:id="1414277304">
          <w:marLeft w:val="480"/>
          <w:marRight w:val="0"/>
          <w:marTop w:val="0"/>
          <w:marBottom w:val="0"/>
          <w:divBdr>
            <w:top w:val="none" w:sz="0" w:space="0" w:color="auto"/>
            <w:left w:val="none" w:sz="0" w:space="0" w:color="auto"/>
            <w:bottom w:val="none" w:sz="0" w:space="0" w:color="auto"/>
            <w:right w:val="none" w:sz="0" w:space="0" w:color="auto"/>
          </w:divBdr>
        </w:div>
        <w:div w:id="1445615387">
          <w:marLeft w:val="480"/>
          <w:marRight w:val="0"/>
          <w:marTop w:val="0"/>
          <w:marBottom w:val="0"/>
          <w:divBdr>
            <w:top w:val="none" w:sz="0" w:space="0" w:color="auto"/>
            <w:left w:val="none" w:sz="0" w:space="0" w:color="auto"/>
            <w:bottom w:val="none" w:sz="0" w:space="0" w:color="auto"/>
            <w:right w:val="none" w:sz="0" w:space="0" w:color="auto"/>
          </w:divBdr>
        </w:div>
        <w:div w:id="1494296871">
          <w:marLeft w:val="480"/>
          <w:marRight w:val="0"/>
          <w:marTop w:val="0"/>
          <w:marBottom w:val="0"/>
          <w:divBdr>
            <w:top w:val="none" w:sz="0" w:space="0" w:color="auto"/>
            <w:left w:val="none" w:sz="0" w:space="0" w:color="auto"/>
            <w:bottom w:val="none" w:sz="0" w:space="0" w:color="auto"/>
            <w:right w:val="none" w:sz="0" w:space="0" w:color="auto"/>
          </w:divBdr>
        </w:div>
        <w:div w:id="1525099204">
          <w:marLeft w:val="480"/>
          <w:marRight w:val="0"/>
          <w:marTop w:val="0"/>
          <w:marBottom w:val="0"/>
          <w:divBdr>
            <w:top w:val="none" w:sz="0" w:space="0" w:color="auto"/>
            <w:left w:val="none" w:sz="0" w:space="0" w:color="auto"/>
            <w:bottom w:val="none" w:sz="0" w:space="0" w:color="auto"/>
            <w:right w:val="none" w:sz="0" w:space="0" w:color="auto"/>
          </w:divBdr>
        </w:div>
        <w:div w:id="1545215460">
          <w:marLeft w:val="480"/>
          <w:marRight w:val="0"/>
          <w:marTop w:val="0"/>
          <w:marBottom w:val="0"/>
          <w:divBdr>
            <w:top w:val="none" w:sz="0" w:space="0" w:color="auto"/>
            <w:left w:val="none" w:sz="0" w:space="0" w:color="auto"/>
            <w:bottom w:val="none" w:sz="0" w:space="0" w:color="auto"/>
            <w:right w:val="none" w:sz="0" w:space="0" w:color="auto"/>
          </w:divBdr>
        </w:div>
        <w:div w:id="1586845638">
          <w:marLeft w:val="480"/>
          <w:marRight w:val="0"/>
          <w:marTop w:val="0"/>
          <w:marBottom w:val="0"/>
          <w:divBdr>
            <w:top w:val="none" w:sz="0" w:space="0" w:color="auto"/>
            <w:left w:val="none" w:sz="0" w:space="0" w:color="auto"/>
            <w:bottom w:val="none" w:sz="0" w:space="0" w:color="auto"/>
            <w:right w:val="none" w:sz="0" w:space="0" w:color="auto"/>
          </w:divBdr>
        </w:div>
        <w:div w:id="1616987193">
          <w:marLeft w:val="480"/>
          <w:marRight w:val="0"/>
          <w:marTop w:val="0"/>
          <w:marBottom w:val="0"/>
          <w:divBdr>
            <w:top w:val="none" w:sz="0" w:space="0" w:color="auto"/>
            <w:left w:val="none" w:sz="0" w:space="0" w:color="auto"/>
            <w:bottom w:val="none" w:sz="0" w:space="0" w:color="auto"/>
            <w:right w:val="none" w:sz="0" w:space="0" w:color="auto"/>
          </w:divBdr>
        </w:div>
        <w:div w:id="1656182105">
          <w:marLeft w:val="480"/>
          <w:marRight w:val="0"/>
          <w:marTop w:val="0"/>
          <w:marBottom w:val="0"/>
          <w:divBdr>
            <w:top w:val="none" w:sz="0" w:space="0" w:color="auto"/>
            <w:left w:val="none" w:sz="0" w:space="0" w:color="auto"/>
            <w:bottom w:val="none" w:sz="0" w:space="0" w:color="auto"/>
            <w:right w:val="none" w:sz="0" w:space="0" w:color="auto"/>
          </w:divBdr>
        </w:div>
        <w:div w:id="1751004682">
          <w:marLeft w:val="480"/>
          <w:marRight w:val="0"/>
          <w:marTop w:val="0"/>
          <w:marBottom w:val="0"/>
          <w:divBdr>
            <w:top w:val="none" w:sz="0" w:space="0" w:color="auto"/>
            <w:left w:val="none" w:sz="0" w:space="0" w:color="auto"/>
            <w:bottom w:val="none" w:sz="0" w:space="0" w:color="auto"/>
            <w:right w:val="none" w:sz="0" w:space="0" w:color="auto"/>
          </w:divBdr>
        </w:div>
        <w:div w:id="1999721228">
          <w:marLeft w:val="480"/>
          <w:marRight w:val="0"/>
          <w:marTop w:val="0"/>
          <w:marBottom w:val="0"/>
          <w:divBdr>
            <w:top w:val="none" w:sz="0" w:space="0" w:color="auto"/>
            <w:left w:val="none" w:sz="0" w:space="0" w:color="auto"/>
            <w:bottom w:val="none" w:sz="0" w:space="0" w:color="auto"/>
            <w:right w:val="none" w:sz="0" w:space="0" w:color="auto"/>
          </w:divBdr>
        </w:div>
        <w:div w:id="2010600400">
          <w:marLeft w:val="480"/>
          <w:marRight w:val="0"/>
          <w:marTop w:val="0"/>
          <w:marBottom w:val="0"/>
          <w:divBdr>
            <w:top w:val="none" w:sz="0" w:space="0" w:color="auto"/>
            <w:left w:val="none" w:sz="0" w:space="0" w:color="auto"/>
            <w:bottom w:val="none" w:sz="0" w:space="0" w:color="auto"/>
            <w:right w:val="none" w:sz="0" w:space="0" w:color="auto"/>
          </w:divBdr>
        </w:div>
      </w:divsChild>
    </w:div>
    <w:div w:id="1212838987">
      <w:bodyDiv w:val="1"/>
      <w:marLeft w:val="0"/>
      <w:marRight w:val="0"/>
      <w:marTop w:val="0"/>
      <w:marBottom w:val="0"/>
      <w:divBdr>
        <w:top w:val="none" w:sz="0" w:space="0" w:color="auto"/>
        <w:left w:val="none" w:sz="0" w:space="0" w:color="auto"/>
        <w:bottom w:val="none" w:sz="0" w:space="0" w:color="auto"/>
        <w:right w:val="none" w:sz="0" w:space="0" w:color="auto"/>
      </w:divBdr>
    </w:div>
    <w:div w:id="1215388301">
      <w:bodyDiv w:val="1"/>
      <w:marLeft w:val="0"/>
      <w:marRight w:val="0"/>
      <w:marTop w:val="0"/>
      <w:marBottom w:val="0"/>
      <w:divBdr>
        <w:top w:val="none" w:sz="0" w:space="0" w:color="auto"/>
        <w:left w:val="none" w:sz="0" w:space="0" w:color="auto"/>
        <w:bottom w:val="none" w:sz="0" w:space="0" w:color="auto"/>
        <w:right w:val="none" w:sz="0" w:space="0" w:color="auto"/>
      </w:divBdr>
    </w:div>
    <w:div w:id="1219632194">
      <w:bodyDiv w:val="1"/>
      <w:marLeft w:val="0"/>
      <w:marRight w:val="0"/>
      <w:marTop w:val="0"/>
      <w:marBottom w:val="0"/>
      <w:divBdr>
        <w:top w:val="none" w:sz="0" w:space="0" w:color="auto"/>
        <w:left w:val="none" w:sz="0" w:space="0" w:color="auto"/>
        <w:bottom w:val="none" w:sz="0" w:space="0" w:color="auto"/>
        <w:right w:val="none" w:sz="0" w:space="0" w:color="auto"/>
      </w:divBdr>
    </w:div>
    <w:div w:id="1219898874">
      <w:bodyDiv w:val="1"/>
      <w:marLeft w:val="0"/>
      <w:marRight w:val="0"/>
      <w:marTop w:val="0"/>
      <w:marBottom w:val="0"/>
      <w:divBdr>
        <w:top w:val="none" w:sz="0" w:space="0" w:color="auto"/>
        <w:left w:val="none" w:sz="0" w:space="0" w:color="auto"/>
        <w:bottom w:val="none" w:sz="0" w:space="0" w:color="auto"/>
        <w:right w:val="none" w:sz="0" w:space="0" w:color="auto"/>
      </w:divBdr>
    </w:div>
    <w:div w:id="1220942399">
      <w:bodyDiv w:val="1"/>
      <w:marLeft w:val="0"/>
      <w:marRight w:val="0"/>
      <w:marTop w:val="0"/>
      <w:marBottom w:val="0"/>
      <w:divBdr>
        <w:top w:val="none" w:sz="0" w:space="0" w:color="auto"/>
        <w:left w:val="none" w:sz="0" w:space="0" w:color="auto"/>
        <w:bottom w:val="none" w:sz="0" w:space="0" w:color="auto"/>
        <w:right w:val="none" w:sz="0" w:space="0" w:color="auto"/>
      </w:divBdr>
    </w:div>
    <w:div w:id="1222058739">
      <w:bodyDiv w:val="1"/>
      <w:marLeft w:val="0"/>
      <w:marRight w:val="0"/>
      <w:marTop w:val="0"/>
      <w:marBottom w:val="0"/>
      <w:divBdr>
        <w:top w:val="none" w:sz="0" w:space="0" w:color="auto"/>
        <w:left w:val="none" w:sz="0" w:space="0" w:color="auto"/>
        <w:bottom w:val="none" w:sz="0" w:space="0" w:color="auto"/>
        <w:right w:val="none" w:sz="0" w:space="0" w:color="auto"/>
      </w:divBdr>
    </w:div>
    <w:div w:id="1223638704">
      <w:bodyDiv w:val="1"/>
      <w:marLeft w:val="0"/>
      <w:marRight w:val="0"/>
      <w:marTop w:val="0"/>
      <w:marBottom w:val="0"/>
      <w:divBdr>
        <w:top w:val="none" w:sz="0" w:space="0" w:color="auto"/>
        <w:left w:val="none" w:sz="0" w:space="0" w:color="auto"/>
        <w:bottom w:val="none" w:sz="0" w:space="0" w:color="auto"/>
        <w:right w:val="none" w:sz="0" w:space="0" w:color="auto"/>
      </w:divBdr>
      <w:divsChild>
        <w:div w:id="599068051">
          <w:marLeft w:val="640"/>
          <w:marRight w:val="0"/>
          <w:marTop w:val="0"/>
          <w:marBottom w:val="0"/>
          <w:divBdr>
            <w:top w:val="none" w:sz="0" w:space="0" w:color="auto"/>
            <w:left w:val="none" w:sz="0" w:space="0" w:color="auto"/>
            <w:bottom w:val="none" w:sz="0" w:space="0" w:color="auto"/>
            <w:right w:val="none" w:sz="0" w:space="0" w:color="auto"/>
          </w:divBdr>
        </w:div>
        <w:div w:id="603998451">
          <w:marLeft w:val="640"/>
          <w:marRight w:val="0"/>
          <w:marTop w:val="0"/>
          <w:marBottom w:val="0"/>
          <w:divBdr>
            <w:top w:val="none" w:sz="0" w:space="0" w:color="auto"/>
            <w:left w:val="none" w:sz="0" w:space="0" w:color="auto"/>
            <w:bottom w:val="none" w:sz="0" w:space="0" w:color="auto"/>
            <w:right w:val="none" w:sz="0" w:space="0" w:color="auto"/>
          </w:divBdr>
        </w:div>
        <w:div w:id="715815936">
          <w:marLeft w:val="640"/>
          <w:marRight w:val="0"/>
          <w:marTop w:val="0"/>
          <w:marBottom w:val="0"/>
          <w:divBdr>
            <w:top w:val="none" w:sz="0" w:space="0" w:color="auto"/>
            <w:left w:val="none" w:sz="0" w:space="0" w:color="auto"/>
            <w:bottom w:val="none" w:sz="0" w:space="0" w:color="auto"/>
            <w:right w:val="none" w:sz="0" w:space="0" w:color="auto"/>
          </w:divBdr>
        </w:div>
        <w:div w:id="864713724">
          <w:marLeft w:val="640"/>
          <w:marRight w:val="0"/>
          <w:marTop w:val="0"/>
          <w:marBottom w:val="0"/>
          <w:divBdr>
            <w:top w:val="none" w:sz="0" w:space="0" w:color="auto"/>
            <w:left w:val="none" w:sz="0" w:space="0" w:color="auto"/>
            <w:bottom w:val="none" w:sz="0" w:space="0" w:color="auto"/>
            <w:right w:val="none" w:sz="0" w:space="0" w:color="auto"/>
          </w:divBdr>
        </w:div>
        <w:div w:id="993878701">
          <w:marLeft w:val="640"/>
          <w:marRight w:val="0"/>
          <w:marTop w:val="0"/>
          <w:marBottom w:val="0"/>
          <w:divBdr>
            <w:top w:val="none" w:sz="0" w:space="0" w:color="auto"/>
            <w:left w:val="none" w:sz="0" w:space="0" w:color="auto"/>
            <w:bottom w:val="none" w:sz="0" w:space="0" w:color="auto"/>
            <w:right w:val="none" w:sz="0" w:space="0" w:color="auto"/>
          </w:divBdr>
        </w:div>
        <w:div w:id="1073969957">
          <w:marLeft w:val="640"/>
          <w:marRight w:val="0"/>
          <w:marTop w:val="0"/>
          <w:marBottom w:val="0"/>
          <w:divBdr>
            <w:top w:val="none" w:sz="0" w:space="0" w:color="auto"/>
            <w:left w:val="none" w:sz="0" w:space="0" w:color="auto"/>
            <w:bottom w:val="none" w:sz="0" w:space="0" w:color="auto"/>
            <w:right w:val="none" w:sz="0" w:space="0" w:color="auto"/>
          </w:divBdr>
        </w:div>
        <w:div w:id="1094939047">
          <w:marLeft w:val="640"/>
          <w:marRight w:val="0"/>
          <w:marTop w:val="0"/>
          <w:marBottom w:val="0"/>
          <w:divBdr>
            <w:top w:val="none" w:sz="0" w:space="0" w:color="auto"/>
            <w:left w:val="none" w:sz="0" w:space="0" w:color="auto"/>
            <w:bottom w:val="none" w:sz="0" w:space="0" w:color="auto"/>
            <w:right w:val="none" w:sz="0" w:space="0" w:color="auto"/>
          </w:divBdr>
        </w:div>
        <w:div w:id="1346052073">
          <w:marLeft w:val="640"/>
          <w:marRight w:val="0"/>
          <w:marTop w:val="0"/>
          <w:marBottom w:val="0"/>
          <w:divBdr>
            <w:top w:val="none" w:sz="0" w:space="0" w:color="auto"/>
            <w:left w:val="none" w:sz="0" w:space="0" w:color="auto"/>
            <w:bottom w:val="none" w:sz="0" w:space="0" w:color="auto"/>
            <w:right w:val="none" w:sz="0" w:space="0" w:color="auto"/>
          </w:divBdr>
        </w:div>
        <w:div w:id="1771780208">
          <w:marLeft w:val="640"/>
          <w:marRight w:val="0"/>
          <w:marTop w:val="0"/>
          <w:marBottom w:val="0"/>
          <w:divBdr>
            <w:top w:val="none" w:sz="0" w:space="0" w:color="auto"/>
            <w:left w:val="none" w:sz="0" w:space="0" w:color="auto"/>
            <w:bottom w:val="none" w:sz="0" w:space="0" w:color="auto"/>
            <w:right w:val="none" w:sz="0" w:space="0" w:color="auto"/>
          </w:divBdr>
        </w:div>
        <w:div w:id="1773740038">
          <w:marLeft w:val="640"/>
          <w:marRight w:val="0"/>
          <w:marTop w:val="0"/>
          <w:marBottom w:val="0"/>
          <w:divBdr>
            <w:top w:val="none" w:sz="0" w:space="0" w:color="auto"/>
            <w:left w:val="none" w:sz="0" w:space="0" w:color="auto"/>
            <w:bottom w:val="none" w:sz="0" w:space="0" w:color="auto"/>
            <w:right w:val="none" w:sz="0" w:space="0" w:color="auto"/>
          </w:divBdr>
        </w:div>
      </w:divsChild>
    </w:div>
    <w:div w:id="1223909579">
      <w:bodyDiv w:val="1"/>
      <w:marLeft w:val="0"/>
      <w:marRight w:val="0"/>
      <w:marTop w:val="0"/>
      <w:marBottom w:val="0"/>
      <w:divBdr>
        <w:top w:val="none" w:sz="0" w:space="0" w:color="auto"/>
        <w:left w:val="none" w:sz="0" w:space="0" w:color="auto"/>
        <w:bottom w:val="none" w:sz="0" w:space="0" w:color="auto"/>
        <w:right w:val="none" w:sz="0" w:space="0" w:color="auto"/>
      </w:divBdr>
    </w:div>
    <w:div w:id="1225987833">
      <w:bodyDiv w:val="1"/>
      <w:marLeft w:val="0"/>
      <w:marRight w:val="0"/>
      <w:marTop w:val="0"/>
      <w:marBottom w:val="0"/>
      <w:divBdr>
        <w:top w:val="none" w:sz="0" w:space="0" w:color="auto"/>
        <w:left w:val="none" w:sz="0" w:space="0" w:color="auto"/>
        <w:bottom w:val="none" w:sz="0" w:space="0" w:color="auto"/>
        <w:right w:val="none" w:sz="0" w:space="0" w:color="auto"/>
      </w:divBdr>
    </w:div>
    <w:div w:id="1226532203">
      <w:bodyDiv w:val="1"/>
      <w:marLeft w:val="0"/>
      <w:marRight w:val="0"/>
      <w:marTop w:val="0"/>
      <w:marBottom w:val="0"/>
      <w:divBdr>
        <w:top w:val="none" w:sz="0" w:space="0" w:color="auto"/>
        <w:left w:val="none" w:sz="0" w:space="0" w:color="auto"/>
        <w:bottom w:val="none" w:sz="0" w:space="0" w:color="auto"/>
        <w:right w:val="none" w:sz="0" w:space="0" w:color="auto"/>
      </w:divBdr>
    </w:div>
    <w:div w:id="1227961351">
      <w:bodyDiv w:val="1"/>
      <w:marLeft w:val="0"/>
      <w:marRight w:val="0"/>
      <w:marTop w:val="0"/>
      <w:marBottom w:val="0"/>
      <w:divBdr>
        <w:top w:val="none" w:sz="0" w:space="0" w:color="auto"/>
        <w:left w:val="none" w:sz="0" w:space="0" w:color="auto"/>
        <w:bottom w:val="none" w:sz="0" w:space="0" w:color="auto"/>
        <w:right w:val="none" w:sz="0" w:space="0" w:color="auto"/>
      </w:divBdr>
    </w:div>
    <w:div w:id="1230923133">
      <w:bodyDiv w:val="1"/>
      <w:marLeft w:val="0"/>
      <w:marRight w:val="0"/>
      <w:marTop w:val="0"/>
      <w:marBottom w:val="0"/>
      <w:divBdr>
        <w:top w:val="none" w:sz="0" w:space="0" w:color="auto"/>
        <w:left w:val="none" w:sz="0" w:space="0" w:color="auto"/>
        <w:bottom w:val="none" w:sz="0" w:space="0" w:color="auto"/>
        <w:right w:val="none" w:sz="0" w:space="0" w:color="auto"/>
      </w:divBdr>
    </w:div>
    <w:div w:id="1231236990">
      <w:bodyDiv w:val="1"/>
      <w:marLeft w:val="0"/>
      <w:marRight w:val="0"/>
      <w:marTop w:val="0"/>
      <w:marBottom w:val="0"/>
      <w:divBdr>
        <w:top w:val="none" w:sz="0" w:space="0" w:color="auto"/>
        <w:left w:val="none" w:sz="0" w:space="0" w:color="auto"/>
        <w:bottom w:val="none" w:sz="0" w:space="0" w:color="auto"/>
        <w:right w:val="none" w:sz="0" w:space="0" w:color="auto"/>
      </w:divBdr>
    </w:div>
    <w:div w:id="1232351076">
      <w:bodyDiv w:val="1"/>
      <w:marLeft w:val="0"/>
      <w:marRight w:val="0"/>
      <w:marTop w:val="0"/>
      <w:marBottom w:val="0"/>
      <w:divBdr>
        <w:top w:val="none" w:sz="0" w:space="0" w:color="auto"/>
        <w:left w:val="none" w:sz="0" w:space="0" w:color="auto"/>
        <w:bottom w:val="none" w:sz="0" w:space="0" w:color="auto"/>
        <w:right w:val="none" w:sz="0" w:space="0" w:color="auto"/>
      </w:divBdr>
      <w:divsChild>
        <w:div w:id="39479503">
          <w:marLeft w:val="640"/>
          <w:marRight w:val="0"/>
          <w:marTop w:val="0"/>
          <w:marBottom w:val="0"/>
          <w:divBdr>
            <w:top w:val="none" w:sz="0" w:space="0" w:color="auto"/>
            <w:left w:val="none" w:sz="0" w:space="0" w:color="auto"/>
            <w:bottom w:val="none" w:sz="0" w:space="0" w:color="auto"/>
            <w:right w:val="none" w:sz="0" w:space="0" w:color="auto"/>
          </w:divBdr>
        </w:div>
        <w:div w:id="73283313">
          <w:marLeft w:val="640"/>
          <w:marRight w:val="0"/>
          <w:marTop w:val="0"/>
          <w:marBottom w:val="0"/>
          <w:divBdr>
            <w:top w:val="none" w:sz="0" w:space="0" w:color="auto"/>
            <w:left w:val="none" w:sz="0" w:space="0" w:color="auto"/>
            <w:bottom w:val="none" w:sz="0" w:space="0" w:color="auto"/>
            <w:right w:val="none" w:sz="0" w:space="0" w:color="auto"/>
          </w:divBdr>
        </w:div>
        <w:div w:id="77409174">
          <w:marLeft w:val="640"/>
          <w:marRight w:val="0"/>
          <w:marTop w:val="0"/>
          <w:marBottom w:val="0"/>
          <w:divBdr>
            <w:top w:val="none" w:sz="0" w:space="0" w:color="auto"/>
            <w:left w:val="none" w:sz="0" w:space="0" w:color="auto"/>
            <w:bottom w:val="none" w:sz="0" w:space="0" w:color="auto"/>
            <w:right w:val="none" w:sz="0" w:space="0" w:color="auto"/>
          </w:divBdr>
        </w:div>
        <w:div w:id="99499266">
          <w:marLeft w:val="640"/>
          <w:marRight w:val="0"/>
          <w:marTop w:val="0"/>
          <w:marBottom w:val="0"/>
          <w:divBdr>
            <w:top w:val="none" w:sz="0" w:space="0" w:color="auto"/>
            <w:left w:val="none" w:sz="0" w:space="0" w:color="auto"/>
            <w:bottom w:val="none" w:sz="0" w:space="0" w:color="auto"/>
            <w:right w:val="none" w:sz="0" w:space="0" w:color="auto"/>
          </w:divBdr>
        </w:div>
        <w:div w:id="232160083">
          <w:marLeft w:val="640"/>
          <w:marRight w:val="0"/>
          <w:marTop w:val="0"/>
          <w:marBottom w:val="0"/>
          <w:divBdr>
            <w:top w:val="none" w:sz="0" w:space="0" w:color="auto"/>
            <w:left w:val="none" w:sz="0" w:space="0" w:color="auto"/>
            <w:bottom w:val="none" w:sz="0" w:space="0" w:color="auto"/>
            <w:right w:val="none" w:sz="0" w:space="0" w:color="auto"/>
          </w:divBdr>
        </w:div>
        <w:div w:id="314646681">
          <w:marLeft w:val="640"/>
          <w:marRight w:val="0"/>
          <w:marTop w:val="0"/>
          <w:marBottom w:val="0"/>
          <w:divBdr>
            <w:top w:val="none" w:sz="0" w:space="0" w:color="auto"/>
            <w:left w:val="none" w:sz="0" w:space="0" w:color="auto"/>
            <w:bottom w:val="none" w:sz="0" w:space="0" w:color="auto"/>
            <w:right w:val="none" w:sz="0" w:space="0" w:color="auto"/>
          </w:divBdr>
        </w:div>
        <w:div w:id="462164256">
          <w:marLeft w:val="640"/>
          <w:marRight w:val="0"/>
          <w:marTop w:val="0"/>
          <w:marBottom w:val="0"/>
          <w:divBdr>
            <w:top w:val="none" w:sz="0" w:space="0" w:color="auto"/>
            <w:left w:val="none" w:sz="0" w:space="0" w:color="auto"/>
            <w:bottom w:val="none" w:sz="0" w:space="0" w:color="auto"/>
            <w:right w:val="none" w:sz="0" w:space="0" w:color="auto"/>
          </w:divBdr>
        </w:div>
        <w:div w:id="477962060">
          <w:marLeft w:val="640"/>
          <w:marRight w:val="0"/>
          <w:marTop w:val="0"/>
          <w:marBottom w:val="0"/>
          <w:divBdr>
            <w:top w:val="none" w:sz="0" w:space="0" w:color="auto"/>
            <w:left w:val="none" w:sz="0" w:space="0" w:color="auto"/>
            <w:bottom w:val="none" w:sz="0" w:space="0" w:color="auto"/>
            <w:right w:val="none" w:sz="0" w:space="0" w:color="auto"/>
          </w:divBdr>
        </w:div>
        <w:div w:id="500852591">
          <w:marLeft w:val="640"/>
          <w:marRight w:val="0"/>
          <w:marTop w:val="0"/>
          <w:marBottom w:val="0"/>
          <w:divBdr>
            <w:top w:val="none" w:sz="0" w:space="0" w:color="auto"/>
            <w:left w:val="none" w:sz="0" w:space="0" w:color="auto"/>
            <w:bottom w:val="none" w:sz="0" w:space="0" w:color="auto"/>
            <w:right w:val="none" w:sz="0" w:space="0" w:color="auto"/>
          </w:divBdr>
        </w:div>
        <w:div w:id="557981651">
          <w:marLeft w:val="640"/>
          <w:marRight w:val="0"/>
          <w:marTop w:val="0"/>
          <w:marBottom w:val="0"/>
          <w:divBdr>
            <w:top w:val="none" w:sz="0" w:space="0" w:color="auto"/>
            <w:left w:val="none" w:sz="0" w:space="0" w:color="auto"/>
            <w:bottom w:val="none" w:sz="0" w:space="0" w:color="auto"/>
            <w:right w:val="none" w:sz="0" w:space="0" w:color="auto"/>
          </w:divBdr>
        </w:div>
        <w:div w:id="561794179">
          <w:marLeft w:val="640"/>
          <w:marRight w:val="0"/>
          <w:marTop w:val="0"/>
          <w:marBottom w:val="0"/>
          <w:divBdr>
            <w:top w:val="none" w:sz="0" w:space="0" w:color="auto"/>
            <w:left w:val="none" w:sz="0" w:space="0" w:color="auto"/>
            <w:bottom w:val="none" w:sz="0" w:space="0" w:color="auto"/>
            <w:right w:val="none" w:sz="0" w:space="0" w:color="auto"/>
          </w:divBdr>
        </w:div>
        <w:div w:id="568854798">
          <w:marLeft w:val="640"/>
          <w:marRight w:val="0"/>
          <w:marTop w:val="0"/>
          <w:marBottom w:val="0"/>
          <w:divBdr>
            <w:top w:val="none" w:sz="0" w:space="0" w:color="auto"/>
            <w:left w:val="none" w:sz="0" w:space="0" w:color="auto"/>
            <w:bottom w:val="none" w:sz="0" w:space="0" w:color="auto"/>
            <w:right w:val="none" w:sz="0" w:space="0" w:color="auto"/>
          </w:divBdr>
        </w:div>
        <w:div w:id="766390416">
          <w:marLeft w:val="640"/>
          <w:marRight w:val="0"/>
          <w:marTop w:val="0"/>
          <w:marBottom w:val="0"/>
          <w:divBdr>
            <w:top w:val="none" w:sz="0" w:space="0" w:color="auto"/>
            <w:left w:val="none" w:sz="0" w:space="0" w:color="auto"/>
            <w:bottom w:val="none" w:sz="0" w:space="0" w:color="auto"/>
            <w:right w:val="none" w:sz="0" w:space="0" w:color="auto"/>
          </w:divBdr>
        </w:div>
        <w:div w:id="1046562630">
          <w:marLeft w:val="640"/>
          <w:marRight w:val="0"/>
          <w:marTop w:val="0"/>
          <w:marBottom w:val="0"/>
          <w:divBdr>
            <w:top w:val="none" w:sz="0" w:space="0" w:color="auto"/>
            <w:left w:val="none" w:sz="0" w:space="0" w:color="auto"/>
            <w:bottom w:val="none" w:sz="0" w:space="0" w:color="auto"/>
            <w:right w:val="none" w:sz="0" w:space="0" w:color="auto"/>
          </w:divBdr>
        </w:div>
        <w:div w:id="1120494208">
          <w:marLeft w:val="640"/>
          <w:marRight w:val="0"/>
          <w:marTop w:val="0"/>
          <w:marBottom w:val="0"/>
          <w:divBdr>
            <w:top w:val="none" w:sz="0" w:space="0" w:color="auto"/>
            <w:left w:val="none" w:sz="0" w:space="0" w:color="auto"/>
            <w:bottom w:val="none" w:sz="0" w:space="0" w:color="auto"/>
            <w:right w:val="none" w:sz="0" w:space="0" w:color="auto"/>
          </w:divBdr>
        </w:div>
        <w:div w:id="1140149749">
          <w:marLeft w:val="640"/>
          <w:marRight w:val="0"/>
          <w:marTop w:val="0"/>
          <w:marBottom w:val="0"/>
          <w:divBdr>
            <w:top w:val="none" w:sz="0" w:space="0" w:color="auto"/>
            <w:left w:val="none" w:sz="0" w:space="0" w:color="auto"/>
            <w:bottom w:val="none" w:sz="0" w:space="0" w:color="auto"/>
            <w:right w:val="none" w:sz="0" w:space="0" w:color="auto"/>
          </w:divBdr>
        </w:div>
        <w:div w:id="1215046907">
          <w:marLeft w:val="640"/>
          <w:marRight w:val="0"/>
          <w:marTop w:val="0"/>
          <w:marBottom w:val="0"/>
          <w:divBdr>
            <w:top w:val="none" w:sz="0" w:space="0" w:color="auto"/>
            <w:left w:val="none" w:sz="0" w:space="0" w:color="auto"/>
            <w:bottom w:val="none" w:sz="0" w:space="0" w:color="auto"/>
            <w:right w:val="none" w:sz="0" w:space="0" w:color="auto"/>
          </w:divBdr>
        </w:div>
        <w:div w:id="1261915690">
          <w:marLeft w:val="640"/>
          <w:marRight w:val="0"/>
          <w:marTop w:val="0"/>
          <w:marBottom w:val="0"/>
          <w:divBdr>
            <w:top w:val="none" w:sz="0" w:space="0" w:color="auto"/>
            <w:left w:val="none" w:sz="0" w:space="0" w:color="auto"/>
            <w:bottom w:val="none" w:sz="0" w:space="0" w:color="auto"/>
            <w:right w:val="none" w:sz="0" w:space="0" w:color="auto"/>
          </w:divBdr>
        </w:div>
        <w:div w:id="1310861435">
          <w:marLeft w:val="640"/>
          <w:marRight w:val="0"/>
          <w:marTop w:val="0"/>
          <w:marBottom w:val="0"/>
          <w:divBdr>
            <w:top w:val="none" w:sz="0" w:space="0" w:color="auto"/>
            <w:left w:val="none" w:sz="0" w:space="0" w:color="auto"/>
            <w:bottom w:val="none" w:sz="0" w:space="0" w:color="auto"/>
            <w:right w:val="none" w:sz="0" w:space="0" w:color="auto"/>
          </w:divBdr>
        </w:div>
        <w:div w:id="1396395842">
          <w:marLeft w:val="640"/>
          <w:marRight w:val="0"/>
          <w:marTop w:val="0"/>
          <w:marBottom w:val="0"/>
          <w:divBdr>
            <w:top w:val="none" w:sz="0" w:space="0" w:color="auto"/>
            <w:left w:val="none" w:sz="0" w:space="0" w:color="auto"/>
            <w:bottom w:val="none" w:sz="0" w:space="0" w:color="auto"/>
            <w:right w:val="none" w:sz="0" w:space="0" w:color="auto"/>
          </w:divBdr>
        </w:div>
        <w:div w:id="1481078350">
          <w:marLeft w:val="640"/>
          <w:marRight w:val="0"/>
          <w:marTop w:val="0"/>
          <w:marBottom w:val="0"/>
          <w:divBdr>
            <w:top w:val="none" w:sz="0" w:space="0" w:color="auto"/>
            <w:left w:val="none" w:sz="0" w:space="0" w:color="auto"/>
            <w:bottom w:val="none" w:sz="0" w:space="0" w:color="auto"/>
            <w:right w:val="none" w:sz="0" w:space="0" w:color="auto"/>
          </w:divBdr>
        </w:div>
        <w:div w:id="1543858255">
          <w:marLeft w:val="640"/>
          <w:marRight w:val="0"/>
          <w:marTop w:val="0"/>
          <w:marBottom w:val="0"/>
          <w:divBdr>
            <w:top w:val="none" w:sz="0" w:space="0" w:color="auto"/>
            <w:left w:val="none" w:sz="0" w:space="0" w:color="auto"/>
            <w:bottom w:val="none" w:sz="0" w:space="0" w:color="auto"/>
            <w:right w:val="none" w:sz="0" w:space="0" w:color="auto"/>
          </w:divBdr>
        </w:div>
        <w:div w:id="1647785460">
          <w:marLeft w:val="640"/>
          <w:marRight w:val="0"/>
          <w:marTop w:val="0"/>
          <w:marBottom w:val="0"/>
          <w:divBdr>
            <w:top w:val="none" w:sz="0" w:space="0" w:color="auto"/>
            <w:left w:val="none" w:sz="0" w:space="0" w:color="auto"/>
            <w:bottom w:val="none" w:sz="0" w:space="0" w:color="auto"/>
            <w:right w:val="none" w:sz="0" w:space="0" w:color="auto"/>
          </w:divBdr>
        </w:div>
        <w:div w:id="1696885682">
          <w:marLeft w:val="640"/>
          <w:marRight w:val="0"/>
          <w:marTop w:val="0"/>
          <w:marBottom w:val="0"/>
          <w:divBdr>
            <w:top w:val="none" w:sz="0" w:space="0" w:color="auto"/>
            <w:left w:val="none" w:sz="0" w:space="0" w:color="auto"/>
            <w:bottom w:val="none" w:sz="0" w:space="0" w:color="auto"/>
            <w:right w:val="none" w:sz="0" w:space="0" w:color="auto"/>
          </w:divBdr>
        </w:div>
        <w:div w:id="1724713698">
          <w:marLeft w:val="640"/>
          <w:marRight w:val="0"/>
          <w:marTop w:val="0"/>
          <w:marBottom w:val="0"/>
          <w:divBdr>
            <w:top w:val="none" w:sz="0" w:space="0" w:color="auto"/>
            <w:left w:val="none" w:sz="0" w:space="0" w:color="auto"/>
            <w:bottom w:val="none" w:sz="0" w:space="0" w:color="auto"/>
            <w:right w:val="none" w:sz="0" w:space="0" w:color="auto"/>
          </w:divBdr>
        </w:div>
        <w:div w:id="1774209357">
          <w:marLeft w:val="640"/>
          <w:marRight w:val="0"/>
          <w:marTop w:val="0"/>
          <w:marBottom w:val="0"/>
          <w:divBdr>
            <w:top w:val="none" w:sz="0" w:space="0" w:color="auto"/>
            <w:left w:val="none" w:sz="0" w:space="0" w:color="auto"/>
            <w:bottom w:val="none" w:sz="0" w:space="0" w:color="auto"/>
            <w:right w:val="none" w:sz="0" w:space="0" w:color="auto"/>
          </w:divBdr>
        </w:div>
        <w:div w:id="1780680538">
          <w:marLeft w:val="640"/>
          <w:marRight w:val="0"/>
          <w:marTop w:val="0"/>
          <w:marBottom w:val="0"/>
          <w:divBdr>
            <w:top w:val="none" w:sz="0" w:space="0" w:color="auto"/>
            <w:left w:val="none" w:sz="0" w:space="0" w:color="auto"/>
            <w:bottom w:val="none" w:sz="0" w:space="0" w:color="auto"/>
            <w:right w:val="none" w:sz="0" w:space="0" w:color="auto"/>
          </w:divBdr>
        </w:div>
      </w:divsChild>
    </w:div>
    <w:div w:id="1233345524">
      <w:bodyDiv w:val="1"/>
      <w:marLeft w:val="0"/>
      <w:marRight w:val="0"/>
      <w:marTop w:val="0"/>
      <w:marBottom w:val="0"/>
      <w:divBdr>
        <w:top w:val="none" w:sz="0" w:space="0" w:color="auto"/>
        <w:left w:val="none" w:sz="0" w:space="0" w:color="auto"/>
        <w:bottom w:val="none" w:sz="0" w:space="0" w:color="auto"/>
        <w:right w:val="none" w:sz="0" w:space="0" w:color="auto"/>
      </w:divBdr>
    </w:div>
    <w:div w:id="1236478232">
      <w:bodyDiv w:val="1"/>
      <w:marLeft w:val="0"/>
      <w:marRight w:val="0"/>
      <w:marTop w:val="0"/>
      <w:marBottom w:val="0"/>
      <w:divBdr>
        <w:top w:val="none" w:sz="0" w:space="0" w:color="auto"/>
        <w:left w:val="none" w:sz="0" w:space="0" w:color="auto"/>
        <w:bottom w:val="none" w:sz="0" w:space="0" w:color="auto"/>
        <w:right w:val="none" w:sz="0" w:space="0" w:color="auto"/>
      </w:divBdr>
    </w:div>
    <w:div w:id="1238318736">
      <w:bodyDiv w:val="1"/>
      <w:marLeft w:val="0"/>
      <w:marRight w:val="0"/>
      <w:marTop w:val="0"/>
      <w:marBottom w:val="0"/>
      <w:divBdr>
        <w:top w:val="none" w:sz="0" w:space="0" w:color="auto"/>
        <w:left w:val="none" w:sz="0" w:space="0" w:color="auto"/>
        <w:bottom w:val="none" w:sz="0" w:space="0" w:color="auto"/>
        <w:right w:val="none" w:sz="0" w:space="0" w:color="auto"/>
      </w:divBdr>
    </w:div>
    <w:div w:id="1240139903">
      <w:bodyDiv w:val="1"/>
      <w:marLeft w:val="0"/>
      <w:marRight w:val="0"/>
      <w:marTop w:val="0"/>
      <w:marBottom w:val="0"/>
      <w:divBdr>
        <w:top w:val="none" w:sz="0" w:space="0" w:color="auto"/>
        <w:left w:val="none" w:sz="0" w:space="0" w:color="auto"/>
        <w:bottom w:val="none" w:sz="0" w:space="0" w:color="auto"/>
        <w:right w:val="none" w:sz="0" w:space="0" w:color="auto"/>
      </w:divBdr>
    </w:div>
    <w:div w:id="1241062171">
      <w:bodyDiv w:val="1"/>
      <w:marLeft w:val="0"/>
      <w:marRight w:val="0"/>
      <w:marTop w:val="0"/>
      <w:marBottom w:val="0"/>
      <w:divBdr>
        <w:top w:val="none" w:sz="0" w:space="0" w:color="auto"/>
        <w:left w:val="none" w:sz="0" w:space="0" w:color="auto"/>
        <w:bottom w:val="none" w:sz="0" w:space="0" w:color="auto"/>
        <w:right w:val="none" w:sz="0" w:space="0" w:color="auto"/>
      </w:divBdr>
    </w:div>
    <w:div w:id="1242987245">
      <w:bodyDiv w:val="1"/>
      <w:marLeft w:val="0"/>
      <w:marRight w:val="0"/>
      <w:marTop w:val="0"/>
      <w:marBottom w:val="0"/>
      <w:divBdr>
        <w:top w:val="none" w:sz="0" w:space="0" w:color="auto"/>
        <w:left w:val="none" w:sz="0" w:space="0" w:color="auto"/>
        <w:bottom w:val="none" w:sz="0" w:space="0" w:color="auto"/>
        <w:right w:val="none" w:sz="0" w:space="0" w:color="auto"/>
      </w:divBdr>
    </w:div>
    <w:div w:id="1243835878">
      <w:bodyDiv w:val="1"/>
      <w:marLeft w:val="0"/>
      <w:marRight w:val="0"/>
      <w:marTop w:val="0"/>
      <w:marBottom w:val="0"/>
      <w:divBdr>
        <w:top w:val="none" w:sz="0" w:space="0" w:color="auto"/>
        <w:left w:val="none" w:sz="0" w:space="0" w:color="auto"/>
        <w:bottom w:val="none" w:sz="0" w:space="0" w:color="auto"/>
        <w:right w:val="none" w:sz="0" w:space="0" w:color="auto"/>
      </w:divBdr>
    </w:div>
    <w:div w:id="1246842621">
      <w:bodyDiv w:val="1"/>
      <w:marLeft w:val="0"/>
      <w:marRight w:val="0"/>
      <w:marTop w:val="0"/>
      <w:marBottom w:val="0"/>
      <w:divBdr>
        <w:top w:val="none" w:sz="0" w:space="0" w:color="auto"/>
        <w:left w:val="none" w:sz="0" w:space="0" w:color="auto"/>
        <w:bottom w:val="none" w:sz="0" w:space="0" w:color="auto"/>
        <w:right w:val="none" w:sz="0" w:space="0" w:color="auto"/>
      </w:divBdr>
    </w:div>
    <w:div w:id="1247106088">
      <w:bodyDiv w:val="1"/>
      <w:marLeft w:val="0"/>
      <w:marRight w:val="0"/>
      <w:marTop w:val="0"/>
      <w:marBottom w:val="0"/>
      <w:divBdr>
        <w:top w:val="none" w:sz="0" w:space="0" w:color="auto"/>
        <w:left w:val="none" w:sz="0" w:space="0" w:color="auto"/>
        <w:bottom w:val="none" w:sz="0" w:space="0" w:color="auto"/>
        <w:right w:val="none" w:sz="0" w:space="0" w:color="auto"/>
      </w:divBdr>
    </w:div>
    <w:div w:id="1248493429">
      <w:bodyDiv w:val="1"/>
      <w:marLeft w:val="0"/>
      <w:marRight w:val="0"/>
      <w:marTop w:val="0"/>
      <w:marBottom w:val="0"/>
      <w:divBdr>
        <w:top w:val="none" w:sz="0" w:space="0" w:color="auto"/>
        <w:left w:val="none" w:sz="0" w:space="0" w:color="auto"/>
        <w:bottom w:val="none" w:sz="0" w:space="0" w:color="auto"/>
        <w:right w:val="none" w:sz="0" w:space="0" w:color="auto"/>
      </w:divBdr>
    </w:div>
    <w:div w:id="1250046016">
      <w:bodyDiv w:val="1"/>
      <w:marLeft w:val="0"/>
      <w:marRight w:val="0"/>
      <w:marTop w:val="0"/>
      <w:marBottom w:val="0"/>
      <w:divBdr>
        <w:top w:val="none" w:sz="0" w:space="0" w:color="auto"/>
        <w:left w:val="none" w:sz="0" w:space="0" w:color="auto"/>
        <w:bottom w:val="none" w:sz="0" w:space="0" w:color="auto"/>
        <w:right w:val="none" w:sz="0" w:space="0" w:color="auto"/>
      </w:divBdr>
    </w:div>
    <w:div w:id="1252078695">
      <w:bodyDiv w:val="1"/>
      <w:marLeft w:val="0"/>
      <w:marRight w:val="0"/>
      <w:marTop w:val="0"/>
      <w:marBottom w:val="0"/>
      <w:divBdr>
        <w:top w:val="none" w:sz="0" w:space="0" w:color="auto"/>
        <w:left w:val="none" w:sz="0" w:space="0" w:color="auto"/>
        <w:bottom w:val="none" w:sz="0" w:space="0" w:color="auto"/>
        <w:right w:val="none" w:sz="0" w:space="0" w:color="auto"/>
      </w:divBdr>
    </w:div>
    <w:div w:id="1253472711">
      <w:bodyDiv w:val="1"/>
      <w:marLeft w:val="0"/>
      <w:marRight w:val="0"/>
      <w:marTop w:val="0"/>
      <w:marBottom w:val="0"/>
      <w:divBdr>
        <w:top w:val="none" w:sz="0" w:space="0" w:color="auto"/>
        <w:left w:val="none" w:sz="0" w:space="0" w:color="auto"/>
        <w:bottom w:val="none" w:sz="0" w:space="0" w:color="auto"/>
        <w:right w:val="none" w:sz="0" w:space="0" w:color="auto"/>
      </w:divBdr>
    </w:div>
    <w:div w:id="1255436052">
      <w:bodyDiv w:val="1"/>
      <w:marLeft w:val="0"/>
      <w:marRight w:val="0"/>
      <w:marTop w:val="0"/>
      <w:marBottom w:val="0"/>
      <w:divBdr>
        <w:top w:val="none" w:sz="0" w:space="0" w:color="auto"/>
        <w:left w:val="none" w:sz="0" w:space="0" w:color="auto"/>
        <w:bottom w:val="none" w:sz="0" w:space="0" w:color="auto"/>
        <w:right w:val="none" w:sz="0" w:space="0" w:color="auto"/>
      </w:divBdr>
    </w:div>
    <w:div w:id="1259607347">
      <w:bodyDiv w:val="1"/>
      <w:marLeft w:val="0"/>
      <w:marRight w:val="0"/>
      <w:marTop w:val="0"/>
      <w:marBottom w:val="0"/>
      <w:divBdr>
        <w:top w:val="none" w:sz="0" w:space="0" w:color="auto"/>
        <w:left w:val="none" w:sz="0" w:space="0" w:color="auto"/>
        <w:bottom w:val="none" w:sz="0" w:space="0" w:color="auto"/>
        <w:right w:val="none" w:sz="0" w:space="0" w:color="auto"/>
      </w:divBdr>
    </w:div>
    <w:div w:id="1263297382">
      <w:bodyDiv w:val="1"/>
      <w:marLeft w:val="0"/>
      <w:marRight w:val="0"/>
      <w:marTop w:val="0"/>
      <w:marBottom w:val="0"/>
      <w:divBdr>
        <w:top w:val="none" w:sz="0" w:space="0" w:color="auto"/>
        <w:left w:val="none" w:sz="0" w:space="0" w:color="auto"/>
        <w:bottom w:val="none" w:sz="0" w:space="0" w:color="auto"/>
        <w:right w:val="none" w:sz="0" w:space="0" w:color="auto"/>
      </w:divBdr>
    </w:div>
    <w:div w:id="1263610226">
      <w:bodyDiv w:val="1"/>
      <w:marLeft w:val="0"/>
      <w:marRight w:val="0"/>
      <w:marTop w:val="0"/>
      <w:marBottom w:val="0"/>
      <w:divBdr>
        <w:top w:val="none" w:sz="0" w:space="0" w:color="auto"/>
        <w:left w:val="none" w:sz="0" w:space="0" w:color="auto"/>
        <w:bottom w:val="none" w:sz="0" w:space="0" w:color="auto"/>
        <w:right w:val="none" w:sz="0" w:space="0" w:color="auto"/>
      </w:divBdr>
    </w:div>
    <w:div w:id="1265117859">
      <w:bodyDiv w:val="1"/>
      <w:marLeft w:val="0"/>
      <w:marRight w:val="0"/>
      <w:marTop w:val="0"/>
      <w:marBottom w:val="0"/>
      <w:divBdr>
        <w:top w:val="none" w:sz="0" w:space="0" w:color="auto"/>
        <w:left w:val="none" w:sz="0" w:space="0" w:color="auto"/>
        <w:bottom w:val="none" w:sz="0" w:space="0" w:color="auto"/>
        <w:right w:val="none" w:sz="0" w:space="0" w:color="auto"/>
      </w:divBdr>
      <w:divsChild>
        <w:div w:id="59065951">
          <w:marLeft w:val="640"/>
          <w:marRight w:val="0"/>
          <w:marTop w:val="0"/>
          <w:marBottom w:val="0"/>
          <w:divBdr>
            <w:top w:val="none" w:sz="0" w:space="0" w:color="auto"/>
            <w:left w:val="none" w:sz="0" w:space="0" w:color="auto"/>
            <w:bottom w:val="none" w:sz="0" w:space="0" w:color="auto"/>
            <w:right w:val="none" w:sz="0" w:space="0" w:color="auto"/>
          </w:divBdr>
        </w:div>
        <w:div w:id="79639077">
          <w:marLeft w:val="640"/>
          <w:marRight w:val="0"/>
          <w:marTop w:val="0"/>
          <w:marBottom w:val="0"/>
          <w:divBdr>
            <w:top w:val="none" w:sz="0" w:space="0" w:color="auto"/>
            <w:left w:val="none" w:sz="0" w:space="0" w:color="auto"/>
            <w:bottom w:val="none" w:sz="0" w:space="0" w:color="auto"/>
            <w:right w:val="none" w:sz="0" w:space="0" w:color="auto"/>
          </w:divBdr>
        </w:div>
        <w:div w:id="130026455">
          <w:marLeft w:val="640"/>
          <w:marRight w:val="0"/>
          <w:marTop w:val="0"/>
          <w:marBottom w:val="0"/>
          <w:divBdr>
            <w:top w:val="none" w:sz="0" w:space="0" w:color="auto"/>
            <w:left w:val="none" w:sz="0" w:space="0" w:color="auto"/>
            <w:bottom w:val="none" w:sz="0" w:space="0" w:color="auto"/>
            <w:right w:val="none" w:sz="0" w:space="0" w:color="auto"/>
          </w:divBdr>
        </w:div>
        <w:div w:id="132448652">
          <w:marLeft w:val="640"/>
          <w:marRight w:val="0"/>
          <w:marTop w:val="0"/>
          <w:marBottom w:val="0"/>
          <w:divBdr>
            <w:top w:val="none" w:sz="0" w:space="0" w:color="auto"/>
            <w:left w:val="none" w:sz="0" w:space="0" w:color="auto"/>
            <w:bottom w:val="none" w:sz="0" w:space="0" w:color="auto"/>
            <w:right w:val="none" w:sz="0" w:space="0" w:color="auto"/>
          </w:divBdr>
        </w:div>
        <w:div w:id="160580860">
          <w:marLeft w:val="640"/>
          <w:marRight w:val="0"/>
          <w:marTop w:val="0"/>
          <w:marBottom w:val="0"/>
          <w:divBdr>
            <w:top w:val="none" w:sz="0" w:space="0" w:color="auto"/>
            <w:left w:val="none" w:sz="0" w:space="0" w:color="auto"/>
            <w:bottom w:val="none" w:sz="0" w:space="0" w:color="auto"/>
            <w:right w:val="none" w:sz="0" w:space="0" w:color="auto"/>
          </w:divBdr>
        </w:div>
        <w:div w:id="204369928">
          <w:marLeft w:val="640"/>
          <w:marRight w:val="0"/>
          <w:marTop w:val="0"/>
          <w:marBottom w:val="0"/>
          <w:divBdr>
            <w:top w:val="none" w:sz="0" w:space="0" w:color="auto"/>
            <w:left w:val="none" w:sz="0" w:space="0" w:color="auto"/>
            <w:bottom w:val="none" w:sz="0" w:space="0" w:color="auto"/>
            <w:right w:val="none" w:sz="0" w:space="0" w:color="auto"/>
          </w:divBdr>
        </w:div>
        <w:div w:id="227376689">
          <w:marLeft w:val="640"/>
          <w:marRight w:val="0"/>
          <w:marTop w:val="0"/>
          <w:marBottom w:val="0"/>
          <w:divBdr>
            <w:top w:val="none" w:sz="0" w:space="0" w:color="auto"/>
            <w:left w:val="none" w:sz="0" w:space="0" w:color="auto"/>
            <w:bottom w:val="none" w:sz="0" w:space="0" w:color="auto"/>
            <w:right w:val="none" w:sz="0" w:space="0" w:color="auto"/>
          </w:divBdr>
        </w:div>
        <w:div w:id="269167183">
          <w:marLeft w:val="640"/>
          <w:marRight w:val="0"/>
          <w:marTop w:val="0"/>
          <w:marBottom w:val="0"/>
          <w:divBdr>
            <w:top w:val="none" w:sz="0" w:space="0" w:color="auto"/>
            <w:left w:val="none" w:sz="0" w:space="0" w:color="auto"/>
            <w:bottom w:val="none" w:sz="0" w:space="0" w:color="auto"/>
            <w:right w:val="none" w:sz="0" w:space="0" w:color="auto"/>
          </w:divBdr>
        </w:div>
        <w:div w:id="278416707">
          <w:marLeft w:val="640"/>
          <w:marRight w:val="0"/>
          <w:marTop w:val="0"/>
          <w:marBottom w:val="0"/>
          <w:divBdr>
            <w:top w:val="none" w:sz="0" w:space="0" w:color="auto"/>
            <w:left w:val="none" w:sz="0" w:space="0" w:color="auto"/>
            <w:bottom w:val="none" w:sz="0" w:space="0" w:color="auto"/>
            <w:right w:val="none" w:sz="0" w:space="0" w:color="auto"/>
          </w:divBdr>
        </w:div>
        <w:div w:id="337657652">
          <w:marLeft w:val="640"/>
          <w:marRight w:val="0"/>
          <w:marTop w:val="0"/>
          <w:marBottom w:val="0"/>
          <w:divBdr>
            <w:top w:val="none" w:sz="0" w:space="0" w:color="auto"/>
            <w:left w:val="none" w:sz="0" w:space="0" w:color="auto"/>
            <w:bottom w:val="none" w:sz="0" w:space="0" w:color="auto"/>
            <w:right w:val="none" w:sz="0" w:space="0" w:color="auto"/>
          </w:divBdr>
        </w:div>
        <w:div w:id="371808759">
          <w:marLeft w:val="640"/>
          <w:marRight w:val="0"/>
          <w:marTop w:val="0"/>
          <w:marBottom w:val="0"/>
          <w:divBdr>
            <w:top w:val="none" w:sz="0" w:space="0" w:color="auto"/>
            <w:left w:val="none" w:sz="0" w:space="0" w:color="auto"/>
            <w:bottom w:val="none" w:sz="0" w:space="0" w:color="auto"/>
            <w:right w:val="none" w:sz="0" w:space="0" w:color="auto"/>
          </w:divBdr>
        </w:div>
        <w:div w:id="486945653">
          <w:marLeft w:val="640"/>
          <w:marRight w:val="0"/>
          <w:marTop w:val="0"/>
          <w:marBottom w:val="0"/>
          <w:divBdr>
            <w:top w:val="none" w:sz="0" w:space="0" w:color="auto"/>
            <w:left w:val="none" w:sz="0" w:space="0" w:color="auto"/>
            <w:bottom w:val="none" w:sz="0" w:space="0" w:color="auto"/>
            <w:right w:val="none" w:sz="0" w:space="0" w:color="auto"/>
          </w:divBdr>
        </w:div>
        <w:div w:id="629437295">
          <w:marLeft w:val="640"/>
          <w:marRight w:val="0"/>
          <w:marTop w:val="0"/>
          <w:marBottom w:val="0"/>
          <w:divBdr>
            <w:top w:val="none" w:sz="0" w:space="0" w:color="auto"/>
            <w:left w:val="none" w:sz="0" w:space="0" w:color="auto"/>
            <w:bottom w:val="none" w:sz="0" w:space="0" w:color="auto"/>
            <w:right w:val="none" w:sz="0" w:space="0" w:color="auto"/>
          </w:divBdr>
        </w:div>
        <w:div w:id="676620577">
          <w:marLeft w:val="640"/>
          <w:marRight w:val="0"/>
          <w:marTop w:val="0"/>
          <w:marBottom w:val="0"/>
          <w:divBdr>
            <w:top w:val="none" w:sz="0" w:space="0" w:color="auto"/>
            <w:left w:val="none" w:sz="0" w:space="0" w:color="auto"/>
            <w:bottom w:val="none" w:sz="0" w:space="0" w:color="auto"/>
            <w:right w:val="none" w:sz="0" w:space="0" w:color="auto"/>
          </w:divBdr>
        </w:div>
        <w:div w:id="696539876">
          <w:marLeft w:val="640"/>
          <w:marRight w:val="0"/>
          <w:marTop w:val="0"/>
          <w:marBottom w:val="0"/>
          <w:divBdr>
            <w:top w:val="none" w:sz="0" w:space="0" w:color="auto"/>
            <w:left w:val="none" w:sz="0" w:space="0" w:color="auto"/>
            <w:bottom w:val="none" w:sz="0" w:space="0" w:color="auto"/>
            <w:right w:val="none" w:sz="0" w:space="0" w:color="auto"/>
          </w:divBdr>
        </w:div>
        <w:div w:id="716856394">
          <w:marLeft w:val="640"/>
          <w:marRight w:val="0"/>
          <w:marTop w:val="0"/>
          <w:marBottom w:val="0"/>
          <w:divBdr>
            <w:top w:val="none" w:sz="0" w:space="0" w:color="auto"/>
            <w:left w:val="none" w:sz="0" w:space="0" w:color="auto"/>
            <w:bottom w:val="none" w:sz="0" w:space="0" w:color="auto"/>
            <w:right w:val="none" w:sz="0" w:space="0" w:color="auto"/>
          </w:divBdr>
        </w:div>
        <w:div w:id="810631576">
          <w:marLeft w:val="640"/>
          <w:marRight w:val="0"/>
          <w:marTop w:val="0"/>
          <w:marBottom w:val="0"/>
          <w:divBdr>
            <w:top w:val="none" w:sz="0" w:space="0" w:color="auto"/>
            <w:left w:val="none" w:sz="0" w:space="0" w:color="auto"/>
            <w:bottom w:val="none" w:sz="0" w:space="0" w:color="auto"/>
            <w:right w:val="none" w:sz="0" w:space="0" w:color="auto"/>
          </w:divBdr>
        </w:div>
        <w:div w:id="1168063122">
          <w:marLeft w:val="640"/>
          <w:marRight w:val="0"/>
          <w:marTop w:val="0"/>
          <w:marBottom w:val="0"/>
          <w:divBdr>
            <w:top w:val="none" w:sz="0" w:space="0" w:color="auto"/>
            <w:left w:val="none" w:sz="0" w:space="0" w:color="auto"/>
            <w:bottom w:val="none" w:sz="0" w:space="0" w:color="auto"/>
            <w:right w:val="none" w:sz="0" w:space="0" w:color="auto"/>
          </w:divBdr>
        </w:div>
        <w:div w:id="1182665569">
          <w:marLeft w:val="640"/>
          <w:marRight w:val="0"/>
          <w:marTop w:val="0"/>
          <w:marBottom w:val="0"/>
          <w:divBdr>
            <w:top w:val="none" w:sz="0" w:space="0" w:color="auto"/>
            <w:left w:val="none" w:sz="0" w:space="0" w:color="auto"/>
            <w:bottom w:val="none" w:sz="0" w:space="0" w:color="auto"/>
            <w:right w:val="none" w:sz="0" w:space="0" w:color="auto"/>
          </w:divBdr>
        </w:div>
        <w:div w:id="1240360720">
          <w:marLeft w:val="640"/>
          <w:marRight w:val="0"/>
          <w:marTop w:val="0"/>
          <w:marBottom w:val="0"/>
          <w:divBdr>
            <w:top w:val="none" w:sz="0" w:space="0" w:color="auto"/>
            <w:left w:val="none" w:sz="0" w:space="0" w:color="auto"/>
            <w:bottom w:val="none" w:sz="0" w:space="0" w:color="auto"/>
            <w:right w:val="none" w:sz="0" w:space="0" w:color="auto"/>
          </w:divBdr>
        </w:div>
        <w:div w:id="1281256702">
          <w:marLeft w:val="640"/>
          <w:marRight w:val="0"/>
          <w:marTop w:val="0"/>
          <w:marBottom w:val="0"/>
          <w:divBdr>
            <w:top w:val="none" w:sz="0" w:space="0" w:color="auto"/>
            <w:left w:val="none" w:sz="0" w:space="0" w:color="auto"/>
            <w:bottom w:val="none" w:sz="0" w:space="0" w:color="auto"/>
            <w:right w:val="none" w:sz="0" w:space="0" w:color="auto"/>
          </w:divBdr>
        </w:div>
        <w:div w:id="1296108176">
          <w:marLeft w:val="640"/>
          <w:marRight w:val="0"/>
          <w:marTop w:val="0"/>
          <w:marBottom w:val="0"/>
          <w:divBdr>
            <w:top w:val="none" w:sz="0" w:space="0" w:color="auto"/>
            <w:left w:val="none" w:sz="0" w:space="0" w:color="auto"/>
            <w:bottom w:val="none" w:sz="0" w:space="0" w:color="auto"/>
            <w:right w:val="none" w:sz="0" w:space="0" w:color="auto"/>
          </w:divBdr>
        </w:div>
        <w:div w:id="1398287584">
          <w:marLeft w:val="640"/>
          <w:marRight w:val="0"/>
          <w:marTop w:val="0"/>
          <w:marBottom w:val="0"/>
          <w:divBdr>
            <w:top w:val="none" w:sz="0" w:space="0" w:color="auto"/>
            <w:left w:val="none" w:sz="0" w:space="0" w:color="auto"/>
            <w:bottom w:val="none" w:sz="0" w:space="0" w:color="auto"/>
            <w:right w:val="none" w:sz="0" w:space="0" w:color="auto"/>
          </w:divBdr>
        </w:div>
        <w:div w:id="1444769602">
          <w:marLeft w:val="640"/>
          <w:marRight w:val="0"/>
          <w:marTop w:val="0"/>
          <w:marBottom w:val="0"/>
          <w:divBdr>
            <w:top w:val="none" w:sz="0" w:space="0" w:color="auto"/>
            <w:left w:val="none" w:sz="0" w:space="0" w:color="auto"/>
            <w:bottom w:val="none" w:sz="0" w:space="0" w:color="auto"/>
            <w:right w:val="none" w:sz="0" w:space="0" w:color="auto"/>
          </w:divBdr>
        </w:div>
        <w:div w:id="1566599512">
          <w:marLeft w:val="640"/>
          <w:marRight w:val="0"/>
          <w:marTop w:val="0"/>
          <w:marBottom w:val="0"/>
          <w:divBdr>
            <w:top w:val="none" w:sz="0" w:space="0" w:color="auto"/>
            <w:left w:val="none" w:sz="0" w:space="0" w:color="auto"/>
            <w:bottom w:val="none" w:sz="0" w:space="0" w:color="auto"/>
            <w:right w:val="none" w:sz="0" w:space="0" w:color="auto"/>
          </w:divBdr>
        </w:div>
        <w:div w:id="2028484706">
          <w:marLeft w:val="640"/>
          <w:marRight w:val="0"/>
          <w:marTop w:val="0"/>
          <w:marBottom w:val="0"/>
          <w:divBdr>
            <w:top w:val="none" w:sz="0" w:space="0" w:color="auto"/>
            <w:left w:val="none" w:sz="0" w:space="0" w:color="auto"/>
            <w:bottom w:val="none" w:sz="0" w:space="0" w:color="auto"/>
            <w:right w:val="none" w:sz="0" w:space="0" w:color="auto"/>
          </w:divBdr>
        </w:div>
        <w:div w:id="2056855708">
          <w:marLeft w:val="640"/>
          <w:marRight w:val="0"/>
          <w:marTop w:val="0"/>
          <w:marBottom w:val="0"/>
          <w:divBdr>
            <w:top w:val="none" w:sz="0" w:space="0" w:color="auto"/>
            <w:left w:val="none" w:sz="0" w:space="0" w:color="auto"/>
            <w:bottom w:val="none" w:sz="0" w:space="0" w:color="auto"/>
            <w:right w:val="none" w:sz="0" w:space="0" w:color="auto"/>
          </w:divBdr>
        </w:div>
      </w:divsChild>
    </w:div>
    <w:div w:id="1265260439">
      <w:bodyDiv w:val="1"/>
      <w:marLeft w:val="0"/>
      <w:marRight w:val="0"/>
      <w:marTop w:val="0"/>
      <w:marBottom w:val="0"/>
      <w:divBdr>
        <w:top w:val="none" w:sz="0" w:space="0" w:color="auto"/>
        <w:left w:val="none" w:sz="0" w:space="0" w:color="auto"/>
        <w:bottom w:val="none" w:sz="0" w:space="0" w:color="auto"/>
        <w:right w:val="none" w:sz="0" w:space="0" w:color="auto"/>
      </w:divBdr>
    </w:div>
    <w:div w:id="1265264942">
      <w:bodyDiv w:val="1"/>
      <w:marLeft w:val="0"/>
      <w:marRight w:val="0"/>
      <w:marTop w:val="0"/>
      <w:marBottom w:val="0"/>
      <w:divBdr>
        <w:top w:val="none" w:sz="0" w:space="0" w:color="auto"/>
        <w:left w:val="none" w:sz="0" w:space="0" w:color="auto"/>
        <w:bottom w:val="none" w:sz="0" w:space="0" w:color="auto"/>
        <w:right w:val="none" w:sz="0" w:space="0" w:color="auto"/>
      </w:divBdr>
    </w:div>
    <w:div w:id="1268199082">
      <w:bodyDiv w:val="1"/>
      <w:marLeft w:val="0"/>
      <w:marRight w:val="0"/>
      <w:marTop w:val="0"/>
      <w:marBottom w:val="0"/>
      <w:divBdr>
        <w:top w:val="none" w:sz="0" w:space="0" w:color="auto"/>
        <w:left w:val="none" w:sz="0" w:space="0" w:color="auto"/>
        <w:bottom w:val="none" w:sz="0" w:space="0" w:color="auto"/>
        <w:right w:val="none" w:sz="0" w:space="0" w:color="auto"/>
      </w:divBdr>
    </w:div>
    <w:div w:id="1272663565">
      <w:bodyDiv w:val="1"/>
      <w:marLeft w:val="0"/>
      <w:marRight w:val="0"/>
      <w:marTop w:val="0"/>
      <w:marBottom w:val="0"/>
      <w:divBdr>
        <w:top w:val="none" w:sz="0" w:space="0" w:color="auto"/>
        <w:left w:val="none" w:sz="0" w:space="0" w:color="auto"/>
        <w:bottom w:val="none" w:sz="0" w:space="0" w:color="auto"/>
        <w:right w:val="none" w:sz="0" w:space="0" w:color="auto"/>
      </w:divBdr>
    </w:div>
    <w:div w:id="1273512092">
      <w:bodyDiv w:val="1"/>
      <w:marLeft w:val="0"/>
      <w:marRight w:val="0"/>
      <w:marTop w:val="0"/>
      <w:marBottom w:val="0"/>
      <w:divBdr>
        <w:top w:val="none" w:sz="0" w:space="0" w:color="auto"/>
        <w:left w:val="none" w:sz="0" w:space="0" w:color="auto"/>
        <w:bottom w:val="none" w:sz="0" w:space="0" w:color="auto"/>
        <w:right w:val="none" w:sz="0" w:space="0" w:color="auto"/>
      </w:divBdr>
    </w:div>
    <w:div w:id="1275019899">
      <w:bodyDiv w:val="1"/>
      <w:marLeft w:val="0"/>
      <w:marRight w:val="0"/>
      <w:marTop w:val="0"/>
      <w:marBottom w:val="0"/>
      <w:divBdr>
        <w:top w:val="none" w:sz="0" w:space="0" w:color="auto"/>
        <w:left w:val="none" w:sz="0" w:space="0" w:color="auto"/>
        <w:bottom w:val="none" w:sz="0" w:space="0" w:color="auto"/>
        <w:right w:val="none" w:sz="0" w:space="0" w:color="auto"/>
      </w:divBdr>
    </w:div>
    <w:div w:id="1275091187">
      <w:bodyDiv w:val="1"/>
      <w:marLeft w:val="0"/>
      <w:marRight w:val="0"/>
      <w:marTop w:val="0"/>
      <w:marBottom w:val="0"/>
      <w:divBdr>
        <w:top w:val="none" w:sz="0" w:space="0" w:color="auto"/>
        <w:left w:val="none" w:sz="0" w:space="0" w:color="auto"/>
        <w:bottom w:val="none" w:sz="0" w:space="0" w:color="auto"/>
        <w:right w:val="none" w:sz="0" w:space="0" w:color="auto"/>
      </w:divBdr>
    </w:div>
    <w:div w:id="1275480107">
      <w:bodyDiv w:val="1"/>
      <w:marLeft w:val="0"/>
      <w:marRight w:val="0"/>
      <w:marTop w:val="0"/>
      <w:marBottom w:val="0"/>
      <w:divBdr>
        <w:top w:val="none" w:sz="0" w:space="0" w:color="auto"/>
        <w:left w:val="none" w:sz="0" w:space="0" w:color="auto"/>
        <w:bottom w:val="none" w:sz="0" w:space="0" w:color="auto"/>
        <w:right w:val="none" w:sz="0" w:space="0" w:color="auto"/>
      </w:divBdr>
    </w:div>
    <w:div w:id="1275668816">
      <w:bodyDiv w:val="1"/>
      <w:marLeft w:val="0"/>
      <w:marRight w:val="0"/>
      <w:marTop w:val="0"/>
      <w:marBottom w:val="0"/>
      <w:divBdr>
        <w:top w:val="none" w:sz="0" w:space="0" w:color="auto"/>
        <w:left w:val="none" w:sz="0" w:space="0" w:color="auto"/>
        <w:bottom w:val="none" w:sz="0" w:space="0" w:color="auto"/>
        <w:right w:val="none" w:sz="0" w:space="0" w:color="auto"/>
      </w:divBdr>
    </w:div>
    <w:div w:id="1276518818">
      <w:bodyDiv w:val="1"/>
      <w:marLeft w:val="0"/>
      <w:marRight w:val="0"/>
      <w:marTop w:val="0"/>
      <w:marBottom w:val="0"/>
      <w:divBdr>
        <w:top w:val="none" w:sz="0" w:space="0" w:color="auto"/>
        <w:left w:val="none" w:sz="0" w:space="0" w:color="auto"/>
        <w:bottom w:val="none" w:sz="0" w:space="0" w:color="auto"/>
        <w:right w:val="none" w:sz="0" w:space="0" w:color="auto"/>
      </w:divBdr>
    </w:div>
    <w:div w:id="1276870627">
      <w:bodyDiv w:val="1"/>
      <w:marLeft w:val="0"/>
      <w:marRight w:val="0"/>
      <w:marTop w:val="0"/>
      <w:marBottom w:val="0"/>
      <w:divBdr>
        <w:top w:val="none" w:sz="0" w:space="0" w:color="auto"/>
        <w:left w:val="none" w:sz="0" w:space="0" w:color="auto"/>
        <w:bottom w:val="none" w:sz="0" w:space="0" w:color="auto"/>
        <w:right w:val="none" w:sz="0" w:space="0" w:color="auto"/>
      </w:divBdr>
    </w:div>
    <w:div w:id="1281569681">
      <w:bodyDiv w:val="1"/>
      <w:marLeft w:val="0"/>
      <w:marRight w:val="0"/>
      <w:marTop w:val="0"/>
      <w:marBottom w:val="0"/>
      <w:divBdr>
        <w:top w:val="none" w:sz="0" w:space="0" w:color="auto"/>
        <w:left w:val="none" w:sz="0" w:space="0" w:color="auto"/>
        <w:bottom w:val="none" w:sz="0" w:space="0" w:color="auto"/>
        <w:right w:val="none" w:sz="0" w:space="0" w:color="auto"/>
      </w:divBdr>
    </w:div>
    <w:div w:id="1281960541">
      <w:bodyDiv w:val="1"/>
      <w:marLeft w:val="0"/>
      <w:marRight w:val="0"/>
      <w:marTop w:val="0"/>
      <w:marBottom w:val="0"/>
      <w:divBdr>
        <w:top w:val="none" w:sz="0" w:space="0" w:color="auto"/>
        <w:left w:val="none" w:sz="0" w:space="0" w:color="auto"/>
        <w:bottom w:val="none" w:sz="0" w:space="0" w:color="auto"/>
        <w:right w:val="none" w:sz="0" w:space="0" w:color="auto"/>
      </w:divBdr>
    </w:div>
    <w:div w:id="1282105006">
      <w:bodyDiv w:val="1"/>
      <w:marLeft w:val="0"/>
      <w:marRight w:val="0"/>
      <w:marTop w:val="0"/>
      <w:marBottom w:val="0"/>
      <w:divBdr>
        <w:top w:val="none" w:sz="0" w:space="0" w:color="auto"/>
        <w:left w:val="none" w:sz="0" w:space="0" w:color="auto"/>
        <w:bottom w:val="none" w:sz="0" w:space="0" w:color="auto"/>
        <w:right w:val="none" w:sz="0" w:space="0" w:color="auto"/>
      </w:divBdr>
    </w:div>
    <w:div w:id="1283222417">
      <w:bodyDiv w:val="1"/>
      <w:marLeft w:val="0"/>
      <w:marRight w:val="0"/>
      <w:marTop w:val="0"/>
      <w:marBottom w:val="0"/>
      <w:divBdr>
        <w:top w:val="none" w:sz="0" w:space="0" w:color="auto"/>
        <w:left w:val="none" w:sz="0" w:space="0" w:color="auto"/>
        <w:bottom w:val="none" w:sz="0" w:space="0" w:color="auto"/>
        <w:right w:val="none" w:sz="0" w:space="0" w:color="auto"/>
      </w:divBdr>
    </w:div>
    <w:div w:id="1283920009">
      <w:bodyDiv w:val="1"/>
      <w:marLeft w:val="0"/>
      <w:marRight w:val="0"/>
      <w:marTop w:val="0"/>
      <w:marBottom w:val="0"/>
      <w:divBdr>
        <w:top w:val="none" w:sz="0" w:space="0" w:color="auto"/>
        <w:left w:val="none" w:sz="0" w:space="0" w:color="auto"/>
        <w:bottom w:val="none" w:sz="0" w:space="0" w:color="auto"/>
        <w:right w:val="none" w:sz="0" w:space="0" w:color="auto"/>
      </w:divBdr>
    </w:div>
    <w:div w:id="1286081888">
      <w:bodyDiv w:val="1"/>
      <w:marLeft w:val="0"/>
      <w:marRight w:val="0"/>
      <w:marTop w:val="0"/>
      <w:marBottom w:val="0"/>
      <w:divBdr>
        <w:top w:val="none" w:sz="0" w:space="0" w:color="auto"/>
        <w:left w:val="none" w:sz="0" w:space="0" w:color="auto"/>
        <w:bottom w:val="none" w:sz="0" w:space="0" w:color="auto"/>
        <w:right w:val="none" w:sz="0" w:space="0" w:color="auto"/>
      </w:divBdr>
    </w:div>
    <w:div w:id="1287203019">
      <w:bodyDiv w:val="1"/>
      <w:marLeft w:val="0"/>
      <w:marRight w:val="0"/>
      <w:marTop w:val="0"/>
      <w:marBottom w:val="0"/>
      <w:divBdr>
        <w:top w:val="none" w:sz="0" w:space="0" w:color="auto"/>
        <w:left w:val="none" w:sz="0" w:space="0" w:color="auto"/>
        <w:bottom w:val="none" w:sz="0" w:space="0" w:color="auto"/>
        <w:right w:val="none" w:sz="0" w:space="0" w:color="auto"/>
      </w:divBdr>
    </w:div>
    <w:div w:id="1288967577">
      <w:bodyDiv w:val="1"/>
      <w:marLeft w:val="0"/>
      <w:marRight w:val="0"/>
      <w:marTop w:val="0"/>
      <w:marBottom w:val="0"/>
      <w:divBdr>
        <w:top w:val="none" w:sz="0" w:space="0" w:color="auto"/>
        <w:left w:val="none" w:sz="0" w:space="0" w:color="auto"/>
        <w:bottom w:val="none" w:sz="0" w:space="0" w:color="auto"/>
        <w:right w:val="none" w:sz="0" w:space="0" w:color="auto"/>
      </w:divBdr>
    </w:div>
    <w:div w:id="1293092445">
      <w:bodyDiv w:val="1"/>
      <w:marLeft w:val="0"/>
      <w:marRight w:val="0"/>
      <w:marTop w:val="0"/>
      <w:marBottom w:val="0"/>
      <w:divBdr>
        <w:top w:val="none" w:sz="0" w:space="0" w:color="auto"/>
        <w:left w:val="none" w:sz="0" w:space="0" w:color="auto"/>
        <w:bottom w:val="none" w:sz="0" w:space="0" w:color="auto"/>
        <w:right w:val="none" w:sz="0" w:space="0" w:color="auto"/>
      </w:divBdr>
    </w:div>
    <w:div w:id="1294411176">
      <w:bodyDiv w:val="1"/>
      <w:marLeft w:val="0"/>
      <w:marRight w:val="0"/>
      <w:marTop w:val="0"/>
      <w:marBottom w:val="0"/>
      <w:divBdr>
        <w:top w:val="none" w:sz="0" w:space="0" w:color="auto"/>
        <w:left w:val="none" w:sz="0" w:space="0" w:color="auto"/>
        <w:bottom w:val="none" w:sz="0" w:space="0" w:color="auto"/>
        <w:right w:val="none" w:sz="0" w:space="0" w:color="auto"/>
      </w:divBdr>
    </w:div>
    <w:div w:id="1299266544">
      <w:bodyDiv w:val="1"/>
      <w:marLeft w:val="0"/>
      <w:marRight w:val="0"/>
      <w:marTop w:val="0"/>
      <w:marBottom w:val="0"/>
      <w:divBdr>
        <w:top w:val="none" w:sz="0" w:space="0" w:color="auto"/>
        <w:left w:val="none" w:sz="0" w:space="0" w:color="auto"/>
        <w:bottom w:val="none" w:sz="0" w:space="0" w:color="auto"/>
        <w:right w:val="none" w:sz="0" w:space="0" w:color="auto"/>
      </w:divBdr>
    </w:div>
    <w:div w:id="1314718168">
      <w:bodyDiv w:val="1"/>
      <w:marLeft w:val="0"/>
      <w:marRight w:val="0"/>
      <w:marTop w:val="0"/>
      <w:marBottom w:val="0"/>
      <w:divBdr>
        <w:top w:val="none" w:sz="0" w:space="0" w:color="auto"/>
        <w:left w:val="none" w:sz="0" w:space="0" w:color="auto"/>
        <w:bottom w:val="none" w:sz="0" w:space="0" w:color="auto"/>
        <w:right w:val="none" w:sz="0" w:space="0" w:color="auto"/>
      </w:divBdr>
      <w:divsChild>
        <w:div w:id="300549059">
          <w:marLeft w:val="0"/>
          <w:marRight w:val="0"/>
          <w:marTop w:val="34"/>
          <w:marBottom w:val="34"/>
          <w:divBdr>
            <w:top w:val="none" w:sz="0" w:space="0" w:color="auto"/>
            <w:left w:val="none" w:sz="0" w:space="0" w:color="auto"/>
            <w:bottom w:val="none" w:sz="0" w:space="0" w:color="auto"/>
            <w:right w:val="none" w:sz="0" w:space="0" w:color="auto"/>
          </w:divBdr>
        </w:div>
      </w:divsChild>
    </w:div>
    <w:div w:id="1316182367">
      <w:bodyDiv w:val="1"/>
      <w:marLeft w:val="0"/>
      <w:marRight w:val="0"/>
      <w:marTop w:val="0"/>
      <w:marBottom w:val="0"/>
      <w:divBdr>
        <w:top w:val="none" w:sz="0" w:space="0" w:color="auto"/>
        <w:left w:val="none" w:sz="0" w:space="0" w:color="auto"/>
        <w:bottom w:val="none" w:sz="0" w:space="0" w:color="auto"/>
        <w:right w:val="none" w:sz="0" w:space="0" w:color="auto"/>
      </w:divBdr>
    </w:div>
    <w:div w:id="1323503148">
      <w:bodyDiv w:val="1"/>
      <w:marLeft w:val="0"/>
      <w:marRight w:val="0"/>
      <w:marTop w:val="0"/>
      <w:marBottom w:val="0"/>
      <w:divBdr>
        <w:top w:val="none" w:sz="0" w:space="0" w:color="auto"/>
        <w:left w:val="none" w:sz="0" w:space="0" w:color="auto"/>
        <w:bottom w:val="none" w:sz="0" w:space="0" w:color="auto"/>
        <w:right w:val="none" w:sz="0" w:space="0" w:color="auto"/>
      </w:divBdr>
    </w:div>
    <w:div w:id="1323653611">
      <w:bodyDiv w:val="1"/>
      <w:marLeft w:val="0"/>
      <w:marRight w:val="0"/>
      <w:marTop w:val="0"/>
      <w:marBottom w:val="0"/>
      <w:divBdr>
        <w:top w:val="none" w:sz="0" w:space="0" w:color="auto"/>
        <w:left w:val="none" w:sz="0" w:space="0" w:color="auto"/>
        <w:bottom w:val="none" w:sz="0" w:space="0" w:color="auto"/>
        <w:right w:val="none" w:sz="0" w:space="0" w:color="auto"/>
      </w:divBdr>
    </w:div>
    <w:div w:id="1323778609">
      <w:bodyDiv w:val="1"/>
      <w:marLeft w:val="0"/>
      <w:marRight w:val="0"/>
      <w:marTop w:val="0"/>
      <w:marBottom w:val="0"/>
      <w:divBdr>
        <w:top w:val="none" w:sz="0" w:space="0" w:color="auto"/>
        <w:left w:val="none" w:sz="0" w:space="0" w:color="auto"/>
        <w:bottom w:val="none" w:sz="0" w:space="0" w:color="auto"/>
        <w:right w:val="none" w:sz="0" w:space="0" w:color="auto"/>
      </w:divBdr>
    </w:div>
    <w:div w:id="1324040972">
      <w:bodyDiv w:val="1"/>
      <w:marLeft w:val="0"/>
      <w:marRight w:val="0"/>
      <w:marTop w:val="0"/>
      <w:marBottom w:val="0"/>
      <w:divBdr>
        <w:top w:val="none" w:sz="0" w:space="0" w:color="auto"/>
        <w:left w:val="none" w:sz="0" w:space="0" w:color="auto"/>
        <w:bottom w:val="none" w:sz="0" w:space="0" w:color="auto"/>
        <w:right w:val="none" w:sz="0" w:space="0" w:color="auto"/>
      </w:divBdr>
    </w:div>
    <w:div w:id="1324163349">
      <w:bodyDiv w:val="1"/>
      <w:marLeft w:val="0"/>
      <w:marRight w:val="0"/>
      <w:marTop w:val="0"/>
      <w:marBottom w:val="0"/>
      <w:divBdr>
        <w:top w:val="none" w:sz="0" w:space="0" w:color="auto"/>
        <w:left w:val="none" w:sz="0" w:space="0" w:color="auto"/>
        <w:bottom w:val="none" w:sz="0" w:space="0" w:color="auto"/>
        <w:right w:val="none" w:sz="0" w:space="0" w:color="auto"/>
      </w:divBdr>
    </w:div>
    <w:div w:id="1326326333">
      <w:bodyDiv w:val="1"/>
      <w:marLeft w:val="0"/>
      <w:marRight w:val="0"/>
      <w:marTop w:val="0"/>
      <w:marBottom w:val="0"/>
      <w:divBdr>
        <w:top w:val="none" w:sz="0" w:space="0" w:color="auto"/>
        <w:left w:val="none" w:sz="0" w:space="0" w:color="auto"/>
        <w:bottom w:val="none" w:sz="0" w:space="0" w:color="auto"/>
        <w:right w:val="none" w:sz="0" w:space="0" w:color="auto"/>
      </w:divBdr>
    </w:div>
    <w:div w:id="1335111693">
      <w:bodyDiv w:val="1"/>
      <w:marLeft w:val="0"/>
      <w:marRight w:val="0"/>
      <w:marTop w:val="0"/>
      <w:marBottom w:val="0"/>
      <w:divBdr>
        <w:top w:val="none" w:sz="0" w:space="0" w:color="auto"/>
        <w:left w:val="none" w:sz="0" w:space="0" w:color="auto"/>
        <w:bottom w:val="none" w:sz="0" w:space="0" w:color="auto"/>
        <w:right w:val="none" w:sz="0" w:space="0" w:color="auto"/>
      </w:divBdr>
    </w:div>
    <w:div w:id="1336541677">
      <w:bodyDiv w:val="1"/>
      <w:marLeft w:val="0"/>
      <w:marRight w:val="0"/>
      <w:marTop w:val="0"/>
      <w:marBottom w:val="0"/>
      <w:divBdr>
        <w:top w:val="none" w:sz="0" w:space="0" w:color="auto"/>
        <w:left w:val="none" w:sz="0" w:space="0" w:color="auto"/>
        <w:bottom w:val="none" w:sz="0" w:space="0" w:color="auto"/>
        <w:right w:val="none" w:sz="0" w:space="0" w:color="auto"/>
      </w:divBdr>
      <w:divsChild>
        <w:div w:id="1960257961">
          <w:marLeft w:val="0"/>
          <w:marRight w:val="0"/>
          <w:marTop w:val="0"/>
          <w:marBottom w:val="0"/>
          <w:divBdr>
            <w:top w:val="none" w:sz="0" w:space="0" w:color="auto"/>
            <w:left w:val="none" w:sz="0" w:space="0" w:color="auto"/>
            <w:bottom w:val="none" w:sz="0" w:space="0" w:color="auto"/>
            <w:right w:val="none" w:sz="0" w:space="0" w:color="auto"/>
          </w:divBdr>
          <w:divsChild>
            <w:div w:id="1518059">
              <w:marLeft w:val="0"/>
              <w:marRight w:val="0"/>
              <w:marTop w:val="0"/>
              <w:marBottom w:val="0"/>
              <w:divBdr>
                <w:top w:val="none" w:sz="0" w:space="0" w:color="auto"/>
                <w:left w:val="none" w:sz="0" w:space="0" w:color="auto"/>
                <w:bottom w:val="none" w:sz="0" w:space="0" w:color="auto"/>
                <w:right w:val="none" w:sz="0" w:space="0" w:color="auto"/>
              </w:divBdr>
            </w:div>
            <w:div w:id="3090162">
              <w:marLeft w:val="0"/>
              <w:marRight w:val="0"/>
              <w:marTop w:val="0"/>
              <w:marBottom w:val="0"/>
              <w:divBdr>
                <w:top w:val="none" w:sz="0" w:space="0" w:color="auto"/>
                <w:left w:val="none" w:sz="0" w:space="0" w:color="auto"/>
                <w:bottom w:val="none" w:sz="0" w:space="0" w:color="auto"/>
                <w:right w:val="none" w:sz="0" w:space="0" w:color="auto"/>
              </w:divBdr>
            </w:div>
            <w:div w:id="9337056">
              <w:marLeft w:val="0"/>
              <w:marRight w:val="0"/>
              <w:marTop w:val="0"/>
              <w:marBottom w:val="0"/>
              <w:divBdr>
                <w:top w:val="none" w:sz="0" w:space="0" w:color="auto"/>
                <w:left w:val="none" w:sz="0" w:space="0" w:color="auto"/>
                <w:bottom w:val="none" w:sz="0" w:space="0" w:color="auto"/>
                <w:right w:val="none" w:sz="0" w:space="0" w:color="auto"/>
              </w:divBdr>
            </w:div>
            <w:div w:id="36244348">
              <w:marLeft w:val="0"/>
              <w:marRight w:val="0"/>
              <w:marTop w:val="0"/>
              <w:marBottom w:val="0"/>
              <w:divBdr>
                <w:top w:val="none" w:sz="0" w:space="0" w:color="auto"/>
                <w:left w:val="none" w:sz="0" w:space="0" w:color="auto"/>
                <w:bottom w:val="none" w:sz="0" w:space="0" w:color="auto"/>
                <w:right w:val="none" w:sz="0" w:space="0" w:color="auto"/>
              </w:divBdr>
            </w:div>
            <w:div w:id="40373311">
              <w:marLeft w:val="0"/>
              <w:marRight w:val="0"/>
              <w:marTop w:val="0"/>
              <w:marBottom w:val="0"/>
              <w:divBdr>
                <w:top w:val="none" w:sz="0" w:space="0" w:color="auto"/>
                <w:left w:val="none" w:sz="0" w:space="0" w:color="auto"/>
                <w:bottom w:val="none" w:sz="0" w:space="0" w:color="auto"/>
                <w:right w:val="none" w:sz="0" w:space="0" w:color="auto"/>
              </w:divBdr>
            </w:div>
            <w:div w:id="70010076">
              <w:marLeft w:val="0"/>
              <w:marRight w:val="0"/>
              <w:marTop w:val="0"/>
              <w:marBottom w:val="0"/>
              <w:divBdr>
                <w:top w:val="none" w:sz="0" w:space="0" w:color="auto"/>
                <w:left w:val="none" w:sz="0" w:space="0" w:color="auto"/>
                <w:bottom w:val="none" w:sz="0" w:space="0" w:color="auto"/>
                <w:right w:val="none" w:sz="0" w:space="0" w:color="auto"/>
              </w:divBdr>
            </w:div>
            <w:div w:id="78137845">
              <w:marLeft w:val="0"/>
              <w:marRight w:val="0"/>
              <w:marTop w:val="0"/>
              <w:marBottom w:val="0"/>
              <w:divBdr>
                <w:top w:val="none" w:sz="0" w:space="0" w:color="auto"/>
                <w:left w:val="none" w:sz="0" w:space="0" w:color="auto"/>
                <w:bottom w:val="none" w:sz="0" w:space="0" w:color="auto"/>
                <w:right w:val="none" w:sz="0" w:space="0" w:color="auto"/>
              </w:divBdr>
            </w:div>
            <w:div w:id="81680156">
              <w:marLeft w:val="0"/>
              <w:marRight w:val="0"/>
              <w:marTop w:val="0"/>
              <w:marBottom w:val="0"/>
              <w:divBdr>
                <w:top w:val="none" w:sz="0" w:space="0" w:color="auto"/>
                <w:left w:val="none" w:sz="0" w:space="0" w:color="auto"/>
                <w:bottom w:val="none" w:sz="0" w:space="0" w:color="auto"/>
                <w:right w:val="none" w:sz="0" w:space="0" w:color="auto"/>
              </w:divBdr>
            </w:div>
            <w:div w:id="84351406">
              <w:marLeft w:val="0"/>
              <w:marRight w:val="0"/>
              <w:marTop w:val="0"/>
              <w:marBottom w:val="0"/>
              <w:divBdr>
                <w:top w:val="none" w:sz="0" w:space="0" w:color="auto"/>
                <w:left w:val="none" w:sz="0" w:space="0" w:color="auto"/>
                <w:bottom w:val="none" w:sz="0" w:space="0" w:color="auto"/>
                <w:right w:val="none" w:sz="0" w:space="0" w:color="auto"/>
              </w:divBdr>
            </w:div>
            <w:div w:id="97025651">
              <w:marLeft w:val="0"/>
              <w:marRight w:val="0"/>
              <w:marTop w:val="0"/>
              <w:marBottom w:val="0"/>
              <w:divBdr>
                <w:top w:val="none" w:sz="0" w:space="0" w:color="auto"/>
                <w:left w:val="none" w:sz="0" w:space="0" w:color="auto"/>
                <w:bottom w:val="none" w:sz="0" w:space="0" w:color="auto"/>
                <w:right w:val="none" w:sz="0" w:space="0" w:color="auto"/>
              </w:divBdr>
            </w:div>
            <w:div w:id="116219205">
              <w:marLeft w:val="0"/>
              <w:marRight w:val="0"/>
              <w:marTop w:val="0"/>
              <w:marBottom w:val="0"/>
              <w:divBdr>
                <w:top w:val="none" w:sz="0" w:space="0" w:color="auto"/>
                <w:left w:val="none" w:sz="0" w:space="0" w:color="auto"/>
                <w:bottom w:val="none" w:sz="0" w:space="0" w:color="auto"/>
                <w:right w:val="none" w:sz="0" w:space="0" w:color="auto"/>
              </w:divBdr>
            </w:div>
            <w:div w:id="141508137">
              <w:marLeft w:val="0"/>
              <w:marRight w:val="0"/>
              <w:marTop w:val="0"/>
              <w:marBottom w:val="0"/>
              <w:divBdr>
                <w:top w:val="none" w:sz="0" w:space="0" w:color="auto"/>
                <w:left w:val="none" w:sz="0" w:space="0" w:color="auto"/>
                <w:bottom w:val="none" w:sz="0" w:space="0" w:color="auto"/>
                <w:right w:val="none" w:sz="0" w:space="0" w:color="auto"/>
              </w:divBdr>
            </w:div>
            <w:div w:id="142091783">
              <w:marLeft w:val="0"/>
              <w:marRight w:val="0"/>
              <w:marTop w:val="0"/>
              <w:marBottom w:val="0"/>
              <w:divBdr>
                <w:top w:val="none" w:sz="0" w:space="0" w:color="auto"/>
                <w:left w:val="none" w:sz="0" w:space="0" w:color="auto"/>
                <w:bottom w:val="none" w:sz="0" w:space="0" w:color="auto"/>
                <w:right w:val="none" w:sz="0" w:space="0" w:color="auto"/>
              </w:divBdr>
            </w:div>
            <w:div w:id="163281771">
              <w:marLeft w:val="0"/>
              <w:marRight w:val="0"/>
              <w:marTop w:val="0"/>
              <w:marBottom w:val="0"/>
              <w:divBdr>
                <w:top w:val="none" w:sz="0" w:space="0" w:color="auto"/>
                <w:left w:val="none" w:sz="0" w:space="0" w:color="auto"/>
                <w:bottom w:val="none" w:sz="0" w:space="0" w:color="auto"/>
                <w:right w:val="none" w:sz="0" w:space="0" w:color="auto"/>
              </w:divBdr>
            </w:div>
            <w:div w:id="164514502">
              <w:marLeft w:val="0"/>
              <w:marRight w:val="0"/>
              <w:marTop w:val="0"/>
              <w:marBottom w:val="0"/>
              <w:divBdr>
                <w:top w:val="none" w:sz="0" w:space="0" w:color="auto"/>
                <w:left w:val="none" w:sz="0" w:space="0" w:color="auto"/>
                <w:bottom w:val="none" w:sz="0" w:space="0" w:color="auto"/>
                <w:right w:val="none" w:sz="0" w:space="0" w:color="auto"/>
              </w:divBdr>
            </w:div>
            <w:div w:id="199827000">
              <w:marLeft w:val="0"/>
              <w:marRight w:val="0"/>
              <w:marTop w:val="0"/>
              <w:marBottom w:val="0"/>
              <w:divBdr>
                <w:top w:val="none" w:sz="0" w:space="0" w:color="auto"/>
                <w:left w:val="none" w:sz="0" w:space="0" w:color="auto"/>
                <w:bottom w:val="none" w:sz="0" w:space="0" w:color="auto"/>
                <w:right w:val="none" w:sz="0" w:space="0" w:color="auto"/>
              </w:divBdr>
            </w:div>
            <w:div w:id="222110038">
              <w:marLeft w:val="0"/>
              <w:marRight w:val="0"/>
              <w:marTop w:val="0"/>
              <w:marBottom w:val="0"/>
              <w:divBdr>
                <w:top w:val="none" w:sz="0" w:space="0" w:color="auto"/>
                <w:left w:val="none" w:sz="0" w:space="0" w:color="auto"/>
                <w:bottom w:val="none" w:sz="0" w:space="0" w:color="auto"/>
                <w:right w:val="none" w:sz="0" w:space="0" w:color="auto"/>
              </w:divBdr>
            </w:div>
            <w:div w:id="227109712">
              <w:marLeft w:val="0"/>
              <w:marRight w:val="0"/>
              <w:marTop w:val="0"/>
              <w:marBottom w:val="0"/>
              <w:divBdr>
                <w:top w:val="none" w:sz="0" w:space="0" w:color="auto"/>
                <w:left w:val="none" w:sz="0" w:space="0" w:color="auto"/>
                <w:bottom w:val="none" w:sz="0" w:space="0" w:color="auto"/>
                <w:right w:val="none" w:sz="0" w:space="0" w:color="auto"/>
              </w:divBdr>
            </w:div>
            <w:div w:id="237449618">
              <w:marLeft w:val="0"/>
              <w:marRight w:val="0"/>
              <w:marTop w:val="0"/>
              <w:marBottom w:val="0"/>
              <w:divBdr>
                <w:top w:val="none" w:sz="0" w:space="0" w:color="auto"/>
                <w:left w:val="none" w:sz="0" w:space="0" w:color="auto"/>
                <w:bottom w:val="none" w:sz="0" w:space="0" w:color="auto"/>
                <w:right w:val="none" w:sz="0" w:space="0" w:color="auto"/>
              </w:divBdr>
            </w:div>
            <w:div w:id="250478763">
              <w:marLeft w:val="0"/>
              <w:marRight w:val="0"/>
              <w:marTop w:val="0"/>
              <w:marBottom w:val="0"/>
              <w:divBdr>
                <w:top w:val="none" w:sz="0" w:space="0" w:color="auto"/>
                <w:left w:val="none" w:sz="0" w:space="0" w:color="auto"/>
                <w:bottom w:val="none" w:sz="0" w:space="0" w:color="auto"/>
                <w:right w:val="none" w:sz="0" w:space="0" w:color="auto"/>
              </w:divBdr>
            </w:div>
            <w:div w:id="310139420">
              <w:marLeft w:val="0"/>
              <w:marRight w:val="0"/>
              <w:marTop w:val="0"/>
              <w:marBottom w:val="0"/>
              <w:divBdr>
                <w:top w:val="none" w:sz="0" w:space="0" w:color="auto"/>
                <w:left w:val="none" w:sz="0" w:space="0" w:color="auto"/>
                <w:bottom w:val="none" w:sz="0" w:space="0" w:color="auto"/>
                <w:right w:val="none" w:sz="0" w:space="0" w:color="auto"/>
              </w:divBdr>
            </w:div>
            <w:div w:id="328212808">
              <w:marLeft w:val="0"/>
              <w:marRight w:val="0"/>
              <w:marTop w:val="0"/>
              <w:marBottom w:val="0"/>
              <w:divBdr>
                <w:top w:val="none" w:sz="0" w:space="0" w:color="auto"/>
                <w:left w:val="none" w:sz="0" w:space="0" w:color="auto"/>
                <w:bottom w:val="none" w:sz="0" w:space="0" w:color="auto"/>
                <w:right w:val="none" w:sz="0" w:space="0" w:color="auto"/>
              </w:divBdr>
            </w:div>
            <w:div w:id="331372002">
              <w:marLeft w:val="0"/>
              <w:marRight w:val="0"/>
              <w:marTop w:val="0"/>
              <w:marBottom w:val="0"/>
              <w:divBdr>
                <w:top w:val="none" w:sz="0" w:space="0" w:color="auto"/>
                <w:left w:val="none" w:sz="0" w:space="0" w:color="auto"/>
                <w:bottom w:val="none" w:sz="0" w:space="0" w:color="auto"/>
                <w:right w:val="none" w:sz="0" w:space="0" w:color="auto"/>
              </w:divBdr>
            </w:div>
            <w:div w:id="348222735">
              <w:marLeft w:val="0"/>
              <w:marRight w:val="0"/>
              <w:marTop w:val="0"/>
              <w:marBottom w:val="0"/>
              <w:divBdr>
                <w:top w:val="none" w:sz="0" w:space="0" w:color="auto"/>
                <w:left w:val="none" w:sz="0" w:space="0" w:color="auto"/>
                <w:bottom w:val="none" w:sz="0" w:space="0" w:color="auto"/>
                <w:right w:val="none" w:sz="0" w:space="0" w:color="auto"/>
              </w:divBdr>
            </w:div>
            <w:div w:id="352418905">
              <w:marLeft w:val="0"/>
              <w:marRight w:val="0"/>
              <w:marTop w:val="0"/>
              <w:marBottom w:val="0"/>
              <w:divBdr>
                <w:top w:val="none" w:sz="0" w:space="0" w:color="auto"/>
                <w:left w:val="none" w:sz="0" w:space="0" w:color="auto"/>
                <w:bottom w:val="none" w:sz="0" w:space="0" w:color="auto"/>
                <w:right w:val="none" w:sz="0" w:space="0" w:color="auto"/>
              </w:divBdr>
            </w:div>
            <w:div w:id="385640134">
              <w:marLeft w:val="0"/>
              <w:marRight w:val="0"/>
              <w:marTop w:val="0"/>
              <w:marBottom w:val="0"/>
              <w:divBdr>
                <w:top w:val="none" w:sz="0" w:space="0" w:color="auto"/>
                <w:left w:val="none" w:sz="0" w:space="0" w:color="auto"/>
                <w:bottom w:val="none" w:sz="0" w:space="0" w:color="auto"/>
                <w:right w:val="none" w:sz="0" w:space="0" w:color="auto"/>
              </w:divBdr>
            </w:div>
            <w:div w:id="391927620">
              <w:marLeft w:val="0"/>
              <w:marRight w:val="0"/>
              <w:marTop w:val="0"/>
              <w:marBottom w:val="0"/>
              <w:divBdr>
                <w:top w:val="none" w:sz="0" w:space="0" w:color="auto"/>
                <w:left w:val="none" w:sz="0" w:space="0" w:color="auto"/>
                <w:bottom w:val="none" w:sz="0" w:space="0" w:color="auto"/>
                <w:right w:val="none" w:sz="0" w:space="0" w:color="auto"/>
              </w:divBdr>
            </w:div>
            <w:div w:id="392703914">
              <w:marLeft w:val="0"/>
              <w:marRight w:val="0"/>
              <w:marTop w:val="0"/>
              <w:marBottom w:val="0"/>
              <w:divBdr>
                <w:top w:val="none" w:sz="0" w:space="0" w:color="auto"/>
                <w:left w:val="none" w:sz="0" w:space="0" w:color="auto"/>
                <w:bottom w:val="none" w:sz="0" w:space="0" w:color="auto"/>
                <w:right w:val="none" w:sz="0" w:space="0" w:color="auto"/>
              </w:divBdr>
            </w:div>
            <w:div w:id="395009737">
              <w:marLeft w:val="0"/>
              <w:marRight w:val="0"/>
              <w:marTop w:val="0"/>
              <w:marBottom w:val="0"/>
              <w:divBdr>
                <w:top w:val="none" w:sz="0" w:space="0" w:color="auto"/>
                <w:left w:val="none" w:sz="0" w:space="0" w:color="auto"/>
                <w:bottom w:val="none" w:sz="0" w:space="0" w:color="auto"/>
                <w:right w:val="none" w:sz="0" w:space="0" w:color="auto"/>
              </w:divBdr>
            </w:div>
            <w:div w:id="407266859">
              <w:marLeft w:val="0"/>
              <w:marRight w:val="0"/>
              <w:marTop w:val="0"/>
              <w:marBottom w:val="0"/>
              <w:divBdr>
                <w:top w:val="none" w:sz="0" w:space="0" w:color="auto"/>
                <w:left w:val="none" w:sz="0" w:space="0" w:color="auto"/>
                <w:bottom w:val="none" w:sz="0" w:space="0" w:color="auto"/>
                <w:right w:val="none" w:sz="0" w:space="0" w:color="auto"/>
              </w:divBdr>
            </w:div>
            <w:div w:id="412168917">
              <w:marLeft w:val="0"/>
              <w:marRight w:val="0"/>
              <w:marTop w:val="0"/>
              <w:marBottom w:val="0"/>
              <w:divBdr>
                <w:top w:val="none" w:sz="0" w:space="0" w:color="auto"/>
                <w:left w:val="none" w:sz="0" w:space="0" w:color="auto"/>
                <w:bottom w:val="none" w:sz="0" w:space="0" w:color="auto"/>
                <w:right w:val="none" w:sz="0" w:space="0" w:color="auto"/>
              </w:divBdr>
            </w:div>
            <w:div w:id="435902278">
              <w:marLeft w:val="0"/>
              <w:marRight w:val="0"/>
              <w:marTop w:val="0"/>
              <w:marBottom w:val="0"/>
              <w:divBdr>
                <w:top w:val="none" w:sz="0" w:space="0" w:color="auto"/>
                <w:left w:val="none" w:sz="0" w:space="0" w:color="auto"/>
                <w:bottom w:val="none" w:sz="0" w:space="0" w:color="auto"/>
                <w:right w:val="none" w:sz="0" w:space="0" w:color="auto"/>
              </w:divBdr>
            </w:div>
            <w:div w:id="447092292">
              <w:marLeft w:val="0"/>
              <w:marRight w:val="0"/>
              <w:marTop w:val="0"/>
              <w:marBottom w:val="0"/>
              <w:divBdr>
                <w:top w:val="none" w:sz="0" w:space="0" w:color="auto"/>
                <w:left w:val="none" w:sz="0" w:space="0" w:color="auto"/>
                <w:bottom w:val="none" w:sz="0" w:space="0" w:color="auto"/>
                <w:right w:val="none" w:sz="0" w:space="0" w:color="auto"/>
              </w:divBdr>
            </w:div>
            <w:div w:id="451947430">
              <w:marLeft w:val="0"/>
              <w:marRight w:val="0"/>
              <w:marTop w:val="0"/>
              <w:marBottom w:val="0"/>
              <w:divBdr>
                <w:top w:val="none" w:sz="0" w:space="0" w:color="auto"/>
                <w:left w:val="none" w:sz="0" w:space="0" w:color="auto"/>
                <w:bottom w:val="none" w:sz="0" w:space="0" w:color="auto"/>
                <w:right w:val="none" w:sz="0" w:space="0" w:color="auto"/>
              </w:divBdr>
            </w:div>
            <w:div w:id="473639082">
              <w:marLeft w:val="0"/>
              <w:marRight w:val="0"/>
              <w:marTop w:val="0"/>
              <w:marBottom w:val="0"/>
              <w:divBdr>
                <w:top w:val="none" w:sz="0" w:space="0" w:color="auto"/>
                <w:left w:val="none" w:sz="0" w:space="0" w:color="auto"/>
                <w:bottom w:val="none" w:sz="0" w:space="0" w:color="auto"/>
                <w:right w:val="none" w:sz="0" w:space="0" w:color="auto"/>
              </w:divBdr>
            </w:div>
            <w:div w:id="479886301">
              <w:marLeft w:val="0"/>
              <w:marRight w:val="0"/>
              <w:marTop w:val="0"/>
              <w:marBottom w:val="0"/>
              <w:divBdr>
                <w:top w:val="none" w:sz="0" w:space="0" w:color="auto"/>
                <w:left w:val="none" w:sz="0" w:space="0" w:color="auto"/>
                <w:bottom w:val="none" w:sz="0" w:space="0" w:color="auto"/>
                <w:right w:val="none" w:sz="0" w:space="0" w:color="auto"/>
              </w:divBdr>
            </w:div>
            <w:div w:id="488139408">
              <w:marLeft w:val="0"/>
              <w:marRight w:val="0"/>
              <w:marTop w:val="0"/>
              <w:marBottom w:val="0"/>
              <w:divBdr>
                <w:top w:val="none" w:sz="0" w:space="0" w:color="auto"/>
                <w:left w:val="none" w:sz="0" w:space="0" w:color="auto"/>
                <w:bottom w:val="none" w:sz="0" w:space="0" w:color="auto"/>
                <w:right w:val="none" w:sz="0" w:space="0" w:color="auto"/>
              </w:divBdr>
            </w:div>
            <w:div w:id="513769344">
              <w:marLeft w:val="0"/>
              <w:marRight w:val="0"/>
              <w:marTop w:val="0"/>
              <w:marBottom w:val="0"/>
              <w:divBdr>
                <w:top w:val="none" w:sz="0" w:space="0" w:color="auto"/>
                <w:left w:val="none" w:sz="0" w:space="0" w:color="auto"/>
                <w:bottom w:val="none" w:sz="0" w:space="0" w:color="auto"/>
                <w:right w:val="none" w:sz="0" w:space="0" w:color="auto"/>
              </w:divBdr>
            </w:div>
            <w:div w:id="537543889">
              <w:marLeft w:val="0"/>
              <w:marRight w:val="0"/>
              <w:marTop w:val="0"/>
              <w:marBottom w:val="0"/>
              <w:divBdr>
                <w:top w:val="none" w:sz="0" w:space="0" w:color="auto"/>
                <w:left w:val="none" w:sz="0" w:space="0" w:color="auto"/>
                <w:bottom w:val="none" w:sz="0" w:space="0" w:color="auto"/>
                <w:right w:val="none" w:sz="0" w:space="0" w:color="auto"/>
              </w:divBdr>
            </w:div>
            <w:div w:id="565576110">
              <w:marLeft w:val="0"/>
              <w:marRight w:val="0"/>
              <w:marTop w:val="0"/>
              <w:marBottom w:val="0"/>
              <w:divBdr>
                <w:top w:val="none" w:sz="0" w:space="0" w:color="auto"/>
                <w:left w:val="none" w:sz="0" w:space="0" w:color="auto"/>
                <w:bottom w:val="none" w:sz="0" w:space="0" w:color="auto"/>
                <w:right w:val="none" w:sz="0" w:space="0" w:color="auto"/>
              </w:divBdr>
            </w:div>
            <w:div w:id="585580096">
              <w:marLeft w:val="0"/>
              <w:marRight w:val="0"/>
              <w:marTop w:val="0"/>
              <w:marBottom w:val="0"/>
              <w:divBdr>
                <w:top w:val="none" w:sz="0" w:space="0" w:color="auto"/>
                <w:left w:val="none" w:sz="0" w:space="0" w:color="auto"/>
                <w:bottom w:val="none" w:sz="0" w:space="0" w:color="auto"/>
                <w:right w:val="none" w:sz="0" w:space="0" w:color="auto"/>
              </w:divBdr>
            </w:div>
            <w:div w:id="609824455">
              <w:marLeft w:val="0"/>
              <w:marRight w:val="0"/>
              <w:marTop w:val="0"/>
              <w:marBottom w:val="0"/>
              <w:divBdr>
                <w:top w:val="none" w:sz="0" w:space="0" w:color="auto"/>
                <w:left w:val="none" w:sz="0" w:space="0" w:color="auto"/>
                <w:bottom w:val="none" w:sz="0" w:space="0" w:color="auto"/>
                <w:right w:val="none" w:sz="0" w:space="0" w:color="auto"/>
              </w:divBdr>
            </w:div>
            <w:div w:id="616528972">
              <w:marLeft w:val="0"/>
              <w:marRight w:val="0"/>
              <w:marTop w:val="0"/>
              <w:marBottom w:val="0"/>
              <w:divBdr>
                <w:top w:val="none" w:sz="0" w:space="0" w:color="auto"/>
                <w:left w:val="none" w:sz="0" w:space="0" w:color="auto"/>
                <w:bottom w:val="none" w:sz="0" w:space="0" w:color="auto"/>
                <w:right w:val="none" w:sz="0" w:space="0" w:color="auto"/>
              </w:divBdr>
            </w:div>
            <w:div w:id="618991365">
              <w:marLeft w:val="0"/>
              <w:marRight w:val="0"/>
              <w:marTop w:val="0"/>
              <w:marBottom w:val="0"/>
              <w:divBdr>
                <w:top w:val="none" w:sz="0" w:space="0" w:color="auto"/>
                <w:left w:val="none" w:sz="0" w:space="0" w:color="auto"/>
                <w:bottom w:val="none" w:sz="0" w:space="0" w:color="auto"/>
                <w:right w:val="none" w:sz="0" w:space="0" w:color="auto"/>
              </w:divBdr>
            </w:div>
            <w:div w:id="636884210">
              <w:marLeft w:val="0"/>
              <w:marRight w:val="0"/>
              <w:marTop w:val="0"/>
              <w:marBottom w:val="0"/>
              <w:divBdr>
                <w:top w:val="none" w:sz="0" w:space="0" w:color="auto"/>
                <w:left w:val="none" w:sz="0" w:space="0" w:color="auto"/>
                <w:bottom w:val="none" w:sz="0" w:space="0" w:color="auto"/>
                <w:right w:val="none" w:sz="0" w:space="0" w:color="auto"/>
              </w:divBdr>
            </w:div>
            <w:div w:id="657227480">
              <w:marLeft w:val="0"/>
              <w:marRight w:val="0"/>
              <w:marTop w:val="0"/>
              <w:marBottom w:val="0"/>
              <w:divBdr>
                <w:top w:val="none" w:sz="0" w:space="0" w:color="auto"/>
                <w:left w:val="none" w:sz="0" w:space="0" w:color="auto"/>
                <w:bottom w:val="none" w:sz="0" w:space="0" w:color="auto"/>
                <w:right w:val="none" w:sz="0" w:space="0" w:color="auto"/>
              </w:divBdr>
            </w:div>
            <w:div w:id="675379352">
              <w:marLeft w:val="0"/>
              <w:marRight w:val="0"/>
              <w:marTop w:val="0"/>
              <w:marBottom w:val="0"/>
              <w:divBdr>
                <w:top w:val="none" w:sz="0" w:space="0" w:color="auto"/>
                <w:left w:val="none" w:sz="0" w:space="0" w:color="auto"/>
                <w:bottom w:val="none" w:sz="0" w:space="0" w:color="auto"/>
                <w:right w:val="none" w:sz="0" w:space="0" w:color="auto"/>
              </w:divBdr>
            </w:div>
            <w:div w:id="682783312">
              <w:marLeft w:val="0"/>
              <w:marRight w:val="0"/>
              <w:marTop w:val="0"/>
              <w:marBottom w:val="0"/>
              <w:divBdr>
                <w:top w:val="none" w:sz="0" w:space="0" w:color="auto"/>
                <w:left w:val="none" w:sz="0" w:space="0" w:color="auto"/>
                <w:bottom w:val="none" w:sz="0" w:space="0" w:color="auto"/>
                <w:right w:val="none" w:sz="0" w:space="0" w:color="auto"/>
              </w:divBdr>
            </w:div>
            <w:div w:id="682825897">
              <w:marLeft w:val="0"/>
              <w:marRight w:val="0"/>
              <w:marTop w:val="0"/>
              <w:marBottom w:val="0"/>
              <w:divBdr>
                <w:top w:val="none" w:sz="0" w:space="0" w:color="auto"/>
                <w:left w:val="none" w:sz="0" w:space="0" w:color="auto"/>
                <w:bottom w:val="none" w:sz="0" w:space="0" w:color="auto"/>
                <w:right w:val="none" w:sz="0" w:space="0" w:color="auto"/>
              </w:divBdr>
            </w:div>
            <w:div w:id="688943744">
              <w:marLeft w:val="0"/>
              <w:marRight w:val="0"/>
              <w:marTop w:val="0"/>
              <w:marBottom w:val="0"/>
              <w:divBdr>
                <w:top w:val="none" w:sz="0" w:space="0" w:color="auto"/>
                <w:left w:val="none" w:sz="0" w:space="0" w:color="auto"/>
                <w:bottom w:val="none" w:sz="0" w:space="0" w:color="auto"/>
                <w:right w:val="none" w:sz="0" w:space="0" w:color="auto"/>
              </w:divBdr>
            </w:div>
            <w:div w:id="701593416">
              <w:marLeft w:val="0"/>
              <w:marRight w:val="0"/>
              <w:marTop w:val="0"/>
              <w:marBottom w:val="0"/>
              <w:divBdr>
                <w:top w:val="none" w:sz="0" w:space="0" w:color="auto"/>
                <w:left w:val="none" w:sz="0" w:space="0" w:color="auto"/>
                <w:bottom w:val="none" w:sz="0" w:space="0" w:color="auto"/>
                <w:right w:val="none" w:sz="0" w:space="0" w:color="auto"/>
              </w:divBdr>
            </w:div>
            <w:div w:id="730419977">
              <w:marLeft w:val="0"/>
              <w:marRight w:val="0"/>
              <w:marTop w:val="0"/>
              <w:marBottom w:val="0"/>
              <w:divBdr>
                <w:top w:val="none" w:sz="0" w:space="0" w:color="auto"/>
                <w:left w:val="none" w:sz="0" w:space="0" w:color="auto"/>
                <w:bottom w:val="none" w:sz="0" w:space="0" w:color="auto"/>
                <w:right w:val="none" w:sz="0" w:space="0" w:color="auto"/>
              </w:divBdr>
            </w:div>
            <w:div w:id="752513887">
              <w:marLeft w:val="0"/>
              <w:marRight w:val="0"/>
              <w:marTop w:val="0"/>
              <w:marBottom w:val="0"/>
              <w:divBdr>
                <w:top w:val="none" w:sz="0" w:space="0" w:color="auto"/>
                <w:left w:val="none" w:sz="0" w:space="0" w:color="auto"/>
                <w:bottom w:val="none" w:sz="0" w:space="0" w:color="auto"/>
                <w:right w:val="none" w:sz="0" w:space="0" w:color="auto"/>
              </w:divBdr>
            </w:div>
            <w:div w:id="764418996">
              <w:marLeft w:val="0"/>
              <w:marRight w:val="0"/>
              <w:marTop w:val="0"/>
              <w:marBottom w:val="0"/>
              <w:divBdr>
                <w:top w:val="none" w:sz="0" w:space="0" w:color="auto"/>
                <w:left w:val="none" w:sz="0" w:space="0" w:color="auto"/>
                <w:bottom w:val="none" w:sz="0" w:space="0" w:color="auto"/>
                <w:right w:val="none" w:sz="0" w:space="0" w:color="auto"/>
              </w:divBdr>
            </w:div>
            <w:div w:id="777867347">
              <w:marLeft w:val="0"/>
              <w:marRight w:val="0"/>
              <w:marTop w:val="0"/>
              <w:marBottom w:val="0"/>
              <w:divBdr>
                <w:top w:val="none" w:sz="0" w:space="0" w:color="auto"/>
                <w:left w:val="none" w:sz="0" w:space="0" w:color="auto"/>
                <w:bottom w:val="none" w:sz="0" w:space="0" w:color="auto"/>
                <w:right w:val="none" w:sz="0" w:space="0" w:color="auto"/>
              </w:divBdr>
            </w:div>
            <w:div w:id="795955540">
              <w:marLeft w:val="0"/>
              <w:marRight w:val="0"/>
              <w:marTop w:val="0"/>
              <w:marBottom w:val="0"/>
              <w:divBdr>
                <w:top w:val="none" w:sz="0" w:space="0" w:color="auto"/>
                <w:left w:val="none" w:sz="0" w:space="0" w:color="auto"/>
                <w:bottom w:val="none" w:sz="0" w:space="0" w:color="auto"/>
                <w:right w:val="none" w:sz="0" w:space="0" w:color="auto"/>
              </w:divBdr>
            </w:div>
            <w:div w:id="797450102">
              <w:marLeft w:val="0"/>
              <w:marRight w:val="0"/>
              <w:marTop w:val="0"/>
              <w:marBottom w:val="0"/>
              <w:divBdr>
                <w:top w:val="none" w:sz="0" w:space="0" w:color="auto"/>
                <w:left w:val="none" w:sz="0" w:space="0" w:color="auto"/>
                <w:bottom w:val="none" w:sz="0" w:space="0" w:color="auto"/>
                <w:right w:val="none" w:sz="0" w:space="0" w:color="auto"/>
              </w:divBdr>
            </w:div>
            <w:div w:id="822477479">
              <w:marLeft w:val="0"/>
              <w:marRight w:val="0"/>
              <w:marTop w:val="0"/>
              <w:marBottom w:val="0"/>
              <w:divBdr>
                <w:top w:val="none" w:sz="0" w:space="0" w:color="auto"/>
                <w:left w:val="none" w:sz="0" w:space="0" w:color="auto"/>
                <w:bottom w:val="none" w:sz="0" w:space="0" w:color="auto"/>
                <w:right w:val="none" w:sz="0" w:space="0" w:color="auto"/>
              </w:divBdr>
            </w:div>
            <w:div w:id="824904301">
              <w:marLeft w:val="0"/>
              <w:marRight w:val="0"/>
              <w:marTop w:val="0"/>
              <w:marBottom w:val="0"/>
              <w:divBdr>
                <w:top w:val="none" w:sz="0" w:space="0" w:color="auto"/>
                <w:left w:val="none" w:sz="0" w:space="0" w:color="auto"/>
                <w:bottom w:val="none" w:sz="0" w:space="0" w:color="auto"/>
                <w:right w:val="none" w:sz="0" w:space="0" w:color="auto"/>
              </w:divBdr>
            </w:div>
            <w:div w:id="827326849">
              <w:marLeft w:val="0"/>
              <w:marRight w:val="0"/>
              <w:marTop w:val="0"/>
              <w:marBottom w:val="0"/>
              <w:divBdr>
                <w:top w:val="none" w:sz="0" w:space="0" w:color="auto"/>
                <w:left w:val="none" w:sz="0" w:space="0" w:color="auto"/>
                <w:bottom w:val="none" w:sz="0" w:space="0" w:color="auto"/>
                <w:right w:val="none" w:sz="0" w:space="0" w:color="auto"/>
              </w:divBdr>
            </w:div>
            <w:div w:id="839542743">
              <w:marLeft w:val="0"/>
              <w:marRight w:val="0"/>
              <w:marTop w:val="0"/>
              <w:marBottom w:val="0"/>
              <w:divBdr>
                <w:top w:val="none" w:sz="0" w:space="0" w:color="auto"/>
                <w:left w:val="none" w:sz="0" w:space="0" w:color="auto"/>
                <w:bottom w:val="none" w:sz="0" w:space="0" w:color="auto"/>
                <w:right w:val="none" w:sz="0" w:space="0" w:color="auto"/>
              </w:divBdr>
            </w:div>
            <w:div w:id="854419825">
              <w:marLeft w:val="0"/>
              <w:marRight w:val="0"/>
              <w:marTop w:val="0"/>
              <w:marBottom w:val="0"/>
              <w:divBdr>
                <w:top w:val="none" w:sz="0" w:space="0" w:color="auto"/>
                <w:left w:val="none" w:sz="0" w:space="0" w:color="auto"/>
                <w:bottom w:val="none" w:sz="0" w:space="0" w:color="auto"/>
                <w:right w:val="none" w:sz="0" w:space="0" w:color="auto"/>
              </w:divBdr>
            </w:div>
            <w:div w:id="859271061">
              <w:marLeft w:val="0"/>
              <w:marRight w:val="0"/>
              <w:marTop w:val="0"/>
              <w:marBottom w:val="0"/>
              <w:divBdr>
                <w:top w:val="none" w:sz="0" w:space="0" w:color="auto"/>
                <w:left w:val="none" w:sz="0" w:space="0" w:color="auto"/>
                <w:bottom w:val="none" w:sz="0" w:space="0" w:color="auto"/>
                <w:right w:val="none" w:sz="0" w:space="0" w:color="auto"/>
              </w:divBdr>
            </w:div>
            <w:div w:id="859466360">
              <w:marLeft w:val="0"/>
              <w:marRight w:val="0"/>
              <w:marTop w:val="0"/>
              <w:marBottom w:val="0"/>
              <w:divBdr>
                <w:top w:val="none" w:sz="0" w:space="0" w:color="auto"/>
                <w:left w:val="none" w:sz="0" w:space="0" w:color="auto"/>
                <w:bottom w:val="none" w:sz="0" w:space="0" w:color="auto"/>
                <w:right w:val="none" w:sz="0" w:space="0" w:color="auto"/>
              </w:divBdr>
            </w:div>
            <w:div w:id="861551757">
              <w:marLeft w:val="0"/>
              <w:marRight w:val="0"/>
              <w:marTop w:val="0"/>
              <w:marBottom w:val="0"/>
              <w:divBdr>
                <w:top w:val="none" w:sz="0" w:space="0" w:color="auto"/>
                <w:left w:val="none" w:sz="0" w:space="0" w:color="auto"/>
                <w:bottom w:val="none" w:sz="0" w:space="0" w:color="auto"/>
                <w:right w:val="none" w:sz="0" w:space="0" w:color="auto"/>
              </w:divBdr>
            </w:div>
            <w:div w:id="866989295">
              <w:marLeft w:val="0"/>
              <w:marRight w:val="0"/>
              <w:marTop w:val="0"/>
              <w:marBottom w:val="0"/>
              <w:divBdr>
                <w:top w:val="none" w:sz="0" w:space="0" w:color="auto"/>
                <w:left w:val="none" w:sz="0" w:space="0" w:color="auto"/>
                <w:bottom w:val="none" w:sz="0" w:space="0" w:color="auto"/>
                <w:right w:val="none" w:sz="0" w:space="0" w:color="auto"/>
              </w:divBdr>
            </w:div>
            <w:div w:id="868489700">
              <w:marLeft w:val="0"/>
              <w:marRight w:val="0"/>
              <w:marTop w:val="0"/>
              <w:marBottom w:val="0"/>
              <w:divBdr>
                <w:top w:val="none" w:sz="0" w:space="0" w:color="auto"/>
                <w:left w:val="none" w:sz="0" w:space="0" w:color="auto"/>
                <w:bottom w:val="none" w:sz="0" w:space="0" w:color="auto"/>
                <w:right w:val="none" w:sz="0" w:space="0" w:color="auto"/>
              </w:divBdr>
            </w:div>
            <w:div w:id="875043434">
              <w:marLeft w:val="0"/>
              <w:marRight w:val="0"/>
              <w:marTop w:val="0"/>
              <w:marBottom w:val="0"/>
              <w:divBdr>
                <w:top w:val="none" w:sz="0" w:space="0" w:color="auto"/>
                <w:left w:val="none" w:sz="0" w:space="0" w:color="auto"/>
                <w:bottom w:val="none" w:sz="0" w:space="0" w:color="auto"/>
                <w:right w:val="none" w:sz="0" w:space="0" w:color="auto"/>
              </w:divBdr>
            </w:div>
            <w:div w:id="888806323">
              <w:marLeft w:val="0"/>
              <w:marRight w:val="0"/>
              <w:marTop w:val="0"/>
              <w:marBottom w:val="0"/>
              <w:divBdr>
                <w:top w:val="none" w:sz="0" w:space="0" w:color="auto"/>
                <w:left w:val="none" w:sz="0" w:space="0" w:color="auto"/>
                <w:bottom w:val="none" w:sz="0" w:space="0" w:color="auto"/>
                <w:right w:val="none" w:sz="0" w:space="0" w:color="auto"/>
              </w:divBdr>
            </w:div>
            <w:div w:id="905603224">
              <w:marLeft w:val="0"/>
              <w:marRight w:val="0"/>
              <w:marTop w:val="0"/>
              <w:marBottom w:val="0"/>
              <w:divBdr>
                <w:top w:val="none" w:sz="0" w:space="0" w:color="auto"/>
                <w:left w:val="none" w:sz="0" w:space="0" w:color="auto"/>
                <w:bottom w:val="none" w:sz="0" w:space="0" w:color="auto"/>
                <w:right w:val="none" w:sz="0" w:space="0" w:color="auto"/>
              </w:divBdr>
            </w:div>
            <w:div w:id="910047057">
              <w:marLeft w:val="0"/>
              <w:marRight w:val="0"/>
              <w:marTop w:val="0"/>
              <w:marBottom w:val="0"/>
              <w:divBdr>
                <w:top w:val="none" w:sz="0" w:space="0" w:color="auto"/>
                <w:left w:val="none" w:sz="0" w:space="0" w:color="auto"/>
                <w:bottom w:val="none" w:sz="0" w:space="0" w:color="auto"/>
                <w:right w:val="none" w:sz="0" w:space="0" w:color="auto"/>
              </w:divBdr>
            </w:div>
            <w:div w:id="916595884">
              <w:marLeft w:val="0"/>
              <w:marRight w:val="0"/>
              <w:marTop w:val="0"/>
              <w:marBottom w:val="0"/>
              <w:divBdr>
                <w:top w:val="none" w:sz="0" w:space="0" w:color="auto"/>
                <w:left w:val="none" w:sz="0" w:space="0" w:color="auto"/>
                <w:bottom w:val="none" w:sz="0" w:space="0" w:color="auto"/>
                <w:right w:val="none" w:sz="0" w:space="0" w:color="auto"/>
              </w:divBdr>
            </w:div>
            <w:div w:id="918051919">
              <w:marLeft w:val="0"/>
              <w:marRight w:val="0"/>
              <w:marTop w:val="0"/>
              <w:marBottom w:val="0"/>
              <w:divBdr>
                <w:top w:val="none" w:sz="0" w:space="0" w:color="auto"/>
                <w:left w:val="none" w:sz="0" w:space="0" w:color="auto"/>
                <w:bottom w:val="none" w:sz="0" w:space="0" w:color="auto"/>
                <w:right w:val="none" w:sz="0" w:space="0" w:color="auto"/>
              </w:divBdr>
            </w:div>
            <w:div w:id="928003429">
              <w:marLeft w:val="0"/>
              <w:marRight w:val="0"/>
              <w:marTop w:val="0"/>
              <w:marBottom w:val="0"/>
              <w:divBdr>
                <w:top w:val="none" w:sz="0" w:space="0" w:color="auto"/>
                <w:left w:val="none" w:sz="0" w:space="0" w:color="auto"/>
                <w:bottom w:val="none" w:sz="0" w:space="0" w:color="auto"/>
                <w:right w:val="none" w:sz="0" w:space="0" w:color="auto"/>
              </w:divBdr>
            </w:div>
            <w:div w:id="949750030">
              <w:marLeft w:val="0"/>
              <w:marRight w:val="0"/>
              <w:marTop w:val="0"/>
              <w:marBottom w:val="0"/>
              <w:divBdr>
                <w:top w:val="none" w:sz="0" w:space="0" w:color="auto"/>
                <w:left w:val="none" w:sz="0" w:space="0" w:color="auto"/>
                <w:bottom w:val="none" w:sz="0" w:space="0" w:color="auto"/>
                <w:right w:val="none" w:sz="0" w:space="0" w:color="auto"/>
              </w:divBdr>
            </w:div>
            <w:div w:id="952203325">
              <w:marLeft w:val="0"/>
              <w:marRight w:val="0"/>
              <w:marTop w:val="0"/>
              <w:marBottom w:val="0"/>
              <w:divBdr>
                <w:top w:val="none" w:sz="0" w:space="0" w:color="auto"/>
                <w:left w:val="none" w:sz="0" w:space="0" w:color="auto"/>
                <w:bottom w:val="none" w:sz="0" w:space="0" w:color="auto"/>
                <w:right w:val="none" w:sz="0" w:space="0" w:color="auto"/>
              </w:divBdr>
            </w:div>
            <w:div w:id="970596940">
              <w:marLeft w:val="0"/>
              <w:marRight w:val="0"/>
              <w:marTop w:val="0"/>
              <w:marBottom w:val="0"/>
              <w:divBdr>
                <w:top w:val="none" w:sz="0" w:space="0" w:color="auto"/>
                <w:left w:val="none" w:sz="0" w:space="0" w:color="auto"/>
                <w:bottom w:val="none" w:sz="0" w:space="0" w:color="auto"/>
                <w:right w:val="none" w:sz="0" w:space="0" w:color="auto"/>
              </w:divBdr>
            </w:div>
            <w:div w:id="979729935">
              <w:marLeft w:val="0"/>
              <w:marRight w:val="0"/>
              <w:marTop w:val="0"/>
              <w:marBottom w:val="0"/>
              <w:divBdr>
                <w:top w:val="none" w:sz="0" w:space="0" w:color="auto"/>
                <w:left w:val="none" w:sz="0" w:space="0" w:color="auto"/>
                <w:bottom w:val="none" w:sz="0" w:space="0" w:color="auto"/>
                <w:right w:val="none" w:sz="0" w:space="0" w:color="auto"/>
              </w:divBdr>
            </w:div>
            <w:div w:id="985547066">
              <w:marLeft w:val="0"/>
              <w:marRight w:val="0"/>
              <w:marTop w:val="0"/>
              <w:marBottom w:val="0"/>
              <w:divBdr>
                <w:top w:val="none" w:sz="0" w:space="0" w:color="auto"/>
                <w:left w:val="none" w:sz="0" w:space="0" w:color="auto"/>
                <w:bottom w:val="none" w:sz="0" w:space="0" w:color="auto"/>
                <w:right w:val="none" w:sz="0" w:space="0" w:color="auto"/>
              </w:divBdr>
            </w:div>
            <w:div w:id="987779134">
              <w:marLeft w:val="0"/>
              <w:marRight w:val="0"/>
              <w:marTop w:val="0"/>
              <w:marBottom w:val="0"/>
              <w:divBdr>
                <w:top w:val="none" w:sz="0" w:space="0" w:color="auto"/>
                <w:left w:val="none" w:sz="0" w:space="0" w:color="auto"/>
                <w:bottom w:val="none" w:sz="0" w:space="0" w:color="auto"/>
                <w:right w:val="none" w:sz="0" w:space="0" w:color="auto"/>
              </w:divBdr>
            </w:div>
            <w:div w:id="994456728">
              <w:marLeft w:val="0"/>
              <w:marRight w:val="0"/>
              <w:marTop w:val="0"/>
              <w:marBottom w:val="0"/>
              <w:divBdr>
                <w:top w:val="none" w:sz="0" w:space="0" w:color="auto"/>
                <w:left w:val="none" w:sz="0" w:space="0" w:color="auto"/>
                <w:bottom w:val="none" w:sz="0" w:space="0" w:color="auto"/>
                <w:right w:val="none" w:sz="0" w:space="0" w:color="auto"/>
              </w:divBdr>
            </w:div>
            <w:div w:id="1026831956">
              <w:marLeft w:val="0"/>
              <w:marRight w:val="0"/>
              <w:marTop w:val="0"/>
              <w:marBottom w:val="0"/>
              <w:divBdr>
                <w:top w:val="none" w:sz="0" w:space="0" w:color="auto"/>
                <w:left w:val="none" w:sz="0" w:space="0" w:color="auto"/>
                <w:bottom w:val="none" w:sz="0" w:space="0" w:color="auto"/>
                <w:right w:val="none" w:sz="0" w:space="0" w:color="auto"/>
              </w:divBdr>
            </w:div>
            <w:div w:id="1028871107">
              <w:marLeft w:val="0"/>
              <w:marRight w:val="0"/>
              <w:marTop w:val="0"/>
              <w:marBottom w:val="0"/>
              <w:divBdr>
                <w:top w:val="none" w:sz="0" w:space="0" w:color="auto"/>
                <w:left w:val="none" w:sz="0" w:space="0" w:color="auto"/>
                <w:bottom w:val="none" w:sz="0" w:space="0" w:color="auto"/>
                <w:right w:val="none" w:sz="0" w:space="0" w:color="auto"/>
              </w:divBdr>
            </w:div>
            <w:div w:id="1029839777">
              <w:marLeft w:val="0"/>
              <w:marRight w:val="0"/>
              <w:marTop w:val="0"/>
              <w:marBottom w:val="0"/>
              <w:divBdr>
                <w:top w:val="none" w:sz="0" w:space="0" w:color="auto"/>
                <w:left w:val="none" w:sz="0" w:space="0" w:color="auto"/>
                <w:bottom w:val="none" w:sz="0" w:space="0" w:color="auto"/>
                <w:right w:val="none" w:sz="0" w:space="0" w:color="auto"/>
              </w:divBdr>
            </w:div>
            <w:div w:id="1061368298">
              <w:marLeft w:val="0"/>
              <w:marRight w:val="0"/>
              <w:marTop w:val="0"/>
              <w:marBottom w:val="0"/>
              <w:divBdr>
                <w:top w:val="none" w:sz="0" w:space="0" w:color="auto"/>
                <w:left w:val="none" w:sz="0" w:space="0" w:color="auto"/>
                <w:bottom w:val="none" w:sz="0" w:space="0" w:color="auto"/>
                <w:right w:val="none" w:sz="0" w:space="0" w:color="auto"/>
              </w:divBdr>
            </w:div>
            <w:div w:id="1064648579">
              <w:marLeft w:val="0"/>
              <w:marRight w:val="0"/>
              <w:marTop w:val="0"/>
              <w:marBottom w:val="0"/>
              <w:divBdr>
                <w:top w:val="none" w:sz="0" w:space="0" w:color="auto"/>
                <w:left w:val="none" w:sz="0" w:space="0" w:color="auto"/>
                <w:bottom w:val="none" w:sz="0" w:space="0" w:color="auto"/>
                <w:right w:val="none" w:sz="0" w:space="0" w:color="auto"/>
              </w:divBdr>
            </w:div>
            <w:div w:id="1067461080">
              <w:marLeft w:val="0"/>
              <w:marRight w:val="0"/>
              <w:marTop w:val="0"/>
              <w:marBottom w:val="0"/>
              <w:divBdr>
                <w:top w:val="none" w:sz="0" w:space="0" w:color="auto"/>
                <w:left w:val="none" w:sz="0" w:space="0" w:color="auto"/>
                <w:bottom w:val="none" w:sz="0" w:space="0" w:color="auto"/>
                <w:right w:val="none" w:sz="0" w:space="0" w:color="auto"/>
              </w:divBdr>
            </w:div>
            <w:div w:id="1089079157">
              <w:marLeft w:val="0"/>
              <w:marRight w:val="0"/>
              <w:marTop w:val="0"/>
              <w:marBottom w:val="0"/>
              <w:divBdr>
                <w:top w:val="none" w:sz="0" w:space="0" w:color="auto"/>
                <w:left w:val="none" w:sz="0" w:space="0" w:color="auto"/>
                <w:bottom w:val="none" w:sz="0" w:space="0" w:color="auto"/>
                <w:right w:val="none" w:sz="0" w:space="0" w:color="auto"/>
              </w:divBdr>
            </w:div>
            <w:div w:id="1119109449">
              <w:marLeft w:val="0"/>
              <w:marRight w:val="0"/>
              <w:marTop w:val="0"/>
              <w:marBottom w:val="0"/>
              <w:divBdr>
                <w:top w:val="none" w:sz="0" w:space="0" w:color="auto"/>
                <w:left w:val="none" w:sz="0" w:space="0" w:color="auto"/>
                <w:bottom w:val="none" w:sz="0" w:space="0" w:color="auto"/>
                <w:right w:val="none" w:sz="0" w:space="0" w:color="auto"/>
              </w:divBdr>
            </w:div>
            <w:div w:id="1128860494">
              <w:marLeft w:val="0"/>
              <w:marRight w:val="0"/>
              <w:marTop w:val="0"/>
              <w:marBottom w:val="0"/>
              <w:divBdr>
                <w:top w:val="none" w:sz="0" w:space="0" w:color="auto"/>
                <w:left w:val="none" w:sz="0" w:space="0" w:color="auto"/>
                <w:bottom w:val="none" w:sz="0" w:space="0" w:color="auto"/>
                <w:right w:val="none" w:sz="0" w:space="0" w:color="auto"/>
              </w:divBdr>
            </w:div>
            <w:div w:id="1130317034">
              <w:marLeft w:val="0"/>
              <w:marRight w:val="0"/>
              <w:marTop w:val="0"/>
              <w:marBottom w:val="0"/>
              <w:divBdr>
                <w:top w:val="none" w:sz="0" w:space="0" w:color="auto"/>
                <w:left w:val="none" w:sz="0" w:space="0" w:color="auto"/>
                <w:bottom w:val="none" w:sz="0" w:space="0" w:color="auto"/>
                <w:right w:val="none" w:sz="0" w:space="0" w:color="auto"/>
              </w:divBdr>
            </w:div>
            <w:div w:id="1139961725">
              <w:marLeft w:val="0"/>
              <w:marRight w:val="0"/>
              <w:marTop w:val="0"/>
              <w:marBottom w:val="0"/>
              <w:divBdr>
                <w:top w:val="none" w:sz="0" w:space="0" w:color="auto"/>
                <w:left w:val="none" w:sz="0" w:space="0" w:color="auto"/>
                <w:bottom w:val="none" w:sz="0" w:space="0" w:color="auto"/>
                <w:right w:val="none" w:sz="0" w:space="0" w:color="auto"/>
              </w:divBdr>
            </w:div>
            <w:div w:id="1172373507">
              <w:marLeft w:val="0"/>
              <w:marRight w:val="0"/>
              <w:marTop w:val="0"/>
              <w:marBottom w:val="0"/>
              <w:divBdr>
                <w:top w:val="none" w:sz="0" w:space="0" w:color="auto"/>
                <w:left w:val="none" w:sz="0" w:space="0" w:color="auto"/>
                <w:bottom w:val="none" w:sz="0" w:space="0" w:color="auto"/>
                <w:right w:val="none" w:sz="0" w:space="0" w:color="auto"/>
              </w:divBdr>
            </w:div>
            <w:div w:id="1172985577">
              <w:marLeft w:val="0"/>
              <w:marRight w:val="0"/>
              <w:marTop w:val="0"/>
              <w:marBottom w:val="0"/>
              <w:divBdr>
                <w:top w:val="none" w:sz="0" w:space="0" w:color="auto"/>
                <w:left w:val="none" w:sz="0" w:space="0" w:color="auto"/>
                <w:bottom w:val="none" w:sz="0" w:space="0" w:color="auto"/>
                <w:right w:val="none" w:sz="0" w:space="0" w:color="auto"/>
              </w:divBdr>
            </w:div>
            <w:div w:id="1173565762">
              <w:marLeft w:val="0"/>
              <w:marRight w:val="0"/>
              <w:marTop w:val="0"/>
              <w:marBottom w:val="0"/>
              <w:divBdr>
                <w:top w:val="none" w:sz="0" w:space="0" w:color="auto"/>
                <w:left w:val="none" w:sz="0" w:space="0" w:color="auto"/>
                <w:bottom w:val="none" w:sz="0" w:space="0" w:color="auto"/>
                <w:right w:val="none" w:sz="0" w:space="0" w:color="auto"/>
              </w:divBdr>
            </w:div>
            <w:div w:id="1177233626">
              <w:marLeft w:val="0"/>
              <w:marRight w:val="0"/>
              <w:marTop w:val="0"/>
              <w:marBottom w:val="0"/>
              <w:divBdr>
                <w:top w:val="none" w:sz="0" w:space="0" w:color="auto"/>
                <w:left w:val="none" w:sz="0" w:space="0" w:color="auto"/>
                <w:bottom w:val="none" w:sz="0" w:space="0" w:color="auto"/>
                <w:right w:val="none" w:sz="0" w:space="0" w:color="auto"/>
              </w:divBdr>
            </w:div>
            <w:div w:id="1179007881">
              <w:marLeft w:val="0"/>
              <w:marRight w:val="0"/>
              <w:marTop w:val="0"/>
              <w:marBottom w:val="0"/>
              <w:divBdr>
                <w:top w:val="none" w:sz="0" w:space="0" w:color="auto"/>
                <w:left w:val="none" w:sz="0" w:space="0" w:color="auto"/>
                <w:bottom w:val="none" w:sz="0" w:space="0" w:color="auto"/>
                <w:right w:val="none" w:sz="0" w:space="0" w:color="auto"/>
              </w:divBdr>
            </w:div>
            <w:div w:id="1217014536">
              <w:marLeft w:val="0"/>
              <w:marRight w:val="0"/>
              <w:marTop w:val="0"/>
              <w:marBottom w:val="0"/>
              <w:divBdr>
                <w:top w:val="none" w:sz="0" w:space="0" w:color="auto"/>
                <w:left w:val="none" w:sz="0" w:space="0" w:color="auto"/>
                <w:bottom w:val="none" w:sz="0" w:space="0" w:color="auto"/>
                <w:right w:val="none" w:sz="0" w:space="0" w:color="auto"/>
              </w:divBdr>
            </w:div>
            <w:div w:id="1228495380">
              <w:marLeft w:val="0"/>
              <w:marRight w:val="0"/>
              <w:marTop w:val="0"/>
              <w:marBottom w:val="0"/>
              <w:divBdr>
                <w:top w:val="none" w:sz="0" w:space="0" w:color="auto"/>
                <w:left w:val="none" w:sz="0" w:space="0" w:color="auto"/>
                <w:bottom w:val="none" w:sz="0" w:space="0" w:color="auto"/>
                <w:right w:val="none" w:sz="0" w:space="0" w:color="auto"/>
              </w:divBdr>
            </w:div>
            <w:div w:id="1234462697">
              <w:marLeft w:val="0"/>
              <w:marRight w:val="0"/>
              <w:marTop w:val="0"/>
              <w:marBottom w:val="0"/>
              <w:divBdr>
                <w:top w:val="none" w:sz="0" w:space="0" w:color="auto"/>
                <w:left w:val="none" w:sz="0" w:space="0" w:color="auto"/>
                <w:bottom w:val="none" w:sz="0" w:space="0" w:color="auto"/>
                <w:right w:val="none" w:sz="0" w:space="0" w:color="auto"/>
              </w:divBdr>
            </w:div>
            <w:div w:id="1285578616">
              <w:marLeft w:val="0"/>
              <w:marRight w:val="0"/>
              <w:marTop w:val="0"/>
              <w:marBottom w:val="0"/>
              <w:divBdr>
                <w:top w:val="none" w:sz="0" w:space="0" w:color="auto"/>
                <w:left w:val="none" w:sz="0" w:space="0" w:color="auto"/>
                <w:bottom w:val="none" w:sz="0" w:space="0" w:color="auto"/>
                <w:right w:val="none" w:sz="0" w:space="0" w:color="auto"/>
              </w:divBdr>
            </w:div>
            <w:div w:id="1342589151">
              <w:marLeft w:val="0"/>
              <w:marRight w:val="0"/>
              <w:marTop w:val="0"/>
              <w:marBottom w:val="0"/>
              <w:divBdr>
                <w:top w:val="none" w:sz="0" w:space="0" w:color="auto"/>
                <w:left w:val="none" w:sz="0" w:space="0" w:color="auto"/>
                <w:bottom w:val="none" w:sz="0" w:space="0" w:color="auto"/>
                <w:right w:val="none" w:sz="0" w:space="0" w:color="auto"/>
              </w:divBdr>
            </w:div>
            <w:div w:id="1364864205">
              <w:marLeft w:val="0"/>
              <w:marRight w:val="0"/>
              <w:marTop w:val="0"/>
              <w:marBottom w:val="0"/>
              <w:divBdr>
                <w:top w:val="none" w:sz="0" w:space="0" w:color="auto"/>
                <w:left w:val="none" w:sz="0" w:space="0" w:color="auto"/>
                <w:bottom w:val="none" w:sz="0" w:space="0" w:color="auto"/>
                <w:right w:val="none" w:sz="0" w:space="0" w:color="auto"/>
              </w:divBdr>
            </w:div>
            <w:div w:id="1378310594">
              <w:marLeft w:val="0"/>
              <w:marRight w:val="0"/>
              <w:marTop w:val="0"/>
              <w:marBottom w:val="0"/>
              <w:divBdr>
                <w:top w:val="none" w:sz="0" w:space="0" w:color="auto"/>
                <w:left w:val="none" w:sz="0" w:space="0" w:color="auto"/>
                <w:bottom w:val="none" w:sz="0" w:space="0" w:color="auto"/>
                <w:right w:val="none" w:sz="0" w:space="0" w:color="auto"/>
              </w:divBdr>
            </w:div>
            <w:div w:id="1381981597">
              <w:marLeft w:val="0"/>
              <w:marRight w:val="0"/>
              <w:marTop w:val="0"/>
              <w:marBottom w:val="0"/>
              <w:divBdr>
                <w:top w:val="none" w:sz="0" w:space="0" w:color="auto"/>
                <w:left w:val="none" w:sz="0" w:space="0" w:color="auto"/>
                <w:bottom w:val="none" w:sz="0" w:space="0" w:color="auto"/>
                <w:right w:val="none" w:sz="0" w:space="0" w:color="auto"/>
              </w:divBdr>
            </w:div>
            <w:div w:id="1397435064">
              <w:marLeft w:val="0"/>
              <w:marRight w:val="0"/>
              <w:marTop w:val="0"/>
              <w:marBottom w:val="0"/>
              <w:divBdr>
                <w:top w:val="none" w:sz="0" w:space="0" w:color="auto"/>
                <w:left w:val="none" w:sz="0" w:space="0" w:color="auto"/>
                <w:bottom w:val="none" w:sz="0" w:space="0" w:color="auto"/>
                <w:right w:val="none" w:sz="0" w:space="0" w:color="auto"/>
              </w:divBdr>
            </w:div>
            <w:div w:id="1417744800">
              <w:marLeft w:val="0"/>
              <w:marRight w:val="0"/>
              <w:marTop w:val="0"/>
              <w:marBottom w:val="0"/>
              <w:divBdr>
                <w:top w:val="none" w:sz="0" w:space="0" w:color="auto"/>
                <w:left w:val="none" w:sz="0" w:space="0" w:color="auto"/>
                <w:bottom w:val="none" w:sz="0" w:space="0" w:color="auto"/>
                <w:right w:val="none" w:sz="0" w:space="0" w:color="auto"/>
              </w:divBdr>
            </w:div>
            <w:div w:id="1434741105">
              <w:marLeft w:val="0"/>
              <w:marRight w:val="0"/>
              <w:marTop w:val="0"/>
              <w:marBottom w:val="0"/>
              <w:divBdr>
                <w:top w:val="none" w:sz="0" w:space="0" w:color="auto"/>
                <w:left w:val="none" w:sz="0" w:space="0" w:color="auto"/>
                <w:bottom w:val="none" w:sz="0" w:space="0" w:color="auto"/>
                <w:right w:val="none" w:sz="0" w:space="0" w:color="auto"/>
              </w:divBdr>
            </w:div>
            <w:div w:id="1463576060">
              <w:marLeft w:val="0"/>
              <w:marRight w:val="0"/>
              <w:marTop w:val="0"/>
              <w:marBottom w:val="0"/>
              <w:divBdr>
                <w:top w:val="none" w:sz="0" w:space="0" w:color="auto"/>
                <w:left w:val="none" w:sz="0" w:space="0" w:color="auto"/>
                <w:bottom w:val="none" w:sz="0" w:space="0" w:color="auto"/>
                <w:right w:val="none" w:sz="0" w:space="0" w:color="auto"/>
              </w:divBdr>
            </w:div>
            <w:div w:id="1485584381">
              <w:marLeft w:val="0"/>
              <w:marRight w:val="0"/>
              <w:marTop w:val="0"/>
              <w:marBottom w:val="0"/>
              <w:divBdr>
                <w:top w:val="none" w:sz="0" w:space="0" w:color="auto"/>
                <w:left w:val="none" w:sz="0" w:space="0" w:color="auto"/>
                <w:bottom w:val="none" w:sz="0" w:space="0" w:color="auto"/>
                <w:right w:val="none" w:sz="0" w:space="0" w:color="auto"/>
              </w:divBdr>
            </w:div>
            <w:div w:id="1487936524">
              <w:marLeft w:val="0"/>
              <w:marRight w:val="0"/>
              <w:marTop w:val="0"/>
              <w:marBottom w:val="0"/>
              <w:divBdr>
                <w:top w:val="none" w:sz="0" w:space="0" w:color="auto"/>
                <w:left w:val="none" w:sz="0" w:space="0" w:color="auto"/>
                <w:bottom w:val="none" w:sz="0" w:space="0" w:color="auto"/>
                <w:right w:val="none" w:sz="0" w:space="0" w:color="auto"/>
              </w:divBdr>
            </w:div>
            <w:div w:id="1513376951">
              <w:marLeft w:val="0"/>
              <w:marRight w:val="0"/>
              <w:marTop w:val="0"/>
              <w:marBottom w:val="0"/>
              <w:divBdr>
                <w:top w:val="none" w:sz="0" w:space="0" w:color="auto"/>
                <w:left w:val="none" w:sz="0" w:space="0" w:color="auto"/>
                <w:bottom w:val="none" w:sz="0" w:space="0" w:color="auto"/>
                <w:right w:val="none" w:sz="0" w:space="0" w:color="auto"/>
              </w:divBdr>
            </w:div>
            <w:div w:id="1518622270">
              <w:marLeft w:val="0"/>
              <w:marRight w:val="0"/>
              <w:marTop w:val="0"/>
              <w:marBottom w:val="0"/>
              <w:divBdr>
                <w:top w:val="none" w:sz="0" w:space="0" w:color="auto"/>
                <w:left w:val="none" w:sz="0" w:space="0" w:color="auto"/>
                <w:bottom w:val="none" w:sz="0" w:space="0" w:color="auto"/>
                <w:right w:val="none" w:sz="0" w:space="0" w:color="auto"/>
              </w:divBdr>
            </w:div>
            <w:div w:id="1528328317">
              <w:marLeft w:val="0"/>
              <w:marRight w:val="0"/>
              <w:marTop w:val="0"/>
              <w:marBottom w:val="0"/>
              <w:divBdr>
                <w:top w:val="none" w:sz="0" w:space="0" w:color="auto"/>
                <w:left w:val="none" w:sz="0" w:space="0" w:color="auto"/>
                <w:bottom w:val="none" w:sz="0" w:space="0" w:color="auto"/>
                <w:right w:val="none" w:sz="0" w:space="0" w:color="auto"/>
              </w:divBdr>
            </w:div>
            <w:div w:id="1549100973">
              <w:marLeft w:val="0"/>
              <w:marRight w:val="0"/>
              <w:marTop w:val="0"/>
              <w:marBottom w:val="0"/>
              <w:divBdr>
                <w:top w:val="none" w:sz="0" w:space="0" w:color="auto"/>
                <w:left w:val="none" w:sz="0" w:space="0" w:color="auto"/>
                <w:bottom w:val="none" w:sz="0" w:space="0" w:color="auto"/>
                <w:right w:val="none" w:sz="0" w:space="0" w:color="auto"/>
              </w:divBdr>
            </w:div>
            <w:div w:id="1558397684">
              <w:marLeft w:val="0"/>
              <w:marRight w:val="0"/>
              <w:marTop w:val="0"/>
              <w:marBottom w:val="0"/>
              <w:divBdr>
                <w:top w:val="none" w:sz="0" w:space="0" w:color="auto"/>
                <w:left w:val="none" w:sz="0" w:space="0" w:color="auto"/>
                <w:bottom w:val="none" w:sz="0" w:space="0" w:color="auto"/>
                <w:right w:val="none" w:sz="0" w:space="0" w:color="auto"/>
              </w:divBdr>
            </w:div>
            <w:div w:id="1563712979">
              <w:marLeft w:val="0"/>
              <w:marRight w:val="0"/>
              <w:marTop w:val="0"/>
              <w:marBottom w:val="0"/>
              <w:divBdr>
                <w:top w:val="none" w:sz="0" w:space="0" w:color="auto"/>
                <w:left w:val="none" w:sz="0" w:space="0" w:color="auto"/>
                <w:bottom w:val="none" w:sz="0" w:space="0" w:color="auto"/>
                <w:right w:val="none" w:sz="0" w:space="0" w:color="auto"/>
              </w:divBdr>
            </w:div>
            <w:div w:id="1568420413">
              <w:marLeft w:val="0"/>
              <w:marRight w:val="0"/>
              <w:marTop w:val="0"/>
              <w:marBottom w:val="0"/>
              <w:divBdr>
                <w:top w:val="none" w:sz="0" w:space="0" w:color="auto"/>
                <w:left w:val="none" w:sz="0" w:space="0" w:color="auto"/>
                <w:bottom w:val="none" w:sz="0" w:space="0" w:color="auto"/>
                <w:right w:val="none" w:sz="0" w:space="0" w:color="auto"/>
              </w:divBdr>
            </w:div>
            <w:div w:id="1581670145">
              <w:marLeft w:val="0"/>
              <w:marRight w:val="0"/>
              <w:marTop w:val="0"/>
              <w:marBottom w:val="0"/>
              <w:divBdr>
                <w:top w:val="none" w:sz="0" w:space="0" w:color="auto"/>
                <w:left w:val="none" w:sz="0" w:space="0" w:color="auto"/>
                <w:bottom w:val="none" w:sz="0" w:space="0" w:color="auto"/>
                <w:right w:val="none" w:sz="0" w:space="0" w:color="auto"/>
              </w:divBdr>
            </w:div>
            <w:div w:id="1582250313">
              <w:marLeft w:val="0"/>
              <w:marRight w:val="0"/>
              <w:marTop w:val="0"/>
              <w:marBottom w:val="0"/>
              <w:divBdr>
                <w:top w:val="none" w:sz="0" w:space="0" w:color="auto"/>
                <w:left w:val="none" w:sz="0" w:space="0" w:color="auto"/>
                <w:bottom w:val="none" w:sz="0" w:space="0" w:color="auto"/>
                <w:right w:val="none" w:sz="0" w:space="0" w:color="auto"/>
              </w:divBdr>
            </w:div>
            <w:div w:id="1582911464">
              <w:marLeft w:val="0"/>
              <w:marRight w:val="0"/>
              <w:marTop w:val="0"/>
              <w:marBottom w:val="0"/>
              <w:divBdr>
                <w:top w:val="none" w:sz="0" w:space="0" w:color="auto"/>
                <w:left w:val="none" w:sz="0" w:space="0" w:color="auto"/>
                <w:bottom w:val="none" w:sz="0" w:space="0" w:color="auto"/>
                <w:right w:val="none" w:sz="0" w:space="0" w:color="auto"/>
              </w:divBdr>
            </w:div>
            <w:div w:id="1583488820">
              <w:marLeft w:val="0"/>
              <w:marRight w:val="0"/>
              <w:marTop w:val="0"/>
              <w:marBottom w:val="0"/>
              <w:divBdr>
                <w:top w:val="none" w:sz="0" w:space="0" w:color="auto"/>
                <w:left w:val="none" w:sz="0" w:space="0" w:color="auto"/>
                <w:bottom w:val="none" w:sz="0" w:space="0" w:color="auto"/>
                <w:right w:val="none" w:sz="0" w:space="0" w:color="auto"/>
              </w:divBdr>
            </w:div>
            <w:div w:id="1584073176">
              <w:marLeft w:val="0"/>
              <w:marRight w:val="0"/>
              <w:marTop w:val="0"/>
              <w:marBottom w:val="0"/>
              <w:divBdr>
                <w:top w:val="none" w:sz="0" w:space="0" w:color="auto"/>
                <w:left w:val="none" w:sz="0" w:space="0" w:color="auto"/>
                <w:bottom w:val="none" w:sz="0" w:space="0" w:color="auto"/>
                <w:right w:val="none" w:sz="0" w:space="0" w:color="auto"/>
              </w:divBdr>
            </w:div>
            <w:div w:id="1592661213">
              <w:marLeft w:val="0"/>
              <w:marRight w:val="0"/>
              <w:marTop w:val="0"/>
              <w:marBottom w:val="0"/>
              <w:divBdr>
                <w:top w:val="none" w:sz="0" w:space="0" w:color="auto"/>
                <w:left w:val="none" w:sz="0" w:space="0" w:color="auto"/>
                <w:bottom w:val="none" w:sz="0" w:space="0" w:color="auto"/>
                <w:right w:val="none" w:sz="0" w:space="0" w:color="auto"/>
              </w:divBdr>
            </w:div>
            <w:div w:id="1611662516">
              <w:marLeft w:val="0"/>
              <w:marRight w:val="0"/>
              <w:marTop w:val="0"/>
              <w:marBottom w:val="0"/>
              <w:divBdr>
                <w:top w:val="none" w:sz="0" w:space="0" w:color="auto"/>
                <w:left w:val="none" w:sz="0" w:space="0" w:color="auto"/>
                <w:bottom w:val="none" w:sz="0" w:space="0" w:color="auto"/>
                <w:right w:val="none" w:sz="0" w:space="0" w:color="auto"/>
              </w:divBdr>
            </w:div>
            <w:div w:id="1614357449">
              <w:marLeft w:val="0"/>
              <w:marRight w:val="0"/>
              <w:marTop w:val="0"/>
              <w:marBottom w:val="0"/>
              <w:divBdr>
                <w:top w:val="none" w:sz="0" w:space="0" w:color="auto"/>
                <w:left w:val="none" w:sz="0" w:space="0" w:color="auto"/>
                <w:bottom w:val="none" w:sz="0" w:space="0" w:color="auto"/>
                <w:right w:val="none" w:sz="0" w:space="0" w:color="auto"/>
              </w:divBdr>
            </w:div>
            <w:div w:id="1634289832">
              <w:marLeft w:val="0"/>
              <w:marRight w:val="0"/>
              <w:marTop w:val="0"/>
              <w:marBottom w:val="0"/>
              <w:divBdr>
                <w:top w:val="none" w:sz="0" w:space="0" w:color="auto"/>
                <w:left w:val="none" w:sz="0" w:space="0" w:color="auto"/>
                <w:bottom w:val="none" w:sz="0" w:space="0" w:color="auto"/>
                <w:right w:val="none" w:sz="0" w:space="0" w:color="auto"/>
              </w:divBdr>
            </w:div>
            <w:div w:id="1660957332">
              <w:marLeft w:val="0"/>
              <w:marRight w:val="0"/>
              <w:marTop w:val="0"/>
              <w:marBottom w:val="0"/>
              <w:divBdr>
                <w:top w:val="none" w:sz="0" w:space="0" w:color="auto"/>
                <w:left w:val="none" w:sz="0" w:space="0" w:color="auto"/>
                <w:bottom w:val="none" w:sz="0" w:space="0" w:color="auto"/>
                <w:right w:val="none" w:sz="0" w:space="0" w:color="auto"/>
              </w:divBdr>
            </w:div>
            <w:div w:id="1681085259">
              <w:marLeft w:val="0"/>
              <w:marRight w:val="0"/>
              <w:marTop w:val="0"/>
              <w:marBottom w:val="0"/>
              <w:divBdr>
                <w:top w:val="none" w:sz="0" w:space="0" w:color="auto"/>
                <w:left w:val="none" w:sz="0" w:space="0" w:color="auto"/>
                <w:bottom w:val="none" w:sz="0" w:space="0" w:color="auto"/>
                <w:right w:val="none" w:sz="0" w:space="0" w:color="auto"/>
              </w:divBdr>
            </w:div>
            <w:div w:id="1687056643">
              <w:marLeft w:val="0"/>
              <w:marRight w:val="0"/>
              <w:marTop w:val="0"/>
              <w:marBottom w:val="0"/>
              <w:divBdr>
                <w:top w:val="none" w:sz="0" w:space="0" w:color="auto"/>
                <w:left w:val="none" w:sz="0" w:space="0" w:color="auto"/>
                <w:bottom w:val="none" w:sz="0" w:space="0" w:color="auto"/>
                <w:right w:val="none" w:sz="0" w:space="0" w:color="auto"/>
              </w:divBdr>
            </w:div>
            <w:div w:id="1696036336">
              <w:marLeft w:val="0"/>
              <w:marRight w:val="0"/>
              <w:marTop w:val="0"/>
              <w:marBottom w:val="0"/>
              <w:divBdr>
                <w:top w:val="none" w:sz="0" w:space="0" w:color="auto"/>
                <w:left w:val="none" w:sz="0" w:space="0" w:color="auto"/>
                <w:bottom w:val="none" w:sz="0" w:space="0" w:color="auto"/>
                <w:right w:val="none" w:sz="0" w:space="0" w:color="auto"/>
              </w:divBdr>
            </w:div>
            <w:div w:id="1697122516">
              <w:marLeft w:val="0"/>
              <w:marRight w:val="0"/>
              <w:marTop w:val="0"/>
              <w:marBottom w:val="0"/>
              <w:divBdr>
                <w:top w:val="none" w:sz="0" w:space="0" w:color="auto"/>
                <w:left w:val="none" w:sz="0" w:space="0" w:color="auto"/>
                <w:bottom w:val="none" w:sz="0" w:space="0" w:color="auto"/>
                <w:right w:val="none" w:sz="0" w:space="0" w:color="auto"/>
              </w:divBdr>
            </w:div>
            <w:div w:id="1704558047">
              <w:marLeft w:val="0"/>
              <w:marRight w:val="0"/>
              <w:marTop w:val="0"/>
              <w:marBottom w:val="0"/>
              <w:divBdr>
                <w:top w:val="none" w:sz="0" w:space="0" w:color="auto"/>
                <w:left w:val="none" w:sz="0" w:space="0" w:color="auto"/>
                <w:bottom w:val="none" w:sz="0" w:space="0" w:color="auto"/>
                <w:right w:val="none" w:sz="0" w:space="0" w:color="auto"/>
              </w:divBdr>
            </w:div>
            <w:div w:id="1707023669">
              <w:marLeft w:val="0"/>
              <w:marRight w:val="0"/>
              <w:marTop w:val="0"/>
              <w:marBottom w:val="0"/>
              <w:divBdr>
                <w:top w:val="none" w:sz="0" w:space="0" w:color="auto"/>
                <w:left w:val="none" w:sz="0" w:space="0" w:color="auto"/>
                <w:bottom w:val="none" w:sz="0" w:space="0" w:color="auto"/>
                <w:right w:val="none" w:sz="0" w:space="0" w:color="auto"/>
              </w:divBdr>
            </w:div>
            <w:div w:id="1728725690">
              <w:marLeft w:val="0"/>
              <w:marRight w:val="0"/>
              <w:marTop w:val="0"/>
              <w:marBottom w:val="0"/>
              <w:divBdr>
                <w:top w:val="none" w:sz="0" w:space="0" w:color="auto"/>
                <w:left w:val="none" w:sz="0" w:space="0" w:color="auto"/>
                <w:bottom w:val="none" w:sz="0" w:space="0" w:color="auto"/>
                <w:right w:val="none" w:sz="0" w:space="0" w:color="auto"/>
              </w:divBdr>
            </w:div>
            <w:div w:id="1744179757">
              <w:marLeft w:val="0"/>
              <w:marRight w:val="0"/>
              <w:marTop w:val="0"/>
              <w:marBottom w:val="0"/>
              <w:divBdr>
                <w:top w:val="none" w:sz="0" w:space="0" w:color="auto"/>
                <w:left w:val="none" w:sz="0" w:space="0" w:color="auto"/>
                <w:bottom w:val="none" w:sz="0" w:space="0" w:color="auto"/>
                <w:right w:val="none" w:sz="0" w:space="0" w:color="auto"/>
              </w:divBdr>
            </w:div>
            <w:div w:id="1784762701">
              <w:marLeft w:val="0"/>
              <w:marRight w:val="0"/>
              <w:marTop w:val="0"/>
              <w:marBottom w:val="0"/>
              <w:divBdr>
                <w:top w:val="none" w:sz="0" w:space="0" w:color="auto"/>
                <w:left w:val="none" w:sz="0" w:space="0" w:color="auto"/>
                <w:bottom w:val="none" w:sz="0" w:space="0" w:color="auto"/>
                <w:right w:val="none" w:sz="0" w:space="0" w:color="auto"/>
              </w:divBdr>
            </w:div>
            <w:div w:id="1786463846">
              <w:marLeft w:val="0"/>
              <w:marRight w:val="0"/>
              <w:marTop w:val="0"/>
              <w:marBottom w:val="0"/>
              <w:divBdr>
                <w:top w:val="none" w:sz="0" w:space="0" w:color="auto"/>
                <w:left w:val="none" w:sz="0" w:space="0" w:color="auto"/>
                <w:bottom w:val="none" w:sz="0" w:space="0" w:color="auto"/>
                <w:right w:val="none" w:sz="0" w:space="0" w:color="auto"/>
              </w:divBdr>
            </w:div>
            <w:div w:id="1794397168">
              <w:marLeft w:val="0"/>
              <w:marRight w:val="0"/>
              <w:marTop w:val="0"/>
              <w:marBottom w:val="0"/>
              <w:divBdr>
                <w:top w:val="none" w:sz="0" w:space="0" w:color="auto"/>
                <w:left w:val="none" w:sz="0" w:space="0" w:color="auto"/>
                <w:bottom w:val="none" w:sz="0" w:space="0" w:color="auto"/>
                <w:right w:val="none" w:sz="0" w:space="0" w:color="auto"/>
              </w:divBdr>
            </w:div>
            <w:div w:id="1796370739">
              <w:marLeft w:val="0"/>
              <w:marRight w:val="0"/>
              <w:marTop w:val="0"/>
              <w:marBottom w:val="0"/>
              <w:divBdr>
                <w:top w:val="none" w:sz="0" w:space="0" w:color="auto"/>
                <w:left w:val="none" w:sz="0" w:space="0" w:color="auto"/>
                <w:bottom w:val="none" w:sz="0" w:space="0" w:color="auto"/>
                <w:right w:val="none" w:sz="0" w:space="0" w:color="auto"/>
              </w:divBdr>
            </w:div>
            <w:div w:id="1824158298">
              <w:marLeft w:val="0"/>
              <w:marRight w:val="0"/>
              <w:marTop w:val="0"/>
              <w:marBottom w:val="0"/>
              <w:divBdr>
                <w:top w:val="none" w:sz="0" w:space="0" w:color="auto"/>
                <w:left w:val="none" w:sz="0" w:space="0" w:color="auto"/>
                <w:bottom w:val="none" w:sz="0" w:space="0" w:color="auto"/>
                <w:right w:val="none" w:sz="0" w:space="0" w:color="auto"/>
              </w:divBdr>
            </w:div>
            <w:div w:id="1836719629">
              <w:marLeft w:val="0"/>
              <w:marRight w:val="0"/>
              <w:marTop w:val="0"/>
              <w:marBottom w:val="0"/>
              <w:divBdr>
                <w:top w:val="none" w:sz="0" w:space="0" w:color="auto"/>
                <w:left w:val="none" w:sz="0" w:space="0" w:color="auto"/>
                <w:bottom w:val="none" w:sz="0" w:space="0" w:color="auto"/>
                <w:right w:val="none" w:sz="0" w:space="0" w:color="auto"/>
              </w:divBdr>
            </w:div>
            <w:div w:id="1839223218">
              <w:marLeft w:val="0"/>
              <w:marRight w:val="0"/>
              <w:marTop w:val="0"/>
              <w:marBottom w:val="0"/>
              <w:divBdr>
                <w:top w:val="none" w:sz="0" w:space="0" w:color="auto"/>
                <w:left w:val="none" w:sz="0" w:space="0" w:color="auto"/>
                <w:bottom w:val="none" w:sz="0" w:space="0" w:color="auto"/>
                <w:right w:val="none" w:sz="0" w:space="0" w:color="auto"/>
              </w:divBdr>
            </w:div>
            <w:div w:id="1876654914">
              <w:marLeft w:val="0"/>
              <w:marRight w:val="0"/>
              <w:marTop w:val="0"/>
              <w:marBottom w:val="0"/>
              <w:divBdr>
                <w:top w:val="none" w:sz="0" w:space="0" w:color="auto"/>
                <w:left w:val="none" w:sz="0" w:space="0" w:color="auto"/>
                <w:bottom w:val="none" w:sz="0" w:space="0" w:color="auto"/>
                <w:right w:val="none" w:sz="0" w:space="0" w:color="auto"/>
              </w:divBdr>
            </w:div>
            <w:div w:id="1883444217">
              <w:marLeft w:val="0"/>
              <w:marRight w:val="0"/>
              <w:marTop w:val="0"/>
              <w:marBottom w:val="0"/>
              <w:divBdr>
                <w:top w:val="none" w:sz="0" w:space="0" w:color="auto"/>
                <w:left w:val="none" w:sz="0" w:space="0" w:color="auto"/>
                <w:bottom w:val="none" w:sz="0" w:space="0" w:color="auto"/>
                <w:right w:val="none" w:sz="0" w:space="0" w:color="auto"/>
              </w:divBdr>
            </w:div>
            <w:div w:id="1887832916">
              <w:marLeft w:val="0"/>
              <w:marRight w:val="0"/>
              <w:marTop w:val="0"/>
              <w:marBottom w:val="0"/>
              <w:divBdr>
                <w:top w:val="none" w:sz="0" w:space="0" w:color="auto"/>
                <w:left w:val="none" w:sz="0" w:space="0" w:color="auto"/>
                <w:bottom w:val="none" w:sz="0" w:space="0" w:color="auto"/>
                <w:right w:val="none" w:sz="0" w:space="0" w:color="auto"/>
              </w:divBdr>
            </w:div>
            <w:div w:id="1911772461">
              <w:marLeft w:val="0"/>
              <w:marRight w:val="0"/>
              <w:marTop w:val="0"/>
              <w:marBottom w:val="0"/>
              <w:divBdr>
                <w:top w:val="none" w:sz="0" w:space="0" w:color="auto"/>
                <w:left w:val="none" w:sz="0" w:space="0" w:color="auto"/>
                <w:bottom w:val="none" w:sz="0" w:space="0" w:color="auto"/>
                <w:right w:val="none" w:sz="0" w:space="0" w:color="auto"/>
              </w:divBdr>
            </w:div>
            <w:div w:id="1917857658">
              <w:marLeft w:val="0"/>
              <w:marRight w:val="0"/>
              <w:marTop w:val="0"/>
              <w:marBottom w:val="0"/>
              <w:divBdr>
                <w:top w:val="none" w:sz="0" w:space="0" w:color="auto"/>
                <w:left w:val="none" w:sz="0" w:space="0" w:color="auto"/>
                <w:bottom w:val="none" w:sz="0" w:space="0" w:color="auto"/>
                <w:right w:val="none" w:sz="0" w:space="0" w:color="auto"/>
              </w:divBdr>
            </w:div>
            <w:div w:id="1939215936">
              <w:marLeft w:val="0"/>
              <w:marRight w:val="0"/>
              <w:marTop w:val="0"/>
              <w:marBottom w:val="0"/>
              <w:divBdr>
                <w:top w:val="none" w:sz="0" w:space="0" w:color="auto"/>
                <w:left w:val="none" w:sz="0" w:space="0" w:color="auto"/>
                <w:bottom w:val="none" w:sz="0" w:space="0" w:color="auto"/>
                <w:right w:val="none" w:sz="0" w:space="0" w:color="auto"/>
              </w:divBdr>
            </w:div>
            <w:div w:id="1955862999">
              <w:marLeft w:val="0"/>
              <w:marRight w:val="0"/>
              <w:marTop w:val="0"/>
              <w:marBottom w:val="0"/>
              <w:divBdr>
                <w:top w:val="none" w:sz="0" w:space="0" w:color="auto"/>
                <w:left w:val="none" w:sz="0" w:space="0" w:color="auto"/>
                <w:bottom w:val="none" w:sz="0" w:space="0" w:color="auto"/>
                <w:right w:val="none" w:sz="0" w:space="0" w:color="auto"/>
              </w:divBdr>
            </w:div>
            <w:div w:id="1956252825">
              <w:marLeft w:val="0"/>
              <w:marRight w:val="0"/>
              <w:marTop w:val="0"/>
              <w:marBottom w:val="0"/>
              <w:divBdr>
                <w:top w:val="none" w:sz="0" w:space="0" w:color="auto"/>
                <w:left w:val="none" w:sz="0" w:space="0" w:color="auto"/>
                <w:bottom w:val="none" w:sz="0" w:space="0" w:color="auto"/>
                <w:right w:val="none" w:sz="0" w:space="0" w:color="auto"/>
              </w:divBdr>
            </w:div>
            <w:div w:id="1957716416">
              <w:marLeft w:val="0"/>
              <w:marRight w:val="0"/>
              <w:marTop w:val="0"/>
              <w:marBottom w:val="0"/>
              <w:divBdr>
                <w:top w:val="none" w:sz="0" w:space="0" w:color="auto"/>
                <w:left w:val="none" w:sz="0" w:space="0" w:color="auto"/>
                <w:bottom w:val="none" w:sz="0" w:space="0" w:color="auto"/>
                <w:right w:val="none" w:sz="0" w:space="0" w:color="auto"/>
              </w:divBdr>
            </w:div>
            <w:div w:id="1974679637">
              <w:marLeft w:val="0"/>
              <w:marRight w:val="0"/>
              <w:marTop w:val="0"/>
              <w:marBottom w:val="0"/>
              <w:divBdr>
                <w:top w:val="none" w:sz="0" w:space="0" w:color="auto"/>
                <w:left w:val="none" w:sz="0" w:space="0" w:color="auto"/>
                <w:bottom w:val="none" w:sz="0" w:space="0" w:color="auto"/>
                <w:right w:val="none" w:sz="0" w:space="0" w:color="auto"/>
              </w:divBdr>
            </w:div>
            <w:div w:id="1975595190">
              <w:marLeft w:val="0"/>
              <w:marRight w:val="0"/>
              <w:marTop w:val="0"/>
              <w:marBottom w:val="0"/>
              <w:divBdr>
                <w:top w:val="none" w:sz="0" w:space="0" w:color="auto"/>
                <w:left w:val="none" w:sz="0" w:space="0" w:color="auto"/>
                <w:bottom w:val="none" w:sz="0" w:space="0" w:color="auto"/>
                <w:right w:val="none" w:sz="0" w:space="0" w:color="auto"/>
              </w:divBdr>
            </w:div>
            <w:div w:id="1984039289">
              <w:marLeft w:val="0"/>
              <w:marRight w:val="0"/>
              <w:marTop w:val="0"/>
              <w:marBottom w:val="0"/>
              <w:divBdr>
                <w:top w:val="none" w:sz="0" w:space="0" w:color="auto"/>
                <w:left w:val="none" w:sz="0" w:space="0" w:color="auto"/>
                <w:bottom w:val="none" w:sz="0" w:space="0" w:color="auto"/>
                <w:right w:val="none" w:sz="0" w:space="0" w:color="auto"/>
              </w:divBdr>
            </w:div>
            <w:div w:id="2052488620">
              <w:marLeft w:val="0"/>
              <w:marRight w:val="0"/>
              <w:marTop w:val="0"/>
              <w:marBottom w:val="0"/>
              <w:divBdr>
                <w:top w:val="none" w:sz="0" w:space="0" w:color="auto"/>
                <w:left w:val="none" w:sz="0" w:space="0" w:color="auto"/>
                <w:bottom w:val="none" w:sz="0" w:space="0" w:color="auto"/>
                <w:right w:val="none" w:sz="0" w:space="0" w:color="auto"/>
              </w:divBdr>
            </w:div>
            <w:div w:id="2052655399">
              <w:marLeft w:val="0"/>
              <w:marRight w:val="0"/>
              <w:marTop w:val="0"/>
              <w:marBottom w:val="0"/>
              <w:divBdr>
                <w:top w:val="none" w:sz="0" w:space="0" w:color="auto"/>
                <w:left w:val="none" w:sz="0" w:space="0" w:color="auto"/>
                <w:bottom w:val="none" w:sz="0" w:space="0" w:color="auto"/>
                <w:right w:val="none" w:sz="0" w:space="0" w:color="auto"/>
              </w:divBdr>
            </w:div>
            <w:div w:id="2075617711">
              <w:marLeft w:val="0"/>
              <w:marRight w:val="0"/>
              <w:marTop w:val="0"/>
              <w:marBottom w:val="0"/>
              <w:divBdr>
                <w:top w:val="none" w:sz="0" w:space="0" w:color="auto"/>
                <w:left w:val="none" w:sz="0" w:space="0" w:color="auto"/>
                <w:bottom w:val="none" w:sz="0" w:space="0" w:color="auto"/>
                <w:right w:val="none" w:sz="0" w:space="0" w:color="auto"/>
              </w:divBdr>
            </w:div>
            <w:div w:id="2078628870">
              <w:marLeft w:val="0"/>
              <w:marRight w:val="0"/>
              <w:marTop w:val="0"/>
              <w:marBottom w:val="0"/>
              <w:divBdr>
                <w:top w:val="none" w:sz="0" w:space="0" w:color="auto"/>
                <w:left w:val="none" w:sz="0" w:space="0" w:color="auto"/>
                <w:bottom w:val="none" w:sz="0" w:space="0" w:color="auto"/>
                <w:right w:val="none" w:sz="0" w:space="0" w:color="auto"/>
              </w:divBdr>
            </w:div>
            <w:div w:id="2116822608">
              <w:marLeft w:val="0"/>
              <w:marRight w:val="0"/>
              <w:marTop w:val="0"/>
              <w:marBottom w:val="0"/>
              <w:divBdr>
                <w:top w:val="none" w:sz="0" w:space="0" w:color="auto"/>
                <w:left w:val="none" w:sz="0" w:space="0" w:color="auto"/>
                <w:bottom w:val="none" w:sz="0" w:space="0" w:color="auto"/>
                <w:right w:val="none" w:sz="0" w:space="0" w:color="auto"/>
              </w:divBdr>
            </w:div>
            <w:div w:id="214566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462318">
      <w:bodyDiv w:val="1"/>
      <w:marLeft w:val="0"/>
      <w:marRight w:val="0"/>
      <w:marTop w:val="0"/>
      <w:marBottom w:val="0"/>
      <w:divBdr>
        <w:top w:val="none" w:sz="0" w:space="0" w:color="auto"/>
        <w:left w:val="none" w:sz="0" w:space="0" w:color="auto"/>
        <w:bottom w:val="none" w:sz="0" w:space="0" w:color="auto"/>
        <w:right w:val="none" w:sz="0" w:space="0" w:color="auto"/>
      </w:divBdr>
    </w:div>
    <w:div w:id="1340932868">
      <w:bodyDiv w:val="1"/>
      <w:marLeft w:val="0"/>
      <w:marRight w:val="0"/>
      <w:marTop w:val="0"/>
      <w:marBottom w:val="0"/>
      <w:divBdr>
        <w:top w:val="none" w:sz="0" w:space="0" w:color="auto"/>
        <w:left w:val="none" w:sz="0" w:space="0" w:color="auto"/>
        <w:bottom w:val="none" w:sz="0" w:space="0" w:color="auto"/>
        <w:right w:val="none" w:sz="0" w:space="0" w:color="auto"/>
      </w:divBdr>
    </w:div>
    <w:div w:id="1342270884">
      <w:bodyDiv w:val="1"/>
      <w:marLeft w:val="0"/>
      <w:marRight w:val="0"/>
      <w:marTop w:val="0"/>
      <w:marBottom w:val="0"/>
      <w:divBdr>
        <w:top w:val="none" w:sz="0" w:space="0" w:color="auto"/>
        <w:left w:val="none" w:sz="0" w:space="0" w:color="auto"/>
        <w:bottom w:val="none" w:sz="0" w:space="0" w:color="auto"/>
        <w:right w:val="none" w:sz="0" w:space="0" w:color="auto"/>
      </w:divBdr>
    </w:div>
    <w:div w:id="1346597604">
      <w:bodyDiv w:val="1"/>
      <w:marLeft w:val="0"/>
      <w:marRight w:val="0"/>
      <w:marTop w:val="0"/>
      <w:marBottom w:val="0"/>
      <w:divBdr>
        <w:top w:val="none" w:sz="0" w:space="0" w:color="auto"/>
        <w:left w:val="none" w:sz="0" w:space="0" w:color="auto"/>
        <w:bottom w:val="none" w:sz="0" w:space="0" w:color="auto"/>
        <w:right w:val="none" w:sz="0" w:space="0" w:color="auto"/>
      </w:divBdr>
    </w:div>
    <w:div w:id="1347172745">
      <w:bodyDiv w:val="1"/>
      <w:marLeft w:val="0"/>
      <w:marRight w:val="0"/>
      <w:marTop w:val="0"/>
      <w:marBottom w:val="0"/>
      <w:divBdr>
        <w:top w:val="none" w:sz="0" w:space="0" w:color="auto"/>
        <w:left w:val="none" w:sz="0" w:space="0" w:color="auto"/>
        <w:bottom w:val="none" w:sz="0" w:space="0" w:color="auto"/>
        <w:right w:val="none" w:sz="0" w:space="0" w:color="auto"/>
      </w:divBdr>
    </w:div>
    <w:div w:id="1352800840">
      <w:bodyDiv w:val="1"/>
      <w:marLeft w:val="0"/>
      <w:marRight w:val="0"/>
      <w:marTop w:val="0"/>
      <w:marBottom w:val="0"/>
      <w:divBdr>
        <w:top w:val="none" w:sz="0" w:space="0" w:color="auto"/>
        <w:left w:val="none" w:sz="0" w:space="0" w:color="auto"/>
        <w:bottom w:val="none" w:sz="0" w:space="0" w:color="auto"/>
        <w:right w:val="none" w:sz="0" w:space="0" w:color="auto"/>
      </w:divBdr>
    </w:div>
    <w:div w:id="1354267555">
      <w:bodyDiv w:val="1"/>
      <w:marLeft w:val="0"/>
      <w:marRight w:val="0"/>
      <w:marTop w:val="0"/>
      <w:marBottom w:val="0"/>
      <w:divBdr>
        <w:top w:val="none" w:sz="0" w:space="0" w:color="auto"/>
        <w:left w:val="none" w:sz="0" w:space="0" w:color="auto"/>
        <w:bottom w:val="none" w:sz="0" w:space="0" w:color="auto"/>
        <w:right w:val="none" w:sz="0" w:space="0" w:color="auto"/>
      </w:divBdr>
    </w:div>
    <w:div w:id="1355765008">
      <w:bodyDiv w:val="1"/>
      <w:marLeft w:val="0"/>
      <w:marRight w:val="0"/>
      <w:marTop w:val="0"/>
      <w:marBottom w:val="0"/>
      <w:divBdr>
        <w:top w:val="none" w:sz="0" w:space="0" w:color="auto"/>
        <w:left w:val="none" w:sz="0" w:space="0" w:color="auto"/>
        <w:bottom w:val="none" w:sz="0" w:space="0" w:color="auto"/>
        <w:right w:val="none" w:sz="0" w:space="0" w:color="auto"/>
      </w:divBdr>
    </w:div>
    <w:div w:id="1358311545">
      <w:bodyDiv w:val="1"/>
      <w:marLeft w:val="0"/>
      <w:marRight w:val="0"/>
      <w:marTop w:val="0"/>
      <w:marBottom w:val="0"/>
      <w:divBdr>
        <w:top w:val="none" w:sz="0" w:space="0" w:color="auto"/>
        <w:left w:val="none" w:sz="0" w:space="0" w:color="auto"/>
        <w:bottom w:val="none" w:sz="0" w:space="0" w:color="auto"/>
        <w:right w:val="none" w:sz="0" w:space="0" w:color="auto"/>
      </w:divBdr>
    </w:div>
    <w:div w:id="1363751845">
      <w:bodyDiv w:val="1"/>
      <w:marLeft w:val="0"/>
      <w:marRight w:val="0"/>
      <w:marTop w:val="0"/>
      <w:marBottom w:val="0"/>
      <w:divBdr>
        <w:top w:val="none" w:sz="0" w:space="0" w:color="auto"/>
        <w:left w:val="none" w:sz="0" w:space="0" w:color="auto"/>
        <w:bottom w:val="none" w:sz="0" w:space="0" w:color="auto"/>
        <w:right w:val="none" w:sz="0" w:space="0" w:color="auto"/>
      </w:divBdr>
    </w:div>
    <w:div w:id="1365206300">
      <w:bodyDiv w:val="1"/>
      <w:marLeft w:val="0"/>
      <w:marRight w:val="0"/>
      <w:marTop w:val="0"/>
      <w:marBottom w:val="0"/>
      <w:divBdr>
        <w:top w:val="none" w:sz="0" w:space="0" w:color="auto"/>
        <w:left w:val="none" w:sz="0" w:space="0" w:color="auto"/>
        <w:bottom w:val="none" w:sz="0" w:space="0" w:color="auto"/>
        <w:right w:val="none" w:sz="0" w:space="0" w:color="auto"/>
      </w:divBdr>
    </w:div>
    <w:div w:id="1366130107">
      <w:bodyDiv w:val="1"/>
      <w:marLeft w:val="0"/>
      <w:marRight w:val="0"/>
      <w:marTop w:val="0"/>
      <w:marBottom w:val="0"/>
      <w:divBdr>
        <w:top w:val="none" w:sz="0" w:space="0" w:color="auto"/>
        <w:left w:val="none" w:sz="0" w:space="0" w:color="auto"/>
        <w:bottom w:val="none" w:sz="0" w:space="0" w:color="auto"/>
        <w:right w:val="none" w:sz="0" w:space="0" w:color="auto"/>
      </w:divBdr>
    </w:div>
    <w:div w:id="1366641879">
      <w:bodyDiv w:val="1"/>
      <w:marLeft w:val="0"/>
      <w:marRight w:val="0"/>
      <w:marTop w:val="0"/>
      <w:marBottom w:val="0"/>
      <w:divBdr>
        <w:top w:val="none" w:sz="0" w:space="0" w:color="auto"/>
        <w:left w:val="none" w:sz="0" w:space="0" w:color="auto"/>
        <w:bottom w:val="none" w:sz="0" w:space="0" w:color="auto"/>
        <w:right w:val="none" w:sz="0" w:space="0" w:color="auto"/>
      </w:divBdr>
    </w:div>
    <w:div w:id="1370717944">
      <w:bodyDiv w:val="1"/>
      <w:marLeft w:val="0"/>
      <w:marRight w:val="0"/>
      <w:marTop w:val="0"/>
      <w:marBottom w:val="0"/>
      <w:divBdr>
        <w:top w:val="none" w:sz="0" w:space="0" w:color="auto"/>
        <w:left w:val="none" w:sz="0" w:space="0" w:color="auto"/>
        <w:bottom w:val="none" w:sz="0" w:space="0" w:color="auto"/>
        <w:right w:val="none" w:sz="0" w:space="0" w:color="auto"/>
      </w:divBdr>
    </w:div>
    <w:div w:id="1370951160">
      <w:bodyDiv w:val="1"/>
      <w:marLeft w:val="0"/>
      <w:marRight w:val="0"/>
      <w:marTop w:val="0"/>
      <w:marBottom w:val="0"/>
      <w:divBdr>
        <w:top w:val="none" w:sz="0" w:space="0" w:color="auto"/>
        <w:left w:val="none" w:sz="0" w:space="0" w:color="auto"/>
        <w:bottom w:val="none" w:sz="0" w:space="0" w:color="auto"/>
        <w:right w:val="none" w:sz="0" w:space="0" w:color="auto"/>
      </w:divBdr>
    </w:div>
    <w:div w:id="1371416005">
      <w:bodyDiv w:val="1"/>
      <w:marLeft w:val="0"/>
      <w:marRight w:val="0"/>
      <w:marTop w:val="0"/>
      <w:marBottom w:val="0"/>
      <w:divBdr>
        <w:top w:val="none" w:sz="0" w:space="0" w:color="auto"/>
        <w:left w:val="none" w:sz="0" w:space="0" w:color="auto"/>
        <w:bottom w:val="none" w:sz="0" w:space="0" w:color="auto"/>
        <w:right w:val="none" w:sz="0" w:space="0" w:color="auto"/>
      </w:divBdr>
    </w:div>
    <w:div w:id="1372075164">
      <w:bodyDiv w:val="1"/>
      <w:marLeft w:val="0"/>
      <w:marRight w:val="0"/>
      <w:marTop w:val="0"/>
      <w:marBottom w:val="0"/>
      <w:divBdr>
        <w:top w:val="none" w:sz="0" w:space="0" w:color="auto"/>
        <w:left w:val="none" w:sz="0" w:space="0" w:color="auto"/>
        <w:bottom w:val="none" w:sz="0" w:space="0" w:color="auto"/>
        <w:right w:val="none" w:sz="0" w:space="0" w:color="auto"/>
      </w:divBdr>
    </w:div>
    <w:div w:id="1374190676">
      <w:bodyDiv w:val="1"/>
      <w:marLeft w:val="0"/>
      <w:marRight w:val="0"/>
      <w:marTop w:val="0"/>
      <w:marBottom w:val="0"/>
      <w:divBdr>
        <w:top w:val="none" w:sz="0" w:space="0" w:color="auto"/>
        <w:left w:val="none" w:sz="0" w:space="0" w:color="auto"/>
        <w:bottom w:val="none" w:sz="0" w:space="0" w:color="auto"/>
        <w:right w:val="none" w:sz="0" w:space="0" w:color="auto"/>
      </w:divBdr>
    </w:div>
    <w:div w:id="1374697684">
      <w:bodyDiv w:val="1"/>
      <w:marLeft w:val="0"/>
      <w:marRight w:val="0"/>
      <w:marTop w:val="0"/>
      <w:marBottom w:val="0"/>
      <w:divBdr>
        <w:top w:val="none" w:sz="0" w:space="0" w:color="auto"/>
        <w:left w:val="none" w:sz="0" w:space="0" w:color="auto"/>
        <w:bottom w:val="none" w:sz="0" w:space="0" w:color="auto"/>
        <w:right w:val="none" w:sz="0" w:space="0" w:color="auto"/>
      </w:divBdr>
    </w:div>
    <w:div w:id="1375038865">
      <w:bodyDiv w:val="1"/>
      <w:marLeft w:val="0"/>
      <w:marRight w:val="0"/>
      <w:marTop w:val="0"/>
      <w:marBottom w:val="0"/>
      <w:divBdr>
        <w:top w:val="none" w:sz="0" w:space="0" w:color="auto"/>
        <w:left w:val="none" w:sz="0" w:space="0" w:color="auto"/>
        <w:bottom w:val="none" w:sz="0" w:space="0" w:color="auto"/>
        <w:right w:val="none" w:sz="0" w:space="0" w:color="auto"/>
      </w:divBdr>
    </w:div>
    <w:div w:id="1381711163">
      <w:bodyDiv w:val="1"/>
      <w:marLeft w:val="0"/>
      <w:marRight w:val="0"/>
      <w:marTop w:val="0"/>
      <w:marBottom w:val="0"/>
      <w:divBdr>
        <w:top w:val="none" w:sz="0" w:space="0" w:color="auto"/>
        <w:left w:val="none" w:sz="0" w:space="0" w:color="auto"/>
        <w:bottom w:val="none" w:sz="0" w:space="0" w:color="auto"/>
        <w:right w:val="none" w:sz="0" w:space="0" w:color="auto"/>
      </w:divBdr>
    </w:div>
    <w:div w:id="1381785981">
      <w:bodyDiv w:val="1"/>
      <w:marLeft w:val="0"/>
      <w:marRight w:val="0"/>
      <w:marTop w:val="0"/>
      <w:marBottom w:val="0"/>
      <w:divBdr>
        <w:top w:val="none" w:sz="0" w:space="0" w:color="auto"/>
        <w:left w:val="none" w:sz="0" w:space="0" w:color="auto"/>
        <w:bottom w:val="none" w:sz="0" w:space="0" w:color="auto"/>
        <w:right w:val="none" w:sz="0" w:space="0" w:color="auto"/>
      </w:divBdr>
    </w:div>
    <w:div w:id="1381977595">
      <w:bodyDiv w:val="1"/>
      <w:marLeft w:val="0"/>
      <w:marRight w:val="0"/>
      <w:marTop w:val="0"/>
      <w:marBottom w:val="0"/>
      <w:divBdr>
        <w:top w:val="none" w:sz="0" w:space="0" w:color="auto"/>
        <w:left w:val="none" w:sz="0" w:space="0" w:color="auto"/>
        <w:bottom w:val="none" w:sz="0" w:space="0" w:color="auto"/>
        <w:right w:val="none" w:sz="0" w:space="0" w:color="auto"/>
      </w:divBdr>
    </w:div>
    <w:div w:id="1382946753">
      <w:bodyDiv w:val="1"/>
      <w:marLeft w:val="0"/>
      <w:marRight w:val="0"/>
      <w:marTop w:val="0"/>
      <w:marBottom w:val="0"/>
      <w:divBdr>
        <w:top w:val="none" w:sz="0" w:space="0" w:color="auto"/>
        <w:left w:val="none" w:sz="0" w:space="0" w:color="auto"/>
        <w:bottom w:val="none" w:sz="0" w:space="0" w:color="auto"/>
        <w:right w:val="none" w:sz="0" w:space="0" w:color="auto"/>
      </w:divBdr>
      <w:divsChild>
        <w:div w:id="813451961">
          <w:marLeft w:val="0"/>
          <w:marRight w:val="0"/>
          <w:marTop w:val="0"/>
          <w:marBottom w:val="0"/>
          <w:divBdr>
            <w:top w:val="none" w:sz="0" w:space="0" w:color="auto"/>
            <w:left w:val="none" w:sz="0" w:space="0" w:color="auto"/>
            <w:bottom w:val="none" w:sz="0" w:space="0" w:color="auto"/>
            <w:right w:val="none" w:sz="0" w:space="0" w:color="auto"/>
          </w:divBdr>
          <w:divsChild>
            <w:div w:id="127210772">
              <w:marLeft w:val="0"/>
              <w:marRight w:val="0"/>
              <w:marTop w:val="0"/>
              <w:marBottom w:val="0"/>
              <w:divBdr>
                <w:top w:val="none" w:sz="0" w:space="0" w:color="auto"/>
                <w:left w:val="none" w:sz="0" w:space="0" w:color="auto"/>
                <w:bottom w:val="none" w:sz="0" w:space="0" w:color="auto"/>
                <w:right w:val="none" w:sz="0" w:space="0" w:color="auto"/>
              </w:divBdr>
            </w:div>
            <w:div w:id="1171456447">
              <w:marLeft w:val="0"/>
              <w:marRight w:val="0"/>
              <w:marTop w:val="0"/>
              <w:marBottom w:val="0"/>
              <w:divBdr>
                <w:top w:val="none" w:sz="0" w:space="0" w:color="auto"/>
                <w:left w:val="none" w:sz="0" w:space="0" w:color="auto"/>
                <w:bottom w:val="none" w:sz="0" w:space="0" w:color="auto"/>
                <w:right w:val="none" w:sz="0" w:space="0" w:color="auto"/>
              </w:divBdr>
            </w:div>
          </w:divsChild>
        </w:div>
        <w:div w:id="1164972973">
          <w:marLeft w:val="0"/>
          <w:marRight w:val="0"/>
          <w:marTop w:val="0"/>
          <w:marBottom w:val="0"/>
          <w:divBdr>
            <w:top w:val="none" w:sz="0" w:space="0" w:color="auto"/>
            <w:left w:val="none" w:sz="0" w:space="0" w:color="auto"/>
            <w:bottom w:val="none" w:sz="0" w:space="0" w:color="auto"/>
            <w:right w:val="none" w:sz="0" w:space="0" w:color="auto"/>
          </w:divBdr>
        </w:div>
        <w:div w:id="1741949758">
          <w:marLeft w:val="0"/>
          <w:marRight w:val="0"/>
          <w:marTop w:val="0"/>
          <w:marBottom w:val="0"/>
          <w:divBdr>
            <w:top w:val="none" w:sz="0" w:space="0" w:color="auto"/>
            <w:left w:val="none" w:sz="0" w:space="0" w:color="auto"/>
            <w:bottom w:val="none" w:sz="0" w:space="0" w:color="auto"/>
            <w:right w:val="none" w:sz="0" w:space="0" w:color="auto"/>
          </w:divBdr>
        </w:div>
      </w:divsChild>
    </w:div>
    <w:div w:id="1388801754">
      <w:bodyDiv w:val="1"/>
      <w:marLeft w:val="0"/>
      <w:marRight w:val="0"/>
      <w:marTop w:val="0"/>
      <w:marBottom w:val="0"/>
      <w:divBdr>
        <w:top w:val="none" w:sz="0" w:space="0" w:color="auto"/>
        <w:left w:val="none" w:sz="0" w:space="0" w:color="auto"/>
        <w:bottom w:val="none" w:sz="0" w:space="0" w:color="auto"/>
        <w:right w:val="none" w:sz="0" w:space="0" w:color="auto"/>
      </w:divBdr>
    </w:div>
    <w:div w:id="1394621461">
      <w:bodyDiv w:val="1"/>
      <w:marLeft w:val="0"/>
      <w:marRight w:val="0"/>
      <w:marTop w:val="0"/>
      <w:marBottom w:val="0"/>
      <w:divBdr>
        <w:top w:val="none" w:sz="0" w:space="0" w:color="auto"/>
        <w:left w:val="none" w:sz="0" w:space="0" w:color="auto"/>
        <w:bottom w:val="none" w:sz="0" w:space="0" w:color="auto"/>
        <w:right w:val="none" w:sz="0" w:space="0" w:color="auto"/>
      </w:divBdr>
    </w:div>
    <w:div w:id="1395156089">
      <w:bodyDiv w:val="1"/>
      <w:marLeft w:val="0"/>
      <w:marRight w:val="0"/>
      <w:marTop w:val="0"/>
      <w:marBottom w:val="0"/>
      <w:divBdr>
        <w:top w:val="none" w:sz="0" w:space="0" w:color="auto"/>
        <w:left w:val="none" w:sz="0" w:space="0" w:color="auto"/>
        <w:bottom w:val="none" w:sz="0" w:space="0" w:color="auto"/>
        <w:right w:val="none" w:sz="0" w:space="0" w:color="auto"/>
      </w:divBdr>
    </w:div>
    <w:div w:id="1398095061">
      <w:bodyDiv w:val="1"/>
      <w:marLeft w:val="0"/>
      <w:marRight w:val="0"/>
      <w:marTop w:val="0"/>
      <w:marBottom w:val="0"/>
      <w:divBdr>
        <w:top w:val="none" w:sz="0" w:space="0" w:color="auto"/>
        <w:left w:val="none" w:sz="0" w:space="0" w:color="auto"/>
        <w:bottom w:val="none" w:sz="0" w:space="0" w:color="auto"/>
        <w:right w:val="none" w:sz="0" w:space="0" w:color="auto"/>
      </w:divBdr>
    </w:div>
    <w:div w:id="1399129929">
      <w:bodyDiv w:val="1"/>
      <w:marLeft w:val="0"/>
      <w:marRight w:val="0"/>
      <w:marTop w:val="0"/>
      <w:marBottom w:val="0"/>
      <w:divBdr>
        <w:top w:val="none" w:sz="0" w:space="0" w:color="auto"/>
        <w:left w:val="none" w:sz="0" w:space="0" w:color="auto"/>
        <w:bottom w:val="none" w:sz="0" w:space="0" w:color="auto"/>
        <w:right w:val="none" w:sz="0" w:space="0" w:color="auto"/>
      </w:divBdr>
    </w:div>
    <w:div w:id="1400324851">
      <w:bodyDiv w:val="1"/>
      <w:marLeft w:val="0"/>
      <w:marRight w:val="0"/>
      <w:marTop w:val="0"/>
      <w:marBottom w:val="0"/>
      <w:divBdr>
        <w:top w:val="none" w:sz="0" w:space="0" w:color="auto"/>
        <w:left w:val="none" w:sz="0" w:space="0" w:color="auto"/>
        <w:bottom w:val="none" w:sz="0" w:space="0" w:color="auto"/>
        <w:right w:val="none" w:sz="0" w:space="0" w:color="auto"/>
      </w:divBdr>
    </w:div>
    <w:div w:id="1400519774">
      <w:bodyDiv w:val="1"/>
      <w:marLeft w:val="0"/>
      <w:marRight w:val="0"/>
      <w:marTop w:val="0"/>
      <w:marBottom w:val="0"/>
      <w:divBdr>
        <w:top w:val="none" w:sz="0" w:space="0" w:color="auto"/>
        <w:left w:val="none" w:sz="0" w:space="0" w:color="auto"/>
        <w:bottom w:val="none" w:sz="0" w:space="0" w:color="auto"/>
        <w:right w:val="none" w:sz="0" w:space="0" w:color="auto"/>
      </w:divBdr>
    </w:div>
    <w:div w:id="1402756104">
      <w:bodyDiv w:val="1"/>
      <w:marLeft w:val="0"/>
      <w:marRight w:val="0"/>
      <w:marTop w:val="0"/>
      <w:marBottom w:val="0"/>
      <w:divBdr>
        <w:top w:val="none" w:sz="0" w:space="0" w:color="auto"/>
        <w:left w:val="none" w:sz="0" w:space="0" w:color="auto"/>
        <w:bottom w:val="none" w:sz="0" w:space="0" w:color="auto"/>
        <w:right w:val="none" w:sz="0" w:space="0" w:color="auto"/>
      </w:divBdr>
    </w:div>
    <w:div w:id="1404329515">
      <w:bodyDiv w:val="1"/>
      <w:marLeft w:val="0"/>
      <w:marRight w:val="0"/>
      <w:marTop w:val="0"/>
      <w:marBottom w:val="0"/>
      <w:divBdr>
        <w:top w:val="none" w:sz="0" w:space="0" w:color="auto"/>
        <w:left w:val="none" w:sz="0" w:space="0" w:color="auto"/>
        <w:bottom w:val="none" w:sz="0" w:space="0" w:color="auto"/>
        <w:right w:val="none" w:sz="0" w:space="0" w:color="auto"/>
      </w:divBdr>
    </w:div>
    <w:div w:id="1406340135">
      <w:bodyDiv w:val="1"/>
      <w:marLeft w:val="0"/>
      <w:marRight w:val="0"/>
      <w:marTop w:val="0"/>
      <w:marBottom w:val="0"/>
      <w:divBdr>
        <w:top w:val="none" w:sz="0" w:space="0" w:color="auto"/>
        <w:left w:val="none" w:sz="0" w:space="0" w:color="auto"/>
        <w:bottom w:val="none" w:sz="0" w:space="0" w:color="auto"/>
        <w:right w:val="none" w:sz="0" w:space="0" w:color="auto"/>
      </w:divBdr>
    </w:div>
    <w:div w:id="1406951896">
      <w:bodyDiv w:val="1"/>
      <w:marLeft w:val="0"/>
      <w:marRight w:val="0"/>
      <w:marTop w:val="0"/>
      <w:marBottom w:val="0"/>
      <w:divBdr>
        <w:top w:val="none" w:sz="0" w:space="0" w:color="auto"/>
        <w:left w:val="none" w:sz="0" w:space="0" w:color="auto"/>
        <w:bottom w:val="none" w:sz="0" w:space="0" w:color="auto"/>
        <w:right w:val="none" w:sz="0" w:space="0" w:color="auto"/>
      </w:divBdr>
    </w:div>
    <w:div w:id="1408648614">
      <w:bodyDiv w:val="1"/>
      <w:marLeft w:val="0"/>
      <w:marRight w:val="0"/>
      <w:marTop w:val="0"/>
      <w:marBottom w:val="0"/>
      <w:divBdr>
        <w:top w:val="none" w:sz="0" w:space="0" w:color="auto"/>
        <w:left w:val="none" w:sz="0" w:space="0" w:color="auto"/>
        <w:bottom w:val="none" w:sz="0" w:space="0" w:color="auto"/>
        <w:right w:val="none" w:sz="0" w:space="0" w:color="auto"/>
      </w:divBdr>
    </w:div>
    <w:div w:id="1408917642">
      <w:bodyDiv w:val="1"/>
      <w:marLeft w:val="0"/>
      <w:marRight w:val="0"/>
      <w:marTop w:val="0"/>
      <w:marBottom w:val="0"/>
      <w:divBdr>
        <w:top w:val="none" w:sz="0" w:space="0" w:color="auto"/>
        <w:left w:val="none" w:sz="0" w:space="0" w:color="auto"/>
        <w:bottom w:val="none" w:sz="0" w:space="0" w:color="auto"/>
        <w:right w:val="none" w:sz="0" w:space="0" w:color="auto"/>
      </w:divBdr>
    </w:div>
    <w:div w:id="1410232605">
      <w:bodyDiv w:val="1"/>
      <w:marLeft w:val="0"/>
      <w:marRight w:val="0"/>
      <w:marTop w:val="0"/>
      <w:marBottom w:val="0"/>
      <w:divBdr>
        <w:top w:val="none" w:sz="0" w:space="0" w:color="auto"/>
        <w:left w:val="none" w:sz="0" w:space="0" w:color="auto"/>
        <w:bottom w:val="none" w:sz="0" w:space="0" w:color="auto"/>
        <w:right w:val="none" w:sz="0" w:space="0" w:color="auto"/>
      </w:divBdr>
    </w:div>
    <w:div w:id="1410270232">
      <w:bodyDiv w:val="1"/>
      <w:marLeft w:val="0"/>
      <w:marRight w:val="0"/>
      <w:marTop w:val="0"/>
      <w:marBottom w:val="0"/>
      <w:divBdr>
        <w:top w:val="none" w:sz="0" w:space="0" w:color="auto"/>
        <w:left w:val="none" w:sz="0" w:space="0" w:color="auto"/>
        <w:bottom w:val="none" w:sz="0" w:space="0" w:color="auto"/>
        <w:right w:val="none" w:sz="0" w:space="0" w:color="auto"/>
      </w:divBdr>
    </w:div>
    <w:div w:id="1413115818">
      <w:bodyDiv w:val="1"/>
      <w:marLeft w:val="0"/>
      <w:marRight w:val="0"/>
      <w:marTop w:val="0"/>
      <w:marBottom w:val="0"/>
      <w:divBdr>
        <w:top w:val="none" w:sz="0" w:space="0" w:color="auto"/>
        <w:left w:val="none" w:sz="0" w:space="0" w:color="auto"/>
        <w:bottom w:val="none" w:sz="0" w:space="0" w:color="auto"/>
        <w:right w:val="none" w:sz="0" w:space="0" w:color="auto"/>
      </w:divBdr>
    </w:div>
    <w:div w:id="1416635668">
      <w:bodyDiv w:val="1"/>
      <w:marLeft w:val="0"/>
      <w:marRight w:val="0"/>
      <w:marTop w:val="0"/>
      <w:marBottom w:val="0"/>
      <w:divBdr>
        <w:top w:val="none" w:sz="0" w:space="0" w:color="auto"/>
        <w:left w:val="none" w:sz="0" w:space="0" w:color="auto"/>
        <w:bottom w:val="none" w:sz="0" w:space="0" w:color="auto"/>
        <w:right w:val="none" w:sz="0" w:space="0" w:color="auto"/>
      </w:divBdr>
    </w:div>
    <w:div w:id="1416704057">
      <w:bodyDiv w:val="1"/>
      <w:marLeft w:val="0"/>
      <w:marRight w:val="0"/>
      <w:marTop w:val="0"/>
      <w:marBottom w:val="0"/>
      <w:divBdr>
        <w:top w:val="none" w:sz="0" w:space="0" w:color="auto"/>
        <w:left w:val="none" w:sz="0" w:space="0" w:color="auto"/>
        <w:bottom w:val="none" w:sz="0" w:space="0" w:color="auto"/>
        <w:right w:val="none" w:sz="0" w:space="0" w:color="auto"/>
      </w:divBdr>
    </w:div>
    <w:div w:id="1417635289">
      <w:bodyDiv w:val="1"/>
      <w:marLeft w:val="0"/>
      <w:marRight w:val="0"/>
      <w:marTop w:val="0"/>
      <w:marBottom w:val="0"/>
      <w:divBdr>
        <w:top w:val="none" w:sz="0" w:space="0" w:color="auto"/>
        <w:left w:val="none" w:sz="0" w:space="0" w:color="auto"/>
        <w:bottom w:val="none" w:sz="0" w:space="0" w:color="auto"/>
        <w:right w:val="none" w:sz="0" w:space="0" w:color="auto"/>
      </w:divBdr>
    </w:div>
    <w:div w:id="1419980308">
      <w:bodyDiv w:val="1"/>
      <w:marLeft w:val="0"/>
      <w:marRight w:val="0"/>
      <w:marTop w:val="0"/>
      <w:marBottom w:val="0"/>
      <w:divBdr>
        <w:top w:val="none" w:sz="0" w:space="0" w:color="auto"/>
        <w:left w:val="none" w:sz="0" w:space="0" w:color="auto"/>
        <w:bottom w:val="none" w:sz="0" w:space="0" w:color="auto"/>
        <w:right w:val="none" w:sz="0" w:space="0" w:color="auto"/>
      </w:divBdr>
    </w:div>
    <w:div w:id="1420754950">
      <w:bodyDiv w:val="1"/>
      <w:marLeft w:val="0"/>
      <w:marRight w:val="0"/>
      <w:marTop w:val="0"/>
      <w:marBottom w:val="0"/>
      <w:divBdr>
        <w:top w:val="none" w:sz="0" w:space="0" w:color="auto"/>
        <w:left w:val="none" w:sz="0" w:space="0" w:color="auto"/>
        <w:bottom w:val="none" w:sz="0" w:space="0" w:color="auto"/>
        <w:right w:val="none" w:sz="0" w:space="0" w:color="auto"/>
      </w:divBdr>
    </w:div>
    <w:div w:id="1423451786">
      <w:bodyDiv w:val="1"/>
      <w:marLeft w:val="0"/>
      <w:marRight w:val="0"/>
      <w:marTop w:val="0"/>
      <w:marBottom w:val="0"/>
      <w:divBdr>
        <w:top w:val="none" w:sz="0" w:space="0" w:color="auto"/>
        <w:left w:val="none" w:sz="0" w:space="0" w:color="auto"/>
        <w:bottom w:val="none" w:sz="0" w:space="0" w:color="auto"/>
        <w:right w:val="none" w:sz="0" w:space="0" w:color="auto"/>
      </w:divBdr>
    </w:div>
    <w:div w:id="1425035358">
      <w:bodyDiv w:val="1"/>
      <w:marLeft w:val="0"/>
      <w:marRight w:val="0"/>
      <w:marTop w:val="0"/>
      <w:marBottom w:val="0"/>
      <w:divBdr>
        <w:top w:val="none" w:sz="0" w:space="0" w:color="auto"/>
        <w:left w:val="none" w:sz="0" w:space="0" w:color="auto"/>
        <w:bottom w:val="none" w:sz="0" w:space="0" w:color="auto"/>
        <w:right w:val="none" w:sz="0" w:space="0" w:color="auto"/>
      </w:divBdr>
    </w:div>
    <w:div w:id="1427000831">
      <w:bodyDiv w:val="1"/>
      <w:marLeft w:val="0"/>
      <w:marRight w:val="0"/>
      <w:marTop w:val="0"/>
      <w:marBottom w:val="0"/>
      <w:divBdr>
        <w:top w:val="none" w:sz="0" w:space="0" w:color="auto"/>
        <w:left w:val="none" w:sz="0" w:space="0" w:color="auto"/>
        <w:bottom w:val="none" w:sz="0" w:space="0" w:color="auto"/>
        <w:right w:val="none" w:sz="0" w:space="0" w:color="auto"/>
      </w:divBdr>
    </w:div>
    <w:div w:id="1428816004">
      <w:bodyDiv w:val="1"/>
      <w:marLeft w:val="0"/>
      <w:marRight w:val="0"/>
      <w:marTop w:val="0"/>
      <w:marBottom w:val="0"/>
      <w:divBdr>
        <w:top w:val="none" w:sz="0" w:space="0" w:color="auto"/>
        <w:left w:val="none" w:sz="0" w:space="0" w:color="auto"/>
        <w:bottom w:val="none" w:sz="0" w:space="0" w:color="auto"/>
        <w:right w:val="none" w:sz="0" w:space="0" w:color="auto"/>
      </w:divBdr>
    </w:div>
    <w:div w:id="1429041857">
      <w:bodyDiv w:val="1"/>
      <w:marLeft w:val="0"/>
      <w:marRight w:val="0"/>
      <w:marTop w:val="0"/>
      <w:marBottom w:val="0"/>
      <w:divBdr>
        <w:top w:val="none" w:sz="0" w:space="0" w:color="auto"/>
        <w:left w:val="none" w:sz="0" w:space="0" w:color="auto"/>
        <w:bottom w:val="none" w:sz="0" w:space="0" w:color="auto"/>
        <w:right w:val="none" w:sz="0" w:space="0" w:color="auto"/>
      </w:divBdr>
    </w:div>
    <w:div w:id="1434133021">
      <w:bodyDiv w:val="1"/>
      <w:marLeft w:val="0"/>
      <w:marRight w:val="0"/>
      <w:marTop w:val="0"/>
      <w:marBottom w:val="0"/>
      <w:divBdr>
        <w:top w:val="none" w:sz="0" w:space="0" w:color="auto"/>
        <w:left w:val="none" w:sz="0" w:space="0" w:color="auto"/>
        <w:bottom w:val="none" w:sz="0" w:space="0" w:color="auto"/>
        <w:right w:val="none" w:sz="0" w:space="0" w:color="auto"/>
      </w:divBdr>
    </w:div>
    <w:div w:id="1437753788">
      <w:bodyDiv w:val="1"/>
      <w:marLeft w:val="0"/>
      <w:marRight w:val="0"/>
      <w:marTop w:val="0"/>
      <w:marBottom w:val="0"/>
      <w:divBdr>
        <w:top w:val="none" w:sz="0" w:space="0" w:color="auto"/>
        <w:left w:val="none" w:sz="0" w:space="0" w:color="auto"/>
        <w:bottom w:val="none" w:sz="0" w:space="0" w:color="auto"/>
        <w:right w:val="none" w:sz="0" w:space="0" w:color="auto"/>
      </w:divBdr>
    </w:div>
    <w:div w:id="1440687428">
      <w:bodyDiv w:val="1"/>
      <w:marLeft w:val="0"/>
      <w:marRight w:val="0"/>
      <w:marTop w:val="0"/>
      <w:marBottom w:val="0"/>
      <w:divBdr>
        <w:top w:val="none" w:sz="0" w:space="0" w:color="auto"/>
        <w:left w:val="none" w:sz="0" w:space="0" w:color="auto"/>
        <w:bottom w:val="none" w:sz="0" w:space="0" w:color="auto"/>
        <w:right w:val="none" w:sz="0" w:space="0" w:color="auto"/>
      </w:divBdr>
    </w:div>
    <w:div w:id="1443647926">
      <w:bodyDiv w:val="1"/>
      <w:marLeft w:val="0"/>
      <w:marRight w:val="0"/>
      <w:marTop w:val="0"/>
      <w:marBottom w:val="0"/>
      <w:divBdr>
        <w:top w:val="none" w:sz="0" w:space="0" w:color="auto"/>
        <w:left w:val="none" w:sz="0" w:space="0" w:color="auto"/>
        <w:bottom w:val="none" w:sz="0" w:space="0" w:color="auto"/>
        <w:right w:val="none" w:sz="0" w:space="0" w:color="auto"/>
      </w:divBdr>
    </w:div>
    <w:div w:id="1445539507">
      <w:bodyDiv w:val="1"/>
      <w:marLeft w:val="0"/>
      <w:marRight w:val="0"/>
      <w:marTop w:val="0"/>
      <w:marBottom w:val="0"/>
      <w:divBdr>
        <w:top w:val="none" w:sz="0" w:space="0" w:color="auto"/>
        <w:left w:val="none" w:sz="0" w:space="0" w:color="auto"/>
        <w:bottom w:val="none" w:sz="0" w:space="0" w:color="auto"/>
        <w:right w:val="none" w:sz="0" w:space="0" w:color="auto"/>
      </w:divBdr>
    </w:div>
    <w:div w:id="1446733223">
      <w:bodyDiv w:val="1"/>
      <w:marLeft w:val="0"/>
      <w:marRight w:val="0"/>
      <w:marTop w:val="0"/>
      <w:marBottom w:val="0"/>
      <w:divBdr>
        <w:top w:val="none" w:sz="0" w:space="0" w:color="auto"/>
        <w:left w:val="none" w:sz="0" w:space="0" w:color="auto"/>
        <w:bottom w:val="none" w:sz="0" w:space="0" w:color="auto"/>
        <w:right w:val="none" w:sz="0" w:space="0" w:color="auto"/>
      </w:divBdr>
    </w:div>
    <w:div w:id="1450277918">
      <w:bodyDiv w:val="1"/>
      <w:marLeft w:val="0"/>
      <w:marRight w:val="0"/>
      <w:marTop w:val="0"/>
      <w:marBottom w:val="0"/>
      <w:divBdr>
        <w:top w:val="none" w:sz="0" w:space="0" w:color="auto"/>
        <w:left w:val="none" w:sz="0" w:space="0" w:color="auto"/>
        <w:bottom w:val="none" w:sz="0" w:space="0" w:color="auto"/>
        <w:right w:val="none" w:sz="0" w:space="0" w:color="auto"/>
      </w:divBdr>
    </w:div>
    <w:div w:id="1450971901">
      <w:bodyDiv w:val="1"/>
      <w:marLeft w:val="0"/>
      <w:marRight w:val="0"/>
      <w:marTop w:val="0"/>
      <w:marBottom w:val="0"/>
      <w:divBdr>
        <w:top w:val="none" w:sz="0" w:space="0" w:color="auto"/>
        <w:left w:val="none" w:sz="0" w:space="0" w:color="auto"/>
        <w:bottom w:val="none" w:sz="0" w:space="0" w:color="auto"/>
        <w:right w:val="none" w:sz="0" w:space="0" w:color="auto"/>
      </w:divBdr>
    </w:div>
    <w:div w:id="1451126509">
      <w:bodyDiv w:val="1"/>
      <w:marLeft w:val="0"/>
      <w:marRight w:val="0"/>
      <w:marTop w:val="0"/>
      <w:marBottom w:val="0"/>
      <w:divBdr>
        <w:top w:val="none" w:sz="0" w:space="0" w:color="auto"/>
        <w:left w:val="none" w:sz="0" w:space="0" w:color="auto"/>
        <w:bottom w:val="none" w:sz="0" w:space="0" w:color="auto"/>
        <w:right w:val="none" w:sz="0" w:space="0" w:color="auto"/>
      </w:divBdr>
    </w:div>
    <w:div w:id="1451316566">
      <w:bodyDiv w:val="1"/>
      <w:marLeft w:val="0"/>
      <w:marRight w:val="0"/>
      <w:marTop w:val="0"/>
      <w:marBottom w:val="0"/>
      <w:divBdr>
        <w:top w:val="none" w:sz="0" w:space="0" w:color="auto"/>
        <w:left w:val="none" w:sz="0" w:space="0" w:color="auto"/>
        <w:bottom w:val="none" w:sz="0" w:space="0" w:color="auto"/>
        <w:right w:val="none" w:sz="0" w:space="0" w:color="auto"/>
      </w:divBdr>
    </w:div>
    <w:div w:id="1451585391">
      <w:bodyDiv w:val="1"/>
      <w:marLeft w:val="0"/>
      <w:marRight w:val="0"/>
      <w:marTop w:val="0"/>
      <w:marBottom w:val="0"/>
      <w:divBdr>
        <w:top w:val="none" w:sz="0" w:space="0" w:color="auto"/>
        <w:left w:val="none" w:sz="0" w:space="0" w:color="auto"/>
        <w:bottom w:val="none" w:sz="0" w:space="0" w:color="auto"/>
        <w:right w:val="none" w:sz="0" w:space="0" w:color="auto"/>
      </w:divBdr>
    </w:div>
    <w:div w:id="1452164486">
      <w:bodyDiv w:val="1"/>
      <w:marLeft w:val="0"/>
      <w:marRight w:val="0"/>
      <w:marTop w:val="0"/>
      <w:marBottom w:val="0"/>
      <w:divBdr>
        <w:top w:val="none" w:sz="0" w:space="0" w:color="auto"/>
        <w:left w:val="none" w:sz="0" w:space="0" w:color="auto"/>
        <w:bottom w:val="none" w:sz="0" w:space="0" w:color="auto"/>
        <w:right w:val="none" w:sz="0" w:space="0" w:color="auto"/>
      </w:divBdr>
    </w:div>
    <w:div w:id="1453596160">
      <w:bodyDiv w:val="1"/>
      <w:marLeft w:val="0"/>
      <w:marRight w:val="0"/>
      <w:marTop w:val="0"/>
      <w:marBottom w:val="0"/>
      <w:divBdr>
        <w:top w:val="none" w:sz="0" w:space="0" w:color="auto"/>
        <w:left w:val="none" w:sz="0" w:space="0" w:color="auto"/>
        <w:bottom w:val="none" w:sz="0" w:space="0" w:color="auto"/>
        <w:right w:val="none" w:sz="0" w:space="0" w:color="auto"/>
      </w:divBdr>
    </w:div>
    <w:div w:id="1455753630">
      <w:bodyDiv w:val="1"/>
      <w:marLeft w:val="0"/>
      <w:marRight w:val="0"/>
      <w:marTop w:val="0"/>
      <w:marBottom w:val="0"/>
      <w:divBdr>
        <w:top w:val="none" w:sz="0" w:space="0" w:color="auto"/>
        <w:left w:val="none" w:sz="0" w:space="0" w:color="auto"/>
        <w:bottom w:val="none" w:sz="0" w:space="0" w:color="auto"/>
        <w:right w:val="none" w:sz="0" w:space="0" w:color="auto"/>
      </w:divBdr>
    </w:div>
    <w:div w:id="1457023099">
      <w:bodyDiv w:val="1"/>
      <w:marLeft w:val="0"/>
      <w:marRight w:val="0"/>
      <w:marTop w:val="0"/>
      <w:marBottom w:val="0"/>
      <w:divBdr>
        <w:top w:val="none" w:sz="0" w:space="0" w:color="auto"/>
        <w:left w:val="none" w:sz="0" w:space="0" w:color="auto"/>
        <w:bottom w:val="none" w:sz="0" w:space="0" w:color="auto"/>
        <w:right w:val="none" w:sz="0" w:space="0" w:color="auto"/>
      </w:divBdr>
    </w:div>
    <w:div w:id="1457676388">
      <w:bodyDiv w:val="1"/>
      <w:marLeft w:val="0"/>
      <w:marRight w:val="0"/>
      <w:marTop w:val="0"/>
      <w:marBottom w:val="0"/>
      <w:divBdr>
        <w:top w:val="none" w:sz="0" w:space="0" w:color="auto"/>
        <w:left w:val="none" w:sz="0" w:space="0" w:color="auto"/>
        <w:bottom w:val="none" w:sz="0" w:space="0" w:color="auto"/>
        <w:right w:val="none" w:sz="0" w:space="0" w:color="auto"/>
      </w:divBdr>
    </w:div>
    <w:div w:id="1460106170">
      <w:bodyDiv w:val="1"/>
      <w:marLeft w:val="0"/>
      <w:marRight w:val="0"/>
      <w:marTop w:val="0"/>
      <w:marBottom w:val="0"/>
      <w:divBdr>
        <w:top w:val="none" w:sz="0" w:space="0" w:color="auto"/>
        <w:left w:val="none" w:sz="0" w:space="0" w:color="auto"/>
        <w:bottom w:val="none" w:sz="0" w:space="0" w:color="auto"/>
        <w:right w:val="none" w:sz="0" w:space="0" w:color="auto"/>
      </w:divBdr>
    </w:div>
    <w:div w:id="1464690823">
      <w:bodyDiv w:val="1"/>
      <w:marLeft w:val="0"/>
      <w:marRight w:val="0"/>
      <w:marTop w:val="0"/>
      <w:marBottom w:val="0"/>
      <w:divBdr>
        <w:top w:val="none" w:sz="0" w:space="0" w:color="auto"/>
        <w:left w:val="none" w:sz="0" w:space="0" w:color="auto"/>
        <w:bottom w:val="none" w:sz="0" w:space="0" w:color="auto"/>
        <w:right w:val="none" w:sz="0" w:space="0" w:color="auto"/>
      </w:divBdr>
    </w:div>
    <w:div w:id="1466894362">
      <w:bodyDiv w:val="1"/>
      <w:marLeft w:val="0"/>
      <w:marRight w:val="0"/>
      <w:marTop w:val="0"/>
      <w:marBottom w:val="0"/>
      <w:divBdr>
        <w:top w:val="none" w:sz="0" w:space="0" w:color="auto"/>
        <w:left w:val="none" w:sz="0" w:space="0" w:color="auto"/>
        <w:bottom w:val="none" w:sz="0" w:space="0" w:color="auto"/>
        <w:right w:val="none" w:sz="0" w:space="0" w:color="auto"/>
      </w:divBdr>
      <w:divsChild>
        <w:div w:id="43453007">
          <w:marLeft w:val="640"/>
          <w:marRight w:val="0"/>
          <w:marTop w:val="0"/>
          <w:marBottom w:val="0"/>
          <w:divBdr>
            <w:top w:val="none" w:sz="0" w:space="0" w:color="auto"/>
            <w:left w:val="none" w:sz="0" w:space="0" w:color="auto"/>
            <w:bottom w:val="none" w:sz="0" w:space="0" w:color="auto"/>
            <w:right w:val="none" w:sz="0" w:space="0" w:color="auto"/>
          </w:divBdr>
        </w:div>
        <w:div w:id="165949154">
          <w:marLeft w:val="640"/>
          <w:marRight w:val="0"/>
          <w:marTop w:val="0"/>
          <w:marBottom w:val="0"/>
          <w:divBdr>
            <w:top w:val="none" w:sz="0" w:space="0" w:color="auto"/>
            <w:left w:val="none" w:sz="0" w:space="0" w:color="auto"/>
            <w:bottom w:val="none" w:sz="0" w:space="0" w:color="auto"/>
            <w:right w:val="none" w:sz="0" w:space="0" w:color="auto"/>
          </w:divBdr>
        </w:div>
        <w:div w:id="241455869">
          <w:marLeft w:val="640"/>
          <w:marRight w:val="0"/>
          <w:marTop w:val="0"/>
          <w:marBottom w:val="0"/>
          <w:divBdr>
            <w:top w:val="none" w:sz="0" w:space="0" w:color="auto"/>
            <w:left w:val="none" w:sz="0" w:space="0" w:color="auto"/>
            <w:bottom w:val="none" w:sz="0" w:space="0" w:color="auto"/>
            <w:right w:val="none" w:sz="0" w:space="0" w:color="auto"/>
          </w:divBdr>
        </w:div>
        <w:div w:id="416249630">
          <w:marLeft w:val="640"/>
          <w:marRight w:val="0"/>
          <w:marTop w:val="0"/>
          <w:marBottom w:val="0"/>
          <w:divBdr>
            <w:top w:val="none" w:sz="0" w:space="0" w:color="auto"/>
            <w:left w:val="none" w:sz="0" w:space="0" w:color="auto"/>
            <w:bottom w:val="none" w:sz="0" w:space="0" w:color="auto"/>
            <w:right w:val="none" w:sz="0" w:space="0" w:color="auto"/>
          </w:divBdr>
        </w:div>
        <w:div w:id="482506150">
          <w:marLeft w:val="640"/>
          <w:marRight w:val="0"/>
          <w:marTop w:val="0"/>
          <w:marBottom w:val="0"/>
          <w:divBdr>
            <w:top w:val="none" w:sz="0" w:space="0" w:color="auto"/>
            <w:left w:val="none" w:sz="0" w:space="0" w:color="auto"/>
            <w:bottom w:val="none" w:sz="0" w:space="0" w:color="auto"/>
            <w:right w:val="none" w:sz="0" w:space="0" w:color="auto"/>
          </w:divBdr>
        </w:div>
        <w:div w:id="672805884">
          <w:marLeft w:val="640"/>
          <w:marRight w:val="0"/>
          <w:marTop w:val="0"/>
          <w:marBottom w:val="0"/>
          <w:divBdr>
            <w:top w:val="none" w:sz="0" w:space="0" w:color="auto"/>
            <w:left w:val="none" w:sz="0" w:space="0" w:color="auto"/>
            <w:bottom w:val="none" w:sz="0" w:space="0" w:color="auto"/>
            <w:right w:val="none" w:sz="0" w:space="0" w:color="auto"/>
          </w:divBdr>
        </w:div>
        <w:div w:id="739257581">
          <w:marLeft w:val="640"/>
          <w:marRight w:val="0"/>
          <w:marTop w:val="0"/>
          <w:marBottom w:val="0"/>
          <w:divBdr>
            <w:top w:val="none" w:sz="0" w:space="0" w:color="auto"/>
            <w:left w:val="none" w:sz="0" w:space="0" w:color="auto"/>
            <w:bottom w:val="none" w:sz="0" w:space="0" w:color="auto"/>
            <w:right w:val="none" w:sz="0" w:space="0" w:color="auto"/>
          </w:divBdr>
        </w:div>
        <w:div w:id="1132407443">
          <w:marLeft w:val="640"/>
          <w:marRight w:val="0"/>
          <w:marTop w:val="0"/>
          <w:marBottom w:val="0"/>
          <w:divBdr>
            <w:top w:val="none" w:sz="0" w:space="0" w:color="auto"/>
            <w:left w:val="none" w:sz="0" w:space="0" w:color="auto"/>
            <w:bottom w:val="none" w:sz="0" w:space="0" w:color="auto"/>
            <w:right w:val="none" w:sz="0" w:space="0" w:color="auto"/>
          </w:divBdr>
        </w:div>
        <w:div w:id="1472597571">
          <w:marLeft w:val="640"/>
          <w:marRight w:val="0"/>
          <w:marTop w:val="0"/>
          <w:marBottom w:val="0"/>
          <w:divBdr>
            <w:top w:val="none" w:sz="0" w:space="0" w:color="auto"/>
            <w:left w:val="none" w:sz="0" w:space="0" w:color="auto"/>
            <w:bottom w:val="none" w:sz="0" w:space="0" w:color="auto"/>
            <w:right w:val="none" w:sz="0" w:space="0" w:color="auto"/>
          </w:divBdr>
        </w:div>
        <w:div w:id="1604531183">
          <w:marLeft w:val="640"/>
          <w:marRight w:val="0"/>
          <w:marTop w:val="0"/>
          <w:marBottom w:val="0"/>
          <w:divBdr>
            <w:top w:val="none" w:sz="0" w:space="0" w:color="auto"/>
            <w:left w:val="none" w:sz="0" w:space="0" w:color="auto"/>
            <w:bottom w:val="none" w:sz="0" w:space="0" w:color="auto"/>
            <w:right w:val="none" w:sz="0" w:space="0" w:color="auto"/>
          </w:divBdr>
        </w:div>
        <w:div w:id="1641692768">
          <w:marLeft w:val="640"/>
          <w:marRight w:val="0"/>
          <w:marTop w:val="0"/>
          <w:marBottom w:val="0"/>
          <w:divBdr>
            <w:top w:val="none" w:sz="0" w:space="0" w:color="auto"/>
            <w:left w:val="none" w:sz="0" w:space="0" w:color="auto"/>
            <w:bottom w:val="none" w:sz="0" w:space="0" w:color="auto"/>
            <w:right w:val="none" w:sz="0" w:space="0" w:color="auto"/>
          </w:divBdr>
        </w:div>
        <w:div w:id="1819377482">
          <w:marLeft w:val="640"/>
          <w:marRight w:val="0"/>
          <w:marTop w:val="0"/>
          <w:marBottom w:val="0"/>
          <w:divBdr>
            <w:top w:val="none" w:sz="0" w:space="0" w:color="auto"/>
            <w:left w:val="none" w:sz="0" w:space="0" w:color="auto"/>
            <w:bottom w:val="none" w:sz="0" w:space="0" w:color="auto"/>
            <w:right w:val="none" w:sz="0" w:space="0" w:color="auto"/>
          </w:divBdr>
        </w:div>
      </w:divsChild>
    </w:div>
    <w:div w:id="1468861678">
      <w:bodyDiv w:val="1"/>
      <w:marLeft w:val="0"/>
      <w:marRight w:val="0"/>
      <w:marTop w:val="0"/>
      <w:marBottom w:val="0"/>
      <w:divBdr>
        <w:top w:val="none" w:sz="0" w:space="0" w:color="auto"/>
        <w:left w:val="none" w:sz="0" w:space="0" w:color="auto"/>
        <w:bottom w:val="none" w:sz="0" w:space="0" w:color="auto"/>
        <w:right w:val="none" w:sz="0" w:space="0" w:color="auto"/>
      </w:divBdr>
    </w:div>
    <w:div w:id="1469975855">
      <w:bodyDiv w:val="1"/>
      <w:marLeft w:val="0"/>
      <w:marRight w:val="0"/>
      <w:marTop w:val="0"/>
      <w:marBottom w:val="0"/>
      <w:divBdr>
        <w:top w:val="none" w:sz="0" w:space="0" w:color="auto"/>
        <w:left w:val="none" w:sz="0" w:space="0" w:color="auto"/>
        <w:bottom w:val="none" w:sz="0" w:space="0" w:color="auto"/>
        <w:right w:val="none" w:sz="0" w:space="0" w:color="auto"/>
      </w:divBdr>
    </w:div>
    <w:div w:id="1471051704">
      <w:bodyDiv w:val="1"/>
      <w:marLeft w:val="0"/>
      <w:marRight w:val="0"/>
      <w:marTop w:val="0"/>
      <w:marBottom w:val="0"/>
      <w:divBdr>
        <w:top w:val="none" w:sz="0" w:space="0" w:color="auto"/>
        <w:left w:val="none" w:sz="0" w:space="0" w:color="auto"/>
        <w:bottom w:val="none" w:sz="0" w:space="0" w:color="auto"/>
        <w:right w:val="none" w:sz="0" w:space="0" w:color="auto"/>
      </w:divBdr>
    </w:div>
    <w:div w:id="1472164360">
      <w:bodyDiv w:val="1"/>
      <w:marLeft w:val="0"/>
      <w:marRight w:val="0"/>
      <w:marTop w:val="0"/>
      <w:marBottom w:val="0"/>
      <w:divBdr>
        <w:top w:val="none" w:sz="0" w:space="0" w:color="auto"/>
        <w:left w:val="none" w:sz="0" w:space="0" w:color="auto"/>
        <w:bottom w:val="none" w:sz="0" w:space="0" w:color="auto"/>
        <w:right w:val="none" w:sz="0" w:space="0" w:color="auto"/>
      </w:divBdr>
      <w:divsChild>
        <w:div w:id="2097733">
          <w:marLeft w:val="640"/>
          <w:marRight w:val="0"/>
          <w:marTop w:val="0"/>
          <w:marBottom w:val="0"/>
          <w:divBdr>
            <w:top w:val="none" w:sz="0" w:space="0" w:color="auto"/>
            <w:left w:val="none" w:sz="0" w:space="0" w:color="auto"/>
            <w:bottom w:val="none" w:sz="0" w:space="0" w:color="auto"/>
            <w:right w:val="none" w:sz="0" w:space="0" w:color="auto"/>
          </w:divBdr>
        </w:div>
        <w:div w:id="31853907">
          <w:marLeft w:val="640"/>
          <w:marRight w:val="0"/>
          <w:marTop w:val="0"/>
          <w:marBottom w:val="0"/>
          <w:divBdr>
            <w:top w:val="none" w:sz="0" w:space="0" w:color="auto"/>
            <w:left w:val="none" w:sz="0" w:space="0" w:color="auto"/>
            <w:bottom w:val="none" w:sz="0" w:space="0" w:color="auto"/>
            <w:right w:val="none" w:sz="0" w:space="0" w:color="auto"/>
          </w:divBdr>
        </w:div>
        <w:div w:id="42291036">
          <w:marLeft w:val="640"/>
          <w:marRight w:val="0"/>
          <w:marTop w:val="0"/>
          <w:marBottom w:val="0"/>
          <w:divBdr>
            <w:top w:val="none" w:sz="0" w:space="0" w:color="auto"/>
            <w:left w:val="none" w:sz="0" w:space="0" w:color="auto"/>
            <w:bottom w:val="none" w:sz="0" w:space="0" w:color="auto"/>
            <w:right w:val="none" w:sz="0" w:space="0" w:color="auto"/>
          </w:divBdr>
        </w:div>
        <w:div w:id="153300319">
          <w:marLeft w:val="640"/>
          <w:marRight w:val="0"/>
          <w:marTop w:val="0"/>
          <w:marBottom w:val="0"/>
          <w:divBdr>
            <w:top w:val="none" w:sz="0" w:space="0" w:color="auto"/>
            <w:left w:val="none" w:sz="0" w:space="0" w:color="auto"/>
            <w:bottom w:val="none" w:sz="0" w:space="0" w:color="auto"/>
            <w:right w:val="none" w:sz="0" w:space="0" w:color="auto"/>
          </w:divBdr>
        </w:div>
        <w:div w:id="162860899">
          <w:marLeft w:val="640"/>
          <w:marRight w:val="0"/>
          <w:marTop w:val="0"/>
          <w:marBottom w:val="0"/>
          <w:divBdr>
            <w:top w:val="none" w:sz="0" w:space="0" w:color="auto"/>
            <w:left w:val="none" w:sz="0" w:space="0" w:color="auto"/>
            <w:bottom w:val="none" w:sz="0" w:space="0" w:color="auto"/>
            <w:right w:val="none" w:sz="0" w:space="0" w:color="auto"/>
          </w:divBdr>
        </w:div>
        <w:div w:id="190802921">
          <w:marLeft w:val="640"/>
          <w:marRight w:val="0"/>
          <w:marTop w:val="0"/>
          <w:marBottom w:val="0"/>
          <w:divBdr>
            <w:top w:val="none" w:sz="0" w:space="0" w:color="auto"/>
            <w:left w:val="none" w:sz="0" w:space="0" w:color="auto"/>
            <w:bottom w:val="none" w:sz="0" w:space="0" w:color="auto"/>
            <w:right w:val="none" w:sz="0" w:space="0" w:color="auto"/>
          </w:divBdr>
        </w:div>
        <w:div w:id="224338731">
          <w:marLeft w:val="640"/>
          <w:marRight w:val="0"/>
          <w:marTop w:val="0"/>
          <w:marBottom w:val="0"/>
          <w:divBdr>
            <w:top w:val="none" w:sz="0" w:space="0" w:color="auto"/>
            <w:left w:val="none" w:sz="0" w:space="0" w:color="auto"/>
            <w:bottom w:val="none" w:sz="0" w:space="0" w:color="auto"/>
            <w:right w:val="none" w:sz="0" w:space="0" w:color="auto"/>
          </w:divBdr>
        </w:div>
        <w:div w:id="298271399">
          <w:marLeft w:val="640"/>
          <w:marRight w:val="0"/>
          <w:marTop w:val="0"/>
          <w:marBottom w:val="0"/>
          <w:divBdr>
            <w:top w:val="none" w:sz="0" w:space="0" w:color="auto"/>
            <w:left w:val="none" w:sz="0" w:space="0" w:color="auto"/>
            <w:bottom w:val="none" w:sz="0" w:space="0" w:color="auto"/>
            <w:right w:val="none" w:sz="0" w:space="0" w:color="auto"/>
          </w:divBdr>
        </w:div>
        <w:div w:id="307825757">
          <w:marLeft w:val="640"/>
          <w:marRight w:val="0"/>
          <w:marTop w:val="0"/>
          <w:marBottom w:val="0"/>
          <w:divBdr>
            <w:top w:val="none" w:sz="0" w:space="0" w:color="auto"/>
            <w:left w:val="none" w:sz="0" w:space="0" w:color="auto"/>
            <w:bottom w:val="none" w:sz="0" w:space="0" w:color="auto"/>
            <w:right w:val="none" w:sz="0" w:space="0" w:color="auto"/>
          </w:divBdr>
        </w:div>
        <w:div w:id="344091775">
          <w:marLeft w:val="640"/>
          <w:marRight w:val="0"/>
          <w:marTop w:val="0"/>
          <w:marBottom w:val="0"/>
          <w:divBdr>
            <w:top w:val="none" w:sz="0" w:space="0" w:color="auto"/>
            <w:left w:val="none" w:sz="0" w:space="0" w:color="auto"/>
            <w:bottom w:val="none" w:sz="0" w:space="0" w:color="auto"/>
            <w:right w:val="none" w:sz="0" w:space="0" w:color="auto"/>
          </w:divBdr>
        </w:div>
        <w:div w:id="378894640">
          <w:marLeft w:val="640"/>
          <w:marRight w:val="0"/>
          <w:marTop w:val="0"/>
          <w:marBottom w:val="0"/>
          <w:divBdr>
            <w:top w:val="none" w:sz="0" w:space="0" w:color="auto"/>
            <w:left w:val="none" w:sz="0" w:space="0" w:color="auto"/>
            <w:bottom w:val="none" w:sz="0" w:space="0" w:color="auto"/>
            <w:right w:val="none" w:sz="0" w:space="0" w:color="auto"/>
          </w:divBdr>
        </w:div>
        <w:div w:id="398945353">
          <w:marLeft w:val="640"/>
          <w:marRight w:val="0"/>
          <w:marTop w:val="0"/>
          <w:marBottom w:val="0"/>
          <w:divBdr>
            <w:top w:val="none" w:sz="0" w:space="0" w:color="auto"/>
            <w:left w:val="none" w:sz="0" w:space="0" w:color="auto"/>
            <w:bottom w:val="none" w:sz="0" w:space="0" w:color="auto"/>
            <w:right w:val="none" w:sz="0" w:space="0" w:color="auto"/>
          </w:divBdr>
        </w:div>
        <w:div w:id="427892622">
          <w:marLeft w:val="640"/>
          <w:marRight w:val="0"/>
          <w:marTop w:val="0"/>
          <w:marBottom w:val="0"/>
          <w:divBdr>
            <w:top w:val="none" w:sz="0" w:space="0" w:color="auto"/>
            <w:left w:val="none" w:sz="0" w:space="0" w:color="auto"/>
            <w:bottom w:val="none" w:sz="0" w:space="0" w:color="auto"/>
            <w:right w:val="none" w:sz="0" w:space="0" w:color="auto"/>
          </w:divBdr>
        </w:div>
        <w:div w:id="527066367">
          <w:marLeft w:val="640"/>
          <w:marRight w:val="0"/>
          <w:marTop w:val="0"/>
          <w:marBottom w:val="0"/>
          <w:divBdr>
            <w:top w:val="none" w:sz="0" w:space="0" w:color="auto"/>
            <w:left w:val="none" w:sz="0" w:space="0" w:color="auto"/>
            <w:bottom w:val="none" w:sz="0" w:space="0" w:color="auto"/>
            <w:right w:val="none" w:sz="0" w:space="0" w:color="auto"/>
          </w:divBdr>
        </w:div>
        <w:div w:id="533348947">
          <w:marLeft w:val="640"/>
          <w:marRight w:val="0"/>
          <w:marTop w:val="0"/>
          <w:marBottom w:val="0"/>
          <w:divBdr>
            <w:top w:val="none" w:sz="0" w:space="0" w:color="auto"/>
            <w:left w:val="none" w:sz="0" w:space="0" w:color="auto"/>
            <w:bottom w:val="none" w:sz="0" w:space="0" w:color="auto"/>
            <w:right w:val="none" w:sz="0" w:space="0" w:color="auto"/>
          </w:divBdr>
        </w:div>
        <w:div w:id="595946973">
          <w:marLeft w:val="640"/>
          <w:marRight w:val="0"/>
          <w:marTop w:val="0"/>
          <w:marBottom w:val="0"/>
          <w:divBdr>
            <w:top w:val="none" w:sz="0" w:space="0" w:color="auto"/>
            <w:left w:val="none" w:sz="0" w:space="0" w:color="auto"/>
            <w:bottom w:val="none" w:sz="0" w:space="0" w:color="auto"/>
            <w:right w:val="none" w:sz="0" w:space="0" w:color="auto"/>
          </w:divBdr>
        </w:div>
        <w:div w:id="677928465">
          <w:marLeft w:val="640"/>
          <w:marRight w:val="0"/>
          <w:marTop w:val="0"/>
          <w:marBottom w:val="0"/>
          <w:divBdr>
            <w:top w:val="none" w:sz="0" w:space="0" w:color="auto"/>
            <w:left w:val="none" w:sz="0" w:space="0" w:color="auto"/>
            <w:bottom w:val="none" w:sz="0" w:space="0" w:color="auto"/>
            <w:right w:val="none" w:sz="0" w:space="0" w:color="auto"/>
          </w:divBdr>
        </w:div>
        <w:div w:id="726343512">
          <w:marLeft w:val="640"/>
          <w:marRight w:val="0"/>
          <w:marTop w:val="0"/>
          <w:marBottom w:val="0"/>
          <w:divBdr>
            <w:top w:val="none" w:sz="0" w:space="0" w:color="auto"/>
            <w:left w:val="none" w:sz="0" w:space="0" w:color="auto"/>
            <w:bottom w:val="none" w:sz="0" w:space="0" w:color="auto"/>
            <w:right w:val="none" w:sz="0" w:space="0" w:color="auto"/>
          </w:divBdr>
        </w:div>
        <w:div w:id="726609195">
          <w:marLeft w:val="640"/>
          <w:marRight w:val="0"/>
          <w:marTop w:val="0"/>
          <w:marBottom w:val="0"/>
          <w:divBdr>
            <w:top w:val="none" w:sz="0" w:space="0" w:color="auto"/>
            <w:left w:val="none" w:sz="0" w:space="0" w:color="auto"/>
            <w:bottom w:val="none" w:sz="0" w:space="0" w:color="auto"/>
            <w:right w:val="none" w:sz="0" w:space="0" w:color="auto"/>
          </w:divBdr>
        </w:div>
        <w:div w:id="762529960">
          <w:marLeft w:val="640"/>
          <w:marRight w:val="0"/>
          <w:marTop w:val="0"/>
          <w:marBottom w:val="0"/>
          <w:divBdr>
            <w:top w:val="none" w:sz="0" w:space="0" w:color="auto"/>
            <w:left w:val="none" w:sz="0" w:space="0" w:color="auto"/>
            <w:bottom w:val="none" w:sz="0" w:space="0" w:color="auto"/>
            <w:right w:val="none" w:sz="0" w:space="0" w:color="auto"/>
          </w:divBdr>
        </w:div>
        <w:div w:id="774861665">
          <w:marLeft w:val="640"/>
          <w:marRight w:val="0"/>
          <w:marTop w:val="0"/>
          <w:marBottom w:val="0"/>
          <w:divBdr>
            <w:top w:val="none" w:sz="0" w:space="0" w:color="auto"/>
            <w:left w:val="none" w:sz="0" w:space="0" w:color="auto"/>
            <w:bottom w:val="none" w:sz="0" w:space="0" w:color="auto"/>
            <w:right w:val="none" w:sz="0" w:space="0" w:color="auto"/>
          </w:divBdr>
        </w:div>
        <w:div w:id="780686003">
          <w:marLeft w:val="640"/>
          <w:marRight w:val="0"/>
          <w:marTop w:val="0"/>
          <w:marBottom w:val="0"/>
          <w:divBdr>
            <w:top w:val="none" w:sz="0" w:space="0" w:color="auto"/>
            <w:left w:val="none" w:sz="0" w:space="0" w:color="auto"/>
            <w:bottom w:val="none" w:sz="0" w:space="0" w:color="auto"/>
            <w:right w:val="none" w:sz="0" w:space="0" w:color="auto"/>
          </w:divBdr>
        </w:div>
        <w:div w:id="786660218">
          <w:marLeft w:val="640"/>
          <w:marRight w:val="0"/>
          <w:marTop w:val="0"/>
          <w:marBottom w:val="0"/>
          <w:divBdr>
            <w:top w:val="none" w:sz="0" w:space="0" w:color="auto"/>
            <w:left w:val="none" w:sz="0" w:space="0" w:color="auto"/>
            <w:bottom w:val="none" w:sz="0" w:space="0" w:color="auto"/>
            <w:right w:val="none" w:sz="0" w:space="0" w:color="auto"/>
          </w:divBdr>
        </w:div>
        <w:div w:id="827599945">
          <w:marLeft w:val="640"/>
          <w:marRight w:val="0"/>
          <w:marTop w:val="0"/>
          <w:marBottom w:val="0"/>
          <w:divBdr>
            <w:top w:val="none" w:sz="0" w:space="0" w:color="auto"/>
            <w:left w:val="none" w:sz="0" w:space="0" w:color="auto"/>
            <w:bottom w:val="none" w:sz="0" w:space="0" w:color="auto"/>
            <w:right w:val="none" w:sz="0" w:space="0" w:color="auto"/>
          </w:divBdr>
        </w:div>
        <w:div w:id="846869003">
          <w:marLeft w:val="640"/>
          <w:marRight w:val="0"/>
          <w:marTop w:val="0"/>
          <w:marBottom w:val="0"/>
          <w:divBdr>
            <w:top w:val="none" w:sz="0" w:space="0" w:color="auto"/>
            <w:left w:val="none" w:sz="0" w:space="0" w:color="auto"/>
            <w:bottom w:val="none" w:sz="0" w:space="0" w:color="auto"/>
            <w:right w:val="none" w:sz="0" w:space="0" w:color="auto"/>
          </w:divBdr>
        </w:div>
        <w:div w:id="1173841784">
          <w:marLeft w:val="640"/>
          <w:marRight w:val="0"/>
          <w:marTop w:val="0"/>
          <w:marBottom w:val="0"/>
          <w:divBdr>
            <w:top w:val="none" w:sz="0" w:space="0" w:color="auto"/>
            <w:left w:val="none" w:sz="0" w:space="0" w:color="auto"/>
            <w:bottom w:val="none" w:sz="0" w:space="0" w:color="auto"/>
            <w:right w:val="none" w:sz="0" w:space="0" w:color="auto"/>
          </w:divBdr>
        </w:div>
        <w:div w:id="1311251672">
          <w:marLeft w:val="640"/>
          <w:marRight w:val="0"/>
          <w:marTop w:val="0"/>
          <w:marBottom w:val="0"/>
          <w:divBdr>
            <w:top w:val="none" w:sz="0" w:space="0" w:color="auto"/>
            <w:left w:val="none" w:sz="0" w:space="0" w:color="auto"/>
            <w:bottom w:val="none" w:sz="0" w:space="0" w:color="auto"/>
            <w:right w:val="none" w:sz="0" w:space="0" w:color="auto"/>
          </w:divBdr>
        </w:div>
        <w:div w:id="1354190076">
          <w:marLeft w:val="640"/>
          <w:marRight w:val="0"/>
          <w:marTop w:val="0"/>
          <w:marBottom w:val="0"/>
          <w:divBdr>
            <w:top w:val="none" w:sz="0" w:space="0" w:color="auto"/>
            <w:left w:val="none" w:sz="0" w:space="0" w:color="auto"/>
            <w:bottom w:val="none" w:sz="0" w:space="0" w:color="auto"/>
            <w:right w:val="none" w:sz="0" w:space="0" w:color="auto"/>
          </w:divBdr>
        </w:div>
        <w:div w:id="1432625080">
          <w:marLeft w:val="640"/>
          <w:marRight w:val="0"/>
          <w:marTop w:val="0"/>
          <w:marBottom w:val="0"/>
          <w:divBdr>
            <w:top w:val="none" w:sz="0" w:space="0" w:color="auto"/>
            <w:left w:val="none" w:sz="0" w:space="0" w:color="auto"/>
            <w:bottom w:val="none" w:sz="0" w:space="0" w:color="auto"/>
            <w:right w:val="none" w:sz="0" w:space="0" w:color="auto"/>
          </w:divBdr>
        </w:div>
        <w:div w:id="1524977185">
          <w:marLeft w:val="640"/>
          <w:marRight w:val="0"/>
          <w:marTop w:val="0"/>
          <w:marBottom w:val="0"/>
          <w:divBdr>
            <w:top w:val="none" w:sz="0" w:space="0" w:color="auto"/>
            <w:left w:val="none" w:sz="0" w:space="0" w:color="auto"/>
            <w:bottom w:val="none" w:sz="0" w:space="0" w:color="auto"/>
            <w:right w:val="none" w:sz="0" w:space="0" w:color="auto"/>
          </w:divBdr>
        </w:div>
        <w:div w:id="1570076914">
          <w:marLeft w:val="640"/>
          <w:marRight w:val="0"/>
          <w:marTop w:val="0"/>
          <w:marBottom w:val="0"/>
          <w:divBdr>
            <w:top w:val="none" w:sz="0" w:space="0" w:color="auto"/>
            <w:left w:val="none" w:sz="0" w:space="0" w:color="auto"/>
            <w:bottom w:val="none" w:sz="0" w:space="0" w:color="auto"/>
            <w:right w:val="none" w:sz="0" w:space="0" w:color="auto"/>
          </w:divBdr>
        </w:div>
        <w:div w:id="1632437853">
          <w:marLeft w:val="640"/>
          <w:marRight w:val="0"/>
          <w:marTop w:val="0"/>
          <w:marBottom w:val="0"/>
          <w:divBdr>
            <w:top w:val="none" w:sz="0" w:space="0" w:color="auto"/>
            <w:left w:val="none" w:sz="0" w:space="0" w:color="auto"/>
            <w:bottom w:val="none" w:sz="0" w:space="0" w:color="auto"/>
            <w:right w:val="none" w:sz="0" w:space="0" w:color="auto"/>
          </w:divBdr>
        </w:div>
        <w:div w:id="1652758206">
          <w:marLeft w:val="640"/>
          <w:marRight w:val="0"/>
          <w:marTop w:val="0"/>
          <w:marBottom w:val="0"/>
          <w:divBdr>
            <w:top w:val="none" w:sz="0" w:space="0" w:color="auto"/>
            <w:left w:val="none" w:sz="0" w:space="0" w:color="auto"/>
            <w:bottom w:val="none" w:sz="0" w:space="0" w:color="auto"/>
            <w:right w:val="none" w:sz="0" w:space="0" w:color="auto"/>
          </w:divBdr>
        </w:div>
        <w:div w:id="1820222127">
          <w:marLeft w:val="640"/>
          <w:marRight w:val="0"/>
          <w:marTop w:val="0"/>
          <w:marBottom w:val="0"/>
          <w:divBdr>
            <w:top w:val="none" w:sz="0" w:space="0" w:color="auto"/>
            <w:left w:val="none" w:sz="0" w:space="0" w:color="auto"/>
            <w:bottom w:val="none" w:sz="0" w:space="0" w:color="auto"/>
            <w:right w:val="none" w:sz="0" w:space="0" w:color="auto"/>
          </w:divBdr>
        </w:div>
        <w:div w:id="1854146731">
          <w:marLeft w:val="640"/>
          <w:marRight w:val="0"/>
          <w:marTop w:val="0"/>
          <w:marBottom w:val="0"/>
          <w:divBdr>
            <w:top w:val="none" w:sz="0" w:space="0" w:color="auto"/>
            <w:left w:val="none" w:sz="0" w:space="0" w:color="auto"/>
            <w:bottom w:val="none" w:sz="0" w:space="0" w:color="auto"/>
            <w:right w:val="none" w:sz="0" w:space="0" w:color="auto"/>
          </w:divBdr>
        </w:div>
        <w:div w:id="1901864990">
          <w:marLeft w:val="640"/>
          <w:marRight w:val="0"/>
          <w:marTop w:val="0"/>
          <w:marBottom w:val="0"/>
          <w:divBdr>
            <w:top w:val="none" w:sz="0" w:space="0" w:color="auto"/>
            <w:left w:val="none" w:sz="0" w:space="0" w:color="auto"/>
            <w:bottom w:val="none" w:sz="0" w:space="0" w:color="auto"/>
            <w:right w:val="none" w:sz="0" w:space="0" w:color="auto"/>
          </w:divBdr>
        </w:div>
        <w:div w:id="1951817721">
          <w:marLeft w:val="640"/>
          <w:marRight w:val="0"/>
          <w:marTop w:val="0"/>
          <w:marBottom w:val="0"/>
          <w:divBdr>
            <w:top w:val="none" w:sz="0" w:space="0" w:color="auto"/>
            <w:left w:val="none" w:sz="0" w:space="0" w:color="auto"/>
            <w:bottom w:val="none" w:sz="0" w:space="0" w:color="auto"/>
            <w:right w:val="none" w:sz="0" w:space="0" w:color="auto"/>
          </w:divBdr>
        </w:div>
        <w:div w:id="1967806646">
          <w:marLeft w:val="640"/>
          <w:marRight w:val="0"/>
          <w:marTop w:val="0"/>
          <w:marBottom w:val="0"/>
          <w:divBdr>
            <w:top w:val="none" w:sz="0" w:space="0" w:color="auto"/>
            <w:left w:val="none" w:sz="0" w:space="0" w:color="auto"/>
            <w:bottom w:val="none" w:sz="0" w:space="0" w:color="auto"/>
            <w:right w:val="none" w:sz="0" w:space="0" w:color="auto"/>
          </w:divBdr>
        </w:div>
        <w:div w:id="1986932620">
          <w:marLeft w:val="640"/>
          <w:marRight w:val="0"/>
          <w:marTop w:val="0"/>
          <w:marBottom w:val="0"/>
          <w:divBdr>
            <w:top w:val="none" w:sz="0" w:space="0" w:color="auto"/>
            <w:left w:val="none" w:sz="0" w:space="0" w:color="auto"/>
            <w:bottom w:val="none" w:sz="0" w:space="0" w:color="auto"/>
            <w:right w:val="none" w:sz="0" w:space="0" w:color="auto"/>
          </w:divBdr>
        </w:div>
        <w:div w:id="1988590557">
          <w:marLeft w:val="640"/>
          <w:marRight w:val="0"/>
          <w:marTop w:val="0"/>
          <w:marBottom w:val="0"/>
          <w:divBdr>
            <w:top w:val="none" w:sz="0" w:space="0" w:color="auto"/>
            <w:left w:val="none" w:sz="0" w:space="0" w:color="auto"/>
            <w:bottom w:val="none" w:sz="0" w:space="0" w:color="auto"/>
            <w:right w:val="none" w:sz="0" w:space="0" w:color="auto"/>
          </w:divBdr>
        </w:div>
        <w:div w:id="2041782022">
          <w:marLeft w:val="640"/>
          <w:marRight w:val="0"/>
          <w:marTop w:val="0"/>
          <w:marBottom w:val="0"/>
          <w:divBdr>
            <w:top w:val="none" w:sz="0" w:space="0" w:color="auto"/>
            <w:left w:val="none" w:sz="0" w:space="0" w:color="auto"/>
            <w:bottom w:val="none" w:sz="0" w:space="0" w:color="auto"/>
            <w:right w:val="none" w:sz="0" w:space="0" w:color="auto"/>
          </w:divBdr>
        </w:div>
        <w:div w:id="2049448332">
          <w:marLeft w:val="640"/>
          <w:marRight w:val="0"/>
          <w:marTop w:val="0"/>
          <w:marBottom w:val="0"/>
          <w:divBdr>
            <w:top w:val="none" w:sz="0" w:space="0" w:color="auto"/>
            <w:left w:val="none" w:sz="0" w:space="0" w:color="auto"/>
            <w:bottom w:val="none" w:sz="0" w:space="0" w:color="auto"/>
            <w:right w:val="none" w:sz="0" w:space="0" w:color="auto"/>
          </w:divBdr>
        </w:div>
        <w:div w:id="2139951983">
          <w:marLeft w:val="640"/>
          <w:marRight w:val="0"/>
          <w:marTop w:val="0"/>
          <w:marBottom w:val="0"/>
          <w:divBdr>
            <w:top w:val="none" w:sz="0" w:space="0" w:color="auto"/>
            <w:left w:val="none" w:sz="0" w:space="0" w:color="auto"/>
            <w:bottom w:val="none" w:sz="0" w:space="0" w:color="auto"/>
            <w:right w:val="none" w:sz="0" w:space="0" w:color="auto"/>
          </w:divBdr>
        </w:div>
      </w:divsChild>
    </w:div>
    <w:div w:id="1474718309">
      <w:bodyDiv w:val="1"/>
      <w:marLeft w:val="0"/>
      <w:marRight w:val="0"/>
      <w:marTop w:val="0"/>
      <w:marBottom w:val="0"/>
      <w:divBdr>
        <w:top w:val="none" w:sz="0" w:space="0" w:color="auto"/>
        <w:left w:val="none" w:sz="0" w:space="0" w:color="auto"/>
        <w:bottom w:val="none" w:sz="0" w:space="0" w:color="auto"/>
        <w:right w:val="none" w:sz="0" w:space="0" w:color="auto"/>
      </w:divBdr>
    </w:div>
    <w:div w:id="1475413884">
      <w:bodyDiv w:val="1"/>
      <w:marLeft w:val="0"/>
      <w:marRight w:val="0"/>
      <w:marTop w:val="0"/>
      <w:marBottom w:val="0"/>
      <w:divBdr>
        <w:top w:val="none" w:sz="0" w:space="0" w:color="auto"/>
        <w:left w:val="none" w:sz="0" w:space="0" w:color="auto"/>
        <w:bottom w:val="none" w:sz="0" w:space="0" w:color="auto"/>
        <w:right w:val="none" w:sz="0" w:space="0" w:color="auto"/>
      </w:divBdr>
    </w:div>
    <w:div w:id="1475560289">
      <w:bodyDiv w:val="1"/>
      <w:marLeft w:val="0"/>
      <w:marRight w:val="0"/>
      <w:marTop w:val="0"/>
      <w:marBottom w:val="0"/>
      <w:divBdr>
        <w:top w:val="none" w:sz="0" w:space="0" w:color="auto"/>
        <w:left w:val="none" w:sz="0" w:space="0" w:color="auto"/>
        <w:bottom w:val="none" w:sz="0" w:space="0" w:color="auto"/>
        <w:right w:val="none" w:sz="0" w:space="0" w:color="auto"/>
      </w:divBdr>
    </w:div>
    <w:div w:id="1477989516">
      <w:bodyDiv w:val="1"/>
      <w:marLeft w:val="0"/>
      <w:marRight w:val="0"/>
      <w:marTop w:val="0"/>
      <w:marBottom w:val="0"/>
      <w:divBdr>
        <w:top w:val="none" w:sz="0" w:space="0" w:color="auto"/>
        <w:left w:val="none" w:sz="0" w:space="0" w:color="auto"/>
        <w:bottom w:val="none" w:sz="0" w:space="0" w:color="auto"/>
        <w:right w:val="none" w:sz="0" w:space="0" w:color="auto"/>
      </w:divBdr>
    </w:div>
    <w:div w:id="1478720196">
      <w:bodyDiv w:val="1"/>
      <w:marLeft w:val="0"/>
      <w:marRight w:val="0"/>
      <w:marTop w:val="0"/>
      <w:marBottom w:val="0"/>
      <w:divBdr>
        <w:top w:val="none" w:sz="0" w:space="0" w:color="auto"/>
        <w:left w:val="none" w:sz="0" w:space="0" w:color="auto"/>
        <w:bottom w:val="none" w:sz="0" w:space="0" w:color="auto"/>
        <w:right w:val="none" w:sz="0" w:space="0" w:color="auto"/>
      </w:divBdr>
    </w:div>
    <w:div w:id="1479609609">
      <w:bodyDiv w:val="1"/>
      <w:marLeft w:val="0"/>
      <w:marRight w:val="0"/>
      <w:marTop w:val="0"/>
      <w:marBottom w:val="0"/>
      <w:divBdr>
        <w:top w:val="none" w:sz="0" w:space="0" w:color="auto"/>
        <w:left w:val="none" w:sz="0" w:space="0" w:color="auto"/>
        <w:bottom w:val="none" w:sz="0" w:space="0" w:color="auto"/>
        <w:right w:val="none" w:sz="0" w:space="0" w:color="auto"/>
      </w:divBdr>
    </w:div>
    <w:div w:id="1483353374">
      <w:bodyDiv w:val="1"/>
      <w:marLeft w:val="0"/>
      <w:marRight w:val="0"/>
      <w:marTop w:val="0"/>
      <w:marBottom w:val="0"/>
      <w:divBdr>
        <w:top w:val="none" w:sz="0" w:space="0" w:color="auto"/>
        <w:left w:val="none" w:sz="0" w:space="0" w:color="auto"/>
        <w:bottom w:val="none" w:sz="0" w:space="0" w:color="auto"/>
        <w:right w:val="none" w:sz="0" w:space="0" w:color="auto"/>
      </w:divBdr>
    </w:div>
    <w:div w:id="1484159501">
      <w:bodyDiv w:val="1"/>
      <w:marLeft w:val="0"/>
      <w:marRight w:val="0"/>
      <w:marTop w:val="0"/>
      <w:marBottom w:val="0"/>
      <w:divBdr>
        <w:top w:val="none" w:sz="0" w:space="0" w:color="auto"/>
        <w:left w:val="none" w:sz="0" w:space="0" w:color="auto"/>
        <w:bottom w:val="none" w:sz="0" w:space="0" w:color="auto"/>
        <w:right w:val="none" w:sz="0" w:space="0" w:color="auto"/>
      </w:divBdr>
    </w:div>
    <w:div w:id="1484733517">
      <w:bodyDiv w:val="1"/>
      <w:marLeft w:val="0"/>
      <w:marRight w:val="0"/>
      <w:marTop w:val="0"/>
      <w:marBottom w:val="0"/>
      <w:divBdr>
        <w:top w:val="none" w:sz="0" w:space="0" w:color="auto"/>
        <w:left w:val="none" w:sz="0" w:space="0" w:color="auto"/>
        <w:bottom w:val="none" w:sz="0" w:space="0" w:color="auto"/>
        <w:right w:val="none" w:sz="0" w:space="0" w:color="auto"/>
      </w:divBdr>
    </w:div>
    <w:div w:id="1486967033">
      <w:bodyDiv w:val="1"/>
      <w:marLeft w:val="0"/>
      <w:marRight w:val="0"/>
      <w:marTop w:val="0"/>
      <w:marBottom w:val="0"/>
      <w:divBdr>
        <w:top w:val="none" w:sz="0" w:space="0" w:color="auto"/>
        <w:left w:val="none" w:sz="0" w:space="0" w:color="auto"/>
        <w:bottom w:val="none" w:sz="0" w:space="0" w:color="auto"/>
        <w:right w:val="none" w:sz="0" w:space="0" w:color="auto"/>
      </w:divBdr>
    </w:div>
    <w:div w:id="1487279977">
      <w:bodyDiv w:val="1"/>
      <w:marLeft w:val="0"/>
      <w:marRight w:val="0"/>
      <w:marTop w:val="0"/>
      <w:marBottom w:val="0"/>
      <w:divBdr>
        <w:top w:val="none" w:sz="0" w:space="0" w:color="auto"/>
        <w:left w:val="none" w:sz="0" w:space="0" w:color="auto"/>
        <w:bottom w:val="none" w:sz="0" w:space="0" w:color="auto"/>
        <w:right w:val="none" w:sz="0" w:space="0" w:color="auto"/>
      </w:divBdr>
    </w:div>
    <w:div w:id="1487630917">
      <w:bodyDiv w:val="1"/>
      <w:marLeft w:val="0"/>
      <w:marRight w:val="0"/>
      <w:marTop w:val="0"/>
      <w:marBottom w:val="0"/>
      <w:divBdr>
        <w:top w:val="none" w:sz="0" w:space="0" w:color="auto"/>
        <w:left w:val="none" w:sz="0" w:space="0" w:color="auto"/>
        <w:bottom w:val="none" w:sz="0" w:space="0" w:color="auto"/>
        <w:right w:val="none" w:sz="0" w:space="0" w:color="auto"/>
      </w:divBdr>
    </w:div>
    <w:div w:id="1490362027">
      <w:bodyDiv w:val="1"/>
      <w:marLeft w:val="0"/>
      <w:marRight w:val="0"/>
      <w:marTop w:val="0"/>
      <w:marBottom w:val="0"/>
      <w:divBdr>
        <w:top w:val="none" w:sz="0" w:space="0" w:color="auto"/>
        <w:left w:val="none" w:sz="0" w:space="0" w:color="auto"/>
        <w:bottom w:val="none" w:sz="0" w:space="0" w:color="auto"/>
        <w:right w:val="none" w:sz="0" w:space="0" w:color="auto"/>
      </w:divBdr>
    </w:div>
    <w:div w:id="1492212428">
      <w:bodyDiv w:val="1"/>
      <w:marLeft w:val="0"/>
      <w:marRight w:val="0"/>
      <w:marTop w:val="0"/>
      <w:marBottom w:val="0"/>
      <w:divBdr>
        <w:top w:val="none" w:sz="0" w:space="0" w:color="auto"/>
        <w:left w:val="none" w:sz="0" w:space="0" w:color="auto"/>
        <w:bottom w:val="none" w:sz="0" w:space="0" w:color="auto"/>
        <w:right w:val="none" w:sz="0" w:space="0" w:color="auto"/>
      </w:divBdr>
    </w:div>
    <w:div w:id="1492482227">
      <w:bodyDiv w:val="1"/>
      <w:marLeft w:val="0"/>
      <w:marRight w:val="0"/>
      <w:marTop w:val="0"/>
      <w:marBottom w:val="0"/>
      <w:divBdr>
        <w:top w:val="none" w:sz="0" w:space="0" w:color="auto"/>
        <w:left w:val="none" w:sz="0" w:space="0" w:color="auto"/>
        <w:bottom w:val="none" w:sz="0" w:space="0" w:color="auto"/>
        <w:right w:val="none" w:sz="0" w:space="0" w:color="auto"/>
      </w:divBdr>
    </w:div>
    <w:div w:id="1498614510">
      <w:bodyDiv w:val="1"/>
      <w:marLeft w:val="0"/>
      <w:marRight w:val="0"/>
      <w:marTop w:val="0"/>
      <w:marBottom w:val="0"/>
      <w:divBdr>
        <w:top w:val="none" w:sz="0" w:space="0" w:color="auto"/>
        <w:left w:val="none" w:sz="0" w:space="0" w:color="auto"/>
        <w:bottom w:val="none" w:sz="0" w:space="0" w:color="auto"/>
        <w:right w:val="none" w:sz="0" w:space="0" w:color="auto"/>
      </w:divBdr>
    </w:div>
    <w:div w:id="1500803980">
      <w:bodyDiv w:val="1"/>
      <w:marLeft w:val="0"/>
      <w:marRight w:val="0"/>
      <w:marTop w:val="0"/>
      <w:marBottom w:val="0"/>
      <w:divBdr>
        <w:top w:val="none" w:sz="0" w:space="0" w:color="auto"/>
        <w:left w:val="none" w:sz="0" w:space="0" w:color="auto"/>
        <w:bottom w:val="none" w:sz="0" w:space="0" w:color="auto"/>
        <w:right w:val="none" w:sz="0" w:space="0" w:color="auto"/>
      </w:divBdr>
    </w:div>
    <w:div w:id="1501776217">
      <w:bodyDiv w:val="1"/>
      <w:marLeft w:val="0"/>
      <w:marRight w:val="0"/>
      <w:marTop w:val="0"/>
      <w:marBottom w:val="0"/>
      <w:divBdr>
        <w:top w:val="none" w:sz="0" w:space="0" w:color="auto"/>
        <w:left w:val="none" w:sz="0" w:space="0" w:color="auto"/>
        <w:bottom w:val="none" w:sz="0" w:space="0" w:color="auto"/>
        <w:right w:val="none" w:sz="0" w:space="0" w:color="auto"/>
      </w:divBdr>
    </w:div>
    <w:div w:id="1501892301">
      <w:bodyDiv w:val="1"/>
      <w:marLeft w:val="0"/>
      <w:marRight w:val="0"/>
      <w:marTop w:val="0"/>
      <w:marBottom w:val="0"/>
      <w:divBdr>
        <w:top w:val="none" w:sz="0" w:space="0" w:color="auto"/>
        <w:left w:val="none" w:sz="0" w:space="0" w:color="auto"/>
        <w:bottom w:val="none" w:sz="0" w:space="0" w:color="auto"/>
        <w:right w:val="none" w:sz="0" w:space="0" w:color="auto"/>
      </w:divBdr>
    </w:div>
    <w:div w:id="1501920268">
      <w:bodyDiv w:val="1"/>
      <w:marLeft w:val="0"/>
      <w:marRight w:val="0"/>
      <w:marTop w:val="0"/>
      <w:marBottom w:val="0"/>
      <w:divBdr>
        <w:top w:val="none" w:sz="0" w:space="0" w:color="auto"/>
        <w:left w:val="none" w:sz="0" w:space="0" w:color="auto"/>
        <w:bottom w:val="none" w:sz="0" w:space="0" w:color="auto"/>
        <w:right w:val="none" w:sz="0" w:space="0" w:color="auto"/>
      </w:divBdr>
    </w:div>
    <w:div w:id="1502157858">
      <w:bodyDiv w:val="1"/>
      <w:marLeft w:val="0"/>
      <w:marRight w:val="0"/>
      <w:marTop w:val="0"/>
      <w:marBottom w:val="0"/>
      <w:divBdr>
        <w:top w:val="none" w:sz="0" w:space="0" w:color="auto"/>
        <w:left w:val="none" w:sz="0" w:space="0" w:color="auto"/>
        <w:bottom w:val="none" w:sz="0" w:space="0" w:color="auto"/>
        <w:right w:val="none" w:sz="0" w:space="0" w:color="auto"/>
      </w:divBdr>
    </w:div>
    <w:div w:id="1502890849">
      <w:bodyDiv w:val="1"/>
      <w:marLeft w:val="0"/>
      <w:marRight w:val="0"/>
      <w:marTop w:val="0"/>
      <w:marBottom w:val="0"/>
      <w:divBdr>
        <w:top w:val="none" w:sz="0" w:space="0" w:color="auto"/>
        <w:left w:val="none" w:sz="0" w:space="0" w:color="auto"/>
        <w:bottom w:val="none" w:sz="0" w:space="0" w:color="auto"/>
        <w:right w:val="none" w:sz="0" w:space="0" w:color="auto"/>
      </w:divBdr>
    </w:div>
    <w:div w:id="1503282096">
      <w:bodyDiv w:val="1"/>
      <w:marLeft w:val="0"/>
      <w:marRight w:val="0"/>
      <w:marTop w:val="0"/>
      <w:marBottom w:val="0"/>
      <w:divBdr>
        <w:top w:val="none" w:sz="0" w:space="0" w:color="auto"/>
        <w:left w:val="none" w:sz="0" w:space="0" w:color="auto"/>
        <w:bottom w:val="none" w:sz="0" w:space="0" w:color="auto"/>
        <w:right w:val="none" w:sz="0" w:space="0" w:color="auto"/>
      </w:divBdr>
    </w:div>
    <w:div w:id="1503396821">
      <w:bodyDiv w:val="1"/>
      <w:marLeft w:val="0"/>
      <w:marRight w:val="0"/>
      <w:marTop w:val="0"/>
      <w:marBottom w:val="0"/>
      <w:divBdr>
        <w:top w:val="none" w:sz="0" w:space="0" w:color="auto"/>
        <w:left w:val="none" w:sz="0" w:space="0" w:color="auto"/>
        <w:bottom w:val="none" w:sz="0" w:space="0" w:color="auto"/>
        <w:right w:val="none" w:sz="0" w:space="0" w:color="auto"/>
      </w:divBdr>
    </w:div>
    <w:div w:id="1503740849">
      <w:bodyDiv w:val="1"/>
      <w:marLeft w:val="0"/>
      <w:marRight w:val="0"/>
      <w:marTop w:val="0"/>
      <w:marBottom w:val="0"/>
      <w:divBdr>
        <w:top w:val="none" w:sz="0" w:space="0" w:color="auto"/>
        <w:left w:val="none" w:sz="0" w:space="0" w:color="auto"/>
        <w:bottom w:val="none" w:sz="0" w:space="0" w:color="auto"/>
        <w:right w:val="none" w:sz="0" w:space="0" w:color="auto"/>
      </w:divBdr>
    </w:div>
    <w:div w:id="1510027872">
      <w:bodyDiv w:val="1"/>
      <w:marLeft w:val="0"/>
      <w:marRight w:val="0"/>
      <w:marTop w:val="0"/>
      <w:marBottom w:val="0"/>
      <w:divBdr>
        <w:top w:val="none" w:sz="0" w:space="0" w:color="auto"/>
        <w:left w:val="none" w:sz="0" w:space="0" w:color="auto"/>
        <w:bottom w:val="none" w:sz="0" w:space="0" w:color="auto"/>
        <w:right w:val="none" w:sz="0" w:space="0" w:color="auto"/>
      </w:divBdr>
    </w:div>
    <w:div w:id="1510412583">
      <w:bodyDiv w:val="1"/>
      <w:marLeft w:val="0"/>
      <w:marRight w:val="0"/>
      <w:marTop w:val="0"/>
      <w:marBottom w:val="0"/>
      <w:divBdr>
        <w:top w:val="none" w:sz="0" w:space="0" w:color="auto"/>
        <w:left w:val="none" w:sz="0" w:space="0" w:color="auto"/>
        <w:bottom w:val="none" w:sz="0" w:space="0" w:color="auto"/>
        <w:right w:val="none" w:sz="0" w:space="0" w:color="auto"/>
      </w:divBdr>
    </w:div>
    <w:div w:id="1510635784">
      <w:bodyDiv w:val="1"/>
      <w:marLeft w:val="0"/>
      <w:marRight w:val="0"/>
      <w:marTop w:val="0"/>
      <w:marBottom w:val="0"/>
      <w:divBdr>
        <w:top w:val="none" w:sz="0" w:space="0" w:color="auto"/>
        <w:left w:val="none" w:sz="0" w:space="0" w:color="auto"/>
        <w:bottom w:val="none" w:sz="0" w:space="0" w:color="auto"/>
        <w:right w:val="none" w:sz="0" w:space="0" w:color="auto"/>
      </w:divBdr>
    </w:div>
    <w:div w:id="1513647873">
      <w:bodyDiv w:val="1"/>
      <w:marLeft w:val="0"/>
      <w:marRight w:val="0"/>
      <w:marTop w:val="0"/>
      <w:marBottom w:val="0"/>
      <w:divBdr>
        <w:top w:val="none" w:sz="0" w:space="0" w:color="auto"/>
        <w:left w:val="none" w:sz="0" w:space="0" w:color="auto"/>
        <w:bottom w:val="none" w:sz="0" w:space="0" w:color="auto"/>
        <w:right w:val="none" w:sz="0" w:space="0" w:color="auto"/>
      </w:divBdr>
    </w:div>
    <w:div w:id="1516110106">
      <w:bodyDiv w:val="1"/>
      <w:marLeft w:val="0"/>
      <w:marRight w:val="0"/>
      <w:marTop w:val="0"/>
      <w:marBottom w:val="0"/>
      <w:divBdr>
        <w:top w:val="none" w:sz="0" w:space="0" w:color="auto"/>
        <w:left w:val="none" w:sz="0" w:space="0" w:color="auto"/>
        <w:bottom w:val="none" w:sz="0" w:space="0" w:color="auto"/>
        <w:right w:val="none" w:sz="0" w:space="0" w:color="auto"/>
      </w:divBdr>
    </w:div>
    <w:div w:id="1517116925">
      <w:bodyDiv w:val="1"/>
      <w:marLeft w:val="0"/>
      <w:marRight w:val="0"/>
      <w:marTop w:val="0"/>
      <w:marBottom w:val="0"/>
      <w:divBdr>
        <w:top w:val="none" w:sz="0" w:space="0" w:color="auto"/>
        <w:left w:val="none" w:sz="0" w:space="0" w:color="auto"/>
        <w:bottom w:val="none" w:sz="0" w:space="0" w:color="auto"/>
        <w:right w:val="none" w:sz="0" w:space="0" w:color="auto"/>
      </w:divBdr>
    </w:div>
    <w:div w:id="1527328180">
      <w:bodyDiv w:val="1"/>
      <w:marLeft w:val="0"/>
      <w:marRight w:val="0"/>
      <w:marTop w:val="0"/>
      <w:marBottom w:val="0"/>
      <w:divBdr>
        <w:top w:val="none" w:sz="0" w:space="0" w:color="auto"/>
        <w:left w:val="none" w:sz="0" w:space="0" w:color="auto"/>
        <w:bottom w:val="none" w:sz="0" w:space="0" w:color="auto"/>
        <w:right w:val="none" w:sz="0" w:space="0" w:color="auto"/>
      </w:divBdr>
    </w:div>
    <w:div w:id="1529415420">
      <w:bodyDiv w:val="1"/>
      <w:marLeft w:val="0"/>
      <w:marRight w:val="0"/>
      <w:marTop w:val="0"/>
      <w:marBottom w:val="0"/>
      <w:divBdr>
        <w:top w:val="none" w:sz="0" w:space="0" w:color="auto"/>
        <w:left w:val="none" w:sz="0" w:space="0" w:color="auto"/>
        <w:bottom w:val="none" w:sz="0" w:space="0" w:color="auto"/>
        <w:right w:val="none" w:sz="0" w:space="0" w:color="auto"/>
      </w:divBdr>
    </w:div>
    <w:div w:id="1531651362">
      <w:bodyDiv w:val="1"/>
      <w:marLeft w:val="0"/>
      <w:marRight w:val="0"/>
      <w:marTop w:val="0"/>
      <w:marBottom w:val="0"/>
      <w:divBdr>
        <w:top w:val="none" w:sz="0" w:space="0" w:color="auto"/>
        <w:left w:val="none" w:sz="0" w:space="0" w:color="auto"/>
        <w:bottom w:val="none" w:sz="0" w:space="0" w:color="auto"/>
        <w:right w:val="none" w:sz="0" w:space="0" w:color="auto"/>
      </w:divBdr>
      <w:divsChild>
        <w:div w:id="227035320">
          <w:marLeft w:val="480"/>
          <w:marRight w:val="0"/>
          <w:marTop w:val="0"/>
          <w:marBottom w:val="0"/>
          <w:divBdr>
            <w:top w:val="none" w:sz="0" w:space="0" w:color="auto"/>
            <w:left w:val="none" w:sz="0" w:space="0" w:color="auto"/>
            <w:bottom w:val="none" w:sz="0" w:space="0" w:color="auto"/>
            <w:right w:val="none" w:sz="0" w:space="0" w:color="auto"/>
          </w:divBdr>
        </w:div>
        <w:div w:id="666519553">
          <w:marLeft w:val="480"/>
          <w:marRight w:val="0"/>
          <w:marTop w:val="0"/>
          <w:marBottom w:val="0"/>
          <w:divBdr>
            <w:top w:val="none" w:sz="0" w:space="0" w:color="auto"/>
            <w:left w:val="none" w:sz="0" w:space="0" w:color="auto"/>
            <w:bottom w:val="none" w:sz="0" w:space="0" w:color="auto"/>
            <w:right w:val="none" w:sz="0" w:space="0" w:color="auto"/>
          </w:divBdr>
        </w:div>
        <w:div w:id="844057850">
          <w:marLeft w:val="480"/>
          <w:marRight w:val="0"/>
          <w:marTop w:val="0"/>
          <w:marBottom w:val="0"/>
          <w:divBdr>
            <w:top w:val="none" w:sz="0" w:space="0" w:color="auto"/>
            <w:left w:val="none" w:sz="0" w:space="0" w:color="auto"/>
            <w:bottom w:val="none" w:sz="0" w:space="0" w:color="auto"/>
            <w:right w:val="none" w:sz="0" w:space="0" w:color="auto"/>
          </w:divBdr>
        </w:div>
        <w:div w:id="846483485">
          <w:marLeft w:val="480"/>
          <w:marRight w:val="0"/>
          <w:marTop w:val="0"/>
          <w:marBottom w:val="0"/>
          <w:divBdr>
            <w:top w:val="none" w:sz="0" w:space="0" w:color="auto"/>
            <w:left w:val="none" w:sz="0" w:space="0" w:color="auto"/>
            <w:bottom w:val="none" w:sz="0" w:space="0" w:color="auto"/>
            <w:right w:val="none" w:sz="0" w:space="0" w:color="auto"/>
          </w:divBdr>
        </w:div>
        <w:div w:id="1563566974">
          <w:marLeft w:val="480"/>
          <w:marRight w:val="0"/>
          <w:marTop w:val="0"/>
          <w:marBottom w:val="0"/>
          <w:divBdr>
            <w:top w:val="none" w:sz="0" w:space="0" w:color="auto"/>
            <w:left w:val="none" w:sz="0" w:space="0" w:color="auto"/>
            <w:bottom w:val="none" w:sz="0" w:space="0" w:color="auto"/>
            <w:right w:val="none" w:sz="0" w:space="0" w:color="auto"/>
          </w:divBdr>
        </w:div>
        <w:div w:id="1785611563">
          <w:marLeft w:val="480"/>
          <w:marRight w:val="0"/>
          <w:marTop w:val="0"/>
          <w:marBottom w:val="0"/>
          <w:divBdr>
            <w:top w:val="none" w:sz="0" w:space="0" w:color="auto"/>
            <w:left w:val="none" w:sz="0" w:space="0" w:color="auto"/>
            <w:bottom w:val="none" w:sz="0" w:space="0" w:color="auto"/>
            <w:right w:val="none" w:sz="0" w:space="0" w:color="auto"/>
          </w:divBdr>
        </w:div>
        <w:div w:id="2028099293">
          <w:marLeft w:val="480"/>
          <w:marRight w:val="0"/>
          <w:marTop w:val="0"/>
          <w:marBottom w:val="0"/>
          <w:divBdr>
            <w:top w:val="none" w:sz="0" w:space="0" w:color="auto"/>
            <w:left w:val="none" w:sz="0" w:space="0" w:color="auto"/>
            <w:bottom w:val="none" w:sz="0" w:space="0" w:color="auto"/>
            <w:right w:val="none" w:sz="0" w:space="0" w:color="auto"/>
          </w:divBdr>
        </w:div>
      </w:divsChild>
    </w:div>
    <w:div w:id="1533692665">
      <w:bodyDiv w:val="1"/>
      <w:marLeft w:val="0"/>
      <w:marRight w:val="0"/>
      <w:marTop w:val="0"/>
      <w:marBottom w:val="0"/>
      <w:divBdr>
        <w:top w:val="none" w:sz="0" w:space="0" w:color="auto"/>
        <w:left w:val="none" w:sz="0" w:space="0" w:color="auto"/>
        <w:bottom w:val="none" w:sz="0" w:space="0" w:color="auto"/>
        <w:right w:val="none" w:sz="0" w:space="0" w:color="auto"/>
      </w:divBdr>
    </w:div>
    <w:div w:id="1536042585">
      <w:bodyDiv w:val="1"/>
      <w:marLeft w:val="0"/>
      <w:marRight w:val="0"/>
      <w:marTop w:val="0"/>
      <w:marBottom w:val="0"/>
      <w:divBdr>
        <w:top w:val="none" w:sz="0" w:space="0" w:color="auto"/>
        <w:left w:val="none" w:sz="0" w:space="0" w:color="auto"/>
        <w:bottom w:val="none" w:sz="0" w:space="0" w:color="auto"/>
        <w:right w:val="none" w:sz="0" w:space="0" w:color="auto"/>
      </w:divBdr>
      <w:divsChild>
        <w:div w:id="14889639">
          <w:marLeft w:val="640"/>
          <w:marRight w:val="0"/>
          <w:marTop w:val="0"/>
          <w:marBottom w:val="0"/>
          <w:divBdr>
            <w:top w:val="none" w:sz="0" w:space="0" w:color="auto"/>
            <w:left w:val="none" w:sz="0" w:space="0" w:color="auto"/>
            <w:bottom w:val="none" w:sz="0" w:space="0" w:color="auto"/>
            <w:right w:val="none" w:sz="0" w:space="0" w:color="auto"/>
          </w:divBdr>
        </w:div>
        <w:div w:id="264579462">
          <w:marLeft w:val="640"/>
          <w:marRight w:val="0"/>
          <w:marTop w:val="0"/>
          <w:marBottom w:val="0"/>
          <w:divBdr>
            <w:top w:val="none" w:sz="0" w:space="0" w:color="auto"/>
            <w:left w:val="none" w:sz="0" w:space="0" w:color="auto"/>
            <w:bottom w:val="none" w:sz="0" w:space="0" w:color="auto"/>
            <w:right w:val="none" w:sz="0" w:space="0" w:color="auto"/>
          </w:divBdr>
        </w:div>
        <w:div w:id="748768508">
          <w:marLeft w:val="640"/>
          <w:marRight w:val="0"/>
          <w:marTop w:val="0"/>
          <w:marBottom w:val="0"/>
          <w:divBdr>
            <w:top w:val="none" w:sz="0" w:space="0" w:color="auto"/>
            <w:left w:val="none" w:sz="0" w:space="0" w:color="auto"/>
            <w:bottom w:val="none" w:sz="0" w:space="0" w:color="auto"/>
            <w:right w:val="none" w:sz="0" w:space="0" w:color="auto"/>
          </w:divBdr>
        </w:div>
        <w:div w:id="841435623">
          <w:marLeft w:val="640"/>
          <w:marRight w:val="0"/>
          <w:marTop w:val="0"/>
          <w:marBottom w:val="0"/>
          <w:divBdr>
            <w:top w:val="none" w:sz="0" w:space="0" w:color="auto"/>
            <w:left w:val="none" w:sz="0" w:space="0" w:color="auto"/>
            <w:bottom w:val="none" w:sz="0" w:space="0" w:color="auto"/>
            <w:right w:val="none" w:sz="0" w:space="0" w:color="auto"/>
          </w:divBdr>
        </w:div>
        <w:div w:id="969823503">
          <w:marLeft w:val="640"/>
          <w:marRight w:val="0"/>
          <w:marTop w:val="0"/>
          <w:marBottom w:val="0"/>
          <w:divBdr>
            <w:top w:val="none" w:sz="0" w:space="0" w:color="auto"/>
            <w:left w:val="none" w:sz="0" w:space="0" w:color="auto"/>
            <w:bottom w:val="none" w:sz="0" w:space="0" w:color="auto"/>
            <w:right w:val="none" w:sz="0" w:space="0" w:color="auto"/>
          </w:divBdr>
        </w:div>
        <w:div w:id="1050033923">
          <w:marLeft w:val="640"/>
          <w:marRight w:val="0"/>
          <w:marTop w:val="0"/>
          <w:marBottom w:val="0"/>
          <w:divBdr>
            <w:top w:val="none" w:sz="0" w:space="0" w:color="auto"/>
            <w:left w:val="none" w:sz="0" w:space="0" w:color="auto"/>
            <w:bottom w:val="none" w:sz="0" w:space="0" w:color="auto"/>
            <w:right w:val="none" w:sz="0" w:space="0" w:color="auto"/>
          </w:divBdr>
        </w:div>
        <w:div w:id="1233662855">
          <w:marLeft w:val="640"/>
          <w:marRight w:val="0"/>
          <w:marTop w:val="0"/>
          <w:marBottom w:val="0"/>
          <w:divBdr>
            <w:top w:val="none" w:sz="0" w:space="0" w:color="auto"/>
            <w:left w:val="none" w:sz="0" w:space="0" w:color="auto"/>
            <w:bottom w:val="none" w:sz="0" w:space="0" w:color="auto"/>
            <w:right w:val="none" w:sz="0" w:space="0" w:color="auto"/>
          </w:divBdr>
        </w:div>
        <w:div w:id="1468551966">
          <w:marLeft w:val="640"/>
          <w:marRight w:val="0"/>
          <w:marTop w:val="0"/>
          <w:marBottom w:val="0"/>
          <w:divBdr>
            <w:top w:val="none" w:sz="0" w:space="0" w:color="auto"/>
            <w:left w:val="none" w:sz="0" w:space="0" w:color="auto"/>
            <w:bottom w:val="none" w:sz="0" w:space="0" w:color="auto"/>
            <w:right w:val="none" w:sz="0" w:space="0" w:color="auto"/>
          </w:divBdr>
        </w:div>
        <w:div w:id="1856189805">
          <w:marLeft w:val="640"/>
          <w:marRight w:val="0"/>
          <w:marTop w:val="0"/>
          <w:marBottom w:val="0"/>
          <w:divBdr>
            <w:top w:val="none" w:sz="0" w:space="0" w:color="auto"/>
            <w:left w:val="none" w:sz="0" w:space="0" w:color="auto"/>
            <w:bottom w:val="none" w:sz="0" w:space="0" w:color="auto"/>
            <w:right w:val="none" w:sz="0" w:space="0" w:color="auto"/>
          </w:divBdr>
        </w:div>
      </w:divsChild>
    </w:div>
    <w:div w:id="1538278409">
      <w:bodyDiv w:val="1"/>
      <w:marLeft w:val="0"/>
      <w:marRight w:val="0"/>
      <w:marTop w:val="0"/>
      <w:marBottom w:val="0"/>
      <w:divBdr>
        <w:top w:val="none" w:sz="0" w:space="0" w:color="auto"/>
        <w:left w:val="none" w:sz="0" w:space="0" w:color="auto"/>
        <w:bottom w:val="none" w:sz="0" w:space="0" w:color="auto"/>
        <w:right w:val="none" w:sz="0" w:space="0" w:color="auto"/>
      </w:divBdr>
      <w:divsChild>
        <w:div w:id="111557803">
          <w:marLeft w:val="480"/>
          <w:marRight w:val="0"/>
          <w:marTop w:val="0"/>
          <w:marBottom w:val="0"/>
          <w:divBdr>
            <w:top w:val="none" w:sz="0" w:space="0" w:color="auto"/>
            <w:left w:val="none" w:sz="0" w:space="0" w:color="auto"/>
            <w:bottom w:val="none" w:sz="0" w:space="0" w:color="auto"/>
            <w:right w:val="none" w:sz="0" w:space="0" w:color="auto"/>
          </w:divBdr>
        </w:div>
        <w:div w:id="186603540">
          <w:marLeft w:val="480"/>
          <w:marRight w:val="0"/>
          <w:marTop w:val="0"/>
          <w:marBottom w:val="0"/>
          <w:divBdr>
            <w:top w:val="none" w:sz="0" w:space="0" w:color="auto"/>
            <w:left w:val="none" w:sz="0" w:space="0" w:color="auto"/>
            <w:bottom w:val="none" w:sz="0" w:space="0" w:color="auto"/>
            <w:right w:val="none" w:sz="0" w:space="0" w:color="auto"/>
          </w:divBdr>
        </w:div>
        <w:div w:id="217595401">
          <w:marLeft w:val="480"/>
          <w:marRight w:val="0"/>
          <w:marTop w:val="0"/>
          <w:marBottom w:val="0"/>
          <w:divBdr>
            <w:top w:val="none" w:sz="0" w:space="0" w:color="auto"/>
            <w:left w:val="none" w:sz="0" w:space="0" w:color="auto"/>
            <w:bottom w:val="none" w:sz="0" w:space="0" w:color="auto"/>
            <w:right w:val="none" w:sz="0" w:space="0" w:color="auto"/>
          </w:divBdr>
        </w:div>
        <w:div w:id="222184989">
          <w:marLeft w:val="480"/>
          <w:marRight w:val="0"/>
          <w:marTop w:val="0"/>
          <w:marBottom w:val="0"/>
          <w:divBdr>
            <w:top w:val="none" w:sz="0" w:space="0" w:color="auto"/>
            <w:left w:val="none" w:sz="0" w:space="0" w:color="auto"/>
            <w:bottom w:val="none" w:sz="0" w:space="0" w:color="auto"/>
            <w:right w:val="none" w:sz="0" w:space="0" w:color="auto"/>
          </w:divBdr>
        </w:div>
        <w:div w:id="328019019">
          <w:marLeft w:val="480"/>
          <w:marRight w:val="0"/>
          <w:marTop w:val="0"/>
          <w:marBottom w:val="0"/>
          <w:divBdr>
            <w:top w:val="none" w:sz="0" w:space="0" w:color="auto"/>
            <w:left w:val="none" w:sz="0" w:space="0" w:color="auto"/>
            <w:bottom w:val="none" w:sz="0" w:space="0" w:color="auto"/>
            <w:right w:val="none" w:sz="0" w:space="0" w:color="auto"/>
          </w:divBdr>
        </w:div>
        <w:div w:id="358511899">
          <w:marLeft w:val="480"/>
          <w:marRight w:val="0"/>
          <w:marTop w:val="0"/>
          <w:marBottom w:val="0"/>
          <w:divBdr>
            <w:top w:val="none" w:sz="0" w:space="0" w:color="auto"/>
            <w:left w:val="none" w:sz="0" w:space="0" w:color="auto"/>
            <w:bottom w:val="none" w:sz="0" w:space="0" w:color="auto"/>
            <w:right w:val="none" w:sz="0" w:space="0" w:color="auto"/>
          </w:divBdr>
        </w:div>
        <w:div w:id="391276476">
          <w:marLeft w:val="480"/>
          <w:marRight w:val="0"/>
          <w:marTop w:val="0"/>
          <w:marBottom w:val="0"/>
          <w:divBdr>
            <w:top w:val="none" w:sz="0" w:space="0" w:color="auto"/>
            <w:left w:val="none" w:sz="0" w:space="0" w:color="auto"/>
            <w:bottom w:val="none" w:sz="0" w:space="0" w:color="auto"/>
            <w:right w:val="none" w:sz="0" w:space="0" w:color="auto"/>
          </w:divBdr>
        </w:div>
        <w:div w:id="451897029">
          <w:marLeft w:val="480"/>
          <w:marRight w:val="0"/>
          <w:marTop w:val="0"/>
          <w:marBottom w:val="0"/>
          <w:divBdr>
            <w:top w:val="none" w:sz="0" w:space="0" w:color="auto"/>
            <w:left w:val="none" w:sz="0" w:space="0" w:color="auto"/>
            <w:bottom w:val="none" w:sz="0" w:space="0" w:color="auto"/>
            <w:right w:val="none" w:sz="0" w:space="0" w:color="auto"/>
          </w:divBdr>
        </w:div>
        <w:div w:id="453913612">
          <w:marLeft w:val="480"/>
          <w:marRight w:val="0"/>
          <w:marTop w:val="0"/>
          <w:marBottom w:val="0"/>
          <w:divBdr>
            <w:top w:val="none" w:sz="0" w:space="0" w:color="auto"/>
            <w:left w:val="none" w:sz="0" w:space="0" w:color="auto"/>
            <w:bottom w:val="none" w:sz="0" w:space="0" w:color="auto"/>
            <w:right w:val="none" w:sz="0" w:space="0" w:color="auto"/>
          </w:divBdr>
        </w:div>
        <w:div w:id="495652837">
          <w:marLeft w:val="480"/>
          <w:marRight w:val="0"/>
          <w:marTop w:val="0"/>
          <w:marBottom w:val="0"/>
          <w:divBdr>
            <w:top w:val="none" w:sz="0" w:space="0" w:color="auto"/>
            <w:left w:val="none" w:sz="0" w:space="0" w:color="auto"/>
            <w:bottom w:val="none" w:sz="0" w:space="0" w:color="auto"/>
            <w:right w:val="none" w:sz="0" w:space="0" w:color="auto"/>
          </w:divBdr>
        </w:div>
        <w:div w:id="538513773">
          <w:marLeft w:val="480"/>
          <w:marRight w:val="0"/>
          <w:marTop w:val="0"/>
          <w:marBottom w:val="0"/>
          <w:divBdr>
            <w:top w:val="none" w:sz="0" w:space="0" w:color="auto"/>
            <w:left w:val="none" w:sz="0" w:space="0" w:color="auto"/>
            <w:bottom w:val="none" w:sz="0" w:space="0" w:color="auto"/>
            <w:right w:val="none" w:sz="0" w:space="0" w:color="auto"/>
          </w:divBdr>
        </w:div>
        <w:div w:id="552497057">
          <w:marLeft w:val="480"/>
          <w:marRight w:val="0"/>
          <w:marTop w:val="0"/>
          <w:marBottom w:val="0"/>
          <w:divBdr>
            <w:top w:val="none" w:sz="0" w:space="0" w:color="auto"/>
            <w:left w:val="none" w:sz="0" w:space="0" w:color="auto"/>
            <w:bottom w:val="none" w:sz="0" w:space="0" w:color="auto"/>
            <w:right w:val="none" w:sz="0" w:space="0" w:color="auto"/>
          </w:divBdr>
        </w:div>
        <w:div w:id="622419995">
          <w:marLeft w:val="480"/>
          <w:marRight w:val="0"/>
          <w:marTop w:val="0"/>
          <w:marBottom w:val="0"/>
          <w:divBdr>
            <w:top w:val="none" w:sz="0" w:space="0" w:color="auto"/>
            <w:left w:val="none" w:sz="0" w:space="0" w:color="auto"/>
            <w:bottom w:val="none" w:sz="0" w:space="0" w:color="auto"/>
            <w:right w:val="none" w:sz="0" w:space="0" w:color="auto"/>
          </w:divBdr>
        </w:div>
        <w:div w:id="650060113">
          <w:marLeft w:val="480"/>
          <w:marRight w:val="0"/>
          <w:marTop w:val="0"/>
          <w:marBottom w:val="0"/>
          <w:divBdr>
            <w:top w:val="none" w:sz="0" w:space="0" w:color="auto"/>
            <w:left w:val="none" w:sz="0" w:space="0" w:color="auto"/>
            <w:bottom w:val="none" w:sz="0" w:space="0" w:color="auto"/>
            <w:right w:val="none" w:sz="0" w:space="0" w:color="auto"/>
          </w:divBdr>
        </w:div>
        <w:div w:id="664940313">
          <w:marLeft w:val="480"/>
          <w:marRight w:val="0"/>
          <w:marTop w:val="0"/>
          <w:marBottom w:val="0"/>
          <w:divBdr>
            <w:top w:val="none" w:sz="0" w:space="0" w:color="auto"/>
            <w:left w:val="none" w:sz="0" w:space="0" w:color="auto"/>
            <w:bottom w:val="none" w:sz="0" w:space="0" w:color="auto"/>
            <w:right w:val="none" w:sz="0" w:space="0" w:color="auto"/>
          </w:divBdr>
        </w:div>
        <w:div w:id="683359094">
          <w:marLeft w:val="480"/>
          <w:marRight w:val="0"/>
          <w:marTop w:val="0"/>
          <w:marBottom w:val="0"/>
          <w:divBdr>
            <w:top w:val="none" w:sz="0" w:space="0" w:color="auto"/>
            <w:left w:val="none" w:sz="0" w:space="0" w:color="auto"/>
            <w:bottom w:val="none" w:sz="0" w:space="0" w:color="auto"/>
            <w:right w:val="none" w:sz="0" w:space="0" w:color="auto"/>
          </w:divBdr>
        </w:div>
        <w:div w:id="704019215">
          <w:marLeft w:val="480"/>
          <w:marRight w:val="0"/>
          <w:marTop w:val="0"/>
          <w:marBottom w:val="0"/>
          <w:divBdr>
            <w:top w:val="none" w:sz="0" w:space="0" w:color="auto"/>
            <w:left w:val="none" w:sz="0" w:space="0" w:color="auto"/>
            <w:bottom w:val="none" w:sz="0" w:space="0" w:color="auto"/>
            <w:right w:val="none" w:sz="0" w:space="0" w:color="auto"/>
          </w:divBdr>
        </w:div>
        <w:div w:id="781341035">
          <w:marLeft w:val="480"/>
          <w:marRight w:val="0"/>
          <w:marTop w:val="0"/>
          <w:marBottom w:val="0"/>
          <w:divBdr>
            <w:top w:val="none" w:sz="0" w:space="0" w:color="auto"/>
            <w:left w:val="none" w:sz="0" w:space="0" w:color="auto"/>
            <w:bottom w:val="none" w:sz="0" w:space="0" w:color="auto"/>
            <w:right w:val="none" w:sz="0" w:space="0" w:color="auto"/>
          </w:divBdr>
        </w:div>
        <w:div w:id="843937522">
          <w:marLeft w:val="480"/>
          <w:marRight w:val="0"/>
          <w:marTop w:val="0"/>
          <w:marBottom w:val="0"/>
          <w:divBdr>
            <w:top w:val="none" w:sz="0" w:space="0" w:color="auto"/>
            <w:left w:val="none" w:sz="0" w:space="0" w:color="auto"/>
            <w:bottom w:val="none" w:sz="0" w:space="0" w:color="auto"/>
            <w:right w:val="none" w:sz="0" w:space="0" w:color="auto"/>
          </w:divBdr>
        </w:div>
        <w:div w:id="1005520094">
          <w:marLeft w:val="480"/>
          <w:marRight w:val="0"/>
          <w:marTop w:val="0"/>
          <w:marBottom w:val="0"/>
          <w:divBdr>
            <w:top w:val="none" w:sz="0" w:space="0" w:color="auto"/>
            <w:left w:val="none" w:sz="0" w:space="0" w:color="auto"/>
            <w:bottom w:val="none" w:sz="0" w:space="0" w:color="auto"/>
            <w:right w:val="none" w:sz="0" w:space="0" w:color="auto"/>
          </w:divBdr>
        </w:div>
        <w:div w:id="1157114943">
          <w:marLeft w:val="480"/>
          <w:marRight w:val="0"/>
          <w:marTop w:val="0"/>
          <w:marBottom w:val="0"/>
          <w:divBdr>
            <w:top w:val="none" w:sz="0" w:space="0" w:color="auto"/>
            <w:left w:val="none" w:sz="0" w:space="0" w:color="auto"/>
            <w:bottom w:val="none" w:sz="0" w:space="0" w:color="auto"/>
            <w:right w:val="none" w:sz="0" w:space="0" w:color="auto"/>
          </w:divBdr>
        </w:div>
        <w:div w:id="1172184926">
          <w:marLeft w:val="480"/>
          <w:marRight w:val="0"/>
          <w:marTop w:val="0"/>
          <w:marBottom w:val="0"/>
          <w:divBdr>
            <w:top w:val="none" w:sz="0" w:space="0" w:color="auto"/>
            <w:left w:val="none" w:sz="0" w:space="0" w:color="auto"/>
            <w:bottom w:val="none" w:sz="0" w:space="0" w:color="auto"/>
            <w:right w:val="none" w:sz="0" w:space="0" w:color="auto"/>
          </w:divBdr>
        </w:div>
        <w:div w:id="1190875626">
          <w:marLeft w:val="480"/>
          <w:marRight w:val="0"/>
          <w:marTop w:val="0"/>
          <w:marBottom w:val="0"/>
          <w:divBdr>
            <w:top w:val="none" w:sz="0" w:space="0" w:color="auto"/>
            <w:left w:val="none" w:sz="0" w:space="0" w:color="auto"/>
            <w:bottom w:val="none" w:sz="0" w:space="0" w:color="auto"/>
            <w:right w:val="none" w:sz="0" w:space="0" w:color="auto"/>
          </w:divBdr>
        </w:div>
        <w:div w:id="1238631335">
          <w:marLeft w:val="480"/>
          <w:marRight w:val="0"/>
          <w:marTop w:val="0"/>
          <w:marBottom w:val="0"/>
          <w:divBdr>
            <w:top w:val="none" w:sz="0" w:space="0" w:color="auto"/>
            <w:left w:val="none" w:sz="0" w:space="0" w:color="auto"/>
            <w:bottom w:val="none" w:sz="0" w:space="0" w:color="auto"/>
            <w:right w:val="none" w:sz="0" w:space="0" w:color="auto"/>
          </w:divBdr>
        </w:div>
        <w:div w:id="1325403073">
          <w:marLeft w:val="480"/>
          <w:marRight w:val="0"/>
          <w:marTop w:val="0"/>
          <w:marBottom w:val="0"/>
          <w:divBdr>
            <w:top w:val="none" w:sz="0" w:space="0" w:color="auto"/>
            <w:left w:val="none" w:sz="0" w:space="0" w:color="auto"/>
            <w:bottom w:val="none" w:sz="0" w:space="0" w:color="auto"/>
            <w:right w:val="none" w:sz="0" w:space="0" w:color="auto"/>
          </w:divBdr>
        </w:div>
        <w:div w:id="1393889472">
          <w:marLeft w:val="480"/>
          <w:marRight w:val="0"/>
          <w:marTop w:val="0"/>
          <w:marBottom w:val="0"/>
          <w:divBdr>
            <w:top w:val="none" w:sz="0" w:space="0" w:color="auto"/>
            <w:left w:val="none" w:sz="0" w:space="0" w:color="auto"/>
            <w:bottom w:val="none" w:sz="0" w:space="0" w:color="auto"/>
            <w:right w:val="none" w:sz="0" w:space="0" w:color="auto"/>
          </w:divBdr>
        </w:div>
        <w:div w:id="1435588113">
          <w:marLeft w:val="480"/>
          <w:marRight w:val="0"/>
          <w:marTop w:val="0"/>
          <w:marBottom w:val="0"/>
          <w:divBdr>
            <w:top w:val="none" w:sz="0" w:space="0" w:color="auto"/>
            <w:left w:val="none" w:sz="0" w:space="0" w:color="auto"/>
            <w:bottom w:val="none" w:sz="0" w:space="0" w:color="auto"/>
            <w:right w:val="none" w:sz="0" w:space="0" w:color="auto"/>
          </w:divBdr>
        </w:div>
        <w:div w:id="1448158576">
          <w:marLeft w:val="480"/>
          <w:marRight w:val="0"/>
          <w:marTop w:val="0"/>
          <w:marBottom w:val="0"/>
          <w:divBdr>
            <w:top w:val="none" w:sz="0" w:space="0" w:color="auto"/>
            <w:left w:val="none" w:sz="0" w:space="0" w:color="auto"/>
            <w:bottom w:val="none" w:sz="0" w:space="0" w:color="auto"/>
            <w:right w:val="none" w:sz="0" w:space="0" w:color="auto"/>
          </w:divBdr>
        </w:div>
        <w:div w:id="1504855671">
          <w:marLeft w:val="480"/>
          <w:marRight w:val="0"/>
          <w:marTop w:val="0"/>
          <w:marBottom w:val="0"/>
          <w:divBdr>
            <w:top w:val="none" w:sz="0" w:space="0" w:color="auto"/>
            <w:left w:val="none" w:sz="0" w:space="0" w:color="auto"/>
            <w:bottom w:val="none" w:sz="0" w:space="0" w:color="auto"/>
            <w:right w:val="none" w:sz="0" w:space="0" w:color="auto"/>
          </w:divBdr>
        </w:div>
        <w:div w:id="1552423935">
          <w:marLeft w:val="480"/>
          <w:marRight w:val="0"/>
          <w:marTop w:val="0"/>
          <w:marBottom w:val="0"/>
          <w:divBdr>
            <w:top w:val="none" w:sz="0" w:space="0" w:color="auto"/>
            <w:left w:val="none" w:sz="0" w:space="0" w:color="auto"/>
            <w:bottom w:val="none" w:sz="0" w:space="0" w:color="auto"/>
            <w:right w:val="none" w:sz="0" w:space="0" w:color="auto"/>
          </w:divBdr>
        </w:div>
        <w:div w:id="1633634110">
          <w:marLeft w:val="480"/>
          <w:marRight w:val="0"/>
          <w:marTop w:val="0"/>
          <w:marBottom w:val="0"/>
          <w:divBdr>
            <w:top w:val="none" w:sz="0" w:space="0" w:color="auto"/>
            <w:left w:val="none" w:sz="0" w:space="0" w:color="auto"/>
            <w:bottom w:val="none" w:sz="0" w:space="0" w:color="auto"/>
            <w:right w:val="none" w:sz="0" w:space="0" w:color="auto"/>
          </w:divBdr>
        </w:div>
        <w:div w:id="1760712967">
          <w:marLeft w:val="480"/>
          <w:marRight w:val="0"/>
          <w:marTop w:val="0"/>
          <w:marBottom w:val="0"/>
          <w:divBdr>
            <w:top w:val="none" w:sz="0" w:space="0" w:color="auto"/>
            <w:left w:val="none" w:sz="0" w:space="0" w:color="auto"/>
            <w:bottom w:val="none" w:sz="0" w:space="0" w:color="auto"/>
            <w:right w:val="none" w:sz="0" w:space="0" w:color="auto"/>
          </w:divBdr>
        </w:div>
        <w:div w:id="1762217680">
          <w:marLeft w:val="480"/>
          <w:marRight w:val="0"/>
          <w:marTop w:val="0"/>
          <w:marBottom w:val="0"/>
          <w:divBdr>
            <w:top w:val="none" w:sz="0" w:space="0" w:color="auto"/>
            <w:left w:val="none" w:sz="0" w:space="0" w:color="auto"/>
            <w:bottom w:val="none" w:sz="0" w:space="0" w:color="auto"/>
            <w:right w:val="none" w:sz="0" w:space="0" w:color="auto"/>
          </w:divBdr>
        </w:div>
        <w:div w:id="1804343387">
          <w:marLeft w:val="480"/>
          <w:marRight w:val="0"/>
          <w:marTop w:val="0"/>
          <w:marBottom w:val="0"/>
          <w:divBdr>
            <w:top w:val="none" w:sz="0" w:space="0" w:color="auto"/>
            <w:left w:val="none" w:sz="0" w:space="0" w:color="auto"/>
            <w:bottom w:val="none" w:sz="0" w:space="0" w:color="auto"/>
            <w:right w:val="none" w:sz="0" w:space="0" w:color="auto"/>
          </w:divBdr>
        </w:div>
        <w:div w:id="1834488729">
          <w:marLeft w:val="480"/>
          <w:marRight w:val="0"/>
          <w:marTop w:val="0"/>
          <w:marBottom w:val="0"/>
          <w:divBdr>
            <w:top w:val="none" w:sz="0" w:space="0" w:color="auto"/>
            <w:left w:val="none" w:sz="0" w:space="0" w:color="auto"/>
            <w:bottom w:val="none" w:sz="0" w:space="0" w:color="auto"/>
            <w:right w:val="none" w:sz="0" w:space="0" w:color="auto"/>
          </w:divBdr>
        </w:div>
        <w:div w:id="1861123834">
          <w:marLeft w:val="480"/>
          <w:marRight w:val="0"/>
          <w:marTop w:val="0"/>
          <w:marBottom w:val="0"/>
          <w:divBdr>
            <w:top w:val="none" w:sz="0" w:space="0" w:color="auto"/>
            <w:left w:val="none" w:sz="0" w:space="0" w:color="auto"/>
            <w:bottom w:val="none" w:sz="0" w:space="0" w:color="auto"/>
            <w:right w:val="none" w:sz="0" w:space="0" w:color="auto"/>
          </w:divBdr>
        </w:div>
        <w:div w:id="1913807559">
          <w:marLeft w:val="480"/>
          <w:marRight w:val="0"/>
          <w:marTop w:val="0"/>
          <w:marBottom w:val="0"/>
          <w:divBdr>
            <w:top w:val="none" w:sz="0" w:space="0" w:color="auto"/>
            <w:left w:val="none" w:sz="0" w:space="0" w:color="auto"/>
            <w:bottom w:val="none" w:sz="0" w:space="0" w:color="auto"/>
            <w:right w:val="none" w:sz="0" w:space="0" w:color="auto"/>
          </w:divBdr>
        </w:div>
        <w:div w:id="1976249200">
          <w:marLeft w:val="480"/>
          <w:marRight w:val="0"/>
          <w:marTop w:val="0"/>
          <w:marBottom w:val="0"/>
          <w:divBdr>
            <w:top w:val="none" w:sz="0" w:space="0" w:color="auto"/>
            <w:left w:val="none" w:sz="0" w:space="0" w:color="auto"/>
            <w:bottom w:val="none" w:sz="0" w:space="0" w:color="auto"/>
            <w:right w:val="none" w:sz="0" w:space="0" w:color="auto"/>
          </w:divBdr>
        </w:div>
        <w:div w:id="2032796082">
          <w:marLeft w:val="480"/>
          <w:marRight w:val="0"/>
          <w:marTop w:val="0"/>
          <w:marBottom w:val="0"/>
          <w:divBdr>
            <w:top w:val="none" w:sz="0" w:space="0" w:color="auto"/>
            <w:left w:val="none" w:sz="0" w:space="0" w:color="auto"/>
            <w:bottom w:val="none" w:sz="0" w:space="0" w:color="auto"/>
            <w:right w:val="none" w:sz="0" w:space="0" w:color="auto"/>
          </w:divBdr>
        </w:div>
        <w:div w:id="2071494043">
          <w:marLeft w:val="480"/>
          <w:marRight w:val="0"/>
          <w:marTop w:val="0"/>
          <w:marBottom w:val="0"/>
          <w:divBdr>
            <w:top w:val="none" w:sz="0" w:space="0" w:color="auto"/>
            <w:left w:val="none" w:sz="0" w:space="0" w:color="auto"/>
            <w:bottom w:val="none" w:sz="0" w:space="0" w:color="auto"/>
            <w:right w:val="none" w:sz="0" w:space="0" w:color="auto"/>
          </w:divBdr>
        </w:div>
        <w:div w:id="2112971434">
          <w:marLeft w:val="480"/>
          <w:marRight w:val="0"/>
          <w:marTop w:val="0"/>
          <w:marBottom w:val="0"/>
          <w:divBdr>
            <w:top w:val="none" w:sz="0" w:space="0" w:color="auto"/>
            <w:left w:val="none" w:sz="0" w:space="0" w:color="auto"/>
            <w:bottom w:val="none" w:sz="0" w:space="0" w:color="auto"/>
            <w:right w:val="none" w:sz="0" w:space="0" w:color="auto"/>
          </w:divBdr>
        </w:div>
      </w:divsChild>
    </w:div>
    <w:div w:id="1538589828">
      <w:bodyDiv w:val="1"/>
      <w:marLeft w:val="0"/>
      <w:marRight w:val="0"/>
      <w:marTop w:val="0"/>
      <w:marBottom w:val="0"/>
      <w:divBdr>
        <w:top w:val="none" w:sz="0" w:space="0" w:color="auto"/>
        <w:left w:val="none" w:sz="0" w:space="0" w:color="auto"/>
        <w:bottom w:val="none" w:sz="0" w:space="0" w:color="auto"/>
        <w:right w:val="none" w:sz="0" w:space="0" w:color="auto"/>
      </w:divBdr>
    </w:div>
    <w:div w:id="1539080066">
      <w:bodyDiv w:val="1"/>
      <w:marLeft w:val="0"/>
      <w:marRight w:val="0"/>
      <w:marTop w:val="0"/>
      <w:marBottom w:val="0"/>
      <w:divBdr>
        <w:top w:val="none" w:sz="0" w:space="0" w:color="auto"/>
        <w:left w:val="none" w:sz="0" w:space="0" w:color="auto"/>
        <w:bottom w:val="none" w:sz="0" w:space="0" w:color="auto"/>
        <w:right w:val="none" w:sz="0" w:space="0" w:color="auto"/>
      </w:divBdr>
    </w:div>
    <w:div w:id="1540125123">
      <w:bodyDiv w:val="1"/>
      <w:marLeft w:val="0"/>
      <w:marRight w:val="0"/>
      <w:marTop w:val="0"/>
      <w:marBottom w:val="0"/>
      <w:divBdr>
        <w:top w:val="none" w:sz="0" w:space="0" w:color="auto"/>
        <w:left w:val="none" w:sz="0" w:space="0" w:color="auto"/>
        <w:bottom w:val="none" w:sz="0" w:space="0" w:color="auto"/>
        <w:right w:val="none" w:sz="0" w:space="0" w:color="auto"/>
      </w:divBdr>
    </w:div>
    <w:div w:id="1544752350">
      <w:bodyDiv w:val="1"/>
      <w:marLeft w:val="0"/>
      <w:marRight w:val="0"/>
      <w:marTop w:val="0"/>
      <w:marBottom w:val="0"/>
      <w:divBdr>
        <w:top w:val="none" w:sz="0" w:space="0" w:color="auto"/>
        <w:left w:val="none" w:sz="0" w:space="0" w:color="auto"/>
        <w:bottom w:val="none" w:sz="0" w:space="0" w:color="auto"/>
        <w:right w:val="none" w:sz="0" w:space="0" w:color="auto"/>
      </w:divBdr>
      <w:divsChild>
        <w:div w:id="102964737">
          <w:marLeft w:val="640"/>
          <w:marRight w:val="0"/>
          <w:marTop w:val="0"/>
          <w:marBottom w:val="0"/>
          <w:divBdr>
            <w:top w:val="none" w:sz="0" w:space="0" w:color="auto"/>
            <w:left w:val="none" w:sz="0" w:space="0" w:color="auto"/>
            <w:bottom w:val="none" w:sz="0" w:space="0" w:color="auto"/>
            <w:right w:val="none" w:sz="0" w:space="0" w:color="auto"/>
          </w:divBdr>
        </w:div>
        <w:div w:id="115299421">
          <w:marLeft w:val="640"/>
          <w:marRight w:val="0"/>
          <w:marTop w:val="0"/>
          <w:marBottom w:val="0"/>
          <w:divBdr>
            <w:top w:val="none" w:sz="0" w:space="0" w:color="auto"/>
            <w:left w:val="none" w:sz="0" w:space="0" w:color="auto"/>
            <w:bottom w:val="none" w:sz="0" w:space="0" w:color="auto"/>
            <w:right w:val="none" w:sz="0" w:space="0" w:color="auto"/>
          </w:divBdr>
        </w:div>
        <w:div w:id="169762248">
          <w:marLeft w:val="640"/>
          <w:marRight w:val="0"/>
          <w:marTop w:val="0"/>
          <w:marBottom w:val="0"/>
          <w:divBdr>
            <w:top w:val="none" w:sz="0" w:space="0" w:color="auto"/>
            <w:left w:val="none" w:sz="0" w:space="0" w:color="auto"/>
            <w:bottom w:val="none" w:sz="0" w:space="0" w:color="auto"/>
            <w:right w:val="none" w:sz="0" w:space="0" w:color="auto"/>
          </w:divBdr>
        </w:div>
        <w:div w:id="194970217">
          <w:marLeft w:val="640"/>
          <w:marRight w:val="0"/>
          <w:marTop w:val="0"/>
          <w:marBottom w:val="0"/>
          <w:divBdr>
            <w:top w:val="none" w:sz="0" w:space="0" w:color="auto"/>
            <w:left w:val="none" w:sz="0" w:space="0" w:color="auto"/>
            <w:bottom w:val="none" w:sz="0" w:space="0" w:color="auto"/>
            <w:right w:val="none" w:sz="0" w:space="0" w:color="auto"/>
          </w:divBdr>
        </w:div>
        <w:div w:id="244455085">
          <w:marLeft w:val="640"/>
          <w:marRight w:val="0"/>
          <w:marTop w:val="0"/>
          <w:marBottom w:val="0"/>
          <w:divBdr>
            <w:top w:val="none" w:sz="0" w:space="0" w:color="auto"/>
            <w:left w:val="none" w:sz="0" w:space="0" w:color="auto"/>
            <w:bottom w:val="none" w:sz="0" w:space="0" w:color="auto"/>
            <w:right w:val="none" w:sz="0" w:space="0" w:color="auto"/>
          </w:divBdr>
        </w:div>
        <w:div w:id="385378346">
          <w:marLeft w:val="640"/>
          <w:marRight w:val="0"/>
          <w:marTop w:val="0"/>
          <w:marBottom w:val="0"/>
          <w:divBdr>
            <w:top w:val="none" w:sz="0" w:space="0" w:color="auto"/>
            <w:left w:val="none" w:sz="0" w:space="0" w:color="auto"/>
            <w:bottom w:val="none" w:sz="0" w:space="0" w:color="auto"/>
            <w:right w:val="none" w:sz="0" w:space="0" w:color="auto"/>
          </w:divBdr>
        </w:div>
        <w:div w:id="433593230">
          <w:marLeft w:val="640"/>
          <w:marRight w:val="0"/>
          <w:marTop w:val="0"/>
          <w:marBottom w:val="0"/>
          <w:divBdr>
            <w:top w:val="none" w:sz="0" w:space="0" w:color="auto"/>
            <w:left w:val="none" w:sz="0" w:space="0" w:color="auto"/>
            <w:bottom w:val="none" w:sz="0" w:space="0" w:color="auto"/>
            <w:right w:val="none" w:sz="0" w:space="0" w:color="auto"/>
          </w:divBdr>
        </w:div>
        <w:div w:id="542908331">
          <w:marLeft w:val="640"/>
          <w:marRight w:val="0"/>
          <w:marTop w:val="0"/>
          <w:marBottom w:val="0"/>
          <w:divBdr>
            <w:top w:val="none" w:sz="0" w:space="0" w:color="auto"/>
            <w:left w:val="none" w:sz="0" w:space="0" w:color="auto"/>
            <w:bottom w:val="none" w:sz="0" w:space="0" w:color="auto"/>
            <w:right w:val="none" w:sz="0" w:space="0" w:color="auto"/>
          </w:divBdr>
        </w:div>
        <w:div w:id="543449999">
          <w:marLeft w:val="640"/>
          <w:marRight w:val="0"/>
          <w:marTop w:val="0"/>
          <w:marBottom w:val="0"/>
          <w:divBdr>
            <w:top w:val="none" w:sz="0" w:space="0" w:color="auto"/>
            <w:left w:val="none" w:sz="0" w:space="0" w:color="auto"/>
            <w:bottom w:val="none" w:sz="0" w:space="0" w:color="auto"/>
            <w:right w:val="none" w:sz="0" w:space="0" w:color="auto"/>
          </w:divBdr>
        </w:div>
        <w:div w:id="546261530">
          <w:marLeft w:val="640"/>
          <w:marRight w:val="0"/>
          <w:marTop w:val="0"/>
          <w:marBottom w:val="0"/>
          <w:divBdr>
            <w:top w:val="none" w:sz="0" w:space="0" w:color="auto"/>
            <w:left w:val="none" w:sz="0" w:space="0" w:color="auto"/>
            <w:bottom w:val="none" w:sz="0" w:space="0" w:color="auto"/>
            <w:right w:val="none" w:sz="0" w:space="0" w:color="auto"/>
          </w:divBdr>
        </w:div>
        <w:div w:id="575746933">
          <w:marLeft w:val="640"/>
          <w:marRight w:val="0"/>
          <w:marTop w:val="0"/>
          <w:marBottom w:val="0"/>
          <w:divBdr>
            <w:top w:val="none" w:sz="0" w:space="0" w:color="auto"/>
            <w:left w:val="none" w:sz="0" w:space="0" w:color="auto"/>
            <w:bottom w:val="none" w:sz="0" w:space="0" w:color="auto"/>
            <w:right w:val="none" w:sz="0" w:space="0" w:color="auto"/>
          </w:divBdr>
        </w:div>
        <w:div w:id="628242654">
          <w:marLeft w:val="640"/>
          <w:marRight w:val="0"/>
          <w:marTop w:val="0"/>
          <w:marBottom w:val="0"/>
          <w:divBdr>
            <w:top w:val="none" w:sz="0" w:space="0" w:color="auto"/>
            <w:left w:val="none" w:sz="0" w:space="0" w:color="auto"/>
            <w:bottom w:val="none" w:sz="0" w:space="0" w:color="auto"/>
            <w:right w:val="none" w:sz="0" w:space="0" w:color="auto"/>
          </w:divBdr>
        </w:div>
        <w:div w:id="738554335">
          <w:marLeft w:val="640"/>
          <w:marRight w:val="0"/>
          <w:marTop w:val="0"/>
          <w:marBottom w:val="0"/>
          <w:divBdr>
            <w:top w:val="none" w:sz="0" w:space="0" w:color="auto"/>
            <w:left w:val="none" w:sz="0" w:space="0" w:color="auto"/>
            <w:bottom w:val="none" w:sz="0" w:space="0" w:color="auto"/>
            <w:right w:val="none" w:sz="0" w:space="0" w:color="auto"/>
          </w:divBdr>
        </w:div>
        <w:div w:id="772095972">
          <w:marLeft w:val="640"/>
          <w:marRight w:val="0"/>
          <w:marTop w:val="0"/>
          <w:marBottom w:val="0"/>
          <w:divBdr>
            <w:top w:val="none" w:sz="0" w:space="0" w:color="auto"/>
            <w:left w:val="none" w:sz="0" w:space="0" w:color="auto"/>
            <w:bottom w:val="none" w:sz="0" w:space="0" w:color="auto"/>
            <w:right w:val="none" w:sz="0" w:space="0" w:color="auto"/>
          </w:divBdr>
        </w:div>
        <w:div w:id="851720159">
          <w:marLeft w:val="640"/>
          <w:marRight w:val="0"/>
          <w:marTop w:val="0"/>
          <w:marBottom w:val="0"/>
          <w:divBdr>
            <w:top w:val="none" w:sz="0" w:space="0" w:color="auto"/>
            <w:left w:val="none" w:sz="0" w:space="0" w:color="auto"/>
            <w:bottom w:val="none" w:sz="0" w:space="0" w:color="auto"/>
            <w:right w:val="none" w:sz="0" w:space="0" w:color="auto"/>
          </w:divBdr>
        </w:div>
        <w:div w:id="882903734">
          <w:marLeft w:val="640"/>
          <w:marRight w:val="0"/>
          <w:marTop w:val="0"/>
          <w:marBottom w:val="0"/>
          <w:divBdr>
            <w:top w:val="none" w:sz="0" w:space="0" w:color="auto"/>
            <w:left w:val="none" w:sz="0" w:space="0" w:color="auto"/>
            <w:bottom w:val="none" w:sz="0" w:space="0" w:color="auto"/>
            <w:right w:val="none" w:sz="0" w:space="0" w:color="auto"/>
          </w:divBdr>
        </w:div>
        <w:div w:id="990209949">
          <w:marLeft w:val="640"/>
          <w:marRight w:val="0"/>
          <w:marTop w:val="0"/>
          <w:marBottom w:val="0"/>
          <w:divBdr>
            <w:top w:val="none" w:sz="0" w:space="0" w:color="auto"/>
            <w:left w:val="none" w:sz="0" w:space="0" w:color="auto"/>
            <w:bottom w:val="none" w:sz="0" w:space="0" w:color="auto"/>
            <w:right w:val="none" w:sz="0" w:space="0" w:color="auto"/>
          </w:divBdr>
        </w:div>
        <w:div w:id="1184973296">
          <w:marLeft w:val="640"/>
          <w:marRight w:val="0"/>
          <w:marTop w:val="0"/>
          <w:marBottom w:val="0"/>
          <w:divBdr>
            <w:top w:val="none" w:sz="0" w:space="0" w:color="auto"/>
            <w:left w:val="none" w:sz="0" w:space="0" w:color="auto"/>
            <w:bottom w:val="none" w:sz="0" w:space="0" w:color="auto"/>
            <w:right w:val="none" w:sz="0" w:space="0" w:color="auto"/>
          </w:divBdr>
        </w:div>
        <w:div w:id="1325469634">
          <w:marLeft w:val="640"/>
          <w:marRight w:val="0"/>
          <w:marTop w:val="0"/>
          <w:marBottom w:val="0"/>
          <w:divBdr>
            <w:top w:val="none" w:sz="0" w:space="0" w:color="auto"/>
            <w:left w:val="none" w:sz="0" w:space="0" w:color="auto"/>
            <w:bottom w:val="none" w:sz="0" w:space="0" w:color="auto"/>
            <w:right w:val="none" w:sz="0" w:space="0" w:color="auto"/>
          </w:divBdr>
        </w:div>
        <w:div w:id="1387101071">
          <w:marLeft w:val="640"/>
          <w:marRight w:val="0"/>
          <w:marTop w:val="0"/>
          <w:marBottom w:val="0"/>
          <w:divBdr>
            <w:top w:val="none" w:sz="0" w:space="0" w:color="auto"/>
            <w:left w:val="none" w:sz="0" w:space="0" w:color="auto"/>
            <w:bottom w:val="none" w:sz="0" w:space="0" w:color="auto"/>
            <w:right w:val="none" w:sz="0" w:space="0" w:color="auto"/>
          </w:divBdr>
        </w:div>
        <w:div w:id="1508401872">
          <w:marLeft w:val="640"/>
          <w:marRight w:val="0"/>
          <w:marTop w:val="0"/>
          <w:marBottom w:val="0"/>
          <w:divBdr>
            <w:top w:val="none" w:sz="0" w:space="0" w:color="auto"/>
            <w:left w:val="none" w:sz="0" w:space="0" w:color="auto"/>
            <w:bottom w:val="none" w:sz="0" w:space="0" w:color="auto"/>
            <w:right w:val="none" w:sz="0" w:space="0" w:color="auto"/>
          </w:divBdr>
        </w:div>
        <w:div w:id="1537036605">
          <w:marLeft w:val="640"/>
          <w:marRight w:val="0"/>
          <w:marTop w:val="0"/>
          <w:marBottom w:val="0"/>
          <w:divBdr>
            <w:top w:val="none" w:sz="0" w:space="0" w:color="auto"/>
            <w:left w:val="none" w:sz="0" w:space="0" w:color="auto"/>
            <w:bottom w:val="none" w:sz="0" w:space="0" w:color="auto"/>
            <w:right w:val="none" w:sz="0" w:space="0" w:color="auto"/>
          </w:divBdr>
        </w:div>
        <w:div w:id="1677730981">
          <w:marLeft w:val="640"/>
          <w:marRight w:val="0"/>
          <w:marTop w:val="0"/>
          <w:marBottom w:val="0"/>
          <w:divBdr>
            <w:top w:val="none" w:sz="0" w:space="0" w:color="auto"/>
            <w:left w:val="none" w:sz="0" w:space="0" w:color="auto"/>
            <w:bottom w:val="none" w:sz="0" w:space="0" w:color="auto"/>
            <w:right w:val="none" w:sz="0" w:space="0" w:color="auto"/>
          </w:divBdr>
        </w:div>
        <w:div w:id="1724063486">
          <w:marLeft w:val="640"/>
          <w:marRight w:val="0"/>
          <w:marTop w:val="0"/>
          <w:marBottom w:val="0"/>
          <w:divBdr>
            <w:top w:val="none" w:sz="0" w:space="0" w:color="auto"/>
            <w:left w:val="none" w:sz="0" w:space="0" w:color="auto"/>
            <w:bottom w:val="none" w:sz="0" w:space="0" w:color="auto"/>
            <w:right w:val="none" w:sz="0" w:space="0" w:color="auto"/>
          </w:divBdr>
        </w:div>
        <w:div w:id="1939168608">
          <w:marLeft w:val="640"/>
          <w:marRight w:val="0"/>
          <w:marTop w:val="0"/>
          <w:marBottom w:val="0"/>
          <w:divBdr>
            <w:top w:val="none" w:sz="0" w:space="0" w:color="auto"/>
            <w:left w:val="none" w:sz="0" w:space="0" w:color="auto"/>
            <w:bottom w:val="none" w:sz="0" w:space="0" w:color="auto"/>
            <w:right w:val="none" w:sz="0" w:space="0" w:color="auto"/>
          </w:divBdr>
        </w:div>
        <w:div w:id="2108304858">
          <w:marLeft w:val="640"/>
          <w:marRight w:val="0"/>
          <w:marTop w:val="0"/>
          <w:marBottom w:val="0"/>
          <w:divBdr>
            <w:top w:val="none" w:sz="0" w:space="0" w:color="auto"/>
            <w:left w:val="none" w:sz="0" w:space="0" w:color="auto"/>
            <w:bottom w:val="none" w:sz="0" w:space="0" w:color="auto"/>
            <w:right w:val="none" w:sz="0" w:space="0" w:color="auto"/>
          </w:divBdr>
        </w:div>
      </w:divsChild>
    </w:div>
    <w:div w:id="1546138674">
      <w:bodyDiv w:val="1"/>
      <w:marLeft w:val="0"/>
      <w:marRight w:val="0"/>
      <w:marTop w:val="0"/>
      <w:marBottom w:val="0"/>
      <w:divBdr>
        <w:top w:val="none" w:sz="0" w:space="0" w:color="auto"/>
        <w:left w:val="none" w:sz="0" w:space="0" w:color="auto"/>
        <w:bottom w:val="none" w:sz="0" w:space="0" w:color="auto"/>
        <w:right w:val="none" w:sz="0" w:space="0" w:color="auto"/>
      </w:divBdr>
    </w:div>
    <w:div w:id="1548253034">
      <w:bodyDiv w:val="1"/>
      <w:marLeft w:val="0"/>
      <w:marRight w:val="0"/>
      <w:marTop w:val="0"/>
      <w:marBottom w:val="0"/>
      <w:divBdr>
        <w:top w:val="none" w:sz="0" w:space="0" w:color="auto"/>
        <w:left w:val="none" w:sz="0" w:space="0" w:color="auto"/>
        <w:bottom w:val="none" w:sz="0" w:space="0" w:color="auto"/>
        <w:right w:val="none" w:sz="0" w:space="0" w:color="auto"/>
      </w:divBdr>
    </w:div>
    <w:div w:id="1548713135">
      <w:bodyDiv w:val="1"/>
      <w:marLeft w:val="0"/>
      <w:marRight w:val="0"/>
      <w:marTop w:val="0"/>
      <w:marBottom w:val="0"/>
      <w:divBdr>
        <w:top w:val="none" w:sz="0" w:space="0" w:color="auto"/>
        <w:left w:val="none" w:sz="0" w:space="0" w:color="auto"/>
        <w:bottom w:val="none" w:sz="0" w:space="0" w:color="auto"/>
        <w:right w:val="none" w:sz="0" w:space="0" w:color="auto"/>
      </w:divBdr>
    </w:div>
    <w:div w:id="1551840293">
      <w:bodyDiv w:val="1"/>
      <w:marLeft w:val="0"/>
      <w:marRight w:val="0"/>
      <w:marTop w:val="0"/>
      <w:marBottom w:val="0"/>
      <w:divBdr>
        <w:top w:val="none" w:sz="0" w:space="0" w:color="auto"/>
        <w:left w:val="none" w:sz="0" w:space="0" w:color="auto"/>
        <w:bottom w:val="none" w:sz="0" w:space="0" w:color="auto"/>
        <w:right w:val="none" w:sz="0" w:space="0" w:color="auto"/>
      </w:divBdr>
      <w:divsChild>
        <w:div w:id="155996200">
          <w:marLeft w:val="640"/>
          <w:marRight w:val="0"/>
          <w:marTop w:val="0"/>
          <w:marBottom w:val="0"/>
          <w:divBdr>
            <w:top w:val="none" w:sz="0" w:space="0" w:color="auto"/>
            <w:left w:val="none" w:sz="0" w:space="0" w:color="auto"/>
            <w:bottom w:val="none" w:sz="0" w:space="0" w:color="auto"/>
            <w:right w:val="none" w:sz="0" w:space="0" w:color="auto"/>
          </w:divBdr>
        </w:div>
        <w:div w:id="186407723">
          <w:marLeft w:val="640"/>
          <w:marRight w:val="0"/>
          <w:marTop w:val="0"/>
          <w:marBottom w:val="0"/>
          <w:divBdr>
            <w:top w:val="none" w:sz="0" w:space="0" w:color="auto"/>
            <w:left w:val="none" w:sz="0" w:space="0" w:color="auto"/>
            <w:bottom w:val="none" w:sz="0" w:space="0" w:color="auto"/>
            <w:right w:val="none" w:sz="0" w:space="0" w:color="auto"/>
          </w:divBdr>
        </w:div>
        <w:div w:id="189727401">
          <w:marLeft w:val="640"/>
          <w:marRight w:val="0"/>
          <w:marTop w:val="0"/>
          <w:marBottom w:val="0"/>
          <w:divBdr>
            <w:top w:val="none" w:sz="0" w:space="0" w:color="auto"/>
            <w:left w:val="none" w:sz="0" w:space="0" w:color="auto"/>
            <w:bottom w:val="none" w:sz="0" w:space="0" w:color="auto"/>
            <w:right w:val="none" w:sz="0" w:space="0" w:color="auto"/>
          </w:divBdr>
        </w:div>
        <w:div w:id="322589053">
          <w:marLeft w:val="640"/>
          <w:marRight w:val="0"/>
          <w:marTop w:val="0"/>
          <w:marBottom w:val="0"/>
          <w:divBdr>
            <w:top w:val="none" w:sz="0" w:space="0" w:color="auto"/>
            <w:left w:val="none" w:sz="0" w:space="0" w:color="auto"/>
            <w:bottom w:val="none" w:sz="0" w:space="0" w:color="auto"/>
            <w:right w:val="none" w:sz="0" w:space="0" w:color="auto"/>
          </w:divBdr>
        </w:div>
        <w:div w:id="449593636">
          <w:marLeft w:val="640"/>
          <w:marRight w:val="0"/>
          <w:marTop w:val="0"/>
          <w:marBottom w:val="0"/>
          <w:divBdr>
            <w:top w:val="none" w:sz="0" w:space="0" w:color="auto"/>
            <w:left w:val="none" w:sz="0" w:space="0" w:color="auto"/>
            <w:bottom w:val="none" w:sz="0" w:space="0" w:color="auto"/>
            <w:right w:val="none" w:sz="0" w:space="0" w:color="auto"/>
          </w:divBdr>
        </w:div>
        <w:div w:id="522092090">
          <w:marLeft w:val="640"/>
          <w:marRight w:val="0"/>
          <w:marTop w:val="0"/>
          <w:marBottom w:val="0"/>
          <w:divBdr>
            <w:top w:val="none" w:sz="0" w:space="0" w:color="auto"/>
            <w:left w:val="none" w:sz="0" w:space="0" w:color="auto"/>
            <w:bottom w:val="none" w:sz="0" w:space="0" w:color="auto"/>
            <w:right w:val="none" w:sz="0" w:space="0" w:color="auto"/>
          </w:divBdr>
        </w:div>
        <w:div w:id="544677830">
          <w:marLeft w:val="640"/>
          <w:marRight w:val="0"/>
          <w:marTop w:val="0"/>
          <w:marBottom w:val="0"/>
          <w:divBdr>
            <w:top w:val="none" w:sz="0" w:space="0" w:color="auto"/>
            <w:left w:val="none" w:sz="0" w:space="0" w:color="auto"/>
            <w:bottom w:val="none" w:sz="0" w:space="0" w:color="auto"/>
            <w:right w:val="none" w:sz="0" w:space="0" w:color="auto"/>
          </w:divBdr>
        </w:div>
        <w:div w:id="565796507">
          <w:marLeft w:val="640"/>
          <w:marRight w:val="0"/>
          <w:marTop w:val="0"/>
          <w:marBottom w:val="0"/>
          <w:divBdr>
            <w:top w:val="none" w:sz="0" w:space="0" w:color="auto"/>
            <w:left w:val="none" w:sz="0" w:space="0" w:color="auto"/>
            <w:bottom w:val="none" w:sz="0" w:space="0" w:color="auto"/>
            <w:right w:val="none" w:sz="0" w:space="0" w:color="auto"/>
          </w:divBdr>
        </w:div>
        <w:div w:id="616722124">
          <w:marLeft w:val="640"/>
          <w:marRight w:val="0"/>
          <w:marTop w:val="0"/>
          <w:marBottom w:val="0"/>
          <w:divBdr>
            <w:top w:val="none" w:sz="0" w:space="0" w:color="auto"/>
            <w:left w:val="none" w:sz="0" w:space="0" w:color="auto"/>
            <w:bottom w:val="none" w:sz="0" w:space="0" w:color="auto"/>
            <w:right w:val="none" w:sz="0" w:space="0" w:color="auto"/>
          </w:divBdr>
        </w:div>
        <w:div w:id="633559227">
          <w:marLeft w:val="640"/>
          <w:marRight w:val="0"/>
          <w:marTop w:val="0"/>
          <w:marBottom w:val="0"/>
          <w:divBdr>
            <w:top w:val="none" w:sz="0" w:space="0" w:color="auto"/>
            <w:left w:val="none" w:sz="0" w:space="0" w:color="auto"/>
            <w:bottom w:val="none" w:sz="0" w:space="0" w:color="auto"/>
            <w:right w:val="none" w:sz="0" w:space="0" w:color="auto"/>
          </w:divBdr>
        </w:div>
        <w:div w:id="660159885">
          <w:marLeft w:val="640"/>
          <w:marRight w:val="0"/>
          <w:marTop w:val="0"/>
          <w:marBottom w:val="0"/>
          <w:divBdr>
            <w:top w:val="none" w:sz="0" w:space="0" w:color="auto"/>
            <w:left w:val="none" w:sz="0" w:space="0" w:color="auto"/>
            <w:bottom w:val="none" w:sz="0" w:space="0" w:color="auto"/>
            <w:right w:val="none" w:sz="0" w:space="0" w:color="auto"/>
          </w:divBdr>
        </w:div>
        <w:div w:id="707342113">
          <w:marLeft w:val="640"/>
          <w:marRight w:val="0"/>
          <w:marTop w:val="0"/>
          <w:marBottom w:val="0"/>
          <w:divBdr>
            <w:top w:val="none" w:sz="0" w:space="0" w:color="auto"/>
            <w:left w:val="none" w:sz="0" w:space="0" w:color="auto"/>
            <w:bottom w:val="none" w:sz="0" w:space="0" w:color="auto"/>
            <w:right w:val="none" w:sz="0" w:space="0" w:color="auto"/>
          </w:divBdr>
        </w:div>
        <w:div w:id="758601973">
          <w:marLeft w:val="640"/>
          <w:marRight w:val="0"/>
          <w:marTop w:val="0"/>
          <w:marBottom w:val="0"/>
          <w:divBdr>
            <w:top w:val="none" w:sz="0" w:space="0" w:color="auto"/>
            <w:left w:val="none" w:sz="0" w:space="0" w:color="auto"/>
            <w:bottom w:val="none" w:sz="0" w:space="0" w:color="auto"/>
            <w:right w:val="none" w:sz="0" w:space="0" w:color="auto"/>
          </w:divBdr>
        </w:div>
        <w:div w:id="809593960">
          <w:marLeft w:val="640"/>
          <w:marRight w:val="0"/>
          <w:marTop w:val="0"/>
          <w:marBottom w:val="0"/>
          <w:divBdr>
            <w:top w:val="none" w:sz="0" w:space="0" w:color="auto"/>
            <w:left w:val="none" w:sz="0" w:space="0" w:color="auto"/>
            <w:bottom w:val="none" w:sz="0" w:space="0" w:color="auto"/>
            <w:right w:val="none" w:sz="0" w:space="0" w:color="auto"/>
          </w:divBdr>
        </w:div>
        <w:div w:id="938103701">
          <w:marLeft w:val="640"/>
          <w:marRight w:val="0"/>
          <w:marTop w:val="0"/>
          <w:marBottom w:val="0"/>
          <w:divBdr>
            <w:top w:val="none" w:sz="0" w:space="0" w:color="auto"/>
            <w:left w:val="none" w:sz="0" w:space="0" w:color="auto"/>
            <w:bottom w:val="none" w:sz="0" w:space="0" w:color="auto"/>
            <w:right w:val="none" w:sz="0" w:space="0" w:color="auto"/>
          </w:divBdr>
        </w:div>
        <w:div w:id="1010645536">
          <w:marLeft w:val="640"/>
          <w:marRight w:val="0"/>
          <w:marTop w:val="0"/>
          <w:marBottom w:val="0"/>
          <w:divBdr>
            <w:top w:val="none" w:sz="0" w:space="0" w:color="auto"/>
            <w:left w:val="none" w:sz="0" w:space="0" w:color="auto"/>
            <w:bottom w:val="none" w:sz="0" w:space="0" w:color="auto"/>
            <w:right w:val="none" w:sz="0" w:space="0" w:color="auto"/>
          </w:divBdr>
        </w:div>
        <w:div w:id="1104424105">
          <w:marLeft w:val="640"/>
          <w:marRight w:val="0"/>
          <w:marTop w:val="0"/>
          <w:marBottom w:val="0"/>
          <w:divBdr>
            <w:top w:val="none" w:sz="0" w:space="0" w:color="auto"/>
            <w:left w:val="none" w:sz="0" w:space="0" w:color="auto"/>
            <w:bottom w:val="none" w:sz="0" w:space="0" w:color="auto"/>
            <w:right w:val="none" w:sz="0" w:space="0" w:color="auto"/>
          </w:divBdr>
        </w:div>
        <w:div w:id="1151217372">
          <w:marLeft w:val="640"/>
          <w:marRight w:val="0"/>
          <w:marTop w:val="0"/>
          <w:marBottom w:val="0"/>
          <w:divBdr>
            <w:top w:val="none" w:sz="0" w:space="0" w:color="auto"/>
            <w:left w:val="none" w:sz="0" w:space="0" w:color="auto"/>
            <w:bottom w:val="none" w:sz="0" w:space="0" w:color="auto"/>
            <w:right w:val="none" w:sz="0" w:space="0" w:color="auto"/>
          </w:divBdr>
        </w:div>
        <w:div w:id="1162047837">
          <w:marLeft w:val="640"/>
          <w:marRight w:val="0"/>
          <w:marTop w:val="0"/>
          <w:marBottom w:val="0"/>
          <w:divBdr>
            <w:top w:val="none" w:sz="0" w:space="0" w:color="auto"/>
            <w:left w:val="none" w:sz="0" w:space="0" w:color="auto"/>
            <w:bottom w:val="none" w:sz="0" w:space="0" w:color="auto"/>
            <w:right w:val="none" w:sz="0" w:space="0" w:color="auto"/>
          </w:divBdr>
        </w:div>
        <w:div w:id="1285386360">
          <w:marLeft w:val="640"/>
          <w:marRight w:val="0"/>
          <w:marTop w:val="0"/>
          <w:marBottom w:val="0"/>
          <w:divBdr>
            <w:top w:val="none" w:sz="0" w:space="0" w:color="auto"/>
            <w:left w:val="none" w:sz="0" w:space="0" w:color="auto"/>
            <w:bottom w:val="none" w:sz="0" w:space="0" w:color="auto"/>
            <w:right w:val="none" w:sz="0" w:space="0" w:color="auto"/>
          </w:divBdr>
        </w:div>
        <w:div w:id="1700620503">
          <w:marLeft w:val="640"/>
          <w:marRight w:val="0"/>
          <w:marTop w:val="0"/>
          <w:marBottom w:val="0"/>
          <w:divBdr>
            <w:top w:val="none" w:sz="0" w:space="0" w:color="auto"/>
            <w:left w:val="none" w:sz="0" w:space="0" w:color="auto"/>
            <w:bottom w:val="none" w:sz="0" w:space="0" w:color="auto"/>
            <w:right w:val="none" w:sz="0" w:space="0" w:color="auto"/>
          </w:divBdr>
        </w:div>
        <w:div w:id="1715036902">
          <w:marLeft w:val="640"/>
          <w:marRight w:val="0"/>
          <w:marTop w:val="0"/>
          <w:marBottom w:val="0"/>
          <w:divBdr>
            <w:top w:val="none" w:sz="0" w:space="0" w:color="auto"/>
            <w:left w:val="none" w:sz="0" w:space="0" w:color="auto"/>
            <w:bottom w:val="none" w:sz="0" w:space="0" w:color="auto"/>
            <w:right w:val="none" w:sz="0" w:space="0" w:color="auto"/>
          </w:divBdr>
        </w:div>
        <w:div w:id="1892645413">
          <w:marLeft w:val="640"/>
          <w:marRight w:val="0"/>
          <w:marTop w:val="0"/>
          <w:marBottom w:val="0"/>
          <w:divBdr>
            <w:top w:val="none" w:sz="0" w:space="0" w:color="auto"/>
            <w:left w:val="none" w:sz="0" w:space="0" w:color="auto"/>
            <w:bottom w:val="none" w:sz="0" w:space="0" w:color="auto"/>
            <w:right w:val="none" w:sz="0" w:space="0" w:color="auto"/>
          </w:divBdr>
        </w:div>
        <w:div w:id="1903444505">
          <w:marLeft w:val="640"/>
          <w:marRight w:val="0"/>
          <w:marTop w:val="0"/>
          <w:marBottom w:val="0"/>
          <w:divBdr>
            <w:top w:val="none" w:sz="0" w:space="0" w:color="auto"/>
            <w:left w:val="none" w:sz="0" w:space="0" w:color="auto"/>
            <w:bottom w:val="none" w:sz="0" w:space="0" w:color="auto"/>
            <w:right w:val="none" w:sz="0" w:space="0" w:color="auto"/>
          </w:divBdr>
        </w:div>
        <w:div w:id="1908027825">
          <w:marLeft w:val="640"/>
          <w:marRight w:val="0"/>
          <w:marTop w:val="0"/>
          <w:marBottom w:val="0"/>
          <w:divBdr>
            <w:top w:val="none" w:sz="0" w:space="0" w:color="auto"/>
            <w:left w:val="none" w:sz="0" w:space="0" w:color="auto"/>
            <w:bottom w:val="none" w:sz="0" w:space="0" w:color="auto"/>
            <w:right w:val="none" w:sz="0" w:space="0" w:color="auto"/>
          </w:divBdr>
        </w:div>
        <w:div w:id="2007399858">
          <w:marLeft w:val="640"/>
          <w:marRight w:val="0"/>
          <w:marTop w:val="0"/>
          <w:marBottom w:val="0"/>
          <w:divBdr>
            <w:top w:val="none" w:sz="0" w:space="0" w:color="auto"/>
            <w:left w:val="none" w:sz="0" w:space="0" w:color="auto"/>
            <w:bottom w:val="none" w:sz="0" w:space="0" w:color="auto"/>
            <w:right w:val="none" w:sz="0" w:space="0" w:color="auto"/>
          </w:divBdr>
        </w:div>
        <w:div w:id="2076275439">
          <w:marLeft w:val="640"/>
          <w:marRight w:val="0"/>
          <w:marTop w:val="0"/>
          <w:marBottom w:val="0"/>
          <w:divBdr>
            <w:top w:val="none" w:sz="0" w:space="0" w:color="auto"/>
            <w:left w:val="none" w:sz="0" w:space="0" w:color="auto"/>
            <w:bottom w:val="none" w:sz="0" w:space="0" w:color="auto"/>
            <w:right w:val="none" w:sz="0" w:space="0" w:color="auto"/>
          </w:divBdr>
        </w:div>
      </w:divsChild>
    </w:div>
    <w:div w:id="1552619087">
      <w:bodyDiv w:val="1"/>
      <w:marLeft w:val="0"/>
      <w:marRight w:val="0"/>
      <w:marTop w:val="0"/>
      <w:marBottom w:val="0"/>
      <w:divBdr>
        <w:top w:val="none" w:sz="0" w:space="0" w:color="auto"/>
        <w:left w:val="none" w:sz="0" w:space="0" w:color="auto"/>
        <w:bottom w:val="none" w:sz="0" w:space="0" w:color="auto"/>
        <w:right w:val="none" w:sz="0" w:space="0" w:color="auto"/>
      </w:divBdr>
    </w:div>
    <w:div w:id="1552770376">
      <w:bodyDiv w:val="1"/>
      <w:marLeft w:val="0"/>
      <w:marRight w:val="0"/>
      <w:marTop w:val="0"/>
      <w:marBottom w:val="0"/>
      <w:divBdr>
        <w:top w:val="none" w:sz="0" w:space="0" w:color="auto"/>
        <w:left w:val="none" w:sz="0" w:space="0" w:color="auto"/>
        <w:bottom w:val="none" w:sz="0" w:space="0" w:color="auto"/>
        <w:right w:val="none" w:sz="0" w:space="0" w:color="auto"/>
      </w:divBdr>
    </w:div>
    <w:div w:id="1556816395">
      <w:bodyDiv w:val="1"/>
      <w:marLeft w:val="0"/>
      <w:marRight w:val="0"/>
      <w:marTop w:val="0"/>
      <w:marBottom w:val="0"/>
      <w:divBdr>
        <w:top w:val="none" w:sz="0" w:space="0" w:color="auto"/>
        <w:left w:val="none" w:sz="0" w:space="0" w:color="auto"/>
        <w:bottom w:val="none" w:sz="0" w:space="0" w:color="auto"/>
        <w:right w:val="none" w:sz="0" w:space="0" w:color="auto"/>
      </w:divBdr>
      <w:divsChild>
        <w:div w:id="44372992">
          <w:marLeft w:val="640"/>
          <w:marRight w:val="0"/>
          <w:marTop w:val="0"/>
          <w:marBottom w:val="0"/>
          <w:divBdr>
            <w:top w:val="none" w:sz="0" w:space="0" w:color="auto"/>
            <w:left w:val="none" w:sz="0" w:space="0" w:color="auto"/>
            <w:bottom w:val="none" w:sz="0" w:space="0" w:color="auto"/>
            <w:right w:val="none" w:sz="0" w:space="0" w:color="auto"/>
          </w:divBdr>
        </w:div>
        <w:div w:id="83573999">
          <w:marLeft w:val="640"/>
          <w:marRight w:val="0"/>
          <w:marTop w:val="0"/>
          <w:marBottom w:val="0"/>
          <w:divBdr>
            <w:top w:val="none" w:sz="0" w:space="0" w:color="auto"/>
            <w:left w:val="none" w:sz="0" w:space="0" w:color="auto"/>
            <w:bottom w:val="none" w:sz="0" w:space="0" w:color="auto"/>
            <w:right w:val="none" w:sz="0" w:space="0" w:color="auto"/>
          </w:divBdr>
        </w:div>
        <w:div w:id="154612260">
          <w:marLeft w:val="640"/>
          <w:marRight w:val="0"/>
          <w:marTop w:val="0"/>
          <w:marBottom w:val="0"/>
          <w:divBdr>
            <w:top w:val="none" w:sz="0" w:space="0" w:color="auto"/>
            <w:left w:val="none" w:sz="0" w:space="0" w:color="auto"/>
            <w:bottom w:val="none" w:sz="0" w:space="0" w:color="auto"/>
            <w:right w:val="none" w:sz="0" w:space="0" w:color="auto"/>
          </w:divBdr>
        </w:div>
        <w:div w:id="347491977">
          <w:marLeft w:val="640"/>
          <w:marRight w:val="0"/>
          <w:marTop w:val="0"/>
          <w:marBottom w:val="0"/>
          <w:divBdr>
            <w:top w:val="none" w:sz="0" w:space="0" w:color="auto"/>
            <w:left w:val="none" w:sz="0" w:space="0" w:color="auto"/>
            <w:bottom w:val="none" w:sz="0" w:space="0" w:color="auto"/>
            <w:right w:val="none" w:sz="0" w:space="0" w:color="auto"/>
          </w:divBdr>
        </w:div>
        <w:div w:id="443617290">
          <w:marLeft w:val="640"/>
          <w:marRight w:val="0"/>
          <w:marTop w:val="0"/>
          <w:marBottom w:val="0"/>
          <w:divBdr>
            <w:top w:val="none" w:sz="0" w:space="0" w:color="auto"/>
            <w:left w:val="none" w:sz="0" w:space="0" w:color="auto"/>
            <w:bottom w:val="none" w:sz="0" w:space="0" w:color="auto"/>
            <w:right w:val="none" w:sz="0" w:space="0" w:color="auto"/>
          </w:divBdr>
        </w:div>
        <w:div w:id="635067005">
          <w:marLeft w:val="640"/>
          <w:marRight w:val="0"/>
          <w:marTop w:val="0"/>
          <w:marBottom w:val="0"/>
          <w:divBdr>
            <w:top w:val="none" w:sz="0" w:space="0" w:color="auto"/>
            <w:left w:val="none" w:sz="0" w:space="0" w:color="auto"/>
            <w:bottom w:val="none" w:sz="0" w:space="0" w:color="auto"/>
            <w:right w:val="none" w:sz="0" w:space="0" w:color="auto"/>
          </w:divBdr>
        </w:div>
        <w:div w:id="810682785">
          <w:marLeft w:val="640"/>
          <w:marRight w:val="0"/>
          <w:marTop w:val="0"/>
          <w:marBottom w:val="0"/>
          <w:divBdr>
            <w:top w:val="none" w:sz="0" w:space="0" w:color="auto"/>
            <w:left w:val="none" w:sz="0" w:space="0" w:color="auto"/>
            <w:bottom w:val="none" w:sz="0" w:space="0" w:color="auto"/>
            <w:right w:val="none" w:sz="0" w:space="0" w:color="auto"/>
          </w:divBdr>
        </w:div>
        <w:div w:id="1198468299">
          <w:marLeft w:val="640"/>
          <w:marRight w:val="0"/>
          <w:marTop w:val="0"/>
          <w:marBottom w:val="0"/>
          <w:divBdr>
            <w:top w:val="none" w:sz="0" w:space="0" w:color="auto"/>
            <w:left w:val="none" w:sz="0" w:space="0" w:color="auto"/>
            <w:bottom w:val="none" w:sz="0" w:space="0" w:color="auto"/>
            <w:right w:val="none" w:sz="0" w:space="0" w:color="auto"/>
          </w:divBdr>
        </w:div>
        <w:div w:id="1440374177">
          <w:marLeft w:val="640"/>
          <w:marRight w:val="0"/>
          <w:marTop w:val="0"/>
          <w:marBottom w:val="0"/>
          <w:divBdr>
            <w:top w:val="none" w:sz="0" w:space="0" w:color="auto"/>
            <w:left w:val="none" w:sz="0" w:space="0" w:color="auto"/>
            <w:bottom w:val="none" w:sz="0" w:space="0" w:color="auto"/>
            <w:right w:val="none" w:sz="0" w:space="0" w:color="auto"/>
          </w:divBdr>
        </w:div>
        <w:div w:id="1809282395">
          <w:marLeft w:val="640"/>
          <w:marRight w:val="0"/>
          <w:marTop w:val="0"/>
          <w:marBottom w:val="0"/>
          <w:divBdr>
            <w:top w:val="none" w:sz="0" w:space="0" w:color="auto"/>
            <w:left w:val="none" w:sz="0" w:space="0" w:color="auto"/>
            <w:bottom w:val="none" w:sz="0" w:space="0" w:color="auto"/>
            <w:right w:val="none" w:sz="0" w:space="0" w:color="auto"/>
          </w:divBdr>
        </w:div>
        <w:div w:id="1830365389">
          <w:marLeft w:val="640"/>
          <w:marRight w:val="0"/>
          <w:marTop w:val="0"/>
          <w:marBottom w:val="0"/>
          <w:divBdr>
            <w:top w:val="none" w:sz="0" w:space="0" w:color="auto"/>
            <w:left w:val="none" w:sz="0" w:space="0" w:color="auto"/>
            <w:bottom w:val="none" w:sz="0" w:space="0" w:color="auto"/>
            <w:right w:val="none" w:sz="0" w:space="0" w:color="auto"/>
          </w:divBdr>
        </w:div>
        <w:div w:id="1961378566">
          <w:marLeft w:val="640"/>
          <w:marRight w:val="0"/>
          <w:marTop w:val="0"/>
          <w:marBottom w:val="0"/>
          <w:divBdr>
            <w:top w:val="none" w:sz="0" w:space="0" w:color="auto"/>
            <w:left w:val="none" w:sz="0" w:space="0" w:color="auto"/>
            <w:bottom w:val="none" w:sz="0" w:space="0" w:color="auto"/>
            <w:right w:val="none" w:sz="0" w:space="0" w:color="auto"/>
          </w:divBdr>
        </w:div>
      </w:divsChild>
    </w:div>
    <w:div w:id="1559437345">
      <w:bodyDiv w:val="1"/>
      <w:marLeft w:val="0"/>
      <w:marRight w:val="0"/>
      <w:marTop w:val="0"/>
      <w:marBottom w:val="0"/>
      <w:divBdr>
        <w:top w:val="none" w:sz="0" w:space="0" w:color="auto"/>
        <w:left w:val="none" w:sz="0" w:space="0" w:color="auto"/>
        <w:bottom w:val="none" w:sz="0" w:space="0" w:color="auto"/>
        <w:right w:val="none" w:sz="0" w:space="0" w:color="auto"/>
      </w:divBdr>
    </w:div>
    <w:div w:id="1562406759">
      <w:bodyDiv w:val="1"/>
      <w:marLeft w:val="0"/>
      <w:marRight w:val="0"/>
      <w:marTop w:val="0"/>
      <w:marBottom w:val="0"/>
      <w:divBdr>
        <w:top w:val="none" w:sz="0" w:space="0" w:color="auto"/>
        <w:left w:val="none" w:sz="0" w:space="0" w:color="auto"/>
        <w:bottom w:val="none" w:sz="0" w:space="0" w:color="auto"/>
        <w:right w:val="none" w:sz="0" w:space="0" w:color="auto"/>
      </w:divBdr>
      <w:divsChild>
        <w:div w:id="37357766">
          <w:marLeft w:val="480"/>
          <w:marRight w:val="0"/>
          <w:marTop w:val="0"/>
          <w:marBottom w:val="0"/>
          <w:divBdr>
            <w:top w:val="none" w:sz="0" w:space="0" w:color="auto"/>
            <w:left w:val="none" w:sz="0" w:space="0" w:color="auto"/>
            <w:bottom w:val="none" w:sz="0" w:space="0" w:color="auto"/>
            <w:right w:val="none" w:sz="0" w:space="0" w:color="auto"/>
          </w:divBdr>
        </w:div>
        <w:div w:id="74518532">
          <w:marLeft w:val="480"/>
          <w:marRight w:val="0"/>
          <w:marTop w:val="0"/>
          <w:marBottom w:val="0"/>
          <w:divBdr>
            <w:top w:val="none" w:sz="0" w:space="0" w:color="auto"/>
            <w:left w:val="none" w:sz="0" w:space="0" w:color="auto"/>
            <w:bottom w:val="none" w:sz="0" w:space="0" w:color="auto"/>
            <w:right w:val="none" w:sz="0" w:space="0" w:color="auto"/>
          </w:divBdr>
        </w:div>
        <w:div w:id="121270691">
          <w:marLeft w:val="480"/>
          <w:marRight w:val="0"/>
          <w:marTop w:val="0"/>
          <w:marBottom w:val="0"/>
          <w:divBdr>
            <w:top w:val="none" w:sz="0" w:space="0" w:color="auto"/>
            <w:left w:val="none" w:sz="0" w:space="0" w:color="auto"/>
            <w:bottom w:val="none" w:sz="0" w:space="0" w:color="auto"/>
            <w:right w:val="none" w:sz="0" w:space="0" w:color="auto"/>
          </w:divBdr>
        </w:div>
        <w:div w:id="231232014">
          <w:marLeft w:val="480"/>
          <w:marRight w:val="0"/>
          <w:marTop w:val="0"/>
          <w:marBottom w:val="0"/>
          <w:divBdr>
            <w:top w:val="none" w:sz="0" w:space="0" w:color="auto"/>
            <w:left w:val="none" w:sz="0" w:space="0" w:color="auto"/>
            <w:bottom w:val="none" w:sz="0" w:space="0" w:color="auto"/>
            <w:right w:val="none" w:sz="0" w:space="0" w:color="auto"/>
          </w:divBdr>
        </w:div>
        <w:div w:id="297036418">
          <w:marLeft w:val="480"/>
          <w:marRight w:val="0"/>
          <w:marTop w:val="0"/>
          <w:marBottom w:val="0"/>
          <w:divBdr>
            <w:top w:val="none" w:sz="0" w:space="0" w:color="auto"/>
            <w:left w:val="none" w:sz="0" w:space="0" w:color="auto"/>
            <w:bottom w:val="none" w:sz="0" w:space="0" w:color="auto"/>
            <w:right w:val="none" w:sz="0" w:space="0" w:color="auto"/>
          </w:divBdr>
        </w:div>
        <w:div w:id="359399928">
          <w:marLeft w:val="480"/>
          <w:marRight w:val="0"/>
          <w:marTop w:val="0"/>
          <w:marBottom w:val="0"/>
          <w:divBdr>
            <w:top w:val="none" w:sz="0" w:space="0" w:color="auto"/>
            <w:left w:val="none" w:sz="0" w:space="0" w:color="auto"/>
            <w:bottom w:val="none" w:sz="0" w:space="0" w:color="auto"/>
            <w:right w:val="none" w:sz="0" w:space="0" w:color="auto"/>
          </w:divBdr>
        </w:div>
        <w:div w:id="398746837">
          <w:marLeft w:val="480"/>
          <w:marRight w:val="0"/>
          <w:marTop w:val="0"/>
          <w:marBottom w:val="0"/>
          <w:divBdr>
            <w:top w:val="none" w:sz="0" w:space="0" w:color="auto"/>
            <w:left w:val="none" w:sz="0" w:space="0" w:color="auto"/>
            <w:bottom w:val="none" w:sz="0" w:space="0" w:color="auto"/>
            <w:right w:val="none" w:sz="0" w:space="0" w:color="auto"/>
          </w:divBdr>
        </w:div>
        <w:div w:id="400636990">
          <w:marLeft w:val="480"/>
          <w:marRight w:val="0"/>
          <w:marTop w:val="0"/>
          <w:marBottom w:val="0"/>
          <w:divBdr>
            <w:top w:val="none" w:sz="0" w:space="0" w:color="auto"/>
            <w:left w:val="none" w:sz="0" w:space="0" w:color="auto"/>
            <w:bottom w:val="none" w:sz="0" w:space="0" w:color="auto"/>
            <w:right w:val="none" w:sz="0" w:space="0" w:color="auto"/>
          </w:divBdr>
        </w:div>
        <w:div w:id="410858955">
          <w:marLeft w:val="480"/>
          <w:marRight w:val="0"/>
          <w:marTop w:val="0"/>
          <w:marBottom w:val="0"/>
          <w:divBdr>
            <w:top w:val="none" w:sz="0" w:space="0" w:color="auto"/>
            <w:left w:val="none" w:sz="0" w:space="0" w:color="auto"/>
            <w:bottom w:val="none" w:sz="0" w:space="0" w:color="auto"/>
            <w:right w:val="none" w:sz="0" w:space="0" w:color="auto"/>
          </w:divBdr>
        </w:div>
        <w:div w:id="439765123">
          <w:marLeft w:val="480"/>
          <w:marRight w:val="0"/>
          <w:marTop w:val="0"/>
          <w:marBottom w:val="0"/>
          <w:divBdr>
            <w:top w:val="none" w:sz="0" w:space="0" w:color="auto"/>
            <w:left w:val="none" w:sz="0" w:space="0" w:color="auto"/>
            <w:bottom w:val="none" w:sz="0" w:space="0" w:color="auto"/>
            <w:right w:val="none" w:sz="0" w:space="0" w:color="auto"/>
          </w:divBdr>
        </w:div>
        <w:div w:id="507329368">
          <w:marLeft w:val="480"/>
          <w:marRight w:val="0"/>
          <w:marTop w:val="0"/>
          <w:marBottom w:val="0"/>
          <w:divBdr>
            <w:top w:val="none" w:sz="0" w:space="0" w:color="auto"/>
            <w:left w:val="none" w:sz="0" w:space="0" w:color="auto"/>
            <w:bottom w:val="none" w:sz="0" w:space="0" w:color="auto"/>
            <w:right w:val="none" w:sz="0" w:space="0" w:color="auto"/>
          </w:divBdr>
        </w:div>
        <w:div w:id="525146033">
          <w:marLeft w:val="480"/>
          <w:marRight w:val="0"/>
          <w:marTop w:val="0"/>
          <w:marBottom w:val="0"/>
          <w:divBdr>
            <w:top w:val="none" w:sz="0" w:space="0" w:color="auto"/>
            <w:left w:val="none" w:sz="0" w:space="0" w:color="auto"/>
            <w:bottom w:val="none" w:sz="0" w:space="0" w:color="auto"/>
            <w:right w:val="none" w:sz="0" w:space="0" w:color="auto"/>
          </w:divBdr>
        </w:div>
        <w:div w:id="531579003">
          <w:marLeft w:val="480"/>
          <w:marRight w:val="0"/>
          <w:marTop w:val="0"/>
          <w:marBottom w:val="0"/>
          <w:divBdr>
            <w:top w:val="none" w:sz="0" w:space="0" w:color="auto"/>
            <w:left w:val="none" w:sz="0" w:space="0" w:color="auto"/>
            <w:bottom w:val="none" w:sz="0" w:space="0" w:color="auto"/>
            <w:right w:val="none" w:sz="0" w:space="0" w:color="auto"/>
          </w:divBdr>
        </w:div>
        <w:div w:id="591167444">
          <w:marLeft w:val="480"/>
          <w:marRight w:val="0"/>
          <w:marTop w:val="0"/>
          <w:marBottom w:val="0"/>
          <w:divBdr>
            <w:top w:val="none" w:sz="0" w:space="0" w:color="auto"/>
            <w:left w:val="none" w:sz="0" w:space="0" w:color="auto"/>
            <w:bottom w:val="none" w:sz="0" w:space="0" w:color="auto"/>
            <w:right w:val="none" w:sz="0" w:space="0" w:color="auto"/>
          </w:divBdr>
        </w:div>
        <w:div w:id="618269259">
          <w:marLeft w:val="480"/>
          <w:marRight w:val="0"/>
          <w:marTop w:val="0"/>
          <w:marBottom w:val="0"/>
          <w:divBdr>
            <w:top w:val="none" w:sz="0" w:space="0" w:color="auto"/>
            <w:left w:val="none" w:sz="0" w:space="0" w:color="auto"/>
            <w:bottom w:val="none" w:sz="0" w:space="0" w:color="auto"/>
            <w:right w:val="none" w:sz="0" w:space="0" w:color="auto"/>
          </w:divBdr>
        </w:div>
        <w:div w:id="650211771">
          <w:marLeft w:val="480"/>
          <w:marRight w:val="0"/>
          <w:marTop w:val="0"/>
          <w:marBottom w:val="0"/>
          <w:divBdr>
            <w:top w:val="none" w:sz="0" w:space="0" w:color="auto"/>
            <w:left w:val="none" w:sz="0" w:space="0" w:color="auto"/>
            <w:bottom w:val="none" w:sz="0" w:space="0" w:color="auto"/>
            <w:right w:val="none" w:sz="0" w:space="0" w:color="auto"/>
          </w:divBdr>
        </w:div>
        <w:div w:id="685519494">
          <w:marLeft w:val="480"/>
          <w:marRight w:val="0"/>
          <w:marTop w:val="0"/>
          <w:marBottom w:val="0"/>
          <w:divBdr>
            <w:top w:val="none" w:sz="0" w:space="0" w:color="auto"/>
            <w:left w:val="none" w:sz="0" w:space="0" w:color="auto"/>
            <w:bottom w:val="none" w:sz="0" w:space="0" w:color="auto"/>
            <w:right w:val="none" w:sz="0" w:space="0" w:color="auto"/>
          </w:divBdr>
        </w:div>
        <w:div w:id="697047146">
          <w:marLeft w:val="480"/>
          <w:marRight w:val="0"/>
          <w:marTop w:val="0"/>
          <w:marBottom w:val="0"/>
          <w:divBdr>
            <w:top w:val="none" w:sz="0" w:space="0" w:color="auto"/>
            <w:left w:val="none" w:sz="0" w:space="0" w:color="auto"/>
            <w:bottom w:val="none" w:sz="0" w:space="0" w:color="auto"/>
            <w:right w:val="none" w:sz="0" w:space="0" w:color="auto"/>
          </w:divBdr>
        </w:div>
        <w:div w:id="708064657">
          <w:marLeft w:val="480"/>
          <w:marRight w:val="0"/>
          <w:marTop w:val="0"/>
          <w:marBottom w:val="0"/>
          <w:divBdr>
            <w:top w:val="none" w:sz="0" w:space="0" w:color="auto"/>
            <w:left w:val="none" w:sz="0" w:space="0" w:color="auto"/>
            <w:bottom w:val="none" w:sz="0" w:space="0" w:color="auto"/>
            <w:right w:val="none" w:sz="0" w:space="0" w:color="auto"/>
          </w:divBdr>
        </w:div>
        <w:div w:id="738289432">
          <w:marLeft w:val="480"/>
          <w:marRight w:val="0"/>
          <w:marTop w:val="0"/>
          <w:marBottom w:val="0"/>
          <w:divBdr>
            <w:top w:val="none" w:sz="0" w:space="0" w:color="auto"/>
            <w:left w:val="none" w:sz="0" w:space="0" w:color="auto"/>
            <w:bottom w:val="none" w:sz="0" w:space="0" w:color="auto"/>
            <w:right w:val="none" w:sz="0" w:space="0" w:color="auto"/>
          </w:divBdr>
        </w:div>
        <w:div w:id="739182210">
          <w:marLeft w:val="480"/>
          <w:marRight w:val="0"/>
          <w:marTop w:val="0"/>
          <w:marBottom w:val="0"/>
          <w:divBdr>
            <w:top w:val="none" w:sz="0" w:space="0" w:color="auto"/>
            <w:left w:val="none" w:sz="0" w:space="0" w:color="auto"/>
            <w:bottom w:val="none" w:sz="0" w:space="0" w:color="auto"/>
            <w:right w:val="none" w:sz="0" w:space="0" w:color="auto"/>
          </w:divBdr>
        </w:div>
        <w:div w:id="758450273">
          <w:marLeft w:val="480"/>
          <w:marRight w:val="0"/>
          <w:marTop w:val="0"/>
          <w:marBottom w:val="0"/>
          <w:divBdr>
            <w:top w:val="none" w:sz="0" w:space="0" w:color="auto"/>
            <w:left w:val="none" w:sz="0" w:space="0" w:color="auto"/>
            <w:bottom w:val="none" w:sz="0" w:space="0" w:color="auto"/>
            <w:right w:val="none" w:sz="0" w:space="0" w:color="auto"/>
          </w:divBdr>
        </w:div>
        <w:div w:id="849564100">
          <w:marLeft w:val="480"/>
          <w:marRight w:val="0"/>
          <w:marTop w:val="0"/>
          <w:marBottom w:val="0"/>
          <w:divBdr>
            <w:top w:val="none" w:sz="0" w:space="0" w:color="auto"/>
            <w:left w:val="none" w:sz="0" w:space="0" w:color="auto"/>
            <w:bottom w:val="none" w:sz="0" w:space="0" w:color="auto"/>
            <w:right w:val="none" w:sz="0" w:space="0" w:color="auto"/>
          </w:divBdr>
        </w:div>
        <w:div w:id="857936568">
          <w:marLeft w:val="480"/>
          <w:marRight w:val="0"/>
          <w:marTop w:val="0"/>
          <w:marBottom w:val="0"/>
          <w:divBdr>
            <w:top w:val="none" w:sz="0" w:space="0" w:color="auto"/>
            <w:left w:val="none" w:sz="0" w:space="0" w:color="auto"/>
            <w:bottom w:val="none" w:sz="0" w:space="0" w:color="auto"/>
            <w:right w:val="none" w:sz="0" w:space="0" w:color="auto"/>
          </w:divBdr>
        </w:div>
        <w:div w:id="955646407">
          <w:marLeft w:val="480"/>
          <w:marRight w:val="0"/>
          <w:marTop w:val="0"/>
          <w:marBottom w:val="0"/>
          <w:divBdr>
            <w:top w:val="none" w:sz="0" w:space="0" w:color="auto"/>
            <w:left w:val="none" w:sz="0" w:space="0" w:color="auto"/>
            <w:bottom w:val="none" w:sz="0" w:space="0" w:color="auto"/>
            <w:right w:val="none" w:sz="0" w:space="0" w:color="auto"/>
          </w:divBdr>
        </w:div>
        <w:div w:id="970791809">
          <w:marLeft w:val="480"/>
          <w:marRight w:val="0"/>
          <w:marTop w:val="0"/>
          <w:marBottom w:val="0"/>
          <w:divBdr>
            <w:top w:val="none" w:sz="0" w:space="0" w:color="auto"/>
            <w:left w:val="none" w:sz="0" w:space="0" w:color="auto"/>
            <w:bottom w:val="none" w:sz="0" w:space="0" w:color="auto"/>
            <w:right w:val="none" w:sz="0" w:space="0" w:color="auto"/>
          </w:divBdr>
        </w:div>
        <w:div w:id="989091879">
          <w:marLeft w:val="480"/>
          <w:marRight w:val="0"/>
          <w:marTop w:val="0"/>
          <w:marBottom w:val="0"/>
          <w:divBdr>
            <w:top w:val="none" w:sz="0" w:space="0" w:color="auto"/>
            <w:left w:val="none" w:sz="0" w:space="0" w:color="auto"/>
            <w:bottom w:val="none" w:sz="0" w:space="0" w:color="auto"/>
            <w:right w:val="none" w:sz="0" w:space="0" w:color="auto"/>
          </w:divBdr>
        </w:div>
        <w:div w:id="1006708119">
          <w:marLeft w:val="480"/>
          <w:marRight w:val="0"/>
          <w:marTop w:val="0"/>
          <w:marBottom w:val="0"/>
          <w:divBdr>
            <w:top w:val="none" w:sz="0" w:space="0" w:color="auto"/>
            <w:left w:val="none" w:sz="0" w:space="0" w:color="auto"/>
            <w:bottom w:val="none" w:sz="0" w:space="0" w:color="auto"/>
            <w:right w:val="none" w:sz="0" w:space="0" w:color="auto"/>
          </w:divBdr>
        </w:div>
        <w:div w:id="1216240777">
          <w:marLeft w:val="480"/>
          <w:marRight w:val="0"/>
          <w:marTop w:val="0"/>
          <w:marBottom w:val="0"/>
          <w:divBdr>
            <w:top w:val="none" w:sz="0" w:space="0" w:color="auto"/>
            <w:left w:val="none" w:sz="0" w:space="0" w:color="auto"/>
            <w:bottom w:val="none" w:sz="0" w:space="0" w:color="auto"/>
            <w:right w:val="none" w:sz="0" w:space="0" w:color="auto"/>
          </w:divBdr>
        </w:div>
        <w:div w:id="1441800319">
          <w:marLeft w:val="480"/>
          <w:marRight w:val="0"/>
          <w:marTop w:val="0"/>
          <w:marBottom w:val="0"/>
          <w:divBdr>
            <w:top w:val="none" w:sz="0" w:space="0" w:color="auto"/>
            <w:left w:val="none" w:sz="0" w:space="0" w:color="auto"/>
            <w:bottom w:val="none" w:sz="0" w:space="0" w:color="auto"/>
            <w:right w:val="none" w:sz="0" w:space="0" w:color="auto"/>
          </w:divBdr>
        </w:div>
        <w:div w:id="1453327521">
          <w:marLeft w:val="480"/>
          <w:marRight w:val="0"/>
          <w:marTop w:val="0"/>
          <w:marBottom w:val="0"/>
          <w:divBdr>
            <w:top w:val="none" w:sz="0" w:space="0" w:color="auto"/>
            <w:left w:val="none" w:sz="0" w:space="0" w:color="auto"/>
            <w:bottom w:val="none" w:sz="0" w:space="0" w:color="auto"/>
            <w:right w:val="none" w:sz="0" w:space="0" w:color="auto"/>
          </w:divBdr>
        </w:div>
        <w:div w:id="1551644862">
          <w:marLeft w:val="480"/>
          <w:marRight w:val="0"/>
          <w:marTop w:val="0"/>
          <w:marBottom w:val="0"/>
          <w:divBdr>
            <w:top w:val="none" w:sz="0" w:space="0" w:color="auto"/>
            <w:left w:val="none" w:sz="0" w:space="0" w:color="auto"/>
            <w:bottom w:val="none" w:sz="0" w:space="0" w:color="auto"/>
            <w:right w:val="none" w:sz="0" w:space="0" w:color="auto"/>
          </w:divBdr>
        </w:div>
        <w:div w:id="1589920440">
          <w:marLeft w:val="480"/>
          <w:marRight w:val="0"/>
          <w:marTop w:val="0"/>
          <w:marBottom w:val="0"/>
          <w:divBdr>
            <w:top w:val="none" w:sz="0" w:space="0" w:color="auto"/>
            <w:left w:val="none" w:sz="0" w:space="0" w:color="auto"/>
            <w:bottom w:val="none" w:sz="0" w:space="0" w:color="auto"/>
            <w:right w:val="none" w:sz="0" w:space="0" w:color="auto"/>
          </w:divBdr>
        </w:div>
        <w:div w:id="1627274155">
          <w:marLeft w:val="480"/>
          <w:marRight w:val="0"/>
          <w:marTop w:val="0"/>
          <w:marBottom w:val="0"/>
          <w:divBdr>
            <w:top w:val="none" w:sz="0" w:space="0" w:color="auto"/>
            <w:left w:val="none" w:sz="0" w:space="0" w:color="auto"/>
            <w:bottom w:val="none" w:sz="0" w:space="0" w:color="auto"/>
            <w:right w:val="none" w:sz="0" w:space="0" w:color="auto"/>
          </w:divBdr>
        </w:div>
        <w:div w:id="1742101110">
          <w:marLeft w:val="480"/>
          <w:marRight w:val="0"/>
          <w:marTop w:val="0"/>
          <w:marBottom w:val="0"/>
          <w:divBdr>
            <w:top w:val="none" w:sz="0" w:space="0" w:color="auto"/>
            <w:left w:val="none" w:sz="0" w:space="0" w:color="auto"/>
            <w:bottom w:val="none" w:sz="0" w:space="0" w:color="auto"/>
            <w:right w:val="none" w:sz="0" w:space="0" w:color="auto"/>
          </w:divBdr>
        </w:div>
        <w:div w:id="1748263415">
          <w:marLeft w:val="480"/>
          <w:marRight w:val="0"/>
          <w:marTop w:val="0"/>
          <w:marBottom w:val="0"/>
          <w:divBdr>
            <w:top w:val="none" w:sz="0" w:space="0" w:color="auto"/>
            <w:left w:val="none" w:sz="0" w:space="0" w:color="auto"/>
            <w:bottom w:val="none" w:sz="0" w:space="0" w:color="auto"/>
            <w:right w:val="none" w:sz="0" w:space="0" w:color="auto"/>
          </w:divBdr>
        </w:div>
        <w:div w:id="1847665974">
          <w:marLeft w:val="480"/>
          <w:marRight w:val="0"/>
          <w:marTop w:val="0"/>
          <w:marBottom w:val="0"/>
          <w:divBdr>
            <w:top w:val="none" w:sz="0" w:space="0" w:color="auto"/>
            <w:left w:val="none" w:sz="0" w:space="0" w:color="auto"/>
            <w:bottom w:val="none" w:sz="0" w:space="0" w:color="auto"/>
            <w:right w:val="none" w:sz="0" w:space="0" w:color="auto"/>
          </w:divBdr>
        </w:div>
        <w:div w:id="1876234324">
          <w:marLeft w:val="480"/>
          <w:marRight w:val="0"/>
          <w:marTop w:val="0"/>
          <w:marBottom w:val="0"/>
          <w:divBdr>
            <w:top w:val="none" w:sz="0" w:space="0" w:color="auto"/>
            <w:left w:val="none" w:sz="0" w:space="0" w:color="auto"/>
            <w:bottom w:val="none" w:sz="0" w:space="0" w:color="auto"/>
            <w:right w:val="none" w:sz="0" w:space="0" w:color="auto"/>
          </w:divBdr>
        </w:div>
        <w:div w:id="1982878456">
          <w:marLeft w:val="480"/>
          <w:marRight w:val="0"/>
          <w:marTop w:val="0"/>
          <w:marBottom w:val="0"/>
          <w:divBdr>
            <w:top w:val="none" w:sz="0" w:space="0" w:color="auto"/>
            <w:left w:val="none" w:sz="0" w:space="0" w:color="auto"/>
            <w:bottom w:val="none" w:sz="0" w:space="0" w:color="auto"/>
            <w:right w:val="none" w:sz="0" w:space="0" w:color="auto"/>
          </w:divBdr>
        </w:div>
        <w:div w:id="2004159732">
          <w:marLeft w:val="480"/>
          <w:marRight w:val="0"/>
          <w:marTop w:val="0"/>
          <w:marBottom w:val="0"/>
          <w:divBdr>
            <w:top w:val="none" w:sz="0" w:space="0" w:color="auto"/>
            <w:left w:val="none" w:sz="0" w:space="0" w:color="auto"/>
            <w:bottom w:val="none" w:sz="0" w:space="0" w:color="auto"/>
            <w:right w:val="none" w:sz="0" w:space="0" w:color="auto"/>
          </w:divBdr>
        </w:div>
        <w:div w:id="2023778706">
          <w:marLeft w:val="480"/>
          <w:marRight w:val="0"/>
          <w:marTop w:val="0"/>
          <w:marBottom w:val="0"/>
          <w:divBdr>
            <w:top w:val="none" w:sz="0" w:space="0" w:color="auto"/>
            <w:left w:val="none" w:sz="0" w:space="0" w:color="auto"/>
            <w:bottom w:val="none" w:sz="0" w:space="0" w:color="auto"/>
            <w:right w:val="none" w:sz="0" w:space="0" w:color="auto"/>
          </w:divBdr>
        </w:div>
        <w:div w:id="2053339818">
          <w:marLeft w:val="480"/>
          <w:marRight w:val="0"/>
          <w:marTop w:val="0"/>
          <w:marBottom w:val="0"/>
          <w:divBdr>
            <w:top w:val="none" w:sz="0" w:space="0" w:color="auto"/>
            <w:left w:val="none" w:sz="0" w:space="0" w:color="auto"/>
            <w:bottom w:val="none" w:sz="0" w:space="0" w:color="auto"/>
            <w:right w:val="none" w:sz="0" w:space="0" w:color="auto"/>
          </w:divBdr>
        </w:div>
        <w:div w:id="2105376531">
          <w:marLeft w:val="480"/>
          <w:marRight w:val="0"/>
          <w:marTop w:val="0"/>
          <w:marBottom w:val="0"/>
          <w:divBdr>
            <w:top w:val="none" w:sz="0" w:space="0" w:color="auto"/>
            <w:left w:val="none" w:sz="0" w:space="0" w:color="auto"/>
            <w:bottom w:val="none" w:sz="0" w:space="0" w:color="auto"/>
            <w:right w:val="none" w:sz="0" w:space="0" w:color="auto"/>
          </w:divBdr>
        </w:div>
        <w:div w:id="2122072254">
          <w:marLeft w:val="480"/>
          <w:marRight w:val="0"/>
          <w:marTop w:val="0"/>
          <w:marBottom w:val="0"/>
          <w:divBdr>
            <w:top w:val="none" w:sz="0" w:space="0" w:color="auto"/>
            <w:left w:val="none" w:sz="0" w:space="0" w:color="auto"/>
            <w:bottom w:val="none" w:sz="0" w:space="0" w:color="auto"/>
            <w:right w:val="none" w:sz="0" w:space="0" w:color="auto"/>
          </w:divBdr>
        </w:div>
      </w:divsChild>
    </w:div>
    <w:div w:id="1563906053">
      <w:bodyDiv w:val="1"/>
      <w:marLeft w:val="0"/>
      <w:marRight w:val="0"/>
      <w:marTop w:val="0"/>
      <w:marBottom w:val="0"/>
      <w:divBdr>
        <w:top w:val="none" w:sz="0" w:space="0" w:color="auto"/>
        <w:left w:val="none" w:sz="0" w:space="0" w:color="auto"/>
        <w:bottom w:val="none" w:sz="0" w:space="0" w:color="auto"/>
        <w:right w:val="none" w:sz="0" w:space="0" w:color="auto"/>
      </w:divBdr>
    </w:div>
    <w:div w:id="1565140232">
      <w:bodyDiv w:val="1"/>
      <w:marLeft w:val="0"/>
      <w:marRight w:val="0"/>
      <w:marTop w:val="0"/>
      <w:marBottom w:val="0"/>
      <w:divBdr>
        <w:top w:val="none" w:sz="0" w:space="0" w:color="auto"/>
        <w:left w:val="none" w:sz="0" w:space="0" w:color="auto"/>
        <w:bottom w:val="none" w:sz="0" w:space="0" w:color="auto"/>
        <w:right w:val="none" w:sz="0" w:space="0" w:color="auto"/>
      </w:divBdr>
    </w:div>
    <w:div w:id="1567647233">
      <w:bodyDiv w:val="1"/>
      <w:marLeft w:val="0"/>
      <w:marRight w:val="0"/>
      <w:marTop w:val="0"/>
      <w:marBottom w:val="0"/>
      <w:divBdr>
        <w:top w:val="none" w:sz="0" w:space="0" w:color="auto"/>
        <w:left w:val="none" w:sz="0" w:space="0" w:color="auto"/>
        <w:bottom w:val="none" w:sz="0" w:space="0" w:color="auto"/>
        <w:right w:val="none" w:sz="0" w:space="0" w:color="auto"/>
      </w:divBdr>
    </w:div>
    <w:div w:id="1567883740">
      <w:bodyDiv w:val="1"/>
      <w:marLeft w:val="0"/>
      <w:marRight w:val="0"/>
      <w:marTop w:val="0"/>
      <w:marBottom w:val="0"/>
      <w:divBdr>
        <w:top w:val="none" w:sz="0" w:space="0" w:color="auto"/>
        <w:left w:val="none" w:sz="0" w:space="0" w:color="auto"/>
        <w:bottom w:val="none" w:sz="0" w:space="0" w:color="auto"/>
        <w:right w:val="none" w:sz="0" w:space="0" w:color="auto"/>
      </w:divBdr>
    </w:div>
    <w:div w:id="1568035760">
      <w:bodyDiv w:val="1"/>
      <w:marLeft w:val="0"/>
      <w:marRight w:val="0"/>
      <w:marTop w:val="0"/>
      <w:marBottom w:val="0"/>
      <w:divBdr>
        <w:top w:val="none" w:sz="0" w:space="0" w:color="auto"/>
        <w:left w:val="none" w:sz="0" w:space="0" w:color="auto"/>
        <w:bottom w:val="none" w:sz="0" w:space="0" w:color="auto"/>
        <w:right w:val="none" w:sz="0" w:space="0" w:color="auto"/>
      </w:divBdr>
    </w:div>
    <w:div w:id="1570925274">
      <w:bodyDiv w:val="1"/>
      <w:marLeft w:val="0"/>
      <w:marRight w:val="0"/>
      <w:marTop w:val="0"/>
      <w:marBottom w:val="0"/>
      <w:divBdr>
        <w:top w:val="none" w:sz="0" w:space="0" w:color="auto"/>
        <w:left w:val="none" w:sz="0" w:space="0" w:color="auto"/>
        <w:bottom w:val="none" w:sz="0" w:space="0" w:color="auto"/>
        <w:right w:val="none" w:sz="0" w:space="0" w:color="auto"/>
      </w:divBdr>
    </w:div>
    <w:div w:id="1571623157">
      <w:bodyDiv w:val="1"/>
      <w:marLeft w:val="0"/>
      <w:marRight w:val="0"/>
      <w:marTop w:val="0"/>
      <w:marBottom w:val="0"/>
      <w:divBdr>
        <w:top w:val="none" w:sz="0" w:space="0" w:color="auto"/>
        <w:left w:val="none" w:sz="0" w:space="0" w:color="auto"/>
        <w:bottom w:val="none" w:sz="0" w:space="0" w:color="auto"/>
        <w:right w:val="none" w:sz="0" w:space="0" w:color="auto"/>
      </w:divBdr>
      <w:divsChild>
        <w:div w:id="601959159">
          <w:marLeft w:val="640"/>
          <w:marRight w:val="0"/>
          <w:marTop w:val="0"/>
          <w:marBottom w:val="0"/>
          <w:divBdr>
            <w:top w:val="none" w:sz="0" w:space="0" w:color="auto"/>
            <w:left w:val="none" w:sz="0" w:space="0" w:color="auto"/>
            <w:bottom w:val="none" w:sz="0" w:space="0" w:color="auto"/>
            <w:right w:val="none" w:sz="0" w:space="0" w:color="auto"/>
          </w:divBdr>
        </w:div>
        <w:div w:id="637296142">
          <w:marLeft w:val="640"/>
          <w:marRight w:val="0"/>
          <w:marTop w:val="0"/>
          <w:marBottom w:val="0"/>
          <w:divBdr>
            <w:top w:val="none" w:sz="0" w:space="0" w:color="auto"/>
            <w:left w:val="none" w:sz="0" w:space="0" w:color="auto"/>
            <w:bottom w:val="none" w:sz="0" w:space="0" w:color="auto"/>
            <w:right w:val="none" w:sz="0" w:space="0" w:color="auto"/>
          </w:divBdr>
        </w:div>
        <w:div w:id="739324713">
          <w:marLeft w:val="640"/>
          <w:marRight w:val="0"/>
          <w:marTop w:val="0"/>
          <w:marBottom w:val="0"/>
          <w:divBdr>
            <w:top w:val="none" w:sz="0" w:space="0" w:color="auto"/>
            <w:left w:val="none" w:sz="0" w:space="0" w:color="auto"/>
            <w:bottom w:val="none" w:sz="0" w:space="0" w:color="auto"/>
            <w:right w:val="none" w:sz="0" w:space="0" w:color="auto"/>
          </w:divBdr>
        </w:div>
        <w:div w:id="820273805">
          <w:marLeft w:val="640"/>
          <w:marRight w:val="0"/>
          <w:marTop w:val="0"/>
          <w:marBottom w:val="0"/>
          <w:divBdr>
            <w:top w:val="none" w:sz="0" w:space="0" w:color="auto"/>
            <w:left w:val="none" w:sz="0" w:space="0" w:color="auto"/>
            <w:bottom w:val="none" w:sz="0" w:space="0" w:color="auto"/>
            <w:right w:val="none" w:sz="0" w:space="0" w:color="auto"/>
          </w:divBdr>
        </w:div>
        <w:div w:id="850951170">
          <w:marLeft w:val="640"/>
          <w:marRight w:val="0"/>
          <w:marTop w:val="0"/>
          <w:marBottom w:val="0"/>
          <w:divBdr>
            <w:top w:val="none" w:sz="0" w:space="0" w:color="auto"/>
            <w:left w:val="none" w:sz="0" w:space="0" w:color="auto"/>
            <w:bottom w:val="none" w:sz="0" w:space="0" w:color="auto"/>
            <w:right w:val="none" w:sz="0" w:space="0" w:color="auto"/>
          </w:divBdr>
        </w:div>
        <w:div w:id="878205921">
          <w:marLeft w:val="640"/>
          <w:marRight w:val="0"/>
          <w:marTop w:val="0"/>
          <w:marBottom w:val="0"/>
          <w:divBdr>
            <w:top w:val="none" w:sz="0" w:space="0" w:color="auto"/>
            <w:left w:val="none" w:sz="0" w:space="0" w:color="auto"/>
            <w:bottom w:val="none" w:sz="0" w:space="0" w:color="auto"/>
            <w:right w:val="none" w:sz="0" w:space="0" w:color="auto"/>
          </w:divBdr>
        </w:div>
        <w:div w:id="921336066">
          <w:marLeft w:val="640"/>
          <w:marRight w:val="0"/>
          <w:marTop w:val="0"/>
          <w:marBottom w:val="0"/>
          <w:divBdr>
            <w:top w:val="none" w:sz="0" w:space="0" w:color="auto"/>
            <w:left w:val="none" w:sz="0" w:space="0" w:color="auto"/>
            <w:bottom w:val="none" w:sz="0" w:space="0" w:color="auto"/>
            <w:right w:val="none" w:sz="0" w:space="0" w:color="auto"/>
          </w:divBdr>
        </w:div>
        <w:div w:id="951396477">
          <w:marLeft w:val="640"/>
          <w:marRight w:val="0"/>
          <w:marTop w:val="0"/>
          <w:marBottom w:val="0"/>
          <w:divBdr>
            <w:top w:val="none" w:sz="0" w:space="0" w:color="auto"/>
            <w:left w:val="none" w:sz="0" w:space="0" w:color="auto"/>
            <w:bottom w:val="none" w:sz="0" w:space="0" w:color="auto"/>
            <w:right w:val="none" w:sz="0" w:space="0" w:color="auto"/>
          </w:divBdr>
        </w:div>
        <w:div w:id="1016033519">
          <w:marLeft w:val="640"/>
          <w:marRight w:val="0"/>
          <w:marTop w:val="0"/>
          <w:marBottom w:val="0"/>
          <w:divBdr>
            <w:top w:val="none" w:sz="0" w:space="0" w:color="auto"/>
            <w:left w:val="none" w:sz="0" w:space="0" w:color="auto"/>
            <w:bottom w:val="none" w:sz="0" w:space="0" w:color="auto"/>
            <w:right w:val="none" w:sz="0" w:space="0" w:color="auto"/>
          </w:divBdr>
        </w:div>
        <w:div w:id="1112747984">
          <w:marLeft w:val="640"/>
          <w:marRight w:val="0"/>
          <w:marTop w:val="0"/>
          <w:marBottom w:val="0"/>
          <w:divBdr>
            <w:top w:val="none" w:sz="0" w:space="0" w:color="auto"/>
            <w:left w:val="none" w:sz="0" w:space="0" w:color="auto"/>
            <w:bottom w:val="none" w:sz="0" w:space="0" w:color="auto"/>
            <w:right w:val="none" w:sz="0" w:space="0" w:color="auto"/>
          </w:divBdr>
        </w:div>
        <w:div w:id="1251086616">
          <w:marLeft w:val="640"/>
          <w:marRight w:val="0"/>
          <w:marTop w:val="0"/>
          <w:marBottom w:val="0"/>
          <w:divBdr>
            <w:top w:val="none" w:sz="0" w:space="0" w:color="auto"/>
            <w:left w:val="none" w:sz="0" w:space="0" w:color="auto"/>
            <w:bottom w:val="none" w:sz="0" w:space="0" w:color="auto"/>
            <w:right w:val="none" w:sz="0" w:space="0" w:color="auto"/>
          </w:divBdr>
        </w:div>
        <w:div w:id="1275987667">
          <w:marLeft w:val="640"/>
          <w:marRight w:val="0"/>
          <w:marTop w:val="0"/>
          <w:marBottom w:val="0"/>
          <w:divBdr>
            <w:top w:val="none" w:sz="0" w:space="0" w:color="auto"/>
            <w:left w:val="none" w:sz="0" w:space="0" w:color="auto"/>
            <w:bottom w:val="none" w:sz="0" w:space="0" w:color="auto"/>
            <w:right w:val="none" w:sz="0" w:space="0" w:color="auto"/>
          </w:divBdr>
        </w:div>
        <w:div w:id="1325401119">
          <w:marLeft w:val="640"/>
          <w:marRight w:val="0"/>
          <w:marTop w:val="0"/>
          <w:marBottom w:val="0"/>
          <w:divBdr>
            <w:top w:val="none" w:sz="0" w:space="0" w:color="auto"/>
            <w:left w:val="none" w:sz="0" w:space="0" w:color="auto"/>
            <w:bottom w:val="none" w:sz="0" w:space="0" w:color="auto"/>
            <w:right w:val="none" w:sz="0" w:space="0" w:color="auto"/>
          </w:divBdr>
        </w:div>
        <w:div w:id="1337611512">
          <w:marLeft w:val="640"/>
          <w:marRight w:val="0"/>
          <w:marTop w:val="0"/>
          <w:marBottom w:val="0"/>
          <w:divBdr>
            <w:top w:val="none" w:sz="0" w:space="0" w:color="auto"/>
            <w:left w:val="none" w:sz="0" w:space="0" w:color="auto"/>
            <w:bottom w:val="none" w:sz="0" w:space="0" w:color="auto"/>
            <w:right w:val="none" w:sz="0" w:space="0" w:color="auto"/>
          </w:divBdr>
        </w:div>
        <w:div w:id="1507401526">
          <w:marLeft w:val="640"/>
          <w:marRight w:val="0"/>
          <w:marTop w:val="0"/>
          <w:marBottom w:val="0"/>
          <w:divBdr>
            <w:top w:val="none" w:sz="0" w:space="0" w:color="auto"/>
            <w:left w:val="none" w:sz="0" w:space="0" w:color="auto"/>
            <w:bottom w:val="none" w:sz="0" w:space="0" w:color="auto"/>
            <w:right w:val="none" w:sz="0" w:space="0" w:color="auto"/>
          </w:divBdr>
        </w:div>
        <w:div w:id="1521818234">
          <w:marLeft w:val="640"/>
          <w:marRight w:val="0"/>
          <w:marTop w:val="0"/>
          <w:marBottom w:val="0"/>
          <w:divBdr>
            <w:top w:val="none" w:sz="0" w:space="0" w:color="auto"/>
            <w:left w:val="none" w:sz="0" w:space="0" w:color="auto"/>
            <w:bottom w:val="none" w:sz="0" w:space="0" w:color="auto"/>
            <w:right w:val="none" w:sz="0" w:space="0" w:color="auto"/>
          </w:divBdr>
        </w:div>
        <w:div w:id="1534347347">
          <w:marLeft w:val="640"/>
          <w:marRight w:val="0"/>
          <w:marTop w:val="0"/>
          <w:marBottom w:val="0"/>
          <w:divBdr>
            <w:top w:val="none" w:sz="0" w:space="0" w:color="auto"/>
            <w:left w:val="none" w:sz="0" w:space="0" w:color="auto"/>
            <w:bottom w:val="none" w:sz="0" w:space="0" w:color="auto"/>
            <w:right w:val="none" w:sz="0" w:space="0" w:color="auto"/>
          </w:divBdr>
        </w:div>
        <w:div w:id="1570653044">
          <w:marLeft w:val="640"/>
          <w:marRight w:val="0"/>
          <w:marTop w:val="0"/>
          <w:marBottom w:val="0"/>
          <w:divBdr>
            <w:top w:val="none" w:sz="0" w:space="0" w:color="auto"/>
            <w:left w:val="none" w:sz="0" w:space="0" w:color="auto"/>
            <w:bottom w:val="none" w:sz="0" w:space="0" w:color="auto"/>
            <w:right w:val="none" w:sz="0" w:space="0" w:color="auto"/>
          </w:divBdr>
        </w:div>
        <w:div w:id="1656489367">
          <w:marLeft w:val="640"/>
          <w:marRight w:val="0"/>
          <w:marTop w:val="0"/>
          <w:marBottom w:val="0"/>
          <w:divBdr>
            <w:top w:val="none" w:sz="0" w:space="0" w:color="auto"/>
            <w:left w:val="none" w:sz="0" w:space="0" w:color="auto"/>
            <w:bottom w:val="none" w:sz="0" w:space="0" w:color="auto"/>
            <w:right w:val="none" w:sz="0" w:space="0" w:color="auto"/>
          </w:divBdr>
        </w:div>
        <w:div w:id="1672367641">
          <w:marLeft w:val="640"/>
          <w:marRight w:val="0"/>
          <w:marTop w:val="0"/>
          <w:marBottom w:val="0"/>
          <w:divBdr>
            <w:top w:val="none" w:sz="0" w:space="0" w:color="auto"/>
            <w:left w:val="none" w:sz="0" w:space="0" w:color="auto"/>
            <w:bottom w:val="none" w:sz="0" w:space="0" w:color="auto"/>
            <w:right w:val="none" w:sz="0" w:space="0" w:color="auto"/>
          </w:divBdr>
        </w:div>
        <w:div w:id="1695379780">
          <w:marLeft w:val="640"/>
          <w:marRight w:val="0"/>
          <w:marTop w:val="0"/>
          <w:marBottom w:val="0"/>
          <w:divBdr>
            <w:top w:val="none" w:sz="0" w:space="0" w:color="auto"/>
            <w:left w:val="none" w:sz="0" w:space="0" w:color="auto"/>
            <w:bottom w:val="none" w:sz="0" w:space="0" w:color="auto"/>
            <w:right w:val="none" w:sz="0" w:space="0" w:color="auto"/>
          </w:divBdr>
        </w:div>
        <w:div w:id="1768575386">
          <w:marLeft w:val="640"/>
          <w:marRight w:val="0"/>
          <w:marTop w:val="0"/>
          <w:marBottom w:val="0"/>
          <w:divBdr>
            <w:top w:val="none" w:sz="0" w:space="0" w:color="auto"/>
            <w:left w:val="none" w:sz="0" w:space="0" w:color="auto"/>
            <w:bottom w:val="none" w:sz="0" w:space="0" w:color="auto"/>
            <w:right w:val="none" w:sz="0" w:space="0" w:color="auto"/>
          </w:divBdr>
        </w:div>
        <w:div w:id="1945070983">
          <w:marLeft w:val="640"/>
          <w:marRight w:val="0"/>
          <w:marTop w:val="0"/>
          <w:marBottom w:val="0"/>
          <w:divBdr>
            <w:top w:val="none" w:sz="0" w:space="0" w:color="auto"/>
            <w:left w:val="none" w:sz="0" w:space="0" w:color="auto"/>
            <w:bottom w:val="none" w:sz="0" w:space="0" w:color="auto"/>
            <w:right w:val="none" w:sz="0" w:space="0" w:color="auto"/>
          </w:divBdr>
        </w:div>
        <w:div w:id="2062752471">
          <w:marLeft w:val="640"/>
          <w:marRight w:val="0"/>
          <w:marTop w:val="0"/>
          <w:marBottom w:val="0"/>
          <w:divBdr>
            <w:top w:val="none" w:sz="0" w:space="0" w:color="auto"/>
            <w:left w:val="none" w:sz="0" w:space="0" w:color="auto"/>
            <w:bottom w:val="none" w:sz="0" w:space="0" w:color="auto"/>
            <w:right w:val="none" w:sz="0" w:space="0" w:color="auto"/>
          </w:divBdr>
        </w:div>
        <w:div w:id="2079015758">
          <w:marLeft w:val="640"/>
          <w:marRight w:val="0"/>
          <w:marTop w:val="0"/>
          <w:marBottom w:val="0"/>
          <w:divBdr>
            <w:top w:val="none" w:sz="0" w:space="0" w:color="auto"/>
            <w:left w:val="none" w:sz="0" w:space="0" w:color="auto"/>
            <w:bottom w:val="none" w:sz="0" w:space="0" w:color="auto"/>
            <w:right w:val="none" w:sz="0" w:space="0" w:color="auto"/>
          </w:divBdr>
        </w:div>
      </w:divsChild>
    </w:div>
    <w:div w:id="1574899497">
      <w:bodyDiv w:val="1"/>
      <w:marLeft w:val="0"/>
      <w:marRight w:val="0"/>
      <w:marTop w:val="0"/>
      <w:marBottom w:val="0"/>
      <w:divBdr>
        <w:top w:val="none" w:sz="0" w:space="0" w:color="auto"/>
        <w:left w:val="none" w:sz="0" w:space="0" w:color="auto"/>
        <w:bottom w:val="none" w:sz="0" w:space="0" w:color="auto"/>
        <w:right w:val="none" w:sz="0" w:space="0" w:color="auto"/>
      </w:divBdr>
    </w:div>
    <w:div w:id="1577520593">
      <w:bodyDiv w:val="1"/>
      <w:marLeft w:val="0"/>
      <w:marRight w:val="0"/>
      <w:marTop w:val="0"/>
      <w:marBottom w:val="0"/>
      <w:divBdr>
        <w:top w:val="none" w:sz="0" w:space="0" w:color="auto"/>
        <w:left w:val="none" w:sz="0" w:space="0" w:color="auto"/>
        <w:bottom w:val="none" w:sz="0" w:space="0" w:color="auto"/>
        <w:right w:val="none" w:sz="0" w:space="0" w:color="auto"/>
      </w:divBdr>
    </w:div>
    <w:div w:id="1578788742">
      <w:bodyDiv w:val="1"/>
      <w:marLeft w:val="0"/>
      <w:marRight w:val="0"/>
      <w:marTop w:val="0"/>
      <w:marBottom w:val="0"/>
      <w:divBdr>
        <w:top w:val="none" w:sz="0" w:space="0" w:color="auto"/>
        <w:left w:val="none" w:sz="0" w:space="0" w:color="auto"/>
        <w:bottom w:val="none" w:sz="0" w:space="0" w:color="auto"/>
        <w:right w:val="none" w:sz="0" w:space="0" w:color="auto"/>
      </w:divBdr>
    </w:div>
    <w:div w:id="1580671009">
      <w:bodyDiv w:val="1"/>
      <w:marLeft w:val="0"/>
      <w:marRight w:val="0"/>
      <w:marTop w:val="0"/>
      <w:marBottom w:val="0"/>
      <w:divBdr>
        <w:top w:val="none" w:sz="0" w:space="0" w:color="auto"/>
        <w:left w:val="none" w:sz="0" w:space="0" w:color="auto"/>
        <w:bottom w:val="none" w:sz="0" w:space="0" w:color="auto"/>
        <w:right w:val="none" w:sz="0" w:space="0" w:color="auto"/>
      </w:divBdr>
    </w:div>
    <w:div w:id="1584682708">
      <w:bodyDiv w:val="1"/>
      <w:marLeft w:val="0"/>
      <w:marRight w:val="0"/>
      <w:marTop w:val="0"/>
      <w:marBottom w:val="0"/>
      <w:divBdr>
        <w:top w:val="none" w:sz="0" w:space="0" w:color="auto"/>
        <w:left w:val="none" w:sz="0" w:space="0" w:color="auto"/>
        <w:bottom w:val="none" w:sz="0" w:space="0" w:color="auto"/>
        <w:right w:val="none" w:sz="0" w:space="0" w:color="auto"/>
      </w:divBdr>
    </w:div>
    <w:div w:id="1586258785">
      <w:bodyDiv w:val="1"/>
      <w:marLeft w:val="0"/>
      <w:marRight w:val="0"/>
      <w:marTop w:val="0"/>
      <w:marBottom w:val="0"/>
      <w:divBdr>
        <w:top w:val="none" w:sz="0" w:space="0" w:color="auto"/>
        <w:left w:val="none" w:sz="0" w:space="0" w:color="auto"/>
        <w:bottom w:val="none" w:sz="0" w:space="0" w:color="auto"/>
        <w:right w:val="none" w:sz="0" w:space="0" w:color="auto"/>
      </w:divBdr>
    </w:div>
    <w:div w:id="1586765081">
      <w:bodyDiv w:val="1"/>
      <w:marLeft w:val="0"/>
      <w:marRight w:val="0"/>
      <w:marTop w:val="0"/>
      <w:marBottom w:val="0"/>
      <w:divBdr>
        <w:top w:val="none" w:sz="0" w:space="0" w:color="auto"/>
        <w:left w:val="none" w:sz="0" w:space="0" w:color="auto"/>
        <w:bottom w:val="none" w:sz="0" w:space="0" w:color="auto"/>
        <w:right w:val="none" w:sz="0" w:space="0" w:color="auto"/>
      </w:divBdr>
    </w:div>
    <w:div w:id="1586765952">
      <w:bodyDiv w:val="1"/>
      <w:marLeft w:val="0"/>
      <w:marRight w:val="0"/>
      <w:marTop w:val="0"/>
      <w:marBottom w:val="0"/>
      <w:divBdr>
        <w:top w:val="none" w:sz="0" w:space="0" w:color="auto"/>
        <w:left w:val="none" w:sz="0" w:space="0" w:color="auto"/>
        <w:bottom w:val="none" w:sz="0" w:space="0" w:color="auto"/>
        <w:right w:val="none" w:sz="0" w:space="0" w:color="auto"/>
      </w:divBdr>
    </w:div>
    <w:div w:id="1589271029">
      <w:bodyDiv w:val="1"/>
      <w:marLeft w:val="0"/>
      <w:marRight w:val="0"/>
      <w:marTop w:val="0"/>
      <w:marBottom w:val="0"/>
      <w:divBdr>
        <w:top w:val="none" w:sz="0" w:space="0" w:color="auto"/>
        <w:left w:val="none" w:sz="0" w:space="0" w:color="auto"/>
        <w:bottom w:val="none" w:sz="0" w:space="0" w:color="auto"/>
        <w:right w:val="none" w:sz="0" w:space="0" w:color="auto"/>
      </w:divBdr>
    </w:div>
    <w:div w:id="1592540847">
      <w:bodyDiv w:val="1"/>
      <w:marLeft w:val="0"/>
      <w:marRight w:val="0"/>
      <w:marTop w:val="0"/>
      <w:marBottom w:val="0"/>
      <w:divBdr>
        <w:top w:val="none" w:sz="0" w:space="0" w:color="auto"/>
        <w:left w:val="none" w:sz="0" w:space="0" w:color="auto"/>
        <w:bottom w:val="none" w:sz="0" w:space="0" w:color="auto"/>
        <w:right w:val="none" w:sz="0" w:space="0" w:color="auto"/>
      </w:divBdr>
    </w:div>
    <w:div w:id="1594968873">
      <w:bodyDiv w:val="1"/>
      <w:marLeft w:val="0"/>
      <w:marRight w:val="0"/>
      <w:marTop w:val="0"/>
      <w:marBottom w:val="0"/>
      <w:divBdr>
        <w:top w:val="none" w:sz="0" w:space="0" w:color="auto"/>
        <w:left w:val="none" w:sz="0" w:space="0" w:color="auto"/>
        <w:bottom w:val="none" w:sz="0" w:space="0" w:color="auto"/>
        <w:right w:val="none" w:sz="0" w:space="0" w:color="auto"/>
      </w:divBdr>
    </w:div>
    <w:div w:id="1595896238">
      <w:bodyDiv w:val="1"/>
      <w:marLeft w:val="0"/>
      <w:marRight w:val="0"/>
      <w:marTop w:val="0"/>
      <w:marBottom w:val="0"/>
      <w:divBdr>
        <w:top w:val="none" w:sz="0" w:space="0" w:color="auto"/>
        <w:left w:val="none" w:sz="0" w:space="0" w:color="auto"/>
        <w:bottom w:val="none" w:sz="0" w:space="0" w:color="auto"/>
        <w:right w:val="none" w:sz="0" w:space="0" w:color="auto"/>
      </w:divBdr>
    </w:div>
    <w:div w:id="1597053206">
      <w:bodyDiv w:val="1"/>
      <w:marLeft w:val="0"/>
      <w:marRight w:val="0"/>
      <w:marTop w:val="0"/>
      <w:marBottom w:val="0"/>
      <w:divBdr>
        <w:top w:val="none" w:sz="0" w:space="0" w:color="auto"/>
        <w:left w:val="none" w:sz="0" w:space="0" w:color="auto"/>
        <w:bottom w:val="none" w:sz="0" w:space="0" w:color="auto"/>
        <w:right w:val="none" w:sz="0" w:space="0" w:color="auto"/>
      </w:divBdr>
    </w:div>
    <w:div w:id="1597324122">
      <w:bodyDiv w:val="1"/>
      <w:marLeft w:val="0"/>
      <w:marRight w:val="0"/>
      <w:marTop w:val="0"/>
      <w:marBottom w:val="0"/>
      <w:divBdr>
        <w:top w:val="none" w:sz="0" w:space="0" w:color="auto"/>
        <w:left w:val="none" w:sz="0" w:space="0" w:color="auto"/>
        <w:bottom w:val="none" w:sz="0" w:space="0" w:color="auto"/>
        <w:right w:val="none" w:sz="0" w:space="0" w:color="auto"/>
      </w:divBdr>
    </w:div>
    <w:div w:id="1597640031">
      <w:bodyDiv w:val="1"/>
      <w:marLeft w:val="0"/>
      <w:marRight w:val="0"/>
      <w:marTop w:val="0"/>
      <w:marBottom w:val="0"/>
      <w:divBdr>
        <w:top w:val="none" w:sz="0" w:space="0" w:color="auto"/>
        <w:left w:val="none" w:sz="0" w:space="0" w:color="auto"/>
        <w:bottom w:val="none" w:sz="0" w:space="0" w:color="auto"/>
        <w:right w:val="none" w:sz="0" w:space="0" w:color="auto"/>
      </w:divBdr>
      <w:divsChild>
        <w:div w:id="127481731">
          <w:marLeft w:val="480"/>
          <w:marRight w:val="0"/>
          <w:marTop w:val="0"/>
          <w:marBottom w:val="0"/>
          <w:divBdr>
            <w:top w:val="none" w:sz="0" w:space="0" w:color="auto"/>
            <w:left w:val="none" w:sz="0" w:space="0" w:color="auto"/>
            <w:bottom w:val="none" w:sz="0" w:space="0" w:color="auto"/>
            <w:right w:val="none" w:sz="0" w:space="0" w:color="auto"/>
          </w:divBdr>
        </w:div>
        <w:div w:id="207304154">
          <w:marLeft w:val="480"/>
          <w:marRight w:val="0"/>
          <w:marTop w:val="0"/>
          <w:marBottom w:val="0"/>
          <w:divBdr>
            <w:top w:val="none" w:sz="0" w:space="0" w:color="auto"/>
            <w:left w:val="none" w:sz="0" w:space="0" w:color="auto"/>
            <w:bottom w:val="none" w:sz="0" w:space="0" w:color="auto"/>
            <w:right w:val="none" w:sz="0" w:space="0" w:color="auto"/>
          </w:divBdr>
        </w:div>
        <w:div w:id="254635477">
          <w:marLeft w:val="480"/>
          <w:marRight w:val="0"/>
          <w:marTop w:val="0"/>
          <w:marBottom w:val="0"/>
          <w:divBdr>
            <w:top w:val="none" w:sz="0" w:space="0" w:color="auto"/>
            <w:left w:val="none" w:sz="0" w:space="0" w:color="auto"/>
            <w:bottom w:val="none" w:sz="0" w:space="0" w:color="auto"/>
            <w:right w:val="none" w:sz="0" w:space="0" w:color="auto"/>
          </w:divBdr>
        </w:div>
        <w:div w:id="292758983">
          <w:marLeft w:val="480"/>
          <w:marRight w:val="0"/>
          <w:marTop w:val="0"/>
          <w:marBottom w:val="0"/>
          <w:divBdr>
            <w:top w:val="none" w:sz="0" w:space="0" w:color="auto"/>
            <w:left w:val="none" w:sz="0" w:space="0" w:color="auto"/>
            <w:bottom w:val="none" w:sz="0" w:space="0" w:color="auto"/>
            <w:right w:val="none" w:sz="0" w:space="0" w:color="auto"/>
          </w:divBdr>
        </w:div>
        <w:div w:id="333456461">
          <w:marLeft w:val="480"/>
          <w:marRight w:val="0"/>
          <w:marTop w:val="0"/>
          <w:marBottom w:val="0"/>
          <w:divBdr>
            <w:top w:val="none" w:sz="0" w:space="0" w:color="auto"/>
            <w:left w:val="none" w:sz="0" w:space="0" w:color="auto"/>
            <w:bottom w:val="none" w:sz="0" w:space="0" w:color="auto"/>
            <w:right w:val="none" w:sz="0" w:space="0" w:color="auto"/>
          </w:divBdr>
        </w:div>
        <w:div w:id="355547473">
          <w:marLeft w:val="480"/>
          <w:marRight w:val="0"/>
          <w:marTop w:val="0"/>
          <w:marBottom w:val="0"/>
          <w:divBdr>
            <w:top w:val="none" w:sz="0" w:space="0" w:color="auto"/>
            <w:left w:val="none" w:sz="0" w:space="0" w:color="auto"/>
            <w:bottom w:val="none" w:sz="0" w:space="0" w:color="auto"/>
            <w:right w:val="none" w:sz="0" w:space="0" w:color="auto"/>
          </w:divBdr>
        </w:div>
        <w:div w:id="433522227">
          <w:marLeft w:val="480"/>
          <w:marRight w:val="0"/>
          <w:marTop w:val="0"/>
          <w:marBottom w:val="0"/>
          <w:divBdr>
            <w:top w:val="none" w:sz="0" w:space="0" w:color="auto"/>
            <w:left w:val="none" w:sz="0" w:space="0" w:color="auto"/>
            <w:bottom w:val="none" w:sz="0" w:space="0" w:color="auto"/>
            <w:right w:val="none" w:sz="0" w:space="0" w:color="auto"/>
          </w:divBdr>
        </w:div>
        <w:div w:id="498158990">
          <w:marLeft w:val="480"/>
          <w:marRight w:val="0"/>
          <w:marTop w:val="0"/>
          <w:marBottom w:val="0"/>
          <w:divBdr>
            <w:top w:val="none" w:sz="0" w:space="0" w:color="auto"/>
            <w:left w:val="none" w:sz="0" w:space="0" w:color="auto"/>
            <w:bottom w:val="none" w:sz="0" w:space="0" w:color="auto"/>
            <w:right w:val="none" w:sz="0" w:space="0" w:color="auto"/>
          </w:divBdr>
        </w:div>
        <w:div w:id="513962914">
          <w:marLeft w:val="480"/>
          <w:marRight w:val="0"/>
          <w:marTop w:val="0"/>
          <w:marBottom w:val="0"/>
          <w:divBdr>
            <w:top w:val="none" w:sz="0" w:space="0" w:color="auto"/>
            <w:left w:val="none" w:sz="0" w:space="0" w:color="auto"/>
            <w:bottom w:val="none" w:sz="0" w:space="0" w:color="auto"/>
            <w:right w:val="none" w:sz="0" w:space="0" w:color="auto"/>
          </w:divBdr>
        </w:div>
        <w:div w:id="575555275">
          <w:marLeft w:val="480"/>
          <w:marRight w:val="0"/>
          <w:marTop w:val="0"/>
          <w:marBottom w:val="0"/>
          <w:divBdr>
            <w:top w:val="none" w:sz="0" w:space="0" w:color="auto"/>
            <w:left w:val="none" w:sz="0" w:space="0" w:color="auto"/>
            <w:bottom w:val="none" w:sz="0" w:space="0" w:color="auto"/>
            <w:right w:val="none" w:sz="0" w:space="0" w:color="auto"/>
          </w:divBdr>
        </w:div>
        <w:div w:id="580800394">
          <w:marLeft w:val="480"/>
          <w:marRight w:val="0"/>
          <w:marTop w:val="0"/>
          <w:marBottom w:val="0"/>
          <w:divBdr>
            <w:top w:val="none" w:sz="0" w:space="0" w:color="auto"/>
            <w:left w:val="none" w:sz="0" w:space="0" w:color="auto"/>
            <w:bottom w:val="none" w:sz="0" w:space="0" w:color="auto"/>
            <w:right w:val="none" w:sz="0" w:space="0" w:color="auto"/>
          </w:divBdr>
        </w:div>
        <w:div w:id="615529834">
          <w:marLeft w:val="480"/>
          <w:marRight w:val="0"/>
          <w:marTop w:val="0"/>
          <w:marBottom w:val="0"/>
          <w:divBdr>
            <w:top w:val="none" w:sz="0" w:space="0" w:color="auto"/>
            <w:left w:val="none" w:sz="0" w:space="0" w:color="auto"/>
            <w:bottom w:val="none" w:sz="0" w:space="0" w:color="auto"/>
            <w:right w:val="none" w:sz="0" w:space="0" w:color="auto"/>
          </w:divBdr>
        </w:div>
        <w:div w:id="731392952">
          <w:marLeft w:val="480"/>
          <w:marRight w:val="0"/>
          <w:marTop w:val="0"/>
          <w:marBottom w:val="0"/>
          <w:divBdr>
            <w:top w:val="none" w:sz="0" w:space="0" w:color="auto"/>
            <w:left w:val="none" w:sz="0" w:space="0" w:color="auto"/>
            <w:bottom w:val="none" w:sz="0" w:space="0" w:color="auto"/>
            <w:right w:val="none" w:sz="0" w:space="0" w:color="auto"/>
          </w:divBdr>
        </w:div>
        <w:div w:id="811748719">
          <w:marLeft w:val="480"/>
          <w:marRight w:val="0"/>
          <w:marTop w:val="0"/>
          <w:marBottom w:val="0"/>
          <w:divBdr>
            <w:top w:val="none" w:sz="0" w:space="0" w:color="auto"/>
            <w:left w:val="none" w:sz="0" w:space="0" w:color="auto"/>
            <w:bottom w:val="none" w:sz="0" w:space="0" w:color="auto"/>
            <w:right w:val="none" w:sz="0" w:space="0" w:color="auto"/>
          </w:divBdr>
        </w:div>
        <w:div w:id="906963050">
          <w:marLeft w:val="480"/>
          <w:marRight w:val="0"/>
          <w:marTop w:val="0"/>
          <w:marBottom w:val="0"/>
          <w:divBdr>
            <w:top w:val="none" w:sz="0" w:space="0" w:color="auto"/>
            <w:left w:val="none" w:sz="0" w:space="0" w:color="auto"/>
            <w:bottom w:val="none" w:sz="0" w:space="0" w:color="auto"/>
            <w:right w:val="none" w:sz="0" w:space="0" w:color="auto"/>
          </w:divBdr>
        </w:div>
        <w:div w:id="927276887">
          <w:marLeft w:val="480"/>
          <w:marRight w:val="0"/>
          <w:marTop w:val="0"/>
          <w:marBottom w:val="0"/>
          <w:divBdr>
            <w:top w:val="none" w:sz="0" w:space="0" w:color="auto"/>
            <w:left w:val="none" w:sz="0" w:space="0" w:color="auto"/>
            <w:bottom w:val="none" w:sz="0" w:space="0" w:color="auto"/>
            <w:right w:val="none" w:sz="0" w:space="0" w:color="auto"/>
          </w:divBdr>
        </w:div>
        <w:div w:id="969283396">
          <w:marLeft w:val="480"/>
          <w:marRight w:val="0"/>
          <w:marTop w:val="0"/>
          <w:marBottom w:val="0"/>
          <w:divBdr>
            <w:top w:val="none" w:sz="0" w:space="0" w:color="auto"/>
            <w:left w:val="none" w:sz="0" w:space="0" w:color="auto"/>
            <w:bottom w:val="none" w:sz="0" w:space="0" w:color="auto"/>
            <w:right w:val="none" w:sz="0" w:space="0" w:color="auto"/>
          </w:divBdr>
        </w:div>
        <w:div w:id="1018118817">
          <w:marLeft w:val="480"/>
          <w:marRight w:val="0"/>
          <w:marTop w:val="0"/>
          <w:marBottom w:val="0"/>
          <w:divBdr>
            <w:top w:val="none" w:sz="0" w:space="0" w:color="auto"/>
            <w:left w:val="none" w:sz="0" w:space="0" w:color="auto"/>
            <w:bottom w:val="none" w:sz="0" w:space="0" w:color="auto"/>
            <w:right w:val="none" w:sz="0" w:space="0" w:color="auto"/>
          </w:divBdr>
        </w:div>
        <w:div w:id="1079714478">
          <w:marLeft w:val="480"/>
          <w:marRight w:val="0"/>
          <w:marTop w:val="0"/>
          <w:marBottom w:val="0"/>
          <w:divBdr>
            <w:top w:val="none" w:sz="0" w:space="0" w:color="auto"/>
            <w:left w:val="none" w:sz="0" w:space="0" w:color="auto"/>
            <w:bottom w:val="none" w:sz="0" w:space="0" w:color="auto"/>
            <w:right w:val="none" w:sz="0" w:space="0" w:color="auto"/>
          </w:divBdr>
        </w:div>
        <w:div w:id="1089697686">
          <w:marLeft w:val="480"/>
          <w:marRight w:val="0"/>
          <w:marTop w:val="0"/>
          <w:marBottom w:val="0"/>
          <w:divBdr>
            <w:top w:val="none" w:sz="0" w:space="0" w:color="auto"/>
            <w:left w:val="none" w:sz="0" w:space="0" w:color="auto"/>
            <w:bottom w:val="none" w:sz="0" w:space="0" w:color="auto"/>
            <w:right w:val="none" w:sz="0" w:space="0" w:color="auto"/>
          </w:divBdr>
        </w:div>
        <w:div w:id="1104224884">
          <w:marLeft w:val="480"/>
          <w:marRight w:val="0"/>
          <w:marTop w:val="0"/>
          <w:marBottom w:val="0"/>
          <w:divBdr>
            <w:top w:val="none" w:sz="0" w:space="0" w:color="auto"/>
            <w:left w:val="none" w:sz="0" w:space="0" w:color="auto"/>
            <w:bottom w:val="none" w:sz="0" w:space="0" w:color="auto"/>
            <w:right w:val="none" w:sz="0" w:space="0" w:color="auto"/>
          </w:divBdr>
        </w:div>
        <w:div w:id="1113018975">
          <w:marLeft w:val="480"/>
          <w:marRight w:val="0"/>
          <w:marTop w:val="0"/>
          <w:marBottom w:val="0"/>
          <w:divBdr>
            <w:top w:val="none" w:sz="0" w:space="0" w:color="auto"/>
            <w:left w:val="none" w:sz="0" w:space="0" w:color="auto"/>
            <w:bottom w:val="none" w:sz="0" w:space="0" w:color="auto"/>
            <w:right w:val="none" w:sz="0" w:space="0" w:color="auto"/>
          </w:divBdr>
        </w:div>
        <w:div w:id="1208106472">
          <w:marLeft w:val="480"/>
          <w:marRight w:val="0"/>
          <w:marTop w:val="0"/>
          <w:marBottom w:val="0"/>
          <w:divBdr>
            <w:top w:val="none" w:sz="0" w:space="0" w:color="auto"/>
            <w:left w:val="none" w:sz="0" w:space="0" w:color="auto"/>
            <w:bottom w:val="none" w:sz="0" w:space="0" w:color="auto"/>
            <w:right w:val="none" w:sz="0" w:space="0" w:color="auto"/>
          </w:divBdr>
        </w:div>
        <w:div w:id="1218979842">
          <w:marLeft w:val="480"/>
          <w:marRight w:val="0"/>
          <w:marTop w:val="0"/>
          <w:marBottom w:val="0"/>
          <w:divBdr>
            <w:top w:val="none" w:sz="0" w:space="0" w:color="auto"/>
            <w:left w:val="none" w:sz="0" w:space="0" w:color="auto"/>
            <w:bottom w:val="none" w:sz="0" w:space="0" w:color="auto"/>
            <w:right w:val="none" w:sz="0" w:space="0" w:color="auto"/>
          </w:divBdr>
        </w:div>
        <w:div w:id="1249726308">
          <w:marLeft w:val="480"/>
          <w:marRight w:val="0"/>
          <w:marTop w:val="0"/>
          <w:marBottom w:val="0"/>
          <w:divBdr>
            <w:top w:val="none" w:sz="0" w:space="0" w:color="auto"/>
            <w:left w:val="none" w:sz="0" w:space="0" w:color="auto"/>
            <w:bottom w:val="none" w:sz="0" w:space="0" w:color="auto"/>
            <w:right w:val="none" w:sz="0" w:space="0" w:color="auto"/>
          </w:divBdr>
        </w:div>
        <w:div w:id="1254700436">
          <w:marLeft w:val="480"/>
          <w:marRight w:val="0"/>
          <w:marTop w:val="0"/>
          <w:marBottom w:val="0"/>
          <w:divBdr>
            <w:top w:val="none" w:sz="0" w:space="0" w:color="auto"/>
            <w:left w:val="none" w:sz="0" w:space="0" w:color="auto"/>
            <w:bottom w:val="none" w:sz="0" w:space="0" w:color="auto"/>
            <w:right w:val="none" w:sz="0" w:space="0" w:color="auto"/>
          </w:divBdr>
        </w:div>
        <w:div w:id="1366180176">
          <w:marLeft w:val="480"/>
          <w:marRight w:val="0"/>
          <w:marTop w:val="0"/>
          <w:marBottom w:val="0"/>
          <w:divBdr>
            <w:top w:val="none" w:sz="0" w:space="0" w:color="auto"/>
            <w:left w:val="none" w:sz="0" w:space="0" w:color="auto"/>
            <w:bottom w:val="none" w:sz="0" w:space="0" w:color="auto"/>
            <w:right w:val="none" w:sz="0" w:space="0" w:color="auto"/>
          </w:divBdr>
        </w:div>
        <w:div w:id="1457875124">
          <w:marLeft w:val="480"/>
          <w:marRight w:val="0"/>
          <w:marTop w:val="0"/>
          <w:marBottom w:val="0"/>
          <w:divBdr>
            <w:top w:val="none" w:sz="0" w:space="0" w:color="auto"/>
            <w:left w:val="none" w:sz="0" w:space="0" w:color="auto"/>
            <w:bottom w:val="none" w:sz="0" w:space="0" w:color="auto"/>
            <w:right w:val="none" w:sz="0" w:space="0" w:color="auto"/>
          </w:divBdr>
        </w:div>
        <w:div w:id="1572885629">
          <w:marLeft w:val="480"/>
          <w:marRight w:val="0"/>
          <w:marTop w:val="0"/>
          <w:marBottom w:val="0"/>
          <w:divBdr>
            <w:top w:val="none" w:sz="0" w:space="0" w:color="auto"/>
            <w:left w:val="none" w:sz="0" w:space="0" w:color="auto"/>
            <w:bottom w:val="none" w:sz="0" w:space="0" w:color="auto"/>
            <w:right w:val="none" w:sz="0" w:space="0" w:color="auto"/>
          </w:divBdr>
        </w:div>
        <w:div w:id="1666325710">
          <w:marLeft w:val="480"/>
          <w:marRight w:val="0"/>
          <w:marTop w:val="0"/>
          <w:marBottom w:val="0"/>
          <w:divBdr>
            <w:top w:val="none" w:sz="0" w:space="0" w:color="auto"/>
            <w:left w:val="none" w:sz="0" w:space="0" w:color="auto"/>
            <w:bottom w:val="none" w:sz="0" w:space="0" w:color="auto"/>
            <w:right w:val="none" w:sz="0" w:space="0" w:color="auto"/>
          </w:divBdr>
        </w:div>
        <w:div w:id="1686205015">
          <w:marLeft w:val="480"/>
          <w:marRight w:val="0"/>
          <w:marTop w:val="0"/>
          <w:marBottom w:val="0"/>
          <w:divBdr>
            <w:top w:val="none" w:sz="0" w:space="0" w:color="auto"/>
            <w:left w:val="none" w:sz="0" w:space="0" w:color="auto"/>
            <w:bottom w:val="none" w:sz="0" w:space="0" w:color="auto"/>
            <w:right w:val="none" w:sz="0" w:space="0" w:color="auto"/>
          </w:divBdr>
        </w:div>
        <w:div w:id="1742174316">
          <w:marLeft w:val="480"/>
          <w:marRight w:val="0"/>
          <w:marTop w:val="0"/>
          <w:marBottom w:val="0"/>
          <w:divBdr>
            <w:top w:val="none" w:sz="0" w:space="0" w:color="auto"/>
            <w:left w:val="none" w:sz="0" w:space="0" w:color="auto"/>
            <w:bottom w:val="none" w:sz="0" w:space="0" w:color="auto"/>
            <w:right w:val="none" w:sz="0" w:space="0" w:color="auto"/>
          </w:divBdr>
        </w:div>
        <w:div w:id="1761176539">
          <w:marLeft w:val="480"/>
          <w:marRight w:val="0"/>
          <w:marTop w:val="0"/>
          <w:marBottom w:val="0"/>
          <w:divBdr>
            <w:top w:val="none" w:sz="0" w:space="0" w:color="auto"/>
            <w:left w:val="none" w:sz="0" w:space="0" w:color="auto"/>
            <w:bottom w:val="none" w:sz="0" w:space="0" w:color="auto"/>
            <w:right w:val="none" w:sz="0" w:space="0" w:color="auto"/>
          </w:divBdr>
        </w:div>
        <w:div w:id="1798254824">
          <w:marLeft w:val="480"/>
          <w:marRight w:val="0"/>
          <w:marTop w:val="0"/>
          <w:marBottom w:val="0"/>
          <w:divBdr>
            <w:top w:val="none" w:sz="0" w:space="0" w:color="auto"/>
            <w:left w:val="none" w:sz="0" w:space="0" w:color="auto"/>
            <w:bottom w:val="none" w:sz="0" w:space="0" w:color="auto"/>
            <w:right w:val="none" w:sz="0" w:space="0" w:color="auto"/>
          </w:divBdr>
        </w:div>
        <w:div w:id="1813061980">
          <w:marLeft w:val="480"/>
          <w:marRight w:val="0"/>
          <w:marTop w:val="0"/>
          <w:marBottom w:val="0"/>
          <w:divBdr>
            <w:top w:val="none" w:sz="0" w:space="0" w:color="auto"/>
            <w:left w:val="none" w:sz="0" w:space="0" w:color="auto"/>
            <w:bottom w:val="none" w:sz="0" w:space="0" w:color="auto"/>
            <w:right w:val="none" w:sz="0" w:space="0" w:color="auto"/>
          </w:divBdr>
        </w:div>
        <w:div w:id="1824663397">
          <w:marLeft w:val="480"/>
          <w:marRight w:val="0"/>
          <w:marTop w:val="0"/>
          <w:marBottom w:val="0"/>
          <w:divBdr>
            <w:top w:val="none" w:sz="0" w:space="0" w:color="auto"/>
            <w:left w:val="none" w:sz="0" w:space="0" w:color="auto"/>
            <w:bottom w:val="none" w:sz="0" w:space="0" w:color="auto"/>
            <w:right w:val="none" w:sz="0" w:space="0" w:color="auto"/>
          </w:divBdr>
        </w:div>
        <w:div w:id="1881236274">
          <w:marLeft w:val="480"/>
          <w:marRight w:val="0"/>
          <w:marTop w:val="0"/>
          <w:marBottom w:val="0"/>
          <w:divBdr>
            <w:top w:val="none" w:sz="0" w:space="0" w:color="auto"/>
            <w:left w:val="none" w:sz="0" w:space="0" w:color="auto"/>
            <w:bottom w:val="none" w:sz="0" w:space="0" w:color="auto"/>
            <w:right w:val="none" w:sz="0" w:space="0" w:color="auto"/>
          </w:divBdr>
        </w:div>
        <w:div w:id="1892308794">
          <w:marLeft w:val="480"/>
          <w:marRight w:val="0"/>
          <w:marTop w:val="0"/>
          <w:marBottom w:val="0"/>
          <w:divBdr>
            <w:top w:val="none" w:sz="0" w:space="0" w:color="auto"/>
            <w:left w:val="none" w:sz="0" w:space="0" w:color="auto"/>
            <w:bottom w:val="none" w:sz="0" w:space="0" w:color="auto"/>
            <w:right w:val="none" w:sz="0" w:space="0" w:color="auto"/>
          </w:divBdr>
        </w:div>
        <w:div w:id="1996108517">
          <w:marLeft w:val="480"/>
          <w:marRight w:val="0"/>
          <w:marTop w:val="0"/>
          <w:marBottom w:val="0"/>
          <w:divBdr>
            <w:top w:val="none" w:sz="0" w:space="0" w:color="auto"/>
            <w:left w:val="none" w:sz="0" w:space="0" w:color="auto"/>
            <w:bottom w:val="none" w:sz="0" w:space="0" w:color="auto"/>
            <w:right w:val="none" w:sz="0" w:space="0" w:color="auto"/>
          </w:divBdr>
        </w:div>
        <w:div w:id="2022275197">
          <w:marLeft w:val="480"/>
          <w:marRight w:val="0"/>
          <w:marTop w:val="0"/>
          <w:marBottom w:val="0"/>
          <w:divBdr>
            <w:top w:val="none" w:sz="0" w:space="0" w:color="auto"/>
            <w:left w:val="none" w:sz="0" w:space="0" w:color="auto"/>
            <w:bottom w:val="none" w:sz="0" w:space="0" w:color="auto"/>
            <w:right w:val="none" w:sz="0" w:space="0" w:color="auto"/>
          </w:divBdr>
        </w:div>
      </w:divsChild>
    </w:div>
    <w:div w:id="1597708101">
      <w:bodyDiv w:val="1"/>
      <w:marLeft w:val="0"/>
      <w:marRight w:val="0"/>
      <w:marTop w:val="0"/>
      <w:marBottom w:val="0"/>
      <w:divBdr>
        <w:top w:val="none" w:sz="0" w:space="0" w:color="auto"/>
        <w:left w:val="none" w:sz="0" w:space="0" w:color="auto"/>
        <w:bottom w:val="none" w:sz="0" w:space="0" w:color="auto"/>
        <w:right w:val="none" w:sz="0" w:space="0" w:color="auto"/>
      </w:divBdr>
    </w:div>
    <w:div w:id="1599749893">
      <w:bodyDiv w:val="1"/>
      <w:marLeft w:val="0"/>
      <w:marRight w:val="0"/>
      <w:marTop w:val="0"/>
      <w:marBottom w:val="0"/>
      <w:divBdr>
        <w:top w:val="none" w:sz="0" w:space="0" w:color="auto"/>
        <w:left w:val="none" w:sz="0" w:space="0" w:color="auto"/>
        <w:bottom w:val="none" w:sz="0" w:space="0" w:color="auto"/>
        <w:right w:val="none" w:sz="0" w:space="0" w:color="auto"/>
      </w:divBdr>
    </w:div>
    <w:div w:id="1600991159">
      <w:bodyDiv w:val="1"/>
      <w:marLeft w:val="0"/>
      <w:marRight w:val="0"/>
      <w:marTop w:val="0"/>
      <w:marBottom w:val="0"/>
      <w:divBdr>
        <w:top w:val="none" w:sz="0" w:space="0" w:color="auto"/>
        <w:left w:val="none" w:sz="0" w:space="0" w:color="auto"/>
        <w:bottom w:val="none" w:sz="0" w:space="0" w:color="auto"/>
        <w:right w:val="none" w:sz="0" w:space="0" w:color="auto"/>
      </w:divBdr>
    </w:div>
    <w:div w:id="1602764183">
      <w:bodyDiv w:val="1"/>
      <w:marLeft w:val="0"/>
      <w:marRight w:val="0"/>
      <w:marTop w:val="0"/>
      <w:marBottom w:val="0"/>
      <w:divBdr>
        <w:top w:val="none" w:sz="0" w:space="0" w:color="auto"/>
        <w:left w:val="none" w:sz="0" w:space="0" w:color="auto"/>
        <w:bottom w:val="none" w:sz="0" w:space="0" w:color="auto"/>
        <w:right w:val="none" w:sz="0" w:space="0" w:color="auto"/>
      </w:divBdr>
      <w:divsChild>
        <w:div w:id="22901752">
          <w:marLeft w:val="640"/>
          <w:marRight w:val="0"/>
          <w:marTop w:val="0"/>
          <w:marBottom w:val="0"/>
          <w:divBdr>
            <w:top w:val="none" w:sz="0" w:space="0" w:color="auto"/>
            <w:left w:val="none" w:sz="0" w:space="0" w:color="auto"/>
            <w:bottom w:val="none" w:sz="0" w:space="0" w:color="auto"/>
            <w:right w:val="none" w:sz="0" w:space="0" w:color="auto"/>
          </w:divBdr>
        </w:div>
        <w:div w:id="37517760">
          <w:marLeft w:val="640"/>
          <w:marRight w:val="0"/>
          <w:marTop w:val="0"/>
          <w:marBottom w:val="0"/>
          <w:divBdr>
            <w:top w:val="none" w:sz="0" w:space="0" w:color="auto"/>
            <w:left w:val="none" w:sz="0" w:space="0" w:color="auto"/>
            <w:bottom w:val="none" w:sz="0" w:space="0" w:color="auto"/>
            <w:right w:val="none" w:sz="0" w:space="0" w:color="auto"/>
          </w:divBdr>
        </w:div>
        <w:div w:id="51925906">
          <w:marLeft w:val="640"/>
          <w:marRight w:val="0"/>
          <w:marTop w:val="0"/>
          <w:marBottom w:val="0"/>
          <w:divBdr>
            <w:top w:val="none" w:sz="0" w:space="0" w:color="auto"/>
            <w:left w:val="none" w:sz="0" w:space="0" w:color="auto"/>
            <w:bottom w:val="none" w:sz="0" w:space="0" w:color="auto"/>
            <w:right w:val="none" w:sz="0" w:space="0" w:color="auto"/>
          </w:divBdr>
        </w:div>
        <w:div w:id="54671193">
          <w:marLeft w:val="640"/>
          <w:marRight w:val="0"/>
          <w:marTop w:val="0"/>
          <w:marBottom w:val="0"/>
          <w:divBdr>
            <w:top w:val="none" w:sz="0" w:space="0" w:color="auto"/>
            <w:left w:val="none" w:sz="0" w:space="0" w:color="auto"/>
            <w:bottom w:val="none" w:sz="0" w:space="0" w:color="auto"/>
            <w:right w:val="none" w:sz="0" w:space="0" w:color="auto"/>
          </w:divBdr>
        </w:div>
        <w:div w:id="87777788">
          <w:marLeft w:val="640"/>
          <w:marRight w:val="0"/>
          <w:marTop w:val="0"/>
          <w:marBottom w:val="0"/>
          <w:divBdr>
            <w:top w:val="none" w:sz="0" w:space="0" w:color="auto"/>
            <w:left w:val="none" w:sz="0" w:space="0" w:color="auto"/>
            <w:bottom w:val="none" w:sz="0" w:space="0" w:color="auto"/>
            <w:right w:val="none" w:sz="0" w:space="0" w:color="auto"/>
          </w:divBdr>
        </w:div>
        <w:div w:id="109790056">
          <w:marLeft w:val="640"/>
          <w:marRight w:val="0"/>
          <w:marTop w:val="0"/>
          <w:marBottom w:val="0"/>
          <w:divBdr>
            <w:top w:val="none" w:sz="0" w:space="0" w:color="auto"/>
            <w:left w:val="none" w:sz="0" w:space="0" w:color="auto"/>
            <w:bottom w:val="none" w:sz="0" w:space="0" w:color="auto"/>
            <w:right w:val="none" w:sz="0" w:space="0" w:color="auto"/>
          </w:divBdr>
        </w:div>
        <w:div w:id="321929662">
          <w:marLeft w:val="640"/>
          <w:marRight w:val="0"/>
          <w:marTop w:val="0"/>
          <w:marBottom w:val="0"/>
          <w:divBdr>
            <w:top w:val="none" w:sz="0" w:space="0" w:color="auto"/>
            <w:left w:val="none" w:sz="0" w:space="0" w:color="auto"/>
            <w:bottom w:val="none" w:sz="0" w:space="0" w:color="auto"/>
            <w:right w:val="none" w:sz="0" w:space="0" w:color="auto"/>
          </w:divBdr>
        </w:div>
        <w:div w:id="333072415">
          <w:marLeft w:val="640"/>
          <w:marRight w:val="0"/>
          <w:marTop w:val="0"/>
          <w:marBottom w:val="0"/>
          <w:divBdr>
            <w:top w:val="none" w:sz="0" w:space="0" w:color="auto"/>
            <w:left w:val="none" w:sz="0" w:space="0" w:color="auto"/>
            <w:bottom w:val="none" w:sz="0" w:space="0" w:color="auto"/>
            <w:right w:val="none" w:sz="0" w:space="0" w:color="auto"/>
          </w:divBdr>
        </w:div>
        <w:div w:id="468254923">
          <w:marLeft w:val="640"/>
          <w:marRight w:val="0"/>
          <w:marTop w:val="0"/>
          <w:marBottom w:val="0"/>
          <w:divBdr>
            <w:top w:val="none" w:sz="0" w:space="0" w:color="auto"/>
            <w:left w:val="none" w:sz="0" w:space="0" w:color="auto"/>
            <w:bottom w:val="none" w:sz="0" w:space="0" w:color="auto"/>
            <w:right w:val="none" w:sz="0" w:space="0" w:color="auto"/>
          </w:divBdr>
        </w:div>
        <w:div w:id="501505713">
          <w:marLeft w:val="640"/>
          <w:marRight w:val="0"/>
          <w:marTop w:val="0"/>
          <w:marBottom w:val="0"/>
          <w:divBdr>
            <w:top w:val="none" w:sz="0" w:space="0" w:color="auto"/>
            <w:left w:val="none" w:sz="0" w:space="0" w:color="auto"/>
            <w:bottom w:val="none" w:sz="0" w:space="0" w:color="auto"/>
            <w:right w:val="none" w:sz="0" w:space="0" w:color="auto"/>
          </w:divBdr>
        </w:div>
        <w:div w:id="540484540">
          <w:marLeft w:val="640"/>
          <w:marRight w:val="0"/>
          <w:marTop w:val="0"/>
          <w:marBottom w:val="0"/>
          <w:divBdr>
            <w:top w:val="none" w:sz="0" w:space="0" w:color="auto"/>
            <w:left w:val="none" w:sz="0" w:space="0" w:color="auto"/>
            <w:bottom w:val="none" w:sz="0" w:space="0" w:color="auto"/>
            <w:right w:val="none" w:sz="0" w:space="0" w:color="auto"/>
          </w:divBdr>
        </w:div>
        <w:div w:id="633098443">
          <w:marLeft w:val="640"/>
          <w:marRight w:val="0"/>
          <w:marTop w:val="0"/>
          <w:marBottom w:val="0"/>
          <w:divBdr>
            <w:top w:val="none" w:sz="0" w:space="0" w:color="auto"/>
            <w:left w:val="none" w:sz="0" w:space="0" w:color="auto"/>
            <w:bottom w:val="none" w:sz="0" w:space="0" w:color="auto"/>
            <w:right w:val="none" w:sz="0" w:space="0" w:color="auto"/>
          </w:divBdr>
        </w:div>
        <w:div w:id="676659568">
          <w:marLeft w:val="640"/>
          <w:marRight w:val="0"/>
          <w:marTop w:val="0"/>
          <w:marBottom w:val="0"/>
          <w:divBdr>
            <w:top w:val="none" w:sz="0" w:space="0" w:color="auto"/>
            <w:left w:val="none" w:sz="0" w:space="0" w:color="auto"/>
            <w:bottom w:val="none" w:sz="0" w:space="0" w:color="auto"/>
            <w:right w:val="none" w:sz="0" w:space="0" w:color="auto"/>
          </w:divBdr>
        </w:div>
        <w:div w:id="688987431">
          <w:marLeft w:val="640"/>
          <w:marRight w:val="0"/>
          <w:marTop w:val="0"/>
          <w:marBottom w:val="0"/>
          <w:divBdr>
            <w:top w:val="none" w:sz="0" w:space="0" w:color="auto"/>
            <w:left w:val="none" w:sz="0" w:space="0" w:color="auto"/>
            <w:bottom w:val="none" w:sz="0" w:space="0" w:color="auto"/>
            <w:right w:val="none" w:sz="0" w:space="0" w:color="auto"/>
          </w:divBdr>
        </w:div>
        <w:div w:id="699400909">
          <w:marLeft w:val="640"/>
          <w:marRight w:val="0"/>
          <w:marTop w:val="0"/>
          <w:marBottom w:val="0"/>
          <w:divBdr>
            <w:top w:val="none" w:sz="0" w:space="0" w:color="auto"/>
            <w:left w:val="none" w:sz="0" w:space="0" w:color="auto"/>
            <w:bottom w:val="none" w:sz="0" w:space="0" w:color="auto"/>
            <w:right w:val="none" w:sz="0" w:space="0" w:color="auto"/>
          </w:divBdr>
        </w:div>
        <w:div w:id="732971672">
          <w:marLeft w:val="640"/>
          <w:marRight w:val="0"/>
          <w:marTop w:val="0"/>
          <w:marBottom w:val="0"/>
          <w:divBdr>
            <w:top w:val="none" w:sz="0" w:space="0" w:color="auto"/>
            <w:left w:val="none" w:sz="0" w:space="0" w:color="auto"/>
            <w:bottom w:val="none" w:sz="0" w:space="0" w:color="auto"/>
            <w:right w:val="none" w:sz="0" w:space="0" w:color="auto"/>
          </w:divBdr>
        </w:div>
        <w:div w:id="811170573">
          <w:marLeft w:val="640"/>
          <w:marRight w:val="0"/>
          <w:marTop w:val="0"/>
          <w:marBottom w:val="0"/>
          <w:divBdr>
            <w:top w:val="none" w:sz="0" w:space="0" w:color="auto"/>
            <w:left w:val="none" w:sz="0" w:space="0" w:color="auto"/>
            <w:bottom w:val="none" w:sz="0" w:space="0" w:color="auto"/>
            <w:right w:val="none" w:sz="0" w:space="0" w:color="auto"/>
          </w:divBdr>
        </w:div>
        <w:div w:id="885994303">
          <w:marLeft w:val="640"/>
          <w:marRight w:val="0"/>
          <w:marTop w:val="0"/>
          <w:marBottom w:val="0"/>
          <w:divBdr>
            <w:top w:val="none" w:sz="0" w:space="0" w:color="auto"/>
            <w:left w:val="none" w:sz="0" w:space="0" w:color="auto"/>
            <w:bottom w:val="none" w:sz="0" w:space="0" w:color="auto"/>
            <w:right w:val="none" w:sz="0" w:space="0" w:color="auto"/>
          </w:divBdr>
        </w:div>
        <w:div w:id="887186489">
          <w:marLeft w:val="640"/>
          <w:marRight w:val="0"/>
          <w:marTop w:val="0"/>
          <w:marBottom w:val="0"/>
          <w:divBdr>
            <w:top w:val="none" w:sz="0" w:space="0" w:color="auto"/>
            <w:left w:val="none" w:sz="0" w:space="0" w:color="auto"/>
            <w:bottom w:val="none" w:sz="0" w:space="0" w:color="auto"/>
            <w:right w:val="none" w:sz="0" w:space="0" w:color="auto"/>
          </w:divBdr>
        </w:div>
        <w:div w:id="967972845">
          <w:marLeft w:val="640"/>
          <w:marRight w:val="0"/>
          <w:marTop w:val="0"/>
          <w:marBottom w:val="0"/>
          <w:divBdr>
            <w:top w:val="none" w:sz="0" w:space="0" w:color="auto"/>
            <w:left w:val="none" w:sz="0" w:space="0" w:color="auto"/>
            <w:bottom w:val="none" w:sz="0" w:space="0" w:color="auto"/>
            <w:right w:val="none" w:sz="0" w:space="0" w:color="auto"/>
          </w:divBdr>
        </w:div>
        <w:div w:id="997852558">
          <w:marLeft w:val="640"/>
          <w:marRight w:val="0"/>
          <w:marTop w:val="0"/>
          <w:marBottom w:val="0"/>
          <w:divBdr>
            <w:top w:val="none" w:sz="0" w:space="0" w:color="auto"/>
            <w:left w:val="none" w:sz="0" w:space="0" w:color="auto"/>
            <w:bottom w:val="none" w:sz="0" w:space="0" w:color="auto"/>
            <w:right w:val="none" w:sz="0" w:space="0" w:color="auto"/>
          </w:divBdr>
        </w:div>
        <w:div w:id="1039432263">
          <w:marLeft w:val="640"/>
          <w:marRight w:val="0"/>
          <w:marTop w:val="0"/>
          <w:marBottom w:val="0"/>
          <w:divBdr>
            <w:top w:val="none" w:sz="0" w:space="0" w:color="auto"/>
            <w:left w:val="none" w:sz="0" w:space="0" w:color="auto"/>
            <w:bottom w:val="none" w:sz="0" w:space="0" w:color="auto"/>
            <w:right w:val="none" w:sz="0" w:space="0" w:color="auto"/>
          </w:divBdr>
        </w:div>
        <w:div w:id="1127047433">
          <w:marLeft w:val="640"/>
          <w:marRight w:val="0"/>
          <w:marTop w:val="0"/>
          <w:marBottom w:val="0"/>
          <w:divBdr>
            <w:top w:val="none" w:sz="0" w:space="0" w:color="auto"/>
            <w:left w:val="none" w:sz="0" w:space="0" w:color="auto"/>
            <w:bottom w:val="none" w:sz="0" w:space="0" w:color="auto"/>
            <w:right w:val="none" w:sz="0" w:space="0" w:color="auto"/>
          </w:divBdr>
        </w:div>
        <w:div w:id="1162888826">
          <w:marLeft w:val="640"/>
          <w:marRight w:val="0"/>
          <w:marTop w:val="0"/>
          <w:marBottom w:val="0"/>
          <w:divBdr>
            <w:top w:val="none" w:sz="0" w:space="0" w:color="auto"/>
            <w:left w:val="none" w:sz="0" w:space="0" w:color="auto"/>
            <w:bottom w:val="none" w:sz="0" w:space="0" w:color="auto"/>
            <w:right w:val="none" w:sz="0" w:space="0" w:color="auto"/>
          </w:divBdr>
        </w:div>
        <w:div w:id="1173952553">
          <w:marLeft w:val="640"/>
          <w:marRight w:val="0"/>
          <w:marTop w:val="0"/>
          <w:marBottom w:val="0"/>
          <w:divBdr>
            <w:top w:val="none" w:sz="0" w:space="0" w:color="auto"/>
            <w:left w:val="none" w:sz="0" w:space="0" w:color="auto"/>
            <w:bottom w:val="none" w:sz="0" w:space="0" w:color="auto"/>
            <w:right w:val="none" w:sz="0" w:space="0" w:color="auto"/>
          </w:divBdr>
        </w:div>
        <w:div w:id="1179663879">
          <w:marLeft w:val="640"/>
          <w:marRight w:val="0"/>
          <w:marTop w:val="0"/>
          <w:marBottom w:val="0"/>
          <w:divBdr>
            <w:top w:val="none" w:sz="0" w:space="0" w:color="auto"/>
            <w:left w:val="none" w:sz="0" w:space="0" w:color="auto"/>
            <w:bottom w:val="none" w:sz="0" w:space="0" w:color="auto"/>
            <w:right w:val="none" w:sz="0" w:space="0" w:color="auto"/>
          </w:divBdr>
        </w:div>
        <w:div w:id="1242056455">
          <w:marLeft w:val="640"/>
          <w:marRight w:val="0"/>
          <w:marTop w:val="0"/>
          <w:marBottom w:val="0"/>
          <w:divBdr>
            <w:top w:val="none" w:sz="0" w:space="0" w:color="auto"/>
            <w:left w:val="none" w:sz="0" w:space="0" w:color="auto"/>
            <w:bottom w:val="none" w:sz="0" w:space="0" w:color="auto"/>
            <w:right w:val="none" w:sz="0" w:space="0" w:color="auto"/>
          </w:divBdr>
        </w:div>
        <w:div w:id="1338777133">
          <w:marLeft w:val="640"/>
          <w:marRight w:val="0"/>
          <w:marTop w:val="0"/>
          <w:marBottom w:val="0"/>
          <w:divBdr>
            <w:top w:val="none" w:sz="0" w:space="0" w:color="auto"/>
            <w:left w:val="none" w:sz="0" w:space="0" w:color="auto"/>
            <w:bottom w:val="none" w:sz="0" w:space="0" w:color="auto"/>
            <w:right w:val="none" w:sz="0" w:space="0" w:color="auto"/>
          </w:divBdr>
        </w:div>
        <w:div w:id="1379814653">
          <w:marLeft w:val="640"/>
          <w:marRight w:val="0"/>
          <w:marTop w:val="0"/>
          <w:marBottom w:val="0"/>
          <w:divBdr>
            <w:top w:val="none" w:sz="0" w:space="0" w:color="auto"/>
            <w:left w:val="none" w:sz="0" w:space="0" w:color="auto"/>
            <w:bottom w:val="none" w:sz="0" w:space="0" w:color="auto"/>
            <w:right w:val="none" w:sz="0" w:space="0" w:color="auto"/>
          </w:divBdr>
        </w:div>
        <w:div w:id="1495611745">
          <w:marLeft w:val="640"/>
          <w:marRight w:val="0"/>
          <w:marTop w:val="0"/>
          <w:marBottom w:val="0"/>
          <w:divBdr>
            <w:top w:val="none" w:sz="0" w:space="0" w:color="auto"/>
            <w:left w:val="none" w:sz="0" w:space="0" w:color="auto"/>
            <w:bottom w:val="none" w:sz="0" w:space="0" w:color="auto"/>
            <w:right w:val="none" w:sz="0" w:space="0" w:color="auto"/>
          </w:divBdr>
        </w:div>
        <w:div w:id="1527016547">
          <w:marLeft w:val="640"/>
          <w:marRight w:val="0"/>
          <w:marTop w:val="0"/>
          <w:marBottom w:val="0"/>
          <w:divBdr>
            <w:top w:val="none" w:sz="0" w:space="0" w:color="auto"/>
            <w:left w:val="none" w:sz="0" w:space="0" w:color="auto"/>
            <w:bottom w:val="none" w:sz="0" w:space="0" w:color="auto"/>
            <w:right w:val="none" w:sz="0" w:space="0" w:color="auto"/>
          </w:divBdr>
        </w:div>
        <w:div w:id="1597060638">
          <w:marLeft w:val="640"/>
          <w:marRight w:val="0"/>
          <w:marTop w:val="0"/>
          <w:marBottom w:val="0"/>
          <w:divBdr>
            <w:top w:val="none" w:sz="0" w:space="0" w:color="auto"/>
            <w:left w:val="none" w:sz="0" w:space="0" w:color="auto"/>
            <w:bottom w:val="none" w:sz="0" w:space="0" w:color="auto"/>
            <w:right w:val="none" w:sz="0" w:space="0" w:color="auto"/>
          </w:divBdr>
        </w:div>
        <w:div w:id="1743671318">
          <w:marLeft w:val="640"/>
          <w:marRight w:val="0"/>
          <w:marTop w:val="0"/>
          <w:marBottom w:val="0"/>
          <w:divBdr>
            <w:top w:val="none" w:sz="0" w:space="0" w:color="auto"/>
            <w:left w:val="none" w:sz="0" w:space="0" w:color="auto"/>
            <w:bottom w:val="none" w:sz="0" w:space="0" w:color="auto"/>
            <w:right w:val="none" w:sz="0" w:space="0" w:color="auto"/>
          </w:divBdr>
        </w:div>
        <w:div w:id="1763258946">
          <w:marLeft w:val="640"/>
          <w:marRight w:val="0"/>
          <w:marTop w:val="0"/>
          <w:marBottom w:val="0"/>
          <w:divBdr>
            <w:top w:val="none" w:sz="0" w:space="0" w:color="auto"/>
            <w:left w:val="none" w:sz="0" w:space="0" w:color="auto"/>
            <w:bottom w:val="none" w:sz="0" w:space="0" w:color="auto"/>
            <w:right w:val="none" w:sz="0" w:space="0" w:color="auto"/>
          </w:divBdr>
        </w:div>
        <w:div w:id="1766726375">
          <w:marLeft w:val="640"/>
          <w:marRight w:val="0"/>
          <w:marTop w:val="0"/>
          <w:marBottom w:val="0"/>
          <w:divBdr>
            <w:top w:val="none" w:sz="0" w:space="0" w:color="auto"/>
            <w:left w:val="none" w:sz="0" w:space="0" w:color="auto"/>
            <w:bottom w:val="none" w:sz="0" w:space="0" w:color="auto"/>
            <w:right w:val="none" w:sz="0" w:space="0" w:color="auto"/>
          </w:divBdr>
        </w:div>
        <w:div w:id="1783918141">
          <w:marLeft w:val="640"/>
          <w:marRight w:val="0"/>
          <w:marTop w:val="0"/>
          <w:marBottom w:val="0"/>
          <w:divBdr>
            <w:top w:val="none" w:sz="0" w:space="0" w:color="auto"/>
            <w:left w:val="none" w:sz="0" w:space="0" w:color="auto"/>
            <w:bottom w:val="none" w:sz="0" w:space="0" w:color="auto"/>
            <w:right w:val="none" w:sz="0" w:space="0" w:color="auto"/>
          </w:divBdr>
        </w:div>
        <w:div w:id="1884294166">
          <w:marLeft w:val="640"/>
          <w:marRight w:val="0"/>
          <w:marTop w:val="0"/>
          <w:marBottom w:val="0"/>
          <w:divBdr>
            <w:top w:val="none" w:sz="0" w:space="0" w:color="auto"/>
            <w:left w:val="none" w:sz="0" w:space="0" w:color="auto"/>
            <w:bottom w:val="none" w:sz="0" w:space="0" w:color="auto"/>
            <w:right w:val="none" w:sz="0" w:space="0" w:color="auto"/>
          </w:divBdr>
        </w:div>
        <w:div w:id="2014334973">
          <w:marLeft w:val="640"/>
          <w:marRight w:val="0"/>
          <w:marTop w:val="0"/>
          <w:marBottom w:val="0"/>
          <w:divBdr>
            <w:top w:val="none" w:sz="0" w:space="0" w:color="auto"/>
            <w:left w:val="none" w:sz="0" w:space="0" w:color="auto"/>
            <w:bottom w:val="none" w:sz="0" w:space="0" w:color="auto"/>
            <w:right w:val="none" w:sz="0" w:space="0" w:color="auto"/>
          </w:divBdr>
        </w:div>
        <w:div w:id="2016416968">
          <w:marLeft w:val="640"/>
          <w:marRight w:val="0"/>
          <w:marTop w:val="0"/>
          <w:marBottom w:val="0"/>
          <w:divBdr>
            <w:top w:val="none" w:sz="0" w:space="0" w:color="auto"/>
            <w:left w:val="none" w:sz="0" w:space="0" w:color="auto"/>
            <w:bottom w:val="none" w:sz="0" w:space="0" w:color="auto"/>
            <w:right w:val="none" w:sz="0" w:space="0" w:color="auto"/>
          </w:divBdr>
        </w:div>
        <w:div w:id="2056735995">
          <w:marLeft w:val="640"/>
          <w:marRight w:val="0"/>
          <w:marTop w:val="0"/>
          <w:marBottom w:val="0"/>
          <w:divBdr>
            <w:top w:val="none" w:sz="0" w:space="0" w:color="auto"/>
            <w:left w:val="none" w:sz="0" w:space="0" w:color="auto"/>
            <w:bottom w:val="none" w:sz="0" w:space="0" w:color="auto"/>
            <w:right w:val="none" w:sz="0" w:space="0" w:color="auto"/>
          </w:divBdr>
        </w:div>
      </w:divsChild>
    </w:div>
    <w:div w:id="1603103851">
      <w:bodyDiv w:val="1"/>
      <w:marLeft w:val="0"/>
      <w:marRight w:val="0"/>
      <w:marTop w:val="0"/>
      <w:marBottom w:val="0"/>
      <w:divBdr>
        <w:top w:val="none" w:sz="0" w:space="0" w:color="auto"/>
        <w:left w:val="none" w:sz="0" w:space="0" w:color="auto"/>
        <w:bottom w:val="none" w:sz="0" w:space="0" w:color="auto"/>
        <w:right w:val="none" w:sz="0" w:space="0" w:color="auto"/>
      </w:divBdr>
    </w:div>
    <w:div w:id="1603220143">
      <w:bodyDiv w:val="1"/>
      <w:marLeft w:val="0"/>
      <w:marRight w:val="0"/>
      <w:marTop w:val="0"/>
      <w:marBottom w:val="0"/>
      <w:divBdr>
        <w:top w:val="none" w:sz="0" w:space="0" w:color="auto"/>
        <w:left w:val="none" w:sz="0" w:space="0" w:color="auto"/>
        <w:bottom w:val="none" w:sz="0" w:space="0" w:color="auto"/>
        <w:right w:val="none" w:sz="0" w:space="0" w:color="auto"/>
      </w:divBdr>
      <w:divsChild>
        <w:div w:id="13389983">
          <w:marLeft w:val="640"/>
          <w:marRight w:val="0"/>
          <w:marTop w:val="0"/>
          <w:marBottom w:val="0"/>
          <w:divBdr>
            <w:top w:val="none" w:sz="0" w:space="0" w:color="auto"/>
            <w:left w:val="none" w:sz="0" w:space="0" w:color="auto"/>
            <w:bottom w:val="none" w:sz="0" w:space="0" w:color="auto"/>
            <w:right w:val="none" w:sz="0" w:space="0" w:color="auto"/>
          </w:divBdr>
        </w:div>
        <w:div w:id="69039817">
          <w:marLeft w:val="640"/>
          <w:marRight w:val="0"/>
          <w:marTop w:val="0"/>
          <w:marBottom w:val="0"/>
          <w:divBdr>
            <w:top w:val="none" w:sz="0" w:space="0" w:color="auto"/>
            <w:left w:val="none" w:sz="0" w:space="0" w:color="auto"/>
            <w:bottom w:val="none" w:sz="0" w:space="0" w:color="auto"/>
            <w:right w:val="none" w:sz="0" w:space="0" w:color="auto"/>
          </w:divBdr>
        </w:div>
        <w:div w:id="462506605">
          <w:marLeft w:val="640"/>
          <w:marRight w:val="0"/>
          <w:marTop w:val="0"/>
          <w:marBottom w:val="0"/>
          <w:divBdr>
            <w:top w:val="none" w:sz="0" w:space="0" w:color="auto"/>
            <w:left w:val="none" w:sz="0" w:space="0" w:color="auto"/>
            <w:bottom w:val="none" w:sz="0" w:space="0" w:color="auto"/>
            <w:right w:val="none" w:sz="0" w:space="0" w:color="auto"/>
          </w:divBdr>
        </w:div>
        <w:div w:id="463548358">
          <w:marLeft w:val="640"/>
          <w:marRight w:val="0"/>
          <w:marTop w:val="0"/>
          <w:marBottom w:val="0"/>
          <w:divBdr>
            <w:top w:val="none" w:sz="0" w:space="0" w:color="auto"/>
            <w:left w:val="none" w:sz="0" w:space="0" w:color="auto"/>
            <w:bottom w:val="none" w:sz="0" w:space="0" w:color="auto"/>
            <w:right w:val="none" w:sz="0" w:space="0" w:color="auto"/>
          </w:divBdr>
        </w:div>
        <w:div w:id="643778311">
          <w:marLeft w:val="640"/>
          <w:marRight w:val="0"/>
          <w:marTop w:val="0"/>
          <w:marBottom w:val="0"/>
          <w:divBdr>
            <w:top w:val="none" w:sz="0" w:space="0" w:color="auto"/>
            <w:left w:val="none" w:sz="0" w:space="0" w:color="auto"/>
            <w:bottom w:val="none" w:sz="0" w:space="0" w:color="auto"/>
            <w:right w:val="none" w:sz="0" w:space="0" w:color="auto"/>
          </w:divBdr>
        </w:div>
        <w:div w:id="731002819">
          <w:marLeft w:val="640"/>
          <w:marRight w:val="0"/>
          <w:marTop w:val="0"/>
          <w:marBottom w:val="0"/>
          <w:divBdr>
            <w:top w:val="none" w:sz="0" w:space="0" w:color="auto"/>
            <w:left w:val="none" w:sz="0" w:space="0" w:color="auto"/>
            <w:bottom w:val="none" w:sz="0" w:space="0" w:color="auto"/>
            <w:right w:val="none" w:sz="0" w:space="0" w:color="auto"/>
          </w:divBdr>
        </w:div>
        <w:div w:id="895895997">
          <w:marLeft w:val="640"/>
          <w:marRight w:val="0"/>
          <w:marTop w:val="0"/>
          <w:marBottom w:val="0"/>
          <w:divBdr>
            <w:top w:val="none" w:sz="0" w:space="0" w:color="auto"/>
            <w:left w:val="none" w:sz="0" w:space="0" w:color="auto"/>
            <w:bottom w:val="none" w:sz="0" w:space="0" w:color="auto"/>
            <w:right w:val="none" w:sz="0" w:space="0" w:color="auto"/>
          </w:divBdr>
        </w:div>
        <w:div w:id="982810174">
          <w:marLeft w:val="640"/>
          <w:marRight w:val="0"/>
          <w:marTop w:val="0"/>
          <w:marBottom w:val="0"/>
          <w:divBdr>
            <w:top w:val="none" w:sz="0" w:space="0" w:color="auto"/>
            <w:left w:val="none" w:sz="0" w:space="0" w:color="auto"/>
            <w:bottom w:val="none" w:sz="0" w:space="0" w:color="auto"/>
            <w:right w:val="none" w:sz="0" w:space="0" w:color="auto"/>
          </w:divBdr>
        </w:div>
        <w:div w:id="984895006">
          <w:marLeft w:val="640"/>
          <w:marRight w:val="0"/>
          <w:marTop w:val="0"/>
          <w:marBottom w:val="0"/>
          <w:divBdr>
            <w:top w:val="none" w:sz="0" w:space="0" w:color="auto"/>
            <w:left w:val="none" w:sz="0" w:space="0" w:color="auto"/>
            <w:bottom w:val="none" w:sz="0" w:space="0" w:color="auto"/>
            <w:right w:val="none" w:sz="0" w:space="0" w:color="auto"/>
          </w:divBdr>
        </w:div>
        <w:div w:id="1061444567">
          <w:marLeft w:val="640"/>
          <w:marRight w:val="0"/>
          <w:marTop w:val="0"/>
          <w:marBottom w:val="0"/>
          <w:divBdr>
            <w:top w:val="none" w:sz="0" w:space="0" w:color="auto"/>
            <w:left w:val="none" w:sz="0" w:space="0" w:color="auto"/>
            <w:bottom w:val="none" w:sz="0" w:space="0" w:color="auto"/>
            <w:right w:val="none" w:sz="0" w:space="0" w:color="auto"/>
          </w:divBdr>
        </w:div>
        <w:div w:id="1162156912">
          <w:marLeft w:val="640"/>
          <w:marRight w:val="0"/>
          <w:marTop w:val="0"/>
          <w:marBottom w:val="0"/>
          <w:divBdr>
            <w:top w:val="none" w:sz="0" w:space="0" w:color="auto"/>
            <w:left w:val="none" w:sz="0" w:space="0" w:color="auto"/>
            <w:bottom w:val="none" w:sz="0" w:space="0" w:color="auto"/>
            <w:right w:val="none" w:sz="0" w:space="0" w:color="auto"/>
          </w:divBdr>
        </w:div>
        <w:div w:id="1286351263">
          <w:marLeft w:val="640"/>
          <w:marRight w:val="0"/>
          <w:marTop w:val="0"/>
          <w:marBottom w:val="0"/>
          <w:divBdr>
            <w:top w:val="none" w:sz="0" w:space="0" w:color="auto"/>
            <w:left w:val="none" w:sz="0" w:space="0" w:color="auto"/>
            <w:bottom w:val="none" w:sz="0" w:space="0" w:color="auto"/>
            <w:right w:val="none" w:sz="0" w:space="0" w:color="auto"/>
          </w:divBdr>
        </w:div>
        <w:div w:id="1322806928">
          <w:marLeft w:val="640"/>
          <w:marRight w:val="0"/>
          <w:marTop w:val="0"/>
          <w:marBottom w:val="0"/>
          <w:divBdr>
            <w:top w:val="none" w:sz="0" w:space="0" w:color="auto"/>
            <w:left w:val="none" w:sz="0" w:space="0" w:color="auto"/>
            <w:bottom w:val="none" w:sz="0" w:space="0" w:color="auto"/>
            <w:right w:val="none" w:sz="0" w:space="0" w:color="auto"/>
          </w:divBdr>
        </w:div>
        <w:div w:id="1403874039">
          <w:marLeft w:val="640"/>
          <w:marRight w:val="0"/>
          <w:marTop w:val="0"/>
          <w:marBottom w:val="0"/>
          <w:divBdr>
            <w:top w:val="none" w:sz="0" w:space="0" w:color="auto"/>
            <w:left w:val="none" w:sz="0" w:space="0" w:color="auto"/>
            <w:bottom w:val="none" w:sz="0" w:space="0" w:color="auto"/>
            <w:right w:val="none" w:sz="0" w:space="0" w:color="auto"/>
          </w:divBdr>
        </w:div>
        <w:div w:id="1625887978">
          <w:marLeft w:val="640"/>
          <w:marRight w:val="0"/>
          <w:marTop w:val="0"/>
          <w:marBottom w:val="0"/>
          <w:divBdr>
            <w:top w:val="none" w:sz="0" w:space="0" w:color="auto"/>
            <w:left w:val="none" w:sz="0" w:space="0" w:color="auto"/>
            <w:bottom w:val="none" w:sz="0" w:space="0" w:color="auto"/>
            <w:right w:val="none" w:sz="0" w:space="0" w:color="auto"/>
          </w:divBdr>
        </w:div>
        <w:div w:id="1676497587">
          <w:marLeft w:val="640"/>
          <w:marRight w:val="0"/>
          <w:marTop w:val="0"/>
          <w:marBottom w:val="0"/>
          <w:divBdr>
            <w:top w:val="none" w:sz="0" w:space="0" w:color="auto"/>
            <w:left w:val="none" w:sz="0" w:space="0" w:color="auto"/>
            <w:bottom w:val="none" w:sz="0" w:space="0" w:color="auto"/>
            <w:right w:val="none" w:sz="0" w:space="0" w:color="auto"/>
          </w:divBdr>
        </w:div>
        <w:div w:id="1690790195">
          <w:marLeft w:val="640"/>
          <w:marRight w:val="0"/>
          <w:marTop w:val="0"/>
          <w:marBottom w:val="0"/>
          <w:divBdr>
            <w:top w:val="none" w:sz="0" w:space="0" w:color="auto"/>
            <w:left w:val="none" w:sz="0" w:space="0" w:color="auto"/>
            <w:bottom w:val="none" w:sz="0" w:space="0" w:color="auto"/>
            <w:right w:val="none" w:sz="0" w:space="0" w:color="auto"/>
          </w:divBdr>
        </w:div>
        <w:div w:id="1911845825">
          <w:marLeft w:val="640"/>
          <w:marRight w:val="0"/>
          <w:marTop w:val="0"/>
          <w:marBottom w:val="0"/>
          <w:divBdr>
            <w:top w:val="none" w:sz="0" w:space="0" w:color="auto"/>
            <w:left w:val="none" w:sz="0" w:space="0" w:color="auto"/>
            <w:bottom w:val="none" w:sz="0" w:space="0" w:color="auto"/>
            <w:right w:val="none" w:sz="0" w:space="0" w:color="auto"/>
          </w:divBdr>
        </w:div>
        <w:div w:id="1922837761">
          <w:marLeft w:val="640"/>
          <w:marRight w:val="0"/>
          <w:marTop w:val="0"/>
          <w:marBottom w:val="0"/>
          <w:divBdr>
            <w:top w:val="none" w:sz="0" w:space="0" w:color="auto"/>
            <w:left w:val="none" w:sz="0" w:space="0" w:color="auto"/>
            <w:bottom w:val="none" w:sz="0" w:space="0" w:color="auto"/>
            <w:right w:val="none" w:sz="0" w:space="0" w:color="auto"/>
          </w:divBdr>
        </w:div>
        <w:div w:id="2027977440">
          <w:marLeft w:val="640"/>
          <w:marRight w:val="0"/>
          <w:marTop w:val="0"/>
          <w:marBottom w:val="0"/>
          <w:divBdr>
            <w:top w:val="none" w:sz="0" w:space="0" w:color="auto"/>
            <w:left w:val="none" w:sz="0" w:space="0" w:color="auto"/>
            <w:bottom w:val="none" w:sz="0" w:space="0" w:color="auto"/>
            <w:right w:val="none" w:sz="0" w:space="0" w:color="auto"/>
          </w:divBdr>
        </w:div>
        <w:div w:id="2102219194">
          <w:marLeft w:val="640"/>
          <w:marRight w:val="0"/>
          <w:marTop w:val="0"/>
          <w:marBottom w:val="0"/>
          <w:divBdr>
            <w:top w:val="none" w:sz="0" w:space="0" w:color="auto"/>
            <w:left w:val="none" w:sz="0" w:space="0" w:color="auto"/>
            <w:bottom w:val="none" w:sz="0" w:space="0" w:color="auto"/>
            <w:right w:val="none" w:sz="0" w:space="0" w:color="auto"/>
          </w:divBdr>
        </w:div>
      </w:divsChild>
    </w:div>
    <w:div w:id="1604461430">
      <w:bodyDiv w:val="1"/>
      <w:marLeft w:val="0"/>
      <w:marRight w:val="0"/>
      <w:marTop w:val="0"/>
      <w:marBottom w:val="0"/>
      <w:divBdr>
        <w:top w:val="none" w:sz="0" w:space="0" w:color="auto"/>
        <w:left w:val="none" w:sz="0" w:space="0" w:color="auto"/>
        <w:bottom w:val="none" w:sz="0" w:space="0" w:color="auto"/>
        <w:right w:val="none" w:sz="0" w:space="0" w:color="auto"/>
      </w:divBdr>
    </w:div>
    <w:div w:id="1605310294">
      <w:bodyDiv w:val="1"/>
      <w:marLeft w:val="0"/>
      <w:marRight w:val="0"/>
      <w:marTop w:val="0"/>
      <w:marBottom w:val="0"/>
      <w:divBdr>
        <w:top w:val="none" w:sz="0" w:space="0" w:color="auto"/>
        <w:left w:val="none" w:sz="0" w:space="0" w:color="auto"/>
        <w:bottom w:val="none" w:sz="0" w:space="0" w:color="auto"/>
        <w:right w:val="none" w:sz="0" w:space="0" w:color="auto"/>
      </w:divBdr>
    </w:div>
    <w:div w:id="1606109172">
      <w:bodyDiv w:val="1"/>
      <w:marLeft w:val="0"/>
      <w:marRight w:val="0"/>
      <w:marTop w:val="0"/>
      <w:marBottom w:val="0"/>
      <w:divBdr>
        <w:top w:val="none" w:sz="0" w:space="0" w:color="auto"/>
        <w:left w:val="none" w:sz="0" w:space="0" w:color="auto"/>
        <w:bottom w:val="none" w:sz="0" w:space="0" w:color="auto"/>
        <w:right w:val="none" w:sz="0" w:space="0" w:color="auto"/>
      </w:divBdr>
    </w:div>
    <w:div w:id="1609002966">
      <w:bodyDiv w:val="1"/>
      <w:marLeft w:val="0"/>
      <w:marRight w:val="0"/>
      <w:marTop w:val="0"/>
      <w:marBottom w:val="0"/>
      <w:divBdr>
        <w:top w:val="none" w:sz="0" w:space="0" w:color="auto"/>
        <w:left w:val="none" w:sz="0" w:space="0" w:color="auto"/>
        <w:bottom w:val="none" w:sz="0" w:space="0" w:color="auto"/>
        <w:right w:val="none" w:sz="0" w:space="0" w:color="auto"/>
      </w:divBdr>
    </w:div>
    <w:div w:id="1614169165">
      <w:bodyDiv w:val="1"/>
      <w:marLeft w:val="0"/>
      <w:marRight w:val="0"/>
      <w:marTop w:val="0"/>
      <w:marBottom w:val="0"/>
      <w:divBdr>
        <w:top w:val="none" w:sz="0" w:space="0" w:color="auto"/>
        <w:left w:val="none" w:sz="0" w:space="0" w:color="auto"/>
        <w:bottom w:val="none" w:sz="0" w:space="0" w:color="auto"/>
        <w:right w:val="none" w:sz="0" w:space="0" w:color="auto"/>
      </w:divBdr>
    </w:div>
    <w:div w:id="1614433162">
      <w:bodyDiv w:val="1"/>
      <w:marLeft w:val="0"/>
      <w:marRight w:val="0"/>
      <w:marTop w:val="0"/>
      <w:marBottom w:val="0"/>
      <w:divBdr>
        <w:top w:val="none" w:sz="0" w:space="0" w:color="auto"/>
        <w:left w:val="none" w:sz="0" w:space="0" w:color="auto"/>
        <w:bottom w:val="none" w:sz="0" w:space="0" w:color="auto"/>
        <w:right w:val="none" w:sz="0" w:space="0" w:color="auto"/>
      </w:divBdr>
      <w:divsChild>
        <w:div w:id="135680415">
          <w:marLeft w:val="640"/>
          <w:marRight w:val="0"/>
          <w:marTop w:val="0"/>
          <w:marBottom w:val="0"/>
          <w:divBdr>
            <w:top w:val="none" w:sz="0" w:space="0" w:color="auto"/>
            <w:left w:val="none" w:sz="0" w:space="0" w:color="auto"/>
            <w:bottom w:val="none" w:sz="0" w:space="0" w:color="auto"/>
            <w:right w:val="none" w:sz="0" w:space="0" w:color="auto"/>
          </w:divBdr>
        </w:div>
        <w:div w:id="154808201">
          <w:marLeft w:val="640"/>
          <w:marRight w:val="0"/>
          <w:marTop w:val="0"/>
          <w:marBottom w:val="0"/>
          <w:divBdr>
            <w:top w:val="none" w:sz="0" w:space="0" w:color="auto"/>
            <w:left w:val="none" w:sz="0" w:space="0" w:color="auto"/>
            <w:bottom w:val="none" w:sz="0" w:space="0" w:color="auto"/>
            <w:right w:val="none" w:sz="0" w:space="0" w:color="auto"/>
          </w:divBdr>
        </w:div>
        <w:div w:id="175928622">
          <w:marLeft w:val="640"/>
          <w:marRight w:val="0"/>
          <w:marTop w:val="0"/>
          <w:marBottom w:val="0"/>
          <w:divBdr>
            <w:top w:val="none" w:sz="0" w:space="0" w:color="auto"/>
            <w:left w:val="none" w:sz="0" w:space="0" w:color="auto"/>
            <w:bottom w:val="none" w:sz="0" w:space="0" w:color="auto"/>
            <w:right w:val="none" w:sz="0" w:space="0" w:color="auto"/>
          </w:divBdr>
        </w:div>
        <w:div w:id="560943499">
          <w:marLeft w:val="640"/>
          <w:marRight w:val="0"/>
          <w:marTop w:val="0"/>
          <w:marBottom w:val="0"/>
          <w:divBdr>
            <w:top w:val="none" w:sz="0" w:space="0" w:color="auto"/>
            <w:left w:val="none" w:sz="0" w:space="0" w:color="auto"/>
            <w:bottom w:val="none" w:sz="0" w:space="0" w:color="auto"/>
            <w:right w:val="none" w:sz="0" w:space="0" w:color="auto"/>
          </w:divBdr>
        </w:div>
        <w:div w:id="583493816">
          <w:marLeft w:val="640"/>
          <w:marRight w:val="0"/>
          <w:marTop w:val="0"/>
          <w:marBottom w:val="0"/>
          <w:divBdr>
            <w:top w:val="none" w:sz="0" w:space="0" w:color="auto"/>
            <w:left w:val="none" w:sz="0" w:space="0" w:color="auto"/>
            <w:bottom w:val="none" w:sz="0" w:space="0" w:color="auto"/>
            <w:right w:val="none" w:sz="0" w:space="0" w:color="auto"/>
          </w:divBdr>
        </w:div>
        <w:div w:id="1213157607">
          <w:marLeft w:val="640"/>
          <w:marRight w:val="0"/>
          <w:marTop w:val="0"/>
          <w:marBottom w:val="0"/>
          <w:divBdr>
            <w:top w:val="none" w:sz="0" w:space="0" w:color="auto"/>
            <w:left w:val="none" w:sz="0" w:space="0" w:color="auto"/>
            <w:bottom w:val="none" w:sz="0" w:space="0" w:color="auto"/>
            <w:right w:val="none" w:sz="0" w:space="0" w:color="auto"/>
          </w:divBdr>
        </w:div>
        <w:div w:id="1469317297">
          <w:marLeft w:val="640"/>
          <w:marRight w:val="0"/>
          <w:marTop w:val="0"/>
          <w:marBottom w:val="0"/>
          <w:divBdr>
            <w:top w:val="none" w:sz="0" w:space="0" w:color="auto"/>
            <w:left w:val="none" w:sz="0" w:space="0" w:color="auto"/>
            <w:bottom w:val="none" w:sz="0" w:space="0" w:color="auto"/>
            <w:right w:val="none" w:sz="0" w:space="0" w:color="auto"/>
          </w:divBdr>
        </w:div>
        <w:div w:id="1691226090">
          <w:marLeft w:val="640"/>
          <w:marRight w:val="0"/>
          <w:marTop w:val="0"/>
          <w:marBottom w:val="0"/>
          <w:divBdr>
            <w:top w:val="none" w:sz="0" w:space="0" w:color="auto"/>
            <w:left w:val="none" w:sz="0" w:space="0" w:color="auto"/>
            <w:bottom w:val="none" w:sz="0" w:space="0" w:color="auto"/>
            <w:right w:val="none" w:sz="0" w:space="0" w:color="auto"/>
          </w:divBdr>
        </w:div>
        <w:div w:id="1954362585">
          <w:marLeft w:val="640"/>
          <w:marRight w:val="0"/>
          <w:marTop w:val="0"/>
          <w:marBottom w:val="0"/>
          <w:divBdr>
            <w:top w:val="none" w:sz="0" w:space="0" w:color="auto"/>
            <w:left w:val="none" w:sz="0" w:space="0" w:color="auto"/>
            <w:bottom w:val="none" w:sz="0" w:space="0" w:color="auto"/>
            <w:right w:val="none" w:sz="0" w:space="0" w:color="auto"/>
          </w:divBdr>
        </w:div>
        <w:div w:id="2031948937">
          <w:marLeft w:val="640"/>
          <w:marRight w:val="0"/>
          <w:marTop w:val="0"/>
          <w:marBottom w:val="0"/>
          <w:divBdr>
            <w:top w:val="none" w:sz="0" w:space="0" w:color="auto"/>
            <w:left w:val="none" w:sz="0" w:space="0" w:color="auto"/>
            <w:bottom w:val="none" w:sz="0" w:space="0" w:color="auto"/>
            <w:right w:val="none" w:sz="0" w:space="0" w:color="auto"/>
          </w:divBdr>
        </w:div>
      </w:divsChild>
    </w:div>
    <w:div w:id="1620338612">
      <w:bodyDiv w:val="1"/>
      <w:marLeft w:val="0"/>
      <w:marRight w:val="0"/>
      <w:marTop w:val="0"/>
      <w:marBottom w:val="0"/>
      <w:divBdr>
        <w:top w:val="none" w:sz="0" w:space="0" w:color="auto"/>
        <w:left w:val="none" w:sz="0" w:space="0" w:color="auto"/>
        <w:bottom w:val="none" w:sz="0" w:space="0" w:color="auto"/>
        <w:right w:val="none" w:sz="0" w:space="0" w:color="auto"/>
      </w:divBdr>
      <w:divsChild>
        <w:div w:id="114754838">
          <w:marLeft w:val="640"/>
          <w:marRight w:val="0"/>
          <w:marTop w:val="0"/>
          <w:marBottom w:val="0"/>
          <w:divBdr>
            <w:top w:val="none" w:sz="0" w:space="0" w:color="auto"/>
            <w:left w:val="none" w:sz="0" w:space="0" w:color="auto"/>
            <w:bottom w:val="none" w:sz="0" w:space="0" w:color="auto"/>
            <w:right w:val="none" w:sz="0" w:space="0" w:color="auto"/>
          </w:divBdr>
        </w:div>
        <w:div w:id="146557643">
          <w:marLeft w:val="640"/>
          <w:marRight w:val="0"/>
          <w:marTop w:val="0"/>
          <w:marBottom w:val="0"/>
          <w:divBdr>
            <w:top w:val="none" w:sz="0" w:space="0" w:color="auto"/>
            <w:left w:val="none" w:sz="0" w:space="0" w:color="auto"/>
            <w:bottom w:val="none" w:sz="0" w:space="0" w:color="auto"/>
            <w:right w:val="none" w:sz="0" w:space="0" w:color="auto"/>
          </w:divBdr>
        </w:div>
        <w:div w:id="438524278">
          <w:marLeft w:val="640"/>
          <w:marRight w:val="0"/>
          <w:marTop w:val="0"/>
          <w:marBottom w:val="0"/>
          <w:divBdr>
            <w:top w:val="none" w:sz="0" w:space="0" w:color="auto"/>
            <w:left w:val="none" w:sz="0" w:space="0" w:color="auto"/>
            <w:bottom w:val="none" w:sz="0" w:space="0" w:color="auto"/>
            <w:right w:val="none" w:sz="0" w:space="0" w:color="auto"/>
          </w:divBdr>
        </w:div>
        <w:div w:id="562058335">
          <w:marLeft w:val="640"/>
          <w:marRight w:val="0"/>
          <w:marTop w:val="0"/>
          <w:marBottom w:val="0"/>
          <w:divBdr>
            <w:top w:val="none" w:sz="0" w:space="0" w:color="auto"/>
            <w:left w:val="none" w:sz="0" w:space="0" w:color="auto"/>
            <w:bottom w:val="none" w:sz="0" w:space="0" w:color="auto"/>
            <w:right w:val="none" w:sz="0" w:space="0" w:color="auto"/>
          </w:divBdr>
        </w:div>
        <w:div w:id="899556940">
          <w:marLeft w:val="640"/>
          <w:marRight w:val="0"/>
          <w:marTop w:val="0"/>
          <w:marBottom w:val="0"/>
          <w:divBdr>
            <w:top w:val="none" w:sz="0" w:space="0" w:color="auto"/>
            <w:left w:val="none" w:sz="0" w:space="0" w:color="auto"/>
            <w:bottom w:val="none" w:sz="0" w:space="0" w:color="auto"/>
            <w:right w:val="none" w:sz="0" w:space="0" w:color="auto"/>
          </w:divBdr>
        </w:div>
        <w:div w:id="1080982267">
          <w:marLeft w:val="640"/>
          <w:marRight w:val="0"/>
          <w:marTop w:val="0"/>
          <w:marBottom w:val="0"/>
          <w:divBdr>
            <w:top w:val="none" w:sz="0" w:space="0" w:color="auto"/>
            <w:left w:val="none" w:sz="0" w:space="0" w:color="auto"/>
            <w:bottom w:val="none" w:sz="0" w:space="0" w:color="auto"/>
            <w:right w:val="none" w:sz="0" w:space="0" w:color="auto"/>
          </w:divBdr>
        </w:div>
        <w:div w:id="1313489778">
          <w:marLeft w:val="640"/>
          <w:marRight w:val="0"/>
          <w:marTop w:val="0"/>
          <w:marBottom w:val="0"/>
          <w:divBdr>
            <w:top w:val="none" w:sz="0" w:space="0" w:color="auto"/>
            <w:left w:val="none" w:sz="0" w:space="0" w:color="auto"/>
            <w:bottom w:val="none" w:sz="0" w:space="0" w:color="auto"/>
            <w:right w:val="none" w:sz="0" w:space="0" w:color="auto"/>
          </w:divBdr>
        </w:div>
        <w:div w:id="1458140337">
          <w:marLeft w:val="640"/>
          <w:marRight w:val="0"/>
          <w:marTop w:val="0"/>
          <w:marBottom w:val="0"/>
          <w:divBdr>
            <w:top w:val="none" w:sz="0" w:space="0" w:color="auto"/>
            <w:left w:val="none" w:sz="0" w:space="0" w:color="auto"/>
            <w:bottom w:val="none" w:sz="0" w:space="0" w:color="auto"/>
            <w:right w:val="none" w:sz="0" w:space="0" w:color="auto"/>
          </w:divBdr>
        </w:div>
        <w:div w:id="1677464926">
          <w:marLeft w:val="640"/>
          <w:marRight w:val="0"/>
          <w:marTop w:val="0"/>
          <w:marBottom w:val="0"/>
          <w:divBdr>
            <w:top w:val="none" w:sz="0" w:space="0" w:color="auto"/>
            <w:left w:val="none" w:sz="0" w:space="0" w:color="auto"/>
            <w:bottom w:val="none" w:sz="0" w:space="0" w:color="auto"/>
            <w:right w:val="none" w:sz="0" w:space="0" w:color="auto"/>
          </w:divBdr>
        </w:div>
      </w:divsChild>
    </w:div>
    <w:div w:id="1621379715">
      <w:bodyDiv w:val="1"/>
      <w:marLeft w:val="0"/>
      <w:marRight w:val="0"/>
      <w:marTop w:val="0"/>
      <w:marBottom w:val="0"/>
      <w:divBdr>
        <w:top w:val="none" w:sz="0" w:space="0" w:color="auto"/>
        <w:left w:val="none" w:sz="0" w:space="0" w:color="auto"/>
        <w:bottom w:val="none" w:sz="0" w:space="0" w:color="auto"/>
        <w:right w:val="none" w:sz="0" w:space="0" w:color="auto"/>
      </w:divBdr>
    </w:div>
    <w:div w:id="1624530948">
      <w:bodyDiv w:val="1"/>
      <w:marLeft w:val="0"/>
      <w:marRight w:val="0"/>
      <w:marTop w:val="0"/>
      <w:marBottom w:val="0"/>
      <w:divBdr>
        <w:top w:val="none" w:sz="0" w:space="0" w:color="auto"/>
        <w:left w:val="none" w:sz="0" w:space="0" w:color="auto"/>
        <w:bottom w:val="none" w:sz="0" w:space="0" w:color="auto"/>
        <w:right w:val="none" w:sz="0" w:space="0" w:color="auto"/>
      </w:divBdr>
    </w:div>
    <w:div w:id="1630431864">
      <w:bodyDiv w:val="1"/>
      <w:marLeft w:val="0"/>
      <w:marRight w:val="0"/>
      <w:marTop w:val="0"/>
      <w:marBottom w:val="0"/>
      <w:divBdr>
        <w:top w:val="none" w:sz="0" w:space="0" w:color="auto"/>
        <w:left w:val="none" w:sz="0" w:space="0" w:color="auto"/>
        <w:bottom w:val="none" w:sz="0" w:space="0" w:color="auto"/>
        <w:right w:val="none" w:sz="0" w:space="0" w:color="auto"/>
      </w:divBdr>
    </w:div>
    <w:div w:id="1634215147">
      <w:bodyDiv w:val="1"/>
      <w:marLeft w:val="0"/>
      <w:marRight w:val="0"/>
      <w:marTop w:val="0"/>
      <w:marBottom w:val="0"/>
      <w:divBdr>
        <w:top w:val="none" w:sz="0" w:space="0" w:color="auto"/>
        <w:left w:val="none" w:sz="0" w:space="0" w:color="auto"/>
        <w:bottom w:val="none" w:sz="0" w:space="0" w:color="auto"/>
        <w:right w:val="none" w:sz="0" w:space="0" w:color="auto"/>
      </w:divBdr>
    </w:div>
    <w:div w:id="1634216350">
      <w:bodyDiv w:val="1"/>
      <w:marLeft w:val="0"/>
      <w:marRight w:val="0"/>
      <w:marTop w:val="0"/>
      <w:marBottom w:val="0"/>
      <w:divBdr>
        <w:top w:val="none" w:sz="0" w:space="0" w:color="auto"/>
        <w:left w:val="none" w:sz="0" w:space="0" w:color="auto"/>
        <w:bottom w:val="none" w:sz="0" w:space="0" w:color="auto"/>
        <w:right w:val="none" w:sz="0" w:space="0" w:color="auto"/>
      </w:divBdr>
    </w:div>
    <w:div w:id="1636448332">
      <w:bodyDiv w:val="1"/>
      <w:marLeft w:val="0"/>
      <w:marRight w:val="0"/>
      <w:marTop w:val="0"/>
      <w:marBottom w:val="0"/>
      <w:divBdr>
        <w:top w:val="none" w:sz="0" w:space="0" w:color="auto"/>
        <w:left w:val="none" w:sz="0" w:space="0" w:color="auto"/>
        <w:bottom w:val="none" w:sz="0" w:space="0" w:color="auto"/>
        <w:right w:val="none" w:sz="0" w:space="0" w:color="auto"/>
      </w:divBdr>
    </w:div>
    <w:div w:id="1639335646">
      <w:bodyDiv w:val="1"/>
      <w:marLeft w:val="0"/>
      <w:marRight w:val="0"/>
      <w:marTop w:val="0"/>
      <w:marBottom w:val="0"/>
      <w:divBdr>
        <w:top w:val="none" w:sz="0" w:space="0" w:color="auto"/>
        <w:left w:val="none" w:sz="0" w:space="0" w:color="auto"/>
        <w:bottom w:val="none" w:sz="0" w:space="0" w:color="auto"/>
        <w:right w:val="none" w:sz="0" w:space="0" w:color="auto"/>
      </w:divBdr>
    </w:div>
    <w:div w:id="1644961962">
      <w:bodyDiv w:val="1"/>
      <w:marLeft w:val="0"/>
      <w:marRight w:val="0"/>
      <w:marTop w:val="0"/>
      <w:marBottom w:val="0"/>
      <w:divBdr>
        <w:top w:val="none" w:sz="0" w:space="0" w:color="auto"/>
        <w:left w:val="none" w:sz="0" w:space="0" w:color="auto"/>
        <w:bottom w:val="none" w:sz="0" w:space="0" w:color="auto"/>
        <w:right w:val="none" w:sz="0" w:space="0" w:color="auto"/>
      </w:divBdr>
    </w:div>
    <w:div w:id="1646665032">
      <w:bodyDiv w:val="1"/>
      <w:marLeft w:val="0"/>
      <w:marRight w:val="0"/>
      <w:marTop w:val="0"/>
      <w:marBottom w:val="0"/>
      <w:divBdr>
        <w:top w:val="none" w:sz="0" w:space="0" w:color="auto"/>
        <w:left w:val="none" w:sz="0" w:space="0" w:color="auto"/>
        <w:bottom w:val="none" w:sz="0" w:space="0" w:color="auto"/>
        <w:right w:val="none" w:sz="0" w:space="0" w:color="auto"/>
      </w:divBdr>
    </w:div>
    <w:div w:id="1647776709">
      <w:bodyDiv w:val="1"/>
      <w:marLeft w:val="0"/>
      <w:marRight w:val="0"/>
      <w:marTop w:val="0"/>
      <w:marBottom w:val="0"/>
      <w:divBdr>
        <w:top w:val="none" w:sz="0" w:space="0" w:color="auto"/>
        <w:left w:val="none" w:sz="0" w:space="0" w:color="auto"/>
        <w:bottom w:val="none" w:sz="0" w:space="0" w:color="auto"/>
        <w:right w:val="none" w:sz="0" w:space="0" w:color="auto"/>
      </w:divBdr>
    </w:div>
    <w:div w:id="1650816449">
      <w:bodyDiv w:val="1"/>
      <w:marLeft w:val="0"/>
      <w:marRight w:val="0"/>
      <w:marTop w:val="0"/>
      <w:marBottom w:val="0"/>
      <w:divBdr>
        <w:top w:val="none" w:sz="0" w:space="0" w:color="auto"/>
        <w:left w:val="none" w:sz="0" w:space="0" w:color="auto"/>
        <w:bottom w:val="none" w:sz="0" w:space="0" w:color="auto"/>
        <w:right w:val="none" w:sz="0" w:space="0" w:color="auto"/>
      </w:divBdr>
    </w:div>
    <w:div w:id="1650940260">
      <w:bodyDiv w:val="1"/>
      <w:marLeft w:val="0"/>
      <w:marRight w:val="0"/>
      <w:marTop w:val="0"/>
      <w:marBottom w:val="0"/>
      <w:divBdr>
        <w:top w:val="none" w:sz="0" w:space="0" w:color="auto"/>
        <w:left w:val="none" w:sz="0" w:space="0" w:color="auto"/>
        <w:bottom w:val="none" w:sz="0" w:space="0" w:color="auto"/>
        <w:right w:val="none" w:sz="0" w:space="0" w:color="auto"/>
      </w:divBdr>
    </w:div>
    <w:div w:id="1651710214">
      <w:bodyDiv w:val="1"/>
      <w:marLeft w:val="0"/>
      <w:marRight w:val="0"/>
      <w:marTop w:val="0"/>
      <w:marBottom w:val="0"/>
      <w:divBdr>
        <w:top w:val="none" w:sz="0" w:space="0" w:color="auto"/>
        <w:left w:val="none" w:sz="0" w:space="0" w:color="auto"/>
        <w:bottom w:val="none" w:sz="0" w:space="0" w:color="auto"/>
        <w:right w:val="none" w:sz="0" w:space="0" w:color="auto"/>
      </w:divBdr>
    </w:div>
    <w:div w:id="1652711670">
      <w:bodyDiv w:val="1"/>
      <w:marLeft w:val="0"/>
      <w:marRight w:val="0"/>
      <w:marTop w:val="0"/>
      <w:marBottom w:val="0"/>
      <w:divBdr>
        <w:top w:val="none" w:sz="0" w:space="0" w:color="auto"/>
        <w:left w:val="none" w:sz="0" w:space="0" w:color="auto"/>
        <w:bottom w:val="none" w:sz="0" w:space="0" w:color="auto"/>
        <w:right w:val="none" w:sz="0" w:space="0" w:color="auto"/>
      </w:divBdr>
    </w:div>
    <w:div w:id="1654720604">
      <w:bodyDiv w:val="1"/>
      <w:marLeft w:val="0"/>
      <w:marRight w:val="0"/>
      <w:marTop w:val="0"/>
      <w:marBottom w:val="0"/>
      <w:divBdr>
        <w:top w:val="none" w:sz="0" w:space="0" w:color="auto"/>
        <w:left w:val="none" w:sz="0" w:space="0" w:color="auto"/>
        <w:bottom w:val="none" w:sz="0" w:space="0" w:color="auto"/>
        <w:right w:val="none" w:sz="0" w:space="0" w:color="auto"/>
      </w:divBdr>
    </w:div>
    <w:div w:id="1655450574">
      <w:bodyDiv w:val="1"/>
      <w:marLeft w:val="0"/>
      <w:marRight w:val="0"/>
      <w:marTop w:val="0"/>
      <w:marBottom w:val="0"/>
      <w:divBdr>
        <w:top w:val="none" w:sz="0" w:space="0" w:color="auto"/>
        <w:left w:val="none" w:sz="0" w:space="0" w:color="auto"/>
        <w:bottom w:val="none" w:sz="0" w:space="0" w:color="auto"/>
        <w:right w:val="none" w:sz="0" w:space="0" w:color="auto"/>
      </w:divBdr>
    </w:div>
    <w:div w:id="1656714494">
      <w:bodyDiv w:val="1"/>
      <w:marLeft w:val="0"/>
      <w:marRight w:val="0"/>
      <w:marTop w:val="0"/>
      <w:marBottom w:val="0"/>
      <w:divBdr>
        <w:top w:val="none" w:sz="0" w:space="0" w:color="auto"/>
        <w:left w:val="none" w:sz="0" w:space="0" w:color="auto"/>
        <w:bottom w:val="none" w:sz="0" w:space="0" w:color="auto"/>
        <w:right w:val="none" w:sz="0" w:space="0" w:color="auto"/>
      </w:divBdr>
    </w:div>
    <w:div w:id="1658534567">
      <w:bodyDiv w:val="1"/>
      <w:marLeft w:val="0"/>
      <w:marRight w:val="0"/>
      <w:marTop w:val="0"/>
      <w:marBottom w:val="0"/>
      <w:divBdr>
        <w:top w:val="none" w:sz="0" w:space="0" w:color="auto"/>
        <w:left w:val="none" w:sz="0" w:space="0" w:color="auto"/>
        <w:bottom w:val="none" w:sz="0" w:space="0" w:color="auto"/>
        <w:right w:val="none" w:sz="0" w:space="0" w:color="auto"/>
      </w:divBdr>
    </w:div>
    <w:div w:id="1658726158">
      <w:bodyDiv w:val="1"/>
      <w:marLeft w:val="0"/>
      <w:marRight w:val="0"/>
      <w:marTop w:val="0"/>
      <w:marBottom w:val="0"/>
      <w:divBdr>
        <w:top w:val="none" w:sz="0" w:space="0" w:color="auto"/>
        <w:left w:val="none" w:sz="0" w:space="0" w:color="auto"/>
        <w:bottom w:val="none" w:sz="0" w:space="0" w:color="auto"/>
        <w:right w:val="none" w:sz="0" w:space="0" w:color="auto"/>
      </w:divBdr>
    </w:div>
    <w:div w:id="1660187847">
      <w:bodyDiv w:val="1"/>
      <w:marLeft w:val="0"/>
      <w:marRight w:val="0"/>
      <w:marTop w:val="0"/>
      <w:marBottom w:val="0"/>
      <w:divBdr>
        <w:top w:val="none" w:sz="0" w:space="0" w:color="auto"/>
        <w:left w:val="none" w:sz="0" w:space="0" w:color="auto"/>
        <w:bottom w:val="none" w:sz="0" w:space="0" w:color="auto"/>
        <w:right w:val="none" w:sz="0" w:space="0" w:color="auto"/>
      </w:divBdr>
    </w:div>
    <w:div w:id="1660227701">
      <w:bodyDiv w:val="1"/>
      <w:marLeft w:val="0"/>
      <w:marRight w:val="0"/>
      <w:marTop w:val="0"/>
      <w:marBottom w:val="0"/>
      <w:divBdr>
        <w:top w:val="none" w:sz="0" w:space="0" w:color="auto"/>
        <w:left w:val="none" w:sz="0" w:space="0" w:color="auto"/>
        <w:bottom w:val="none" w:sz="0" w:space="0" w:color="auto"/>
        <w:right w:val="none" w:sz="0" w:space="0" w:color="auto"/>
      </w:divBdr>
    </w:div>
    <w:div w:id="1663895976">
      <w:bodyDiv w:val="1"/>
      <w:marLeft w:val="0"/>
      <w:marRight w:val="0"/>
      <w:marTop w:val="0"/>
      <w:marBottom w:val="0"/>
      <w:divBdr>
        <w:top w:val="none" w:sz="0" w:space="0" w:color="auto"/>
        <w:left w:val="none" w:sz="0" w:space="0" w:color="auto"/>
        <w:bottom w:val="none" w:sz="0" w:space="0" w:color="auto"/>
        <w:right w:val="none" w:sz="0" w:space="0" w:color="auto"/>
      </w:divBdr>
    </w:div>
    <w:div w:id="1666544441">
      <w:bodyDiv w:val="1"/>
      <w:marLeft w:val="0"/>
      <w:marRight w:val="0"/>
      <w:marTop w:val="0"/>
      <w:marBottom w:val="0"/>
      <w:divBdr>
        <w:top w:val="none" w:sz="0" w:space="0" w:color="auto"/>
        <w:left w:val="none" w:sz="0" w:space="0" w:color="auto"/>
        <w:bottom w:val="none" w:sz="0" w:space="0" w:color="auto"/>
        <w:right w:val="none" w:sz="0" w:space="0" w:color="auto"/>
      </w:divBdr>
    </w:div>
    <w:div w:id="1667590425">
      <w:bodyDiv w:val="1"/>
      <w:marLeft w:val="0"/>
      <w:marRight w:val="0"/>
      <w:marTop w:val="0"/>
      <w:marBottom w:val="0"/>
      <w:divBdr>
        <w:top w:val="none" w:sz="0" w:space="0" w:color="auto"/>
        <w:left w:val="none" w:sz="0" w:space="0" w:color="auto"/>
        <w:bottom w:val="none" w:sz="0" w:space="0" w:color="auto"/>
        <w:right w:val="none" w:sz="0" w:space="0" w:color="auto"/>
      </w:divBdr>
    </w:div>
    <w:div w:id="1668171202">
      <w:bodyDiv w:val="1"/>
      <w:marLeft w:val="0"/>
      <w:marRight w:val="0"/>
      <w:marTop w:val="0"/>
      <w:marBottom w:val="0"/>
      <w:divBdr>
        <w:top w:val="none" w:sz="0" w:space="0" w:color="auto"/>
        <w:left w:val="none" w:sz="0" w:space="0" w:color="auto"/>
        <w:bottom w:val="none" w:sz="0" w:space="0" w:color="auto"/>
        <w:right w:val="none" w:sz="0" w:space="0" w:color="auto"/>
      </w:divBdr>
    </w:div>
    <w:div w:id="1674336346">
      <w:bodyDiv w:val="1"/>
      <w:marLeft w:val="0"/>
      <w:marRight w:val="0"/>
      <w:marTop w:val="0"/>
      <w:marBottom w:val="0"/>
      <w:divBdr>
        <w:top w:val="none" w:sz="0" w:space="0" w:color="auto"/>
        <w:left w:val="none" w:sz="0" w:space="0" w:color="auto"/>
        <w:bottom w:val="none" w:sz="0" w:space="0" w:color="auto"/>
        <w:right w:val="none" w:sz="0" w:space="0" w:color="auto"/>
      </w:divBdr>
    </w:div>
    <w:div w:id="1674919745">
      <w:bodyDiv w:val="1"/>
      <w:marLeft w:val="0"/>
      <w:marRight w:val="0"/>
      <w:marTop w:val="0"/>
      <w:marBottom w:val="0"/>
      <w:divBdr>
        <w:top w:val="none" w:sz="0" w:space="0" w:color="auto"/>
        <w:left w:val="none" w:sz="0" w:space="0" w:color="auto"/>
        <w:bottom w:val="none" w:sz="0" w:space="0" w:color="auto"/>
        <w:right w:val="none" w:sz="0" w:space="0" w:color="auto"/>
      </w:divBdr>
    </w:div>
    <w:div w:id="1676112665">
      <w:bodyDiv w:val="1"/>
      <w:marLeft w:val="0"/>
      <w:marRight w:val="0"/>
      <w:marTop w:val="0"/>
      <w:marBottom w:val="0"/>
      <w:divBdr>
        <w:top w:val="none" w:sz="0" w:space="0" w:color="auto"/>
        <w:left w:val="none" w:sz="0" w:space="0" w:color="auto"/>
        <w:bottom w:val="none" w:sz="0" w:space="0" w:color="auto"/>
        <w:right w:val="none" w:sz="0" w:space="0" w:color="auto"/>
      </w:divBdr>
    </w:div>
    <w:div w:id="1676688116">
      <w:bodyDiv w:val="1"/>
      <w:marLeft w:val="0"/>
      <w:marRight w:val="0"/>
      <w:marTop w:val="0"/>
      <w:marBottom w:val="0"/>
      <w:divBdr>
        <w:top w:val="none" w:sz="0" w:space="0" w:color="auto"/>
        <w:left w:val="none" w:sz="0" w:space="0" w:color="auto"/>
        <w:bottom w:val="none" w:sz="0" w:space="0" w:color="auto"/>
        <w:right w:val="none" w:sz="0" w:space="0" w:color="auto"/>
      </w:divBdr>
    </w:div>
    <w:div w:id="1684280066">
      <w:bodyDiv w:val="1"/>
      <w:marLeft w:val="0"/>
      <w:marRight w:val="0"/>
      <w:marTop w:val="0"/>
      <w:marBottom w:val="0"/>
      <w:divBdr>
        <w:top w:val="none" w:sz="0" w:space="0" w:color="auto"/>
        <w:left w:val="none" w:sz="0" w:space="0" w:color="auto"/>
        <w:bottom w:val="none" w:sz="0" w:space="0" w:color="auto"/>
        <w:right w:val="none" w:sz="0" w:space="0" w:color="auto"/>
      </w:divBdr>
      <w:divsChild>
        <w:div w:id="105079140">
          <w:marLeft w:val="640"/>
          <w:marRight w:val="0"/>
          <w:marTop w:val="0"/>
          <w:marBottom w:val="0"/>
          <w:divBdr>
            <w:top w:val="none" w:sz="0" w:space="0" w:color="auto"/>
            <w:left w:val="none" w:sz="0" w:space="0" w:color="auto"/>
            <w:bottom w:val="none" w:sz="0" w:space="0" w:color="auto"/>
            <w:right w:val="none" w:sz="0" w:space="0" w:color="auto"/>
          </w:divBdr>
        </w:div>
        <w:div w:id="179510384">
          <w:marLeft w:val="640"/>
          <w:marRight w:val="0"/>
          <w:marTop w:val="0"/>
          <w:marBottom w:val="0"/>
          <w:divBdr>
            <w:top w:val="none" w:sz="0" w:space="0" w:color="auto"/>
            <w:left w:val="none" w:sz="0" w:space="0" w:color="auto"/>
            <w:bottom w:val="none" w:sz="0" w:space="0" w:color="auto"/>
            <w:right w:val="none" w:sz="0" w:space="0" w:color="auto"/>
          </w:divBdr>
        </w:div>
        <w:div w:id="268197889">
          <w:marLeft w:val="640"/>
          <w:marRight w:val="0"/>
          <w:marTop w:val="0"/>
          <w:marBottom w:val="0"/>
          <w:divBdr>
            <w:top w:val="none" w:sz="0" w:space="0" w:color="auto"/>
            <w:left w:val="none" w:sz="0" w:space="0" w:color="auto"/>
            <w:bottom w:val="none" w:sz="0" w:space="0" w:color="auto"/>
            <w:right w:val="none" w:sz="0" w:space="0" w:color="auto"/>
          </w:divBdr>
        </w:div>
        <w:div w:id="436877014">
          <w:marLeft w:val="640"/>
          <w:marRight w:val="0"/>
          <w:marTop w:val="0"/>
          <w:marBottom w:val="0"/>
          <w:divBdr>
            <w:top w:val="none" w:sz="0" w:space="0" w:color="auto"/>
            <w:left w:val="none" w:sz="0" w:space="0" w:color="auto"/>
            <w:bottom w:val="none" w:sz="0" w:space="0" w:color="auto"/>
            <w:right w:val="none" w:sz="0" w:space="0" w:color="auto"/>
          </w:divBdr>
        </w:div>
        <w:div w:id="682440122">
          <w:marLeft w:val="640"/>
          <w:marRight w:val="0"/>
          <w:marTop w:val="0"/>
          <w:marBottom w:val="0"/>
          <w:divBdr>
            <w:top w:val="none" w:sz="0" w:space="0" w:color="auto"/>
            <w:left w:val="none" w:sz="0" w:space="0" w:color="auto"/>
            <w:bottom w:val="none" w:sz="0" w:space="0" w:color="auto"/>
            <w:right w:val="none" w:sz="0" w:space="0" w:color="auto"/>
          </w:divBdr>
        </w:div>
        <w:div w:id="722294867">
          <w:marLeft w:val="640"/>
          <w:marRight w:val="0"/>
          <w:marTop w:val="0"/>
          <w:marBottom w:val="0"/>
          <w:divBdr>
            <w:top w:val="none" w:sz="0" w:space="0" w:color="auto"/>
            <w:left w:val="none" w:sz="0" w:space="0" w:color="auto"/>
            <w:bottom w:val="none" w:sz="0" w:space="0" w:color="auto"/>
            <w:right w:val="none" w:sz="0" w:space="0" w:color="auto"/>
          </w:divBdr>
        </w:div>
        <w:div w:id="733815725">
          <w:marLeft w:val="640"/>
          <w:marRight w:val="0"/>
          <w:marTop w:val="0"/>
          <w:marBottom w:val="0"/>
          <w:divBdr>
            <w:top w:val="none" w:sz="0" w:space="0" w:color="auto"/>
            <w:left w:val="none" w:sz="0" w:space="0" w:color="auto"/>
            <w:bottom w:val="none" w:sz="0" w:space="0" w:color="auto"/>
            <w:right w:val="none" w:sz="0" w:space="0" w:color="auto"/>
          </w:divBdr>
        </w:div>
        <w:div w:id="734280089">
          <w:marLeft w:val="640"/>
          <w:marRight w:val="0"/>
          <w:marTop w:val="0"/>
          <w:marBottom w:val="0"/>
          <w:divBdr>
            <w:top w:val="none" w:sz="0" w:space="0" w:color="auto"/>
            <w:left w:val="none" w:sz="0" w:space="0" w:color="auto"/>
            <w:bottom w:val="none" w:sz="0" w:space="0" w:color="auto"/>
            <w:right w:val="none" w:sz="0" w:space="0" w:color="auto"/>
          </w:divBdr>
        </w:div>
        <w:div w:id="793402767">
          <w:marLeft w:val="640"/>
          <w:marRight w:val="0"/>
          <w:marTop w:val="0"/>
          <w:marBottom w:val="0"/>
          <w:divBdr>
            <w:top w:val="none" w:sz="0" w:space="0" w:color="auto"/>
            <w:left w:val="none" w:sz="0" w:space="0" w:color="auto"/>
            <w:bottom w:val="none" w:sz="0" w:space="0" w:color="auto"/>
            <w:right w:val="none" w:sz="0" w:space="0" w:color="auto"/>
          </w:divBdr>
        </w:div>
        <w:div w:id="874461876">
          <w:marLeft w:val="640"/>
          <w:marRight w:val="0"/>
          <w:marTop w:val="0"/>
          <w:marBottom w:val="0"/>
          <w:divBdr>
            <w:top w:val="none" w:sz="0" w:space="0" w:color="auto"/>
            <w:left w:val="none" w:sz="0" w:space="0" w:color="auto"/>
            <w:bottom w:val="none" w:sz="0" w:space="0" w:color="auto"/>
            <w:right w:val="none" w:sz="0" w:space="0" w:color="auto"/>
          </w:divBdr>
        </w:div>
        <w:div w:id="935796392">
          <w:marLeft w:val="640"/>
          <w:marRight w:val="0"/>
          <w:marTop w:val="0"/>
          <w:marBottom w:val="0"/>
          <w:divBdr>
            <w:top w:val="none" w:sz="0" w:space="0" w:color="auto"/>
            <w:left w:val="none" w:sz="0" w:space="0" w:color="auto"/>
            <w:bottom w:val="none" w:sz="0" w:space="0" w:color="auto"/>
            <w:right w:val="none" w:sz="0" w:space="0" w:color="auto"/>
          </w:divBdr>
        </w:div>
        <w:div w:id="963846292">
          <w:marLeft w:val="640"/>
          <w:marRight w:val="0"/>
          <w:marTop w:val="0"/>
          <w:marBottom w:val="0"/>
          <w:divBdr>
            <w:top w:val="none" w:sz="0" w:space="0" w:color="auto"/>
            <w:left w:val="none" w:sz="0" w:space="0" w:color="auto"/>
            <w:bottom w:val="none" w:sz="0" w:space="0" w:color="auto"/>
            <w:right w:val="none" w:sz="0" w:space="0" w:color="auto"/>
          </w:divBdr>
        </w:div>
        <w:div w:id="983316893">
          <w:marLeft w:val="640"/>
          <w:marRight w:val="0"/>
          <w:marTop w:val="0"/>
          <w:marBottom w:val="0"/>
          <w:divBdr>
            <w:top w:val="none" w:sz="0" w:space="0" w:color="auto"/>
            <w:left w:val="none" w:sz="0" w:space="0" w:color="auto"/>
            <w:bottom w:val="none" w:sz="0" w:space="0" w:color="auto"/>
            <w:right w:val="none" w:sz="0" w:space="0" w:color="auto"/>
          </w:divBdr>
        </w:div>
        <w:div w:id="992878116">
          <w:marLeft w:val="640"/>
          <w:marRight w:val="0"/>
          <w:marTop w:val="0"/>
          <w:marBottom w:val="0"/>
          <w:divBdr>
            <w:top w:val="none" w:sz="0" w:space="0" w:color="auto"/>
            <w:left w:val="none" w:sz="0" w:space="0" w:color="auto"/>
            <w:bottom w:val="none" w:sz="0" w:space="0" w:color="auto"/>
            <w:right w:val="none" w:sz="0" w:space="0" w:color="auto"/>
          </w:divBdr>
        </w:div>
        <w:div w:id="1043751353">
          <w:marLeft w:val="640"/>
          <w:marRight w:val="0"/>
          <w:marTop w:val="0"/>
          <w:marBottom w:val="0"/>
          <w:divBdr>
            <w:top w:val="none" w:sz="0" w:space="0" w:color="auto"/>
            <w:left w:val="none" w:sz="0" w:space="0" w:color="auto"/>
            <w:bottom w:val="none" w:sz="0" w:space="0" w:color="auto"/>
            <w:right w:val="none" w:sz="0" w:space="0" w:color="auto"/>
          </w:divBdr>
        </w:div>
        <w:div w:id="1143963172">
          <w:marLeft w:val="640"/>
          <w:marRight w:val="0"/>
          <w:marTop w:val="0"/>
          <w:marBottom w:val="0"/>
          <w:divBdr>
            <w:top w:val="none" w:sz="0" w:space="0" w:color="auto"/>
            <w:left w:val="none" w:sz="0" w:space="0" w:color="auto"/>
            <w:bottom w:val="none" w:sz="0" w:space="0" w:color="auto"/>
            <w:right w:val="none" w:sz="0" w:space="0" w:color="auto"/>
          </w:divBdr>
        </w:div>
        <w:div w:id="1348411884">
          <w:marLeft w:val="640"/>
          <w:marRight w:val="0"/>
          <w:marTop w:val="0"/>
          <w:marBottom w:val="0"/>
          <w:divBdr>
            <w:top w:val="none" w:sz="0" w:space="0" w:color="auto"/>
            <w:left w:val="none" w:sz="0" w:space="0" w:color="auto"/>
            <w:bottom w:val="none" w:sz="0" w:space="0" w:color="auto"/>
            <w:right w:val="none" w:sz="0" w:space="0" w:color="auto"/>
          </w:divBdr>
        </w:div>
        <w:div w:id="1401517199">
          <w:marLeft w:val="640"/>
          <w:marRight w:val="0"/>
          <w:marTop w:val="0"/>
          <w:marBottom w:val="0"/>
          <w:divBdr>
            <w:top w:val="none" w:sz="0" w:space="0" w:color="auto"/>
            <w:left w:val="none" w:sz="0" w:space="0" w:color="auto"/>
            <w:bottom w:val="none" w:sz="0" w:space="0" w:color="auto"/>
            <w:right w:val="none" w:sz="0" w:space="0" w:color="auto"/>
          </w:divBdr>
        </w:div>
        <w:div w:id="1440678627">
          <w:marLeft w:val="640"/>
          <w:marRight w:val="0"/>
          <w:marTop w:val="0"/>
          <w:marBottom w:val="0"/>
          <w:divBdr>
            <w:top w:val="none" w:sz="0" w:space="0" w:color="auto"/>
            <w:left w:val="none" w:sz="0" w:space="0" w:color="auto"/>
            <w:bottom w:val="none" w:sz="0" w:space="0" w:color="auto"/>
            <w:right w:val="none" w:sz="0" w:space="0" w:color="auto"/>
          </w:divBdr>
        </w:div>
        <w:div w:id="1446344044">
          <w:marLeft w:val="640"/>
          <w:marRight w:val="0"/>
          <w:marTop w:val="0"/>
          <w:marBottom w:val="0"/>
          <w:divBdr>
            <w:top w:val="none" w:sz="0" w:space="0" w:color="auto"/>
            <w:left w:val="none" w:sz="0" w:space="0" w:color="auto"/>
            <w:bottom w:val="none" w:sz="0" w:space="0" w:color="auto"/>
            <w:right w:val="none" w:sz="0" w:space="0" w:color="auto"/>
          </w:divBdr>
        </w:div>
        <w:div w:id="1467897866">
          <w:marLeft w:val="640"/>
          <w:marRight w:val="0"/>
          <w:marTop w:val="0"/>
          <w:marBottom w:val="0"/>
          <w:divBdr>
            <w:top w:val="none" w:sz="0" w:space="0" w:color="auto"/>
            <w:left w:val="none" w:sz="0" w:space="0" w:color="auto"/>
            <w:bottom w:val="none" w:sz="0" w:space="0" w:color="auto"/>
            <w:right w:val="none" w:sz="0" w:space="0" w:color="auto"/>
          </w:divBdr>
        </w:div>
        <w:div w:id="1489129380">
          <w:marLeft w:val="640"/>
          <w:marRight w:val="0"/>
          <w:marTop w:val="0"/>
          <w:marBottom w:val="0"/>
          <w:divBdr>
            <w:top w:val="none" w:sz="0" w:space="0" w:color="auto"/>
            <w:left w:val="none" w:sz="0" w:space="0" w:color="auto"/>
            <w:bottom w:val="none" w:sz="0" w:space="0" w:color="auto"/>
            <w:right w:val="none" w:sz="0" w:space="0" w:color="auto"/>
          </w:divBdr>
        </w:div>
        <w:div w:id="1597517416">
          <w:marLeft w:val="640"/>
          <w:marRight w:val="0"/>
          <w:marTop w:val="0"/>
          <w:marBottom w:val="0"/>
          <w:divBdr>
            <w:top w:val="none" w:sz="0" w:space="0" w:color="auto"/>
            <w:left w:val="none" w:sz="0" w:space="0" w:color="auto"/>
            <w:bottom w:val="none" w:sz="0" w:space="0" w:color="auto"/>
            <w:right w:val="none" w:sz="0" w:space="0" w:color="auto"/>
          </w:divBdr>
        </w:div>
        <w:div w:id="1823808165">
          <w:marLeft w:val="640"/>
          <w:marRight w:val="0"/>
          <w:marTop w:val="0"/>
          <w:marBottom w:val="0"/>
          <w:divBdr>
            <w:top w:val="none" w:sz="0" w:space="0" w:color="auto"/>
            <w:left w:val="none" w:sz="0" w:space="0" w:color="auto"/>
            <w:bottom w:val="none" w:sz="0" w:space="0" w:color="auto"/>
            <w:right w:val="none" w:sz="0" w:space="0" w:color="auto"/>
          </w:divBdr>
        </w:div>
        <w:div w:id="1825395582">
          <w:marLeft w:val="640"/>
          <w:marRight w:val="0"/>
          <w:marTop w:val="0"/>
          <w:marBottom w:val="0"/>
          <w:divBdr>
            <w:top w:val="none" w:sz="0" w:space="0" w:color="auto"/>
            <w:left w:val="none" w:sz="0" w:space="0" w:color="auto"/>
            <w:bottom w:val="none" w:sz="0" w:space="0" w:color="auto"/>
            <w:right w:val="none" w:sz="0" w:space="0" w:color="auto"/>
          </w:divBdr>
        </w:div>
        <w:div w:id="1896698769">
          <w:marLeft w:val="640"/>
          <w:marRight w:val="0"/>
          <w:marTop w:val="0"/>
          <w:marBottom w:val="0"/>
          <w:divBdr>
            <w:top w:val="none" w:sz="0" w:space="0" w:color="auto"/>
            <w:left w:val="none" w:sz="0" w:space="0" w:color="auto"/>
            <w:bottom w:val="none" w:sz="0" w:space="0" w:color="auto"/>
            <w:right w:val="none" w:sz="0" w:space="0" w:color="auto"/>
          </w:divBdr>
        </w:div>
        <w:div w:id="2056925456">
          <w:marLeft w:val="640"/>
          <w:marRight w:val="0"/>
          <w:marTop w:val="0"/>
          <w:marBottom w:val="0"/>
          <w:divBdr>
            <w:top w:val="none" w:sz="0" w:space="0" w:color="auto"/>
            <w:left w:val="none" w:sz="0" w:space="0" w:color="auto"/>
            <w:bottom w:val="none" w:sz="0" w:space="0" w:color="auto"/>
            <w:right w:val="none" w:sz="0" w:space="0" w:color="auto"/>
          </w:divBdr>
        </w:div>
      </w:divsChild>
    </w:div>
    <w:div w:id="1684621995">
      <w:bodyDiv w:val="1"/>
      <w:marLeft w:val="0"/>
      <w:marRight w:val="0"/>
      <w:marTop w:val="0"/>
      <w:marBottom w:val="0"/>
      <w:divBdr>
        <w:top w:val="none" w:sz="0" w:space="0" w:color="auto"/>
        <w:left w:val="none" w:sz="0" w:space="0" w:color="auto"/>
        <w:bottom w:val="none" w:sz="0" w:space="0" w:color="auto"/>
        <w:right w:val="none" w:sz="0" w:space="0" w:color="auto"/>
      </w:divBdr>
    </w:div>
    <w:div w:id="1686176991">
      <w:bodyDiv w:val="1"/>
      <w:marLeft w:val="0"/>
      <w:marRight w:val="0"/>
      <w:marTop w:val="0"/>
      <w:marBottom w:val="0"/>
      <w:divBdr>
        <w:top w:val="none" w:sz="0" w:space="0" w:color="auto"/>
        <w:left w:val="none" w:sz="0" w:space="0" w:color="auto"/>
        <w:bottom w:val="none" w:sz="0" w:space="0" w:color="auto"/>
        <w:right w:val="none" w:sz="0" w:space="0" w:color="auto"/>
      </w:divBdr>
    </w:div>
    <w:div w:id="1687054422">
      <w:bodyDiv w:val="1"/>
      <w:marLeft w:val="0"/>
      <w:marRight w:val="0"/>
      <w:marTop w:val="0"/>
      <w:marBottom w:val="0"/>
      <w:divBdr>
        <w:top w:val="none" w:sz="0" w:space="0" w:color="auto"/>
        <w:left w:val="none" w:sz="0" w:space="0" w:color="auto"/>
        <w:bottom w:val="none" w:sz="0" w:space="0" w:color="auto"/>
        <w:right w:val="none" w:sz="0" w:space="0" w:color="auto"/>
      </w:divBdr>
    </w:div>
    <w:div w:id="1687438083">
      <w:bodyDiv w:val="1"/>
      <w:marLeft w:val="0"/>
      <w:marRight w:val="0"/>
      <w:marTop w:val="0"/>
      <w:marBottom w:val="0"/>
      <w:divBdr>
        <w:top w:val="none" w:sz="0" w:space="0" w:color="auto"/>
        <w:left w:val="none" w:sz="0" w:space="0" w:color="auto"/>
        <w:bottom w:val="none" w:sz="0" w:space="0" w:color="auto"/>
        <w:right w:val="none" w:sz="0" w:space="0" w:color="auto"/>
      </w:divBdr>
      <w:divsChild>
        <w:div w:id="20782509">
          <w:marLeft w:val="640"/>
          <w:marRight w:val="0"/>
          <w:marTop w:val="0"/>
          <w:marBottom w:val="0"/>
          <w:divBdr>
            <w:top w:val="none" w:sz="0" w:space="0" w:color="auto"/>
            <w:left w:val="none" w:sz="0" w:space="0" w:color="auto"/>
            <w:bottom w:val="none" w:sz="0" w:space="0" w:color="auto"/>
            <w:right w:val="none" w:sz="0" w:space="0" w:color="auto"/>
          </w:divBdr>
        </w:div>
        <w:div w:id="83654636">
          <w:marLeft w:val="640"/>
          <w:marRight w:val="0"/>
          <w:marTop w:val="0"/>
          <w:marBottom w:val="0"/>
          <w:divBdr>
            <w:top w:val="none" w:sz="0" w:space="0" w:color="auto"/>
            <w:left w:val="none" w:sz="0" w:space="0" w:color="auto"/>
            <w:bottom w:val="none" w:sz="0" w:space="0" w:color="auto"/>
            <w:right w:val="none" w:sz="0" w:space="0" w:color="auto"/>
          </w:divBdr>
        </w:div>
        <w:div w:id="214973404">
          <w:marLeft w:val="640"/>
          <w:marRight w:val="0"/>
          <w:marTop w:val="0"/>
          <w:marBottom w:val="0"/>
          <w:divBdr>
            <w:top w:val="none" w:sz="0" w:space="0" w:color="auto"/>
            <w:left w:val="none" w:sz="0" w:space="0" w:color="auto"/>
            <w:bottom w:val="none" w:sz="0" w:space="0" w:color="auto"/>
            <w:right w:val="none" w:sz="0" w:space="0" w:color="auto"/>
          </w:divBdr>
        </w:div>
        <w:div w:id="223295552">
          <w:marLeft w:val="640"/>
          <w:marRight w:val="0"/>
          <w:marTop w:val="0"/>
          <w:marBottom w:val="0"/>
          <w:divBdr>
            <w:top w:val="none" w:sz="0" w:space="0" w:color="auto"/>
            <w:left w:val="none" w:sz="0" w:space="0" w:color="auto"/>
            <w:bottom w:val="none" w:sz="0" w:space="0" w:color="auto"/>
            <w:right w:val="none" w:sz="0" w:space="0" w:color="auto"/>
          </w:divBdr>
        </w:div>
        <w:div w:id="236286737">
          <w:marLeft w:val="640"/>
          <w:marRight w:val="0"/>
          <w:marTop w:val="0"/>
          <w:marBottom w:val="0"/>
          <w:divBdr>
            <w:top w:val="none" w:sz="0" w:space="0" w:color="auto"/>
            <w:left w:val="none" w:sz="0" w:space="0" w:color="auto"/>
            <w:bottom w:val="none" w:sz="0" w:space="0" w:color="auto"/>
            <w:right w:val="none" w:sz="0" w:space="0" w:color="auto"/>
          </w:divBdr>
        </w:div>
        <w:div w:id="254829943">
          <w:marLeft w:val="640"/>
          <w:marRight w:val="0"/>
          <w:marTop w:val="0"/>
          <w:marBottom w:val="0"/>
          <w:divBdr>
            <w:top w:val="none" w:sz="0" w:space="0" w:color="auto"/>
            <w:left w:val="none" w:sz="0" w:space="0" w:color="auto"/>
            <w:bottom w:val="none" w:sz="0" w:space="0" w:color="auto"/>
            <w:right w:val="none" w:sz="0" w:space="0" w:color="auto"/>
          </w:divBdr>
        </w:div>
        <w:div w:id="264264143">
          <w:marLeft w:val="640"/>
          <w:marRight w:val="0"/>
          <w:marTop w:val="0"/>
          <w:marBottom w:val="0"/>
          <w:divBdr>
            <w:top w:val="none" w:sz="0" w:space="0" w:color="auto"/>
            <w:left w:val="none" w:sz="0" w:space="0" w:color="auto"/>
            <w:bottom w:val="none" w:sz="0" w:space="0" w:color="auto"/>
            <w:right w:val="none" w:sz="0" w:space="0" w:color="auto"/>
          </w:divBdr>
        </w:div>
        <w:div w:id="264732448">
          <w:marLeft w:val="640"/>
          <w:marRight w:val="0"/>
          <w:marTop w:val="0"/>
          <w:marBottom w:val="0"/>
          <w:divBdr>
            <w:top w:val="none" w:sz="0" w:space="0" w:color="auto"/>
            <w:left w:val="none" w:sz="0" w:space="0" w:color="auto"/>
            <w:bottom w:val="none" w:sz="0" w:space="0" w:color="auto"/>
            <w:right w:val="none" w:sz="0" w:space="0" w:color="auto"/>
          </w:divBdr>
        </w:div>
        <w:div w:id="290325065">
          <w:marLeft w:val="640"/>
          <w:marRight w:val="0"/>
          <w:marTop w:val="0"/>
          <w:marBottom w:val="0"/>
          <w:divBdr>
            <w:top w:val="none" w:sz="0" w:space="0" w:color="auto"/>
            <w:left w:val="none" w:sz="0" w:space="0" w:color="auto"/>
            <w:bottom w:val="none" w:sz="0" w:space="0" w:color="auto"/>
            <w:right w:val="none" w:sz="0" w:space="0" w:color="auto"/>
          </w:divBdr>
        </w:div>
        <w:div w:id="343670843">
          <w:marLeft w:val="640"/>
          <w:marRight w:val="0"/>
          <w:marTop w:val="0"/>
          <w:marBottom w:val="0"/>
          <w:divBdr>
            <w:top w:val="none" w:sz="0" w:space="0" w:color="auto"/>
            <w:left w:val="none" w:sz="0" w:space="0" w:color="auto"/>
            <w:bottom w:val="none" w:sz="0" w:space="0" w:color="auto"/>
            <w:right w:val="none" w:sz="0" w:space="0" w:color="auto"/>
          </w:divBdr>
        </w:div>
        <w:div w:id="385876761">
          <w:marLeft w:val="640"/>
          <w:marRight w:val="0"/>
          <w:marTop w:val="0"/>
          <w:marBottom w:val="0"/>
          <w:divBdr>
            <w:top w:val="none" w:sz="0" w:space="0" w:color="auto"/>
            <w:left w:val="none" w:sz="0" w:space="0" w:color="auto"/>
            <w:bottom w:val="none" w:sz="0" w:space="0" w:color="auto"/>
            <w:right w:val="none" w:sz="0" w:space="0" w:color="auto"/>
          </w:divBdr>
        </w:div>
        <w:div w:id="417142393">
          <w:marLeft w:val="640"/>
          <w:marRight w:val="0"/>
          <w:marTop w:val="0"/>
          <w:marBottom w:val="0"/>
          <w:divBdr>
            <w:top w:val="none" w:sz="0" w:space="0" w:color="auto"/>
            <w:left w:val="none" w:sz="0" w:space="0" w:color="auto"/>
            <w:bottom w:val="none" w:sz="0" w:space="0" w:color="auto"/>
            <w:right w:val="none" w:sz="0" w:space="0" w:color="auto"/>
          </w:divBdr>
        </w:div>
        <w:div w:id="490755429">
          <w:marLeft w:val="640"/>
          <w:marRight w:val="0"/>
          <w:marTop w:val="0"/>
          <w:marBottom w:val="0"/>
          <w:divBdr>
            <w:top w:val="none" w:sz="0" w:space="0" w:color="auto"/>
            <w:left w:val="none" w:sz="0" w:space="0" w:color="auto"/>
            <w:bottom w:val="none" w:sz="0" w:space="0" w:color="auto"/>
            <w:right w:val="none" w:sz="0" w:space="0" w:color="auto"/>
          </w:divBdr>
        </w:div>
        <w:div w:id="538476377">
          <w:marLeft w:val="640"/>
          <w:marRight w:val="0"/>
          <w:marTop w:val="0"/>
          <w:marBottom w:val="0"/>
          <w:divBdr>
            <w:top w:val="none" w:sz="0" w:space="0" w:color="auto"/>
            <w:left w:val="none" w:sz="0" w:space="0" w:color="auto"/>
            <w:bottom w:val="none" w:sz="0" w:space="0" w:color="auto"/>
            <w:right w:val="none" w:sz="0" w:space="0" w:color="auto"/>
          </w:divBdr>
        </w:div>
        <w:div w:id="577053242">
          <w:marLeft w:val="640"/>
          <w:marRight w:val="0"/>
          <w:marTop w:val="0"/>
          <w:marBottom w:val="0"/>
          <w:divBdr>
            <w:top w:val="none" w:sz="0" w:space="0" w:color="auto"/>
            <w:left w:val="none" w:sz="0" w:space="0" w:color="auto"/>
            <w:bottom w:val="none" w:sz="0" w:space="0" w:color="auto"/>
            <w:right w:val="none" w:sz="0" w:space="0" w:color="auto"/>
          </w:divBdr>
        </w:div>
        <w:div w:id="644506523">
          <w:marLeft w:val="640"/>
          <w:marRight w:val="0"/>
          <w:marTop w:val="0"/>
          <w:marBottom w:val="0"/>
          <w:divBdr>
            <w:top w:val="none" w:sz="0" w:space="0" w:color="auto"/>
            <w:left w:val="none" w:sz="0" w:space="0" w:color="auto"/>
            <w:bottom w:val="none" w:sz="0" w:space="0" w:color="auto"/>
            <w:right w:val="none" w:sz="0" w:space="0" w:color="auto"/>
          </w:divBdr>
        </w:div>
        <w:div w:id="662196934">
          <w:marLeft w:val="640"/>
          <w:marRight w:val="0"/>
          <w:marTop w:val="0"/>
          <w:marBottom w:val="0"/>
          <w:divBdr>
            <w:top w:val="none" w:sz="0" w:space="0" w:color="auto"/>
            <w:left w:val="none" w:sz="0" w:space="0" w:color="auto"/>
            <w:bottom w:val="none" w:sz="0" w:space="0" w:color="auto"/>
            <w:right w:val="none" w:sz="0" w:space="0" w:color="auto"/>
          </w:divBdr>
        </w:div>
        <w:div w:id="706486415">
          <w:marLeft w:val="640"/>
          <w:marRight w:val="0"/>
          <w:marTop w:val="0"/>
          <w:marBottom w:val="0"/>
          <w:divBdr>
            <w:top w:val="none" w:sz="0" w:space="0" w:color="auto"/>
            <w:left w:val="none" w:sz="0" w:space="0" w:color="auto"/>
            <w:bottom w:val="none" w:sz="0" w:space="0" w:color="auto"/>
            <w:right w:val="none" w:sz="0" w:space="0" w:color="auto"/>
          </w:divBdr>
        </w:div>
        <w:div w:id="770130518">
          <w:marLeft w:val="640"/>
          <w:marRight w:val="0"/>
          <w:marTop w:val="0"/>
          <w:marBottom w:val="0"/>
          <w:divBdr>
            <w:top w:val="none" w:sz="0" w:space="0" w:color="auto"/>
            <w:left w:val="none" w:sz="0" w:space="0" w:color="auto"/>
            <w:bottom w:val="none" w:sz="0" w:space="0" w:color="auto"/>
            <w:right w:val="none" w:sz="0" w:space="0" w:color="auto"/>
          </w:divBdr>
        </w:div>
        <w:div w:id="845827510">
          <w:marLeft w:val="640"/>
          <w:marRight w:val="0"/>
          <w:marTop w:val="0"/>
          <w:marBottom w:val="0"/>
          <w:divBdr>
            <w:top w:val="none" w:sz="0" w:space="0" w:color="auto"/>
            <w:left w:val="none" w:sz="0" w:space="0" w:color="auto"/>
            <w:bottom w:val="none" w:sz="0" w:space="0" w:color="auto"/>
            <w:right w:val="none" w:sz="0" w:space="0" w:color="auto"/>
          </w:divBdr>
        </w:div>
        <w:div w:id="872116381">
          <w:marLeft w:val="640"/>
          <w:marRight w:val="0"/>
          <w:marTop w:val="0"/>
          <w:marBottom w:val="0"/>
          <w:divBdr>
            <w:top w:val="none" w:sz="0" w:space="0" w:color="auto"/>
            <w:left w:val="none" w:sz="0" w:space="0" w:color="auto"/>
            <w:bottom w:val="none" w:sz="0" w:space="0" w:color="auto"/>
            <w:right w:val="none" w:sz="0" w:space="0" w:color="auto"/>
          </w:divBdr>
        </w:div>
        <w:div w:id="909274547">
          <w:marLeft w:val="640"/>
          <w:marRight w:val="0"/>
          <w:marTop w:val="0"/>
          <w:marBottom w:val="0"/>
          <w:divBdr>
            <w:top w:val="none" w:sz="0" w:space="0" w:color="auto"/>
            <w:left w:val="none" w:sz="0" w:space="0" w:color="auto"/>
            <w:bottom w:val="none" w:sz="0" w:space="0" w:color="auto"/>
            <w:right w:val="none" w:sz="0" w:space="0" w:color="auto"/>
          </w:divBdr>
        </w:div>
        <w:div w:id="976761831">
          <w:marLeft w:val="640"/>
          <w:marRight w:val="0"/>
          <w:marTop w:val="0"/>
          <w:marBottom w:val="0"/>
          <w:divBdr>
            <w:top w:val="none" w:sz="0" w:space="0" w:color="auto"/>
            <w:left w:val="none" w:sz="0" w:space="0" w:color="auto"/>
            <w:bottom w:val="none" w:sz="0" w:space="0" w:color="auto"/>
            <w:right w:val="none" w:sz="0" w:space="0" w:color="auto"/>
          </w:divBdr>
        </w:div>
        <w:div w:id="1101534691">
          <w:marLeft w:val="640"/>
          <w:marRight w:val="0"/>
          <w:marTop w:val="0"/>
          <w:marBottom w:val="0"/>
          <w:divBdr>
            <w:top w:val="none" w:sz="0" w:space="0" w:color="auto"/>
            <w:left w:val="none" w:sz="0" w:space="0" w:color="auto"/>
            <w:bottom w:val="none" w:sz="0" w:space="0" w:color="auto"/>
            <w:right w:val="none" w:sz="0" w:space="0" w:color="auto"/>
          </w:divBdr>
        </w:div>
        <w:div w:id="1105883865">
          <w:marLeft w:val="640"/>
          <w:marRight w:val="0"/>
          <w:marTop w:val="0"/>
          <w:marBottom w:val="0"/>
          <w:divBdr>
            <w:top w:val="none" w:sz="0" w:space="0" w:color="auto"/>
            <w:left w:val="none" w:sz="0" w:space="0" w:color="auto"/>
            <w:bottom w:val="none" w:sz="0" w:space="0" w:color="auto"/>
            <w:right w:val="none" w:sz="0" w:space="0" w:color="auto"/>
          </w:divBdr>
        </w:div>
        <w:div w:id="1109549336">
          <w:marLeft w:val="640"/>
          <w:marRight w:val="0"/>
          <w:marTop w:val="0"/>
          <w:marBottom w:val="0"/>
          <w:divBdr>
            <w:top w:val="none" w:sz="0" w:space="0" w:color="auto"/>
            <w:left w:val="none" w:sz="0" w:space="0" w:color="auto"/>
            <w:bottom w:val="none" w:sz="0" w:space="0" w:color="auto"/>
            <w:right w:val="none" w:sz="0" w:space="0" w:color="auto"/>
          </w:divBdr>
        </w:div>
        <w:div w:id="1199781349">
          <w:marLeft w:val="640"/>
          <w:marRight w:val="0"/>
          <w:marTop w:val="0"/>
          <w:marBottom w:val="0"/>
          <w:divBdr>
            <w:top w:val="none" w:sz="0" w:space="0" w:color="auto"/>
            <w:left w:val="none" w:sz="0" w:space="0" w:color="auto"/>
            <w:bottom w:val="none" w:sz="0" w:space="0" w:color="auto"/>
            <w:right w:val="none" w:sz="0" w:space="0" w:color="auto"/>
          </w:divBdr>
        </w:div>
        <w:div w:id="1225799120">
          <w:marLeft w:val="640"/>
          <w:marRight w:val="0"/>
          <w:marTop w:val="0"/>
          <w:marBottom w:val="0"/>
          <w:divBdr>
            <w:top w:val="none" w:sz="0" w:space="0" w:color="auto"/>
            <w:left w:val="none" w:sz="0" w:space="0" w:color="auto"/>
            <w:bottom w:val="none" w:sz="0" w:space="0" w:color="auto"/>
            <w:right w:val="none" w:sz="0" w:space="0" w:color="auto"/>
          </w:divBdr>
        </w:div>
        <w:div w:id="1269653734">
          <w:marLeft w:val="640"/>
          <w:marRight w:val="0"/>
          <w:marTop w:val="0"/>
          <w:marBottom w:val="0"/>
          <w:divBdr>
            <w:top w:val="none" w:sz="0" w:space="0" w:color="auto"/>
            <w:left w:val="none" w:sz="0" w:space="0" w:color="auto"/>
            <w:bottom w:val="none" w:sz="0" w:space="0" w:color="auto"/>
            <w:right w:val="none" w:sz="0" w:space="0" w:color="auto"/>
          </w:divBdr>
        </w:div>
        <w:div w:id="1427994070">
          <w:marLeft w:val="640"/>
          <w:marRight w:val="0"/>
          <w:marTop w:val="0"/>
          <w:marBottom w:val="0"/>
          <w:divBdr>
            <w:top w:val="none" w:sz="0" w:space="0" w:color="auto"/>
            <w:left w:val="none" w:sz="0" w:space="0" w:color="auto"/>
            <w:bottom w:val="none" w:sz="0" w:space="0" w:color="auto"/>
            <w:right w:val="none" w:sz="0" w:space="0" w:color="auto"/>
          </w:divBdr>
        </w:div>
        <w:div w:id="1429236442">
          <w:marLeft w:val="640"/>
          <w:marRight w:val="0"/>
          <w:marTop w:val="0"/>
          <w:marBottom w:val="0"/>
          <w:divBdr>
            <w:top w:val="none" w:sz="0" w:space="0" w:color="auto"/>
            <w:left w:val="none" w:sz="0" w:space="0" w:color="auto"/>
            <w:bottom w:val="none" w:sz="0" w:space="0" w:color="auto"/>
            <w:right w:val="none" w:sz="0" w:space="0" w:color="auto"/>
          </w:divBdr>
        </w:div>
        <w:div w:id="1447849805">
          <w:marLeft w:val="640"/>
          <w:marRight w:val="0"/>
          <w:marTop w:val="0"/>
          <w:marBottom w:val="0"/>
          <w:divBdr>
            <w:top w:val="none" w:sz="0" w:space="0" w:color="auto"/>
            <w:left w:val="none" w:sz="0" w:space="0" w:color="auto"/>
            <w:bottom w:val="none" w:sz="0" w:space="0" w:color="auto"/>
            <w:right w:val="none" w:sz="0" w:space="0" w:color="auto"/>
          </w:divBdr>
        </w:div>
        <w:div w:id="1466772201">
          <w:marLeft w:val="640"/>
          <w:marRight w:val="0"/>
          <w:marTop w:val="0"/>
          <w:marBottom w:val="0"/>
          <w:divBdr>
            <w:top w:val="none" w:sz="0" w:space="0" w:color="auto"/>
            <w:left w:val="none" w:sz="0" w:space="0" w:color="auto"/>
            <w:bottom w:val="none" w:sz="0" w:space="0" w:color="auto"/>
            <w:right w:val="none" w:sz="0" w:space="0" w:color="auto"/>
          </w:divBdr>
        </w:div>
        <w:div w:id="1483309047">
          <w:marLeft w:val="640"/>
          <w:marRight w:val="0"/>
          <w:marTop w:val="0"/>
          <w:marBottom w:val="0"/>
          <w:divBdr>
            <w:top w:val="none" w:sz="0" w:space="0" w:color="auto"/>
            <w:left w:val="none" w:sz="0" w:space="0" w:color="auto"/>
            <w:bottom w:val="none" w:sz="0" w:space="0" w:color="auto"/>
            <w:right w:val="none" w:sz="0" w:space="0" w:color="auto"/>
          </w:divBdr>
        </w:div>
        <w:div w:id="1500927009">
          <w:marLeft w:val="640"/>
          <w:marRight w:val="0"/>
          <w:marTop w:val="0"/>
          <w:marBottom w:val="0"/>
          <w:divBdr>
            <w:top w:val="none" w:sz="0" w:space="0" w:color="auto"/>
            <w:left w:val="none" w:sz="0" w:space="0" w:color="auto"/>
            <w:bottom w:val="none" w:sz="0" w:space="0" w:color="auto"/>
            <w:right w:val="none" w:sz="0" w:space="0" w:color="auto"/>
          </w:divBdr>
        </w:div>
        <w:div w:id="1662805486">
          <w:marLeft w:val="640"/>
          <w:marRight w:val="0"/>
          <w:marTop w:val="0"/>
          <w:marBottom w:val="0"/>
          <w:divBdr>
            <w:top w:val="none" w:sz="0" w:space="0" w:color="auto"/>
            <w:left w:val="none" w:sz="0" w:space="0" w:color="auto"/>
            <w:bottom w:val="none" w:sz="0" w:space="0" w:color="auto"/>
            <w:right w:val="none" w:sz="0" w:space="0" w:color="auto"/>
          </w:divBdr>
        </w:div>
        <w:div w:id="1798330196">
          <w:marLeft w:val="640"/>
          <w:marRight w:val="0"/>
          <w:marTop w:val="0"/>
          <w:marBottom w:val="0"/>
          <w:divBdr>
            <w:top w:val="none" w:sz="0" w:space="0" w:color="auto"/>
            <w:left w:val="none" w:sz="0" w:space="0" w:color="auto"/>
            <w:bottom w:val="none" w:sz="0" w:space="0" w:color="auto"/>
            <w:right w:val="none" w:sz="0" w:space="0" w:color="auto"/>
          </w:divBdr>
        </w:div>
        <w:div w:id="1860119091">
          <w:marLeft w:val="640"/>
          <w:marRight w:val="0"/>
          <w:marTop w:val="0"/>
          <w:marBottom w:val="0"/>
          <w:divBdr>
            <w:top w:val="none" w:sz="0" w:space="0" w:color="auto"/>
            <w:left w:val="none" w:sz="0" w:space="0" w:color="auto"/>
            <w:bottom w:val="none" w:sz="0" w:space="0" w:color="auto"/>
            <w:right w:val="none" w:sz="0" w:space="0" w:color="auto"/>
          </w:divBdr>
        </w:div>
        <w:div w:id="1864321752">
          <w:marLeft w:val="640"/>
          <w:marRight w:val="0"/>
          <w:marTop w:val="0"/>
          <w:marBottom w:val="0"/>
          <w:divBdr>
            <w:top w:val="none" w:sz="0" w:space="0" w:color="auto"/>
            <w:left w:val="none" w:sz="0" w:space="0" w:color="auto"/>
            <w:bottom w:val="none" w:sz="0" w:space="0" w:color="auto"/>
            <w:right w:val="none" w:sz="0" w:space="0" w:color="auto"/>
          </w:divBdr>
        </w:div>
        <w:div w:id="1901014870">
          <w:marLeft w:val="640"/>
          <w:marRight w:val="0"/>
          <w:marTop w:val="0"/>
          <w:marBottom w:val="0"/>
          <w:divBdr>
            <w:top w:val="none" w:sz="0" w:space="0" w:color="auto"/>
            <w:left w:val="none" w:sz="0" w:space="0" w:color="auto"/>
            <w:bottom w:val="none" w:sz="0" w:space="0" w:color="auto"/>
            <w:right w:val="none" w:sz="0" w:space="0" w:color="auto"/>
          </w:divBdr>
        </w:div>
        <w:div w:id="2091462748">
          <w:marLeft w:val="640"/>
          <w:marRight w:val="0"/>
          <w:marTop w:val="0"/>
          <w:marBottom w:val="0"/>
          <w:divBdr>
            <w:top w:val="none" w:sz="0" w:space="0" w:color="auto"/>
            <w:left w:val="none" w:sz="0" w:space="0" w:color="auto"/>
            <w:bottom w:val="none" w:sz="0" w:space="0" w:color="auto"/>
            <w:right w:val="none" w:sz="0" w:space="0" w:color="auto"/>
          </w:divBdr>
        </w:div>
        <w:div w:id="2104956644">
          <w:marLeft w:val="640"/>
          <w:marRight w:val="0"/>
          <w:marTop w:val="0"/>
          <w:marBottom w:val="0"/>
          <w:divBdr>
            <w:top w:val="none" w:sz="0" w:space="0" w:color="auto"/>
            <w:left w:val="none" w:sz="0" w:space="0" w:color="auto"/>
            <w:bottom w:val="none" w:sz="0" w:space="0" w:color="auto"/>
            <w:right w:val="none" w:sz="0" w:space="0" w:color="auto"/>
          </w:divBdr>
        </w:div>
        <w:div w:id="2118333152">
          <w:marLeft w:val="640"/>
          <w:marRight w:val="0"/>
          <w:marTop w:val="0"/>
          <w:marBottom w:val="0"/>
          <w:divBdr>
            <w:top w:val="none" w:sz="0" w:space="0" w:color="auto"/>
            <w:left w:val="none" w:sz="0" w:space="0" w:color="auto"/>
            <w:bottom w:val="none" w:sz="0" w:space="0" w:color="auto"/>
            <w:right w:val="none" w:sz="0" w:space="0" w:color="auto"/>
          </w:divBdr>
        </w:div>
      </w:divsChild>
    </w:div>
    <w:div w:id="1687823218">
      <w:bodyDiv w:val="1"/>
      <w:marLeft w:val="0"/>
      <w:marRight w:val="0"/>
      <w:marTop w:val="0"/>
      <w:marBottom w:val="0"/>
      <w:divBdr>
        <w:top w:val="none" w:sz="0" w:space="0" w:color="auto"/>
        <w:left w:val="none" w:sz="0" w:space="0" w:color="auto"/>
        <w:bottom w:val="none" w:sz="0" w:space="0" w:color="auto"/>
        <w:right w:val="none" w:sz="0" w:space="0" w:color="auto"/>
      </w:divBdr>
    </w:div>
    <w:div w:id="1688604077">
      <w:bodyDiv w:val="1"/>
      <w:marLeft w:val="0"/>
      <w:marRight w:val="0"/>
      <w:marTop w:val="0"/>
      <w:marBottom w:val="0"/>
      <w:divBdr>
        <w:top w:val="none" w:sz="0" w:space="0" w:color="auto"/>
        <w:left w:val="none" w:sz="0" w:space="0" w:color="auto"/>
        <w:bottom w:val="none" w:sz="0" w:space="0" w:color="auto"/>
        <w:right w:val="none" w:sz="0" w:space="0" w:color="auto"/>
      </w:divBdr>
    </w:div>
    <w:div w:id="1689674510">
      <w:bodyDiv w:val="1"/>
      <w:marLeft w:val="0"/>
      <w:marRight w:val="0"/>
      <w:marTop w:val="0"/>
      <w:marBottom w:val="0"/>
      <w:divBdr>
        <w:top w:val="none" w:sz="0" w:space="0" w:color="auto"/>
        <w:left w:val="none" w:sz="0" w:space="0" w:color="auto"/>
        <w:bottom w:val="none" w:sz="0" w:space="0" w:color="auto"/>
        <w:right w:val="none" w:sz="0" w:space="0" w:color="auto"/>
      </w:divBdr>
    </w:div>
    <w:div w:id="1691377312">
      <w:bodyDiv w:val="1"/>
      <w:marLeft w:val="0"/>
      <w:marRight w:val="0"/>
      <w:marTop w:val="0"/>
      <w:marBottom w:val="0"/>
      <w:divBdr>
        <w:top w:val="none" w:sz="0" w:space="0" w:color="auto"/>
        <w:left w:val="none" w:sz="0" w:space="0" w:color="auto"/>
        <w:bottom w:val="none" w:sz="0" w:space="0" w:color="auto"/>
        <w:right w:val="none" w:sz="0" w:space="0" w:color="auto"/>
      </w:divBdr>
    </w:div>
    <w:div w:id="1691643096">
      <w:bodyDiv w:val="1"/>
      <w:marLeft w:val="0"/>
      <w:marRight w:val="0"/>
      <w:marTop w:val="0"/>
      <w:marBottom w:val="0"/>
      <w:divBdr>
        <w:top w:val="none" w:sz="0" w:space="0" w:color="auto"/>
        <w:left w:val="none" w:sz="0" w:space="0" w:color="auto"/>
        <w:bottom w:val="none" w:sz="0" w:space="0" w:color="auto"/>
        <w:right w:val="none" w:sz="0" w:space="0" w:color="auto"/>
      </w:divBdr>
      <w:divsChild>
        <w:div w:id="8915500">
          <w:marLeft w:val="480"/>
          <w:marRight w:val="0"/>
          <w:marTop w:val="0"/>
          <w:marBottom w:val="0"/>
          <w:divBdr>
            <w:top w:val="none" w:sz="0" w:space="0" w:color="auto"/>
            <w:left w:val="none" w:sz="0" w:space="0" w:color="auto"/>
            <w:bottom w:val="none" w:sz="0" w:space="0" w:color="auto"/>
            <w:right w:val="none" w:sz="0" w:space="0" w:color="auto"/>
          </w:divBdr>
        </w:div>
        <w:div w:id="32464085">
          <w:marLeft w:val="480"/>
          <w:marRight w:val="0"/>
          <w:marTop w:val="0"/>
          <w:marBottom w:val="0"/>
          <w:divBdr>
            <w:top w:val="none" w:sz="0" w:space="0" w:color="auto"/>
            <w:left w:val="none" w:sz="0" w:space="0" w:color="auto"/>
            <w:bottom w:val="none" w:sz="0" w:space="0" w:color="auto"/>
            <w:right w:val="none" w:sz="0" w:space="0" w:color="auto"/>
          </w:divBdr>
        </w:div>
        <w:div w:id="61952798">
          <w:marLeft w:val="480"/>
          <w:marRight w:val="0"/>
          <w:marTop w:val="0"/>
          <w:marBottom w:val="0"/>
          <w:divBdr>
            <w:top w:val="none" w:sz="0" w:space="0" w:color="auto"/>
            <w:left w:val="none" w:sz="0" w:space="0" w:color="auto"/>
            <w:bottom w:val="none" w:sz="0" w:space="0" w:color="auto"/>
            <w:right w:val="none" w:sz="0" w:space="0" w:color="auto"/>
          </w:divBdr>
        </w:div>
        <w:div w:id="84228278">
          <w:marLeft w:val="480"/>
          <w:marRight w:val="0"/>
          <w:marTop w:val="0"/>
          <w:marBottom w:val="0"/>
          <w:divBdr>
            <w:top w:val="none" w:sz="0" w:space="0" w:color="auto"/>
            <w:left w:val="none" w:sz="0" w:space="0" w:color="auto"/>
            <w:bottom w:val="none" w:sz="0" w:space="0" w:color="auto"/>
            <w:right w:val="none" w:sz="0" w:space="0" w:color="auto"/>
          </w:divBdr>
        </w:div>
        <w:div w:id="267352928">
          <w:marLeft w:val="480"/>
          <w:marRight w:val="0"/>
          <w:marTop w:val="0"/>
          <w:marBottom w:val="0"/>
          <w:divBdr>
            <w:top w:val="none" w:sz="0" w:space="0" w:color="auto"/>
            <w:left w:val="none" w:sz="0" w:space="0" w:color="auto"/>
            <w:bottom w:val="none" w:sz="0" w:space="0" w:color="auto"/>
            <w:right w:val="none" w:sz="0" w:space="0" w:color="auto"/>
          </w:divBdr>
        </w:div>
        <w:div w:id="276762142">
          <w:marLeft w:val="480"/>
          <w:marRight w:val="0"/>
          <w:marTop w:val="0"/>
          <w:marBottom w:val="0"/>
          <w:divBdr>
            <w:top w:val="none" w:sz="0" w:space="0" w:color="auto"/>
            <w:left w:val="none" w:sz="0" w:space="0" w:color="auto"/>
            <w:bottom w:val="none" w:sz="0" w:space="0" w:color="auto"/>
            <w:right w:val="none" w:sz="0" w:space="0" w:color="auto"/>
          </w:divBdr>
        </w:div>
        <w:div w:id="287859413">
          <w:marLeft w:val="480"/>
          <w:marRight w:val="0"/>
          <w:marTop w:val="0"/>
          <w:marBottom w:val="0"/>
          <w:divBdr>
            <w:top w:val="none" w:sz="0" w:space="0" w:color="auto"/>
            <w:left w:val="none" w:sz="0" w:space="0" w:color="auto"/>
            <w:bottom w:val="none" w:sz="0" w:space="0" w:color="auto"/>
            <w:right w:val="none" w:sz="0" w:space="0" w:color="auto"/>
          </w:divBdr>
        </w:div>
        <w:div w:id="308248016">
          <w:marLeft w:val="480"/>
          <w:marRight w:val="0"/>
          <w:marTop w:val="0"/>
          <w:marBottom w:val="0"/>
          <w:divBdr>
            <w:top w:val="none" w:sz="0" w:space="0" w:color="auto"/>
            <w:left w:val="none" w:sz="0" w:space="0" w:color="auto"/>
            <w:bottom w:val="none" w:sz="0" w:space="0" w:color="auto"/>
            <w:right w:val="none" w:sz="0" w:space="0" w:color="auto"/>
          </w:divBdr>
        </w:div>
        <w:div w:id="372311637">
          <w:marLeft w:val="480"/>
          <w:marRight w:val="0"/>
          <w:marTop w:val="0"/>
          <w:marBottom w:val="0"/>
          <w:divBdr>
            <w:top w:val="none" w:sz="0" w:space="0" w:color="auto"/>
            <w:left w:val="none" w:sz="0" w:space="0" w:color="auto"/>
            <w:bottom w:val="none" w:sz="0" w:space="0" w:color="auto"/>
            <w:right w:val="none" w:sz="0" w:space="0" w:color="auto"/>
          </w:divBdr>
        </w:div>
        <w:div w:id="483812151">
          <w:marLeft w:val="480"/>
          <w:marRight w:val="0"/>
          <w:marTop w:val="0"/>
          <w:marBottom w:val="0"/>
          <w:divBdr>
            <w:top w:val="none" w:sz="0" w:space="0" w:color="auto"/>
            <w:left w:val="none" w:sz="0" w:space="0" w:color="auto"/>
            <w:bottom w:val="none" w:sz="0" w:space="0" w:color="auto"/>
            <w:right w:val="none" w:sz="0" w:space="0" w:color="auto"/>
          </w:divBdr>
        </w:div>
        <w:div w:id="588077409">
          <w:marLeft w:val="480"/>
          <w:marRight w:val="0"/>
          <w:marTop w:val="0"/>
          <w:marBottom w:val="0"/>
          <w:divBdr>
            <w:top w:val="none" w:sz="0" w:space="0" w:color="auto"/>
            <w:left w:val="none" w:sz="0" w:space="0" w:color="auto"/>
            <w:bottom w:val="none" w:sz="0" w:space="0" w:color="auto"/>
            <w:right w:val="none" w:sz="0" w:space="0" w:color="auto"/>
          </w:divBdr>
        </w:div>
        <w:div w:id="707144908">
          <w:marLeft w:val="480"/>
          <w:marRight w:val="0"/>
          <w:marTop w:val="0"/>
          <w:marBottom w:val="0"/>
          <w:divBdr>
            <w:top w:val="none" w:sz="0" w:space="0" w:color="auto"/>
            <w:left w:val="none" w:sz="0" w:space="0" w:color="auto"/>
            <w:bottom w:val="none" w:sz="0" w:space="0" w:color="auto"/>
            <w:right w:val="none" w:sz="0" w:space="0" w:color="auto"/>
          </w:divBdr>
        </w:div>
        <w:div w:id="738140138">
          <w:marLeft w:val="480"/>
          <w:marRight w:val="0"/>
          <w:marTop w:val="0"/>
          <w:marBottom w:val="0"/>
          <w:divBdr>
            <w:top w:val="none" w:sz="0" w:space="0" w:color="auto"/>
            <w:left w:val="none" w:sz="0" w:space="0" w:color="auto"/>
            <w:bottom w:val="none" w:sz="0" w:space="0" w:color="auto"/>
            <w:right w:val="none" w:sz="0" w:space="0" w:color="auto"/>
          </w:divBdr>
        </w:div>
        <w:div w:id="771440093">
          <w:marLeft w:val="480"/>
          <w:marRight w:val="0"/>
          <w:marTop w:val="0"/>
          <w:marBottom w:val="0"/>
          <w:divBdr>
            <w:top w:val="none" w:sz="0" w:space="0" w:color="auto"/>
            <w:left w:val="none" w:sz="0" w:space="0" w:color="auto"/>
            <w:bottom w:val="none" w:sz="0" w:space="0" w:color="auto"/>
            <w:right w:val="none" w:sz="0" w:space="0" w:color="auto"/>
          </w:divBdr>
        </w:div>
        <w:div w:id="831792333">
          <w:marLeft w:val="480"/>
          <w:marRight w:val="0"/>
          <w:marTop w:val="0"/>
          <w:marBottom w:val="0"/>
          <w:divBdr>
            <w:top w:val="none" w:sz="0" w:space="0" w:color="auto"/>
            <w:left w:val="none" w:sz="0" w:space="0" w:color="auto"/>
            <w:bottom w:val="none" w:sz="0" w:space="0" w:color="auto"/>
            <w:right w:val="none" w:sz="0" w:space="0" w:color="auto"/>
          </w:divBdr>
        </w:div>
        <w:div w:id="843086448">
          <w:marLeft w:val="480"/>
          <w:marRight w:val="0"/>
          <w:marTop w:val="0"/>
          <w:marBottom w:val="0"/>
          <w:divBdr>
            <w:top w:val="none" w:sz="0" w:space="0" w:color="auto"/>
            <w:left w:val="none" w:sz="0" w:space="0" w:color="auto"/>
            <w:bottom w:val="none" w:sz="0" w:space="0" w:color="auto"/>
            <w:right w:val="none" w:sz="0" w:space="0" w:color="auto"/>
          </w:divBdr>
        </w:div>
        <w:div w:id="876091554">
          <w:marLeft w:val="480"/>
          <w:marRight w:val="0"/>
          <w:marTop w:val="0"/>
          <w:marBottom w:val="0"/>
          <w:divBdr>
            <w:top w:val="none" w:sz="0" w:space="0" w:color="auto"/>
            <w:left w:val="none" w:sz="0" w:space="0" w:color="auto"/>
            <w:bottom w:val="none" w:sz="0" w:space="0" w:color="auto"/>
            <w:right w:val="none" w:sz="0" w:space="0" w:color="auto"/>
          </w:divBdr>
        </w:div>
        <w:div w:id="969019922">
          <w:marLeft w:val="480"/>
          <w:marRight w:val="0"/>
          <w:marTop w:val="0"/>
          <w:marBottom w:val="0"/>
          <w:divBdr>
            <w:top w:val="none" w:sz="0" w:space="0" w:color="auto"/>
            <w:left w:val="none" w:sz="0" w:space="0" w:color="auto"/>
            <w:bottom w:val="none" w:sz="0" w:space="0" w:color="auto"/>
            <w:right w:val="none" w:sz="0" w:space="0" w:color="auto"/>
          </w:divBdr>
        </w:div>
        <w:div w:id="983774851">
          <w:marLeft w:val="480"/>
          <w:marRight w:val="0"/>
          <w:marTop w:val="0"/>
          <w:marBottom w:val="0"/>
          <w:divBdr>
            <w:top w:val="none" w:sz="0" w:space="0" w:color="auto"/>
            <w:left w:val="none" w:sz="0" w:space="0" w:color="auto"/>
            <w:bottom w:val="none" w:sz="0" w:space="0" w:color="auto"/>
            <w:right w:val="none" w:sz="0" w:space="0" w:color="auto"/>
          </w:divBdr>
        </w:div>
        <w:div w:id="1012806477">
          <w:marLeft w:val="480"/>
          <w:marRight w:val="0"/>
          <w:marTop w:val="0"/>
          <w:marBottom w:val="0"/>
          <w:divBdr>
            <w:top w:val="none" w:sz="0" w:space="0" w:color="auto"/>
            <w:left w:val="none" w:sz="0" w:space="0" w:color="auto"/>
            <w:bottom w:val="none" w:sz="0" w:space="0" w:color="auto"/>
            <w:right w:val="none" w:sz="0" w:space="0" w:color="auto"/>
          </w:divBdr>
        </w:div>
        <w:div w:id="1018897479">
          <w:marLeft w:val="480"/>
          <w:marRight w:val="0"/>
          <w:marTop w:val="0"/>
          <w:marBottom w:val="0"/>
          <w:divBdr>
            <w:top w:val="none" w:sz="0" w:space="0" w:color="auto"/>
            <w:left w:val="none" w:sz="0" w:space="0" w:color="auto"/>
            <w:bottom w:val="none" w:sz="0" w:space="0" w:color="auto"/>
            <w:right w:val="none" w:sz="0" w:space="0" w:color="auto"/>
          </w:divBdr>
        </w:div>
        <w:div w:id="1032925529">
          <w:marLeft w:val="480"/>
          <w:marRight w:val="0"/>
          <w:marTop w:val="0"/>
          <w:marBottom w:val="0"/>
          <w:divBdr>
            <w:top w:val="none" w:sz="0" w:space="0" w:color="auto"/>
            <w:left w:val="none" w:sz="0" w:space="0" w:color="auto"/>
            <w:bottom w:val="none" w:sz="0" w:space="0" w:color="auto"/>
            <w:right w:val="none" w:sz="0" w:space="0" w:color="auto"/>
          </w:divBdr>
        </w:div>
        <w:div w:id="1040203626">
          <w:marLeft w:val="480"/>
          <w:marRight w:val="0"/>
          <w:marTop w:val="0"/>
          <w:marBottom w:val="0"/>
          <w:divBdr>
            <w:top w:val="none" w:sz="0" w:space="0" w:color="auto"/>
            <w:left w:val="none" w:sz="0" w:space="0" w:color="auto"/>
            <w:bottom w:val="none" w:sz="0" w:space="0" w:color="auto"/>
            <w:right w:val="none" w:sz="0" w:space="0" w:color="auto"/>
          </w:divBdr>
        </w:div>
        <w:div w:id="1159661042">
          <w:marLeft w:val="480"/>
          <w:marRight w:val="0"/>
          <w:marTop w:val="0"/>
          <w:marBottom w:val="0"/>
          <w:divBdr>
            <w:top w:val="none" w:sz="0" w:space="0" w:color="auto"/>
            <w:left w:val="none" w:sz="0" w:space="0" w:color="auto"/>
            <w:bottom w:val="none" w:sz="0" w:space="0" w:color="auto"/>
            <w:right w:val="none" w:sz="0" w:space="0" w:color="auto"/>
          </w:divBdr>
        </w:div>
        <w:div w:id="1191258150">
          <w:marLeft w:val="480"/>
          <w:marRight w:val="0"/>
          <w:marTop w:val="0"/>
          <w:marBottom w:val="0"/>
          <w:divBdr>
            <w:top w:val="none" w:sz="0" w:space="0" w:color="auto"/>
            <w:left w:val="none" w:sz="0" w:space="0" w:color="auto"/>
            <w:bottom w:val="none" w:sz="0" w:space="0" w:color="auto"/>
            <w:right w:val="none" w:sz="0" w:space="0" w:color="auto"/>
          </w:divBdr>
        </w:div>
        <w:div w:id="1231228830">
          <w:marLeft w:val="480"/>
          <w:marRight w:val="0"/>
          <w:marTop w:val="0"/>
          <w:marBottom w:val="0"/>
          <w:divBdr>
            <w:top w:val="none" w:sz="0" w:space="0" w:color="auto"/>
            <w:left w:val="none" w:sz="0" w:space="0" w:color="auto"/>
            <w:bottom w:val="none" w:sz="0" w:space="0" w:color="auto"/>
            <w:right w:val="none" w:sz="0" w:space="0" w:color="auto"/>
          </w:divBdr>
        </w:div>
        <w:div w:id="1251626150">
          <w:marLeft w:val="480"/>
          <w:marRight w:val="0"/>
          <w:marTop w:val="0"/>
          <w:marBottom w:val="0"/>
          <w:divBdr>
            <w:top w:val="none" w:sz="0" w:space="0" w:color="auto"/>
            <w:left w:val="none" w:sz="0" w:space="0" w:color="auto"/>
            <w:bottom w:val="none" w:sz="0" w:space="0" w:color="auto"/>
            <w:right w:val="none" w:sz="0" w:space="0" w:color="auto"/>
          </w:divBdr>
        </w:div>
        <w:div w:id="1311784815">
          <w:marLeft w:val="480"/>
          <w:marRight w:val="0"/>
          <w:marTop w:val="0"/>
          <w:marBottom w:val="0"/>
          <w:divBdr>
            <w:top w:val="none" w:sz="0" w:space="0" w:color="auto"/>
            <w:left w:val="none" w:sz="0" w:space="0" w:color="auto"/>
            <w:bottom w:val="none" w:sz="0" w:space="0" w:color="auto"/>
            <w:right w:val="none" w:sz="0" w:space="0" w:color="auto"/>
          </w:divBdr>
        </w:div>
        <w:div w:id="1331760847">
          <w:marLeft w:val="480"/>
          <w:marRight w:val="0"/>
          <w:marTop w:val="0"/>
          <w:marBottom w:val="0"/>
          <w:divBdr>
            <w:top w:val="none" w:sz="0" w:space="0" w:color="auto"/>
            <w:left w:val="none" w:sz="0" w:space="0" w:color="auto"/>
            <w:bottom w:val="none" w:sz="0" w:space="0" w:color="auto"/>
            <w:right w:val="none" w:sz="0" w:space="0" w:color="auto"/>
          </w:divBdr>
        </w:div>
        <w:div w:id="1392539641">
          <w:marLeft w:val="480"/>
          <w:marRight w:val="0"/>
          <w:marTop w:val="0"/>
          <w:marBottom w:val="0"/>
          <w:divBdr>
            <w:top w:val="none" w:sz="0" w:space="0" w:color="auto"/>
            <w:left w:val="none" w:sz="0" w:space="0" w:color="auto"/>
            <w:bottom w:val="none" w:sz="0" w:space="0" w:color="auto"/>
            <w:right w:val="none" w:sz="0" w:space="0" w:color="auto"/>
          </w:divBdr>
        </w:div>
        <w:div w:id="1472946591">
          <w:marLeft w:val="480"/>
          <w:marRight w:val="0"/>
          <w:marTop w:val="0"/>
          <w:marBottom w:val="0"/>
          <w:divBdr>
            <w:top w:val="none" w:sz="0" w:space="0" w:color="auto"/>
            <w:left w:val="none" w:sz="0" w:space="0" w:color="auto"/>
            <w:bottom w:val="none" w:sz="0" w:space="0" w:color="auto"/>
            <w:right w:val="none" w:sz="0" w:space="0" w:color="auto"/>
          </w:divBdr>
        </w:div>
        <w:div w:id="1507553031">
          <w:marLeft w:val="480"/>
          <w:marRight w:val="0"/>
          <w:marTop w:val="0"/>
          <w:marBottom w:val="0"/>
          <w:divBdr>
            <w:top w:val="none" w:sz="0" w:space="0" w:color="auto"/>
            <w:left w:val="none" w:sz="0" w:space="0" w:color="auto"/>
            <w:bottom w:val="none" w:sz="0" w:space="0" w:color="auto"/>
            <w:right w:val="none" w:sz="0" w:space="0" w:color="auto"/>
          </w:divBdr>
        </w:div>
        <w:div w:id="1567495338">
          <w:marLeft w:val="480"/>
          <w:marRight w:val="0"/>
          <w:marTop w:val="0"/>
          <w:marBottom w:val="0"/>
          <w:divBdr>
            <w:top w:val="none" w:sz="0" w:space="0" w:color="auto"/>
            <w:left w:val="none" w:sz="0" w:space="0" w:color="auto"/>
            <w:bottom w:val="none" w:sz="0" w:space="0" w:color="auto"/>
            <w:right w:val="none" w:sz="0" w:space="0" w:color="auto"/>
          </w:divBdr>
        </w:div>
        <w:div w:id="1593195491">
          <w:marLeft w:val="480"/>
          <w:marRight w:val="0"/>
          <w:marTop w:val="0"/>
          <w:marBottom w:val="0"/>
          <w:divBdr>
            <w:top w:val="none" w:sz="0" w:space="0" w:color="auto"/>
            <w:left w:val="none" w:sz="0" w:space="0" w:color="auto"/>
            <w:bottom w:val="none" w:sz="0" w:space="0" w:color="auto"/>
            <w:right w:val="none" w:sz="0" w:space="0" w:color="auto"/>
          </w:divBdr>
        </w:div>
        <w:div w:id="1691495125">
          <w:marLeft w:val="480"/>
          <w:marRight w:val="0"/>
          <w:marTop w:val="0"/>
          <w:marBottom w:val="0"/>
          <w:divBdr>
            <w:top w:val="none" w:sz="0" w:space="0" w:color="auto"/>
            <w:left w:val="none" w:sz="0" w:space="0" w:color="auto"/>
            <w:bottom w:val="none" w:sz="0" w:space="0" w:color="auto"/>
            <w:right w:val="none" w:sz="0" w:space="0" w:color="auto"/>
          </w:divBdr>
        </w:div>
        <w:div w:id="1749501882">
          <w:marLeft w:val="480"/>
          <w:marRight w:val="0"/>
          <w:marTop w:val="0"/>
          <w:marBottom w:val="0"/>
          <w:divBdr>
            <w:top w:val="none" w:sz="0" w:space="0" w:color="auto"/>
            <w:left w:val="none" w:sz="0" w:space="0" w:color="auto"/>
            <w:bottom w:val="none" w:sz="0" w:space="0" w:color="auto"/>
            <w:right w:val="none" w:sz="0" w:space="0" w:color="auto"/>
          </w:divBdr>
        </w:div>
        <w:div w:id="1896501778">
          <w:marLeft w:val="480"/>
          <w:marRight w:val="0"/>
          <w:marTop w:val="0"/>
          <w:marBottom w:val="0"/>
          <w:divBdr>
            <w:top w:val="none" w:sz="0" w:space="0" w:color="auto"/>
            <w:left w:val="none" w:sz="0" w:space="0" w:color="auto"/>
            <w:bottom w:val="none" w:sz="0" w:space="0" w:color="auto"/>
            <w:right w:val="none" w:sz="0" w:space="0" w:color="auto"/>
          </w:divBdr>
        </w:div>
        <w:div w:id="1898512927">
          <w:marLeft w:val="480"/>
          <w:marRight w:val="0"/>
          <w:marTop w:val="0"/>
          <w:marBottom w:val="0"/>
          <w:divBdr>
            <w:top w:val="none" w:sz="0" w:space="0" w:color="auto"/>
            <w:left w:val="none" w:sz="0" w:space="0" w:color="auto"/>
            <w:bottom w:val="none" w:sz="0" w:space="0" w:color="auto"/>
            <w:right w:val="none" w:sz="0" w:space="0" w:color="auto"/>
          </w:divBdr>
        </w:div>
        <w:div w:id="1933200228">
          <w:marLeft w:val="480"/>
          <w:marRight w:val="0"/>
          <w:marTop w:val="0"/>
          <w:marBottom w:val="0"/>
          <w:divBdr>
            <w:top w:val="none" w:sz="0" w:space="0" w:color="auto"/>
            <w:left w:val="none" w:sz="0" w:space="0" w:color="auto"/>
            <w:bottom w:val="none" w:sz="0" w:space="0" w:color="auto"/>
            <w:right w:val="none" w:sz="0" w:space="0" w:color="auto"/>
          </w:divBdr>
        </w:div>
        <w:div w:id="1987051806">
          <w:marLeft w:val="480"/>
          <w:marRight w:val="0"/>
          <w:marTop w:val="0"/>
          <w:marBottom w:val="0"/>
          <w:divBdr>
            <w:top w:val="none" w:sz="0" w:space="0" w:color="auto"/>
            <w:left w:val="none" w:sz="0" w:space="0" w:color="auto"/>
            <w:bottom w:val="none" w:sz="0" w:space="0" w:color="auto"/>
            <w:right w:val="none" w:sz="0" w:space="0" w:color="auto"/>
          </w:divBdr>
        </w:div>
      </w:divsChild>
    </w:div>
    <w:div w:id="1692030782">
      <w:bodyDiv w:val="1"/>
      <w:marLeft w:val="0"/>
      <w:marRight w:val="0"/>
      <w:marTop w:val="0"/>
      <w:marBottom w:val="0"/>
      <w:divBdr>
        <w:top w:val="none" w:sz="0" w:space="0" w:color="auto"/>
        <w:left w:val="none" w:sz="0" w:space="0" w:color="auto"/>
        <w:bottom w:val="none" w:sz="0" w:space="0" w:color="auto"/>
        <w:right w:val="none" w:sz="0" w:space="0" w:color="auto"/>
      </w:divBdr>
    </w:div>
    <w:div w:id="1692409836">
      <w:bodyDiv w:val="1"/>
      <w:marLeft w:val="0"/>
      <w:marRight w:val="0"/>
      <w:marTop w:val="0"/>
      <w:marBottom w:val="0"/>
      <w:divBdr>
        <w:top w:val="none" w:sz="0" w:space="0" w:color="auto"/>
        <w:left w:val="none" w:sz="0" w:space="0" w:color="auto"/>
        <w:bottom w:val="none" w:sz="0" w:space="0" w:color="auto"/>
        <w:right w:val="none" w:sz="0" w:space="0" w:color="auto"/>
      </w:divBdr>
    </w:div>
    <w:div w:id="1694453846">
      <w:bodyDiv w:val="1"/>
      <w:marLeft w:val="0"/>
      <w:marRight w:val="0"/>
      <w:marTop w:val="0"/>
      <w:marBottom w:val="0"/>
      <w:divBdr>
        <w:top w:val="none" w:sz="0" w:space="0" w:color="auto"/>
        <w:left w:val="none" w:sz="0" w:space="0" w:color="auto"/>
        <w:bottom w:val="none" w:sz="0" w:space="0" w:color="auto"/>
        <w:right w:val="none" w:sz="0" w:space="0" w:color="auto"/>
      </w:divBdr>
    </w:div>
    <w:div w:id="1695643948">
      <w:bodyDiv w:val="1"/>
      <w:marLeft w:val="0"/>
      <w:marRight w:val="0"/>
      <w:marTop w:val="0"/>
      <w:marBottom w:val="0"/>
      <w:divBdr>
        <w:top w:val="none" w:sz="0" w:space="0" w:color="auto"/>
        <w:left w:val="none" w:sz="0" w:space="0" w:color="auto"/>
        <w:bottom w:val="none" w:sz="0" w:space="0" w:color="auto"/>
        <w:right w:val="none" w:sz="0" w:space="0" w:color="auto"/>
      </w:divBdr>
    </w:div>
    <w:div w:id="1697003252">
      <w:bodyDiv w:val="1"/>
      <w:marLeft w:val="0"/>
      <w:marRight w:val="0"/>
      <w:marTop w:val="0"/>
      <w:marBottom w:val="0"/>
      <w:divBdr>
        <w:top w:val="none" w:sz="0" w:space="0" w:color="auto"/>
        <w:left w:val="none" w:sz="0" w:space="0" w:color="auto"/>
        <w:bottom w:val="none" w:sz="0" w:space="0" w:color="auto"/>
        <w:right w:val="none" w:sz="0" w:space="0" w:color="auto"/>
      </w:divBdr>
    </w:div>
    <w:div w:id="1697585566">
      <w:bodyDiv w:val="1"/>
      <w:marLeft w:val="0"/>
      <w:marRight w:val="0"/>
      <w:marTop w:val="0"/>
      <w:marBottom w:val="0"/>
      <w:divBdr>
        <w:top w:val="none" w:sz="0" w:space="0" w:color="auto"/>
        <w:left w:val="none" w:sz="0" w:space="0" w:color="auto"/>
        <w:bottom w:val="none" w:sz="0" w:space="0" w:color="auto"/>
        <w:right w:val="none" w:sz="0" w:space="0" w:color="auto"/>
      </w:divBdr>
    </w:div>
    <w:div w:id="1698847521">
      <w:bodyDiv w:val="1"/>
      <w:marLeft w:val="0"/>
      <w:marRight w:val="0"/>
      <w:marTop w:val="0"/>
      <w:marBottom w:val="0"/>
      <w:divBdr>
        <w:top w:val="none" w:sz="0" w:space="0" w:color="auto"/>
        <w:left w:val="none" w:sz="0" w:space="0" w:color="auto"/>
        <w:bottom w:val="none" w:sz="0" w:space="0" w:color="auto"/>
        <w:right w:val="none" w:sz="0" w:space="0" w:color="auto"/>
      </w:divBdr>
    </w:div>
    <w:div w:id="1701318873">
      <w:bodyDiv w:val="1"/>
      <w:marLeft w:val="0"/>
      <w:marRight w:val="0"/>
      <w:marTop w:val="0"/>
      <w:marBottom w:val="0"/>
      <w:divBdr>
        <w:top w:val="none" w:sz="0" w:space="0" w:color="auto"/>
        <w:left w:val="none" w:sz="0" w:space="0" w:color="auto"/>
        <w:bottom w:val="none" w:sz="0" w:space="0" w:color="auto"/>
        <w:right w:val="none" w:sz="0" w:space="0" w:color="auto"/>
      </w:divBdr>
    </w:div>
    <w:div w:id="1703164907">
      <w:bodyDiv w:val="1"/>
      <w:marLeft w:val="0"/>
      <w:marRight w:val="0"/>
      <w:marTop w:val="0"/>
      <w:marBottom w:val="0"/>
      <w:divBdr>
        <w:top w:val="none" w:sz="0" w:space="0" w:color="auto"/>
        <w:left w:val="none" w:sz="0" w:space="0" w:color="auto"/>
        <w:bottom w:val="none" w:sz="0" w:space="0" w:color="auto"/>
        <w:right w:val="none" w:sz="0" w:space="0" w:color="auto"/>
      </w:divBdr>
    </w:div>
    <w:div w:id="1703943347">
      <w:bodyDiv w:val="1"/>
      <w:marLeft w:val="0"/>
      <w:marRight w:val="0"/>
      <w:marTop w:val="0"/>
      <w:marBottom w:val="0"/>
      <w:divBdr>
        <w:top w:val="none" w:sz="0" w:space="0" w:color="auto"/>
        <w:left w:val="none" w:sz="0" w:space="0" w:color="auto"/>
        <w:bottom w:val="none" w:sz="0" w:space="0" w:color="auto"/>
        <w:right w:val="none" w:sz="0" w:space="0" w:color="auto"/>
      </w:divBdr>
    </w:div>
    <w:div w:id="1705059960">
      <w:bodyDiv w:val="1"/>
      <w:marLeft w:val="0"/>
      <w:marRight w:val="0"/>
      <w:marTop w:val="0"/>
      <w:marBottom w:val="0"/>
      <w:divBdr>
        <w:top w:val="none" w:sz="0" w:space="0" w:color="auto"/>
        <w:left w:val="none" w:sz="0" w:space="0" w:color="auto"/>
        <w:bottom w:val="none" w:sz="0" w:space="0" w:color="auto"/>
        <w:right w:val="none" w:sz="0" w:space="0" w:color="auto"/>
      </w:divBdr>
    </w:div>
    <w:div w:id="1705983700">
      <w:bodyDiv w:val="1"/>
      <w:marLeft w:val="0"/>
      <w:marRight w:val="0"/>
      <w:marTop w:val="0"/>
      <w:marBottom w:val="0"/>
      <w:divBdr>
        <w:top w:val="none" w:sz="0" w:space="0" w:color="auto"/>
        <w:left w:val="none" w:sz="0" w:space="0" w:color="auto"/>
        <w:bottom w:val="none" w:sz="0" w:space="0" w:color="auto"/>
        <w:right w:val="none" w:sz="0" w:space="0" w:color="auto"/>
      </w:divBdr>
    </w:div>
    <w:div w:id="1706515412">
      <w:bodyDiv w:val="1"/>
      <w:marLeft w:val="0"/>
      <w:marRight w:val="0"/>
      <w:marTop w:val="0"/>
      <w:marBottom w:val="0"/>
      <w:divBdr>
        <w:top w:val="none" w:sz="0" w:space="0" w:color="auto"/>
        <w:left w:val="none" w:sz="0" w:space="0" w:color="auto"/>
        <w:bottom w:val="none" w:sz="0" w:space="0" w:color="auto"/>
        <w:right w:val="none" w:sz="0" w:space="0" w:color="auto"/>
      </w:divBdr>
    </w:div>
    <w:div w:id="1707173582">
      <w:bodyDiv w:val="1"/>
      <w:marLeft w:val="0"/>
      <w:marRight w:val="0"/>
      <w:marTop w:val="0"/>
      <w:marBottom w:val="0"/>
      <w:divBdr>
        <w:top w:val="none" w:sz="0" w:space="0" w:color="auto"/>
        <w:left w:val="none" w:sz="0" w:space="0" w:color="auto"/>
        <w:bottom w:val="none" w:sz="0" w:space="0" w:color="auto"/>
        <w:right w:val="none" w:sz="0" w:space="0" w:color="auto"/>
      </w:divBdr>
      <w:divsChild>
        <w:div w:id="30615122">
          <w:marLeft w:val="480"/>
          <w:marRight w:val="0"/>
          <w:marTop w:val="0"/>
          <w:marBottom w:val="0"/>
          <w:divBdr>
            <w:top w:val="none" w:sz="0" w:space="0" w:color="auto"/>
            <w:left w:val="none" w:sz="0" w:space="0" w:color="auto"/>
            <w:bottom w:val="none" w:sz="0" w:space="0" w:color="auto"/>
            <w:right w:val="none" w:sz="0" w:space="0" w:color="auto"/>
          </w:divBdr>
        </w:div>
        <w:div w:id="31199802">
          <w:marLeft w:val="480"/>
          <w:marRight w:val="0"/>
          <w:marTop w:val="0"/>
          <w:marBottom w:val="0"/>
          <w:divBdr>
            <w:top w:val="none" w:sz="0" w:space="0" w:color="auto"/>
            <w:left w:val="none" w:sz="0" w:space="0" w:color="auto"/>
            <w:bottom w:val="none" w:sz="0" w:space="0" w:color="auto"/>
            <w:right w:val="none" w:sz="0" w:space="0" w:color="auto"/>
          </w:divBdr>
        </w:div>
        <w:div w:id="195847840">
          <w:marLeft w:val="480"/>
          <w:marRight w:val="0"/>
          <w:marTop w:val="0"/>
          <w:marBottom w:val="0"/>
          <w:divBdr>
            <w:top w:val="none" w:sz="0" w:space="0" w:color="auto"/>
            <w:left w:val="none" w:sz="0" w:space="0" w:color="auto"/>
            <w:bottom w:val="none" w:sz="0" w:space="0" w:color="auto"/>
            <w:right w:val="none" w:sz="0" w:space="0" w:color="auto"/>
          </w:divBdr>
        </w:div>
        <w:div w:id="206380947">
          <w:marLeft w:val="480"/>
          <w:marRight w:val="0"/>
          <w:marTop w:val="0"/>
          <w:marBottom w:val="0"/>
          <w:divBdr>
            <w:top w:val="none" w:sz="0" w:space="0" w:color="auto"/>
            <w:left w:val="none" w:sz="0" w:space="0" w:color="auto"/>
            <w:bottom w:val="none" w:sz="0" w:space="0" w:color="auto"/>
            <w:right w:val="none" w:sz="0" w:space="0" w:color="auto"/>
          </w:divBdr>
        </w:div>
        <w:div w:id="316962987">
          <w:marLeft w:val="480"/>
          <w:marRight w:val="0"/>
          <w:marTop w:val="0"/>
          <w:marBottom w:val="0"/>
          <w:divBdr>
            <w:top w:val="none" w:sz="0" w:space="0" w:color="auto"/>
            <w:left w:val="none" w:sz="0" w:space="0" w:color="auto"/>
            <w:bottom w:val="none" w:sz="0" w:space="0" w:color="auto"/>
            <w:right w:val="none" w:sz="0" w:space="0" w:color="auto"/>
          </w:divBdr>
        </w:div>
        <w:div w:id="335152660">
          <w:marLeft w:val="480"/>
          <w:marRight w:val="0"/>
          <w:marTop w:val="0"/>
          <w:marBottom w:val="0"/>
          <w:divBdr>
            <w:top w:val="none" w:sz="0" w:space="0" w:color="auto"/>
            <w:left w:val="none" w:sz="0" w:space="0" w:color="auto"/>
            <w:bottom w:val="none" w:sz="0" w:space="0" w:color="auto"/>
            <w:right w:val="none" w:sz="0" w:space="0" w:color="auto"/>
          </w:divBdr>
        </w:div>
        <w:div w:id="365834376">
          <w:marLeft w:val="480"/>
          <w:marRight w:val="0"/>
          <w:marTop w:val="0"/>
          <w:marBottom w:val="0"/>
          <w:divBdr>
            <w:top w:val="none" w:sz="0" w:space="0" w:color="auto"/>
            <w:left w:val="none" w:sz="0" w:space="0" w:color="auto"/>
            <w:bottom w:val="none" w:sz="0" w:space="0" w:color="auto"/>
            <w:right w:val="none" w:sz="0" w:space="0" w:color="auto"/>
          </w:divBdr>
        </w:div>
        <w:div w:id="492649478">
          <w:marLeft w:val="480"/>
          <w:marRight w:val="0"/>
          <w:marTop w:val="0"/>
          <w:marBottom w:val="0"/>
          <w:divBdr>
            <w:top w:val="none" w:sz="0" w:space="0" w:color="auto"/>
            <w:left w:val="none" w:sz="0" w:space="0" w:color="auto"/>
            <w:bottom w:val="none" w:sz="0" w:space="0" w:color="auto"/>
            <w:right w:val="none" w:sz="0" w:space="0" w:color="auto"/>
          </w:divBdr>
        </w:div>
        <w:div w:id="569770245">
          <w:marLeft w:val="480"/>
          <w:marRight w:val="0"/>
          <w:marTop w:val="0"/>
          <w:marBottom w:val="0"/>
          <w:divBdr>
            <w:top w:val="none" w:sz="0" w:space="0" w:color="auto"/>
            <w:left w:val="none" w:sz="0" w:space="0" w:color="auto"/>
            <w:bottom w:val="none" w:sz="0" w:space="0" w:color="auto"/>
            <w:right w:val="none" w:sz="0" w:space="0" w:color="auto"/>
          </w:divBdr>
        </w:div>
        <w:div w:id="577592897">
          <w:marLeft w:val="480"/>
          <w:marRight w:val="0"/>
          <w:marTop w:val="0"/>
          <w:marBottom w:val="0"/>
          <w:divBdr>
            <w:top w:val="none" w:sz="0" w:space="0" w:color="auto"/>
            <w:left w:val="none" w:sz="0" w:space="0" w:color="auto"/>
            <w:bottom w:val="none" w:sz="0" w:space="0" w:color="auto"/>
            <w:right w:val="none" w:sz="0" w:space="0" w:color="auto"/>
          </w:divBdr>
        </w:div>
        <w:div w:id="610237395">
          <w:marLeft w:val="480"/>
          <w:marRight w:val="0"/>
          <w:marTop w:val="0"/>
          <w:marBottom w:val="0"/>
          <w:divBdr>
            <w:top w:val="none" w:sz="0" w:space="0" w:color="auto"/>
            <w:left w:val="none" w:sz="0" w:space="0" w:color="auto"/>
            <w:bottom w:val="none" w:sz="0" w:space="0" w:color="auto"/>
            <w:right w:val="none" w:sz="0" w:space="0" w:color="auto"/>
          </w:divBdr>
        </w:div>
        <w:div w:id="650452641">
          <w:marLeft w:val="480"/>
          <w:marRight w:val="0"/>
          <w:marTop w:val="0"/>
          <w:marBottom w:val="0"/>
          <w:divBdr>
            <w:top w:val="none" w:sz="0" w:space="0" w:color="auto"/>
            <w:left w:val="none" w:sz="0" w:space="0" w:color="auto"/>
            <w:bottom w:val="none" w:sz="0" w:space="0" w:color="auto"/>
            <w:right w:val="none" w:sz="0" w:space="0" w:color="auto"/>
          </w:divBdr>
        </w:div>
        <w:div w:id="686365189">
          <w:marLeft w:val="480"/>
          <w:marRight w:val="0"/>
          <w:marTop w:val="0"/>
          <w:marBottom w:val="0"/>
          <w:divBdr>
            <w:top w:val="none" w:sz="0" w:space="0" w:color="auto"/>
            <w:left w:val="none" w:sz="0" w:space="0" w:color="auto"/>
            <w:bottom w:val="none" w:sz="0" w:space="0" w:color="auto"/>
            <w:right w:val="none" w:sz="0" w:space="0" w:color="auto"/>
          </w:divBdr>
        </w:div>
        <w:div w:id="727921774">
          <w:marLeft w:val="480"/>
          <w:marRight w:val="0"/>
          <w:marTop w:val="0"/>
          <w:marBottom w:val="0"/>
          <w:divBdr>
            <w:top w:val="none" w:sz="0" w:space="0" w:color="auto"/>
            <w:left w:val="none" w:sz="0" w:space="0" w:color="auto"/>
            <w:bottom w:val="none" w:sz="0" w:space="0" w:color="auto"/>
            <w:right w:val="none" w:sz="0" w:space="0" w:color="auto"/>
          </w:divBdr>
        </w:div>
        <w:div w:id="752817268">
          <w:marLeft w:val="480"/>
          <w:marRight w:val="0"/>
          <w:marTop w:val="0"/>
          <w:marBottom w:val="0"/>
          <w:divBdr>
            <w:top w:val="none" w:sz="0" w:space="0" w:color="auto"/>
            <w:left w:val="none" w:sz="0" w:space="0" w:color="auto"/>
            <w:bottom w:val="none" w:sz="0" w:space="0" w:color="auto"/>
            <w:right w:val="none" w:sz="0" w:space="0" w:color="auto"/>
          </w:divBdr>
        </w:div>
        <w:div w:id="973676542">
          <w:marLeft w:val="480"/>
          <w:marRight w:val="0"/>
          <w:marTop w:val="0"/>
          <w:marBottom w:val="0"/>
          <w:divBdr>
            <w:top w:val="none" w:sz="0" w:space="0" w:color="auto"/>
            <w:left w:val="none" w:sz="0" w:space="0" w:color="auto"/>
            <w:bottom w:val="none" w:sz="0" w:space="0" w:color="auto"/>
            <w:right w:val="none" w:sz="0" w:space="0" w:color="auto"/>
          </w:divBdr>
        </w:div>
        <w:div w:id="994724615">
          <w:marLeft w:val="480"/>
          <w:marRight w:val="0"/>
          <w:marTop w:val="0"/>
          <w:marBottom w:val="0"/>
          <w:divBdr>
            <w:top w:val="none" w:sz="0" w:space="0" w:color="auto"/>
            <w:left w:val="none" w:sz="0" w:space="0" w:color="auto"/>
            <w:bottom w:val="none" w:sz="0" w:space="0" w:color="auto"/>
            <w:right w:val="none" w:sz="0" w:space="0" w:color="auto"/>
          </w:divBdr>
        </w:div>
        <w:div w:id="1034038716">
          <w:marLeft w:val="480"/>
          <w:marRight w:val="0"/>
          <w:marTop w:val="0"/>
          <w:marBottom w:val="0"/>
          <w:divBdr>
            <w:top w:val="none" w:sz="0" w:space="0" w:color="auto"/>
            <w:left w:val="none" w:sz="0" w:space="0" w:color="auto"/>
            <w:bottom w:val="none" w:sz="0" w:space="0" w:color="auto"/>
            <w:right w:val="none" w:sz="0" w:space="0" w:color="auto"/>
          </w:divBdr>
        </w:div>
        <w:div w:id="1109619533">
          <w:marLeft w:val="480"/>
          <w:marRight w:val="0"/>
          <w:marTop w:val="0"/>
          <w:marBottom w:val="0"/>
          <w:divBdr>
            <w:top w:val="none" w:sz="0" w:space="0" w:color="auto"/>
            <w:left w:val="none" w:sz="0" w:space="0" w:color="auto"/>
            <w:bottom w:val="none" w:sz="0" w:space="0" w:color="auto"/>
            <w:right w:val="none" w:sz="0" w:space="0" w:color="auto"/>
          </w:divBdr>
        </w:div>
        <w:div w:id="1207451887">
          <w:marLeft w:val="480"/>
          <w:marRight w:val="0"/>
          <w:marTop w:val="0"/>
          <w:marBottom w:val="0"/>
          <w:divBdr>
            <w:top w:val="none" w:sz="0" w:space="0" w:color="auto"/>
            <w:left w:val="none" w:sz="0" w:space="0" w:color="auto"/>
            <w:bottom w:val="none" w:sz="0" w:space="0" w:color="auto"/>
            <w:right w:val="none" w:sz="0" w:space="0" w:color="auto"/>
          </w:divBdr>
        </w:div>
        <w:div w:id="1217005511">
          <w:marLeft w:val="480"/>
          <w:marRight w:val="0"/>
          <w:marTop w:val="0"/>
          <w:marBottom w:val="0"/>
          <w:divBdr>
            <w:top w:val="none" w:sz="0" w:space="0" w:color="auto"/>
            <w:left w:val="none" w:sz="0" w:space="0" w:color="auto"/>
            <w:bottom w:val="none" w:sz="0" w:space="0" w:color="auto"/>
            <w:right w:val="none" w:sz="0" w:space="0" w:color="auto"/>
          </w:divBdr>
        </w:div>
        <w:div w:id="1311209501">
          <w:marLeft w:val="480"/>
          <w:marRight w:val="0"/>
          <w:marTop w:val="0"/>
          <w:marBottom w:val="0"/>
          <w:divBdr>
            <w:top w:val="none" w:sz="0" w:space="0" w:color="auto"/>
            <w:left w:val="none" w:sz="0" w:space="0" w:color="auto"/>
            <w:bottom w:val="none" w:sz="0" w:space="0" w:color="auto"/>
            <w:right w:val="none" w:sz="0" w:space="0" w:color="auto"/>
          </w:divBdr>
        </w:div>
        <w:div w:id="1317302128">
          <w:marLeft w:val="480"/>
          <w:marRight w:val="0"/>
          <w:marTop w:val="0"/>
          <w:marBottom w:val="0"/>
          <w:divBdr>
            <w:top w:val="none" w:sz="0" w:space="0" w:color="auto"/>
            <w:left w:val="none" w:sz="0" w:space="0" w:color="auto"/>
            <w:bottom w:val="none" w:sz="0" w:space="0" w:color="auto"/>
            <w:right w:val="none" w:sz="0" w:space="0" w:color="auto"/>
          </w:divBdr>
        </w:div>
        <w:div w:id="1323853429">
          <w:marLeft w:val="480"/>
          <w:marRight w:val="0"/>
          <w:marTop w:val="0"/>
          <w:marBottom w:val="0"/>
          <w:divBdr>
            <w:top w:val="none" w:sz="0" w:space="0" w:color="auto"/>
            <w:left w:val="none" w:sz="0" w:space="0" w:color="auto"/>
            <w:bottom w:val="none" w:sz="0" w:space="0" w:color="auto"/>
            <w:right w:val="none" w:sz="0" w:space="0" w:color="auto"/>
          </w:divBdr>
        </w:div>
        <w:div w:id="1343123259">
          <w:marLeft w:val="480"/>
          <w:marRight w:val="0"/>
          <w:marTop w:val="0"/>
          <w:marBottom w:val="0"/>
          <w:divBdr>
            <w:top w:val="none" w:sz="0" w:space="0" w:color="auto"/>
            <w:left w:val="none" w:sz="0" w:space="0" w:color="auto"/>
            <w:bottom w:val="none" w:sz="0" w:space="0" w:color="auto"/>
            <w:right w:val="none" w:sz="0" w:space="0" w:color="auto"/>
          </w:divBdr>
        </w:div>
        <w:div w:id="1436170006">
          <w:marLeft w:val="480"/>
          <w:marRight w:val="0"/>
          <w:marTop w:val="0"/>
          <w:marBottom w:val="0"/>
          <w:divBdr>
            <w:top w:val="none" w:sz="0" w:space="0" w:color="auto"/>
            <w:left w:val="none" w:sz="0" w:space="0" w:color="auto"/>
            <w:bottom w:val="none" w:sz="0" w:space="0" w:color="auto"/>
            <w:right w:val="none" w:sz="0" w:space="0" w:color="auto"/>
          </w:divBdr>
        </w:div>
        <w:div w:id="1437216000">
          <w:marLeft w:val="480"/>
          <w:marRight w:val="0"/>
          <w:marTop w:val="0"/>
          <w:marBottom w:val="0"/>
          <w:divBdr>
            <w:top w:val="none" w:sz="0" w:space="0" w:color="auto"/>
            <w:left w:val="none" w:sz="0" w:space="0" w:color="auto"/>
            <w:bottom w:val="none" w:sz="0" w:space="0" w:color="auto"/>
            <w:right w:val="none" w:sz="0" w:space="0" w:color="auto"/>
          </w:divBdr>
        </w:div>
        <w:div w:id="1450662892">
          <w:marLeft w:val="480"/>
          <w:marRight w:val="0"/>
          <w:marTop w:val="0"/>
          <w:marBottom w:val="0"/>
          <w:divBdr>
            <w:top w:val="none" w:sz="0" w:space="0" w:color="auto"/>
            <w:left w:val="none" w:sz="0" w:space="0" w:color="auto"/>
            <w:bottom w:val="none" w:sz="0" w:space="0" w:color="auto"/>
            <w:right w:val="none" w:sz="0" w:space="0" w:color="auto"/>
          </w:divBdr>
        </w:div>
        <w:div w:id="1472939185">
          <w:marLeft w:val="480"/>
          <w:marRight w:val="0"/>
          <w:marTop w:val="0"/>
          <w:marBottom w:val="0"/>
          <w:divBdr>
            <w:top w:val="none" w:sz="0" w:space="0" w:color="auto"/>
            <w:left w:val="none" w:sz="0" w:space="0" w:color="auto"/>
            <w:bottom w:val="none" w:sz="0" w:space="0" w:color="auto"/>
            <w:right w:val="none" w:sz="0" w:space="0" w:color="auto"/>
          </w:divBdr>
        </w:div>
        <w:div w:id="1532838195">
          <w:marLeft w:val="480"/>
          <w:marRight w:val="0"/>
          <w:marTop w:val="0"/>
          <w:marBottom w:val="0"/>
          <w:divBdr>
            <w:top w:val="none" w:sz="0" w:space="0" w:color="auto"/>
            <w:left w:val="none" w:sz="0" w:space="0" w:color="auto"/>
            <w:bottom w:val="none" w:sz="0" w:space="0" w:color="auto"/>
            <w:right w:val="none" w:sz="0" w:space="0" w:color="auto"/>
          </w:divBdr>
        </w:div>
        <w:div w:id="1633974255">
          <w:marLeft w:val="480"/>
          <w:marRight w:val="0"/>
          <w:marTop w:val="0"/>
          <w:marBottom w:val="0"/>
          <w:divBdr>
            <w:top w:val="none" w:sz="0" w:space="0" w:color="auto"/>
            <w:left w:val="none" w:sz="0" w:space="0" w:color="auto"/>
            <w:bottom w:val="none" w:sz="0" w:space="0" w:color="auto"/>
            <w:right w:val="none" w:sz="0" w:space="0" w:color="auto"/>
          </w:divBdr>
        </w:div>
        <w:div w:id="1656180937">
          <w:marLeft w:val="480"/>
          <w:marRight w:val="0"/>
          <w:marTop w:val="0"/>
          <w:marBottom w:val="0"/>
          <w:divBdr>
            <w:top w:val="none" w:sz="0" w:space="0" w:color="auto"/>
            <w:left w:val="none" w:sz="0" w:space="0" w:color="auto"/>
            <w:bottom w:val="none" w:sz="0" w:space="0" w:color="auto"/>
            <w:right w:val="none" w:sz="0" w:space="0" w:color="auto"/>
          </w:divBdr>
        </w:div>
        <w:div w:id="1852255422">
          <w:marLeft w:val="480"/>
          <w:marRight w:val="0"/>
          <w:marTop w:val="0"/>
          <w:marBottom w:val="0"/>
          <w:divBdr>
            <w:top w:val="none" w:sz="0" w:space="0" w:color="auto"/>
            <w:left w:val="none" w:sz="0" w:space="0" w:color="auto"/>
            <w:bottom w:val="none" w:sz="0" w:space="0" w:color="auto"/>
            <w:right w:val="none" w:sz="0" w:space="0" w:color="auto"/>
          </w:divBdr>
        </w:div>
        <w:div w:id="1863470507">
          <w:marLeft w:val="480"/>
          <w:marRight w:val="0"/>
          <w:marTop w:val="0"/>
          <w:marBottom w:val="0"/>
          <w:divBdr>
            <w:top w:val="none" w:sz="0" w:space="0" w:color="auto"/>
            <w:left w:val="none" w:sz="0" w:space="0" w:color="auto"/>
            <w:bottom w:val="none" w:sz="0" w:space="0" w:color="auto"/>
            <w:right w:val="none" w:sz="0" w:space="0" w:color="auto"/>
          </w:divBdr>
        </w:div>
        <w:div w:id="1964992352">
          <w:marLeft w:val="480"/>
          <w:marRight w:val="0"/>
          <w:marTop w:val="0"/>
          <w:marBottom w:val="0"/>
          <w:divBdr>
            <w:top w:val="none" w:sz="0" w:space="0" w:color="auto"/>
            <w:left w:val="none" w:sz="0" w:space="0" w:color="auto"/>
            <w:bottom w:val="none" w:sz="0" w:space="0" w:color="auto"/>
            <w:right w:val="none" w:sz="0" w:space="0" w:color="auto"/>
          </w:divBdr>
        </w:div>
        <w:div w:id="1993022536">
          <w:marLeft w:val="480"/>
          <w:marRight w:val="0"/>
          <w:marTop w:val="0"/>
          <w:marBottom w:val="0"/>
          <w:divBdr>
            <w:top w:val="none" w:sz="0" w:space="0" w:color="auto"/>
            <w:left w:val="none" w:sz="0" w:space="0" w:color="auto"/>
            <w:bottom w:val="none" w:sz="0" w:space="0" w:color="auto"/>
            <w:right w:val="none" w:sz="0" w:space="0" w:color="auto"/>
          </w:divBdr>
        </w:div>
        <w:div w:id="1995597694">
          <w:marLeft w:val="480"/>
          <w:marRight w:val="0"/>
          <w:marTop w:val="0"/>
          <w:marBottom w:val="0"/>
          <w:divBdr>
            <w:top w:val="none" w:sz="0" w:space="0" w:color="auto"/>
            <w:left w:val="none" w:sz="0" w:space="0" w:color="auto"/>
            <w:bottom w:val="none" w:sz="0" w:space="0" w:color="auto"/>
            <w:right w:val="none" w:sz="0" w:space="0" w:color="auto"/>
          </w:divBdr>
        </w:div>
        <w:div w:id="2037541757">
          <w:marLeft w:val="480"/>
          <w:marRight w:val="0"/>
          <w:marTop w:val="0"/>
          <w:marBottom w:val="0"/>
          <w:divBdr>
            <w:top w:val="none" w:sz="0" w:space="0" w:color="auto"/>
            <w:left w:val="none" w:sz="0" w:space="0" w:color="auto"/>
            <w:bottom w:val="none" w:sz="0" w:space="0" w:color="auto"/>
            <w:right w:val="none" w:sz="0" w:space="0" w:color="auto"/>
          </w:divBdr>
        </w:div>
        <w:div w:id="2066949878">
          <w:marLeft w:val="480"/>
          <w:marRight w:val="0"/>
          <w:marTop w:val="0"/>
          <w:marBottom w:val="0"/>
          <w:divBdr>
            <w:top w:val="none" w:sz="0" w:space="0" w:color="auto"/>
            <w:left w:val="none" w:sz="0" w:space="0" w:color="auto"/>
            <w:bottom w:val="none" w:sz="0" w:space="0" w:color="auto"/>
            <w:right w:val="none" w:sz="0" w:space="0" w:color="auto"/>
          </w:divBdr>
        </w:div>
        <w:div w:id="2094234590">
          <w:marLeft w:val="480"/>
          <w:marRight w:val="0"/>
          <w:marTop w:val="0"/>
          <w:marBottom w:val="0"/>
          <w:divBdr>
            <w:top w:val="none" w:sz="0" w:space="0" w:color="auto"/>
            <w:left w:val="none" w:sz="0" w:space="0" w:color="auto"/>
            <w:bottom w:val="none" w:sz="0" w:space="0" w:color="auto"/>
            <w:right w:val="none" w:sz="0" w:space="0" w:color="auto"/>
          </w:divBdr>
        </w:div>
        <w:div w:id="2121142150">
          <w:marLeft w:val="480"/>
          <w:marRight w:val="0"/>
          <w:marTop w:val="0"/>
          <w:marBottom w:val="0"/>
          <w:divBdr>
            <w:top w:val="none" w:sz="0" w:space="0" w:color="auto"/>
            <w:left w:val="none" w:sz="0" w:space="0" w:color="auto"/>
            <w:bottom w:val="none" w:sz="0" w:space="0" w:color="auto"/>
            <w:right w:val="none" w:sz="0" w:space="0" w:color="auto"/>
          </w:divBdr>
        </w:div>
      </w:divsChild>
    </w:div>
    <w:div w:id="1707632295">
      <w:bodyDiv w:val="1"/>
      <w:marLeft w:val="0"/>
      <w:marRight w:val="0"/>
      <w:marTop w:val="0"/>
      <w:marBottom w:val="0"/>
      <w:divBdr>
        <w:top w:val="none" w:sz="0" w:space="0" w:color="auto"/>
        <w:left w:val="none" w:sz="0" w:space="0" w:color="auto"/>
        <w:bottom w:val="none" w:sz="0" w:space="0" w:color="auto"/>
        <w:right w:val="none" w:sz="0" w:space="0" w:color="auto"/>
      </w:divBdr>
    </w:div>
    <w:div w:id="1708721186">
      <w:bodyDiv w:val="1"/>
      <w:marLeft w:val="0"/>
      <w:marRight w:val="0"/>
      <w:marTop w:val="0"/>
      <w:marBottom w:val="0"/>
      <w:divBdr>
        <w:top w:val="none" w:sz="0" w:space="0" w:color="auto"/>
        <w:left w:val="none" w:sz="0" w:space="0" w:color="auto"/>
        <w:bottom w:val="none" w:sz="0" w:space="0" w:color="auto"/>
        <w:right w:val="none" w:sz="0" w:space="0" w:color="auto"/>
      </w:divBdr>
    </w:div>
    <w:div w:id="1711105948">
      <w:bodyDiv w:val="1"/>
      <w:marLeft w:val="0"/>
      <w:marRight w:val="0"/>
      <w:marTop w:val="0"/>
      <w:marBottom w:val="0"/>
      <w:divBdr>
        <w:top w:val="none" w:sz="0" w:space="0" w:color="auto"/>
        <w:left w:val="none" w:sz="0" w:space="0" w:color="auto"/>
        <w:bottom w:val="none" w:sz="0" w:space="0" w:color="auto"/>
        <w:right w:val="none" w:sz="0" w:space="0" w:color="auto"/>
      </w:divBdr>
    </w:div>
    <w:div w:id="1711613491">
      <w:bodyDiv w:val="1"/>
      <w:marLeft w:val="0"/>
      <w:marRight w:val="0"/>
      <w:marTop w:val="0"/>
      <w:marBottom w:val="0"/>
      <w:divBdr>
        <w:top w:val="none" w:sz="0" w:space="0" w:color="auto"/>
        <w:left w:val="none" w:sz="0" w:space="0" w:color="auto"/>
        <w:bottom w:val="none" w:sz="0" w:space="0" w:color="auto"/>
        <w:right w:val="none" w:sz="0" w:space="0" w:color="auto"/>
      </w:divBdr>
    </w:div>
    <w:div w:id="1712073392">
      <w:bodyDiv w:val="1"/>
      <w:marLeft w:val="0"/>
      <w:marRight w:val="0"/>
      <w:marTop w:val="0"/>
      <w:marBottom w:val="0"/>
      <w:divBdr>
        <w:top w:val="none" w:sz="0" w:space="0" w:color="auto"/>
        <w:left w:val="none" w:sz="0" w:space="0" w:color="auto"/>
        <w:bottom w:val="none" w:sz="0" w:space="0" w:color="auto"/>
        <w:right w:val="none" w:sz="0" w:space="0" w:color="auto"/>
      </w:divBdr>
    </w:div>
    <w:div w:id="1713731453">
      <w:bodyDiv w:val="1"/>
      <w:marLeft w:val="0"/>
      <w:marRight w:val="0"/>
      <w:marTop w:val="0"/>
      <w:marBottom w:val="0"/>
      <w:divBdr>
        <w:top w:val="none" w:sz="0" w:space="0" w:color="auto"/>
        <w:left w:val="none" w:sz="0" w:space="0" w:color="auto"/>
        <w:bottom w:val="none" w:sz="0" w:space="0" w:color="auto"/>
        <w:right w:val="none" w:sz="0" w:space="0" w:color="auto"/>
      </w:divBdr>
      <w:divsChild>
        <w:div w:id="110169761">
          <w:marLeft w:val="640"/>
          <w:marRight w:val="0"/>
          <w:marTop w:val="0"/>
          <w:marBottom w:val="0"/>
          <w:divBdr>
            <w:top w:val="none" w:sz="0" w:space="0" w:color="auto"/>
            <w:left w:val="none" w:sz="0" w:space="0" w:color="auto"/>
            <w:bottom w:val="none" w:sz="0" w:space="0" w:color="auto"/>
            <w:right w:val="none" w:sz="0" w:space="0" w:color="auto"/>
          </w:divBdr>
        </w:div>
        <w:div w:id="323320035">
          <w:marLeft w:val="640"/>
          <w:marRight w:val="0"/>
          <w:marTop w:val="0"/>
          <w:marBottom w:val="0"/>
          <w:divBdr>
            <w:top w:val="none" w:sz="0" w:space="0" w:color="auto"/>
            <w:left w:val="none" w:sz="0" w:space="0" w:color="auto"/>
            <w:bottom w:val="none" w:sz="0" w:space="0" w:color="auto"/>
            <w:right w:val="none" w:sz="0" w:space="0" w:color="auto"/>
          </w:divBdr>
        </w:div>
        <w:div w:id="394550743">
          <w:marLeft w:val="640"/>
          <w:marRight w:val="0"/>
          <w:marTop w:val="0"/>
          <w:marBottom w:val="0"/>
          <w:divBdr>
            <w:top w:val="none" w:sz="0" w:space="0" w:color="auto"/>
            <w:left w:val="none" w:sz="0" w:space="0" w:color="auto"/>
            <w:bottom w:val="none" w:sz="0" w:space="0" w:color="auto"/>
            <w:right w:val="none" w:sz="0" w:space="0" w:color="auto"/>
          </w:divBdr>
        </w:div>
        <w:div w:id="484712601">
          <w:marLeft w:val="640"/>
          <w:marRight w:val="0"/>
          <w:marTop w:val="0"/>
          <w:marBottom w:val="0"/>
          <w:divBdr>
            <w:top w:val="none" w:sz="0" w:space="0" w:color="auto"/>
            <w:left w:val="none" w:sz="0" w:space="0" w:color="auto"/>
            <w:bottom w:val="none" w:sz="0" w:space="0" w:color="auto"/>
            <w:right w:val="none" w:sz="0" w:space="0" w:color="auto"/>
          </w:divBdr>
        </w:div>
        <w:div w:id="496767555">
          <w:marLeft w:val="640"/>
          <w:marRight w:val="0"/>
          <w:marTop w:val="0"/>
          <w:marBottom w:val="0"/>
          <w:divBdr>
            <w:top w:val="none" w:sz="0" w:space="0" w:color="auto"/>
            <w:left w:val="none" w:sz="0" w:space="0" w:color="auto"/>
            <w:bottom w:val="none" w:sz="0" w:space="0" w:color="auto"/>
            <w:right w:val="none" w:sz="0" w:space="0" w:color="auto"/>
          </w:divBdr>
        </w:div>
        <w:div w:id="651980611">
          <w:marLeft w:val="640"/>
          <w:marRight w:val="0"/>
          <w:marTop w:val="0"/>
          <w:marBottom w:val="0"/>
          <w:divBdr>
            <w:top w:val="none" w:sz="0" w:space="0" w:color="auto"/>
            <w:left w:val="none" w:sz="0" w:space="0" w:color="auto"/>
            <w:bottom w:val="none" w:sz="0" w:space="0" w:color="auto"/>
            <w:right w:val="none" w:sz="0" w:space="0" w:color="auto"/>
          </w:divBdr>
        </w:div>
        <w:div w:id="762453852">
          <w:marLeft w:val="640"/>
          <w:marRight w:val="0"/>
          <w:marTop w:val="0"/>
          <w:marBottom w:val="0"/>
          <w:divBdr>
            <w:top w:val="none" w:sz="0" w:space="0" w:color="auto"/>
            <w:left w:val="none" w:sz="0" w:space="0" w:color="auto"/>
            <w:bottom w:val="none" w:sz="0" w:space="0" w:color="auto"/>
            <w:right w:val="none" w:sz="0" w:space="0" w:color="auto"/>
          </w:divBdr>
        </w:div>
        <w:div w:id="777483670">
          <w:marLeft w:val="640"/>
          <w:marRight w:val="0"/>
          <w:marTop w:val="0"/>
          <w:marBottom w:val="0"/>
          <w:divBdr>
            <w:top w:val="none" w:sz="0" w:space="0" w:color="auto"/>
            <w:left w:val="none" w:sz="0" w:space="0" w:color="auto"/>
            <w:bottom w:val="none" w:sz="0" w:space="0" w:color="auto"/>
            <w:right w:val="none" w:sz="0" w:space="0" w:color="auto"/>
          </w:divBdr>
        </w:div>
        <w:div w:id="805974227">
          <w:marLeft w:val="640"/>
          <w:marRight w:val="0"/>
          <w:marTop w:val="0"/>
          <w:marBottom w:val="0"/>
          <w:divBdr>
            <w:top w:val="none" w:sz="0" w:space="0" w:color="auto"/>
            <w:left w:val="none" w:sz="0" w:space="0" w:color="auto"/>
            <w:bottom w:val="none" w:sz="0" w:space="0" w:color="auto"/>
            <w:right w:val="none" w:sz="0" w:space="0" w:color="auto"/>
          </w:divBdr>
        </w:div>
        <w:div w:id="1252353603">
          <w:marLeft w:val="640"/>
          <w:marRight w:val="0"/>
          <w:marTop w:val="0"/>
          <w:marBottom w:val="0"/>
          <w:divBdr>
            <w:top w:val="none" w:sz="0" w:space="0" w:color="auto"/>
            <w:left w:val="none" w:sz="0" w:space="0" w:color="auto"/>
            <w:bottom w:val="none" w:sz="0" w:space="0" w:color="auto"/>
            <w:right w:val="none" w:sz="0" w:space="0" w:color="auto"/>
          </w:divBdr>
        </w:div>
        <w:div w:id="1439302001">
          <w:marLeft w:val="640"/>
          <w:marRight w:val="0"/>
          <w:marTop w:val="0"/>
          <w:marBottom w:val="0"/>
          <w:divBdr>
            <w:top w:val="none" w:sz="0" w:space="0" w:color="auto"/>
            <w:left w:val="none" w:sz="0" w:space="0" w:color="auto"/>
            <w:bottom w:val="none" w:sz="0" w:space="0" w:color="auto"/>
            <w:right w:val="none" w:sz="0" w:space="0" w:color="auto"/>
          </w:divBdr>
        </w:div>
      </w:divsChild>
    </w:div>
    <w:div w:id="1715154219">
      <w:bodyDiv w:val="1"/>
      <w:marLeft w:val="0"/>
      <w:marRight w:val="0"/>
      <w:marTop w:val="0"/>
      <w:marBottom w:val="0"/>
      <w:divBdr>
        <w:top w:val="none" w:sz="0" w:space="0" w:color="auto"/>
        <w:left w:val="none" w:sz="0" w:space="0" w:color="auto"/>
        <w:bottom w:val="none" w:sz="0" w:space="0" w:color="auto"/>
        <w:right w:val="none" w:sz="0" w:space="0" w:color="auto"/>
      </w:divBdr>
    </w:div>
    <w:div w:id="1716781534">
      <w:bodyDiv w:val="1"/>
      <w:marLeft w:val="0"/>
      <w:marRight w:val="0"/>
      <w:marTop w:val="0"/>
      <w:marBottom w:val="0"/>
      <w:divBdr>
        <w:top w:val="none" w:sz="0" w:space="0" w:color="auto"/>
        <w:left w:val="none" w:sz="0" w:space="0" w:color="auto"/>
        <w:bottom w:val="none" w:sz="0" w:space="0" w:color="auto"/>
        <w:right w:val="none" w:sz="0" w:space="0" w:color="auto"/>
      </w:divBdr>
    </w:div>
    <w:div w:id="1717241266">
      <w:bodyDiv w:val="1"/>
      <w:marLeft w:val="0"/>
      <w:marRight w:val="0"/>
      <w:marTop w:val="0"/>
      <w:marBottom w:val="0"/>
      <w:divBdr>
        <w:top w:val="none" w:sz="0" w:space="0" w:color="auto"/>
        <w:left w:val="none" w:sz="0" w:space="0" w:color="auto"/>
        <w:bottom w:val="none" w:sz="0" w:space="0" w:color="auto"/>
        <w:right w:val="none" w:sz="0" w:space="0" w:color="auto"/>
      </w:divBdr>
      <w:divsChild>
        <w:div w:id="159153899">
          <w:marLeft w:val="640"/>
          <w:marRight w:val="0"/>
          <w:marTop w:val="0"/>
          <w:marBottom w:val="0"/>
          <w:divBdr>
            <w:top w:val="none" w:sz="0" w:space="0" w:color="auto"/>
            <w:left w:val="none" w:sz="0" w:space="0" w:color="auto"/>
            <w:bottom w:val="none" w:sz="0" w:space="0" w:color="auto"/>
            <w:right w:val="none" w:sz="0" w:space="0" w:color="auto"/>
          </w:divBdr>
        </w:div>
        <w:div w:id="566231559">
          <w:marLeft w:val="640"/>
          <w:marRight w:val="0"/>
          <w:marTop w:val="0"/>
          <w:marBottom w:val="0"/>
          <w:divBdr>
            <w:top w:val="none" w:sz="0" w:space="0" w:color="auto"/>
            <w:left w:val="none" w:sz="0" w:space="0" w:color="auto"/>
            <w:bottom w:val="none" w:sz="0" w:space="0" w:color="auto"/>
            <w:right w:val="none" w:sz="0" w:space="0" w:color="auto"/>
          </w:divBdr>
        </w:div>
        <w:div w:id="639768279">
          <w:marLeft w:val="640"/>
          <w:marRight w:val="0"/>
          <w:marTop w:val="0"/>
          <w:marBottom w:val="0"/>
          <w:divBdr>
            <w:top w:val="none" w:sz="0" w:space="0" w:color="auto"/>
            <w:left w:val="none" w:sz="0" w:space="0" w:color="auto"/>
            <w:bottom w:val="none" w:sz="0" w:space="0" w:color="auto"/>
            <w:right w:val="none" w:sz="0" w:space="0" w:color="auto"/>
          </w:divBdr>
        </w:div>
        <w:div w:id="783886895">
          <w:marLeft w:val="640"/>
          <w:marRight w:val="0"/>
          <w:marTop w:val="0"/>
          <w:marBottom w:val="0"/>
          <w:divBdr>
            <w:top w:val="none" w:sz="0" w:space="0" w:color="auto"/>
            <w:left w:val="none" w:sz="0" w:space="0" w:color="auto"/>
            <w:bottom w:val="none" w:sz="0" w:space="0" w:color="auto"/>
            <w:right w:val="none" w:sz="0" w:space="0" w:color="auto"/>
          </w:divBdr>
        </w:div>
        <w:div w:id="1005861261">
          <w:marLeft w:val="640"/>
          <w:marRight w:val="0"/>
          <w:marTop w:val="0"/>
          <w:marBottom w:val="0"/>
          <w:divBdr>
            <w:top w:val="none" w:sz="0" w:space="0" w:color="auto"/>
            <w:left w:val="none" w:sz="0" w:space="0" w:color="auto"/>
            <w:bottom w:val="none" w:sz="0" w:space="0" w:color="auto"/>
            <w:right w:val="none" w:sz="0" w:space="0" w:color="auto"/>
          </w:divBdr>
        </w:div>
        <w:div w:id="1049888364">
          <w:marLeft w:val="640"/>
          <w:marRight w:val="0"/>
          <w:marTop w:val="0"/>
          <w:marBottom w:val="0"/>
          <w:divBdr>
            <w:top w:val="none" w:sz="0" w:space="0" w:color="auto"/>
            <w:left w:val="none" w:sz="0" w:space="0" w:color="auto"/>
            <w:bottom w:val="none" w:sz="0" w:space="0" w:color="auto"/>
            <w:right w:val="none" w:sz="0" w:space="0" w:color="auto"/>
          </w:divBdr>
        </w:div>
        <w:div w:id="1075013872">
          <w:marLeft w:val="640"/>
          <w:marRight w:val="0"/>
          <w:marTop w:val="0"/>
          <w:marBottom w:val="0"/>
          <w:divBdr>
            <w:top w:val="none" w:sz="0" w:space="0" w:color="auto"/>
            <w:left w:val="none" w:sz="0" w:space="0" w:color="auto"/>
            <w:bottom w:val="none" w:sz="0" w:space="0" w:color="auto"/>
            <w:right w:val="none" w:sz="0" w:space="0" w:color="auto"/>
          </w:divBdr>
        </w:div>
        <w:div w:id="1112672315">
          <w:marLeft w:val="640"/>
          <w:marRight w:val="0"/>
          <w:marTop w:val="0"/>
          <w:marBottom w:val="0"/>
          <w:divBdr>
            <w:top w:val="none" w:sz="0" w:space="0" w:color="auto"/>
            <w:left w:val="none" w:sz="0" w:space="0" w:color="auto"/>
            <w:bottom w:val="none" w:sz="0" w:space="0" w:color="auto"/>
            <w:right w:val="none" w:sz="0" w:space="0" w:color="auto"/>
          </w:divBdr>
        </w:div>
        <w:div w:id="1118182343">
          <w:marLeft w:val="640"/>
          <w:marRight w:val="0"/>
          <w:marTop w:val="0"/>
          <w:marBottom w:val="0"/>
          <w:divBdr>
            <w:top w:val="none" w:sz="0" w:space="0" w:color="auto"/>
            <w:left w:val="none" w:sz="0" w:space="0" w:color="auto"/>
            <w:bottom w:val="none" w:sz="0" w:space="0" w:color="auto"/>
            <w:right w:val="none" w:sz="0" w:space="0" w:color="auto"/>
          </w:divBdr>
        </w:div>
        <w:div w:id="1342926890">
          <w:marLeft w:val="640"/>
          <w:marRight w:val="0"/>
          <w:marTop w:val="0"/>
          <w:marBottom w:val="0"/>
          <w:divBdr>
            <w:top w:val="none" w:sz="0" w:space="0" w:color="auto"/>
            <w:left w:val="none" w:sz="0" w:space="0" w:color="auto"/>
            <w:bottom w:val="none" w:sz="0" w:space="0" w:color="auto"/>
            <w:right w:val="none" w:sz="0" w:space="0" w:color="auto"/>
          </w:divBdr>
        </w:div>
        <w:div w:id="1441144387">
          <w:marLeft w:val="640"/>
          <w:marRight w:val="0"/>
          <w:marTop w:val="0"/>
          <w:marBottom w:val="0"/>
          <w:divBdr>
            <w:top w:val="none" w:sz="0" w:space="0" w:color="auto"/>
            <w:left w:val="none" w:sz="0" w:space="0" w:color="auto"/>
            <w:bottom w:val="none" w:sz="0" w:space="0" w:color="auto"/>
            <w:right w:val="none" w:sz="0" w:space="0" w:color="auto"/>
          </w:divBdr>
        </w:div>
        <w:div w:id="1504122605">
          <w:marLeft w:val="640"/>
          <w:marRight w:val="0"/>
          <w:marTop w:val="0"/>
          <w:marBottom w:val="0"/>
          <w:divBdr>
            <w:top w:val="none" w:sz="0" w:space="0" w:color="auto"/>
            <w:left w:val="none" w:sz="0" w:space="0" w:color="auto"/>
            <w:bottom w:val="none" w:sz="0" w:space="0" w:color="auto"/>
            <w:right w:val="none" w:sz="0" w:space="0" w:color="auto"/>
          </w:divBdr>
        </w:div>
        <w:div w:id="1509831692">
          <w:marLeft w:val="640"/>
          <w:marRight w:val="0"/>
          <w:marTop w:val="0"/>
          <w:marBottom w:val="0"/>
          <w:divBdr>
            <w:top w:val="none" w:sz="0" w:space="0" w:color="auto"/>
            <w:left w:val="none" w:sz="0" w:space="0" w:color="auto"/>
            <w:bottom w:val="none" w:sz="0" w:space="0" w:color="auto"/>
            <w:right w:val="none" w:sz="0" w:space="0" w:color="auto"/>
          </w:divBdr>
        </w:div>
        <w:div w:id="1727292444">
          <w:marLeft w:val="640"/>
          <w:marRight w:val="0"/>
          <w:marTop w:val="0"/>
          <w:marBottom w:val="0"/>
          <w:divBdr>
            <w:top w:val="none" w:sz="0" w:space="0" w:color="auto"/>
            <w:left w:val="none" w:sz="0" w:space="0" w:color="auto"/>
            <w:bottom w:val="none" w:sz="0" w:space="0" w:color="auto"/>
            <w:right w:val="none" w:sz="0" w:space="0" w:color="auto"/>
          </w:divBdr>
        </w:div>
        <w:div w:id="1933854937">
          <w:marLeft w:val="640"/>
          <w:marRight w:val="0"/>
          <w:marTop w:val="0"/>
          <w:marBottom w:val="0"/>
          <w:divBdr>
            <w:top w:val="none" w:sz="0" w:space="0" w:color="auto"/>
            <w:left w:val="none" w:sz="0" w:space="0" w:color="auto"/>
            <w:bottom w:val="none" w:sz="0" w:space="0" w:color="auto"/>
            <w:right w:val="none" w:sz="0" w:space="0" w:color="auto"/>
          </w:divBdr>
        </w:div>
        <w:div w:id="1950043291">
          <w:marLeft w:val="640"/>
          <w:marRight w:val="0"/>
          <w:marTop w:val="0"/>
          <w:marBottom w:val="0"/>
          <w:divBdr>
            <w:top w:val="none" w:sz="0" w:space="0" w:color="auto"/>
            <w:left w:val="none" w:sz="0" w:space="0" w:color="auto"/>
            <w:bottom w:val="none" w:sz="0" w:space="0" w:color="auto"/>
            <w:right w:val="none" w:sz="0" w:space="0" w:color="auto"/>
          </w:divBdr>
        </w:div>
        <w:div w:id="2112317269">
          <w:marLeft w:val="640"/>
          <w:marRight w:val="0"/>
          <w:marTop w:val="0"/>
          <w:marBottom w:val="0"/>
          <w:divBdr>
            <w:top w:val="none" w:sz="0" w:space="0" w:color="auto"/>
            <w:left w:val="none" w:sz="0" w:space="0" w:color="auto"/>
            <w:bottom w:val="none" w:sz="0" w:space="0" w:color="auto"/>
            <w:right w:val="none" w:sz="0" w:space="0" w:color="auto"/>
          </w:divBdr>
        </w:div>
        <w:div w:id="2129664487">
          <w:marLeft w:val="640"/>
          <w:marRight w:val="0"/>
          <w:marTop w:val="0"/>
          <w:marBottom w:val="0"/>
          <w:divBdr>
            <w:top w:val="none" w:sz="0" w:space="0" w:color="auto"/>
            <w:left w:val="none" w:sz="0" w:space="0" w:color="auto"/>
            <w:bottom w:val="none" w:sz="0" w:space="0" w:color="auto"/>
            <w:right w:val="none" w:sz="0" w:space="0" w:color="auto"/>
          </w:divBdr>
        </w:div>
      </w:divsChild>
    </w:div>
    <w:div w:id="1717660082">
      <w:bodyDiv w:val="1"/>
      <w:marLeft w:val="0"/>
      <w:marRight w:val="0"/>
      <w:marTop w:val="0"/>
      <w:marBottom w:val="0"/>
      <w:divBdr>
        <w:top w:val="none" w:sz="0" w:space="0" w:color="auto"/>
        <w:left w:val="none" w:sz="0" w:space="0" w:color="auto"/>
        <w:bottom w:val="none" w:sz="0" w:space="0" w:color="auto"/>
        <w:right w:val="none" w:sz="0" w:space="0" w:color="auto"/>
      </w:divBdr>
      <w:divsChild>
        <w:div w:id="524365223">
          <w:marLeft w:val="640"/>
          <w:marRight w:val="0"/>
          <w:marTop w:val="0"/>
          <w:marBottom w:val="0"/>
          <w:divBdr>
            <w:top w:val="none" w:sz="0" w:space="0" w:color="auto"/>
            <w:left w:val="none" w:sz="0" w:space="0" w:color="auto"/>
            <w:bottom w:val="none" w:sz="0" w:space="0" w:color="auto"/>
            <w:right w:val="none" w:sz="0" w:space="0" w:color="auto"/>
          </w:divBdr>
        </w:div>
        <w:div w:id="636691327">
          <w:marLeft w:val="640"/>
          <w:marRight w:val="0"/>
          <w:marTop w:val="0"/>
          <w:marBottom w:val="0"/>
          <w:divBdr>
            <w:top w:val="none" w:sz="0" w:space="0" w:color="auto"/>
            <w:left w:val="none" w:sz="0" w:space="0" w:color="auto"/>
            <w:bottom w:val="none" w:sz="0" w:space="0" w:color="auto"/>
            <w:right w:val="none" w:sz="0" w:space="0" w:color="auto"/>
          </w:divBdr>
        </w:div>
        <w:div w:id="967322029">
          <w:marLeft w:val="640"/>
          <w:marRight w:val="0"/>
          <w:marTop w:val="0"/>
          <w:marBottom w:val="0"/>
          <w:divBdr>
            <w:top w:val="none" w:sz="0" w:space="0" w:color="auto"/>
            <w:left w:val="none" w:sz="0" w:space="0" w:color="auto"/>
            <w:bottom w:val="none" w:sz="0" w:space="0" w:color="auto"/>
            <w:right w:val="none" w:sz="0" w:space="0" w:color="auto"/>
          </w:divBdr>
        </w:div>
        <w:div w:id="1206522847">
          <w:marLeft w:val="640"/>
          <w:marRight w:val="0"/>
          <w:marTop w:val="0"/>
          <w:marBottom w:val="0"/>
          <w:divBdr>
            <w:top w:val="none" w:sz="0" w:space="0" w:color="auto"/>
            <w:left w:val="none" w:sz="0" w:space="0" w:color="auto"/>
            <w:bottom w:val="none" w:sz="0" w:space="0" w:color="auto"/>
            <w:right w:val="none" w:sz="0" w:space="0" w:color="auto"/>
          </w:divBdr>
        </w:div>
        <w:div w:id="1560241073">
          <w:marLeft w:val="640"/>
          <w:marRight w:val="0"/>
          <w:marTop w:val="0"/>
          <w:marBottom w:val="0"/>
          <w:divBdr>
            <w:top w:val="none" w:sz="0" w:space="0" w:color="auto"/>
            <w:left w:val="none" w:sz="0" w:space="0" w:color="auto"/>
            <w:bottom w:val="none" w:sz="0" w:space="0" w:color="auto"/>
            <w:right w:val="none" w:sz="0" w:space="0" w:color="auto"/>
          </w:divBdr>
        </w:div>
        <w:div w:id="1835607257">
          <w:marLeft w:val="640"/>
          <w:marRight w:val="0"/>
          <w:marTop w:val="0"/>
          <w:marBottom w:val="0"/>
          <w:divBdr>
            <w:top w:val="none" w:sz="0" w:space="0" w:color="auto"/>
            <w:left w:val="none" w:sz="0" w:space="0" w:color="auto"/>
            <w:bottom w:val="none" w:sz="0" w:space="0" w:color="auto"/>
            <w:right w:val="none" w:sz="0" w:space="0" w:color="auto"/>
          </w:divBdr>
        </w:div>
        <w:div w:id="1924754179">
          <w:marLeft w:val="640"/>
          <w:marRight w:val="0"/>
          <w:marTop w:val="0"/>
          <w:marBottom w:val="0"/>
          <w:divBdr>
            <w:top w:val="none" w:sz="0" w:space="0" w:color="auto"/>
            <w:left w:val="none" w:sz="0" w:space="0" w:color="auto"/>
            <w:bottom w:val="none" w:sz="0" w:space="0" w:color="auto"/>
            <w:right w:val="none" w:sz="0" w:space="0" w:color="auto"/>
          </w:divBdr>
        </w:div>
        <w:div w:id="2082829358">
          <w:marLeft w:val="640"/>
          <w:marRight w:val="0"/>
          <w:marTop w:val="0"/>
          <w:marBottom w:val="0"/>
          <w:divBdr>
            <w:top w:val="none" w:sz="0" w:space="0" w:color="auto"/>
            <w:left w:val="none" w:sz="0" w:space="0" w:color="auto"/>
            <w:bottom w:val="none" w:sz="0" w:space="0" w:color="auto"/>
            <w:right w:val="none" w:sz="0" w:space="0" w:color="auto"/>
          </w:divBdr>
        </w:div>
      </w:divsChild>
    </w:div>
    <w:div w:id="1718820746">
      <w:bodyDiv w:val="1"/>
      <w:marLeft w:val="0"/>
      <w:marRight w:val="0"/>
      <w:marTop w:val="0"/>
      <w:marBottom w:val="0"/>
      <w:divBdr>
        <w:top w:val="none" w:sz="0" w:space="0" w:color="auto"/>
        <w:left w:val="none" w:sz="0" w:space="0" w:color="auto"/>
        <w:bottom w:val="none" w:sz="0" w:space="0" w:color="auto"/>
        <w:right w:val="none" w:sz="0" w:space="0" w:color="auto"/>
      </w:divBdr>
    </w:div>
    <w:div w:id="1721585541">
      <w:bodyDiv w:val="1"/>
      <w:marLeft w:val="0"/>
      <w:marRight w:val="0"/>
      <w:marTop w:val="0"/>
      <w:marBottom w:val="0"/>
      <w:divBdr>
        <w:top w:val="none" w:sz="0" w:space="0" w:color="auto"/>
        <w:left w:val="none" w:sz="0" w:space="0" w:color="auto"/>
        <w:bottom w:val="none" w:sz="0" w:space="0" w:color="auto"/>
        <w:right w:val="none" w:sz="0" w:space="0" w:color="auto"/>
      </w:divBdr>
    </w:div>
    <w:div w:id="1722897324">
      <w:bodyDiv w:val="1"/>
      <w:marLeft w:val="0"/>
      <w:marRight w:val="0"/>
      <w:marTop w:val="0"/>
      <w:marBottom w:val="0"/>
      <w:divBdr>
        <w:top w:val="none" w:sz="0" w:space="0" w:color="auto"/>
        <w:left w:val="none" w:sz="0" w:space="0" w:color="auto"/>
        <w:bottom w:val="none" w:sz="0" w:space="0" w:color="auto"/>
        <w:right w:val="none" w:sz="0" w:space="0" w:color="auto"/>
      </w:divBdr>
    </w:div>
    <w:div w:id="1724599196">
      <w:bodyDiv w:val="1"/>
      <w:marLeft w:val="0"/>
      <w:marRight w:val="0"/>
      <w:marTop w:val="0"/>
      <w:marBottom w:val="0"/>
      <w:divBdr>
        <w:top w:val="none" w:sz="0" w:space="0" w:color="auto"/>
        <w:left w:val="none" w:sz="0" w:space="0" w:color="auto"/>
        <w:bottom w:val="none" w:sz="0" w:space="0" w:color="auto"/>
        <w:right w:val="none" w:sz="0" w:space="0" w:color="auto"/>
      </w:divBdr>
    </w:div>
    <w:div w:id="1729182297">
      <w:bodyDiv w:val="1"/>
      <w:marLeft w:val="0"/>
      <w:marRight w:val="0"/>
      <w:marTop w:val="0"/>
      <w:marBottom w:val="0"/>
      <w:divBdr>
        <w:top w:val="none" w:sz="0" w:space="0" w:color="auto"/>
        <w:left w:val="none" w:sz="0" w:space="0" w:color="auto"/>
        <w:bottom w:val="none" w:sz="0" w:space="0" w:color="auto"/>
        <w:right w:val="none" w:sz="0" w:space="0" w:color="auto"/>
      </w:divBdr>
    </w:div>
    <w:div w:id="1731539658">
      <w:bodyDiv w:val="1"/>
      <w:marLeft w:val="0"/>
      <w:marRight w:val="0"/>
      <w:marTop w:val="0"/>
      <w:marBottom w:val="0"/>
      <w:divBdr>
        <w:top w:val="none" w:sz="0" w:space="0" w:color="auto"/>
        <w:left w:val="none" w:sz="0" w:space="0" w:color="auto"/>
        <w:bottom w:val="none" w:sz="0" w:space="0" w:color="auto"/>
        <w:right w:val="none" w:sz="0" w:space="0" w:color="auto"/>
      </w:divBdr>
    </w:div>
    <w:div w:id="1733040852">
      <w:bodyDiv w:val="1"/>
      <w:marLeft w:val="0"/>
      <w:marRight w:val="0"/>
      <w:marTop w:val="0"/>
      <w:marBottom w:val="0"/>
      <w:divBdr>
        <w:top w:val="none" w:sz="0" w:space="0" w:color="auto"/>
        <w:left w:val="none" w:sz="0" w:space="0" w:color="auto"/>
        <w:bottom w:val="none" w:sz="0" w:space="0" w:color="auto"/>
        <w:right w:val="none" w:sz="0" w:space="0" w:color="auto"/>
      </w:divBdr>
    </w:div>
    <w:div w:id="1735199721">
      <w:bodyDiv w:val="1"/>
      <w:marLeft w:val="0"/>
      <w:marRight w:val="0"/>
      <w:marTop w:val="0"/>
      <w:marBottom w:val="0"/>
      <w:divBdr>
        <w:top w:val="none" w:sz="0" w:space="0" w:color="auto"/>
        <w:left w:val="none" w:sz="0" w:space="0" w:color="auto"/>
        <w:bottom w:val="none" w:sz="0" w:space="0" w:color="auto"/>
        <w:right w:val="none" w:sz="0" w:space="0" w:color="auto"/>
      </w:divBdr>
    </w:div>
    <w:div w:id="1736391505">
      <w:bodyDiv w:val="1"/>
      <w:marLeft w:val="0"/>
      <w:marRight w:val="0"/>
      <w:marTop w:val="0"/>
      <w:marBottom w:val="0"/>
      <w:divBdr>
        <w:top w:val="none" w:sz="0" w:space="0" w:color="auto"/>
        <w:left w:val="none" w:sz="0" w:space="0" w:color="auto"/>
        <w:bottom w:val="none" w:sz="0" w:space="0" w:color="auto"/>
        <w:right w:val="none" w:sz="0" w:space="0" w:color="auto"/>
      </w:divBdr>
    </w:div>
    <w:div w:id="1737238158">
      <w:bodyDiv w:val="1"/>
      <w:marLeft w:val="0"/>
      <w:marRight w:val="0"/>
      <w:marTop w:val="0"/>
      <w:marBottom w:val="0"/>
      <w:divBdr>
        <w:top w:val="none" w:sz="0" w:space="0" w:color="auto"/>
        <w:left w:val="none" w:sz="0" w:space="0" w:color="auto"/>
        <w:bottom w:val="none" w:sz="0" w:space="0" w:color="auto"/>
        <w:right w:val="none" w:sz="0" w:space="0" w:color="auto"/>
      </w:divBdr>
    </w:div>
    <w:div w:id="1737514016">
      <w:bodyDiv w:val="1"/>
      <w:marLeft w:val="0"/>
      <w:marRight w:val="0"/>
      <w:marTop w:val="0"/>
      <w:marBottom w:val="0"/>
      <w:divBdr>
        <w:top w:val="none" w:sz="0" w:space="0" w:color="auto"/>
        <w:left w:val="none" w:sz="0" w:space="0" w:color="auto"/>
        <w:bottom w:val="none" w:sz="0" w:space="0" w:color="auto"/>
        <w:right w:val="none" w:sz="0" w:space="0" w:color="auto"/>
      </w:divBdr>
    </w:div>
    <w:div w:id="1749614991">
      <w:bodyDiv w:val="1"/>
      <w:marLeft w:val="0"/>
      <w:marRight w:val="0"/>
      <w:marTop w:val="0"/>
      <w:marBottom w:val="0"/>
      <w:divBdr>
        <w:top w:val="none" w:sz="0" w:space="0" w:color="auto"/>
        <w:left w:val="none" w:sz="0" w:space="0" w:color="auto"/>
        <w:bottom w:val="none" w:sz="0" w:space="0" w:color="auto"/>
        <w:right w:val="none" w:sz="0" w:space="0" w:color="auto"/>
      </w:divBdr>
    </w:div>
    <w:div w:id="1750468897">
      <w:bodyDiv w:val="1"/>
      <w:marLeft w:val="0"/>
      <w:marRight w:val="0"/>
      <w:marTop w:val="0"/>
      <w:marBottom w:val="0"/>
      <w:divBdr>
        <w:top w:val="none" w:sz="0" w:space="0" w:color="auto"/>
        <w:left w:val="none" w:sz="0" w:space="0" w:color="auto"/>
        <w:bottom w:val="none" w:sz="0" w:space="0" w:color="auto"/>
        <w:right w:val="none" w:sz="0" w:space="0" w:color="auto"/>
      </w:divBdr>
    </w:div>
    <w:div w:id="1751459325">
      <w:bodyDiv w:val="1"/>
      <w:marLeft w:val="0"/>
      <w:marRight w:val="0"/>
      <w:marTop w:val="0"/>
      <w:marBottom w:val="0"/>
      <w:divBdr>
        <w:top w:val="none" w:sz="0" w:space="0" w:color="auto"/>
        <w:left w:val="none" w:sz="0" w:space="0" w:color="auto"/>
        <w:bottom w:val="none" w:sz="0" w:space="0" w:color="auto"/>
        <w:right w:val="none" w:sz="0" w:space="0" w:color="auto"/>
      </w:divBdr>
    </w:div>
    <w:div w:id="1754820330">
      <w:bodyDiv w:val="1"/>
      <w:marLeft w:val="0"/>
      <w:marRight w:val="0"/>
      <w:marTop w:val="0"/>
      <w:marBottom w:val="0"/>
      <w:divBdr>
        <w:top w:val="none" w:sz="0" w:space="0" w:color="auto"/>
        <w:left w:val="none" w:sz="0" w:space="0" w:color="auto"/>
        <w:bottom w:val="none" w:sz="0" w:space="0" w:color="auto"/>
        <w:right w:val="none" w:sz="0" w:space="0" w:color="auto"/>
      </w:divBdr>
    </w:div>
    <w:div w:id="1755124766">
      <w:bodyDiv w:val="1"/>
      <w:marLeft w:val="0"/>
      <w:marRight w:val="0"/>
      <w:marTop w:val="0"/>
      <w:marBottom w:val="0"/>
      <w:divBdr>
        <w:top w:val="none" w:sz="0" w:space="0" w:color="auto"/>
        <w:left w:val="none" w:sz="0" w:space="0" w:color="auto"/>
        <w:bottom w:val="none" w:sz="0" w:space="0" w:color="auto"/>
        <w:right w:val="none" w:sz="0" w:space="0" w:color="auto"/>
      </w:divBdr>
    </w:div>
    <w:div w:id="1755933264">
      <w:bodyDiv w:val="1"/>
      <w:marLeft w:val="0"/>
      <w:marRight w:val="0"/>
      <w:marTop w:val="0"/>
      <w:marBottom w:val="0"/>
      <w:divBdr>
        <w:top w:val="none" w:sz="0" w:space="0" w:color="auto"/>
        <w:left w:val="none" w:sz="0" w:space="0" w:color="auto"/>
        <w:bottom w:val="none" w:sz="0" w:space="0" w:color="auto"/>
        <w:right w:val="none" w:sz="0" w:space="0" w:color="auto"/>
      </w:divBdr>
    </w:div>
    <w:div w:id="1759324975">
      <w:bodyDiv w:val="1"/>
      <w:marLeft w:val="0"/>
      <w:marRight w:val="0"/>
      <w:marTop w:val="0"/>
      <w:marBottom w:val="0"/>
      <w:divBdr>
        <w:top w:val="none" w:sz="0" w:space="0" w:color="auto"/>
        <w:left w:val="none" w:sz="0" w:space="0" w:color="auto"/>
        <w:bottom w:val="none" w:sz="0" w:space="0" w:color="auto"/>
        <w:right w:val="none" w:sz="0" w:space="0" w:color="auto"/>
      </w:divBdr>
    </w:div>
    <w:div w:id="1759791409">
      <w:bodyDiv w:val="1"/>
      <w:marLeft w:val="0"/>
      <w:marRight w:val="0"/>
      <w:marTop w:val="0"/>
      <w:marBottom w:val="0"/>
      <w:divBdr>
        <w:top w:val="none" w:sz="0" w:space="0" w:color="auto"/>
        <w:left w:val="none" w:sz="0" w:space="0" w:color="auto"/>
        <w:bottom w:val="none" w:sz="0" w:space="0" w:color="auto"/>
        <w:right w:val="none" w:sz="0" w:space="0" w:color="auto"/>
      </w:divBdr>
    </w:div>
    <w:div w:id="1760248020">
      <w:bodyDiv w:val="1"/>
      <w:marLeft w:val="0"/>
      <w:marRight w:val="0"/>
      <w:marTop w:val="0"/>
      <w:marBottom w:val="0"/>
      <w:divBdr>
        <w:top w:val="none" w:sz="0" w:space="0" w:color="auto"/>
        <w:left w:val="none" w:sz="0" w:space="0" w:color="auto"/>
        <w:bottom w:val="none" w:sz="0" w:space="0" w:color="auto"/>
        <w:right w:val="none" w:sz="0" w:space="0" w:color="auto"/>
      </w:divBdr>
    </w:div>
    <w:div w:id="1760250124">
      <w:bodyDiv w:val="1"/>
      <w:marLeft w:val="0"/>
      <w:marRight w:val="0"/>
      <w:marTop w:val="0"/>
      <w:marBottom w:val="0"/>
      <w:divBdr>
        <w:top w:val="none" w:sz="0" w:space="0" w:color="auto"/>
        <w:left w:val="none" w:sz="0" w:space="0" w:color="auto"/>
        <w:bottom w:val="none" w:sz="0" w:space="0" w:color="auto"/>
        <w:right w:val="none" w:sz="0" w:space="0" w:color="auto"/>
      </w:divBdr>
    </w:div>
    <w:div w:id="1761027349">
      <w:bodyDiv w:val="1"/>
      <w:marLeft w:val="0"/>
      <w:marRight w:val="0"/>
      <w:marTop w:val="0"/>
      <w:marBottom w:val="0"/>
      <w:divBdr>
        <w:top w:val="none" w:sz="0" w:space="0" w:color="auto"/>
        <w:left w:val="none" w:sz="0" w:space="0" w:color="auto"/>
        <w:bottom w:val="none" w:sz="0" w:space="0" w:color="auto"/>
        <w:right w:val="none" w:sz="0" w:space="0" w:color="auto"/>
      </w:divBdr>
    </w:div>
    <w:div w:id="1762414260">
      <w:bodyDiv w:val="1"/>
      <w:marLeft w:val="0"/>
      <w:marRight w:val="0"/>
      <w:marTop w:val="0"/>
      <w:marBottom w:val="0"/>
      <w:divBdr>
        <w:top w:val="none" w:sz="0" w:space="0" w:color="auto"/>
        <w:left w:val="none" w:sz="0" w:space="0" w:color="auto"/>
        <w:bottom w:val="none" w:sz="0" w:space="0" w:color="auto"/>
        <w:right w:val="none" w:sz="0" w:space="0" w:color="auto"/>
      </w:divBdr>
    </w:div>
    <w:div w:id="1762946222">
      <w:bodyDiv w:val="1"/>
      <w:marLeft w:val="0"/>
      <w:marRight w:val="0"/>
      <w:marTop w:val="0"/>
      <w:marBottom w:val="0"/>
      <w:divBdr>
        <w:top w:val="none" w:sz="0" w:space="0" w:color="auto"/>
        <w:left w:val="none" w:sz="0" w:space="0" w:color="auto"/>
        <w:bottom w:val="none" w:sz="0" w:space="0" w:color="auto"/>
        <w:right w:val="none" w:sz="0" w:space="0" w:color="auto"/>
      </w:divBdr>
    </w:div>
    <w:div w:id="1770470937">
      <w:bodyDiv w:val="1"/>
      <w:marLeft w:val="0"/>
      <w:marRight w:val="0"/>
      <w:marTop w:val="0"/>
      <w:marBottom w:val="0"/>
      <w:divBdr>
        <w:top w:val="none" w:sz="0" w:space="0" w:color="auto"/>
        <w:left w:val="none" w:sz="0" w:space="0" w:color="auto"/>
        <w:bottom w:val="none" w:sz="0" w:space="0" w:color="auto"/>
        <w:right w:val="none" w:sz="0" w:space="0" w:color="auto"/>
      </w:divBdr>
    </w:div>
    <w:div w:id="1771004086">
      <w:bodyDiv w:val="1"/>
      <w:marLeft w:val="0"/>
      <w:marRight w:val="0"/>
      <w:marTop w:val="0"/>
      <w:marBottom w:val="0"/>
      <w:divBdr>
        <w:top w:val="none" w:sz="0" w:space="0" w:color="auto"/>
        <w:left w:val="none" w:sz="0" w:space="0" w:color="auto"/>
        <w:bottom w:val="none" w:sz="0" w:space="0" w:color="auto"/>
        <w:right w:val="none" w:sz="0" w:space="0" w:color="auto"/>
      </w:divBdr>
    </w:div>
    <w:div w:id="1771853778">
      <w:bodyDiv w:val="1"/>
      <w:marLeft w:val="0"/>
      <w:marRight w:val="0"/>
      <w:marTop w:val="0"/>
      <w:marBottom w:val="0"/>
      <w:divBdr>
        <w:top w:val="none" w:sz="0" w:space="0" w:color="auto"/>
        <w:left w:val="none" w:sz="0" w:space="0" w:color="auto"/>
        <w:bottom w:val="none" w:sz="0" w:space="0" w:color="auto"/>
        <w:right w:val="none" w:sz="0" w:space="0" w:color="auto"/>
      </w:divBdr>
    </w:div>
    <w:div w:id="1772049343">
      <w:bodyDiv w:val="1"/>
      <w:marLeft w:val="0"/>
      <w:marRight w:val="0"/>
      <w:marTop w:val="0"/>
      <w:marBottom w:val="0"/>
      <w:divBdr>
        <w:top w:val="none" w:sz="0" w:space="0" w:color="auto"/>
        <w:left w:val="none" w:sz="0" w:space="0" w:color="auto"/>
        <w:bottom w:val="none" w:sz="0" w:space="0" w:color="auto"/>
        <w:right w:val="none" w:sz="0" w:space="0" w:color="auto"/>
      </w:divBdr>
    </w:div>
    <w:div w:id="1774468879">
      <w:bodyDiv w:val="1"/>
      <w:marLeft w:val="0"/>
      <w:marRight w:val="0"/>
      <w:marTop w:val="0"/>
      <w:marBottom w:val="0"/>
      <w:divBdr>
        <w:top w:val="none" w:sz="0" w:space="0" w:color="auto"/>
        <w:left w:val="none" w:sz="0" w:space="0" w:color="auto"/>
        <w:bottom w:val="none" w:sz="0" w:space="0" w:color="auto"/>
        <w:right w:val="none" w:sz="0" w:space="0" w:color="auto"/>
      </w:divBdr>
    </w:div>
    <w:div w:id="1775057973">
      <w:bodyDiv w:val="1"/>
      <w:marLeft w:val="0"/>
      <w:marRight w:val="0"/>
      <w:marTop w:val="0"/>
      <w:marBottom w:val="0"/>
      <w:divBdr>
        <w:top w:val="none" w:sz="0" w:space="0" w:color="auto"/>
        <w:left w:val="none" w:sz="0" w:space="0" w:color="auto"/>
        <w:bottom w:val="none" w:sz="0" w:space="0" w:color="auto"/>
        <w:right w:val="none" w:sz="0" w:space="0" w:color="auto"/>
      </w:divBdr>
    </w:div>
    <w:div w:id="1776822258">
      <w:bodyDiv w:val="1"/>
      <w:marLeft w:val="0"/>
      <w:marRight w:val="0"/>
      <w:marTop w:val="0"/>
      <w:marBottom w:val="0"/>
      <w:divBdr>
        <w:top w:val="none" w:sz="0" w:space="0" w:color="auto"/>
        <w:left w:val="none" w:sz="0" w:space="0" w:color="auto"/>
        <w:bottom w:val="none" w:sz="0" w:space="0" w:color="auto"/>
        <w:right w:val="none" w:sz="0" w:space="0" w:color="auto"/>
      </w:divBdr>
    </w:div>
    <w:div w:id="1777870322">
      <w:bodyDiv w:val="1"/>
      <w:marLeft w:val="0"/>
      <w:marRight w:val="0"/>
      <w:marTop w:val="0"/>
      <w:marBottom w:val="0"/>
      <w:divBdr>
        <w:top w:val="none" w:sz="0" w:space="0" w:color="auto"/>
        <w:left w:val="none" w:sz="0" w:space="0" w:color="auto"/>
        <w:bottom w:val="none" w:sz="0" w:space="0" w:color="auto"/>
        <w:right w:val="none" w:sz="0" w:space="0" w:color="auto"/>
      </w:divBdr>
    </w:div>
    <w:div w:id="1778675091">
      <w:bodyDiv w:val="1"/>
      <w:marLeft w:val="0"/>
      <w:marRight w:val="0"/>
      <w:marTop w:val="0"/>
      <w:marBottom w:val="0"/>
      <w:divBdr>
        <w:top w:val="none" w:sz="0" w:space="0" w:color="auto"/>
        <w:left w:val="none" w:sz="0" w:space="0" w:color="auto"/>
        <w:bottom w:val="none" w:sz="0" w:space="0" w:color="auto"/>
        <w:right w:val="none" w:sz="0" w:space="0" w:color="auto"/>
      </w:divBdr>
    </w:div>
    <w:div w:id="1781534785">
      <w:bodyDiv w:val="1"/>
      <w:marLeft w:val="0"/>
      <w:marRight w:val="0"/>
      <w:marTop w:val="0"/>
      <w:marBottom w:val="0"/>
      <w:divBdr>
        <w:top w:val="none" w:sz="0" w:space="0" w:color="auto"/>
        <w:left w:val="none" w:sz="0" w:space="0" w:color="auto"/>
        <w:bottom w:val="none" w:sz="0" w:space="0" w:color="auto"/>
        <w:right w:val="none" w:sz="0" w:space="0" w:color="auto"/>
      </w:divBdr>
    </w:div>
    <w:div w:id="1781991087">
      <w:bodyDiv w:val="1"/>
      <w:marLeft w:val="0"/>
      <w:marRight w:val="0"/>
      <w:marTop w:val="0"/>
      <w:marBottom w:val="0"/>
      <w:divBdr>
        <w:top w:val="none" w:sz="0" w:space="0" w:color="auto"/>
        <w:left w:val="none" w:sz="0" w:space="0" w:color="auto"/>
        <w:bottom w:val="none" w:sz="0" w:space="0" w:color="auto"/>
        <w:right w:val="none" w:sz="0" w:space="0" w:color="auto"/>
      </w:divBdr>
    </w:div>
    <w:div w:id="1782263939">
      <w:bodyDiv w:val="1"/>
      <w:marLeft w:val="0"/>
      <w:marRight w:val="0"/>
      <w:marTop w:val="0"/>
      <w:marBottom w:val="0"/>
      <w:divBdr>
        <w:top w:val="none" w:sz="0" w:space="0" w:color="auto"/>
        <w:left w:val="none" w:sz="0" w:space="0" w:color="auto"/>
        <w:bottom w:val="none" w:sz="0" w:space="0" w:color="auto"/>
        <w:right w:val="none" w:sz="0" w:space="0" w:color="auto"/>
      </w:divBdr>
    </w:div>
    <w:div w:id="1782921035">
      <w:bodyDiv w:val="1"/>
      <w:marLeft w:val="0"/>
      <w:marRight w:val="0"/>
      <w:marTop w:val="0"/>
      <w:marBottom w:val="0"/>
      <w:divBdr>
        <w:top w:val="none" w:sz="0" w:space="0" w:color="auto"/>
        <w:left w:val="none" w:sz="0" w:space="0" w:color="auto"/>
        <w:bottom w:val="none" w:sz="0" w:space="0" w:color="auto"/>
        <w:right w:val="none" w:sz="0" w:space="0" w:color="auto"/>
      </w:divBdr>
    </w:div>
    <w:div w:id="1784957987">
      <w:bodyDiv w:val="1"/>
      <w:marLeft w:val="0"/>
      <w:marRight w:val="0"/>
      <w:marTop w:val="0"/>
      <w:marBottom w:val="0"/>
      <w:divBdr>
        <w:top w:val="none" w:sz="0" w:space="0" w:color="auto"/>
        <w:left w:val="none" w:sz="0" w:space="0" w:color="auto"/>
        <w:bottom w:val="none" w:sz="0" w:space="0" w:color="auto"/>
        <w:right w:val="none" w:sz="0" w:space="0" w:color="auto"/>
      </w:divBdr>
    </w:div>
    <w:div w:id="1787309025">
      <w:bodyDiv w:val="1"/>
      <w:marLeft w:val="0"/>
      <w:marRight w:val="0"/>
      <w:marTop w:val="0"/>
      <w:marBottom w:val="0"/>
      <w:divBdr>
        <w:top w:val="none" w:sz="0" w:space="0" w:color="auto"/>
        <w:left w:val="none" w:sz="0" w:space="0" w:color="auto"/>
        <w:bottom w:val="none" w:sz="0" w:space="0" w:color="auto"/>
        <w:right w:val="none" w:sz="0" w:space="0" w:color="auto"/>
      </w:divBdr>
    </w:div>
    <w:div w:id="1788814946">
      <w:bodyDiv w:val="1"/>
      <w:marLeft w:val="0"/>
      <w:marRight w:val="0"/>
      <w:marTop w:val="0"/>
      <w:marBottom w:val="0"/>
      <w:divBdr>
        <w:top w:val="none" w:sz="0" w:space="0" w:color="auto"/>
        <w:left w:val="none" w:sz="0" w:space="0" w:color="auto"/>
        <w:bottom w:val="none" w:sz="0" w:space="0" w:color="auto"/>
        <w:right w:val="none" w:sz="0" w:space="0" w:color="auto"/>
      </w:divBdr>
    </w:div>
    <w:div w:id="1792044181">
      <w:bodyDiv w:val="1"/>
      <w:marLeft w:val="0"/>
      <w:marRight w:val="0"/>
      <w:marTop w:val="0"/>
      <w:marBottom w:val="0"/>
      <w:divBdr>
        <w:top w:val="none" w:sz="0" w:space="0" w:color="auto"/>
        <w:left w:val="none" w:sz="0" w:space="0" w:color="auto"/>
        <w:bottom w:val="none" w:sz="0" w:space="0" w:color="auto"/>
        <w:right w:val="none" w:sz="0" w:space="0" w:color="auto"/>
      </w:divBdr>
    </w:div>
    <w:div w:id="1795444954">
      <w:bodyDiv w:val="1"/>
      <w:marLeft w:val="0"/>
      <w:marRight w:val="0"/>
      <w:marTop w:val="0"/>
      <w:marBottom w:val="0"/>
      <w:divBdr>
        <w:top w:val="none" w:sz="0" w:space="0" w:color="auto"/>
        <w:left w:val="none" w:sz="0" w:space="0" w:color="auto"/>
        <w:bottom w:val="none" w:sz="0" w:space="0" w:color="auto"/>
        <w:right w:val="none" w:sz="0" w:space="0" w:color="auto"/>
      </w:divBdr>
    </w:div>
    <w:div w:id="1797216610">
      <w:bodyDiv w:val="1"/>
      <w:marLeft w:val="0"/>
      <w:marRight w:val="0"/>
      <w:marTop w:val="0"/>
      <w:marBottom w:val="0"/>
      <w:divBdr>
        <w:top w:val="none" w:sz="0" w:space="0" w:color="auto"/>
        <w:left w:val="none" w:sz="0" w:space="0" w:color="auto"/>
        <w:bottom w:val="none" w:sz="0" w:space="0" w:color="auto"/>
        <w:right w:val="none" w:sz="0" w:space="0" w:color="auto"/>
      </w:divBdr>
    </w:div>
    <w:div w:id="1800994857">
      <w:bodyDiv w:val="1"/>
      <w:marLeft w:val="0"/>
      <w:marRight w:val="0"/>
      <w:marTop w:val="0"/>
      <w:marBottom w:val="0"/>
      <w:divBdr>
        <w:top w:val="none" w:sz="0" w:space="0" w:color="auto"/>
        <w:left w:val="none" w:sz="0" w:space="0" w:color="auto"/>
        <w:bottom w:val="none" w:sz="0" w:space="0" w:color="auto"/>
        <w:right w:val="none" w:sz="0" w:space="0" w:color="auto"/>
      </w:divBdr>
    </w:div>
    <w:div w:id="1801875778">
      <w:bodyDiv w:val="1"/>
      <w:marLeft w:val="0"/>
      <w:marRight w:val="0"/>
      <w:marTop w:val="0"/>
      <w:marBottom w:val="0"/>
      <w:divBdr>
        <w:top w:val="none" w:sz="0" w:space="0" w:color="auto"/>
        <w:left w:val="none" w:sz="0" w:space="0" w:color="auto"/>
        <w:bottom w:val="none" w:sz="0" w:space="0" w:color="auto"/>
        <w:right w:val="none" w:sz="0" w:space="0" w:color="auto"/>
      </w:divBdr>
    </w:div>
    <w:div w:id="1804808430">
      <w:bodyDiv w:val="1"/>
      <w:marLeft w:val="0"/>
      <w:marRight w:val="0"/>
      <w:marTop w:val="0"/>
      <w:marBottom w:val="0"/>
      <w:divBdr>
        <w:top w:val="none" w:sz="0" w:space="0" w:color="auto"/>
        <w:left w:val="none" w:sz="0" w:space="0" w:color="auto"/>
        <w:bottom w:val="none" w:sz="0" w:space="0" w:color="auto"/>
        <w:right w:val="none" w:sz="0" w:space="0" w:color="auto"/>
      </w:divBdr>
    </w:div>
    <w:div w:id="1807161633">
      <w:bodyDiv w:val="1"/>
      <w:marLeft w:val="0"/>
      <w:marRight w:val="0"/>
      <w:marTop w:val="0"/>
      <w:marBottom w:val="0"/>
      <w:divBdr>
        <w:top w:val="none" w:sz="0" w:space="0" w:color="auto"/>
        <w:left w:val="none" w:sz="0" w:space="0" w:color="auto"/>
        <w:bottom w:val="none" w:sz="0" w:space="0" w:color="auto"/>
        <w:right w:val="none" w:sz="0" w:space="0" w:color="auto"/>
      </w:divBdr>
    </w:div>
    <w:div w:id="1807971579">
      <w:bodyDiv w:val="1"/>
      <w:marLeft w:val="0"/>
      <w:marRight w:val="0"/>
      <w:marTop w:val="0"/>
      <w:marBottom w:val="0"/>
      <w:divBdr>
        <w:top w:val="none" w:sz="0" w:space="0" w:color="auto"/>
        <w:left w:val="none" w:sz="0" w:space="0" w:color="auto"/>
        <w:bottom w:val="none" w:sz="0" w:space="0" w:color="auto"/>
        <w:right w:val="none" w:sz="0" w:space="0" w:color="auto"/>
      </w:divBdr>
    </w:div>
    <w:div w:id="1808089557">
      <w:bodyDiv w:val="1"/>
      <w:marLeft w:val="0"/>
      <w:marRight w:val="0"/>
      <w:marTop w:val="0"/>
      <w:marBottom w:val="0"/>
      <w:divBdr>
        <w:top w:val="none" w:sz="0" w:space="0" w:color="auto"/>
        <w:left w:val="none" w:sz="0" w:space="0" w:color="auto"/>
        <w:bottom w:val="none" w:sz="0" w:space="0" w:color="auto"/>
        <w:right w:val="none" w:sz="0" w:space="0" w:color="auto"/>
      </w:divBdr>
    </w:div>
    <w:div w:id="1808278464">
      <w:bodyDiv w:val="1"/>
      <w:marLeft w:val="0"/>
      <w:marRight w:val="0"/>
      <w:marTop w:val="0"/>
      <w:marBottom w:val="0"/>
      <w:divBdr>
        <w:top w:val="none" w:sz="0" w:space="0" w:color="auto"/>
        <w:left w:val="none" w:sz="0" w:space="0" w:color="auto"/>
        <w:bottom w:val="none" w:sz="0" w:space="0" w:color="auto"/>
        <w:right w:val="none" w:sz="0" w:space="0" w:color="auto"/>
      </w:divBdr>
    </w:div>
    <w:div w:id="1813866141">
      <w:bodyDiv w:val="1"/>
      <w:marLeft w:val="0"/>
      <w:marRight w:val="0"/>
      <w:marTop w:val="0"/>
      <w:marBottom w:val="0"/>
      <w:divBdr>
        <w:top w:val="none" w:sz="0" w:space="0" w:color="auto"/>
        <w:left w:val="none" w:sz="0" w:space="0" w:color="auto"/>
        <w:bottom w:val="none" w:sz="0" w:space="0" w:color="auto"/>
        <w:right w:val="none" w:sz="0" w:space="0" w:color="auto"/>
      </w:divBdr>
      <w:divsChild>
        <w:div w:id="91819994">
          <w:marLeft w:val="640"/>
          <w:marRight w:val="0"/>
          <w:marTop w:val="0"/>
          <w:marBottom w:val="0"/>
          <w:divBdr>
            <w:top w:val="none" w:sz="0" w:space="0" w:color="auto"/>
            <w:left w:val="none" w:sz="0" w:space="0" w:color="auto"/>
            <w:bottom w:val="none" w:sz="0" w:space="0" w:color="auto"/>
            <w:right w:val="none" w:sz="0" w:space="0" w:color="auto"/>
          </w:divBdr>
        </w:div>
        <w:div w:id="251399277">
          <w:marLeft w:val="640"/>
          <w:marRight w:val="0"/>
          <w:marTop w:val="0"/>
          <w:marBottom w:val="0"/>
          <w:divBdr>
            <w:top w:val="none" w:sz="0" w:space="0" w:color="auto"/>
            <w:left w:val="none" w:sz="0" w:space="0" w:color="auto"/>
            <w:bottom w:val="none" w:sz="0" w:space="0" w:color="auto"/>
            <w:right w:val="none" w:sz="0" w:space="0" w:color="auto"/>
          </w:divBdr>
        </w:div>
        <w:div w:id="326859326">
          <w:marLeft w:val="640"/>
          <w:marRight w:val="0"/>
          <w:marTop w:val="0"/>
          <w:marBottom w:val="0"/>
          <w:divBdr>
            <w:top w:val="none" w:sz="0" w:space="0" w:color="auto"/>
            <w:left w:val="none" w:sz="0" w:space="0" w:color="auto"/>
            <w:bottom w:val="none" w:sz="0" w:space="0" w:color="auto"/>
            <w:right w:val="none" w:sz="0" w:space="0" w:color="auto"/>
          </w:divBdr>
        </w:div>
        <w:div w:id="482431527">
          <w:marLeft w:val="640"/>
          <w:marRight w:val="0"/>
          <w:marTop w:val="0"/>
          <w:marBottom w:val="0"/>
          <w:divBdr>
            <w:top w:val="none" w:sz="0" w:space="0" w:color="auto"/>
            <w:left w:val="none" w:sz="0" w:space="0" w:color="auto"/>
            <w:bottom w:val="none" w:sz="0" w:space="0" w:color="auto"/>
            <w:right w:val="none" w:sz="0" w:space="0" w:color="auto"/>
          </w:divBdr>
        </w:div>
        <w:div w:id="597493629">
          <w:marLeft w:val="640"/>
          <w:marRight w:val="0"/>
          <w:marTop w:val="0"/>
          <w:marBottom w:val="0"/>
          <w:divBdr>
            <w:top w:val="none" w:sz="0" w:space="0" w:color="auto"/>
            <w:left w:val="none" w:sz="0" w:space="0" w:color="auto"/>
            <w:bottom w:val="none" w:sz="0" w:space="0" w:color="auto"/>
            <w:right w:val="none" w:sz="0" w:space="0" w:color="auto"/>
          </w:divBdr>
        </w:div>
        <w:div w:id="660544111">
          <w:marLeft w:val="640"/>
          <w:marRight w:val="0"/>
          <w:marTop w:val="0"/>
          <w:marBottom w:val="0"/>
          <w:divBdr>
            <w:top w:val="none" w:sz="0" w:space="0" w:color="auto"/>
            <w:left w:val="none" w:sz="0" w:space="0" w:color="auto"/>
            <w:bottom w:val="none" w:sz="0" w:space="0" w:color="auto"/>
            <w:right w:val="none" w:sz="0" w:space="0" w:color="auto"/>
          </w:divBdr>
        </w:div>
        <w:div w:id="667709891">
          <w:marLeft w:val="640"/>
          <w:marRight w:val="0"/>
          <w:marTop w:val="0"/>
          <w:marBottom w:val="0"/>
          <w:divBdr>
            <w:top w:val="none" w:sz="0" w:space="0" w:color="auto"/>
            <w:left w:val="none" w:sz="0" w:space="0" w:color="auto"/>
            <w:bottom w:val="none" w:sz="0" w:space="0" w:color="auto"/>
            <w:right w:val="none" w:sz="0" w:space="0" w:color="auto"/>
          </w:divBdr>
        </w:div>
        <w:div w:id="724833561">
          <w:marLeft w:val="640"/>
          <w:marRight w:val="0"/>
          <w:marTop w:val="0"/>
          <w:marBottom w:val="0"/>
          <w:divBdr>
            <w:top w:val="none" w:sz="0" w:space="0" w:color="auto"/>
            <w:left w:val="none" w:sz="0" w:space="0" w:color="auto"/>
            <w:bottom w:val="none" w:sz="0" w:space="0" w:color="auto"/>
            <w:right w:val="none" w:sz="0" w:space="0" w:color="auto"/>
          </w:divBdr>
        </w:div>
        <w:div w:id="885995656">
          <w:marLeft w:val="640"/>
          <w:marRight w:val="0"/>
          <w:marTop w:val="0"/>
          <w:marBottom w:val="0"/>
          <w:divBdr>
            <w:top w:val="none" w:sz="0" w:space="0" w:color="auto"/>
            <w:left w:val="none" w:sz="0" w:space="0" w:color="auto"/>
            <w:bottom w:val="none" w:sz="0" w:space="0" w:color="auto"/>
            <w:right w:val="none" w:sz="0" w:space="0" w:color="auto"/>
          </w:divBdr>
        </w:div>
        <w:div w:id="1051078193">
          <w:marLeft w:val="640"/>
          <w:marRight w:val="0"/>
          <w:marTop w:val="0"/>
          <w:marBottom w:val="0"/>
          <w:divBdr>
            <w:top w:val="none" w:sz="0" w:space="0" w:color="auto"/>
            <w:left w:val="none" w:sz="0" w:space="0" w:color="auto"/>
            <w:bottom w:val="none" w:sz="0" w:space="0" w:color="auto"/>
            <w:right w:val="none" w:sz="0" w:space="0" w:color="auto"/>
          </w:divBdr>
        </w:div>
        <w:div w:id="1059666556">
          <w:marLeft w:val="640"/>
          <w:marRight w:val="0"/>
          <w:marTop w:val="0"/>
          <w:marBottom w:val="0"/>
          <w:divBdr>
            <w:top w:val="none" w:sz="0" w:space="0" w:color="auto"/>
            <w:left w:val="none" w:sz="0" w:space="0" w:color="auto"/>
            <w:bottom w:val="none" w:sz="0" w:space="0" w:color="auto"/>
            <w:right w:val="none" w:sz="0" w:space="0" w:color="auto"/>
          </w:divBdr>
        </w:div>
        <w:div w:id="1150560876">
          <w:marLeft w:val="640"/>
          <w:marRight w:val="0"/>
          <w:marTop w:val="0"/>
          <w:marBottom w:val="0"/>
          <w:divBdr>
            <w:top w:val="none" w:sz="0" w:space="0" w:color="auto"/>
            <w:left w:val="none" w:sz="0" w:space="0" w:color="auto"/>
            <w:bottom w:val="none" w:sz="0" w:space="0" w:color="auto"/>
            <w:right w:val="none" w:sz="0" w:space="0" w:color="auto"/>
          </w:divBdr>
        </w:div>
        <w:div w:id="1159544426">
          <w:marLeft w:val="640"/>
          <w:marRight w:val="0"/>
          <w:marTop w:val="0"/>
          <w:marBottom w:val="0"/>
          <w:divBdr>
            <w:top w:val="none" w:sz="0" w:space="0" w:color="auto"/>
            <w:left w:val="none" w:sz="0" w:space="0" w:color="auto"/>
            <w:bottom w:val="none" w:sz="0" w:space="0" w:color="auto"/>
            <w:right w:val="none" w:sz="0" w:space="0" w:color="auto"/>
          </w:divBdr>
        </w:div>
        <w:div w:id="1210151130">
          <w:marLeft w:val="640"/>
          <w:marRight w:val="0"/>
          <w:marTop w:val="0"/>
          <w:marBottom w:val="0"/>
          <w:divBdr>
            <w:top w:val="none" w:sz="0" w:space="0" w:color="auto"/>
            <w:left w:val="none" w:sz="0" w:space="0" w:color="auto"/>
            <w:bottom w:val="none" w:sz="0" w:space="0" w:color="auto"/>
            <w:right w:val="none" w:sz="0" w:space="0" w:color="auto"/>
          </w:divBdr>
        </w:div>
        <w:div w:id="1237861309">
          <w:marLeft w:val="640"/>
          <w:marRight w:val="0"/>
          <w:marTop w:val="0"/>
          <w:marBottom w:val="0"/>
          <w:divBdr>
            <w:top w:val="none" w:sz="0" w:space="0" w:color="auto"/>
            <w:left w:val="none" w:sz="0" w:space="0" w:color="auto"/>
            <w:bottom w:val="none" w:sz="0" w:space="0" w:color="auto"/>
            <w:right w:val="none" w:sz="0" w:space="0" w:color="auto"/>
          </w:divBdr>
        </w:div>
        <w:div w:id="1269119754">
          <w:marLeft w:val="640"/>
          <w:marRight w:val="0"/>
          <w:marTop w:val="0"/>
          <w:marBottom w:val="0"/>
          <w:divBdr>
            <w:top w:val="none" w:sz="0" w:space="0" w:color="auto"/>
            <w:left w:val="none" w:sz="0" w:space="0" w:color="auto"/>
            <w:bottom w:val="none" w:sz="0" w:space="0" w:color="auto"/>
            <w:right w:val="none" w:sz="0" w:space="0" w:color="auto"/>
          </w:divBdr>
        </w:div>
        <w:div w:id="1279530525">
          <w:marLeft w:val="640"/>
          <w:marRight w:val="0"/>
          <w:marTop w:val="0"/>
          <w:marBottom w:val="0"/>
          <w:divBdr>
            <w:top w:val="none" w:sz="0" w:space="0" w:color="auto"/>
            <w:left w:val="none" w:sz="0" w:space="0" w:color="auto"/>
            <w:bottom w:val="none" w:sz="0" w:space="0" w:color="auto"/>
            <w:right w:val="none" w:sz="0" w:space="0" w:color="auto"/>
          </w:divBdr>
        </w:div>
        <w:div w:id="1343436369">
          <w:marLeft w:val="640"/>
          <w:marRight w:val="0"/>
          <w:marTop w:val="0"/>
          <w:marBottom w:val="0"/>
          <w:divBdr>
            <w:top w:val="none" w:sz="0" w:space="0" w:color="auto"/>
            <w:left w:val="none" w:sz="0" w:space="0" w:color="auto"/>
            <w:bottom w:val="none" w:sz="0" w:space="0" w:color="auto"/>
            <w:right w:val="none" w:sz="0" w:space="0" w:color="auto"/>
          </w:divBdr>
        </w:div>
        <w:div w:id="1490095130">
          <w:marLeft w:val="640"/>
          <w:marRight w:val="0"/>
          <w:marTop w:val="0"/>
          <w:marBottom w:val="0"/>
          <w:divBdr>
            <w:top w:val="none" w:sz="0" w:space="0" w:color="auto"/>
            <w:left w:val="none" w:sz="0" w:space="0" w:color="auto"/>
            <w:bottom w:val="none" w:sz="0" w:space="0" w:color="auto"/>
            <w:right w:val="none" w:sz="0" w:space="0" w:color="auto"/>
          </w:divBdr>
        </w:div>
        <w:div w:id="1633484958">
          <w:marLeft w:val="640"/>
          <w:marRight w:val="0"/>
          <w:marTop w:val="0"/>
          <w:marBottom w:val="0"/>
          <w:divBdr>
            <w:top w:val="none" w:sz="0" w:space="0" w:color="auto"/>
            <w:left w:val="none" w:sz="0" w:space="0" w:color="auto"/>
            <w:bottom w:val="none" w:sz="0" w:space="0" w:color="auto"/>
            <w:right w:val="none" w:sz="0" w:space="0" w:color="auto"/>
          </w:divBdr>
        </w:div>
        <w:div w:id="1905483843">
          <w:marLeft w:val="640"/>
          <w:marRight w:val="0"/>
          <w:marTop w:val="0"/>
          <w:marBottom w:val="0"/>
          <w:divBdr>
            <w:top w:val="none" w:sz="0" w:space="0" w:color="auto"/>
            <w:left w:val="none" w:sz="0" w:space="0" w:color="auto"/>
            <w:bottom w:val="none" w:sz="0" w:space="0" w:color="auto"/>
            <w:right w:val="none" w:sz="0" w:space="0" w:color="auto"/>
          </w:divBdr>
        </w:div>
        <w:div w:id="1974291626">
          <w:marLeft w:val="640"/>
          <w:marRight w:val="0"/>
          <w:marTop w:val="0"/>
          <w:marBottom w:val="0"/>
          <w:divBdr>
            <w:top w:val="none" w:sz="0" w:space="0" w:color="auto"/>
            <w:left w:val="none" w:sz="0" w:space="0" w:color="auto"/>
            <w:bottom w:val="none" w:sz="0" w:space="0" w:color="auto"/>
            <w:right w:val="none" w:sz="0" w:space="0" w:color="auto"/>
          </w:divBdr>
        </w:div>
        <w:div w:id="2034265492">
          <w:marLeft w:val="640"/>
          <w:marRight w:val="0"/>
          <w:marTop w:val="0"/>
          <w:marBottom w:val="0"/>
          <w:divBdr>
            <w:top w:val="none" w:sz="0" w:space="0" w:color="auto"/>
            <w:left w:val="none" w:sz="0" w:space="0" w:color="auto"/>
            <w:bottom w:val="none" w:sz="0" w:space="0" w:color="auto"/>
            <w:right w:val="none" w:sz="0" w:space="0" w:color="auto"/>
          </w:divBdr>
        </w:div>
        <w:div w:id="2070376924">
          <w:marLeft w:val="640"/>
          <w:marRight w:val="0"/>
          <w:marTop w:val="0"/>
          <w:marBottom w:val="0"/>
          <w:divBdr>
            <w:top w:val="none" w:sz="0" w:space="0" w:color="auto"/>
            <w:left w:val="none" w:sz="0" w:space="0" w:color="auto"/>
            <w:bottom w:val="none" w:sz="0" w:space="0" w:color="auto"/>
            <w:right w:val="none" w:sz="0" w:space="0" w:color="auto"/>
          </w:divBdr>
        </w:div>
      </w:divsChild>
    </w:div>
    <w:div w:id="1814521487">
      <w:bodyDiv w:val="1"/>
      <w:marLeft w:val="0"/>
      <w:marRight w:val="0"/>
      <w:marTop w:val="0"/>
      <w:marBottom w:val="0"/>
      <w:divBdr>
        <w:top w:val="none" w:sz="0" w:space="0" w:color="auto"/>
        <w:left w:val="none" w:sz="0" w:space="0" w:color="auto"/>
        <w:bottom w:val="none" w:sz="0" w:space="0" w:color="auto"/>
        <w:right w:val="none" w:sz="0" w:space="0" w:color="auto"/>
      </w:divBdr>
    </w:div>
    <w:div w:id="1820616019">
      <w:bodyDiv w:val="1"/>
      <w:marLeft w:val="0"/>
      <w:marRight w:val="0"/>
      <w:marTop w:val="0"/>
      <w:marBottom w:val="0"/>
      <w:divBdr>
        <w:top w:val="none" w:sz="0" w:space="0" w:color="auto"/>
        <w:left w:val="none" w:sz="0" w:space="0" w:color="auto"/>
        <w:bottom w:val="none" w:sz="0" w:space="0" w:color="auto"/>
        <w:right w:val="none" w:sz="0" w:space="0" w:color="auto"/>
      </w:divBdr>
    </w:div>
    <w:div w:id="1821194048">
      <w:bodyDiv w:val="1"/>
      <w:marLeft w:val="0"/>
      <w:marRight w:val="0"/>
      <w:marTop w:val="0"/>
      <w:marBottom w:val="0"/>
      <w:divBdr>
        <w:top w:val="none" w:sz="0" w:space="0" w:color="auto"/>
        <w:left w:val="none" w:sz="0" w:space="0" w:color="auto"/>
        <w:bottom w:val="none" w:sz="0" w:space="0" w:color="auto"/>
        <w:right w:val="none" w:sz="0" w:space="0" w:color="auto"/>
      </w:divBdr>
    </w:div>
    <w:div w:id="1824077234">
      <w:bodyDiv w:val="1"/>
      <w:marLeft w:val="0"/>
      <w:marRight w:val="0"/>
      <w:marTop w:val="0"/>
      <w:marBottom w:val="0"/>
      <w:divBdr>
        <w:top w:val="none" w:sz="0" w:space="0" w:color="auto"/>
        <w:left w:val="none" w:sz="0" w:space="0" w:color="auto"/>
        <w:bottom w:val="none" w:sz="0" w:space="0" w:color="auto"/>
        <w:right w:val="none" w:sz="0" w:space="0" w:color="auto"/>
      </w:divBdr>
    </w:div>
    <w:div w:id="1824352458">
      <w:bodyDiv w:val="1"/>
      <w:marLeft w:val="0"/>
      <w:marRight w:val="0"/>
      <w:marTop w:val="0"/>
      <w:marBottom w:val="0"/>
      <w:divBdr>
        <w:top w:val="none" w:sz="0" w:space="0" w:color="auto"/>
        <w:left w:val="none" w:sz="0" w:space="0" w:color="auto"/>
        <w:bottom w:val="none" w:sz="0" w:space="0" w:color="auto"/>
        <w:right w:val="none" w:sz="0" w:space="0" w:color="auto"/>
      </w:divBdr>
    </w:div>
    <w:div w:id="1830637128">
      <w:bodyDiv w:val="1"/>
      <w:marLeft w:val="0"/>
      <w:marRight w:val="0"/>
      <w:marTop w:val="0"/>
      <w:marBottom w:val="0"/>
      <w:divBdr>
        <w:top w:val="none" w:sz="0" w:space="0" w:color="auto"/>
        <w:left w:val="none" w:sz="0" w:space="0" w:color="auto"/>
        <w:bottom w:val="none" w:sz="0" w:space="0" w:color="auto"/>
        <w:right w:val="none" w:sz="0" w:space="0" w:color="auto"/>
      </w:divBdr>
    </w:div>
    <w:div w:id="1831629413">
      <w:bodyDiv w:val="1"/>
      <w:marLeft w:val="0"/>
      <w:marRight w:val="0"/>
      <w:marTop w:val="0"/>
      <w:marBottom w:val="0"/>
      <w:divBdr>
        <w:top w:val="none" w:sz="0" w:space="0" w:color="auto"/>
        <w:left w:val="none" w:sz="0" w:space="0" w:color="auto"/>
        <w:bottom w:val="none" w:sz="0" w:space="0" w:color="auto"/>
        <w:right w:val="none" w:sz="0" w:space="0" w:color="auto"/>
      </w:divBdr>
    </w:div>
    <w:div w:id="1831870734">
      <w:bodyDiv w:val="1"/>
      <w:marLeft w:val="0"/>
      <w:marRight w:val="0"/>
      <w:marTop w:val="0"/>
      <w:marBottom w:val="0"/>
      <w:divBdr>
        <w:top w:val="none" w:sz="0" w:space="0" w:color="auto"/>
        <w:left w:val="none" w:sz="0" w:space="0" w:color="auto"/>
        <w:bottom w:val="none" w:sz="0" w:space="0" w:color="auto"/>
        <w:right w:val="none" w:sz="0" w:space="0" w:color="auto"/>
      </w:divBdr>
    </w:div>
    <w:div w:id="1836144379">
      <w:bodyDiv w:val="1"/>
      <w:marLeft w:val="0"/>
      <w:marRight w:val="0"/>
      <w:marTop w:val="0"/>
      <w:marBottom w:val="0"/>
      <w:divBdr>
        <w:top w:val="none" w:sz="0" w:space="0" w:color="auto"/>
        <w:left w:val="none" w:sz="0" w:space="0" w:color="auto"/>
        <w:bottom w:val="none" w:sz="0" w:space="0" w:color="auto"/>
        <w:right w:val="none" w:sz="0" w:space="0" w:color="auto"/>
      </w:divBdr>
    </w:div>
    <w:div w:id="1836263574">
      <w:bodyDiv w:val="1"/>
      <w:marLeft w:val="0"/>
      <w:marRight w:val="0"/>
      <w:marTop w:val="0"/>
      <w:marBottom w:val="0"/>
      <w:divBdr>
        <w:top w:val="none" w:sz="0" w:space="0" w:color="auto"/>
        <w:left w:val="none" w:sz="0" w:space="0" w:color="auto"/>
        <w:bottom w:val="none" w:sz="0" w:space="0" w:color="auto"/>
        <w:right w:val="none" w:sz="0" w:space="0" w:color="auto"/>
      </w:divBdr>
    </w:div>
    <w:div w:id="1839540826">
      <w:bodyDiv w:val="1"/>
      <w:marLeft w:val="0"/>
      <w:marRight w:val="0"/>
      <w:marTop w:val="0"/>
      <w:marBottom w:val="0"/>
      <w:divBdr>
        <w:top w:val="none" w:sz="0" w:space="0" w:color="auto"/>
        <w:left w:val="none" w:sz="0" w:space="0" w:color="auto"/>
        <w:bottom w:val="none" w:sz="0" w:space="0" w:color="auto"/>
        <w:right w:val="none" w:sz="0" w:space="0" w:color="auto"/>
      </w:divBdr>
    </w:div>
    <w:div w:id="1843934830">
      <w:bodyDiv w:val="1"/>
      <w:marLeft w:val="0"/>
      <w:marRight w:val="0"/>
      <w:marTop w:val="0"/>
      <w:marBottom w:val="0"/>
      <w:divBdr>
        <w:top w:val="none" w:sz="0" w:space="0" w:color="auto"/>
        <w:left w:val="none" w:sz="0" w:space="0" w:color="auto"/>
        <w:bottom w:val="none" w:sz="0" w:space="0" w:color="auto"/>
        <w:right w:val="none" w:sz="0" w:space="0" w:color="auto"/>
      </w:divBdr>
    </w:div>
    <w:div w:id="1844515855">
      <w:bodyDiv w:val="1"/>
      <w:marLeft w:val="0"/>
      <w:marRight w:val="0"/>
      <w:marTop w:val="0"/>
      <w:marBottom w:val="0"/>
      <w:divBdr>
        <w:top w:val="none" w:sz="0" w:space="0" w:color="auto"/>
        <w:left w:val="none" w:sz="0" w:space="0" w:color="auto"/>
        <w:bottom w:val="none" w:sz="0" w:space="0" w:color="auto"/>
        <w:right w:val="none" w:sz="0" w:space="0" w:color="auto"/>
      </w:divBdr>
    </w:div>
    <w:div w:id="1845583267">
      <w:bodyDiv w:val="1"/>
      <w:marLeft w:val="0"/>
      <w:marRight w:val="0"/>
      <w:marTop w:val="0"/>
      <w:marBottom w:val="0"/>
      <w:divBdr>
        <w:top w:val="none" w:sz="0" w:space="0" w:color="auto"/>
        <w:left w:val="none" w:sz="0" w:space="0" w:color="auto"/>
        <w:bottom w:val="none" w:sz="0" w:space="0" w:color="auto"/>
        <w:right w:val="none" w:sz="0" w:space="0" w:color="auto"/>
      </w:divBdr>
    </w:div>
    <w:div w:id="1846895294">
      <w:bodyDiv w:val="1"/>
      <w:marLeft w:val="0"/>
      <w:marRight w:val="0"/>
      <w:marTop w:val="0"/>
      <w:marBottom w:val="0"/>
      <w:divBdr>
        <w:top w:val="none" w:sz="0" w:space="0" w:color="auto"/>
        <w:left w:val="none" w:sz="0" w:space="0" w:color="auto"/>
        <w:bottom w:val="none" w:sz="0" w:space="0" w:color="auto"/>
        <w:right w:val="none" w:sz="0" w:space="0" w:color="auto"/>
      </w:divBdr>
    </w:div>
    <w:div w:id="1847554943">
      <w:bodyDiv w:val="1"/>
      <w:marLeft w:val="0"/>
      <w:marRight w:val="0"/>
      <w:marTop w:val="0"/>
      <w:marBottom w:val="0"/>
      <w:divBdr>
        <w:top w:val="none" w:sz="0" w:space="0" w:color="auto"/>
        <w:left w:val="none" w:sz="0" w:space="0" w:color="auto"/>
        <w:bottom w:val="none" w:sz="0" w:space="0" w:color="auto"/>
        <w:right w:val="none" w:sz="0" w:space="0" w:color="auto"/>
      </w:divBdr>
    </w:div>
    <w:div w:id="1852253564">
      <w:bodyDiv w:val="1"/>
      <w:marLeft w:val="0"/>
      <w:marRight w:val="0"/>
      <w:marTop w:val="0"/>
      <w:marBottom w:val="0"/>
      <w:divBdr>
        <w:top w:val="none" w:sz="0" w:space="0" w:color="auto"/>
        <w:left w:val="none" w:sz="0" w:space="0" w:color="auto"/>
        <w:bottom w:val="none" w:sz="0" w:space="0" w:color="auto"/>
        <w:right w:val="none" w:sz="0" w:space="0" w:color="auto"/>
      </w:divBdr>
    </w:div>
    <w:div w:id="1852333714">
      <w:bodyDiv w:val="1"/>
      <w:marLeft w:val="0"/>
      <w:marRight w:val="0"/>
      <w:marTop w:val="0"/>
      <w:marBottom w:val="0"/>
      <w:divBdr>
        <w:top w:val="none" w:sz="0" w:space="0" w:color="auto"/>
        <w:left w:val="none" w:sz="0" w:space="0" w:color="auto"/>
        <w:bottom w:val="none" w:sz="0" w:space="0" w:color="auto"/>
        <w:right w:val="none" w:sz="0" w:space="0" w:color="auto"/>
      </w:divBdr>
    </w:div>
    <w:div w:id="1853376836">
      <w:bodyDiv w:val="1"/>
      <w:marLeft w:val="0"/>
      <w:marRight w:val="0"/>
      <w:marTop w:val="0"/>
      <w:marBottom w:val="0"/>
      <w:divBdr>
        <w:top w:val="none" w:sz="0" w:space="0" w:color="auto"/>
        <w:left w:val="none" w:sz="0" w:space="0" w:color="auto"/>
        <w:bottom w:val="none" w:sz="0" w:space="0" w:color="auto"/>
        <w:right w:val="none" w:sz="0" w:space="0" w:color="auto"/>
      </w:divBdr>
    </w:div>
    <w:div w:id="1855608848">
      <w:bodyDiv w:val="1"/>
      <w:marLeft w:val="0"/>
      <w:marRight w:val="0"/>
      <w:marTop w:val="0"/>
      <w:marBottom w:val="0"/>
      <w:divBdr>
        <w:top w:val="none" w:sz="0" w:space="0" w:color="auto"/>
        <w:left w:val="none" w:sz="0" w:space="0" w:color="auto"/>
        <w:bottom w:val="none" w:sz="0" w:space="0" w:color="auto"/>
        <w:right w:val="none" w:sz="0" w:space="0" w:color="auto"/>
      </w:divBdr>
    </w:div>
    <w:div w:id="1856728883">
      <w:bodyDiv w:val="1"/>
      <w:marLeft w:val="0"/>
      <w:marRight w:val="0"/>
      <w:marTop w:val="0"/>
      <w:marBottom w:val="0"/>
      <w:divBdr>
        <w:top w:val="none" w:sz="0" w:space="0" w:color="auto"/>
        <w:left w:val="none" w:sz="0" w:space="0" w:color="auto"/>
        <w:bottom w:val="none" w:sz="0" w:space="0" w:color="auto"/>
        <w:right w:val="none" w:sz="0" w:space="0" w:color="auto"/>
      </w:divBdr>
    </w:div>
    <w:div w:id="1857230756">
      <w:bodyDiv w:val="1"/>
      <w:marLeft w:val="0"/>
      <w:marRight w:val="0"/>
      <w:marTop w:val="0"/>
      <w:marBottom w:val="0"/>
      <w:divBdr>
        <w:top w:val="none" w:sz="0" w:space="0" w:color="auto"/>
        <w:left w:val="none" w:sz="0" w:space="0" w:color="auto"/>
        <w:bottom w:val="none" w:sz="0" w:space="0" w:color="auto"/>
        <w:right w:val="none" w:sz="0" w:space="0" w:color="auto"/>
      </w:divBdr>
    </w:div>
    <w:div w:id="1857688149">
      <w:bodyDiv w:val="1"/>
      <w:marLeft w:val="0"/>
      <w:marRight w:val="0"/>
      <w:marTop w:val="0"/>
      <w:marBottom w:val="0"/>
      <w:divBdr>
        <w:top w:val="none" w:sz="0" w:space="0" w:color="auto"/>
        <w:left w:val="none" w:sz="0" w:space="0" w:color="auto"/>
        <w:bottom w:val="none" w:sz="0" w:space="0" w:color="auto"/>
        <w:right w:val="none" w:sz="0" w:space="0" w:color="auto"/>
      </w:divBdr>
      <w:divsChild>
        <w:div w:id="90779922">
          <w:marLeft w:val="640"/>
          <w:marRight w:val="0"/>
          <w:marTop w:val="0"/>
          <w:marBottom w:val="0"/>
          <w:divBdr>
            <w:top w:val="none" w:sz="0" w:space="0" w:color="auto"/>
            <w:left w:val="none" w:sz="0" w:space="0" w:color="auto"/>
            <w:bottom w:val="none" w:sz="0" w:space="0" w:color="auto"/>
            <w:right w:val="none" w:sz="0" w:space="0" w:color="auto"/>
          </w:divBdr>
        </w:div>
        <w:div w:id="101539807">
          <w:marLeft w:val="640"/>
          <w:marRight w:val="0"/>
          <w:marTop w:val="0"/>
          <w:marBottom w:val="0"/>
          <w:divBdr>
            <w:top w:val="none" w:sz="0" w:space="0" w:color="auto"/>
            <w:left w:val="none" w:sz="0" w:space="0" w:color="auto"/>
            <w:bottom w:val="none" w:sz="0" w:space="0" w:color="auto"/>
            <w:right w:val="none" w:sz="0" w:space="0" w:color="auto"/>
          </w:divBdr>
        </w:div>
        <w:div w:id="126053463">
          <w:marLeft w:val="640"/>
          <w:marRight w:val="0"/>
          <w:marTop w:val="0"/>
          <w:marBottom w:val="0"/>
          <w:divBdr>
            <w:top w:val="none" w:sz="0" w:space="0" w:color="auto"/>
            <w:left w:val="none" w:sz="0" w:space="0" w:color="auto"/>
            <w:bottom w:val="none" w:sz="0" w:space="0" w:color="auto"/>
            <w:right w:val="none" w:sz="0" w:space="0" w:color="auto"/>
          </w:divBdr>
        </w:div>
        <w:div w:id="154303915">
          <w:marLeft w:val="640"/>
          <w:marRight w:val="0"/>
          <w:marTop w:val="0"/>
          <w:marBottom w:val="0"/>
          <w:divBdr>
            <w:top w:val="none" w:sz="0" w:space="0" w:color="auto"/>
            <w:left w:val="none" w:sz="0" w:space="0" w:color="auto"/>
            <w:bottom w:val="none" w:sz="0" w:space="0" w:color="auto"/>
            <w:right w:val="none" w:sz="0" w:space="0" w:color="auto"/>
          </w:divBdr>
        </w:div>
        <w:div w:id="283851448">
          <w:marLeft w:val="640"/>
          <w:marRight w:val="0"/>
          <w:marTop w:val="0"/>
          <w:marBottom w:val="0"/>
          <w:divBdr>
            <w:top w:val="none" w:sz="0" w:space="0" w:color="auto"/>
            <w:left w:val="none" w:sz="0" w:space="0" w:color="auto"/>
            <w:bottom w:val="none" w:sz="0" w:space="0" w:color="auto"/>
            <w:right w:val="none" w:sz="0" w:space="0" w:color="auto"/>
          </w:divBdr>
        </w:div>
        <w:div w:id="287051878">
          <w:marLeft w:val="640"/>
          <w:marRight w:val="0"/>
          <w:marTop w:val="0"/>
          <w:marBottom w:val="0"/>
          <w:divBdr>
            <w:top w:val="none" w:sz="0" w:space="0" w:color="auto"/>
            <w:left w:val="none" w:sz="0" w:space="0" w:color="auto"/>
            <w:bottom w:val="none" w:sz="0" w:space="0" w:color="auto"/>
            <w:right w:val="none" w:sz="0" w:space="0" w:color="auto"/>
          </w:divBdr>
        </w:div>
        <w:div w:id="292829061">
          <w:marLeft w:val="640"/>
          <w:marRight w:val="0"/>
          <w:marTop w:val="0"/>
          <w:marBottom w:val="0"/>
          <w:divBdr>
            <w:top w:val="none" w:sz="0" w:space="0" w:color="auto"/>
            <w:left w:val="none" w:sz="0" w:space="0" w:color="auto"/>
            <w:bottom w:val="none" w:sz="0" w:space="0" w:color="auto"/>
            <w:right w:val="none" w:sz="0" w:space="0" w:color="auto"/>
          </w:divBdr>
        </w:div>
        <w:div w:id="356470693">
          <w:marLeft w:val="640"/>
          <w:marRight w:val="0"/>
          <w:marTop w:val="0"/>
          <w:marBottom w:val="0"/>
          <w:divBdr>
            <w:top w:val="none" w:sz="0" w:space="0" w:color="auto"/>
            <w:left w:val="none" w:sz="0" w:space="0" w:color="auto"/>
            <w:bottom w:val="none" w:sz="0" w:space="0" w:color="auto"/>
            <w:right w:val="none" w:sz="0" w:space="0" w:color="auto"/>
          </w:divBdr>
        </w:div>
        <w:div w:id="427193616">
          <w:marLeft w:val="640"/>
          <w:marRight w:val="0"/>
          <w:marTop w:val="0"/>
          <w:marBottom w:val="0"/>
          <w:divBdr>
            <w:top w:val="none" w:sz="0" w:space="0" w:color="auto"/>
            <w:left w:val="none" w:sz="0" w:space="0" w:color="auto"/>
            <w:bottom w:val="none" w:sz="0" w:space="0" w:color="auto"/>
            <w:right w:val="none" w:sz="0" w:space="0" w:color="auto"/>
          </w:divBdr>
        </w:div>
        <w:div w:id="435563901">
          <w:marLeft w:val="640"/>
          <w:marRight w:val="0"/>
          <w:marTop w:val="0"/>
          <w:marBottom w:val="0"/>
          <w:divBdr>
            <w:top w:val="none" w:sz="0" w:space="0" w:color="auto"/>
            <w:left w:val="none" w:sz="0" w:space="0" w:color="auto"/>
            <w:bottom w:val="none" w:sz="0" w:space="0" w:color="auto"/>
            <w:right w:val="none" w:sz="0" w:space="0" w:color="auto"/>
          </w:divBdr>
        </w:div>
        <w:div w:id="485126980">
          <w:marLeft w:val="640"/>
          <w:marRight w:val="0"/>
          <w:marTop w:val="0"/>
          <w:marBottom w:val="0"/>
          <w:divBdr>
            <w:top w:val="none" w:sz="0" w:space="0" w:color="auto"/>
            <w:left w:val="none" w:sz="0" w:space="0" w:color="auto"/>
            <w:bottom w:val="none" w:sz="0" w:space="0" w:color="auto"/>
            <w:right w:val="none" w:sz="0" w:space="0" w:color="auto"/>
          </w:divBdr>
        </w:div>
        <w:div w:id="492917905">
          <w:marLeft w:val="640"/>
          <w:marRight w:val="0"/>
          <w:marTop w:val="0"/>
          <w:marBottom w:val="0"/>
          <w:divBdr>
            <w:top w:val="none" w:sz="0" w:space="0" w:color="auto"/>
            <w:left w:val="none" w:sz="0" w:space="0" w:color="auto"/>
            <w:bottom w:val="none" w:sz="0" w:space="0" w:color="auto"/>
            <w:right w:val="none" w:sz="0" w:space="0" w:color="auto"/>
          </w:divBdr>
        </w:div>
        <w:div w:id="509224294">
          <w:marLeft w:val="640"/>
          <w:marRight w:val="0"/>
          <w:marTop w:val="0"/>
          <w:marBottom w:val="0"/>
          <w:divBdr>
            <w:top w:val="none" w:sz="0" w:space="0" w:color="auto"/>
            <w:left w:val="none" w:sz="0" w:space="0" w:color="auto"/>
            <w:bottom w:val="none" w:sz="0" w:space="0" w:color="auto"/>
            <w:right w:val="none" w:sz="0" w:space="0" w:color="auto"/>
          </w:divBdr>
        </w:div>
        <w:div w:id="588395169">
          <w:marLeft w:val="640"/>
          <w:marRight w:val="0"/>
          <w:marTop w:val="0"/>
          <w:marBottom w:val="0"/>
          <w:divBdr>
            <w:top w:val="none" w:sz="0" w:space="0" w:color="auto"/>
            <w:left w:val="none" w:sz="0" w:space="0" w:color="auto"/>
            <w:bottom w:val="none" w:sz="0" w:space="0" w:color="auto"/>
            <w:right w:val="none" w:sz="0" w:space="0" w:color="auto"/>
          </w:divBdr>
        </w:div>
        <w:div w:id="609312622">
          <w:marLeft w:val="640"/>
          <w:marRight w:val="0"/>
          <w:marTop w:val="0"/>
          <w:marBottom w:val="0"/>
          <w:divBdr>
            <w:top w:val="none" w:sz="0" w:space="0" w:color="auto"/>
            <w:left w:val="none" w:sz="0" w:space="0" w:color="auto"/>
            <w:bottom w:val="none" w:sz="0" w:space="0" w:color="auto"/>
            <w:right w:val="none" w:sz="0" w:space="0" w:color="auto"/>
          </w:divBdr>
        </w:div>
        <w:div w:id="612327350">
          <w:marLeft w:val="640"/>
          <w:marRight w:val="0"/>
          <w:marTop w:val="0"/>
          <w:marBottom w:val="0"/>
          <w:divBdr>
            <w:top w:val="none" w:sz="0" w:space="0" w:color="auto"/>
            <w:left w:val="none" w:sz="0" w:space="0" w:color="auto"/>
            <w:bottom w:val="none" w:sz="0" w:space="0" w:color="auto"/>
            <w:right w:val="none" w:sz="0" w:space="0" w:color="auto"/>
          </w:divBdr>
        </w:div>
        <w:div w:id="613829949">
          <w:marLeft w:val="640"/>
          <w:marRight w:val="0"/>
          <w:marTop w:val="0"/>
          <w:marBottom w:val="0"/>
          <w:divBdr>
            <w:top w:val="none" w:sz="0" w:space="0" w:color="auto"/>
            <w:left w:val="none" w:sz="0" w:space="0" w:color="auto"/>
            <w:bottom w:val="none" w:sz="0" w:space="0" w:color="auto"/>
            <w:right w:val="none" w:sz="0" w:space="0" w:color="auto"/>
          </w:divBdr>
        </w:div>
        <w:div w:id="628627838">
          <w:marLeft w:val="640"/>
          <w:marRight w:val="0"/>
          <w:marTop w:val="0"/>
          <w:marBottom w:val="0"/>
          <w:divBdr>
            <w:top w:val="none" w:sz="0" w:space="0" w:color="auto"/>
            <w:left w:val="none" w:sz="0" w:space="0" w:color="auto"/>
            <w:bottom w:val="none" w:sz="0" w:space="0" w:color="auto"/>
            <w:right w:val="none" w:sz="0" w:space="0" w:color="auto"/>
          </w:divBdr>
        </w:div>
        <w:div w:id="772282430">
          <w:marLeft w:val="640"/>
          <w:marRight w:val="0"/>
          <w:marTop w:val="0"/>
          <w:marBottom w:val="0"/>
          <w:divBdr>
            <w:top w:val="none" w:sz="0" w:space="0" w:color="auto"/>
            <w:left w:val="none" w:sz="0" w:space="0" w:color="auto"/>
            <w:bottom w:val="none" w:sz="0" w:space="0" w:color="auto"/>
            <w:right w:val="none" w:sz="0" w:space="0" w:color="auto"/>
          </w:divBdr>
        </w:div>
        <w:div w:id="824080904">
          <w:marLeft w:val="640"/>
          <w:marRight w:val="0"/>
          <w:marTop w:val="0"/>
          <w:marBottom w:val="0"/>
          <w:divBdr>
            <w:top w:val="none" w:sz="0" w:space="0" w:color="auto"/>
            <w:left w:val="none" w:sz="0" w:space="0" w:color="auto"/>
            <w:bottom w:val="none" w:sz="0" w:space="0" w:color="auto"/>
            <w:right w:val="none" w:sz="0" w:space="0" w:color="auto"/>
          </w:divBdr>
        </w:div>
        <w:div w:id="835388267">
          <w:marLeft w:val="640"/>
          <w:marRight w:val="0"/>
          <w:marTop w:val="0"/>
          <w:marBottom w:val="0"/>
          <w:divBdr>
            <w:top w:val="none" w:sz="0" w:space="0" w:color="auto"/>
            <w:left w:val="none" w:sz="0" w:space="0" w:color="auto"/>
            <w:bottom w:val="none" w:sz="0" w:space="0" w:color="auto"/>
            <w:right w:val="none" w:sz="0" w:space="0" w:color="auto"/>
          </w:divBdr>
        </w:div>
        <w:div w:id="844319303">
          <w:marLeft w:val="640"/>
          <w:marRight w:val="0"/>
          <w:marTop w:val="0"/>
          <w:marBottom w:val="0"/>
          <w:divBdr>
            <w:top w:val="none" w:sz="0" w:space="0" w:color="auto"/>
            <w:left w:val="none" w:sz="0" w:space="0" w:color="auto"/>
            <w:bottom w:val="none" w:sz="0" w:space="0" w:color="auto"/>
            <w:right w:val="none" w:sz="0" w:space="0" w:color="auto"/>
          </w:divBdr>
        </w:div>
        <w:div w:id="851258221">
          <w:marLeft w:val="640"/>
          <w:marRight w:val="0"/>
          <w:marTop w:val="0"/>
          <w:marBottom w:val="0"/>
          <w:divBdr>
            <w:top w:val="none" w:sz="0" w:space="0" w:color="auto"/>
            <w:left w:val="none" w:sz="0" w:space="0" w:color="auto"/>
            <w:bottom w:val="none" w:sz="0" w:space="0" w:color="auto"/>
            <w:right w:val="none" w:sz="0" w:space="0" w:color="auto"/>
          </w:divBdr>
        </w:div>
        <w:div w:id="914243428">
          <w:marLeft w:val="640"/>
          <w:marRight w:val="0"/>
          <w:marTop w:val="0"/>
          <w:marBottom w:val="0"/>
          <w:divBdr>
            <w:top w:val="none" w:sz="0" w:space="0" w:color="auto"/>
            <w:left w:val="none" w:sz="0" w:space="0" w:color="auto"/>
            <w:bottom w:val="none" w:sz="0" w:space="0" w:color="auto"/>
            <w:right w:val="none" w:sz="0" w:space="0" w:color="auto"/>
          </w:divBdr>
        </w:div>
        <w:div w:id="977035175">
          <w:marLeft w:val="640"/>
          <w:marRight w:val="0"/>
          <w:marTop w:val="0"/>
          <w:marBottom w:val="0"/>
          <w:divBdr>
            <w:top w:val="none" w:sz="0" w:space="0" w:color="auto"/>
            <w:left w:val="none" w:sz="0" w:space="0" w:color="auto"/>
            <w:bottom w:val="none" w:sz="0" w:space="0" w:color="auto"/>
            <w:right w:val="none" w:sz="0" w:space="0" w:color="auto"/>
          </w:divBdr>
        </w:div>
        <w:div w:id="1000694469">
          <w:marLeft w:val="640"/>
          <w:marRight w:val="0"/>
          <w:marTop w:val="0"/>
          <w:marBottom w:val="0"/>
          <w:divBdr>
            <w:top w:val="none" w:sz="0" w:space="0" w:color="auto"/>
            <w:left w:val="none" w:sz="0" w:space="0" w:color="auto"/>
            <w:bottom w:val="none" w:sz="0" w:space="0" w:color="auto"/>
            <w:right w:val="none" w:sz="0" w:space="0" w:color="auto"/>
          </w:divBdr>
        </w:div>
        <w:div w:id="1089543352">
          <w:marLeft w:val="640"/>
          <w:marRight w:val="0"/>
          <w:marTop w:val="0"/>
          <w:marBottom w:val="0"/>
          <w:divBdr>
            <w:top w:val="none" w:sz="0" w:space="0" w:color="auto"/>
            <w:left w:val="none" w:sz="0" w:space="0" w:color="auto"/>
            <w:bottom w:val="none" w:sz="0" w:space="0" w:color="auto"/>
            <w:right w:val="none" w:sz="0" w:space="0" w:color="auto"/>
          </w:divBdr>
        </w:div>
        <w:div w:id="1094666301">
          <w:marLeft w:val="640"/>
          <w:marRight w:val="0"/>
          <w:marTop w:val="0"/>
          <w:marBottom w:val="0"/>
          <w:divBdr>
            <w:top w:val="none" w:sz="0" w:space="0" w:color="auto"/>
            <w:left w:val="none" w:sz="0" w:space="0" w:color="auto"/>
            <w:bottom w:val="none" w:sz="0" w:space="0" w:color="auto"/>
            <w:right w:val="none" w:sz="0" w:space="0" w:color="auto"/>
          </w:divBdr>
        </w:div>
        <w:div w:id="1249771681">
          <w:marLeft w:val="640"/>
          <w:marRight w:val="0"/>
          <w:marTop w:val="0"/>
          <w:marBottom w:val="0"/>
          <w:divBdr>
            <w:top w:val="none" w:sz="0" w:space="0" w:color="auto"/>
            <w:left w:val="none" w:sz="0" w:space="0" w:color="auto"/>
            <w:bottom w:val="none" w:sz="0" w:space="0" w:color="auto"/>
            <w:right w:val="none" w:sz="0" w:space="0" w:color="auto"/>
          </w:divBdr>
        </w:div>
        <w:div w:id="1363021839">
          <w:marLeft w:val="640"/>
          <w:marRight w:val="0"/>
          <w:marTop w:val="0"/>
          <w:marBottom w:val="0"/>
          <w:divBdr>
            <w:top w:val="none" w:sz="0" w:space="0" w:color="auto"/>
            <w:left w:val="none" w:sz="0" w:space="0" w:color="auto"/>
            <w:bottom w:val="none" w:sz="0" w:space="0" w:color="auto"/>
            <w:right w:val="none" w:sz="0" w:space="0" w:color="auto"/>
          </w:divBdr>
        </w:div>
        <w:div w:id="1375614344">
          <w:marLeft w:val="640"/>
          <w:marRight w:val="0"/>
          <w:marTop w:val="0"/>
          <w:marBottom w:val="0"/>
          <w:divBdr>
            <w:top w:val="none" w:sz="0" w:space="0" w:color="auto"/>
            <w:left w:val="none" w:sz="0" w:space="0" w:color="auto"/>
            <w:bottom w:val="none" w:sz="0" w:space="0" w:color="auto"/>
            <w:right w:val="none" w:sz="0" w:space="0" w:color="auto"/>
          </w:divBdr>
        </w:div>
        <w:div w:id="1552158711">
          <w:marLeft w:val="640"/>
          <w:marRight w:val="0"/>
          <w:marTop w:val="0"/>
          <w:marBottom w:val="0"/>
          <w:divBdr>
            <w:top w:val="none" w:sz="0" w:space="0" w:color="auto"/>
            <w:left w:val="none" w:sz="0" w:space="0" w:color="auto"/>
            <w:bottom w:val="none" w:sz="0" w:space="0" w:color="auto"/>
            <w:right w:val="none" w:sz="0" w:space="0" w:color="auto"/>
          </w:divBdr>
        </w:div>
        <w:div w:id="1637298447">
          <w:marLeft w:val="640"/>
          <w:marRight w:val="0"/>
          <w:marTop w:val="0"/>
          <w:marBottom w:val="0"/>
          <w:divBdr>
            <w:top w:val="none" w:sz="0" w:space="0" w:color="auto"/>
            <w:left w:val="none" w:sz="0" w:space="0" w:color="auto"/>
            <w:bottom w:val="none" w:sz="0" w:space="0" w:color="auto"/>
            <w:right w:val="none" w:sz="0" w:space="0" w:color="auto"/>
          </w:divBdr>
        </w:div>
        <w:div w:id="1736465018">
          <w:marLeft w:val="640"/>
          <w:marRight w:val="0"/>
          <w:marTop w:val="0"/>
          <w:marBottom w:val="0"/>
          <w:divBdr>
            <w:top w:val="none" w:sz="0" w:space="0" w:color="auto"/>
            <w:left w:val="none" w:sz="0" w:space="0" w:color="auto"/>
            <w:bottom w:val="none" w:sz="0" w:space="0" w:color="auto"/>
            <w:right w:val="none" w:sz="0" w:space="0" w:color="auto"/>
          </w:divBdr>
        </w:div>
        <w:div w:id="1781073078">
          <w:marLeft w:val="640"/>
          <w:marRight w:val="0"/>
          <w:marTop w:val="0"/>
          <w:marBottom w:val="0"/>
          <w:divBdr>
            <w:top w:val="none" w:sz="0" w:space="0" w:color="auto"/>
            <w:left w:val="none" w:sz="0" w:space="0" w:color="auto"/>
            <w:bottom w:val="none" w:sz="0" w:space="0" w:color="auto"/>
            <w:right w:val="none" w:sz="0" w:space="0" w:color="auto"/>
          </w:divBdr>
        </w:div>
        <w:div w:id="1809475426">
          <w:marLeft w:val="640"/>
          <w:marRight w:val="0"/>
          <w:marTop w:val="0"/>
          <w:marBottom w:val="0"/>
          <w:divBdr>
            <w:top w:val="none" w:sz="0" w:space="0" w:color="auto"/>
            <w:left w:val="none" w:sz="0" w:space="0" w:color="auto"/>
            <w:bottom w:val="none" w:sz="0" w:space="0" w:color="auto"/>
            <w:right w:val="none" w:sz="0" w:space="0" w:color="auto"/>
          </w:divBdr>
        </w:div>
        <w:div w:id="1912691695">
          <w:marLeft w:val="640"/>
          <w:marRight w:val="0"/>
          <w:marTop w:val="0"/>
          <w:marBottom w:val="0"/>
          <w:divBdr>
            <w:top w:val="none" w:sz="0" w:space="0" w:color="auto"/>
            <w:left w:val="none" w:sz="0" w:space="0" w:color="auto"/>
            <w:bottom w:val="none" w:sz="0" w:space="0" w:color="auto"/>
            <w:right w:val="none" w:sz="0" w:space="0" w:color="auto"/>
          </w:divBdr>
        </w:div>
        <w:div w:id="2090224790">
          <w:marLeft w:val="640"/>
          <w:marRight w:val="0"/>
          <w:marTop w:val="0"/>
          <w:marBottom w:val="0"/>
          <w:divBdr>
            <w:top w:val="none" w:sz="0" w:space="0" w:color="auto"/>
            <w:left w:val="none" w:sz="0" w:space="0" w:color="auto"/>
            <w:bottom w:val="none" w:sz="0" w:space="0" w:color="auto"/>
            <w:right w:val="none" w:sz="0" w:space="0" w:color="auto"/>
          </w:divBdr>
        </w:div>
        <w:div w:id="2133161790">
          <w:marLeft w:val="640"/>
          <w:marRight w:val="0"/>
          <w:marTop w:val="0"/>
          <w:marBottom w:val="0"/>
          <w:divBdr>
            <w:top w:val="none" w:sz="0" w:space="0" w:color="auto"/>
            <w:left w:val="none" w:sz="0" w:space="0" w:color="auto"/>
            <w:bottom w:val="none" w:sz="0" w:space="0" w:color="auto"/>
            <w:right w:val="none" w:sz="0" w:space="0" w:color="auto"/>
          </w:divBdr>
        </w:div>
        <w:div w:id="2143843368">
          <w:marLeft w:val="640"/>
          <w:marRight w:val="0"/>
          <w:marTop w:val="0"/>
          <w:marBottom w:val="0"/>
          <w:divBdr>
            <w:top w:val="none" w:sz="0" w:space="0" w:color="auto"/>
            <w:left w:val="none" w:sz="0" w:space="0" w:color="auto"/>
            <w:bottom w:val="none" w:sz="0" w:space="0" w:color="auto"/>
            <w:right w:val="none" w:sz="0" w:space="0" w:color="auto"/>
          </w:divBdr>
        </w:div>
      </w:divsChild>
    </w:div>
    <w:div w:id="1859393840">
      <w:bodyDiv w:val="1"/>
      <w:marLeft w:val="0"/>
      <w:marRight w:val="0"/>
      <w:marTop w:val="0"/>
      <w:marBottom w:val="0"/>
      <w:divBdr>
        <w:top w:val="none" w:sz="0" w:space="0" w:color="auto"/>
        <w:left w:val="none" w:sz="0" w:space="0" w:color="auto"/>
        <w:bottom w:val="none" w:sz="0" w:space="0" w:color="auto"/>
        <w:right w:val="none" w:sz="0" w:space="0" w:color="auto"/>
      </w:divBdr>
    </w:div>
    <w:div w:id="1860317801">
      <w:bodyDiv w:val="1"/>
      <w:marLeft w:val="0"/>
      <w:marRight w:val="0"/>
      <w:marTop w:val="0"/>
      <w:marBottom w:val="0"/>
      <w:divBdr>
        <w:top w:val="none" w:sz="0" w:space="0" w:color="auto"/>
        <w:left w:val="none" w:sz="0" w:space="0" w:color="auto"/>
        <w:bottom w:val="none" w:sz="0" w:space="0" w:color="auto"/>
        <w:right w:val="none" w:sz="0" w:space="0" w:color="auto"/>
      </w:divBdr>
    </w:div>
    <w:div w:id="1861235402">
      <w:bodyDiv w:val="1"/>
      <w:marLeft w:val="0"/>
      <w:marRight w:val="0"/>
      <w:marTop w:val="0"/>
      <w:marBottom w:val="0"/>
      <w:divBdr>
        <w:top w:val="none" w:sz="0" w:space="0" w:color="auto"/>
        <w:left w:val="none" w:sz="0" w:space="0" w:color="auto"/>
        <w:bottom w:val="none" w:sz="0" w:space="0" w:color="auto"/>
        <w:right w:val="none" w:sz="0" w:space="0" w:color="auto"/>
      </w:divBdr>
    </w:div>
    <w:div w:id="1861697123">
      <w:bodyDiv w:val="1"/>
      <w:marLeft w:val="0"/>
      <w:marRight w:val="0"/>
      <w:marTop w:val="0"/>
      <w:marBottom w:val="0"/>
      <w:divBdr>
        <w:top w:val="none" w:sz="0" w:space="0" w:color="auto"/>
        <w:left w:val="none" w:sz="0" w:space="0" w:color="auto"/>
        <w:bottom w:val="none" w:sz="0" w:space="0" w:color="auto"/>
        <w:right w:val="none" w:sz="0" w:space="0" w:color="auto"/>
      </w:divBdr>
    </w:div>
    <w:div w:id="1864200400">
      <w:bodyDiv w:val="1"/>
      <w:marLeft w:val="0"/>
      <w:marRight w:val="0"/>
      <w:marTop w:val="0"/>
      <w:marBottom w:val="0"/>
      <w:divBdr>
        <w:top w:val="none" w:sz="0" w:space="0" w:color="auto"/>
        <w:left w:val="none" w:sz="0" w:space="0" w:color="auto"/>
        <w:bottom w:val="none" w:sz="0" w:space="0" w:color="auto"/>
        <w:right w:val="none" w:sz="0" w:space="0" w:color="auto"/>
      </w:divBdr>
    </w:div>
    <w:div w:id="1864897622">
      <w:bodyDiv w:val="1"/>
      <w:marLeft w:val="0"/>
      <w:marRight w:val="0"/>
      <w:marTop w:val="0"/>
      <w:marBottom w:val="0"/>
      <w:divBdr>
        <w:top w:val="none" w:sz="0" w:space="0" w:color="auto"/>
        <w:left w:val="none" w:sz="0" w:space="0" w:color="auto"/>
        <w:bottom w:val="none" w:sz="0" w:space="0" w:color="auto"/>
        <w:right w:val="none" w:sz="0" w:space="0" w:color="auto"/>
      </w:divBdr>
    </w:div>
    <w:div w:id="1864975039">
      <w:bodyDiv w:val="1"/>
      <w:marLeft w:val="0"/>
      <w:marRight w:val="0"/>
      <w:marTop w:val="0"/>
      <w:marBottom w:val="0"/>
      <w:divBdr>
        <w:top w:val="none" w:sz="0" w:space="0" w:color="auto"/>
        <w:left w:val="none" w:sz="0" w:space="0" w:color="auto"/>
        <w:bottom w:val="none" w:sz="0" w:space="0" w:color="auto"/>
        <w:right w:val="none" w:sz="0" w:space="0" w:color="auto"/>
      </w:divBdr>
    </w:div>
    <w:div w:id="1866098341">
      <w:bodyDiv w:val="1"/>
      <w:marLeft w:val="0"/>
      <w:marRight w:val="0"/>
      <w:marTop w:val="0"/>
      <w:marBottom w:val="0"/>
      <w:divBdr>
        <w:top w:val="none" w:sz="0" w:space="0" w:color="auto"/>
        <w:left w:val="none" w:sz="0" w:space="0" w:color="auto"/>
        <w:bottom w:val="none" w:sz="0" w:space="0" w:color="auto"/>
        <w:right w:val="none" w:sz="0" w:space="0" w:color="auto"/>
      </w:divBdr>
    </w:div>
    <w:div w:id="1867593813">
      <w:bodyDiv w:val="1"/>
      <w:marLeft w:val="0"/>
      <w:marRight w:val="0"/>
      <w:marTop w:val="0"/>
      <w:marBottom w:val="0"/>
      <w:divBdr>
        <w:top w:val="none" w:sz="0" w:space="0" w:color="auto"/>
        <w:left w:val="none" w:sz="0" w:space="0" w:color="auto"/>
        <w:bottom w:val="none" w:sz="0" w:space="0" w:color="auto"/>
        <w:right w:val="none" w:sz="0" w:space="0" w:color="auto"/>
      </w:divBdr>
    </w:div>
    <w:div w:id="1868712752">
      <w:bodyDiv w:val="1"/>
      <w:marLeft w:val="0"/>
      <w:marRight w:val="0"/>
      <w:marTop w:val="0"/>
      <w:marBottom w:val="0"/>
      <w:divBdr>
        <w:top w:val="none" w:sz="0" w:space="0" w:color="auto"/>
        <w:left w:val="none" w:sz="0" w:space="0" w:color="auto"/>
        <w:bottom w:val="none" w:sz="0" w:space="0" w:color="auto"/>
        <w:right w:val="none" w:sz="0" w:space="0" w:color="auto"/>
      </w:divBdr>
    </w:div>
    <w:div w:id="1869491192">
      <w:bodyDiv w:val="1"/>
      <w:marLeft w:val="0"/>
      <w:marRight w:val="0"/>
      <w:marTop w:val="0"/>
      <w:marBottom w:val="0"/>
      <w:divBdr>
        <w:top w:val="none" w:sz="0" w:space="0" w:color="auto"/>
        <w:left w:val="none" w:sz="0" w:space="0" w:color="auto"/>
        <w:bottom w:val="none" w:sz="0" w:space="0" w:color="auto"/>
        <w:right w:val="none" w:sz="0" w:space="0" w:color="auto"/>
      </w:divBdr>
    </w:div>
    <w:div w:id="1878736896">
      <w:bodyDiv w:val="1"/>
      <w:marLeft w:val="0"/>
      <w:marRight w:val="0"/>
      <w:marTop w:val="0"/>
      <w:marBottom w:val="0"/>
      <w:divBdr>
        <w:top w:val="none" w:sz="0" w:space="0" w:color="auto"/>
        <w:left w:val="none" w:sz="0" w:space="0" w:color="auto"/>
        <w:bottom w:val="none" w:sz="0" w:space="0" w:color="auto"/>
        <w:right w:val="none" w:sz="0" w:space="0" w:color="auto"/>
      </w:divBdr>
      <w:divsChild>
        <w:div w:id="30229821">
          <w:marLeft w:val="640"/>
          <w:marRight w:val="0"/>
          <w:marTop w:val="0"/>
          <w:marBottom w:val="0"/>
          <w:divBdr>
            <w:top w:val="none" w:sz="0" w:space="0" w:color="auto"/>
            <w:left w:val="none" w:sz="0" w:space="0" w:color="auto"/>
            <w:bottom w:val="none" w:sz="0" w:space="0" w:color="auto"/>
            <w:right w:val="none" w:sz="0" w:space="0" w:color="auto"/>
          </w:divBdr>
        </w:div>
        <w:div w:id="147015911">
          <w:marLeft w:val="640"/>
          <w:marRight w:val="0"/>
          <w:marTop w:val="0"/>
          <w:marBottom w:val="0"/>
          <w:divBdr>
            <w:top w:val="none" w:sz="0" w:space="0" w:color="auto"/>
            <w:left w:val="none" w:sz="0" w:space="0" w:color="auto"/>
            <w:bottom w:val="none" w:sz="0" w:space="0" w:color="auto"/>
            <w:right w:val="none" w:sz="0" w:space="0" w:color="auto"/>
          </w:divBdr>
        </w:div>
        <w:div w:id="227573437">
          <w:marLeft w:val="640"/>
          <w:marRight w:val="0"/>
          <w:marTop w:val="0"/>
          <w:marBottom w:val="0"/>
          <w:divBdr>
            <w:top w:val="none" w:sz="0" w:space="0" w:color="auto"/>
            <w:left w:val="none" w:sz="0" w:space="0" w:color="auto"/>
            <w:bottom w:val="none" w:sz="0" w:space="0" w:color="auto"/>
            <w:right w:val="none" w:sz="0" w:space="0" w:color="auto"/>
          </w:divBdr>
        </w:div>
        <w:div w:id="260921840">
          <w:marLeft w:val="640"/>
          <w:marRight w:val="0"/>
          <w:marTop w:val="0"/>
          <w:marBottom w:val="0"/>
          <w:divBdr>
            <w:top w:val="none" w:sz="0" w:space="0" w:color="auto"/>
            <w:left w:val="none" w:sz="0" w:space="0" w:color="auto"/>
            <w:bottom w:val="none" w:sz="0" w:space="0" w:color="auto"/>
            <w:right w:val="none" w:sz="0" w:space="0" w:color="auto"/>
          </w:divBdr>
        </w:div>
        <w:div w:id="298537360">
          <w:marLeft w:val="640"/>
          <w:marRight w:val="0"/>
          <w:marTop w:val="0"/>
          <w:marBottom w:val="0"/>
          <w:divBdr>
            <w:top w:val="none" w:sz="0" w:space="0" w:color="auto"/>
            <w:left w:val="none" w:sz="0" w:space="0" w:color="auto"/>
            <w:bottom w:val="none" w:sz="0" w:space="0" w:color="auto"/>
            <w:right w:val="none" w:sz="0" w:space="0" w:color="auto"/>
          </w:divBdr>
        </w:div>
        <w:div w:id="333651438">
          <w:marLeft w:val="640"/>
          <w:marRight w:val="0"/>
          <w:marTop w:val="0"/>
          <w:marBottom w:val="0"/>
          <w:divBdr>
            <w:top w:val="none" w:sz="0" w:space="0" w:color="auto"/>
            <w:left w:val="none" w:sz="0" w:space="0" w:color="auto"/>
            <w:bottom w:val="none" w:sz="0" w:space="0" w:color="auto"/>
            <w:right w:val="none" w:sz="0" w:space="0" w:color="auto"/>
          </w:divBdr>
        </w:div>
        <w:div w:id="370806344">
          <w:marLeft w:val="640"/>
          <w:marRight w:val="0"/>
          <w:marTop w:val="0"/>
          <w:marBottom w:val="0"/>
          <w:divBdr>
            <w:top w:val="none" w:sz="0" w:space="0" w:color="auto"/>
            <w:left w:val="none" w:sz="0" w:space="0" w:color="auto"/>
            <w:bottom w:val="none" w:sz="0" w:space="0" w:color="auto"/>
            <w:right w:val="none" w:sz="0" w:space="0" w:color="auto"/>
          </w:divBdr>
        </w:div>
        <w:div w:id="392588115">
          <w:marLeft w:val="640"/>
          <w:marRight w:val="0"/>
          <w:marTop w:val="0"/>
          <w:marBottom w:val="0"/>
          <w:divBdr>
            <w:top w:val="none" w:sz="0" w:space="0" w:color="auto"/>
            <w:left w:val="none" w:sz="0" w:space="0" w:color="auto"/>
            <w:bottom w:val="none" w:sz="0" w:space="0" w:color="auto"/>
            <w:right w:val="none" w:sz="0" w:space="0" w:color="auto"/>
          </w:divBdr>
        </w:div>
        <w:div w:id="551576193">
          <w:marLeft w:val="640"/>
          <w:marRight w:val="0"/>
          <w:marTop w:val="0"/>
          <w:marBottom w:val="0"/>
          <w:divBdr>
            <w:top w:val="none" w:sz="0" w:space="0" w:color="auto"/>
            <w:left w:val="none" w:sz="0" w:space="0" w:color="auto"/>
            <w:bottom w:val="none" w:sz="0" w:space="0" w:color="auto"/>
            <w:right w:val="none" w:sz="0" w:space="0" w:color="auto"/>
          </w:divBdr>
        </w:div>
        <w:div w:id="927662503">
          <w:marLeft w:val="640"/>
          <w:marRight w:val="0"/>
          <w:marTop w:val="0"/>
          <w:marBottom w:val="0"/>
          <w:divBdr>
            <w:top w:val="none" w:sz="0" w:space="0" w:color="auto"/>
            <w:left w:val="none" w:sz="0" w:space="0" w:color="auto"/>
            <w:bottom w:val="none" w:sz="0" w:space="0" w:color="auto"/>
            <w:right w:val="none" w:sz="0" w:space="0" w:color="auto"/>
          </w:divBdr>
        </w:div>
        <w:div w:id="975456251">
          <w:marLeft w:val="640"/>
          <w:marRight w:val="0"/>
          <w:marTop w:val="0"/>
          <w:marBottom w:val="0"/>
          <w:divBdr>
            <w:top w:val="none" w:sz="0" w:space="0" w:color="auto"/>
            <w:left w:val="none" w:sz="0" w:space="0" w:color="auto"/>
            <w:bottom w:val="none" w:sz="0" w:space="0" w:color="auto"/>
            <w:right w:val="none" w:sz="0" w:space="0" w:color="auto"/>
          </w:divBdr>
        </w:div>
        <w:div w:id="1039818899">
          <w:marLeft w:val="640"/>
          <w:marRight w:val="0"/>
          <w:marTop w:val="0"/>
          <w:marBottom w:val="0"/>
          <w:divBdr>
            <w:top w:val="none" w:sz="0" w:space="0" w:color="auto"/>
            <w:left w:val="none" w:sz="0" w:space="0" w:color="auto"/>
            <w:bottom w:val="none" w:sz="0" w:space="0" w:color="auto"/>
            <w:right w:val="none" w:sz="0" w:space="0" w:color="auto"/>
          </w:divBdr>
        </w:div>
        <w:div w:id="1067067095">
          <w:marLeft w:val="640"/>
          <w:marRight w:val="0"/>
          <w:marTop w:val="0"/>
          <w:marBottom w:val="0"/>
          <w:divBdr>
            <w:top w:val="none" w:sz="0" w:space="0" w:color="auto"/>
            <w:left w:val="none" w:sz="0" w:space="0" w:color="auto"/>
            <w:bottom w:val="none" w:sz="0" w:space="0" w:color="auto"/>
            <w:right w:val="none" w:sz="0" w:space="0" w:color="auto"/>
          </w:divBdr>
        </w:div>
        <w:div w:id="1197307223">
          <w:marLeft w:val="640"/>
          <w:marRight w:val="0"/>
          <w:marTop w:val="0"/>
          <w:marBottom w:val="0"/>
          <w:divBdr>
            <w:top w:val="none" w:sz="0" w:space="0" w:color="auto"/>
            <w:left w:val="none" w:sz="0" w:space="0" w:color="auto"/>
            <w:bottom w:val="none" w:sz="0" w:space="0" w:color="auto"/>
            <w:right w:val="none" w:sz="0" w:space="0" w:color="auto"/>
          </w:divBdr>
        </w:div>
        <w:div w:id="1224563414">
          <w:marLeft w:val="640"/>
          <w:marRight w:val="0"/>
          <w:marTop w:val="0"/>
          <w:marBottom w:val="0"/>
          <w:divBdr>
            <w:top w:val="none" w:sz="0" w:space="0" w:color="auto"/>
            <w:left w:val="none" w:sz="0" w:space="0" w:color="auto"/>
            <w:bottom w:val="none" w:sz="0" w:space="0" w:color="auto"/>
            <w:right w:val="none" w:sz="0" w:space="0" w:color="auto"/>
          </w:divBdr>
        </w:div>
        <w:div w:id="1361980202">
          <w:marLeft w:val="640"/>
          <w:marRight w:val="0"/>
          <w:marTop w:val="0"/>
          <w:marBottom w:val="0"/>
          <w:divBdr>
            <w:top w:val="none" w:sz="0" w:space="0" w:color="auto"/>
            <w:left w:val="none" w:sz="0" w:space="0" w:color="auto"/>
            <w:bottom w:val="none" w:sz="0" w:space="0" w:color="auto"/>
            <w:right w:val="none" w:sz="0" w:space="0" w:color="auto"/>
          </w:divBdr>
        </w:div>
        <w:div w:id="1397556039">
          <w:marLeft w:val="640"/>
          <w:marRight w:val="0"/>
          <w:marTop w:val="0"/>
          <w:marBottom w:val="0"/>
          <w:divBdr>
            <w:top w:val="none" w:sz="0" w:space="0" w:color="auto"/>
            <w:left w:val="none" w:sz="0" w:space="0" w:color="auto"/>
            <w:bottom w:val="none" w:sz="0" w:space="0" w:color="auto"/>
            <w:right w:val="none" w:sz="0" w:space="0" w:color="auto"/>
          </w:divBdr>
        </w:div>
        <w:div w:id="1428387954">
          <w:marLeft w:val="640"/>
          <w:marRight w:val="0"/>
          <w:marTop w:val="0"/>
          <w:marBottom w:val="0"/>
          <w:divBdr>
            <w:top w:val="none" w:sz="0" w:space="0" w:color="auto"/>
            <w:left w:val="none" w:sz="0" w:space="0" w:color="auto"/>
            <w:bottom w:val="none" w:sz="0" w:space="0" w:color="auto"/>
            <w:right w:val="none" w:sz="0" w:space="0" w:color="auto"/>
          </w:divBdr>
        </w:div>
        <w:div w:id="1511679868">
          <w:marLeft w:val="640"/>
          <w:marRight w:val="0"/>
          <w:marTop w:val="0"/>
          <w:marBottom w:val="0"/>
          <w:divBdr>
            <w:top w:val="none" w:sz="0" w:space="0" w:color="auto"/>
            <w:left w:val="none" w:sz="0" w:space="0" w:color="auto"/>
            <w:bottom w:val="none" w:sz="0" w:space="0" w:color="auto"/>
            <w:right w:val="none" w:sz="0" w:space="0" w:color="auto"/>
          </w:divBdr>
        </w:div>
        <w:div w:id="1627083502">
          <w:marLeft w:val="640"/>
          <w:marRight w:val="0"/>
          <w:marTop w:val="0"/>
          <w:marBottom w:val="0"/>
          <w:divBdr>
            <w:top w:val="none" w:sz="0" w:space="0" w:color="auto"/>
            <w:left w:val="none" w:sz="0" w:space="0" w:color="auto"/>
            <w:bottom w:val="none" w:sz="0" w:space="0" w:color="auto"/>
            <w:right w:val="none" w:sz="0" w:space="0" w:color="auto"/>
          </w:divBdr>
        </w:div>
        <w:div w:id="1686401277">
          <w:marLeft w:val="640"/>
          <w:marRight w:val="0"/>
          <w:marTop w:val="0"/>
          <w:marBottom w:val="0"/>
          <w:divBdr>
            <w:top w:val="none" w:sz="0" w:space="0" w:color="auto"/>
            <w:left w:val="none" w:sz="0" w:space="0" w:color="auto"/>
            <w:bottom w:val="none" w:sz="0" w:space="0" w:color="auto"/>
            <w:right w:val="none" w:sz="0" w:space="0" w:color="auto"/>
          </w:divBdr>
        </w:div>
        <w:div w:id="1860240389">
          <w:marLeft w:val="640"/>
          <w:marRight w:val="0"/>
          <w:marTop w:val="0"/>
          <w:marBottom w:val="0"/>
          <w:divBdr>
            <w:top w:val="none" w:sz="0" w:space="0" w:color="auto"/>
            <w:left w:val="none" w:sz="0" w:space="0" w:color="auto"/>
            <w:bottom w:val="none" w:sz="0" w:space="0" w:color="auto"/>
            <w:right w:val="none" w:sz="0" w:space="0" w:color="auto"/>
          </w:divBdr>
        </w:div>
        <w:div w:id="1873952084">
          <w:marLeft w:val="640"/>
          <w:marRight w:val="0"/>
          <w:marTop w:val="0"/>
          <w:marBottom w:val="0"/>
          <w:divBdr>
            <w:top w:val="none" w:sz="0" w:space="0" w:color="auto"/>
            <w:left w:val="none" w:sz="0" w:space="0" w:color="auto"/>
            <w:bottom w:val="none" w:sz="0" w:space="0" w:color="auto"/>
            <w:right w:val="none" w:sz="0" w:space="0" w:color="auto"/>
          </w:divBdr>
        </w:div>
        <w:div w:id="1893030707">
          <w:marLeft w:val="640"/>
          <w:marRight w:val="0"/>
          <w:marTop w:val="0"/>
          <w:marBottom w:val="0"/>
          <w:divBdr>
            <w:top w:val="none" w:sz="0" w:space="0" w:color="auto"/>
            <w:left w:val="none" w:sz="0" w:space="0" w:color="auto"/>
            <w:bottom w:val="none" w:sz="0" w:space="0" w:color="auto"/>
            <w:right w:val="none" w:sz="0" w:space="0" w:color="auto"/>
          </w:divBdr>
        </w:div>
        <w:div w:id="1952930325">
          <w:marLeft w:val="640"/>
          <w:marRight w:val="0"/>
          <w:marTop w:val="0"/>
          <w:marBottom w:val="0"/>
          <w:divBdr>
            <w:top w:val="none" w:sz="0" w:space="0" w:color="auto"/>
            <w:left w:val="none" w:sz="0" w:space="0" w:color="auto"/>
            <w:bottom w:val="none" w:sz="0" w:space="0" w:color="auto"/>
            <w:right w:val="none" w:sz="0" w:space="0" w:color="auto"/>
          </w:divBdr>
        </w:div>
        <w:div w:id="1976636611">
          <w:marLeft w:val="640"/>
          <w:marRight w:val="0"/>
          <w:marTop w:val="0"/>
          <w:marBottom w:val="0"/>
          <w:divBdr>
            <w:top w:val="none" w:sz="0" w:space="0" w:color="auto"/>
            <w:left w:val="none" w:sz="0" w:space="0" w:color="auto"/>
            <w:bottom w:val="none" w:sz="0" w:space="0" w:color="auto"/>
            <w:right w:val="none" w:sz="0" w:space="0" w:color="auto"/>
          </w:divBdr>
        </w:div>
        <w:div w:id="2106807042">
          <w:marLeft w:val="640"/>
          <w:marRight w:val="0"/>
          <w:marTop w:val="0"/>
          <w:marBottom w:val="0"/>
          <w:divBdr>
            <w:top w:val="none" w:sz="0" w:space="0" w:color="auto"/>
            <w:left w:val="none" w:sz="0" w:space="0" w:color="auto"/>
            <w:bottom w:val="none" w:sz="0" w:space="0" w:color="auto"/>
            <w:right w:val="none" w:sz="0" w:space="0" w:color="auto"/>
          </w:divBdr>
        </w:div>
      </w:divsChild>
    </w:div>
    <w:div w:id="1882353418">
      <w:bodyDiv w:val="1"/>
      <w:marLeft w:val="0"/>
      <w:marRight w:val="0"/>
      <w:marTop w:val="0"/>
      <w:marBottom w:val="0"/>
      <w:divBdr>
        <w:top w:val="none" w:sz="0" w:space="0" w:color="auto"/>
        <w:left w:val="none" w:sz="0" w:space="0" w:color="auto"/>
        <w:bottom w:val="none" w:sz="0" w:space="0" w:color="auto"/>
        <w:right w:val="none" w:sz="0" w:space="0" w:color="auto"/>
      </w:divBdr>
    </w:div>
    <w:div w:id="1884898688">
      <w:bodyDiv w:val="1"/>
      <w:marLeft w:val="0"/>
      <w:marRight w:val="0"/>
      <w:marTop w:val="0"/>
      <w:marBottom w:val="0"/>
      <w:divBdr>
        <w:top w:val="none" w:sz="0" w:space="0" w:color="auto"/>
        <w:left w:val="none" w:sz="0" w:space="0" w:color="auto"/>
        <w:bottom w:val="none" w:sz="0" w:space="0" w:color="auto"/>
        <w:right w:val="none" w:sz="0" w:space="0" w:color="auto"/>
      </w:divBdr>
    </w:div>
    <w:div w:id="1886212360">
      <w:bodyDiv w:val="1"/>
      <w:marLeft w:val="0"/>
      <w:marRight w:val="0"/>
      <w:marTop w:val="0"/>
      <w:marBottom w:val="0"/>
      <w:divBdr>
        <w:top w:val="none" w:sz="0" w:space="0" w:color="auto"/>
        <w:left w:val="none" w:sz="0" w:space="0" w:color="auto"/>
        <w:bottom w:val="none" w:sz="0" w:space="0" w:color="auto"/>
        <w:right w:val="none" w:sz="0" w:space="0" w:color="auto"/>
      </w:divBdr>
    </w:div>
    <w:div w:id="1886868680">
      <w:bodyDiv w:val="1"/>
      <w:marLeft w:val="0"/>
      <w:marRight w:val="0"/>
      <w:marTop w:val="0"/>
      <w:marBottom w:val="0"/>
      <w:divBdr>
        <w:top w:val="none" w:sz="0" w:space="0" w:color="auto"/>
        <w:left w:val="none" w:sz="0" w:space="0" w:color="auto"/>
        <w:bottom w:val="none" w:sz="0" w:space="0" w:color="auto"/>
        <w:right w:val="none" w:sz="0" w:space="0" w:color="auto"/>
      </w:divBdr>
    </w:div>
    <w:div w:id="1887527769">
      <w:bodyDiv w:val="1"/>
      <w:marLeft w:val="0"/>
      <w:marRight w:val="0"/>
      <w:marTop w:val="0"/>
      <w:marBottom w:val="0"/>
      <w:divBdr>
        <w:top w:val="none" w:sz="0" w:space="0" w:color="auto"/>
        <w:left w:val="none" w:sz="0" w:space="0" w:color="auto"/>
        <w:bottom w:val="none" w:sz="0" w:space="0" w:color="auto"/>
        <w:right w:val="none" w:sz="0" w:space="0" w:color="auto"/>
      </w:divBdr>
    </w:div>
    <w:div w:id="1889954709">
      <w:bodyDiv w:val="1"/>
      <w:marLeft w:val="0"/>
      <w:marRight w:val="0"/>
      <w:marTop w:val="0"/>
      <w:marBottom w:val="0"/>
      <w:divBdr>
        <w:top w:val="none" w:sz="0" w:space="0" w:color="auto"/>
        <w:left w:val="none" w:sz="0" w:space="0" w:color="auto"/>
        <w:bottom w:val="none" w:sz="0" w:space="0" w:color="auto"/>
        <w:right w:val="none" w:sz="0" w:space="0" w:color="auto"/>
      </w:divBdr>
    </w:div>
    <w:div w:id="1897661896">
      <w:bodyDiv w:val="1"/>
      <w:marLeft w:val="0"/>
      <w:marRight w:val="0"/>
      <w:marTop w:val="0"/>
      <w:marBottom w:val="0"/>
      <w:divBdr>
        <w:top w:val="none" w:sz="0" w:space="0" w:color="auto"/>
        <w:left w:val="none" w:sz="0" w:space="0" w:color="auto"/>
        <w:bottom w:val="none" w:sz="0" w:space="0" w:color="auto"/>
        <w:right w:val="none" w:sz="0" w:space="0" w:color="auto"/>
      </w:divBdr>
    </w:div>
    <w:div w:id="1898852422">
      <w:bodyDiv w:val="1"/>
      <w:marLeft w:val="0"/>
      <w:marRight w:val="0"/>
      <w:marTop w:val="0"/>
      <w:marBottom w:val="0"/>
      <w:divBdr>
        <w:top w:val="none" w:sz="0" w:space="0" w:color="auto"/>
        <w:left w:val="none" w:sz="0" w:space="0" w:color="auto"/>
        <w:bottom w:val="none" w:sz="0" w:space="0" w:color="auto"/>
        <w:right w:val="none" w:sz="0" w:space="0" w:color="auto"/>
      </w:divBdr>
    </w:div>
    <w:div w:id="1900700148">
      <w:bodyDiv w:val="1"/>
      <w:marLeft w:val="0"/>
      <w:marRight w:val="0"/>
      <w:marTop w:val="0"/>
      <w:marBottom w:val="0"/>
      <w:divBdr>
        <w:top w:val="none" w:sz="0" w:space="0" w:color="auto"/>
        <w:left w:val="none" w:sz="0" w:space="0" w:color="auto"/>
        <w:bottom w:val="none" w:sz="0" w:space="0" w:color="auto"/>
        <w:right w:val="none" w:sz="0" w:space="0" w:color="auto"/>
      </w:divBdr>
    </w:div>
    <w:div w:id="1902473468">
      <w:bodyDiv w:val="1"/>
      <w:marLeft w:val="0"/>
      <w:marRight w:val="0"/>
      <w:marTop w:val="0"/>
      <w:marBottom w:val="0"/>
      <w:divBdr>
        <w:top w:val="none" w:sz="0" w:space="0" w:color="auto"/>
        <w:left w:val="none" w:sz="0" w:space="0" w:color="auto"/>
        <w:bottom w:val="none" w:sz="0" w:space="0" w:color="auto"/>
        <w:right w:val="none" w:sz="0" w:space="0" w:color="auto"/>
      </w:divBdr>
    </w:div>
    <w:div w:id="1902903473">
      <w:bodyDiv w:val="1"/>
      <w:marLeft w:val="0"/>
      <w:marRight w:val="0"/>
      <w:marTop w:val="0"/>
      <w:marBottom w:val="0"/>
      <w:divBdr>
        <w:top w:val="none" w:sz="0" w:space="0" w:color="auto"/>
        <w:left w:val="none" w:sz="0" w:space="0" w:color="auto"/>
        <w:bottom w:val="none" w:sz="0" w:space="0" w:color="auto"/>
        <w:right w:val="none" w:sz="0" w:space="0" w:color="auto"/>
      </w:divBdr>
    </w:div>
    <w:div w:id="1906793426">
      <w:bodyDiv w:val="1"/>
      <w:marLeft w:val="0"/>
      <w:marRight w:val="0"/>
      <w:marTop w:val="0"/>
      <w:marBottom w:val="0"/>
      <w:divBdr>
        <w:top w:val="none" w:sz="0" w:space="0" w:color="auto"/>
        <w:left w:val="none" w:sz="0" w:space="0" w:color="auto"/>
        <w:bottom w:val="none" w:sz="0" w:space="0" w:color="auto"/>
        <w:right w:val="none" w:sz="0" w:space="0" w:color="auto"/>
      </w:divBdr>
    </w:div>
    <w:div w:id="1907645375">
      <w:bodyDiv w:val="1"/>
      <w:marLeft w:val="0"/>
      <w:marRight w:val="0"/>
      <w:marTop w:val="0"/>
      <w:marBottom w:val="0"/>
      <w:divBdr>
        <w:top w:val="none" w:sz="0" w:space="0" w:color="auto"/>
        <w:left w:val="none" w:sz="0" w:space="0" w:color="auto"/>
        <w:bottom w:val="none" w:sz="0" w:space="0" w:color="auto"/>
        <w:right w:val="none" w:sz="0" w:space="0" w:color="auto"/>
      </w:divBdr>
    </w:div>
    <w:div w:id="1908103197">
      <w:bodyDiv w:val="1"/>
      <w:marLeft w:val="0"/>
      <w:marRight w:val="0"/>
      <w:marTop w:val="0"/>
      <w:marBottom w:val="0"/>
      <w:divBdr>
        <w:top w:val="none" w:sz="0" w:space="0" w:color="auto"/>
        <w:left w:val="none" w:sz="0" w:space="0" w:color="auto"/>
        <w:bottom w:val="none" w:sz="0" w:space="0" w:color="auto"/>
        <w:right w:val="none" w:sz="0" w:space="0" w:color="auto"/>
      </w:divBdr>
    </w:div>
    <w:div w:id="1909723993">
      <w:bodyDiv w:val="1"/>
      <w:marLeft w:val="0"/>
      <w:marRight w:val="0"/>
      <w:marTop w:val="0"/>
      <w:marBottom w:val="0"/>
      <w:divBdr>
        <w:top w:val="none" w:sz="0" w:space="0" w:color="auto"/>
        <w:left w:val="none" w:sz="0" w:space="0" w:color="auto"/>
        <w:bottom w:val="none" w:sz="0" w:space="0" w:color="auto"/>
        <w:right w:val="none" w:sz="0" w:space="0" w:color="auto"/>
      </w:divBdr>
    </w:div>
    <w:div w:id="1909920896">
      <w:bodyDiv w:val="1"/>
      <w:marLeft w:val="0"/>
      <w:marRight w:val="0"/>
      <w:marTop w:val="0"/>
      <w:marBottom w:val="0"/>
      <w:divBdr>
        <w:top w:val="none" w:sz="0" w:space="0" w:color="auto"/>
        <w:left w:val="none" w:sz="0" w:space="0" w:color="auto"/>
        <w:bottom w:val="none" w:sz="0" w:space="0" w:color="auto"/>
        <w:right w:val="none" w:sz="0" w:space="0" w:color="auto"/>
      </w:divBdr>
    </w:div>
    <w:div w:id="1910339120">
      <w:bodyDiv w:val="1"/>
      <w:marLeft w:val="0"/>
      <w:marRight w:val="0"/>
      <w:marTop w:val="0"/>
      <w:marBottom w:val="0"/>
      <w:divBdr>
        <w:top w:val="none" w:sz="0" w:space="0" w:color="auto"/>
        <w:left w:val="none" w:sz="0" w:space="0" w:color="auto"/>
        <w:bottom w:val="none" w:sz="0" w:space="0" w:color="auto"/>
        <w:right w:val="none" w:sz="0" w:space="0" w:color="auto"/>
      </w:divBdr>
    </w:div>
    <w:div w:id="1914267738">
      <w:bodyDiv w:val="1"/>
      <w:marLeft w:val="0"/>
      <w:marRight w:val="0"/>
      <w:marTop w:val="0"/>
      <w:marBottom w:val="0"/>
      <w:divBdr>
        <w:top w:val="none" w:sz="0" w:space="0" w:color="auto"/>
        <w:left w:val="none" w:sz="0" w:space="0" w:color="auto"/>
        <w:bottom w:val="none" w:sz="0" w:space="0" w:color="auto"/>
        <w:right w:val="none" w:sz="0" w:space="0" w:color="auto"/>
      </w:divBdr>
    </w:div>
    <w:div w:id="1915702635">
      <w:bodyDiv w:val="1"/>
      <w:marLeft w:val="0"/>
      <w:marRight w:val="0"/>
      <w:marTop w:val="0"/>
      <w:marBottom w:val="0"/>
      <w:divBdr>
        <w:top w:val="none" w:sz="0" w:space="0" w:color="auto"/>
        <w:left w:val="none" w:sz="0" w:space="0" w:color="auto"/>
        <w:bottom w:val="none" w:sz="0" w:space="0" w:color="auto"/>
        <w:right w:val="none" w:sz="0" w:space="0" w:color="auto"/>
      </w:divBdr>
    </w:div>
    <w:div w:id="1916697131">
      <w:bodyDiv w:val="1"/>
      <w:marLeft w:val="0"/>
      <w:marRight w:val="0"/>
      <w:marTop w:val="0"/>
      <w:marBottom w:val="0"/>
      <w:divBdr>
        <w:top w:val="none" w:sz="0" w:space="0" w:color="auto"/>
        <w:left w:val="none" w:sz="0" w:space="0" w:color="auto"/>
        <w:bottom w:val="none" w:sz="0" w:space="0" w:color="auto"/>
        <w:right w:val="none" w:sz="0" w:space="0" w:color="auto"/>
      </w:divBdr>
    </w:div>
    <w:div w:id="1923293597">
      <w:bodyDiv w:val="1"/>
      <w:marLeft w:val="0"/>
      <w:marRight w:val="0"/>
      <w:marTop w:val="0"/>
      <w:marBottom w:val="0"/>
      <w:divBdr>
        <w:top w:val="none" w:sz="0" w:space="0" w:color="auto"/>
        <w:left w:val="none" w:sz="0" w:space="0" w:color="auto"/>
        <w:bottom w:val="none" w:sz="0" w:space="0" w:color="auto"/>
        <w:right w:val="none" w:sz="0" w:space="0" w:color="auto"/>
      </w:divBdr>
    </w:div>
    <w:div w:id="1924947801">
      <w:bodyDiv w:val="1"/>
      <w:marLeft w:val="0"/>
      <w:marRight w:val="0"/>
      <w:marTop w:val="0"/>
      <w:marBottom w:val="0"/>
      <w:divBdr>
        <w:top w:val="none" w:sz="0" w:space="0" w:color="auto"/>
        <w:left w:val="none" w:sz="0" w:space="0" w:color="auto"/>
        <w:bottom w:val="none" w:sz="0" w:space="0" w:color="auto"/>
        <w:right w:val="none" w:sz="0" w:space="0" w:color="auto"/>
      </w:divBdr>
    </w:div>
    <w:div w:id="1926911538">
      <w:bodyDiv w:val="1"/>
      <w:marLeft w:val="0"/>
      <w:marRight w:val="0"/>
      <w:marTop w:val="0"/>
      <w:marBottom w:val="0"/>
      <w:divBdr>
        <w:top w:val="none" w:sz="0" w:space="0" w:color="auto"/>
        <w:left w:val="none" w:sz="0" w:space="0" w:color="auto"/>
        <w:bottom w:val="none" w:sz="0" w:space="0" w:color="auto"/>
        <w:right w:val="none" w:sz="0" w:space="0" w:color="auto"/>
      </w:divBdr>
      <w:divsChild>
        <w:div w:id="58477648">
          <w:marLeft w:val="480"/>
          <w:marRight w:val="0"/>
          <w:marTop w:val="0"/>
          <w:marBottom w:val="0"/>
          <w:divBdr>
            <w:top w:val="none" w:sz="0" w:space="0" w:color="auto"/>
            <w:left w:val="none" w:sz="0" w:space="0" w:color="auto"/>
            <w:bottom w:val="none" w:sz="0" w:space="0" w:color="auto"/>
            <w:right w:val="none" w:sz="0" w:space="0" w:color="auto"/>
          </w:divBdr>
        </w:div>
        <w:div w:id="70079974">
          <w:marLeft w:val="480"/>
          <w:marRight w:val="0"/>
          <w:marTop w:val="0"/>
          <w:marBottom w:val="0"/>
          <w:divBdr>
            <w:top w:val="none" w:sz="0" w:space="0" w:color="auto"/>
            <w:left w:val="none" w:sz="0" w:space="0" w:color="auto"/>
            <w:bottom w:val="none" w:sz="0" w:space="0" w:color="auto"/>
            <w:right w:val="none" w:sz="0" w:space="0" w:color="auto"/>
          </w:divBdr>
        </w:div>
        <w:div w:id="70548291">
          <w:marLeft w:val="480"/>
          <w:marRight w:val="0"/>
          <w:marTop w:val="0"/>
          <w:marBottom w:val="0"/>
          <w:divBdr>
            <w:top w:val="none" w:sz="0" w:space="0" w:color="auto"/>
            <w:left w:val="none" w:sz="0" w:space="0" w:color="auto"/>
            <w:bottom w:val="none" w:sz="0" w:space="0" w:color="auto"/>
            <w:right w:val="none" w:sz="0" w:space="0" w:color="auto"/>
          </w:divBdr>
        </w:div>
        <w:div w:id="118497138">
          <w:marLeft w:val="480"/>
          <w:marRight w:val="0"/>
          <w:marTop w:val="0"/>
          <w:marBottom w:val="0"/>
          <w:divBdr>
            <w:top w:val="none" w:sz="0" w:space="0" w:color="auto"/>
            <w:left w:val="none" w:sz="0" w:space="0" w:color="auto"/>
            <w:bottom w:val="none" w:sz="0" w:space="0" w:color="auto"/>
            <w:right w:val="none" w:sz="0" w:space="0" w:color="auto"/>
          </w:divBdr>
        </w:div>
        <w:div w:id="159974408">
          <w:marLeft w:val="480"/>
          <w:marRight w:val="0"/>
          <w:marTop w:val="0"/>
          <w:marBottom w:val="0"/>
          <w:divBdr>
            <w:top w:val="none" w:sz="0" w:space="0" w:color="auto"/>
            <w:left w:val="none" w:sz="0" w:space="0" w:color="auto"/>
            <w:bottom w:val="none" w:sz="0" w:space="0" w:color="auto"/>
            <w:right w:val="none" w:sz="0" w:space="0" w:color="auto"/>
          </w:divBdr>
        </w:div>
        <w:div w:id="212011974">
          <w:marLeft w:val="480"/>
          <w:marRight w:val="0"/>
          <w:marTop w:val="0"/>
          <w:marBottom w:val="0"/>
          <w:divBdr>
            <w:top w:val="none" w:sz="0" w:space="0" w:color="auto"/>
            <w:left w:val="none" w:sz="0" w:space="0" w:color="auto"/>
            <w:bottom w:val="none" w:sz="0" w:space="0" w:color="auto"/>
            <w:right w:val="none" w:sz="0" w:space="0" w:color="auto"/>
          </w:divBdr>
        </w:div>
        <w:div w:id="234365821">
          <w:marLeft w:val="480"/>
          <w:marRight w:val="0"/>
          <w:marTop w:val="0"/>
          <w:marBottom w:val="0"/>
          <w:divBdr>
            <w:top w:val="none" w:sz="0" w:space="0" w:color="auto"/>
            <w:left w:val="none" w:sz="0" w:space="0" w:color="auto"/>
            <w:bottom w:val="none" w:sz="0" w:space="0" w:color="auto"/>
            <w:right w:val="none" w:sz="0" w:space="0" w:color="auto"/>
          </w:divBdr>
        </w:div>
        <w:div w:id="468284435">
          <w:marLeft w:val="480"/>
          <w:marRight w:val="0"/>
          <w:marTop w:val="0"/>
          <w:marBottom w:val="0"/>
          <w:divBdr>
            <w:top w:val="none" w:sz="0" w:space="0" w:color="auto"/>
            <w:left w:val="none" w:sz="0" w:space="0" w:color="auto"/>
            <w:bottom w:val="none" w:sz="0" w:space="0" w:color="auto"/>
            <w:right w:val="none" w:sz="0" w:space="0" w:color="auto"/>
          </w:divBdr>
        </w:div>
        <w:div w:id="473302808">
          <w:marLeft w:val="480"/>
          <w:marRight w:val="0"/>
          <w:marTop w:val="0"/>
          <w:marBottom w:val="0"/>
          <w:divBdr>
            <w:top w:val="none" w:sz="0" w:space="0" w:color="auto"/>
            <w:left w:val="none" w:sz="0" w:space="0" w:color="auto"/>
            <w:bottom w:val="none" w:sz="0" w:space="0" w:color="auto"/>
            <w:right w:val="none" w:sz="0" w:space="0" w:color="auto"/>
          </w:divBdr>
        </w:div>
        <w:div w:id="534737819">
          <w:marLeft w:val="480"/>
          <w:marRight w:val="0"/>
          <w:marTop w:val="0"/>
          <w:marBottom w:val="0"/>
          <w:divBdr>
            <w:top w:val="none" w:sz="0" w:space="0" w:color="auto"/>
            <w:left w:val="none" w:sz="0" w:space="0" w:color="auto"/>
            <w:bottom w:val="none" w:sz="0" w:space="0" w:color="auto"/>
            <w:right w:val="none" w:sz="0" w:space="0" w:color="auto"/>
          </w:divBdr>
        </w:div>
        <w:div w:id="605308706">
          <w:marLeft w:val="480"/>
          <w:marRight w:val="0"/>
          <w:marTop w:val="0"/>
          <w:marBottom w:val="0"/>
          <w:divBdr>
            <w:top w:val="none" w:sz="0" w:space="0" w:color="auto"/>
            <w:left w:val="none" w:sz="0" w:space="0" w:color="auto"/>
            <w:bottom w:val="none" w:sz="0" w:space="0" w:color="auto"/>
            <w:right w:val="none" w:sz="0" w:space="0" w:color="auto"/>
          </w:divBdr>
        </w:div>
        <w:div w:id="614796780">
          <w:marLeft w:val="480"/>
          <w:marRight w:val="0"/>
          <w:marTop w:val="0"/>
          <w:marBottom w:val="0"/>
          <w:divBdr>
            <w:top w:val="none" w:sz="0" w:space="0" w:color="auto"/>
            <w:left w:val="none" w:sz="0" w:space="0" w:color="auto"/>
            <w:bottom w:val="none" w:sz="0" w:space="0" w:color="auto"/>
            <w:right w:val="none" w:sz="0" w:space="0" w:color="auto"/>
          </w:divBdr>
        </w:div>
        <w:div w:id="662709187">
          <w:marLeft w:val="480"/>
          <w:marRight w:val="0"/>
          <w:marTop w:val="0"/>
          <w:marBottom w:val="0"/>
          <w:divBdr>
            <w:top w:val="none" w:sz="0" w:space="0" w:color="auto"/>
            <w:left w:val="none" w:sz="0" w:space="0" w:color="auto"/>
            <w:bottom w:val="none" w:sz="0" w:space="0" w:color="auto"/>
            <w:right w:val="none" w:sz="0" w:space="0" w:color="auto"/>
          </w:divBdr>
        </w:div>
        <w:div w:id="699357109">
          <w:marLeft w:val="480"/>
          <w:marRight w:val="0"/>
          <w:marTop w:val="0"/>
          <w:marBottom w:val="0"/>
          <w:divBdr>
            <w:top w:val="none" w:sz="0" w:space="0" w:color="auto"/>
            <w:left w:val="none" w:sz="0" w:space="0" w:color="auto"/>
            <w:bottom w:val="none" w:sz="0" w:space="0" w:color="auto"/>
            <w:right w:val="none" w:sz="0" w:space="0" w:color="auto"/>
          </w:divBdr>
        </w:div>
        <w:div w:id="733548086">
          <w:marLeft w:val="480"/>
          <w:marRight w:val="0"/>
          <w:marTop w:val="0"/>
          <w:marBottom w:val="0"/>
          <w:divBdr>
            <w:top w:val="none" w:sz="0" w:space="0" w:color="auto"/>
            <w:left w:val="none" w:sz="0" w:space="0" w:color="auto"/>
            <w:bottom w:val="none" w:sz="0" w:space="0" w:color="auto"/>
            <w:right w:val="none" w:sz="0" w:space="0" w:color="auto"/>
          </w:divBdr>
        </w:div>
        <w:div w:id="762725197">
          <w:marLeft w:val="480"/>
          <w:marRight w:val="0"/>
          <w:marTop w:val="0"/>
          <w:marBottom w:val="0"/>
          <w:divBdr>
            <w:top w:val="none" w:sz="0" w:space="0" w:color="auto"/>
            <w:left w:val="none" w:sz="0" w:space="0" w:color="auto"/>
            <w:bottom w:val="none" w:sz="0" w:space="0" w:color="auto"/>
            <w:right w:val="none" w:sz="0" w:space="0" w:color="auto"/>
          </w:divBdr>
        </w:div>
        <w:div w:id="852957970">
          <w:marLeft w:val="480"/>
          <w:marRight w:val="0"/>
          <w:marTop w:val="0"/>
          <w:marBottom w:val="0"/>
          <w:divBdr>
            <w:top w:val="none" w:sz="0" w:space="0" w:color="auto"/>
            <w:left w:val="none" w:sz="0" w:space="0" w:color="auto"/>
            <w:bottom w:val="none" w:sz="0" w:space="0" w:color="auto"/>
            <w:right w:val="none" w:sz="0" w:space="0" w:color="auto"/>
          </w:divBdr>
        </w:div>
        <w:div w:id="870609469">
          <w:marLeft w:val="480"/>
          <w:marRight w:val="0"/>
          <w:marTop w:val="0"/>
          <w:marBottom w:val="0"/>
          <w:divBdr>
            <w:top w:val="none" w:sz="0" w:space="0" w:color="auto"/>
            <w:left w:val="none" w:sz="0" w:space="0" w:color="auto"/>
            <w:bottom w:val="none" w:sz="0" w:space="0" w:color="auto"/>
            <w:right w:val="none" w:sz="0" w:space="0" w:color="auto"/>
          </w:divBdr>
        </w:div>
        <w:div w:id="960309671">
          <w:marLeft w:val="480"/>
          <w:marRight w:val="0"/>
          <w:marTop w:val="0"/>
          <w:marBottom w:val="0"/>
          <w:divBdr>
            <w:top w:val="none" w:sz="0" w:space="0" w:color="auto"/>
            <w:left w:val="none" w:sz="0" w:space="0" w:color="auto"/>
            <w:bottom w:val="none" w:sz="0" w:space="0" w:color="auto"/>
            <w:right w:val="none" w:sz="0" w:space="0" w:color="auto"/>
          </w:divBdr>
        </w:div>
        <w:div w:id="1011835705">
          <w:marLeft w:val="480"/>
          <w:marRight w:val="0"/>
          <w:marTop w:val="0"/>
          <w:marBottom w:val="0"/>
          <w:divBdr>
            <w:top w:val="none" w:sz="0" w:space="0" w:color="auto"/>
            <w:left w:val="none" w:sz="0" w:space="0" w:color="auto"/>
            <w:bottom w:val="none" w:sz="0" w:space="0" w:color="auto"/>
            <w:right w:val="none" w:sz="0" w:space="0" w:color="auto"/>
          </w:divBdr>
        </w:div>
        <w:div w:id="1031145351">
          <w:marLeft w:val="480"/>
          <w:marRight w:val="0"/>
          <w:marTop w:val="0"/>
          <w:marBottom w:val="0"/>
          <w:divBdr>
            <w:top w:val="none" w:sz="0" w:space="0" w:color="auto"/>
            <w:left w:val="none" w:sz="0" w:space="0" w:color="auto"/>
            <w:bottom w:val="none" w:sz="0" w:space="0" w:color="auto"/>
            <w:right w:val="none" w:sz="0" w:space="0" w:color="auto"/>
          </w:divBdr>
        </w:div>
        <w:div w:id="1069615366">
          <w:marLeft w:val="480"/>
          <w:marRight w:val="0"/>
          <w:marTop w:val="0"/>
          <w:marBottom w:val="0"/>
          <w:divBdr>
            <w:top w:val="none" w:sz="0" w:space="0" w:color="auto"/>
            <w:left w:val="none" w:sz="0" w:space="0" w:color="auto"/>
            <w:bottom w:val="none" w:sz="0" w:space="0" w:color="auto"/>
            <w:right w:val="none" w:sz="0" w:space="0" w:color="auto"/>
          </w:divBdr>
        </w:div>
        <w:div w:id="1072896567">
          <w:marLeft w:val="480"/>
          <w:marRight w:val="0"/>
          <w:marTop w:val="0"/>
          <w:marBottom w:val="0"/>
          <w:divBdr>
            <w:top w:val="none" w:sz="0" w:space="0" w:color="auto"/>
            <w:left w:val="none" w:sz="0" w:space="0" w:color="auto"/>
            <w:bottom w:val="none" w:sz="0" w:space="0" w:color="auto"/>
            <w:right w:val="none" w:sz="0" w:space="0" w:color="auto"/>
          </w:divBdr>
        </w:div>
        <w:div w:id="1104690178">
          <w:marLeft w:val="480"/>
          <w:marRight w:val="0"/>
          <w:marTop w:val="0"/>
          <w:marBottom w:val="0"/>
          <w:divBdr>
            <w:top w:val="none" w:sz="0" w:space="0" w:color="auto"/>
            <w:left w:val="none" w:sz="0" w:space="0" w:color="auto"/>
            <w:bottom w:val="none" w:sz="0" w:space="0" w:color="auto"/>
            <w:right w:val="none" w:sz="0" w:space="0" w:color="auto"/>
          </w:divBdr>
        </w:div>
        <w:div w:id="1185291312">
          <w:marLeft w:val="480"/>
          <w:marRight w:val="0"/>
          <w:marTop w:val="0"/>
          <w:marBottom w:val="0"/>
          <w:divBdr>
            <w:top w:val="none" w:sz="0" w:space="0" w:color="auto"/>
            <w:left w:val="none" w:sz="0" w:space="0" w:color="auto"/>
            <w:bottom w:val="none" w:sz="0" w:space="0" w:color="auto"/>
            <w:right w:val="none" w:sz="0" w:space="0" w:color="auto"/>
          </w:divBdr>
        </w:div>
        <w:div w:id="1228565678">
          <w:marLeft w:val="480"/>
          <w:marRight w:val="0"/>
          <w:marTop w:val="0"/>
          <w:marBottom w:val="0"/>
          <w:divBdr>
            <w:top w:val="none" w:sz="0" w:space="0" w:color="auto"/>
            <w:left w:val="none" w:sz="0" w:space="0" w:color="auto"/>
            <w:bottom w:val="none" w:sz="0" w:space="0" w:color="auto"/>
            <w:right w:val="none" w:sz="0" w:space="0" w:color="auto"/>
          </w:divBdr>
        </w:div>
        <w:div w:id="1241672248">
          <w:marLeft w:val="480"/>
          <w:marRight w:val="0"/>
          <w:marTop w:val="0"/>
          <w:marBottom w:val="0"/>
          <w:divBdr>
            <w:top w:val="none" w:sz="0" w:space="0" w:color="auto"/>
            <w:left w:val="none" w:sz="0" w:space="0" w:color="auto"/>
            <w:bottom w:val="none" w:sz="0" w:space="0" w:color="auto"/>
            <w:right w:val="none" w:sz="0" w:space="0" w:color="auto"/>
          </w:divBdr>
        </w:div>
        <w:div w:id="1251740870">
          <w:marLeft w:val="480"/>
          <w:marRight w:val="0"/>
          <w:marTop w:val="0"/>
          <w:marBottom w:val="0"/>
          <w:divBdr>
            <w:top w:val="none" w:sz="0" w:space="0" w:color="auto"/>
            <w:left w:val="none" w:sz="0" w:space="0" w:color="auto"/>
            <w:bottom w:val="none" w:sz="0" w:space="0" w:color="auto"/>
            <w:right w:val="none" w:sz="0" w:space="0" w:color="auto"/>
          </w:divBdr>
        </w:div>
        <w:div w:id="1254628520">
          <w:marLeft w:val="480"/>
          <w:marRight w:val="0"/>
          <w:marTop w:val="0"/>
          <w:marBottom w:val="0"/>
          <w:divBdr>
            <w:top w:val="none" w:sz="0" w:space="0" w:color="auto"/>
            <w:left w:val="none" w:sz="0" w:space="0" w:color="auto"/>
            <w:bottom w:val="none" w:sz="0" w:space="0" w:color="auto"/>
            <w:right w:val="none" w:sz="0" w:space="0" w:color="auto"/>
          </w:divBdr>
        </w:div>
        <w:div w:id="1481115578">
          <w:marLeft w:val="480"/>
          <w:marRight w:val="0"/>
          <w:marTop w:val="0"/>
          <w:marBottom w:val="0"/>
          <w:divBdr>
            <w:top w:val="none" w:sz="0" w:space="0" w:color="auto"/>
            <w:left w:val="none" w:sz="0" w:space="0" w:color="auto"/>
            <w:bottom w:val="none" w:sz="0" w:space="0" w:color="auto"/>
            <w:right w:val="none" w:sz="0" w:space="0" w:color="auto"/>
          </w:divBdr>
        </w:div>
        <w:div w:id="1483352486">
          <w:marLeft w:val="480"/>
          <w:marRight w:val="0"/>
          <w:marTop w:val="0"/>
          <w:marBottom w:val="0"/>
          <w:divBdr>
            <w:top w:val="none" w:sz="0" w:space="0" w:color="auto"/>
            <w:left w:val="none" w:sz="0" w:space="0" w:color="auto"/>
            <w:bottom w:val="none" w:sz="0" w:space="0" w:color="auto"/>
            <w:right w:val="none" w:sz="0" w:space="0" w:color="auto"/>
          </w:divBdr>
        </w:div>
        <w:div w:id="1499155861">
          <w:marLeft w:val="480"/>
          <w:marRight w:val="0"/>
          <w:marTop w:val="0"/>
          <w:marBottom w:val="0"/>
          <w:divBdr>
            <w:top w:val="none" w:sz="0" w:space="0" w:color="auto"/>
            <w:left w:val="none" w:sz="0" w:space="0" w:color="auto"/>
            <w:bottom w:val="none" w:sz="0" w:space="0" w:color="auto"/>
            <w:right w:val="none" w:sz="0" w:space="0" w:color="auto"/>
          </w:divBdr>
        </w:div>
        <w:div w:id="1517696286">
          <w:marLeft w:val="480"/>
          <w:marRight w:val="0"/>
          <w:marTop w:val="0"/>
          <w:marBottom w:val="0"/>
          <w:divBdr>
            <w:top w:val="none" w:sz="0" w:space="0" w:color="auto"/>
            <w:left w:val="none" w:sz="0" w:space="0" w:color="auto"/>
            <w:bottom w:val="none" w:sz="0" w:space="0" w:color="auto"/>
            <w:right w:val="none" w:sz="0" w:space="0" w:color="auto"/>
          </w:divBdr>
        </w:div>
        <w:div w:id="1737898136">
          <w:marLeft w:val="480"/>
          <w:marRight w:val="0"/>
          <w:marTop w:val="0"/>
          <w:marBottom w:val="0"/>
          <w:divBdr>
            <w:top w:val="none" w:sz="0" w:space="0" w:color="auto"/>
            <w:left w:val="none" w:sz="0" w:space="0" w:color="auto"/>
            <w:bottom w:val="none" w:sz="0" w:space="0" w:color="auto"/>
            <w:right w:val="none" w:sz="0" w:space="0" w:color="auto"/>
          </w:divBdr>
        </w:div>
        <w:div w:id="1754473217">
          <w:marLeft w:val="480"/>
          <w:marRight w:val="0"/>
          <w:marTop w:val="0"/>
          <w:marBottom w:val="0"/>
          <w:divBdr>
            <w:top w:val="none" w:sz="0" w:space="0" w:color="auto"/>
            <w:left w:val="none" w:sz="0" w:space="0" w:color="auto"/>
            <w:bottom w:val="none" w:sz="0" w:space="0" w:color="auto"/>
            <w:right w:val="none" w:sz="0" w:space="0" w:color="auto"/>
          </w:divBdr>
        </w:div>
        <w:div w:id="1870483706">
          <w:marLeft w:val="480"/>
          <w:marRight w:val="0"/>
          <w:marTop w:val="0"/>
          <w:marBottom w:val="0"/>
          <w:divBdr>
            <w:top w:val="none" w:sz="0" w:space="0" w:color="auto"/>
            <w:left w:val="none" w:sz="0" w:space="0" w:color="auto"/>
            <w:bottom w:val="none" w:sz="0" w:space="0" w:color="auto"/>
            <w:right w:val="none" w:sz="0" w:space="0" w:color="auto"/>
          </w:divBdr>
        </w:div>
        <w:div w:id="1903786689">
          <w:marLeft w:val="480"/>
          <w:marRight w:val="0"/>
          <w:marTop w:val="0"/>
          <w:marBottom w:val="0"/>
          <w:divBdr>
            <w:top w:val="none" w:sz="0" w:space="0" w:color="auto"/>
            <w:left w:val="none" w:sz="0" w:space="0" w:color="auto"/>
            <w:bottom w:val="none" w:sz="0" w:space="0" w:color="auto"/>
            <w:right w:val="none" w:sz="0" w:space="0" w:color="auto"/>
          </w:divBdr>
        </w:div>
        <w:div w:id="2025201595">
          <w:marLeft w:val="480"/>
          <w:marRight w:val="0"/>
          <w:marTop w:val="0"/>
          <w:marBottom w:val="0"/>
          <w:divBdr>
            <w:top w:val="none" w:sz="0" w:space="0" w:color="auto"/>
            <w:left w:val="none" w:sz="0" w:space="0" w:color="auto"/>
            <w:bottom w:val="none" w:sz="0" w:space="0" w:color="auto"/>
            <w:right w:val="none" w:sz="0" w:space="0" w:color="auto"/>
          </w:divBdr>
        </w:div>
        <w:div w:id="2041473040">
          <w:marLeft w:val="480"/>
          <w:marRight w:val="0"/>
          <w:marTop w:val="0"/>
          <w:marBottom w:val="0"/>
          <w:divBdr>
            <w:top w:val="none" w:sz="0" w:space="0" w:color="auto"/>
            <w:left w:val="none" w:sz="0" w:space="0" w:color="auto"/>
            <w:bottom w:val="none" w:sz="0" w:space="0" w:color="auto"/>
            <w:right w:val="none" w:sz="0" w:space="0" w:color="auto"/>
          </w:divBdr>
        </w:div>
        <w:div w:id="2116051219">
          <w:marLeft w:val="480"/>
          <w:marRight w:val="0"/>
          <w:marTop w:val="0"/>
          <w:marBottom w:val="0"/>
          <w:divBdr>
            <w:top w:val="none" w:sz="0" w:space="0" w:color="auto"/>
            <w:left w:val="none" w:sz="0" w:space="0" w:color="auto"/>
            <w:bottom w:val="none" w:sz="0" w:space="0" w:color="auto"/>
            <w:right w:val="none" w:sz="0" w:space="0" w:color="auto"/>
          </w:divBdr>
        </w:div>
        <w:div w:id="2134326919">
          <w:marLeft w:val="480"/>
          <w:marRight w:val="0"/>
          <w:marTop w:val="0"/>
          <w:marBottom w:val="0"/>
          <w:divBdr>
            <w:top w:val="none" w:sz="0" w:space="0" w:color="auto"/>
            <w:left w:val="none" w:sz="0" w:space="0" w:color="auto"/>
            <w:bottom w:val="none" w:sz="0" w:space="0" w:color="auto"/>
            <w:right w:val="none" w:sz="0" w:space="0" w:color="auto"/>
          </w:divBdr>
        </w:div>
      </w:divsChild>
    </w:div>
    <w:div w:id="1927154808">
      <w:bodyDiv w:val="1"/>
      <w:marLeft w:val="0"/>
      <w:marRight w:val="0"/>
      <w:marTop w:val="0"/>
      <w:marBottom w:val="0"/>
      <w:divBdr>
        <w:top w:val="none" w:sz="0" w:space="0" w:color="auto"/>
        <w:left w:val="none" w:sz="0" w:space="0" w:color="auto"/>
        <w:bottom w:val="none" w:sz="0" w:space="0" w:color="auto"/>
        <w:right w:val="none" w:sz="0" w:space="0" w:color="auto"/>
      </w:divBdr>
    </w:div>
    <w:div w:id="1930264472">
      <w:bodyDiv w:val="1"/>
      <w:marLeft w:val="0"/>
      <w:marRight w:val="0"/>
      <w:marTop w:val="0"/>
      <w:marBottom w:val="0"/>
      <w:divBdr>
        <w:top w:val="none" w:sz="0" w:space="0" w:color="auto"/>
        <w:left w:val="none" w:sz="0" w:space="0" w:color="auto"/>
        <w:bottom w:val="none" w:sz="0" w:space="0" w:color="auto"/>
        <w:right w:val="none" w:sz="0" w:space="0" w:color="auto"/>
      </w:divBdr>
    </w:div>
    <w:div w:id="1934700982">
      <w:bodyDiv w:val="1"/>
      <w:marLeft w:val="0"/>
      <w:marRight w:val="0"/>
      <w:marTop w:val="0"/>
      <w:marBottom w:val="0"/>
      <w:divBdr>
        <w:top w:val="none" w:sz="0" w:space="0" w:color="auto"/>
        <w:left w:val="none" w:sz="0" w:space="0" w:color="auto"/>
        <w:bottom w:val="none" w:sz="0" w:space="0" w:color="auto"/>
        <w:right w:val="none" w:sz="0" w:space="0" w:color="auto"/>
      </w:divBdr>
      <w:divsChild>
        <w:div w:id="54471894">
          <w:marLeft w:val="640"/>
          <w:marRight w:val="0"/>
          <w:marTop w:val="0"/>
          <w:marBottom w:val="0"/>
          <w:divBdr>
            <w:top w:val="none" w:sz="0" w:space="0" w:color="auto"/>
            <w:left w:val="none" w:sz="0" w:space="0" w:color="auto"/>
            <w:bottom w:val="none" w:sz="0" w:space="0" w:color="auto"/>
            <w:right w:val="none" w:sz="0" w:space="0" w:color="auto"/>
          </w:divBdr>
        </w:div>
        <w:div w:id="411704278">
          <w:marLeft w:val="640"/>
          <w:marRight w:val="0"/>
          <w:marTop w:val="0"/>
          <w:marBottom w:val="0"/>
          <w:divBdr>
            <w:top w:val="none" w:sz="0" w:space="0" w:color="auto"/>
            <w:left w:val="none" w:sz="0" w:space="0" w:color="auto"/>
            <w:bottom w:val="none" w:sz="0" w:space="0" w:color="auto"/>
            <w:right w:val="none" w:sz="0" w:space="0" w:color="auto"/>
          </w:divBdr>
        </w:div>
        <w:div w:id="412749581">
          <w:marLeft w:val="640"/>
          <w:marRight w:val="0"/>
          <w:marTop w:val="0"/>
          <w:marBottom w:val="0"/>
          <w:divBdr>
            <w:top w:val="none" w:sz="0" w:space="0" w:color="auto"/>
            <w:left w:val="none" w:sz="0" w:space="0" w:color="auto"/>
            <w:bottom w:val="none" w:sz="0" w:space="0" w:color="auto"/>
            <w:right w:val="none" w:sz="0" w:space="0" w:color="auto"/>
          </w:divBdr>
        </w:div>
        <w:div w:id="768546544">
          <w:marLeft w:val="640"/>
          <w:marRight w:val="0"/>
          <w:marTop w:val="0"/>
          <w:marBottom w:val="0"/>
          <w:divBdr>
            <w:top w:val="none" w:sz="0" w:space="0" w:color="auto"/>
            <w:left w:val="none" w:sz="0" w:space="0" w:color="auto"/>
            <w:bottom w:val="none" w:sz="0" w:space="0" w:color="auto"/>
            <w:right w:val="none" w:sz="0" w:space="0" w:color="auto"/>
          </w:divBdr>
        </w:div>
        <w:div w:id="777214041">
          <w:marLeft w:val="640"/>
          <w:marRight w:val="0"/>
          <w:marTop w:val="0"/>
          <w:marBottom w:val="0"/>
          <w:divBdr>
            <w:top w:val="none" w:sz="0" w:space="0" w:color="auto"/>
            <w:left w:val="none" w:sz="0" w:space="0" w:color="auto"/>
            <w:bottom w:val="none" w:sz="0" w:space="0" w:color="auto"/>
            <w:right w:val="none" w:sz="0" w:space="0" w:color="auto"/>
          </w:divBdr>
        </w:div>
        <w:div w:id="1275939730">
          <w:marLeft w:val="640"/>
          <w:marRight w:val="0"/>
          <w:marTop w:val="0"/>
          <w:marBottom w:val="0"/>
          <w:divBdr>
            <w:top w:val="none" w:sz="0" w:space="0" w:color="auto"/>
            <w:left w:val="none" w:sz="0" w:space="0" w:color="auto"/>
            <w:bottom w:val="none" w:sz="0" w:space="0" w:color="auto"/>
            <w:right w:val="none" w:sz="0" w:space="0" w:color="auto"/>
          </w:divBdr>
        </w:div>
        <w:div w:id="1593977679">
          <w:marLeft w:val="640"/>
          <w:marRight w:val="0"/>
          <w:marTop w:val="0"/>
          <w:marBottom w:val="0"/>
          <w:divBdr>
            <w:top w:val="none" w:sz="0" w:space="0" w:color="auto"/>
            <w:left w:val="none" w:sz="0" w:space="0" w:color="auto"/>
            <w:bottom w:val="none" w:sz="0" w:space="0" w:color="auto"/>
            <w:right w:val="none" w:sz="0" w:space="0" w:color="auto"/>
          </w:divBdr>
        </w:div>
        <w:div w:id="1692414534">
          <w:marLeft w:val="640"/>
          <w:marRight w:val="0"/>
          <w:marTop w:val="0"/>
          <w:marBottom w:val="0"/>
          <w:divBdr>
            <w:top w:val="none" w:sz="0" w:space="0" w:color="auto"/>
            <w:left w:val="none" w:sz="0" w:space="0" w:color="auto"/>
            <w:bottom w:val="none" w:sz="0" w:space="0" w:color="auto"/>
            <w:right w:val="none" w:sz="0" w:space="0" w:color="auto"/>
          </w:divBdr>
        </w:div>
        <w:div w:id="1909920263">
          <w:marLeft w:val="640"/>
          <w:marRight w:val="0"/>
          <w:marTop w:val="0"/>
          <w:marBottom w:val="0"/>
          <w:divBdr>
            <w:top w:val="none" w:sz="0" w:space="0" w:color="auto"/>
            <w:left w:val="none" w:sz="0" w:space="0" w:color="auto"/>
            <w:bottom w:val="none" w:sz="0" w:space="0" w:color="auto"/>
            <w:right w:val="none" w:sz="0" w:space="0" w:color="auto"/>
          </w:divBdr>
        </w:div>
        <w:div w:id="1935940633">
          <w:marLeft w:val="640"/>
          <w:marRight w:val="0"/>
          <w:marTop w:val="0"/>
          <w:marBottom w:val="0"/>
          <w:divBdr>
            <w:top w:val="none" w:sz="0" w:space="0" w:color="auto"/>
            <w:left w:val="none" w:sz="0" w:space="0" w:color="auto"/>
            <w:bottom w:val="none" w:sz="0" w:space="0" w:color="auto"/>
            <w:right w:val="none" w:sz="0" w:space="0" w:color="auto"/>
          </w:divBdr>
        </w:div>
      </w:divsChild>
    </w:div>
    <w:div w:id="1937253683">
      <w:bodyDiv w:val="1"/>
      <w:marLeft w:val="0"/>
      <w:marRight w:val="0"/>
      <w:marTop w:val="0"/>
      <w:marBottom w:val="0"/>
      <w:divBdr>
        <w:top w:val="none" w:sz="0" w:space="0" w:color="auto"/>
        <w:left w:val="none" w:sz="0" w:space="0" w:color="auto"/>
        <w:bottom w:val="none" w:sz="0" w:space="0" w:color="auto"/>
        <w:right w:val="none" w:sz="0" w:space="0" w:color="auto"/>
      </w:divBdr>
    </w:div>
    <w:div w:id="1937515533">
      <w:bodyDiv w:val="1"/>
      <w:marLeft w:val="0"/>
      <w:marRight w:val="0"/>
      <w:marTop w:val="0"/>
      <w:marBottom w:val="0"/>
      <w:divBdr>
        <w:top w:val="none" w:sz="0" w:space="0" w:color="auto"/>
        <w:left w:val="none" w:sz="0" w:space="0" w:color="auto"/>
        <w:bottom w:val="none" w:sz="0" w:space="0" w:color="auto"/>
        <w:right w:val="none" w:sz="0" w:space="0" w:color="auto"/>
      </w:divBdr>
      <w:divsChild>
        <w:div w:id="84765374">
          <w:marLeft w:val="640"/>
          <w:marRight w:val="0"/>
          <w:marTop w:val="0"/>
          <w:marBottom w:val="0"/>
          <w:divBdr>
            <w:top w:val="none" w:sz="0" w:space="0" w:color="auto"/>
            <w:left w:val="none" w:sz="0" w:space="0" w:color="auto"/>
            <w:bottom w:val="none" w:sz="0" w:space="0" w:color="auto"/>
            <w:right w:val="none" w:sz="0" w:space="0" w:color="auto"/>
          </w:divBdr>
        </w:div>
        <w:div w:id="394744728">
          <w:marLeft w:val="640"/>
          <w:marRight w:val="0"/>
          <w:marTop w:val="0"/>
          <w:marBottom w:val="0"/>
          <w:divBdr>
            <w:top w:val="none" w:sz="0" w:space="0" w:color="auto"/>
            <w:left w:val="none" w:sz="0" w:space="0" w:color="auto"/>
            <w:bottom w:val="none" w:sz="0" w:space="0" w:color="auto"/>
            <w:right w:val="none" w:sz="0" w:space="0" w:color="auto"/>
          </w:divBdr>
        </w:div>
        <w:div w:id="546842195">
          <w:marLeft w:val="640"/>
          <w:marRight w:val="0"/>
          <w:marTop w:val="0"/>
          <w:marBottom w:val="0"/>
          <w:divBdr>
            <w:top w:val="none" w:sz="0" w:space="0" w:color="auto"/>
            <w:left w:val="none" w:sz="0" w:space="0" w:color="auto"/>
            <w:bottom w:val="none" w:sz="0" w:space="0" w:color="auto"/>
            <w:right w:val="none" w:sz="0" w:space="0" w:color="auto"/>
          </w:divBdr>
        </w:div>
        <w:div w:id="634875178">
          <w:marLeft w:val="640"/>
          <w:marRight w:val="0"/>
          <w:marTop w:val="0"/>
          <w:marBottom w:val="0"/>
          <w:divBdr>
            <w:top w:val="none" w:sz="0" w:space="0" w:color="auto"/>
            <w:left w:val="none" w:sz="0" w:space="0" w:color="auto"/>
            <w:bottom w:val="none" w:sz="0" w:space="0" w:color="auto"/>
            <w:right w:val="none" w:sz="0" w:space="0" w:color="auto"/>
          </w:divBdr>
        </w:div>
        <w:div w:id="805052944">
          <w:marLeft w:val="640"/>
          <w:marRight w:val="0"/>
          <w:marTop w:val="0"/>
          <w:marBottom w:val="0"/>
          <w:divBdr>
            <w:top w:val="none" w:sz="0" w:space="0" w:color="auto"/>
            <w:left w:val="none" w:sz="0" w:space="0" w:color="auto"/>
            <w:bottom w:val="none" w:sz="0" w:space="0" w:color="auto"/>
            <w:right w:val="none" w:sz="0" w:space="0" w:color="auto"/>
          </w:divBdr>
        </w:div>
        <w:div w:id="841360896">
          <w:marLeft w:val="640"/>
          <w:marRight w:val="0"/>
          <w:marTop w:val="0"/>
          <w:marBottom w:val="0"/>
          <w:divBdr>
            <w:top w:val="none" w:sz="0" w:space="0" w:color="auto"/>
            <w:left w:val="none" w:sz="0" w:space="0" w:color="auto"/>
            <w:bottom w:val="none" w:sz="0" w:space="0" w:color="auto"/>
            <w:right w:val="none" w:sz="0" w:space="0" w:color="auto"/>
          </w:divBdr>
        </w:div>
        <w:div w:id="1141732608">
          <w:marLeft w:val="640"/>
          <w:marRight w:val="0"/>
          <w:marTop w:val="0"/>
          <w:marBottom w:val="0"/>
          <w:divBdr>
            <w:top w:val="none" w:sz="0" w:space="0" w:color="auto"/>
            <w:left w:val="none" w:sz="0" w:space="0" w:color="auto"/>
            <w:bottom w:val="none" w:sz="0" w:space="0" w:color="auto"/>
            <w:right w:val="none" w:sz="0" w:space="0" w:color="auto"/>
          </w:divBdr>
        </w:div>
        <w:div w:id="1236935794">
          <w:marLeft w:val="640"/>
          <w:marRight w:val="0"/>
          <w:marTop w:val="0"/>
          <w:marBottom w:val="0"/>
          <w:divBdr>
            <w:top w:val="none" w:sz="0" w:space="0" w:color="auto"/>
            <w:left w:val="none" w:sz="0" w:space="0" w:color="auto"/>
            <w:bottom w:val="none" w:sz="0" w:space="0" w:color="auto"/>
            <w:right w:val="none" w:sz="0" w:space="0" w:color="auto"/>
          </w:divBdr>
        </w:div>
        <w:div w:id="1342316949">
          <w:marLeft w:val="640"/>
          <w:marRight w:val="0"/>
          <w:marTop w:val="0"/>
          <w:marBottom w:val="0"/>
          <w:divBdr>
            <w:top w:val="none" w:sz="0" w:space="0" w:color="auto"/>
            <w:left w:val="none" w:sz="0" w:space="0" w:color="auto"/>
            <w:bottom w:val="none" w:sz="0" w:space="0" w:color="auto"/>
            <w:right w:val="none" w:sz="0" w:space="0" w:color="auto"/>
          </w:divBdr>
        </w:div>
        <w:div w:id="1396659404">
          <w:marLeft w:val="640"/>
          <w:marRight w:val="0"/>
          <w:marTop w:val="0"/>
          <w:marBottom w:val="0"/>
          <w:divBdr>
            <w:top w:val="none" w:sz="0" w:space="0" w:color="auto"/>
            <w:left w:val="none" w:sz="0" w:space="0" w:color="auto"/>
            <w:bottom w:val="none" w:sz="0" w:space="0" w:color="auto"/>
            <w:right w:val="none" w:sz="0" w:space="0" w:color="auto"/>
          </w:divBdr>
        </w:div>
        <w:div w:id="1515997500">
          <w:marLeft w:val="640"/>
          <w:marRight w:val="0"/>
          <w:marTop w:val="0"/>
          <w:marBottom w:val="0"/>
          <w:divBdr>
            <w:top w:val="none" w:sz="0" w:space="0" w:color="auto"/>
            <w:left w:val="none" w:sz="0" w:space="0" w:color="auto"/>
            <w:bottom w:val="none" w:sz="0" w:space="0" w:color="auto"/>
            <w:right w:val="none" w:sz="0" w:space="0" w:color="auto"/>
          </w:divBdr>
        </w:div>
        <w:div w:id="1800294335">
          <w:marLeft w:val="640"/>
          <w:marRight w:val="0"/>
          <w:marTop w:val="0"/>
          <w:marBottom w:val="0"/>
          <w:divBdr>
            <w:top w:val="none" w:sz="0" w:space="0" w:color="auto"/>
            <w:left w:val="none" w:sz="0" w:space="0" w:color="auto"/>
            <w:bottom w:val="none" w:sz="0" w:space="0" w:color="auto"/>
            <w:right w:val="none" w:sz="0" w:space="0" w:color="auto"/>
          </w:divBdr>
        </w:div>
      </w:divsChild>
    </w:div>
    <w:div w:id="1937982411">
      <w:bodyDiv w:val="1"/>
      <w:marLeft w:val="0"/>
      <w:marRight w:val="0"/>
      <w:marTop w:val="0"/>
      <w:marBottom w:val="0"/>
      <w:divBdr>
        <w:top w:val="none" w:sz="0" w:space="0" w:color="auto"/>
        <w:left w:val="none" w:sz="0" w:space="0" w:color="auto"/>
        <w:bottom w:val="none" w:sz="0" w:space="0" w:color="auto"/>
        <w:right w:val="none" w:sz="0" w:space="0" w:color="auto"/>
      </w:divBdr>
    </w:div>
    <w:div w:id="1940284795">
      <w:bodyDiv w:val="1"/>
      <w:marLeft w:val="0"/>
      <w:marRight w:val="0"/>
      <w:marTop w:val="0"/>
      <w:marBottom w:val="0"/>
      <w:divBdr>
        <w:top w:val="none" w:sz="0" w:space="0" w:color="auto"/>
        <w:left w:val="none" w:sz="0" w:space="0" w:color="auto"/>
        <w:bottom w:val="none" w:sz="0" w:space="0" w:color="auto"/>
        <w:right w:val="none" w:sz="0" w:space="0" w:color="auto"/>
      </w:divBdr>
    </w:div>
    <w:div w:id="1943954975">
      <w:bodyDiv w:val="1"/>
      <w:marLeft w:val="0"/>
      <w:marRight w:val="0"/>
      <w:marTop w:val="0"/>
      <w:marBottom w:val="0"/>
      <w:divBdr>
        <w:top w:val="none" w:sz="0" w:space="0" w:color="auto"/>
        <w:left w:val="none" w:sz="0" w:space="0" w:color="auto"/>
        <w:bottom w:val="none" w:sz="0" w:space="0" w:color="auto"/>
        <w:right w:val="none" w:sz="0" w:space="0" w:color="auto"/>
      </w:divBdr>
    </w:div>
    <w:div w:id="1944412917">
      <w:bodyDiv w:val="1"/>
      <w:marLeft w:val="0"/>
      <w:marRight w:val="0"/>
      <w:marTop w:val="0"/>
      <w:marBottom w:val="0"/>
      <w:divBdr>
        <w:top w:val="none" w:sz="0" w:space="0" w:color="auto"/>
        <w:left w:val="none" w:sz="0" w:space="0" w:color="auto"/>
        <w:bottom w:val="none" w:sz="0" w:space="0" w:color="auto"/>
        <w:right w:val="none" w:sz="0" w:space="0" w:color="auto"/>
      </w:divBdr>
    </w:div>
    <w:div w:id="1949894081">
      <w:bodyDiv w:val="1"/>
      <w:marLeft w:val="0"/>
      <w:marRight w:val="0"/>
      <w:marTop w:val="0"/>
      <w:marBottom w:val="0"/>
      <w:divBdr>
        <w:top w:val="none" w:sz="0" w:space="0" w:color="auto"/>
        <w:left w:val="none" w:sz="0" w:space="0" w:color="auto"/>
        <w:bottom w:val="none" w:sz="0" w:space="0" w:color="auto"/>
        <w:right w:val="none" w:sz="0" w:space="0" w:color="auto"/>
      </w:divBdr>
    </w:div>
    <w:div w:id="1951623131">
      <w:bodyDiv w:val="1"/>
      <w:marLeft w:val="0"/>
      <w:marRight w:val="0"/>
      <w:marTop w:val="0"/>
      <w:marBottom w:val="0"/>
      <w:divBdr>
        <w:top w:val="none" w:sz="0" w:space="0" w:color="auto"/>
        <w:left w:val="none" w:sz="0" w:space="0" w:color="auto"/>
        <w:bottom w:val="none" w:sz="0" w:space="0" w:color="auto"/>
        <w:right w:val="none" w:sz="0" w:space="0" w:color="auto"/>
      </w:divBdr>
      <w:divsChild>
        <w:div w:id="63069066">
          <w:marLeft w:val="480"/>
          <w:marRight w:val="0"/>
          <w:marTop w:val="0"/>
          <w:marBottom w:val="0"/>
          <w:divBdr>
            <w:top w:val="none" w:sz="0" w:space="0" w:color="auto"/>
            <w:left w:val="none" w:sz="0" w:space="0" w:color="auto"/>
            <w:bottom w:val="none" w:sz="0" w:space="0" w:color="auto"/>
            <w:right w:val="none" w:sz="0" w:space="0" w:color="auto"/>
          </w:divBdr>
        </w:div>
        <w:div w:id="107479101">
          <w:marLeft w:val="480"/>
          <w:marRight w:val="0"/>
          <w:marTop w:val="0"/>
          <w:marBottom w:val="0"/>
          <w:divBdr>
            <w:top w:val="none" w:sz="0" w:space="0" w:color="auto"/>
            <w:left w:val="none" w:sz="0" w:space="0" w:color="auto"/>
            <w:bottom w:val="none" w:sz="0" w:space="0" w:color="auto"/>
            <w:right w:val="none" w:sz="0" w:space="0" w:color="auto"/>
          </w:divBdr>
        </w:div>
        <w:div w:id="119807665">
          <w:marLeft w:val="480"/>
          <w:marRight w:val="0"/>
          <w:marTop w:val="0"/>
          <w:marBottom w:val="0"/>
          <w:divBdr>
            <w:top w:val="none" w:sz="0" w:space="0" w:color="auto"/>
            <w:left w:val="none" w:sz="0" w:space="0" w:color="auto"/>
            <w:bottom w:val="none" w:sz="0" w:space="0" w:color="auto"/>
            <w:right w:val="none" w:sz="0" w:space="0" w:color="auto"/>
          </w:divBdr>
        </w:div>
        <w:div w:id="145321747">
          <w:marLeft w:val="480"/>
          <w:marRight w:val="0"/>
          <w:marTop w:val="0"/>
          <w:marBottom w:val="0"/>
          <w:divBdr>
            <w:top w:val="none" w:sz="0" w:space="0" w:color="auto"/>
            <w:left w:val="none" w:sz="0" w:space="0" w:color="auto"/>
            <w:bottom w:val="none" w:sz="0" w:space="0" w:color="auto"/>
            <w:right w:val="none" w:sz="0" w:space="0" w:color="auto"/>
          </w:divBdr>
        </w:div>
        <w:div w:id="241373158">
          <w:marLeft w:val="480"/>
          <w:marRight w:val="0"/>
          <w:marTop w:val="0"/>
          <w:marBottom w:val="0"/>
          <w:divBdr>
            <w:top w:val="none" w:sz="0" w:space="0" w:color="auto"/>
            <w:left w:val="none" w:sz="0" w:space="0" w:color="auto"/>
            <w:bottom w:val="none" w:sz="0" w:space="0" w:color="auto"/>
            <w:right w:val="none" w:sz="0" w:space="0" w:color="auto"/>
          </w:divBdr>
        </w:div>
        <w:div w:id="242688007">
          <w:marLeft w:val="480"/>
          <w:marRight w:val="0"/>
          <w:marTop w:val="0"/>
          <w:marBottom w:val="0"/>
          <w:divBdr>
            <w:top w:val="none" w:sz="0" w:space="0" w:color="auto"/>
            <w:left w:val="none" w:sz="0" w:space="0" w:color="auto"/>
            <w:bottom w:val="none" w:sz="0" w:space="0" w:color="auto"/>
            <w:right w:val="none" w:sz="0" w:space="0" w:color="auto"/>
          </w:divBdr>
        </w:div>
        <w:div w:id="249704836">
          <w:marLeft w:val="480"/>
          <w:marRight w:val="0"/>
          <w:marTop w:val="0"/>
          <w:marBottom w:val="0"/>
          <w:divBdr>
            <w:top w:val="none" w:sz="0" w:space="0" w:color="auto"/>
            <w:left w:val="none" w:sz="0" w:space="0" w:color="auto"/>
            <w:bottom w:val="none" w:sz="0" w:space="0" w:color="auto"/>
            <w:right w:val="none" w:sz="0" w:space="0" w:color="auto"/>
          </w:divBdr>
        </w:div>
        <w:div w:id="302388506">
          <w:marLeft w:val="480"/>
          <w:marRight w:val="0"/>
          <w:marTop w:val="0"/>
          <w:marBottom w:val="0"/>
          <w:divBdr>
            <w:top w:val="none" w:sz="0" w:space="0" w:color="auto"/>
            <w:left w:val="none" w:sz="0" w:space="0" w:color="auto"/>
            <w:bottom w:val="none" w:sz="0" w:space="0" w:color="auto"/>
            <w:right w:val="none" w:sz="0" w:space="0" w:color="auto"/>
          </w:divBdr>
        </w:div>
        <w:div w:id="310838096">
          <w:marLeft w:val="480"/>
          <w:marRight w:val="0"/>
          <w:marTop w:val="0"/>
          <w:marBottom w:val="0"/>
          <w:divBdr>
            <w:top w:val="none" w:sz="0" w:space="0" w:color="auto"/>
            <w:left w:val="none" w:sz="0" w:space="0" w:color="auto"/>
            <w:bottom w:val="none" w:sz="0" w:space="0" w:color="auto"/>
            <w:right w:val="none" w:sz="0" w:space="0" w:color="auto"/>
          </w:divBdr>
        </w:div>
        <w:div w:id="416634970">
          <w:marLeft w:val="480"/>
          <w:marRight w:val="0"/>
          <w:marTop w:val="0"/>
          <w:marBottom w:val="0"/>
          <w:divBdr>
            <w:top w:val="none" w:sz="0" w:space="0" w:color="auto"/>
            <w:left w:val="none" w:sz="0" w:space="0" w:color="auto"/>
            <w:bottom w:val="none" w:sz="0" w:space="0" w:color="auto"/>
            <w:right w:val="none" w:sz="0" w:space="0" w:color="auto"/>
          </w:divBdr>
        </w:div>
        <w:div w:id="434330277">
          <w:marLeft w:val="480"/>
          <w:marRight w:val="0"/>
          <w:marTop w:val="0"/>
          <w:marBottom w:val="0"/>
          <w:divBdr>
            <w:top w:val="none" w:sz="0" w:space="0" w:color="auto"/>
            <w:left w:val="none" w:sz="0" w:space="0" w:color="auto"/>
            <w:bottom w:val="none" w:sz="0" w:space="0" w:color="auto"/>
            <w:right w:val="none" w:sz="0" w:space="0" w:color="auto"/>
          </w:divBdr>
        </w:div>
        <w:div w:id="490291352">
          <w:marLeft w:val="480"/>
          <w:marRight w:val="0"/>
          <w:marTop w:val="0"/>
          <w:marBottom w:val="0"/>
          <w:divBdr>
            <w:top w:val="none" w:sz="0" w:space="0" w:color="auto"/>
            <w:left w:val="none" w:sz="0" w:space="0" w:color="auto"/>
            <w:bottom w:val="none" w:sz="0" w:space="0" w:color="auto"/>
            <w:right w:val="none" w:sz="0" w:space="0" w:color="auto"/>
          </w:divBdr>
        </w:div>
        <w:div w:id="491145273">
          <w:marLeft w:val="480"/>
          <w:marRight w:val="0"/>
          <w:marTop w:val="0"/>
          <w:marBottom w:val="0"/>
          <w:divBdr>
            <w:top w:val="none" w:sz="0" w:space="0" w:color="auto"/>
            <w:left w:val="none" w:sz="0" w:space="0" w:color="auto"/>
            <w:bottom w:val="none" w:sz="0" w:space="0" w:color="auto"/>
            <w:right w:val="none" w:sz="0" w:space="0" w:color="auto"/>
          </w:divBdr>
        </w:div>
        <w:div w:id="526216807">
          <w:marLeft w:val="480"/>
          <w:marRight w:val="0"/>
          <w:marTop w:val="0"/>
          <w:marBottom w:val="0"/>
          <w:divBdr>
            <w:top w:val="none" w:sz="0" w:space="0" w:color="auto"/>
            <w:left w:val="none" w:sz="0" w:space="0" w:color="auto"/>
            <w:bottom w:val="none" w:sz="0" w:space="0" w:color="auto"/>
            <w:right w:val="none" w:sz="0" w:space="0" w:color="auto"/>
          </w:divBdr>
        </w:div>
        <w:div w:id="573127848">
          <w:marLeft w:val="480"/>
          <w:marRight w:val="0"/>
          <w:marTop w:val="0"/>
          <w:marBottom w:val="0"/>
          <w:divBdr>
            <w:top w:val="none" w:sz="0" w:space="0" w:color="auto"/>
            <w:left w:val="none" w:sz="0" w:space="0" w:color="auto"/>
            <w:bottom w:val="none" w:sz="0" w:space="0" w:color="auto"/>
            <w:right w:val="none" w:sz="0" w:space="0" w:color="auto"/>
          </w:divBdr>
        </w:div>
        <w:div w:id="690454382">
          <w:marLeft w:val="480"/>
          <w:marRight w:val="0"/>
          <w:marTop w:val="0"/>
          <w:marBottom w:val="0"/>
          <w:divBdr>
            <w:top w:val="none" w:sz="0" w:space="0" w:color="auto"/>
            <w:left w:val="none" w:sz="0" w:space="0" w:color="auto"/>
            <w:bottom w:val="none" w:sz="0" w:space="0" w:color="auto"/>
            <w:right w:val="none" w:sz="0" w:space="0" w:color="auto"/>
          </w:divBdr>
        </w:div>
        <w:div w:id="690955200">
          <w:marLeft w:val="480"/>
          <w:marRight w:val="0"/>
          <w:marTop w:val="0"/>
          <w:marBottom w:val="0"/>
          <w:divBdr>
            <w:top w:val="none" w:sz="0" w:space="0" w:color="auto"/>
            <w:left w:val="none" w:sz="0" w:space="0" w:color="auto"/>
            <w:bottom w:val="none" w:sz="0" w:space="0" w:color="auto"/>
            <w:right w:val="none" w:sz="0" w:space="0" w:color="auto"/>
          </w:divBdr>
        </w:div>
        <w:div w:id="803696646">
          <w:marLeft w:val="480"/>
          <w:marRight w:val="0"/>
          <w:marTop w:val="0"/>
          <w:marBottom w:val="0"/>
          <w:divBdr>
            <w:top w:val="none" w:sz="0" w:space="0" w:color="auto"/>
            <w:left w:val="none" w:sz="0" w:space="0" w:color="auto"/>
            <w:bottom w:val="none" w:sz="0" w:space="0" w:color="auto"/>
            <w:right w:val="none" w:sz="0" w:space="0" w:color="auto"/>
          </w:divBdr>
        </w:div>
        <w:div w:id="845366887">
          <w:marLeft w:val="480"/>
          <w:marRight w:val="0"/>
          <w:marTop w:val="0"/>
          <w:marBottom w:val="0"/>
          <w:divBdr>
            <w:top w:val="none" w:sz="0" w:space="0" w:color="auto"/>
            <w:left w:val="none" w:sz="0" w:space="0" w:color="auto"/>
            <w:bottom w:val="none" w:sz="0" w:space="0" w:color="auto"/>
            <w:right w:val="none" w:sz="0" w:space="0" w:color="auto"/>
          </w:divBdr>
        </w:div>
        <w:div w:id="1017002257">
          <w:marLeft w:val="480"/>
          <w:marRight w:val="0"/>
          <w:marTop w:val="0"/>
          <w:marBottom w:val="0"/>
          <w:divBdr>
            <w:top w:val="none" w:sz="0" w:space="0" w:color="auto"/>
            <w:left w:val="none" w:sz="0" w:space="0" w:color="auto"/>
            <w:bottom w:val="none" w:sz="0" w:space="0" w:color="auto"/>
            <w:right w:val="none" w:sz="0" w:space="0" w:color="auto"/>
          </w:divBdr>
        </w:div>
        <w:div w:id="1032461561">
          <w:marLeft w:val="480"/>
          <w:marRight w:val="0"/>
          <w:marTop w:val="0"/>
          <w:marBottom w:val="0"/>
          <w:divBdr>
            <w:top w:val="none" w:sz="0" w:space="0" w:color="auto"/>
            <w:left w:val="none" w:sz="0" w:space="0" w:color="auto"/>
            <w:bottom w:val="none" w:sz="0" w:space="0" w:color="auto"/>
            <w:right w:val="none" w:sz="0" w:space="0" w:color="auto"/>
          </w:divBdr>
        </w:div>
        <w:div w:id="1041445118">
          <w:marLeft w:val="480"/>
          <w:marRight w:val="0"/>
          <w:marTop w:val="0"/>
          <w:marBottom w:val="0"/>
          <w:divBdr>
            <w:top w:val="none" w:sz="0" w:space="0" w:color="auto"/>
            <w:left w:val="none" w:sz="0" w:space="0" w:color="auto"/>
            <w:bottom w:val="none" w:sz="0" w:space="0" w:color="auto"/>
            <w:right w:val="none" w:sz="0" w:space="0" w:color="auto"/>
          </w:divBdr>
        </w:div>
        <w:div w:id="1092236417">
          <w:marLeft w:val="480"/>
          <w:marRight w:val="0"/>
          <w:marTop w:val="0"/>
          <w:marBottom w:val="0"/>
          <w:divBdr>
            <w:top w:val="none" w:sz="0" w:space="0" w:color="auto"/>
            <w:left w:val="none" w:sz="0" w:space="0" w:color="auto"/>
            <w:bottom w:val="none" w:sz="0" w:space="0" w:color="auto"/>
            <w:right w:val="none" w:sz="0" w:space="0" w:color="auto"/>
          </w:divBdr>
        </w:div>
        <w:div w:id="1092361755">
          <w:marLeft w:val="480"/>
          <w:marRight w:val="0"/>
          <w:marTop w:val="0"/>
          <w:marBottom w:val="0"/>
          <w:divBdr>
            <w:top w:val="none" w:sz="0" w:space="0" w:color="auto"/>
            <w:left w:val="none" w:sz="0" w:space="0" w:color="auto"/>
            <w:bottom w:val="none" w:sz="0" w:space="0" w:color="auto"/>
            <w:right w:val="none" w:sz="0" w:space="0" w:color="auto"/>
          </w:divBdr>
        </w:div>
        <w:div w:id="1171024694">
          <w:marLeft w:val="480"/>
          <w:marRight w:val="0"/>
          <w:marTop w:val="0"/>
          <w:marBottom w:val="0"/>
          <w:divBdr>
            <w:top w:val="none" w:sz="0" w:space="0" w:color="auto"/>
            <w:left w:val="none" w:sz="0" w:space="0" w:color="auto"/>
            <w:bottom w:val="none" w:sz="0" w:space="0" w:color="auto"/>
            <w:right w:val="none" w:sz="0" w:space="0" w:color="auto"/>
          </w:divBdr>
        </w:div>
        <w:div w:id="1240214706">
          <w:marLeft w:val="480"/>
          <w:marRight w:val="0"/>
          <w:marTop w:val="0"/>
          <w:marBottom w:val="0"/>
          <w:divBdr>
            <w:top w:val="none" w:sz="0" w:space="0" w:color="auto"/>
            <w:left w:val="none" w:sz="0" w:space="0" w:color="auto"/>
            <w:bottom w:val="none" w:sz="0" w:space="0" w:color="auto"/>
            <w:right w:val="none" w:sz="0" w:space="0" w:color="auto"/>
          </w:divBdr>
        </w:div>
        <w:div w:id="1254513540">
          <w:marLeft w:val="480"/>
          <w:marRight w:val="0"/>
          <w:marTop w:val="0"/>
          <w:marBottom w:val="0"/>
          <w:divBdr>
            <w:top w:val="none" w:sz="0" w:space="0" w:color="auto"/>
            <w:left w:val="none" w:sz="0" w:space="0" w:color="auto"/>
            <w:bottom w:val="none" w:sz="0" w:space="0" w:color="auto"/>
            <w:right w:val="none" w:sz="0" w:space="0" w:color="auto"/>
          </w:divBdr>
        </w:div>
        <w:div w:id="1346595552">
          <w:marLeft w:val="480"/>
          <w:marRight w:val="0"/>
          <w:marTop w:val="0"/>
          <w:marBottom w:val="0"/>
          <w:divBdr>
            <w:top w:val="none" w:sz="0" w:space="0" w:color="auto"/>
            <w:left w:val="none" w:sz="0" w:space="0" w:color="auto"/>
            <w:bottom w:val="none" w:sz="0" w:space="0" w:color="auto"/>
            <w:right w:val="none" w:sz="0" w:space="0" w:color="auto"/>
          </w:divBdr>
        </w:div>
        <w:div w:id="1382827635">
          <w:marLeft w:val="480"/>
          <w:marRight w:val="0"/>
          <w:marTop w:val="0"/>
          <w:marBottom w:val="0"/>
          <w:divBdr>
            <w:top w:val="none" w:sz="0" w:space="0" w:color="auto"/>
            <w:left w:val="none" w:sz="0" w:space="0" w:color="auto"/>
            <w:bottom w:val="none" w:sz="0" w:space="0" w:color="auto"/>
            <w:right w:val="none" w:sz="0" w:space="0" w:color="auto"/>
          </w:divBdr>
        </w:div>
        <w:div w:id="1545211051">
          <w:marLeft w:val="480"/>
          <w:marRight w:val="0"/>
          <w:marTop w:val="0"/>
          <w:marBottom w:val="0"/>
          <w:divBdr>
            <w:top w:val="none" w:sz="0" w:space="0" w:color="auto"/>
            <w:left w:val="none" w:sz="0" w:space="0" w:color="auto"/>
            <w:bottom w:val="none" w:sz="0" w:space="0" w:color="auto"/>
            <w:right w:val="none" w:sz="0" w:space="0" w:color="auto"/>
          </w:divBdr>
        </w:div>
        <w:div w:id="1567036575">
          <w:marLeft w:val="480"/>
          <w:marRight w:val="0"/>
          <w:marTop w:val="0"/>
          <w:marBottom w:val="0"/>
          <w:divBdr>
            <w:top w:val="none" w:sz="0" w:space="0" w:color="auto"/>
            <w:left w:val="none" w:sz="0" w:space="0" w:color="auto"/>
            <w:bottom w:val="none" w:sz="0" w:space="0" w:color="auto"/>
            <w:right w:val="none" w:sz="0" w:space="0" w:color="auto"/>
          </w:divBdr>
        </w:div>
        <w:div w:id="1580942637">
          <w:marLeft w:val="480"/>
          <w:marRight w:val="0"/>
          <w:marTop w:val="0"/>
          <w:marBottom w:val="0"/>
          <w:divBdr>
            <w:top w:val="none" w:sz="0" w:space="0" w:color="auto"/>
            <w:left w:val="none" w:sz="0" w:space="0" w:color="auto"/>
            <w:bottom w:val="none" w:sz="0" w:space="0" w:color="auto"/>
            <w:right w:val="none" w:sz="0" w:space="0" w:color="auto"/>
          </w:divBdr>
        </w:div>
        <w:div w:id="1773890895">
          <w:marLeft w:val="480"/>
          <w:marRight w:val="0"/>
          <w:marTop w:val="0"/>
          <w:marBottom w:val="0"/>
          <w:divBdr>
            <w:top w:val="none" w:sz="0" w:space="0" w:color="auto"/>
            <w:left w:val="none" w:sz="0" w:space="0" w:color="auto"/>
            <w:bottom w:val="none" w:sz="0" w:space="0" w:color="auto"/>
            <w:right w:val="none" w:sz="0" w:space="0" w:color="auto"/>
          </w:divBdr>
        </w:div>
        <w:div w:id="1798983697">
          <w:marLeft w:val="480"/>
          <w:marRight w:val="0"/>
          <w:marTop w:val="0"/>
          <w:marBottom w:val="0"/>
          <w:divBdr>
            <w:top w:val="none" w:sz="0" w:space="0" w:color="auto"/>
            <w:left w:val="none" w:sz="0" w:space="0" w:color="auto"/>
            <w:bottom w:val="none" w:sz="0" w:space="0" w:color="auto"/>
            <w:right w:val="none" w:sz="0" w:space="0" w:color="auto"/>
          </w:divBdr>
        </w:div>
        <w:div w:id="1930578897">
          <w:marLeft w:val="480"/>
          <w:marRight w:val="0"/>
          <w:marTop w:val="0"/>
          <w:marBottom w:val="0"/>
          <w:divBdr>
            <w:top w:val="none" w:sz="0" w:space="0" w:color="auto"/>
            <w:left w:val="none" w:sz="0" w:space="0" w:color="auto"/>
            <w:bottom w:val="none" w:sz="0" w:space="0" w:color="auto"/>
            <w:right w:val="none" w:sz="0" w:space="0" w:color="auto"/>
          </w:divBdr>
        </w:div>
        <w:div w:id="1949696721">
          <w:marLeft w:val="480"/>
          <w:marRight w:val="0"/>
          <w:marTop w:val="0"/>
          <w:marBottom w:val="0"/>
          <w:divBdr>
            <w:top w:val="none" w:sz="0" w:space="0" w:color="auto"/>
            <w:left w:val="none" w:sz="0" w:space="0" w:color="auto"/>
            <w:bottom w:val="none" w:sz="0" w:space="0" w:color="auto"/>
            <w:right w:val="none" w:sz="0" w:space="0" w:color="auto"/>
          </w:divBdr>
        </w:div>
        <w:div w:id="2042827473">
          <w:marLeft w:val="480"/>
          <w:marRight w:val="0"/>
          <w:marTop w:val="0"/>
          <w:marBottom w:val="0"/>
          <w:divBdr>
            <w:top w:val="none" w:sz="0" w:space="0" w:color="auto"/>
            <w:left w:val="none" w:sz="0" w:space="0" w:color="auto"/>
            <w:bottom w:val="none" w:sz="0" w:space="0" w:color="auto"/>
            <w:right w:val="none" w:sz="0" w:space="0" w:color="auto"/>
          </w:divBdr>
        </w:div>
        <w:div w:id="2045866321">
          <w:marLeft w:val="480"/>
          <w:marRight w:val="0"/>
          <w:marTop w:val="0"/>
          <w:marBottom w:val="0"/>
          <w:divBdr>
            <w:top w:val="none" w:sz="0" w:space="0" w:color="auto"/>
            <w:left w:val="none" w:sz="0" w:space="0" w:color="auto"/>
            <w:bottom w:val="none" w:sz="0" w:space="0" w:color="auto"/>
            <w:right w:val="none" w:sz="0" w:space="0" w:color="auto"/>
          </w:divBdr>
        </w:div>
        <w:div w:id="2099406053">
          <w:marLeft w:val="480"/>
          <w:marRight w:val="0"/>
          <w:marTop w:val="0"/>
          <w:marBottom w:val="0"/>
          <w:divBdr>
            <w:top w:val="none" w:sz="0" w:space="0" w:color="auto"/>
            <w:left w:val="none" w:sz="0" w:space="0" w:color="auto"/>
            <w:bottom w:val="none" w:sz="0" w:space="0" w:color="auto"/>
            <w:right w:val="none" w:sz="0" w:space="0" w:color="auto"/>
          </w:divBdr>
        </w:div>
        <w:div w:id="2128766665">
          <w:marLeft w:val="480"/>
          <w:marRight w:val="0"/>
          <w:marTop w:val="0"/>
          <w:marBottom w:val="0"/>
          <w:divBdr>
            <w:top w:val="none" w:sz="0" w:space="0" w:color="auto"/>
            <w:left w:val="none" w:sz="0" w:space="0" w:color="auto"/>
            <w:bottom w:val="none" w:sz="0" w:space="0" w:color="auto"/>
            <w:right w:val="none" w:sz="0" w:space="0" w:color="auto"/>
          </w:divBdr>
        </w:div>
      </w:divsChild>
    </w:div>
    <w:div w:id="1953437232">
      <w:bodyDiv w:val="1"/>
      <w:marLeft w:val="0"/>
      <w:marRight w:val="0"/>
      <w:marTop w:val="0"/>
      <w:marBottom w:val="0"/>
      <w:divBdr>
        <w:top w:val="none" w:sz="0" w:space="0" w:color="auto"/>
        <w:left w:val="none" w:sz="0" w:space="0" w:color="auto"/>
        <w:bottom w:val="none" w:sz="0" w:space="0" w:color="auto"/>
        <w:right w:val="none" w:sz="0" w:space="0" w:color="auto"/>
      </w:divBdr>
    </w:div>
    <w:div w:id="1956060077">
      <w:bodyDiv w:val="1"/>
      <w:marLeft w:val="0"/>
      <w:marRight w:val="0"/>
      <w:marTop w:val="0"/>
      <w:marBottom w:val="0"/>
      <w:divBdr>
        <w:top w:val="none" w:sz="0" w:space="0" w:color="auto"/>
        <w:left w:val="none" w:sz="0" w:space="0" w:color="auto"/>
        <w:bottom w:val="none" w:sz="0" w:space="0" w:color="auto"/>
        <w:right w:val="none" w:sz="0" w:space="0" w:color="auto"/>
      </w:divBdr>
    </w:div>
    <w:div w:id="1957835596">
      <w:bodyDiv w:val="1"/>
      <w:marLeft w:val="0"/>
      <w:marRight w:val="0"/>
      <w:marTop w:val="0"/>
      <w:marBottom w:val="0"/>
      <w:divBdr>
        <w:top w:val="none" w:sz="0" w:space="0" w:color="auto"/>
        <w:left w:val="none" w:sz="0" w:space="0" w:color="auto"/>
        <w:bottom w:val="none" w:sz="0" w:space="0" w:color="auto"/>
        <w:right w:val="none" w:sz="0" w:space="0" w:color="auto"/>
      </w:divBdr>
    </w:div>
    <w:div w:id="1959533036">
      <w:bodyDiv w:val="1"/>
      <w:marLeft w:val="0"/>
      <w:marRight w:val="0"/>
      <w:marTop w:val="0"/>
      <w:marBottom w:val="0"/>
      <w:divBdr>
        <w:top w:val="none" w:sz="0" w:space="0" w:color="auto"/>
        <w:left w:val="none" w:sz="0" w:space="0" w:color="auto"/>
        <w:bottom w:val="none" w:sz="0" w:space="0" w:color="auto"/>
        <w:right w:val="none" w:sz="0" w:space="0" w:color="auto"/>
      </w:divBdr>
    </w:div>
    <w:div w:id="1960063370">
      <w:bodyDiv w:val="1"/>
      <w:marLeft w:val="0"/>
      <w:marRight w:val="0"/>
      <w:marTop w:val="0"/>
      <w:marBottom w:val="0"/>
      <w:divBdr>
        <w:top w:val="none" w:sz="0" w:space="0" w:color="auto"/>
        <w:left w:val="none" w:sz="0" w:space="0" w:color="auto"/>
        <w:bottom w:val="none" w:sz="0" w:space="0" w:color="auto"/>
        <w:right w:val="none" w:sz="0" w:space="0" w:color="auto"/>
      </w:divBdr>
    </w:div>
    <w:div w:id="1963996055">
      <w:bodyDiv w:val="1"/>
      <w:marLeft w:val="0"/>
      <w:marRight w:val="0"/>
      <w:marTop w:val="0"/>
      <w:marBottom w:val="0"/>
      <w:divBdr>
        <w:top w:val="none" w:sz="0" w:space="0" w:color="auto"/>
        <w:left w:val="none" w:sz="0" w:space="0" w:color="auto"/>
        <w:bottom w:val="none" w:sz="0" w:space="0" w:color="auto"/>
        <w:right w:val="none" w:sz="0" w:space="0" w:color="auto"/>
      </w:divBdr>
    </w:div>
    <w:div w:id="1967537417">
      <w:bodyDiv w:val="1"/>
      <w:marLeft w:val="0"/>
      <w:marRight w:val="0"/>
      <w:marTop w:val="0"/>
      <w:marBottom w:val="0"/>
      <w:divBdr>
        <w:top w:val="none" w:sz="0" w:space="0" w:color="auto"/>
        <w:left w:val="none" w:sz="0" w:space="0" w:color="auto"/>
        <w:bottom w:val="none" w:sz="0" w:space="0" w:color="auto"/>
        <w:right w:val="none" w:sz="0" w:space="0" w:color="auto"/>
      </w:divBdr>
    </w:div>
    <w:div w:id="1970092280">
      <w:bodyDiv w:val="1"/>
      <w:marLeft w:val="0"/>
      <w:marRight w:val="0"/>
      <w:marTop w:val="0"/>
      <w:marBottom w:val="0"/>
      <w:divBdr>
        <w:top w:val="none" w:sz="0" w:space="0" w:color="auto"/>
        <w:left w:val="none" w:sz="0" w:space="0" w:color="auto"/>
        <w:bottom w:val="none" w:sz="0" w:space="0" w:color="auto"/>
        <w:right w:val="none" w:sz="0" w:space="0" w:color="auto"/>
      </w:divBdr>
    </w:div>
    <w:div w:id="1972711992">
      <w:bodyDiv w:val="1"/>
      <w:marLeft w:val="0"/>
      <w:marRight w:val="0"/>
      <w:marTop w:val="0"/>
      <w:marBottom w:val="0"/>
      <w:divBdr>
        <w:top w:val="none" w:sz="0" w:space="0" w:color="auto"/>
        <w:left w:val="none" w:sz="0" w:space="0" w:color="auto"/>
        <w:bottom w:val="none" w:sz="0" w:space="0" w:color="auto"/>
        <w:right w:val="none" w:sz="0" w:space="0" w:color="auto"/>
      </w:divBdr>
    </w:div>
    <w:div w:id="1973517489">
      <w:bodyDiv w:val="1"/>
      <w:marLeft w:val="0"/>
      <w:marRight w:val="0"/>
      <w:marTop w:val="0"/>
      <w:marBottom w:val="0"/>
      <w:divBdr>
        <w:top w:val="none" w:sz="0" w:space="0" w:color="auto"/>
        <w:left w:val="none" w:sz="0" w:space="0" w:color="auto"/>
        <w:bottom w:val="none" w:sz="0" w:space="0" w:color="auto"/>
        <w:right w:val="none" w:sz="0" w:space="0" w:color="auto"/>
      </w:divBdr>
    </w:div>
    <w:div w:id="1973946478">
      <w:bodyDiv w:val="1"/>
      <w:marLeft w:val="0"/>
      <w:marRight w:val="0"/>
      <w:marTop w:val="0"/>
      <w:marBottom w:val="0"/>
      <w:divBdr>
        <w:top w:val="none" w:sz="0" w:space="0" w:color="auto"/>
        <w:left w:val="none" w:sz="0" w:space="0" w:color="auto"/>
        <w:bottom w:val="none" w:sz="0" w:space="0" w:color="auto"/>
        <w:right w:val="none" w:sz="0" w:space="0" w:color="auto"/>
      </w:divBdr>
    </w:div>
    <w:div w:id="1975091171">
      <w:bodyDiv w:val="1"/>
      <w:marLeft w:val="0"/>
      <w:marRight w:val="0"/>
      <w:marTop w:val="0"/>
      <w:marBottom w:val="0"/>
      <w:divBdr>
        <w:top w:val="none" w:sz="0" w:space="0" w:color="auto"/>
        <w:left w:val="none" w:sz="0" w:space="0" w:color="auto"/>
        <w:bottom w:val="none" w:sz="0" w:space="0" w:color="auto"/>
        <w:right w:val="none" w:sz="0" w:space="0" w:color="auto"/>
      </w:divBdr>
    </w:div>
    <w:div w:id="1978560927">
      <w:bodyDiv w:val="1"/>
      <w:marLeft w:val="0"/>
      <w:marRight w:val="0"/>
      <w:marTop w:val="0"/>
      <w:marBottom w:val="0"/>
      <w:divBdr>
        <w:top w:val="none" w:sz="0" w:space="0" w:color="auto"/>
        <w:left w:val="none" w:sz="0" w:space="0" w:color="auto"/>
        <w:bottom w:val="none" w:sz="0" w:space="0" w:color="auto"/>
        <w:right w:val="none" w:sz="0" w:space="0" w:color="auto"/>
      </w:divBdr>
    </w:div>
    <w:div w:id="1981423097">
      <w:bodyDiv w:val="1"/>
      <w:marLeft w:val="0"/>
      <w:marRight w:val="0"/>
      <w:marTop w:val="0"/>
      <w:marBottom w:val="0"/>
      <w:divBdr>
        <w:top w:val="none" w:sz="0" w:space="0" w:color="auto"/>
        <w:left w:val="none" w:sz="0" w:space="0" w:color="auto"/>
        <w:bottom w:val="none" w:sz="0" w:space="0" w:color="auto"/>
        <w:right w:val="none" w:sz="0" w:space="0" w:color="auto"/>
      </w:divBdr>
    </w:div>
    <w:div w:id="1983534109">
      <w:bodyDiv w:val="1"/>
      <w:marLeft w:val="0"/>
      <w:marRight w:val="0"/>
      <w:marTop w:val="0"/>
      <w:marBottom w:val="0"/>
      <w:divBdr>
        <w:top w:val="none" w:sz="0" w:space="0" w:color="auto"/>
        <w:left w:val="none" w:sz="0" w:space="0" w:color="auto"/>
        <w:bottom w:val="none" w:sz="0" w:space="0" w:color="auto"/>
        <w:right w:val="none" w:sz="0" w:space="0" w:color="auto"/>
      </w:divBdr>
      <w:divsChild>
        <w:div w:id="135953340">
          <w:marLeft w:val="640"/>
          <w:marRight w:val="0"/>
          <w:marTop w:val="0"/>
          <w:marBottom w:val="0"/>
          <w:divBdr>
            <w:top w:val="none" w:sz="0" w:space="0" w:color="auto"/>
            <w:left w:val="none" w:sz="0" w:space="0" w:color="auto"/>
            <w:bottom w:val="none" w:sz="0" w:space="0" w:color="auto"/>
            <w:right w:val="none" w:sz="0" w:space="0" w:color="auto"/>
          </w:divBdr>
        </w:div>
        <w:div w:id="194079985">
          <w:marLeft w:val="640"/>
          <w:marRight w:val="0"/>
          <w:marTop w:val="0"/>
          <w:marBottom w:val="0"/>
          <w:divBdr>
            <w:top w:val="none" w:sz="0" w:space="0" w:color="auto"/>
            <w:left w:val="none" w:sz="0" w:space="0" w:color="auto"/>
            <w:bottom w:val="none" w:sz="0" w:space="0" w:color="auto"/>
            <w:right w:val="none" w:sz="0" w:space="0" w:color="auto"/>
          </w:divBdr>
        </w:div>
        <w:div w:id="344209518">
          <w:marLeft w:val="640"/>
          <w:marRight w:val="0"/>
          <w:marTop w:val="0"/>
          <w:marBottom w:val="0"/>
          <w:divBdr>
            <w:top w:val="none" w:sz="0" w:space="0" w:color="auto"/>
            <w:left w:val="none" w:sz="0" w:space="0" w:color="auto"/>
            <w:bottom w:val="none" w:sz="0" w:space="0" w:color="auto"/>
            <w:right w:val="none" w:sz="0" w:space="0" w:color="auto"/>
          </w:divBdr>
        </w:div>
        <w:div w:id="1492331769">
          <w:marLeft w:val="640"/>
          <w:marRight w:val="0"/>
          <w:marTop w:val="0"/>
          <w:marBottom w:val="0"/>
          <w:divBdr>
            <w:top w:val="none" w:sz="0" w:space="0" w:color="auto"/>
            <w:left w:val="none" w:sz="0" w:space="0" w:color="auto"/>
            <w:bottom w:val="none" w:sz="0" w:space="0" w:color="auto"/>
            <w:right w:val="none" w:sz="0" w:space="0" w:color="auto"/>
          </w:divBdr>
        </w:div>
        <w:div w:id="1526750685">
          <w:marLeft w:val="640"/>
          <w:marRight w:val="0"/>
          <w:marTop w:val="0"/>
          <w:marBottom w:val="0"/>
          <w:divBdr>
            <w:top w:val="none" w:sz="0" w:space="0" w:color="auto"/>
            <w:left w:val="none" w:sz="0" w:space="0" w:color="auto"/>
            <w:bottom w:val="none" w:sz="0" w:space="0" w:color="auto"/>
            <w:right w:val="none" w:sz="0" w:space="0" w:color="auto"/>
          </w:divBdr>
        </w:div>
        <w:div w:id="1648316912">
          <w:marLeft w:val="640"/>
          <w:marRight w:val="0"/>
          <w:marTop w:val="0"/>
          <w:marBottom w:val="0"/>
          <w:divBdr>
            <w:top w:val="none" w:sz="0" w:space="0" w:color="auto"/>
            <w:left w:val="none" w:sz="0" w:space="0" w:color="auto"/>
            <w:bottom w:val="none" w:sz="0" w:space="0" w:color="auto"/>
            <w:right w:val="none" w:sz="0" w:space="0" w:color="auto"/>
          </w:divBdr>
        </w:div>
        <w:div w:id="1690990083">
          <w:marLeft w:val="640"/>
          <w:marRight w:val="0"/>
          <w:marTop w:val="0"/>
          <w:marBottom w:val="0"/>
          <w:divBdr>
            <w:top w:val="none" w:sz="0" w:space="0" w:color="auto"/>
            <w:left w:val="none" w:sz="0" w:space="0" w:color="auto"/>
            <w:bottom w:val="none" w:sz="0" w:space="0" w:color="auto"/>
            <w:right w:val="none" w:sz="0" w:space="0" w:color="auto"/>
          </w:divBdr>
        </w:div>
        <w:div w:id="1695494700">
          <w:marLeft w:val="640"/>
          <w:marRight w:val="0"/>
          <w:marTop w:val="0"/>
          <w:marBottom w:val="0"/>
          <w:divBdr>
            <w:top w:val="none" w:sz="0" w:space="0" w:color="auto"/>
            <w:left w:val="none" w:sz="0" w:space="0" w:color="auto"/>
            <w:bottom w:val="none" w:sz="0" w:space="0" w:color="auto"/>
            <w:right w:val="none" w:sz="0" w:space="0" w:color="auto"/>
          </w:divBdr>
        </w:div>
        <w:div w:id="2093429349">
          <w:marLeft w:val="640"/>
          <w:marRight w:val="0"/>
          <w:marTop w:val="0"/>
          <w:marBottom w:val="0"/>
          <w:divBdr>
            <w:top w:val="none" w:sz="0" w:space="0" w:color="auto"/>
            <w:left w:val="none" w:sz="0" w:space="0" w:color="auto"/>
            <w:bottom w:val="none" w:sz="0" w:space="0" w:color="auto"/>
            <w:right w:val="none" w:sz="0" w:space="0" w:color="auto"/>
          </w:divBdr>
        </w:div>
        <w:div w:id="2145613291">
          <w:marLeft w:val="640"/>
          <w:marRight w:val="0"/>
          <w:marTop w:val="0"/>
          <w:marBottom w:val="0"/>
          <w:divBdr>
            <w:top w:val="none" w:sz="0" w:space="0" w:color="auto"/>
            <w:left w:val="none" w:sz="0" w:space="0" w:color="auto"/>
            <w:bottom w:val="none" w:sz="0" w:space="0" w:color="auto"/>
            <w:right w:val="none" w:sz="0" w:space="0" w:color="auto"/>
          </w:divBdr>
        </w:div>
      </w:divsChild>
    </w:div>
    <w:div w:id="1983735533">
      <w:bodyDiv w:val="1"/>
      <w:marLeft w:val="0"/>
      <w:marRight w:val="0"/>
      <w:marTop w:val="0"/>
      <w:marBottom w:val="0"/>
      <w:divBdr>
        <w:top w:val="none" w:sz="0" w:space="0" w:color="auto"/>
        <w:left w:val="none" w:sz="0" w:space="0" w:color="auto"/>
        <w:bottom w:val="none" w:sz="0" w:space="0" w:color="auto"/>
        <w:right w:val="none" w:sz="0" w:space="0" w:color="auto"/>
      </w:divBdr>
    </w:div>
    <w:div w:id="1984385472">
      <w:bodyDiv w:val="1"/>
      <w:marLeft w:val="0"/>
      <w:marRight w:val="0"/>
      <w:marTop w:val="0"/>
      <w:marBottom w:val="0"/>
      <w:divBdr>
        <w:top w:val="none" w:sz="0" w:space="0" w:color="auto"/>
        <w:left w:val="none" w:sz="0" w:space="0" w:color="auto"/>
        <w:bottom w:val="none" w:sz="0" w:space="0" w:color="auto"/>
        <w:right w:val="none" w:sz="0" w:space="0" w:color="auto"/>
      </w:divBdr>
    </w:div>
    <w:div w:id="1985311857">
      <w:bodyDiv w:val="1"/>
      <w:marLeft w:val="0"/>
      <w:marRight w:val="0"/>
      <w:marTop w:val="0"/>
      <w:marBottom w:val="0"/>
      <w:divBdr>
        <w:top w:val="none" w:sz="0" w:space="0" w:color="auto"/>
        <w:left w:val="none" w:sz="0" w:space="0" w:color="auto"/>
        <w:bottom w:val="none" w:sz="0" w:space="0" w:color="auto"/>
        <w:right w:val="none" w:sz="0" w:space="0" w:color="auto"/>
      </w:divBdr>
    </w:div>
    <w:div w:id="1988703577">
      <w:bodyDiv w:val="1"/>
      <w:marLeft w:val="0"/>
      <w:marRight w:val="0"/>
      <w:marTop w:val="0"/>
      <w:marBottom w:val="0"/>
      <w:divBdr>
        <w:top w:val="none" w:sz="0" w:space="0" w:color="auto"/>
        <w:left w:val="none" w:sz="0" w:space="0" w:color="auto"/>
        <w:bottom w:val="none" w:sz="0" w:space="0" w:color="auto"/>
        <w:right w:val="none" w:sz="0" w:space="0" w:color="auto"/>
      </w:divBdr>
    </w:div>
    <w:div w:id="1988896347">
      <w:bodyDiv w:val="1"/>
      <w:marLeft w:val="0"/>
      <w:marRight w:val="0"/>
      <w:marTop w:val="0"/>
      <w:marBottom w:val="0"/>
      <w:divBdr>
        <w:top w:val="none" w:sz="0" w:space="0" w:color="auto"/>
        <w:left w:val="none" w:sz="0" w:space="0" w:color="auto"/>
        <w:bottom w:val="none" w:sz="0" w:space="0" w:color="auto"/>
        <w:right w:val="none" w:sz="0" w:space="0" w:color="auto"/>
      </w:divBdr>
    </w:div>
    <w:div w:id="1990086547">
      <w:bodyDiv w:val="1"/>
      <w:marLeft w:val="0"/>
      <w:marRight w:val="0"/>
      <w:marTop w:val="0"/>
      <w:marBottom w:val="0"/>
      <w:divBdr>
        <w:top w:val="none" w:sz="0" w:space="0" w:color="auto"/>
        <w:left w:val="none" w:sz="0" w:space="0" w:color="auto"/>
        <w:bottom w:val="none" w:sz="0" w:space="0" w:color="auto"/>
        <w:right w:val="none" w:sz="0" w:space="0" w:color="auto"/>
      </w:divBdr>
    </w:div>
    <w:div w:id="1991471731">
      <w:bodyDiv w:val="1"/>
      <w:marLeft w:val="0"/>
      <w:marRight w:val="0"/>
      <w:marTop w:val="0"/>
      <w:marBottom w:val="0"/>
      <w:divBdr>
        <w:top w:val="none" w:sz="0" w:space="0" w:color="auto"/>
        <w:left w:val="none" w:sz="0" w:space="0" w:color="auto"/>
        <w:bottom w:val="none" w:sz="0" w:space="0" w:color="auto"/>
        <w:right w:val="none" w:sz="0" w:space="0" w:color="auto"/>
      </w:divBdr>
    </w:div>
    <w:div w:id="1991905631">
      <w:bodyDiv w:val="1"/>
      <w:marLeft w:val="0"/>
      <w:marRight w:val="0"/>
      <w:marTop w:val="0"/>
      <w:marBottom w:val="0"/>
      <w:divBdr>
        <w:top w:val="none" w:sz="0" w:space="0" w:color="auto"/>
        <w:left w:val="none" w:sz="0" w:space="0" w:color="auto"/>
        <w:bottom w:val="none" w:sz="0" w:space="0" w:color="auto"/>
        <w:right w:val="none" w:sz="0" w:space="0" w:color="auto"/>
      </w:divBdr>
    </w:div>
    <w:div w:id="1992907277">
      <w:bodyDiv w:val="1"/>
      <w:marLeft w:val="0"/>
      <w:marRight w:val="0"/>
      <w:marTop w:val="0"/>
      <w:marBottom w:val="0"/>
      <w:divBdr>
        <w:top w:val="none" w:sz="0" w:space="0" w:color="auto"/>
        <w:left w:val="none" w:sz="0" w:space="0" w:color="auto"/>
        <w:bottom w:val="none" w:sz="0" w:space="0" w:color="auto"/>
        <w:right w:val="none" w:sz="0" w:space="0" w:color="auto"/>
      </w:divBdr>
    </w:div>
    <w:div w:id="1996103113">
      <w:bodyDiv w:val="1"/>
      <w:marLeft w:val="0"/>
      <w:marRight w:val="0"/>
      <w:marTop w:val="0"/>
      <w:marBottom w:val="0"/>
      <w:divBdr>
        <w:top w:val="none" w:sz="0" w:space="0" w:color="auto"/>
        <w:left w:val="none" w:sz="0" w:space="0" w:color="auto"/>
        <w:bottom w:val="none" w:sz="0" w:space="0" w:color="auto"/>
        <w:right w:val="none" w:sz="0" w:space="0" w:color="auto"/>
      </w:divBdr>
      <w:divsChild>
        <w:div w:id="39287857">
          <w:marLeft w:val="640"/>
          <w:marRight w:val="0"/>
          <w:marTop w:val="0"/>
          <w:marBottom w:val="0"/>
          <w:divBdr>
            <w:top w:val="none" w:sz="0" w:space="0" w:color="auto"/>
            <w:left w:val="none" w:sz="0" w:space="0" w:color="auto"/>
            <w:bottom w:val="none" w:sz="0" w:space="0" w:color="auto"/>
            <w:right w:val="none" w:sz="0" w:space="0" w:color="auto"/>
          </w:divBdr>
        </w:div>
        <w:div w:id="84230236">
          <w:marLeft w:val="640"/>
          <w:marRight w:val="0"/>
          <w:marTop w:val="0"/>
          <w:marBottom w:val="0"/>
          <w:divBdr>
            <w:top w:val="none" w:sz="0" w:space="0" w:color="auto"/>
            <w:left w:val="none" w:sz="0" w:space="0" w:color="auto"/>
            <w:bottom w:val="none" w:sz="0" w:space="0" w:color="auto"/>
            <w:right w:val="none" w:sz="0" w:space="0" w:color="auto"/>
          </w:divBdr>
        </w:div>
        <w:div w:id="210532909">
          <w:marLeft w:val="640"/>
          <w:marRight w:val="0"/>
          <w:marTop w:val="0"/>
          <w:marBottom w:val="0"/>
          <w:divBdr>
            <w:top w:val="none" w:sz="0" w:space="0" w:color="auto"/>
            <w:left w:val="none" w:sz="0" w:space="0" w:color="auto"/>
            <w:bottom w:val="none" w:sz="0" w:space="0" w:color="auto"/>
            <w:right w:val="none" w:sz="0" w:space="0" w:color="auto"/>
          </w:divBdr>
        </w:div>
        <w:div w:id="217207958">
          <w:marLeft w:val="640"/>
          <w:marRight w:val="0"/>
          <w:marTop w:val="0"/>
          <w:marBottom w:val="0"/>
          <w:divBdr>
            <w:top w:val="none" w:sz="0" w:space="0" w:color="auto"/>
            <w:left w:val="none" w:sz="0" w:space="0" w:color="auto"/>
            <w:bottom w:val="none" w:sz="0" w:space="0" w:color="auto"/>
            <w:right w:val="none" w:sz="0" w:space="0" w:color="auto"/>
          </w:divBdr>
        </w:div>
        <w:div w:id="219756872">
          <w:marLeft w:val="640"/>
          <w:marRight w:val="0"/>
          <w:marTop w:val="0"/>
          <w:marBottom w:val="0"/>
          <w:divBdr>
            <w:top w:val="none" w:sz="0" w:space="0" w:color="auto"/>
            <w:left w:val="none" w:sz="0" w:space="0" w:color="auto"/>
            <w:bottom w:val="none" w:sz="0" w:space="0" w:color="auto"/>
            <w:right w:val="none" w:sz="0" w:space="0" w:color="auto"/>
          </w:divBdr>
        </w:div>
        <w:div w:id="224923810">
          <w:marLeft w:val="640"/>
          <w:marRight w:val="0"/>
          <w:marTop w:val="0"/>
          <w:marBottom w:val="0"/>
          <w:divBdr>
            <w:top w:val="none" w:sz="0" w:space="0" w:color="auto"/>
            <w:left w:val="none" w:sz="0" w:space="0" w:color="auto"/>
            <w:bottom w:val="none" w:sz="0" w:space="0" w:color="auto"/>
            <w:right w:val="none" w:sz="0" w:space="0" w:color="auto"/>
          </w:divBdr>
        </w:div>
        <w:div w:id="225800038">
          <w:marLeft w:val="640"/>
          <w:marRight w:val="0"/>
          <w:marTop w:val="0"/>
          <w:marBottom w:val="0"/>
          <w:divBdr>
            <w:top w:val="none" w:sz="0" w:space="0" w:color="auto"/>
            <w:left w:val="none" w:sz="0" w:space="0" w:color="auto"/>
            <w:bottom w:val="none" w:sz="0" w:space="0" w:color="auto"/>
            <w:right w:val="none" w:sz="0" w:space="0" w:color="auto"/>
          </w:divBdr>
        </w:div>
        <w:div w:id="305210057">
          <w:marLeft w:val="640"/>
          <w:marRight w:val="0"/>
          <w:marTop w:val="0"/>
          <w:marBottom w:val="0"/>
          <w:divBdr>
            <w:top w:val="none" w:sz="0" w:space="0" w:color="auto"/>
            <w:left w:val="none" w:sz="0" w:space="0" w:color="auto"/>
            <w:bottom w:val="none" w:sz="0" w:space="0" w:color="auto"/>
            <w:right w:val="none" w:sz="0" w:space="0" w:color="auto"/>
          </w:divBdr>
        </w:div>
        <w:div w:id="338317161">
          <w:marLeft w:val="640"/>
          <w:marRight w:val="0"/>
          <w:marTop w:val="0"/>
          <w:marBottom w:val="0"/>
          <w:divBdr>
            <w:top w:val="none" w:sz="0" w:space="0" w:color="auto"/>
            <w:left w:val="none" w:sz="0" w:space="0" w:color="auto"/>
            <w:bottom w:val="none" w:sz="0" w:space="0" w:color="auto"/>
            <w:right w:val="none" w:sz="0" w:space="0" w:color="auto"/>
          </w:divBdr>
        </w:div>
        <w:div w:id="375928302">
          <w:marLeft w:val="640"/>
          <w:marRight w:val="0"/>
          <w:marTop w:val="0"/>
          <w:marBottom w:val="0"/>
          <w:divBdr>
            <w:top w:val="none" w:sz="0" w:space="0" w:color="auto"/>
            <w:left w:val="none" w:sz="0" w:space="0" w:color="auto"/>
            <w:bottom w:val="none" w:sz="0" w:space="0" w:color="auto"/>
            <w:right w:val="none" w:sz="0" w:space="0" w:color="auto"/>
          </w:divBdr>
        </w:div>
        <w:div w:id="493649348">
          <w:marLeft w:val="640"/>
          <w:marRight w:val="0"/>
          <w:marTop w:val="0"/>
          <w:marBottom w:val="0"/>
          <w:divBdr>
            <w:top w:val="none" w:sz="0" w:space="0" w:color="auto"/>
            <w:left w:val="none" w:sz="0" w:space="0" w:color="auto"/>
            <w:bottom w:val="none" w:sz="0" w:space="0" w:color="auto"/>
            <w:right w:val="none" w:sz="0" w:space="0" w:color="auto"/>
          </w:divBdr>
        </w:div>
        <w:div w:id="554925698">
          <w:marLeft w:val="640"/>
          <w:marRight w:val="0"/>
          <w:marTop w:val="0"/>
          <w:marBottom w:val="0"/>
          <w:divBdr>
            <w:top w:val="none" w:sz="0" w:space="0" w:color="auto"/>
            <w:left w:val="none" w:sz="0" w:space="0" w:color="auto"/>
            <w:bottom w:val="none" w:sz="0" w:space="0" w:color="auto"/>
            <w:right w:val="none" w:sz="0" w:space="0" w:color="auto"/>
          </w:divBdr>
        </w:div>
        <w:div w:id="659508393">
          <w:marLeft w:val="640"/>
          <w:marRight w:val="0"/>
          <w:marTop w:val="0"/>
          <w:marBottom w:val="0"/>
          <w:divBdr>
            <w:top w:val="none" w:sz="0" w:space="0" w:color="auto"/>
            <w:left w:val="none" w:sz="0" w:space="0" w:color="auto"/>
            <w:bottom w:val="none" w:sz="0" w:space="0" w:color="auto"/>
            <w:right w:val="none" w:sz="0" w:space="0" w:color="auto"/>
          </w:divBdr>
        </w:div>
        <w:div w:id="830874042">
          <w:marLeft w:val="640"/>
          <w:marRight w:val="0"/>
          <w:marTop w:val="0"/>
          <w:marBottom w:val="0"/>
          <w:divBdr>
            <w:top w:val="none" w:sz="0" w:space="0" w:color="auto"/>
            <w:left w:val="none" w:sz="0" w:space="0" w:color="auto"/>
            <w:bottom w:val="none" w:sz="0" w:space="0" w:color="auto"/>
            <w:right w:val="none" w:sz="0" w:space="0" w:color="auto"/>
          </w:divBdr>
        </w:div>
        <w:div w:id="869027442">
          <w:marLeft w:val="640"/>
          <w:marRight w:val="0"/>
          <w:marTop w:val="0"/>
          <w:marBottom w:val="0"/>
          <w:divBdr>
            <w:top w:val="none" w:sz="0" w:space="0" w:color="auto"/>
            <w:left w:val="none" w:sz="0" w:space="0" w:color="auto"/>
            <w:bottom w:val="none" w:sz="0" w:space="0" w:color="auto"/>
            <w:right w:val="none" w:sz="0" w:space="0" w:color="auto"/>
          </w:divBdr>
        </w:div>
        <w:div w:id="1113523533">
          <w:marLeft w:val="640"/>
          <w:marRight w:val="0"/>
          <w:marTop w:val="0"/>
          <w:marBottom w:val="0"/>
          <w:divBdr>
            <w:top w:val="none" w:sz="0" w:space="0" w:color="auto"/>
            <w:left w:val="none" w:sz="0" w:space="0" w:color="auto"/>
            <w:bottom w:val="none" w:sz="0" w:space="0" w:color="auto"/>
            <w:right w:val="none" w:sz="0" w:space="0" w:color="auto"/>
          </w:divBdr>
        </w:div>
        <w:div w:id="1268580612">
          <w:marLeft w:val="640"/>
          <w:marRight w:val="0"/>
          <w:marTop w:val="0"/>
          <w:marBottom w:val="0"/>
          <w:divBdr>
            <w:top w:val="none" w:sz="0" w:space="0" w:color="auto"/>
            <w:left w:val="none" w:sz="0" w:space="0" w:color="auto"/>
            <w:bottom w:val="none" w:sz="0" w:space="0" w:color="auto"/>
            <w:right w:val="none" w:sz="0" w:space="0" w:color="auto"/>
          </w:divBdr>
        </w:div>
        <w:div w:id="1356154158">
          <w:marLeft w:val="640"/>
          <w:marRight w:val="0"/>
          <w:marTop w:val="0"/>
          <w:marBottom w:val="0"/>
          <w:divBdr>
            <w:top w:val="none" w:sz="0" w:space="0" w:color="auto"/>
            <w:left w:val="none" w:sz="0" w:space="0" w:color="auto"/>
            <w:bottom w:val="none" w:sz="0" w:space="0" w:color="auto"/>
            <w:right w:val="none" w:sz="0" w:space="0" w:color="auto"/>
          </w:divBdr>
        </w:div>
        <w:div w:id="1416049311">
          <w:marLeft w:val="640"/>
          <w:marRight w:val="0"/>
          <w:marTop w:val="0"/>
          <w:marBottom w:val="0"/>
          <w:divBdr>
            <w:top w:val="none" w:sz="0" w:space="0" w:color="auto"/>
            <w:left w:val="none" w:sz="0" w:space="0" w:color="auto"/>
            <w:bottom w:val="none" w:sz="0" w:space="0" w:color="auto"/>
            <w:right w:val="none" w:sz="0" w:space="0" w:color="auto"/>
          </w:divBdr>
        </w:div>
        <w:div w:id="1432042981">
          <w:marLeft w:val="640"/>
          <w:marRight w:val="0"/>
          <w:marTop w:val="0"/>
          <w:marBottom w:val="0"/>
          <w:divBdr>
            <w:top w:val="none" w:sz="0" w:space="0" w:color="auto"/>
            <w:left w:val="none" w:sz="0" w:space="0" w:color="auto"/>
            <w:bottom w:val="none" w:sz="0" w:space="0" w:color="auto"/>
            <w:right w:val="none" w:sz="0" w:space="0" w:color="auto"/>
          </w:divBdr>
        </w:div>
        <w:div w:id="1890409055">
          <w:marLeft w:val="640"/>
          <w:marRight w:val="0"/>
          <w:marTop w:val="0"/>
          <w:marBottom w:val="0"/>
          <w:divBdr>
            <w:top w:val="none" w:sz="0" w:space="0" w:color="auto"/>
            <w:left w:val="none" w:sz="0" w:space="0" w:color="auto"/>
            <w:bottom w:val="none" w:sz="0" w:space="0" w:color="auto"/>
            <w:right w:val="none" w:sz="0" w:space="0" w:color="auto"/>
          </w:divBdr>
        </w:div>
        <w:div w:id="1923948722">
          <w:marLeft w:val="640"/>
          <w:marRight w:val="0"/>
          <w:marTop w:val="0"/>
          <w:marBottom w:val="0"/>
          <w:divBdr>
            <w:top w:val="none" w:sz="0" w:space="0" w:color="auto"/>
            <w:left w:val="none" w:sz="0" w:space="0" w:color="auto"/>
            <w:bottom w:val="none" w:sz="0" w:space="0" w:color="auto"/>
            <w:right w:val="none" w:sz="0" w:space="0" w:color="auto"/>
          </w:divBdr>
        </w:div>
        <w:div w:id="1987781676">
          <w:marLeft w:val="640"/>
          <w:marRight w:val="0"/>
          <w:marTop w:val="0"/>
          <w:marBottom w:val="0"/>
          <w:divBdr>
            <w:top w:val="none" w:sz="0" w:space="0" w:color="auto"/>
            <w:left w:val="none" w:sz="0" w:space="0" w:color="auto"/>
            <w:bottom w:val="none" w:sz="0" w:space="0" w:color="auto"/>
            <w:right w:val="none" w:sz="0" w:space="0" w:color="auto"/>
          </w:divBdr>
        </w:div>
        <w:div w:id="2048482358">
          <w:marLeft w:val="640"/>
          <w:marRight w:val="0"/>
          <w:marTop w:val="0"/>
          <w:marBottom w:val="0"/>
          <w:divBdr>
            <w:top w:val="none" w:sz="0" w:space="0" w:color="auto"/>
            <w:left w:val="none" w:sz="0" w:space="0" w:color="auto"/>
            <w:bottom w:val="none" w:sz="0" w:space="0" w:color="auto"/>
            <w:right w:val="none" w:sz="0" w:space="0" w:color="auto"/>
          </w:divBdr>
        </w:div>
        <w:div w:id="2048985684">
          <w:marLeft w:val="640"/>
          <w:marRight w:val="0"/>
          <w:marTop w:val="0"/>
          <w:marBottom w:val="0"/>
          <w:divBdr>
            <w:top w:val="none" w:sz="0" w:space="0" w:color="auto"/>
            <w:left w:val="none" w:sz="0" w:space="0" w:color="auto"/>
            <w:bottom w:val="none" w:sz="0" w:space="0" w:color="auto"/>
            <w:right w:val="none" w:sz="0" w:space="0" w:color="auto"/>
          </w:divBdr>
        </w:div>
        <w:div w:id="2111656832">
          <w:marLeft w:val="640"/>
          <w:marRight w:val="0"/>
          <w:marTop w:val="0"/>
          <w:marBottom w:val="0"/>
          <w:divBdr>
            <w:top w:val="none" w:sz="0" w:space="0" w:color="auto"/>
            <w:left w:val="none" w:sz="0" w:space="0" w:color="auto"/>
            <w:bottom w:val="none" w:sz="0" w:space="0" w:color="auto"/>
            <w:right w:val="none" w:sz="0" w:space="0" w:color="auto"/>
          </w:divBdr>
        </w:div>
      </w:divsChild>
    </w:div>
    <w:div w:id="1998994563">
      <w:bodyDiv w:val="1"/>
      <w:marLeft w:val="0"/>
      <w:marRight w:val="0"/>
      <w:marTop w:val="0"/>
      <w:marBottom w:val="0"/>
      <w:divBdr>
        <w:top w:val="none" w:sz="0" w:space="0" w:color="auto"/>
        <w:left w:val="none" w:sz="0" w:space="0" w:color="auto"/>
        <w:bottom w:val="none" w:sz="0" w:space="0" w:color="auto"/>
        <w:right w:val="none" w:sz="0" w:space="0" w:color="auto"/>
      </w:divBdr>
    </w:div>
    <w:div w:id="2003849600">
      <w:bodyDiv w:val="1"/>
      <w:marLeft w:val="0"/>
      <w:marRight w:val="0"/>
      <w:marTop w:val="0"/>
      <w:marBottom w:val="0"/>
      <w:divBdr>
        <w:top w:val="none" w:sz="0" w:space="0" w:color="auto"/>
        <w:left w:val="none" w:sz="0" w:space="0" w:color="auto"/>
        <w:bottom w:val="none" w:sz="0" w:space="0" w:color="auto"/>
        <w:right w:val="none" w:sz="0" w:space="0" w:color="auto"/>
      </w:divBdr>
    </w:div>
    <w:div w:id="2004433266">
      <w:bodyDiv w:val="1"/>
      <w:marLeft w:val="0"/>
      <w:marRight w:val="0"/>
      <w:marTop w:val="0"/>
      <w:marBottom w:val="0"/>
      <w:divBdr>
        <w:top w:val="none" w:sz="0" w:space="0" w:color="auto"/>
        <w:left w:val="none" w:sz="0" w:space="0" w:color="auto"/>
        <w:bottom w:val="none" w:sz="0" w:space="0" w:color="auto"/>
        <w:right w:val="none" w:sz="0" w:space="0" w:color="auto"/>
      </w:divBdr>
    </w:div>
    <w:div w:id="2007398076">
      <w:bodyDiv w:val="1"/>
      <w:marLeft w:val="0"/>
      <w:marRight w:val="0"/>
      <w:marTop w:val="0"/>
      <w:marBottom w:val="0"/>
      <w:divBdr>
        <w:top w:val="none" w:sz="0" w:space="0" w:color="auto"/>
        <w:left w:val="none" w:sz="0" w:space="0" w:color="auto"/>
        <w:bottom w:val="none" w:sz="0" w:space="0" w:color="auto"/>
        <w:right w:val="none" w:sz="0" w:space="0" w:color="auto"/>
      </w:divBdr>
    </w:div>
    <w:div w:id="2008167893">
      <w:bodyDiv w:val="1"/>
      <w:marLeft w:val="0"/>
      <w:marRight w:val="0"/>
      <w:marTop w:val="0"/>
      <w:marBottom w:val="0"/>
      <w:divBdr>
        <w:top w:val="none" w:sz="0" w:space="0" w:color="auto"/>
        <w:left w:val="none" w:sz="0" w:space="0" w:color="auto"/>
        <w:bottom w:val="none" w:sz="0" w:space="0" w:color="auto"/>
        <w:right w:val="none" w:sz="0" w:space="0" w:color="auto"/>
      </w:divBdr>
    </w:div>
    <w:div w:id="2009093167">
      <w:bodyDiv w:val="1"/>
      <w:marLeft w:val="0"/>
      <w:marRight w:val="0"/>
      <w:marTop w:val="0"/>
      <w:marBottom w:val="0"/>
      <w:divBdr>
        <w:top w:val="none" w:sz="0" w:space="0" w:color="auto"/>
        <w:left w:val="none" w:sz="0" w:space="0" w:color="auto"/>
        <w:bottom w:val="none" w:sz="0" w:space="0" w:color="auto"/>
        <w:right w:val="none" w:sz="0" w:space="0" w:color="auto"/>
      </w:divBdr>
    </w:div>
    <w:div w:id="2009552962">
      <w:bodyDiv w:val="1"/>
      <w:marLeft w:val="0"/>
      <w:marRight w:val="0"/>
      <w:marTop w:val="0"/>
      <w:marBottom w:val="0"/>
      <w:divBdr>
        <w:top w:val="none" w:sz="0" w:space="0" w:color="auto"/>
        <w:left w:val="none" w:sz="0" w:space="0" w:color="auto"/>
        <w:bottom w:val="none" w:sz="0" w:space="0" w:color="auto"/>
        <w:right w:val="none" w:sz="0" w:space="0" w:color="auto"/>
      </w:divBdr>
    </w:div>
    <w:div w:id="2011055653">
      <w:bodyDiv w:val="1"/>
      <w:marLeft w:val="0"/>
      <w:marRight w:val="0"/>
      <w:marTop w:val="0"/>
      <w:marBottom w:val="0"/>
      <w:divBdr>
        <w:top w:val="none" w:sz="0" w:space="0" w:color="auto"/>
        <w:left w:val="none" w:sz="0" w:space="0" w:color="auto"/>
        <w:bottom w:val="none" w:sz="0" w:space="0" w:color="auto"/>
        <w:right w:val="none" w:sz="0" w:space="0" w:color="auto"/>
      </w:divBdr>
    </w:div>
    <w:div w:id="2012677444">
      <w:bodyDiv w:val="1"/>
      <w:marLeft w:val="0"/>
      <w:marRight w:val="0"/>
      <w:marTop w:val="0"/>
      <w:marBottom w:val="0"/>
      <w:divBdr>
        <w:top w:val="none" w:sz="0" w:space="0" w:color="auto"/>
        <w:left w:val="none" w:sz="0" w:space="0" w:color="auto"/>
        <w:bottom w:val="none" w:sz="0" w:space="0" w:color="auto"/>
        <w:right w:val="none" w:sz="0" w:space="0" w:color="auto"/>
      </w:divBdr>
    </w:div>
    <w:div w:id="2013603759">
      <w:bodyDiv w:val="1"/>
      <w:marLeft w:val="0"/>
      <w:marRight w:val="0"/>
      <w:marTop w:val="0"/>
      <w:marBottom w:val="0"/>
      <w:divBdr>
        <w:top w:val="none" w:sz="0" w:space="0" w:color="auto"/>
        <w:left w:val="none" w:sz="0" w:space="0" w:color="auto"/>
        <w:bottom w:val="none" w:sz="0" w:space="0" w:color="auto"/>
        <w:right w:val="none" w:sz="0" w:space="0" w:color="auto"/>
      </w:divBdr>
    </w:div>
    <w:div w:id="2013870954">
      <w:bodyDiv w:val="1"/>
      <w:marLeft w:val="0"/>
      <w:marRight w:val="0"/>
      <w:marTop w:val="0"/>
      <w:marBottom w:val="0"/>
      <w:divBdr>
        <w:top w:val="none" w:sz="0" w:space="0" w:color="auto"/>
        <w:left w:val="none" w:sz="0" w:space="0" w:color="auto"/>
        <w:bottom w:val="none" w:sz="0" w:space="0" w:color="auto"/>
        <w:right w:val="none" w:sz="0" w:space="0" w:color="auto"/>
      </w:divBdr>
    </w:div>
    <w:div w:id="2015179153">
      <w:bodyDiv w:val="1"/>
      <w:marLeft w:val="0"/>
      <w:marRight w:val="0"/>
      <w:marTop w:val="0"/>
      <w:marBottom w:val="0"/>
      <w:divBdr>
        <w:top w:val="none" w:sz="0" w:space="0" w:color="auto"/>
        <w:left w:val="none" w:sz="0" w:space="0" w:color="auto"/>
        <w:bottom w:val="none" w:sz="0" w:space="0" w:color="auto"/>
        <w:right w:val="none" w:sz="0" w:space="0" w:color="auto"/>
      </w:divBdr>
    </w:div>
    <w:div w:id="2015956232">
      <w:bodyDiv w:val="1"/>
      <w:marLeft w:val="0"/>
      <w:marRight w:val="0"/>
      <w:marTop w:val="0"/>
      <w:marBottom w:val="0"/>
      <w:divBdr>
        <w:top w:val="none" w:sz="0" w:space="0" w:color="auto"/>
        <w:left w:val="none" w:sz="0" w:space="0" w:color="auto"/>
        <w:bottom w:val="none" w:sz="0" w:space="0" w:color="auto"/>
        <w:right w:val="none" w:sz="0" w:space="0" w:color="auto"/>
      </w:divBdr>
    </w:div>
    <w:div w:id="2019964192">
      <w:bodyDiv w:val="1"/>
      <w:marLeft w:val="0"/>
      <w:marRight w:val="0"/>
      <w:marTop w:val="0"/>
      <w:marBottom w:val="0"/>
      <w:divBdr>
        <w:top w:val="none" w:sz="0" w:space="0" w:color="auto"/>
        <w:left w:val="none" w:sz="0" w:space="0" w:color="auto"/>
        <w:bottom w:val="none" w:sz="0" w:space="0" w:color="auto"/>
        <w:right w:val="none" w:sz="0" w:space="0" w:color="auto"/>
      </w:divBdr>
    </w:div>
    <w:div w:id="2021347815">
      <w:bodyDiv w:val="1"/>
      <w:marLeft w:val="0"/>
      <w:marRight w:val="0"/>
      <w:marTop w:val="0"/>
      <w:marBottom w:val="0"/>
      <w:divBdr>
        <w:top w:val="none" w:sz="0" w:space="0" w:color="auto"/>
        <w:left w:val="none" w:sz="0" w:space="0" w:color="auto"/>
        <w:bottom w:val="none" w:sz="0" w:space="0" w:color="auto"/>
        <w:right w:val="none" w:sz="0" w:space="0" w:color="auto"/>
      </w:divBdr>
    </w:div>
    <w:div w:id="2023580645">
      <w:bodyDiv w:val="1"/>
      <w:marLeft w:val="0"/>
      <w:marRight w:val="0"/>
      <w:marTop w:val="0"/>
      <w:marBottom w:val="0"/>
      <w:divBdr>
        <w:top w:val="none" w:sz="0" w:space="0" w:color="auto"/>
        <w:left w:val="none" w:sz="0" w:space="0" w:color="auto"/>
        <w:bottom w:val="none" w:sz="0" w:space="0" w:color="auto"/>
        <w:right w:val="none" w:sz="0" w:space="0" w:color="auto"/>
      </w:divBdr>
    </w:div>
    <w:div w:id="2023630273">
      <w:bodyDiv w:val="1"/>
      <w:marLeft w:val="0"/>
      <w:marRight w:val="0"/>
      <w:marTop w:val="0"/>
      <w:marBottom w:val="0"/>
      <w:divBdr>
        <w:top w:val="none" w:sz="0" w:space="0" w:color="auto"/>
        <w:left w:val="none" w:sz="0" w:space="0" w:color="auto"/>
        <w:bottom w:val="none" w:sz="0" w:space="0" w:color="auto"/>
        <w:right w:val="none" w:sz="0" w:space="0" w:color="auto"/>
      </w:divBdr>
    </w:div>
    <w:div w:id="2023823341">
      <w:bodyDiv w:val="1"/>
      <w:marLeft w:val="0"/>
      <w:marRight w:val="0"/>
      <w:marTop w:val="0"/>
      <w:marBottom w:val="0"/>
      <w:divBdr>
        <w:top w:val="none" w:sz="0" w:space="0" w:color="auto"/>
        <w:left w:val="none" w:sz="0" w:space="0" w:color="auto"/>
        <w:bottom w:val="none" w:sz="0" w:space="0" w:color="auto"/>
        <w:right w:val="none" w:sz="0" w:space="0" w:color="auto"/>
      </w:divBdr>
    </w:div>
    <w:div w:id="2026318357">
      <w:bodyDiv w:val="1"/>
      <w:marLeft w:val="0"/>
      <w:marRight w:val="0"/>
      <w:marTop w:val="0"/>
      <w:marBottom w:val="0"/>
      <w:divBdr>
        <w:top w:val="none" w:sz="0" w:space="0" w:color="auto"/>
        <w:left w:val="none" w:sz="0" w:space="0" w:color="auto"/>
        <w:bottom w:val="none" w:sz="0" w:space="0" w:color="auto"/>
        <w:right w:val="none" w:sz="0" w:space="0" w:color="auto"/>
      </w:divBdr>
    </w:div>
    <w:div w:id="2026857239">
      <w:bodyDiv w:val="1"/>
      <w:marLeft w:val="0"/>
      <w:marRight w:val="0"/>
      <w:marTop w:val="0"/>
      <w:marBottom w:val="0"/>
      <w:divBdr>
        <w:top w:val="none" w:sz="0" w:space="0" w:color="auto"/>
        <w:left w:val="none" w:sz="0" w:space="0" w:color="auto"/>
        <w:bottom w:val="none" w:sz="0" w:space="0" w:color="auto"/>
        <w:right w:val="none" w:sz="0" w:space="0" w:color="auto"/>
      </w:divBdr>
    </w:div>
    <w:div w:id="2033989365">
      <w:bodyDiv w:val="1"/>
      <w:marLeft w:val="0"/>
      <w:marRight w:val="0"/>
      <w:marTop w:val="0"/>
      <w:marBottom w:val="0"/>
      <w:divBdr>
        <w:top w:val="none" w:sz="0" w:space="0" w:color="auto"/>
        <w:left w:val="none" w:sz="0" w:space="0" w:color="auto"/>
        <w:bottom w:val="none" w:sz="0" w:space="0" w:color="auto"/>
        <w:right w:val="none" w:sz="0" w:space="0" w:color="auto"/>
      </w:divBdr>
    </w:div>
    <w:div w:id="2035687687">
      <w:bodyDiv w:val="1"/>
      <w:marLeft w:val="0"/>
      <w:marRight w:val="0"/>
      <w:marTop w:val="0"/>
      <w:marBottom w:val="0"/>
      <w:divBdr>
        <w:top w:val="none" w:sz="0" w:space="0" w:color="auto"/>
        <w:left w:val="none" w:sz="0" w:space="0" w:color="auto"/>
        <w:bottom w:val="none" w:sz="0" w:space="0" w:color="auto"/>
        <w:right w:val="none" w:sz="0" w:space="0" w:color="auto"/>
      </w:divBdr>
    </w:div>
    <w:div w:id="2045716382">
      <w:bodyDiv w:val="1"/>
      <w:marLeft w:val="0"/>
      <w:marRight w:val="0"/>
      <w:marTop w:val="0"/>
      <w:marBottom w:val="0"/>
      <w:divBdr>
        <w:top w:val="none" w:sz="0" w:space="0" w:color="auto"/>
        <w:left w:val="none" w:sz="0" w:space="0" w:color="auto"/>
        <w:bottom w:val="none" w:sz="0" w:space="0" w:color="auto"/>
        <w:right w:val="none" w:sz="0" w:space="0" w:color="auto"/>
      </w:divBdr>
    </w:div>
    <w:div w:id="2046565836">
      <w:bodyDiv w:val="1"/>
      <w:marLeft w:val="0"/>
      <w:marRight w:val="0"/>
      <w:marTop w:val="0"/>
      <w:marBottom w:val="0"/>
      <w:divBdr>
        <w:top w:val="none" w:sz="0" w:space="0" w:color="auto"/>
        <w:left w:val="none" w:sz="0" w:space="0" w:color="auto"/>
        <w:bottom w:val="none" w:sz="0" w:space="0" w:color="auto"/>
        <w:right w:val="none" w:sz="0" w:space="0" w:color="auto"/>
      </w:divBdr>
    </w:div>
    <w:div w:id="2047095599">
      <w:bodyDiv w:val="1"/>
      <w:marLeft w:val="0"/>
      <w:marRight w:val="0"/>
      <w:marTop w:val="0"/>
      <w:marBottom w:val="0"/>
      <w:divBdr>
        <w:top w:val="none" w:sz="0" w:space="0" w:color="auto"/>
        <w:left w:val="none" w:sz="0" w:space="0" w:color="auto"/>
        <w:bottom w:val="none" w:sz="0" w:space="0" w:color="auto"/>
        <w:right w:val="none" w:sz="0" w:space="0" w:color="auto"/>
      </w:divBdr>
    </w:div>
    <w:div w:id="2047482421">
      <w:bodyDiv w:val="1"/>
      <w:marLeft w:val="0"/>
      <w:marRight w:val="0"/>
      <w:marTop w:val="0"/>
      <w:marBottom w:val="0"/>
      <w:divBdr>
        <w:top w:val="none" w:sz="0" w:space="0" w:color="auto"/>
        <w:left w:val="none" w:sz="0" w:space="0" w:color="auto"/>
        <w:bottom w:val="none" w:sz="0" w:space="0" w:color="auto"/>
        <w:right w:val="none" w:sz="0" w:space="0" w:color="auto"/>
      </w:divBdr>
    </w:div>
    <w:div w:id="2047750739">
      <w:bodyDiv w:val="1"/>
      <w:marLeft w:val="0"/>
      <w:marRight w:val="0"/>
      <w:marTop w:val="0"/>
      <w:marBottom w:val="0"/>
      <w:divBdr>
        <w:top w:val="none" w:sz="0" w:space="0" w:color="auto"/>
        <w:left w:val="none" w:sz="0" w:space="0" w:color="auto"/>
        <w:bottom w:val="none" w:sz="0" w:space="0" w:color="auto"/>
        <w:right w:val="none" w:sz="0" w:space="0" w:color="auto"/>
      </w:divBdr>
    </w:div>
    <w:div w:id="2048094309">
      <w:bodyDiv w:val="1"/>
      <w:marLeft w:val="0"/>
      <w:marRight w:val="0"/>
      <w:marTop w:val="0"/>
      <w:marBottom w:val="0"/>
      <w:divBdr>
        <w:top w:val="none" w:sz="0" w:space="0" w:color="auto"/>
        <w:left w:val="none" w:sz="0" w:space="0" w:color="auto"/>
        <w:bottom w:val="none" w:sz="0" w:space="0" w:color="auto"/>
        <w:right w:val="none" w:sz="0" w:space="0" w:color="auto"/>
      </w:divBdr>
    </w:div>
    <w:div w:id="2048332724">
      <w:bodyDiv w:val="1"/>
      <w:marLeft w:val="0"/>
      <w:marRight w:val="0"/>
      <w:marTop w:val="0"/>
      <w:marBottom w:val="0"/>
      <w:divBdr>
        <w:top w:val="none" w:sz="0" w:space="0" w:color="auto"/>
        <w:left w:val="none" w:sz="0" w:space="0" w:color="auto"/>
        <w:bottom w:val="none" w:sz="0" w:space="0" w:color="auto"/>
        <w:right w:val="none" w:sz="0" w:space="0" w:color="auto"/>
      </w:divBdr>
    </w:div>
    <w:div w:id="2049141132">
      <w:bodyDiv w:val="1"/>
      <w:marLeft w:val="0"/>
      <w:marRight w:val="0"/>
      <w:marTop w:val="0"/>
      <w:marBottom w:val="0"/>
      <w:divBdr>
        <w:top w:val="none" w:sz="0" w:space="0" w:color="auto"/>
        <w:left w:val="none" w:sz="0" w:space="0" w:color="auto"/>
        <w:bottom w:val="none" w:sz="0" w:space="0" w:color="auto"/>
        <w:right w:val="none" w:sz="0" w:space="0" w:color="auto"/>
      </w:divBdr>
    </w:div>
    <w:div w:id="2055696494">
      <w:bodyDiv w:val="1"/>
      <w:marLeft w:val="0"/>
      <w:marRight w:val="0"/>
      <w:marTop w:val="0"/>
      <w:marBottom w:val="0"/>
      <w:divBdr>
        <w:top w:val="none" w:sz="0" w:space="0" w:color="auto"/>
        <w:left w:val="none" w:sz="0" w:space="0" w:color="auto"/>
        <w:bottom w:val="none" w:sz="0" w:space="0" w:color="auto"/>
        <w:right w:val="none" w:sz="0" w:space="0" w:color="auto"/>
      </w:divBdr>
    </w:div>
    <w:div w:id="2056654330">
      <w:bodyDiv w:val="1"/>
      <w:marLeft w:val="0"/>
      <w:marRight w:val="0"/>
      <w:marTop w:val="0"/>
      <w:marBottom w:val="0"/>
      <w:divBdr>
        <w:top w:val="none" w:sz="0" w:space="0" w:color="auto"/>
        <w:left w:val="none" w:sz="0" w:space="0" w:color="auto"/>
        <w:bottom w:val="none" w:sz="0" w:space="0" w:color="auto"/>
        <w:right w:val="none" w:sz="0" w:space="0" w:color="auto"/>
      </w:divBdr>
    </w:div>
    <w:div w:id="2056928779">
      <w:bodyDiv w:val="1"/>
      <w:marLeft w:val="0"/>
      <w:marRight w:val="0"/>
      <w:marTop w:val="0"/>
      <w:marBottom w:val="0"/>
      <w:divBdr>
        <w:top w:val="none" w:sz="0" w:space="0" w:color="auto"/>
        <w:left w:val="none" w:sz="0" w:space="0" w:color="auto"/>
        <w:bottom w:val="none" w:sz="0" w:space="0" w:color="auto"/>
        <w:right w:val="none" w:sz="0" w:space="0" w:color="auto"/>
      </w:divBdr>
    </w:div>
    <w:div w:id="2057118555">
      <w:bodyDiv w:val="1"/>
      <w:marLeft w:val="0"/>
      <w:marRight w:val="0"/>
      <w:marTop w:val="0"/>
      <w:marBottom w:val="0"/>
      <w:divBdr>
        <w:top w:val="none" w:sz="0" w:space="0" w:color="auto"/>
        <w:left w:val="none" w:sz="0" w:space="0" w:color="auto"/>
        <w:bottom w:val="none" w:sz="0" w:space="0" w:color="auto"/>
        <w:right w:val="none" w:sz="0" w:space="0" w:color="auto"/>
      </w:divBdr>
    </w:div>
    <w:div w:id="2061203570">
      <w:bodyDiv w:val="1"/>
      <w:marLeft w:val="0"/>
      <w:marRight w:val="0"/>
      <w:marTop w:val="0"/>
      <w:marBottom w:val="0"/>
      <w:divBdr>
        <w:top w:val="none" w:sz="0" w:space="0" w:color="auto"/>
        <w:left w:val="none" w:sz="0" w:space="0" w:color="auto"/>
        <w:bottom w:val="none" w:sz="0" w:space="0" w:color="auto"/>
        <w:right w:val="none" w:sz="0" w:space="0" w:color="auto"/>
      </w:divBdr>
    </w:div>
    <w:div w:id="2061514262">
      <w:bodyDiv w:val="1"/>
      <w:marLeft w:val="0"/>
      <w:marRight w:val="0"/>
      <w:marTop w:val="0"/>
      <w:marBottom w:val="0"/>
      <w:divBdr>
        <w:top w:val="none" w:sz="0" w:space="0" w:color="auto"/>
        <w:left w:val="none" w:sz="0" w:space="0" w:color="auto"/>
        <w:bottom w:val="none" w:sz="0" w:space="0" w:color="auto"/>
        <w:right w:val="none" w:sz="0" w:space="0" w:color="auto"/>
      </w:divBdr>
    </w:div>
    <w:div w:id="2063478403">
      <w:bodyDiv w:val="1"/>
      <w:marLeft w:val="0"/>
      <w:marRight w:val="0"/>
      <w:marTop w:val="0"/>
      <w:marBottom w:val="0"/>
      <w:divBdr>
        <w:top w:val="none" w:sz="0" w:space="0" w:color="auto"/>
        <w:left w:val="none" w:sz="0" w:space="0" w:color="auto"/>
        <w:bottom w:val="none" w:sz="0" w:space="0" w:color="auto"/>
        <w:right w:val="none" w:sz="0" w:space="0" w:color="auto"/>
      </w:divBdr>
      <w:divsChild>
        <w:div w:id="64571129">
          <w:marLeft w:val="640"/>
          <w:marRight w:val="0"/>
          <w:marTop w:val="0"/>
          <w:marBottom w:val="0"/>
          <w:divBdr>
            <w:top w:val="none" w:sz="0" w:space="0" w:color="auto"/>
            <w:left w:val="none" w:sz="0" w:space="0" w:color="auto"/>
            <w:bottom w:val="none" w:sz="0" w:space="0" w:color="auto"/>
            <w:right w:val="none" w:sz="0" w:space="0" w:color="auto"/>
          </w:divBdr>
        </w:div>
        <w:div w:id="176240033">
          <w:marLeft w:val="640"/>
          <w:marRight w:val="0"/>
          <w:marTop w:val="0"/>
          <w:marBottom w:val="0"/>
          <w:divBdr>
            <w:top w:val="none" w:sz="0" w:space="0" w:color="auto"/>
            <w:left w:val="none" w:sz="0" w:space="0" w:color="auto"/>
            <w:bottom w:val="none" w:sz="0" w:space="0" w:color="auto"/>
            <w:right w:val="none" w:sz="0" w:space="0" w:color="auto"/>
          </w:divBdr>
        </w:div>
        <w:div w:id="180510235">
          <w:marLeft w:val="640"/>
          <w:marRight w:val="0"/>
          <w:marTop w:val="0"/>
          <w:marBottom w:val="0"/>
          <w:divBdr>
            <w:top w:val="none" w:sz="0" w:space="0" w:color="auto"/>
            <w:left w:val="none" w:sz="0" w:space="0" w:color="auto"/>
            <w:bottom w:val="none" w:sz="0" w:space="0" w:color="auto"/>
            <w:right w:val="none" w:sz="0" w:space="0" w:color="auto"/>
          </w:divBdr>
        </w:div>
        <w:div w:id="233131124">
          <w:marLeft w:val="640"/>
          <w:marRight w:val="0"/>
          <w:marTop w:val="0"/>
          <w:marBottom w:val="0"/>
          <w:divBdr>
            <w:top w:val="none" w:sz="0" w:space="0" w:color="auto"/>
            <w:left w:val="none" w:sz="0" w:space="0" w:color="auto"/>
            <w:bottom w:val="none" w:sz="0" w:space="0" w:color="auto"/>
            <w:right w:val="none" w:sz="0" w:space="0" w:color="auto"/>
          </w:divBdr>
        </w:div>
        <w:div w:id="353459024">
          <w:marLeft w:val="640"/>
          <w:marRight w:val="0"/>
          <w:marTop w:val="0"/>
          <w:marBottom w:val="0"/>
          <w:divBdr>
            <w:top w:val="none" w:sz="0" w:space="0" w:color="auto"/>
            <w:left w:val="none" w:sz="0" w:space="0" w:color="auto"/>
            <w:bottom w:val="none" w:sz="0" w:space="0" w:color="auto"/>
            <w:right w:val="none" w:sz="0" w:space="0" w:color="auto"/>
          </w:divBdr>
        </w:div>
        <w:div w:id="428894219">
          <w:marLeft w:val="640"/>
          <w:marRight w:val="0"/>
          <w:marTop w:val="0"/>
          <w:marBottom w:val="0"/>
          <w:divBdr>
            <w:top w:val="none" w:sz="0" w:space="0" w:color="auto"/>
            <w:left w:val="none" w:sz="0" w:space="0" w:color="auto"/>
            <w:bottom w:val="none" w:sz="0" w:space="0" w:color="auto"/>
            <w:right w:val="none" w:sz="0" w:space="0" w:color="auto"/>
          </w:divBdr>
        </w:div>
        <w:div w:id="532427045">
          <w:marLeft w:val="640"/>
          <w:marRight w:val="0"/>
          <w:marTop w:val="0"/>
          <w:marBottom w:val="0"/>
          <w:divBdr>
            <w:top w:val="none" w:sz="0" w:space="0" w:color="auto"/>
            <w:left w:val="none" w:sz="0" w:space="0" w:color="auto"/>
            <w:bottom w:val="none" w:sz="0" w:space="0" w:color="auto"/>
            <w:right w:val="none" w:sz="0" w:space="0" w:color="auto"/>
          </w:divBdr>
        </w:div>
        <w:div w:id="603271732">
          <w:marLeft w:val="640"/>
          <w:marRight w:val="0"/>
          <w:marTop w:val="0"/>
          <w:marBottom w:val="0"/>
          <w:divBdr>
            <w:top w:val="none" w:sz="0" w:space="0" w:color="auto"/>
            <w:left w:val="none" w:sz="0" w:space="0" w:color="auto"/>
            <w:bottom w:val="none" w:sz="0" w:space="0" w:color="auto"/>
            <w:right w:val="none" w:sz="0" w:space="0" w:color="auto"/>
          </w:divBdr>
        </w:div>
        <w:div w:id="735930661">
          <w:marLeft w:val="640"/>
          <w:marRight w:val="0"/>
          <w:marTop w:val="0"/>
          <w:marBottom w:val="0"/>
          <w:divBdr>
            <w:top w:val="none" w:sz="0" w:space="0" w:color="auto"/>
            <w:left w:val="none" w:sz="0" w:space="0" w:color="auto"/>
            <w:bottom w:val="none" w:sz="0" w:space="0" w:color="auto"/>
            <w:right w:val="none" w:sz="0" w:space="0" w:color="auto"/>
          </w:divBdr>
        </w:div>
        <w:div w:id="1057316219">
          <w:marLeft w:val="640"/>
          <w:marRight w:val="0"/>
          <w:marTop w:val="0"/>
          <w:marBottom w:val="0"/>
          <w:divBdr>
            <w:top w:val="none" w:sz="0" w:space="0" w:color="auto"/>
            <w:left w:val="none" w:sz="0" w:space="0" w:color="auto"/>
            <w:bottom w:val="none" w:sz="0" w:space="0" w:color="auto"/>
            <w:right w:val="none" w:sz="0" w:space="0" w:color="auto"/>
          </w:divBdr>
        </w:div>
        <w:div w:id="1076056162">
          <w:marLeft w:val="640"/>
          <w:marRight w:val="0"/>
          <w:marTop w:val="0"/>
          <w:marBottom w:val="0"/>
          <w:divBdr>
            <w:top w:val="none" w:sz="0" w:space="0" w:color="auto"/>
            <w:left w:val="none" w:sz="0" w:space="0" w:color="auto"/>
            <w:bottom w:val="none" w:sz="0" w:space="0" w:color="auto"/>
            <w:right w:val="none" w:sz="0" w:space="0" w:color="auto"/>
          </w:divBdr>
        </w:div>
        <w:div w:id="1366641519">
          <w:marLeft w:val="640"/>
          <w:marRight w:val="0"/>
          <w:marTop w:val="0"/>
          <w:marBottom w:val="0"/>
          <w:divBdr>
            <w:top w:val="none" w:sz="0" w:space="0" w:color="auto"/>
            <w:left w:val="none" w:sz="0" w:space="0" w:color="auto"/>
            <w:bottom w:val="none" w:sz="0" w:space="0" w:color="auto"/>
            <w:right w:val="none" w:sz="0" w:space="0" w:color="auto"/>
          </w:divBdr>
        </w:div>
        <w:div w:id="1532300578">
          <w:marLeft w:val="640"/>
          <w:marRight w:val="0"/>
          <w:marTop w:val="0"/>
          <w:marBottom w:val="0"/>
          <w:divBdr>
            <w:top w:val="none" w:sz="0" w:space="0" w:color="auto"/>
            <w:left w:val="none" w:sz="0" w:space="0" w:color="auto"/>
            <w:bottom w:val="none" w:sz="0" w:space="0" w:color="auto"/>
            <w:right w:val="none" w:sz="0" w:space="0" w:color="auto"/>
          </w:divBdr>
        </w:div>
        <w:div w:id="1607234095">
          <w:marLeft w:val="640"/>
          <w:marRight w:val="0"/>
          <w:marTop w:val="0"/>
          <w:marBottom w:val="0"/>
          <w:divBdr>
            <w:top w:val="none" w:sz="0" w:space="0" w:color="auto"/>
            <w:left w:val="none" w:sz="0" w:space="0" w:color="auto"/>
            <w:bottom w:val="none" w:sz="0" w:space="0" w:color="auto"/>
            <w:right w:val="none" w:sz="0" w:space="0" w:color="auto"/>
          </w:divBdr>
        </w:div>
        <w:div w:id="1658849105">
          <w:marLeft w:val="640"/>
          <w:marRight w:val="0"/>
          <w:marTop w:val="0"/>
          <w:marBottom w:val="0"/>
          <w:divBdr>
            <w:top w:val="none" w:sz="0" w:space="0" w:color="auto"/>
            <w:left w:val="none" w:sz="0" w:space="0" w:color="auto"/>
            <w:bottom w:val="none" w:sz="0" w:space="0" w:color="auto"/>
            <w:right w:val="none" w:sz="0" w:space="0" w:color="auto"/>
          </w:divBdr>
        </w:div>
        <w:div w:id="1699236679">
          <w:marLeft w:val="640"/>
          <w:marRight w:val="0"/>
          <w:marTop w:val="0"/>
          <w:marBottom w:val="0"/>
          <w:divBdr>
            <w:top w:val="none" w:sz="0" w:space="0" w:color="auto"/>
            <w:left w:val="none" w:sz="0" w:space="0" w:color="auto"/>
            <w:bottom w:val="none" w:sz="0" w:space="0" w:color="auto"/>
            <w:right w:val="none" w:sz="0" w:space="0" w:color="auto"/>
          </w:divBdr>
        </w:div>
        <w:div w:id="1724257172">
          <w:marLeft w:val="640"/>
          <w:marRight w:val="0"/>
          <w:marTop w:val="0"/>
          <w:marBottom w:val="0"/>
          <w:divBdr>
            <w:top w:val="none" w:sz="0" w:space="0" w:color="auto"/>
            <w:left w:val="none" w:sz="0" w:space="0" w:color="auto"/>
            <w:bottom w:val="none" w:sz="0" w:space="0" w:color="auto"/>
            <w:right w:val="none" w:sz="0" w:space="0" w:color="auto"/>
          </w:divBdr>
        </w:div>
        <w:div w:id="1736708574">
          <w:marLeft w:val="640"/>
          <w:marRight w:val="0"/>
          <w:marTop w:val="0"/>
          <w:marBottom w:val="0"/>
          <w:divBdr>
            <w:top w:val="none" w:sz="0" w:space="0" w:color="auto"/>
            <w:left w:val="none" w:sz="0" w:space="0" w:color="auto"/>
            <w:bottom w:val="none" w:sz="0" w:space="0" w:color="auto"/>
            <w:right w:val="none" w:sz="0" w:space="0" w:color="auto"/>
          </w:divBdr>
        </w:div>
        <w:div w:id="2028821514">
          <w:marLeft w:val="640"/>
          <w:marRight w:val="0"/>
          <w:marTop w:val="0"/>
          <w:marBottom w:val="0"/>
          <w:divBdr>
            <w:top w:val="none" w:sz="0" w:space="0" w:color="auto"/>
            <w:left w:val="none" w:sz="0" w:space="0" w:color="auto"/>
            <w:bottom w:val="none" w:sz="0" w:space="0" w:color="auto"/>
            <w:right w:val="none" w:sz="0" w:space="0" w:color="auto"/>
          </w:divBdr>
        </w:div>
        <w:div w:id="2043820034">
          <w:marLeft w:val="640"/>
          <w:marRight w:val="0"/>
          <w:marTop w:val="0"/>
          <w:marBottom w:val="0"/>
          <w:divBdr>
            <w:top w:val="none" w:sz="0" w:space="0" w:color="auto"/>
            <w:left w:val="none" w:sz="0" w:space="0" w:color="auto"/>
            <w:bottom w:val="none" w:sz="0" w:space="0" w:color="auto"/>
            <w:right w:val="none" w:sz="0" w:space="0" w:color="auto"/>
          </w:divBdr>
        </w:div>
      </w:divsChild>
    </w:div>
    <w:div w:id="2064058073">
      <w:bodyDiv w:val="1"/>
      <w:marLeft w:val="0"/>
      <w:marRight w:val="0"/>
      <w:marTop w:val="0"/>
      <w:marBottom w:val="0"/>
      <w:divBdr>
        <w:top w:val="none" w:sz="0" w:space="0" w:color="auto"/>
        <w:left w:val="none" w:sz="0" w:space="0" w:color="auto"/>
        <w:bottom w:val="none" w:sz="0" w:space="0" w:color="auto"/>
        <w:right w:val="none" w:sz="0" w:space="0" w:color="auto"/>
      </w:divBdr>
    </w:div>
    <w:div w:id="2064743707">
      <w:bodyDiv w:val="1"/>
      <w:marLeft w:val="0"/>
      <w:marRight w:val="0"/>
      <w:marTop w:val="0"/>
      <w:marBottom w:val="0"/>
      <w:divBdr>
        <w:top w:val="none" w:sz="0" w:space="0" w:color="auto"/>
        <w:left w:val="none" w:sz="0" w:space="0" w:color="auto"/>
        <w:bottom w:val="none" w:sz="0" w:space="0" w:color="auto"/>
        <w:right w:val="none" w:sz="0" w:space="0" w:color="auto"/>
      </w:divBdr>
    </w:div>
    <w:div w:id="2066027036">
      <w:bodyDiv w:val="1"/>
      <w:marLeft w:val="0"/>
      <w:marRight w:val="0"/>
      <w:marTop w:val="0"/>
      <w:marBottom w:val="0"/>
      <w:divBdr>
        <w:top w:val="none" w:sz="0" w:space="0" w:color="auto"/>
        <w:left w:val="none" w:sz="0" w:space="0" w:color="auto"/>
        <w:bottom w:val="none" w:sz="0" w:space="0" w:color="auto"/>
        <w:right w:val="none" w:sz="0" w:space="0" w:color="auto"/>
      </w:divBdr>
    </w:div>
    <w:div w:id="2066563420">
      <w:bodyDiv w:val="1"/>
      <w:marLeft w:val="0"/>
      <w:marRight w:val="0"/>
      <w:marTop w:val="0"/>
      <w:marBottom w:val="0"/>
      <w:divBdr>
        <w:top w:val="none" w:sz="0" w:space="0" w:color="auto"/>
        <w:left w:val="none" w:sz="0" w:space="0" w:color="auto"/>
        <w:bottom w:val="none" w:sz="0" w:space="0" w:color="auto"/>
        <w:right w:val="none" w:sz="0" w:space="0" w:color="auto"/>
      </w:divBdr>
    </w:div>
    <w:div w:id="2067334104">
      <w:bodyDiv w:val="1"/>
      <w:marLeft w:val="0"/>
      <w:marRight w:val="0"/>
      <w:marTop w:val="0"/>
      <w:marBottom w:val="0"/>
      <w:divBdr>
        <w:top w:val="none" w:sz="0" w:space="0" w:color="auto"/>
        <w:left w:val="none" w:sz="0" w:space="0" w:color="auto"/>
        <w:bottom w:val="none" w:sz="0" w:space="0" w:color="auto"/>
        <w:right w:val="none" w:sz="0" w:space="0" w:color="auto"/>
      </w:divBdr>
      <w:divsChild>
        <w:div w:id="63454922">
          <w:marLeft w:val="480"/>
          <w:marRight w:val="0"/>
          <w:marTop w:val="0"/>
          <w:marBottom w:val="0"/>
          <w:divBdr>
            <w:top w:val="none" w:sz="0" w:space="0" w:color="auto"/>
            <w:left w:val="none" w:sz="0" w:space="0" w:color="auto"/>
            <w:bottom w:val="none" w:sz="0" w:space="0" w:color="auto"/>
            <w:right w:val="none" w:sz="0" w:space="0" w:color="auto"/>
          </w:divBdr>
        </w:div>
        <w:div w:id="101389208">
          <w:marLeft w:val="480"/>
          <w:marRight w:val="0"/>
          <w:marTop w:val="0"/>
          <w:marBottom w:val="0"/>
          <w:divBdr>
            <w:top w:val="none" w:sz="0" w:space="0" w:color="auto"/>
            <w:left w:val="none" w:sz="0" w:space="0" w:color="auto"/>
            <w:bottom w:val="none" w:sz="0" w:space="0" w:color="auto"/>
            <w:right w:val="none" w:sz="0" w:space="0" w:color="auto"/>
          </w:divBdr>
        </w:div>
        <w:div w:id="109210134">
          <w:marLeft w:val="480"/>
          <w:marRight w:val="0"/>
          <w:marTop w:val="0"/>
          <w:marBottom w:val="0"/>
          <w:divBdr>
            <w:top w:val="none" w:sz="0" w:space="0" w:color="auto"/>
            <w:left w:val="none" w:sz="0" w:space="0" w:color="auto"/>
            <w:bottom w:val="none" w:sz="0" w:space="0" w:color="auto"/>
            <w:right w:val="none" w:sz="0" w:space="0" w:color="auto"/>
          </w:divBdr>
        </w:div>
        <w:div w:id="151802410">
          <w:marLeft w:val="480"/>
          <w:marRight w:val="0"/>
          <w:marTop w:val="0"/>
          <w:marBottom w:val="0"/>
          <w:divBdr>
            <w:top w:val="none" w:sz="0" w:space="0" w:color="auto"/>
            <w:left w:val="none" w:sz="0" w:space="0" w:color="auto"/>
            <w:bottom w:val="none" w:sz="0" w:space="0" w:color="auto"/>
            <w:right w:val="none" w:sz="0" w:space="0" w:color="auto"/>
          </w:divBdr>
        </w:div>
        <w:div w:id="163202727">
          <w:marLeft w:val="480"/>
          <w:marRight w:val="0"/>
          <w:marTop w:val="0"/>
          <w:marBottom w:val="0"/>
          <w:divBdr>
            <w:top w:val="none" w:sz="0" w:space="0" w:color="auto"/>
            <w:left w:val="none" w:sz="0" w:space="0" w:color="auto"/>
            <w:bottom w:val="none" w:sz="0" w:space="0" w:color="auto"/>
            <w:right w:val="none" w:sz="0" w:space="0" w:color="auto"/>
          </w:divBdr>
        </w:div>
        <w:div w:id="167986824">
          <w:marLeft w:val="480"/>
          <w:marRight w:val="0"/>
          <w:marTop w:val="0"/>
          <w:marBottom w:val="0"/>
          <w:divBdr>
            <w:top w:val="none" w:sz="0" w:space="0" w:color="auto"/>
            <w:left w:val="none" w:sz="0" w:space="0" w:color="auto"/>
            <w:bottom w:val="none" w:sz="0" w:space="0" w:color="auto"/>
            <w:right w:val="none" w:sz="0" w:space="0" w:color="auto"/>
          </w:divBdr>
        </w:div>
        <w:div w:id="184249195">
          <w:marLeft w:val="480"/>
          <w:marRight w:val="0"/>
          <w:marTop w:val="0"/>
          <w:marBottom w:val="0"/>
          <w:divBdr>
            <w:top w:val="none" w:sz="0" w:space="0" w:color="auto"/>
            <w:left w:val="none" w:sz="0" w:space="0" w:color="auto"/>
            <w:bottom w:val="none" w:sz="0" w:space="0" w:color="auto"/>
            <w:right w:val="none" w:sz="0" w:space="0" w:color="auto"/>
          </w:divBdr>
        </w:div>
        <w:div w:id="184758399">
          <w:marLeft w:val="480"/>
          <w:marRight w:val="0"/>
          <w:marTop w:val="0"/>
          <w:marBottom w:val="0"/>
          <w:divBdr>
            <w:top w:val="none" w:sz="0" w:space="0" w:color="auto"/>
            <w:left w:val="none" w:sz="0" w:space="0" w:color="auto"/>
            <w:bottom w:val="none" w:sz="0" w:space="0" w:color="auto"/>
            <w:right w:val="none" w:sz="0" w:space="0" w:color="auto"/>
          </w:divBdr>
        </w:div>
        <w:div w:id="224923995">
          <w:marLeft w:val="480"/>
          <w:marRight w:val="0"/>
          <w:marTop w:val="0"/>
          <w:marBottom w:val="0"/>
          <w:divBdr>
            <w:top w:val="none" w:sz="0" w:space="0" w:color="auto"/>
            <w:left w:val="none" w:sz="0" w:space="0" w:color="auto"/>
            <w:bottom w:val="none" w:sz="0" w:space="0" w:color="auto"/>
            <w:right w:val="none" w:sz="0" w:space="0" w:color="auto"/>
          </w:divBdr>
        </w:div>
        <w:div w:id="266431313">
          <w:marLeft w:val="480"/>
          <w:marRight w:val="0"/>
          <w:marTop w:val="0"/>
          <w:marBottom w:val="0"/>
          <w:divBdr>
            <w:top w:val="none" w:sz="0" w:space="0" w:color="auto"/>
            <w:left w:val="none" w:sz="0" w:space="0" w:color="auto"/>
            <w:bottom w:val="none" w:sz="0" w:space="0" w:color="auto"/>
            <w:right w:val="none" w:sz="0" w:space="0" w:color="auto"/>
          </w:divBdr>
        </w:div>
        <w:div w:id="389236124">
          <w:marLeft w:val="480"/>
          <w:marRight w:val="0"/>
          <w:marTop w:val="0"/>
          <w:marBottom w:val="0"/>
          <w:divBdr>
            <w:top w:val="none" w:sz="0" w:space="0" w:color="auto"/>
            <w:left w:val="none" w:sz="0" w:space="0" w:color="auto"/>
            <w:bottom w:val="none" w:sz="0" w:space="0" w:color="auto"/>
            <w:right w:val="none" w:sz="0" w:space="0" w:color="auto"/>
          </w:divBdr>
        </w:div>
        <w:div w:id="420032082">
          <w:marLeft w:val="480"/>
          <w:marRight w:val="0"/>
          <w:marTop w:val="0"/>
          <w:marBottom w:val="0"/>
          <w:divBdr>
            <w:top w:val="none" w:sz="0" w:space="0" w:color="auto"/>
            <w:left w:val="none" w:sz="0" w:space="0" w:color="auto"/>
            <w:bottom w:val="none" w:sz="0" w:space="0" w:color="auto"/>
            <w:right w:val="none" w:sz="0" w:space="0" w:color="auto"/>
          </w:divBdr>
        </w:div>
        <w:div w:id="440497491">
          <w:marLeft w:val="480"/>
          <w:marRight w:val="0"/>
          <w:marTop w:val="0"/>
          <w:marBottom w:val="0"/>
          <w:divBdr>
            <w:top w:val="none" w:sz="0" w:space="0" w:color="auto"/>
            <w:left w:val="none" w:sz="0" w:space="0" w:color="auto"/>
            <w:bottom w:val="none" w:sz="0" w:space="0" w:color="auto"/>
            <w:right w:val="none" w:sz="0" w:space="0" w:color="auto"/>
          </w:divBdr>
        </w:div>
        <w:div w:id="459497678">
          <w:marLeft w:val="480"/>
          <w:marRight w:val="0"/>
          <w:marTop w:val="0"/>
          <w:marBottom w:val="0"/>
          <w:divBdr>
            <w:top w:val="none" w:sz="0" w:space="0" w:color="auto"/>
            <w:left w:val="none" w:sz="0" w:space="0" w:color="auto"/>
            <w:bottom w:val="none" w:sz="0" w:space="0" w:color="auto"/>
            <w:right w:val="none" w:sz="0" w:space="0" w:color="auto"/>
          </w:divBdr>
        </w:div>
        <w:div w:id="512916886">
          <w:marLeft w:val="480"/>
          <w:marRight w:val="0"/>
          <w:marTop w:val="0"/>
          <w:marBottom w:val="0"/>
          <w:divBdr>
            <w:top w:val="none" w:sz="0" w:space="0" w:color="auto"/>
            <w:left w:val="none" w:sz="0" w:space="0" w:color="auto"/>
            <w:bottom w:val="none" w:sz="0" w:space="0" w:color="auto"/>
            <w:right w:val="none" w:sz="0" w:space="0" w:color="auto"/>
          </w:divBdr>
        </w:div>
        <w:div w:id="538863340">
          <w:marLeft w:val="480"/>
          <w:marRight w:val="0"/>
          <w:marTop w:val="0"/>
          <w:marBottom w:val="0"/>
          <w:divBdr>
            <w:top w:val="none" w:sz="0" w:space="0" w:color="auto"/>
            <w:left w:val="none" w:sz="0" w:space="0" w:color="auto"/>
            <w:bottom w:val="none" w:sz="0" w:space="0" w:color="auto"/>
            <w:right w:val="none" w:sz="0" w:space="0" w:color="auto"/>
          </w:divBdr>
        </w:div>
        <w:div w:id="618298506">
          <w:marLeft w:val="480"/>
          <w:marRight w:val="0"/>
          <w:marTop w:val="0"/>
          <w:marBottom w:val="0"/>
          <w:divBdr>
            <w:top w:val="none" w:sz="0" w:space="0" w:color="auto"/>
            <w:left w:val="none" w:sz="0" w:space="0" w:color="auto"/>
            <w:bottom w:val="none" w:sz="0" w:space="0" w:color="auto"/>
            <w:right w:val="none" w:sz="0" w:space="0" w:color="auto"/>
          </w:divBdr>
        </w:div>
        <w:div w:id="625429483">
          <w:marLeft w:val="480"/>
          <w:marRight w:val="0"/>
          <w:marTop w:val="0"/>
          <w:marBottom w:val="0"/>
          <w:divBdr>
            <w:top w:val="none" w:sz="0" w:space="0" w:color="auto"/>
            <w:left w:val="none" w:sz="0" w:space="0" w:color="auto"/>
            <w:bottom w:val="none" w:sz="0" w:space="0" w:color="auto"/>
            <w:right w:val="none" w:sz="0" w:space="0" w:color="auto"/>
          </w:divBdr>
        </w:div>
        <w:div w:id="786775141">
          <w:marLeft w:val="480"/>
          <w:marRight w:val="0"/>
          <w:marTop w:val="0"/>
          <w:marBottom w:val="0"/>
          <w:divBdr>
            <w:top w:val="none" w:sz="0" w:space="0" w:color="auto"/>
            <w:left w:val="none" w:sz="0" w:space="0" w:color="auto"/>
            <w:bottom w:val="none" w:sz="0" w:space="0" w:color="auto"/>
            <w:right w:val="none" w:sz="0" w:space="0" w:color="auto"/>
          </w:divBdr>
        </w:div>
        <w:div w:id="803887067">
          <w:marLeft w:val="480"/>
          <w:marRight w:val="0"/>
          <w:marTop w:val="0"/>
          <w:marBottom w:val="0"/>
          <w:divBdr>
            <w:top w:val="none" w:sz="0" w:space="0" w:color="auto"/>
            <w:left w:val="none" w:sz="0" w:space="0" w:color="auto"/>
            <w:bottom w:val="none" w:sz="0" w:space="0" w:color="auto"/>
            <w:right w:val="none" w:sz="0" w:space="0" w:color="auto"/>
          </w:divBdr>
        </w:div>
        <w:div w:id="855390755">
          <w:marLeft w:val="480"/>
          <w:marRight w:val="0"/>
          <w:marTop w:val="0"/>
          <w:marBottom w:val="0"/>
          <w:divBdr>
            <w:top w:val="none" w:sz="0" w:space="0" w:color="auto"/>
            <w:left w:val="none" w:sz="0" w:space="0" w:color="auto"/>
            <w:bottom w:val="none" w:sz="0" w:space="0" w:color="auto"/>
            <w:right w:val="none" w:sz="0" w:space="0" w:color="auto"/>
          </w:divBdr>
        </w:div>
        <w:div w:id="906652456">
          <w:marLeft w:val="480"/>
          <w:marRight w:val="0"/>
          <w:marTop w:val="0"/>
          <w:marBottom w:val="0"/>
          <w:divBdr>
            <w:top w:val="none" w:sz="0" w:space="0" w:color="auto"/>
            <w:left w:val="none" w:sz="0" w:space="0" w:color="auto"/>
            <w:bottom w:val="none" w:sz="0" w:space="0" w:color="auto"/>
            <w:right w:val="none" w:sz="0" w:space="0" w:color="auto"/>
          </w:divBdr>
        </w:div>
        <w:div w:id="1035039694">
          <w:marLeft w:val="480"/>
          <w:marRight w:val="0"/>
          <w:marTop w:val="0"/>
          <w:marBottom w:val="0"/>
          <w:divBdr>
            <w:top w:val="none" w:sz="0" w:space="0" w:color="auto"/>
            <w:left w:val="none" w:sz="0" w:space="0" w:color="auto"/>
            <w:bottom w:val="none" w:sz="0" w:space="0" w:color="auto"/>
            <w:right w:val="none" w:sz="0" w:space="0" w:color="auto"/>
          </w:divBdr>
        </w:div>
        <w:div w:id="1162041118">
          <w:marLeft w:val="480"/>
          <w:marRight w:val="0"/>
          <w:marTop w:val="0"/>
          <w:marBottom w:val="0"/>
          <w:divBdr>
            <w:top w:val="none" w:sz="0" w:space="0" w:color="auto"/>
            <w:left w:val="none" w:sz="0" w:space="0" w:color="auto"/>
            <w:bottom w:val="none" w:sz="0" w:space="0" w:color="auto"/>
            <w:right w:val="none" w:sz="0" w:space="0" w:color="auto"/>
          </w:divBdr>
        </w:div>
        <w:div w:id="1216040186">
          <w:marLeft w:val="480"/>
          <w:marRight w:val="0"/>
          <w:marTop w:val="0"/>
          <w:marBottom w:val="0"/>
          <w:divBdr>
            <w:top w:val="none" w:sz="0" w:space="0" w:color="auto"/>
            <w:left w:val="none" w:sz="0" w:space="0" w:color="auto"/>
            <w:bottom w:val="none" w:sz="0" w:space="0" w:color="auto"/>
            <w:right w:val="none" w:sz="0" w:space="0" w:color="auto"/>
          </w:divBdr>
        </w:div>
        <w:div w:id="1378242231">
          <w:marLeft w:val="480"/>
          <w:marRight w:val="0"/>
          <w:marTop w:val="0"/>
          <w:marBottom w:val="0"/>
          <w:divBdr>
            <w:top w:val="none" w:sz="0" w:space="0" w:color="auto"/>
            <w:left w:val="none" w:sz="0" w:space="0" w:color="auto"/>
            <w:bottom w:val="none" w:sz="0" w:space="0" w:color="auto"/>
            <w:right w:val="none" w:sz="0" w:space="0" w:color="auto"/>
          </w:divBdr>
        </w:div>
        <w:div w:id="1409108995">
          <w:marLeft w:val="480"/>
          <w:marRight w:val="0"/>
          <w:marTop w:val="0"/>
          <w:marBottom w:val="0"/>
          <w:divBdr>
            <w:top w:val="none" w:sz="0" w:space="0" w:color="auto"/>
            <w:left w:val="none" w:sz="0" w:space="0" w:color="auto"/>
            <w:bottom w:val="none" w:sz="0" w:space="0" w:color="auto"/>
            <w:right w:val="none" w:sz="0" w:space="0" w:color="auto"/>
          </w:divBdr>
        </w:div>
        <w:div w:id="1503927969">
          <w:marLeft w:val="480"/>
          <w:marRight w:val="0"/>
          <w:marTop w:val="0"/>
          <w:marBottom w:val="0"/>
          <w:divBdr>
            <w:top w:val="none" w:sz="0" w:space="0" w:color="auto"/>
            <w:left w:val="none" w:sz="0" w:space="0" w:color="auto"/>
            <w:bottom w:val="none" w:sz="0" w:space="0" w:color="auto"/>
            <w:right w:val="none" w:sz="0" w:space="0" w:color="auto"/>
          </w:divBdr>
        </w:div>
        <w:div w:id="1531647403">
          <w:marLeft w:val="480"/>
          <w:marRight w:val="0"/>
          <w:marTop w:val="0"/>
          <w:marBottom w:val="0"/>
          <w:divBdr>
            <w:top w:val="none" w:sz="0" w:space="0" w:color="auto"/>
            <w:left w:val="none" w:sz="0" w:space="0" w:color="auto"/>
            <w:bottom w:val="none" w:sz="0" w:space="0" w:color="auto"/>
            <w:right w:val="none" w:sz="0" w:space="0" w:color="auto"/>
          </w:divBdr>
        </w:div>
        <w:div w:id="1600143331">
          <w:marLeft w:val="480"/>
          <w:marRight w:val="0"/>
          <w:marTop w:val="0"/>
          <w:marBottom w:val="0"/>
          <w:divBdr>
            <w:top w:val="none" w:sz="0" w:space="0" w:color="auto"/>
            <w:left w:val="none" w:sz="0" w:space="0" w:color="auto"/>
            <w:bottom w:val="none" w:sz="0" w:space="0" w:color="auto"/>
            <w:right w:val="none" w:sz="0" w:space="0" w:color="auto"/>
          </w:divBdr>
        </w:div>
        <w:div w:id="1602831888">
          <w:marLeft w:val="480"/>
          <w:marRight w:val="0"/>
          <w:marTop w:val="0"/>
          <w:marBottom w:val="0"/>
          <w:divBdr>
            <w:top w:val="none" w:sz="0" w:space="0" w:color="auto"/>
            <w:left w:val="none" w:sz="0" w:space="0" w:color="auto"/>
            <w:bottom w:val="none" w:sz="0" w:space="0" w:color="auto"/>
            <w:right w:val="none" w:sz="0" w:space="0" w:color="auto"/>
          </w:divBdr>
        </w:div>
        <w:div w:id="1620916058">
          <w:marLeft w:val="480"/>
          <w:marRight w:val="0"/>
          <w:marTop w:val="0"/>
          <w:marBottom w:val="0"/>
          <w:divBdr>
            <w:top w:val="none" w:sz="0" w:space="0" w:color="auto"/>
            <w:left w:val="none" w:sz="0" w:space="0" w:color="auto"/>
            <w:bottom w:val="none" w:sz="0" w:space="0" w:color="auto"/>
            <w:right w:val="none" w:sz="0" w:space="0" w:color="auto"/>
          </w:divBdr>
        </w:div>
        <w:div w:id="1632588022">
          <w:marLeft w:val="480"/>
          <w:marRight w:val="0"/>
          <w:marTop w:val="0"/>
          <w:marBottom w:val="0"/>
          <w:divBdr>
            <w:top w:val="none" w:sz="0" w:space="0" w:color="auto"/>
            <w:left w:val="none" w:sz="0" w:space="0" w:color="auto"/>
            <w:bottom w:val="none" w:sz="0" w:space="0" w:color="auto"/>
            <w:right w:val="none" w:sz="0" w:space="0" w:color="auto"/>
          </w:divBdr>
        </w:div>
        <w:div w:id="1636334016">
          <w:marLeft w:val="480"/>
          <w:marRight w:val="0"/>
          <w:marTop w:val="0"/>
          <w:marBottom w:val="0"/>
          <w:divBdr>
            <w:top w:val="none" w:sz="0" w:space="0" w:color="auto"/>
            <w:left w:val="none" w:sz="0" w:space="0" w:color="auto"/>
            <w:bottom w:val="none" w:sz="0" w:space="0" w:color="auto"/>
            <w:right w:val="none" w:sz="0" w:space="0" w:color="auto"/>
          </w:divBdr>
        </w:div>
        <w:div w:id="1658261742">
          <w:marLeft w:val="480"/>
          <w:marRight w:val="0"/>
          <w:marTop w:val="0"/>
          <w:marBottom w:val="0"/>
          <w:divBdr>
            <w:top w:val="none" w:sz="0" w:space="0" w:color="auto"/>
            <w:left w:val="none" w:sz="0" w:space="0" w:color="auto"/>
            <w:bottom w:val="none" w:sz="0" w:space="0" w:color="auto"/>
            <w:right w:val="none" w:sz="0" w:space="0" w:color="auto"/>
          </w:divBdr>
        </w:div>
        <w:div w:id="1661157456">
          <w:marLeft w:val="480"/>
          <w:marRight w:val="0"/>
          <w:marTop w:val="0"/>
          <w:marBottom w:val="0"/>
          <w:divBdr>
            <w:top w:val="none" w:sz="0" w:space="0" w:color="auto"/>
            <w:left w:val="none" w:sz="0" w:space="0" w:color="auto"/>
            <w:bottom w:val="none" w:sz="0" w:space="0" w:color="auto"/>
            <w:right w:val="none" w:sz="0" w:space="0" w:color="auto"/>
          </w:divBdr>
        </w:div>
        <w:div w:id="1685938502">
          <w:marLeft w:val="480"/>
          <w:marRight w:val="0"/>
          <w:marTop w:val="0"/>
          <w:marBottom w:val="0"/>
          <w:divBdr>
            <w:top w:val="none" w:sz="0" w:space="0" w:color="auto"/>
            <w:left w:val="none" w:sz="0" w:space="0" w:color="auto"/>
            <w:bottom w:val="none" w:sz="0" w:space="0" w:color="auto"/>
            <w:right w:val="none" w:sz="0" w:space="0" w:color="auto"/>
          </w:divBdr>
        </w:div>
        <w:div w:id="1722751466">
          <w:marLeft w:val="480"/>
          <w:marRight w:val="0"/>
          <w:marTop w:val="0"/>
          <w:marBottom w:val="0"/>
          <w:divBdr>
            <w:top w:val="none" w:sz="0" w:space="0" w:color="auto"/>
            <w:left w:val="none" w:sz="0" w:space="0" w:color="auto"/>
            <w:bottom w:val="none" w:sz="0" w:space="0" w:color="auto"/>
            <w:right w:val="none" w:sz="0" w:space="0" w:color="auto"/>
          </w:divBdr>
        </w:div>
        <w:div w:id="1800025591">
          <w:marLeft w:val="480"/>
          <w:marRight w:val="0"/>
          <w:marTop w:val="0"/>
          <w:marBottom w:val="0"/>
          <w:divBdr>
            <w:top w:val="none" w:sz="0" w:space="0" w:color="auto"/>
            <w:left w:val="none" w:sz="0" w:space="0" w:color="auto"/>
            <w:bottom w:val="none" w:sz="0" w:space="0" w:color="auto"/>
            <w:right w:val="none" w:sz="0" w:space="0" w:color="auto"/>
          </w:divBdr>
        </w:div>
        <w:div w:id="1840345128">
          <w:marLeft w:val="480"/>
          <w:marRight w:val="0"/>
          <w:marTop w:val="0"/>
          <w:marBottom w:val="0"/>
          <w:divBdr>
            <w:top w:val="none" w:sz="0" w:space="0" w:color="auto"/>
            <w:left w:val="none" w:sz="0" w:space="0" w:color="auto"/>
            <w:bottom w:val="none" w:sz="0" w:space="0" w:color="auto"/>
            <w:right w:val="none" w:sz="0" w:space="0" w:color="auto"/>
          </w:divBdr>
        </w:div>
        <w:div w:id="1880579951">
          <w:marLeft w:val="480"/>
          <w:marRight w:val="0"/>
          <w:marTop w:val="0"/>
          <w:marBottom w:val="0"/>
          <w:divBdr>
            <w:top w:val="none" w:sz="0" w:space="0" w:color="auto"/>
            <w:left w:val="none" w:sz="0" w:space="0" w:color="auto"/>
            <w:bottom w:val="none" w:sz="0" w:space="0" w:color="auto"/>
            <w:right w:val="none" w:sz="0" w:space="0" w:color="auto"/>
          </w:divBdr>
        </w:div>
      </w:divsChild>
    </w:div>
    <w:div w:id="2067337633">
      <w:bodyDiv w:val="1"/>
      <w:marLeft w:val="0"/>
      <w:marRight w:val="0"/>
      <w:marTop w:val="0"/>
      <w:marBottom w:val="0"/>
      <w:divBdr>
        <w:top w:val="none" w:sz="0" w:space="0" w:color="auto"/>
        <w:left w:val="none" w:sz="0" w:space="0" w:color="auto"/>
        <w:bottom w:val="none" w:sz="0" w:space="0" w:color="auto"/>
        <w:right w:val="none" w:sz="0" w:space="0" w:color="auto"/>
      </w:divBdr>
    </w:div>
    <w:div w:id="2067606556">
      <w:bodyDiv w:val="1"/>
      <w:marLeft w:val="0"/>
      <w:marRight w:val="0"/>
      <w:marTop w:val="0"/>
      <w:marBottom w:val="0"/>
      <w:divBdr>
        <w:top w:val="none" w:sz="0" w:space="0" w:color="auto"/>
        <w:left w:val="none" w:sz="0" w:space="0" w:color="auto"/>
        <w:bottom w:val="none" w:sz="0" w:space="0" w:color="auto"/>
        <w:right w:val="none" w:sz="0" w:space="0" w:color="auto"/>
      </w:divBdr>
    </w:div>
    <w:div w:id="2069379701">
      <w:bodyDiv w:val="1"/>
      <w:marLeft w:val="0"/>
      <w:marRight w:val="0"/>
      <w:marTop w:val="0"/>
      <w:marBottom w:val="0"/>
      <w:divBdr>
        <w:top w:val="none" w:sz="0" w:space="0" w:color="auto"/>
        <w:left w:val="none" w:sz="0" w:space="0" w:color="auto"/>
        <w:bottom w:val="none" w:sz="0" w:space="0" w:color="auto"/>
        <w:right w:val="none" w:sz="0" w:space="0" w:color="auto"/>
      </w:divBdr>
    </w:div>
    <w:div w:id="2070758945">
      <w:bodyDiv w:val="1"/>
      <w:marLeft w:val="0"/>
      <w:marRight w:val="0"/>
      <w:marTop w:val="0"/>
      <w:marBottom w:val="0"/>
      <w:divBdr>
        <w:top w:val="none" w:sz="0" w:space="0" w:color="auto"/>
        <w:left w:val="none" w:sz="0" w:space="0" w:color="auto"/>
        <w:bottom w:val="none" w:sz="0" w:space="0" w:color="auto"/>
        <w:right w:val="none" w:sz="0" w:space="0" w:color="auto"/>
      </w:divBdr>
    </w:div>
    <w:div w:id="2072922150">
      <w:bodyDiv w:val="1"/>
      <w:marLeft w:val="0"/>
      <w:marRight w:val="0"/>
      <w:marTop w:val="0"/>
      <w:marBottom w:val="0"/>
      <w:divBdr>
        <w:top w:val="none" w:sz="0" w:space="0" w:color="auto"/>
        <w:left w:val="none" w:sz="0" w:space="0" w:color="auto"/>
        <w:bottom w:val="none" w:sz="0" w:space="0" w:color="auto"/>
        <w:right w:val="none" w:sz="0" w:space="0" w:color="auto"/>
      </w:divBdr>
    </w:div>
    <w:div w:id="2073308658">
      <w:bodyDiv w:val="1"/>
      <w:marLeft w:val="0"/>
      <w:marRight w:val="0"/>
      <w:marTop w:val="0"/>
      <w:marBottom w:val="0"/>
      <w:divBdr>
        <w:top w:val="none" w:sz="0" w:space="0" w:color="auto"/>
        <w:left w:val="none" w:sz="0" w:space="0" w:color="auto"/>
        <w:bottom w:val="none" w:sz="0" w:space="0" w:color="auto"/>
        <w:right w:val="none" w:sz="0" w:space="0" w:color="auto"/>
      </w:divBdr>
    </w:div>
    <w:div w:id="2075157697">
      <w:bodyDiv w:val="1"/>
      <w:marLeft w:val="0"/>
      <w:marRight w:val="0"/>
      <w:marTop w:val="0"/>
      <w:marBottom w:val="0"/>
      <w:divBdr>
        <w:top w:val="none" w:sz="0" w:space="0" w:color="auto"/>
        <w:left w:val="none" w:sz="0" w:space="0" w:color="auto"/>
        <w:bottom w:val="none" w:sz="0" w:space="0" w:color="auto"/>
        <w:right w:val="none" w:sz="0" w:space="0" w:color="auto"/>
      </w:divBdr>
      <w:divsChild>
        <w:div w:id="33579166">
          <w:marLeft w:val="640"/>
          <w:marRight w:val="0"/>
          <w:marTop w:val="0"/>
          <w:marBottom w:val="0"/>
          <w:divBdr>
            <w:top w:val="none" w:sz="0" w:space="0" w:color="auto"/>
            <w:left w:val="none" w:sz="0" w:space="0" w:color="auto"/>
            <w:bottom w:val="none" w:sz="0" w:space="0" w:color="auto"/>
            <w:right w:val="none" w:sz="0" w:space="0" w:color="auto"/>
          </w:divBdr>
        </w:div>
        <w:div w:id="87234988">
          <w:marLeft w:val="640"/>
          <w:marRight w:val="0"/>
          <w:marTop w:val="0"/>
          <w:marBottom w:val="0"/>
          <w:divBdr>
            <w:top w:val="none" w:sz="0" w:space="0" w:color="auto"/>
            <w:left w:val="none" w:sz="0" w:space="0" w:color="auto"/>
            <w:bottom w:val="none" w:sz="0" w:space="0" w:color="auto"/>
            <w:right w:val="none" w:sz="0" w:space="0" w:color="auto"/>
          </w:divBdr>
        </w:div>
        <w:div w:id="127095920">
          <w:marLeft w:val="640"/>
          <w:marRight w:val="0"/>
          <w:marTop w:val="0"/>
          <w:marBottom w:val="0"/>
          <w:divBdr>
            <w:top w:val="none" w:sz="0" w:space="0" w:color="auto"/>
            <w:left w:val="none" w:sz="0" w:space="0" w:color="auto"/>
            <w:bottom w:val="none" w:sz="0" w:space="0" w:color="auto"/>
            <w:right w:val="none" w:sz="0" w:space="0" w:color="auto"/>
          </w:divBdr>
        </w:div>
        <w:div w:id="188837644">
          <w:marLeft w:val="640"/>
          <w:marRight w:val="0"/>
          <w:marTop w:val="0"/>
          <w:marBottom w:val="0"/>
          <w:divBdr>
            <w:top w:val="none" w:sz="0" w:space="0" w:color="auto"/>
            <w:left w:val="none" w:sz="0" w:space="0" w:color="auto"/>
            <w:bottom w:val="none" w:sz="0" w:space="0" w:color="auto"/>
            <w:right w:val="none" w:sz="0" w:space="0" w:color="auto"/>
          </w:divBdr>
        </w:div>
        <w:div w:id="366024736">
          <w:marLeft w:val="640"/>
          <w:marRight w:val="0"/>
          <w:marTop w:val="0"/>
          <w:marBottom w:val="0"/>
          <w:divBdr>
            <w:top w:val="none" w:sz="0" w:space="0" w:color="auto"/>
            <w:left w:val="none" w:sz="0" w:space="0" w:color="auto"/>
            <w:bottom w:val="none" w:sz="0" w:space="0" w:color="auto"/>
            <w:right w:val="none" w:sz="0" w:space="0" w:color="auto"/>
          </w:divBdr>
        </w:div>
        <w:div w:id="728184913">
          <w:marLeft w:val="640"/>
          <w:marRight w:val="0"/>
          <w:marTop w:val="0"/>
          <w:marBottom w:val="0"/>
          <w:divBdr>
            <w:top w:val="none" w:sz="0" w:space="0" w:color="auto"/>
            <w:left w:val="none" w:sz="0" w:space="0" w:color="auto"/>
            <w:bottom w:val="none" w:sz="0" w:space="0" w:color="auto"/>
            <w:right w:val="none" w:sz="0" w:space="0" w:color="auto"/>
          </w:divBdr>
        </w:div>
        <w:div w:id="960914618">
          <w:marLeft w:val="640"/>
          <w:marRight w:val="0"/>
          <w:marTop w:val="0"/>
          <w:marBottom w:val="0"/>
          <w:divBdr>
            <w:top w:val="none" w:sz="0" w:space="0" w:color="auto"/>
            <w:left w:val="none" w:sz="0" w:space="0" w:color="auto"/>
            <w:bottom w:val="none" w:sz="0" w:space="0" w:color="auto"/>
            <w:right w:val="none" w:sz="0" w:space="0" w:color="auto"/>
          </w:divBdr>
        </w:div>
        <w:div w:id="993879092">
          <w:marLeft w:val="640"/>
          <w:marRight w:val="0"/>
          <w:marTop w:val="0"/>
          <w:marBottom w:val="0"/>
          <w:divBdr>
            <w:top w:val="none" w:sz="0" w:space="0" w:color="auto"/>
            <w:left w:val="none" w:sz="0" w:space="0" w:color="auto"/>
            <w:bottom w:val="none" w:sz="0" w:space="0" w:color="auto"/>
            <w:right w:val="none" w:sz="0" w:space="0" w:color="auto"/>
          </w:divBdr>
        </w:div>
        <w:div w:id="1148479525">
          <w:marLeft w:val="640"/>
          <w:marRight w:val="0"/>
          <w:marTop w:val="0"/>
          <w:marBottom w:val="0"/>
          <w:divBdr>
            <w:top w:val="none" w:sz="0" w:space="0" w:color="auto"/>
            <w:left w:val="none" w:sz="0" w:space="0" w:color="auto"/>
            <w:bottom w:val="none" w:sz="0" w:space="0" w:color="auto"/>
            <w:right w:val="none" w:sz="0" w:space="0" w:color="auto"/>
          </w:divBdr>
        </w:div>
        <w:div w:id="1151824968">
          <w:marLeft w:val="640"/>
          <w:marRight w:val="0"/>
          <w:marTop w:val="0"/>
          <w:marBottom w:val="0"/>
          <w:divBdr>
            <w:top w:val="none" w:sz="0" w:space="0" w:color="auto"/>
            <w:left w:val="none" w:sz="0" w:space="0" w:color="auto"/>
            <w:bottom w:val="none" w:sz="0" w:space="0" w:color="auto"/>
            <w:right w:val="none" w:sz="0" w:space="0" w:color="auto"/>
          </w:divBdr>
        </w:div>
        <w:div w:id="1320034400">
          <w:marLeft w:val="640"/>
          <w:marRight w:val="0"/>
          <w:marTop w:val="0"/>
          <w:marBottom w:val="0"/>
          <w:divBdr>
            <w:top w:val="none" w:sz="0" w:space="0" w:color="auto"/>
            <w:left w:val="none" w:sz="0" w:space="0" w:color="auto"/>
            <w:bottom w:val="none" w:sz="0" w:space="0" w:color="auto"/>
            <w:right w:val="none" w:sz="0" w:space="0" w:color="auto"/>
          </w:divBdr>
        </w:div>
        <w:div w:id="1451975078">
          <w:marLeft w:val="640"/>
          <w:marRight w:val="0"/>
          <w:marTop w:val="0"/>
          <w:marBottom w:val="0"/>
          <w:divBdr>
            <w:top w:val="none" w:sz="0" w:space="0" w:color="auto"/>
            <w:left w:val="none" w:sz="0" w:space="0" w:color="auto"/>
            <w:bottom w:val="none" w:sz="0" w:space="0" w:color="auto"/>
            <w:right w:val="none" w:sz="0" w:space="0" w:color="auto"/>
          </w:divBdr>
        </w:div>
        <w:div w:id="1910840796">
          <w:marLeft w:val="640"/>
          <w:marRight w:val="0"/>
          <w:marTop w:val="0"/>
          <w:marBottom w:val="0"/>
          <w:divBdr>
            <w:top w:val="none" w:sz="0" w:space="0" w:color="auto"/>
            <w:left w:val="none" w:sz="0" w:space="0" w:color="auto"/>
            <w:bottom w:val="none" w:sz="0" w:space="0" w:color="auto"/>
            <w:right w:val="none" w:sz="0" w:space="0" w:color="auto"/>
          </w:divBdr>
        </w:div>
        <w:div w:id="1925802933">
          <w:marLeft w:val="640"/>
          <w:marRight w:val="0"/>
          <w:marTop w:val="0"/>
          <w:marBottom w:val="0"/>
          <w:divBdr>
            <w:top w:val="none" w:sz="0" w:space="0" w:color="auto"/>
            <w:left w:val="none" w:sz="0" w:space="0" w:color="auto"/>
            <w:bottom w:val="none" w:sz="0" w:space="0" w:color="auto"/>
            <w:right w:val="none" w:sz="0" w:space="0" w:color="auto"/>
          </w:divBdr>
        </w:div>
      </w:divsChild>
    </w:div>
    <w:div w:id="2075662307">
      <w:bodyDiv w:val="1"/>
      <w:marLeft w:val="0"/>
      <w:marRight w:val="0"/>
      <w:marTop w:val="0"/>
      <w:marBottom w:val="0"/>
      <w:divBdr>
        <w:top w:val="none" w:sz="0" w:space="0" w:color="auto"/>
        <w:left w:val="none" w:sz="0" w:space="0" w:color="auto"/>
        <w:bottom w:val="none" w:sz="0" w:space="0" w:color="auto"/>
        <w:right w:val="none" w:sz="0" w:space="0" w:color="auto"/>
      </w:divBdr>
    </w:div>
    <w:div w:id="2080665180">
      <w:bodyDiv w:val="1"/>
      <w:marLeft w:val="0"/>
      <w:marRight w:val="0"/>
      <w:marTop w:val="0"/>
      <w:marBottom w:val="0"/>
      <w:divBdr>
        <w:top w:val="none" w:sz="0" w:space="0" w:color="auto"/>
        <w:left w:val="none" w:sz="0" w:space="0" w:color="auto"/>
        <w:bottom w:val="none" w:sz="0" w:space="0" w:color="auto"/>
        <w:right w:val="none" w:sz="0" w:space="0" w:color="auto"/>
      </w:divBdr>
    </w:div>
    <w:div w:id="2080906162">
      <w:bodyDiv w:val="1"/>
      <w:marLeft w:val="0"/>
      <w:marRight w:val="0"/>
      <w:marTop w:val="0"/>
      <w:marBottom w:val="0"/>
      <w:divBdr>
        <w:top w:val="none" w:sz="0" w:space="0" w:color="auto"/>
        <w:left w:val="none" w:sz="0" w:space="0" w:color="auto"/>
        <w:bottom w:val="none" w:sz="0" w:space="0" w:color="auto"/>
        <w:right w:val="none" w:sz="0" w:space="0" w:color="auto"/>
      </w:divBdr>
    </w:div>
    <w:div w:id="2081901908">
      <w:bodyDiv w:val="1"/>
      <w:marLeft w:val="0"/>
      <w:marRight w:val="0"/>
      <w:marTop w:val="0"/>
      <w:marBottom w:val="0"/>
      <w:divBdr>
        <w:top w:val="none" w:sz="0" w:space="0" w:color="auto"/>
        <w:left w:val="none" w:sz="0" w:space="0" w:color="auto"/>
        <w:bottom w:val="none" w:sz="0" w:space="0" w:color="auto"/>
        <w:right w:val="none" w:sz="0" w:space="0" w:color="auto"/>
      </w:divBdr>
      <w:divsChild>
        <w:div w:id="12078395">
          <w:marLeft w:val="640"/>
          <w:marRight w:val="0"/>
          <w:marTop w:val="0"/>
          <w:marBottom w:val="0"/>
          <w:divBdr>
            <w:top w:val="none" w:sz="0" w:space="0" w:color="auto"/>
            <w:left w:val="none" w:sz="0" w:space="0" w:color="auto"/>
            <w:bottom w:val="none" w:sz="0" w:space="0" w:color="auto"/>
            <w:right w:val="none" w:sz="0" w:space="0" w:color="auto"/>
          </w:divBdr>
        </w:div>
        <w:div w:id="28187568">
          <w:marLeft w:val="640"/>
          <w:marRight w:val="0"/>
          <w:marTop w:val="0"/>
          <w:marBottom w:val="0"/>
          <w:divBdr>
            <w:top w:val="none" w:sz="0" w:space="0" w:color="auto"/>
            <w:left w:val="none" w:sz="0" w:space="0" w:color="auto"/>
            <w:bottom w:val="none" w:sz="0" w:space="0" w:color="auto"/>
            <w:right w:val="none" w:sz="0" w:space="0" w:color="auto"/>
          </w:divBdr>
        </w:div>
        <w:div w:id="90665923">
          <w:marLeft w:val="640"/>
          <w:marRight w:val="0"/>
          <w:marTop w:val="0"/>
          <w:marBottom w:val="0"/>
          <w:divBdr>
            <w:top w:val="none" w:sz="0" w:space="0" w:color="auto"/>
            <w:left w:val="none" w:sz="0" w:space="0" w:color="auto"/>
            <w:bottom w:val="none" w:sz="0" w:space="0" w:color="auto"/>
            <w:right w:val="none" w:sz="0" w:space="0" w:color="auto"/>
          </w:divBdr>
        </w:div>
        <w:div w:id="189491934">
          <w:marLeft w:val="640"/>
          <w:marRight w:val="0"/>
          <w:marTop w:val="0"/>
          <w:marBottom w:val="0"/>
          <w:divBdr>
            <w:top w:val="none" w:sz="0" w:space="0" w:color="auto"/>
            <w:left w:val="none" w:sz="0" w:space="0" w:color="auto"/>
            <w:bottom w:val="none" w:sz="0" w:space="0" w:color="auto"/>
            <w:right w:val="none" w:sz="0" w:space="0" w:color="auto"/>
          </w:divBdr>
        </w:div>
        <w:div w:id="420417289">
          <w:marLeft w:val="640"/>
          <w:marRight w:val="0"/>
          <w:marTop w:val="0"/>
          <w:marBottom w:val="0"/>
          <w:divBdr>
            <w:top w:val="none" w:sz="0" w:space="0" w:color="auto"/>
            <w:left w:val="none" w:sz="0" w:space="0" w:color="auto"/>
            <w:bottom w:val="none" w:sz="0" w:space="0" w:color="auto"/>
            <w:right w:val="none" w:sz="0" w:space="0" w:color="auto"/>
          </w:divBdr>
        </w:div>
        <w:div w:id="582030026">
          <w:marLeft w:val="640"/>
          <w:marRight w:val="0"/>
          <w:marTop w:val="0"/>
          <w:marBottom w:val="0"/>
          <w:divBdr>
            <w:top w:val="none" w:sz="0" w:space="0" w:color="auto"/>
            <w:left w:val="none" w:sz="0" w:space="0" w:color="auto"/>
            <w:bottom w:val="none" w:sz="0" w:space="0" w:color="auto"/>
            <w:right w:val="none" w:sz="0" w:space="0" w:color="auto"/>
          </w:divBdr>
        </w:div>
        <w:div w:id="623536134">
          <w:marLeft w:val="640"/>
          <w:marRight w:val="0"/>
          <w:marTop w:val="0"/>
          <w:marBottom w:val="0"/>
          <w:divBdr>
            <w:top w:val="none" w:sz="0" w:space="0" w:color="auto"/>
            <w:left w:val="none" w:sz="0" w:space="0" w:color="auto"/>
            <w:bottom w:val="none" w:sz="0" w:space="0" w:color="auto"/>
            <w:right w:val="none" w:sz="0" w:space="0" w:color="auto"/>
          </w:divBdr>
        </w:div>
        <w:div w:id="719091864">
          <w:marLeft w:val="640"/>
          <w:marRight w:val="0"/>
          <w:marTop w:val="0"/>
          <w:marBottom w:val="0"/>
          <w:divBdr>
            <w:top w:val="none" w:sz="0" w:space="0" w:color="auto"/>
            <w:left w:val="none" w:sz="0" w:space="0" w:color="auto"/>
            <w:bottom w:val="none" w:sz="0" w:space="0" w:color="auto"/>
            <w:right w:val="none" w:sz="0" w:space="0" w:color="auto"/>
          </w:divBdr>
        </w:div>
        <w:div w:id="740904134">
          <w:marLeft w:val="640"/>
          <w:marRight w:val="0"/>
          <w:marTop w:val="0"/>
          <w:marBottom w:val="0"/>
          <w:divBdr>
            <w:top w:val="none" w:sz="0" w:space="0" w:color="auto"/>
            <w:left w:val="none" w:sz="0" w:space="0" w:color="auto"/>
            <w:bottom w:val="none" w:sz="0" w:space="0" w:color="auto"/>
            <w:right w:val="none" w:sz="0" w:space="0" w:color="auto"/>
          </w:divBdr>
        </w:div>
        <w:div w:id="836725632">
          <w:marLeft w:val="640"/>
          <w:marRight w:val="0"/>
          <w:marTop w:val="0"/>
          <w:marBottom w:val="0"/>
          <w:divBdr>
            <w:top w:val="none" w:sz="0" w:space="0" w:color="auto"/>
            <w:left w:val="none" w:sz="0" w:space="0" w:color="auto"/>
            <w:bottom w:val="none" w:sz="0" w:space="0" w:color="auto"/>
            <w:right w:val="none" w:sz="0" w:space="0" w:color="auto"/>
          </w:divBdr>
        </w:div>
        <w:div w:id="853500124">
          <w:marLeft w:val="640"/>
          <w:marRight w:val="0"/>
          <w:marTop w:val="0"/>
          <w:marBottom w:val="0"/>
          <w:divBdr>
            <w:top w:val="none" w:sz="0" w:space="0" w:color="auto"/>
            <w:left w:val="none" w:sz="0" w:space="0" w:color="auto"/>
            <w:bottom w:val="none" w:sz="0" w:space="0" w:color="auto"/>
            <w:right w:val="none" w:sz="0" w:space="0" w:color="auto"/>
          </w:divBdr>
        </w:div>
        <w:div w:id="866066089">
          <w:marLeft w:val="640"/>
          <w:marRight w:val="0"/>
          <w:marTop w:val="0"/>
          <w:marBottom w:val="0"/>
          <w:divBdr>
            <w:top w:val="none" w:sz="0" w:space="0" w:color="auto"/>
            <w:left w:val="none" w:sz="0" w:space="0" w:color="auto"/>
            <w:bottom w:val="none" w:sz="0" w:space="0" w:color="auto"/>
            <w:right w:val="none" w:sz="0" w:space="0" w:color="auto"/>
          </w:divBdr>
        </w:div>
        <w:div w:id="1018122714">
          <w:marLeft w:val="640"/>
          <w:marRight w:val="0"/>
          <w:marTop w:val="0"/>
          <w:marBottom w:val="0"/>
          <w:divBdr>
            <w:top w:val="none" w:sz="0" w:space="0" w:color="auto"/>
            <w:left w:val="none" w:sz="0" w:space="0" w:color="auto"/>
            <w:bottom w:val="none" w:sz="0" w:space="0" w:color="auto"/>
            <w:right w:val="none" w:sz="0" w:space="0" w:color="auto"/>
          </w:divBdr>
        </w:div>
        <w:div w:id="1077939691">
          <w:marLeft w:val="640"/>
          <w:marRight w:val="0"/>
          <w:marTop w:val="0"/>
          <w:marBottom w:val="0"/>
          <w:divBdr>
            <w:top w:val="none" w:sz="0" w:space="0" w:color="auto"/>
            <w:left w:val="none" w:sz="0" w:space="0" w:color="auto"/>
            <w:bottom w:val="none" w:sz="0" w:space="0" w:color="auto"/>
            <w:right w:val="none" w:sz="0" w:space="0" w:color="auto"/>
          </w:divBdr>
        </w:div>
        <w:div w:id="1103768158">
          <w:marLeft w:val="640"/>
          <w:marRight w:val="0"/>
          <w:marTop w:val="0"/>
          <w:marBottom w:val="0"/>
          <w:divBdr>
            <w:top w:val="none" w:sz="0" w:space="0" w:color="auto"/>
            <w:left w:val="none" w:sz="0" w:space="0" w:color="auto"/>
            <w:bottom w:val="none" w:sz="0" w:space="0" w:color="auto"/>
            <w:right w:val="none" w:sz="0" w:space="0" w:color="auto"/>
          </w:divBdr>
        </w:div>
        <w:div w:id="1284725901">
          <w:marLeft w:val="640"/>
          <w:marRight w:val="0"/>
          <w:marTop w:val="0"/>
          <w:marBottom w:val="0"/>
          <w:divBdr>
            <w:top w:val="none" w:sz="0" w:space="0" w:color="auto"/>
            <w:left w:val="none" w:sz="0" w:space="0" w:color="auto"/>
            <w:bottom w:val="none" w:sz="0" w:space="0" w:color="auto"/>
            <w:right w:val="none" w:sz="0" w:space="0" w:color="auto"/>
          </w:divBdr>
        </w:div>
        <w:div w:id="1306158323">
          <w:marLeft w:val="640"/>
          <w:marRight w:val="0"/>
          <w:marTop w:val="0"/>
          <w:marBottom w:val="0"/>
          <w:divBdr>
            <w:top w:val="none" w:sz="0" w:space="0" w:color="auto"/>
            <w:left w:val="none" w:sz="0" w:space="0" w:color="auto"/>
            <w:bottom w:val="none" w:sz="0" w:space="0" w:color="auto"/>
            <w:right w:val="none" w:sz="0" w:space="0" w:color="auto"/>
          </w:divBdr>
        </w:div>
        <w:div w:id="1330793448">
          <w:marLeft w:val="640"/>
          <w:marRight w:val="0"/>
          <w:marTop w:val="0"/>
          <w:marBottom w:val="0"/>
          <w:divBdr>
            <w:top w:val="none" w:sz="0" w:space="0" w:color="auto"/>
            <w:left w:val="none" w:sz="0" w:space="0" w:color="auto"/>
            <w:bottom w:val="none" w:sz="0" w:space="0" w:color="auto"/>
            <w:right w:val="none" w:sz="0" w:space="0" w:color="auto"/>
          </w:divBdr>
        </w:div>
        <w:div w:id="1344162196">
          <w:marLeft w:val="640"/>
          <w:marRight w:val="0"/>
          <w:marTop w:val="0"/>
          <w:marBottom w:val="0"/>
          <w:divBdr>
            <w:top w:val="none" w:sz="0" w:space="0" w:color="auto"/>
            <w:left w:val="none" w:sz="0" w:space="0" w:color="auto"/>
            <w:bottom w:val="none" w:sz="0" w:space="0" w:color="auto"/>
            <w:right w:val="none" w:sz="0" w:space="0" w:color="auto"/>
          </w:divBdr>
        </w:div>
        <w:div w:id="1361316169">
          <w:marLeft w:val="640"/>
          <w:marRight w:val="0"/>
          <w:marTop w:val="0"/>
          <w:marBottom w:val="0"/>
          <w:divBdr>
            <w:top w:val="none" w:sz="0" w:space="0" w:color="auto"/>
            <w:left w:val="none" w:sz="0" w:space="0" w:color="auto"/>
            <w:bottom w:val="none" w:sz="0" w:space="0" w:color="auto"/>
            <w:right w:val="none" w:sz="0" w:space="0" w:color="auto"/>
          </w:divBdr>
        </w:div>
        <w:div w:id="1465467843">
          <w:marLeft w:val="640"/>
          <w:marRight w:val="0"/>
          <w:marTop w:val="0"/>
          <w:marBottom w:val="0"/>
          <w:divBdr>
            <w:top w:val="none" w:sz="0" w:space="0" w:color="auto"/>
            <w:left w:val="none" w:sz="0" w:space="0" w:color="auto"/>
            <w:bottom w:val="none" w:sz="0" w:space="0" w:color="auto"/>
            <w:right w:val="none" w:sz="0" w:space="0" w:color="auto"/>
          </w:divBdr>
        </w:div>
        <w:div w:id="1516381996">
          <w:marLeft w:val="640"/>
          <w:marRight w:val="0"/>
          <w:marTop w:val="0"/>
          <w:marBottom w:val="0"/>
          <w:divBdr>
            <w:top w:val="none" w:sz="0" w:space="0" w:color="auto"/>
            <w:left w:val="none" w:sz="0" w:space="0" w:color="auto"/>
            <w:bottom w:val="none" w:sz="0" w:space="0" w:color="auto"/>
            <w:right w:val="none" w:sz="0" w:space="0" w:color="auto"/>
          </w:divBdr>
        </w:div>
        <w:div w:id="1542985162">
          <w:marLeft w:val="640"/>
          <w:marRight w:val="0"/>
          <w:marTop w:val="0"/>
          <w:marBottom w:val="0"/>
          <w:divBdr>
            <w:top w:val="none" w:sz="0" w:space="0" w:color="auto"/>
            <w:left w:val="none" w:sz="0" w:space="0" w:color="auto"/>
            <w:bottom w:val="none" w:sz="0" w:space="0" w:color="auto"/>
            <w:right w:val="none" w:sz="0" w:space="0" w:color="auto"/>
          </w:divBdr>
        </w:div>
        <w:div w:id="1579051333">
          <w:marLeft w:val="640"/>
          <w:marRight w:val="0"/>
          <w:marTop w:val="0"/>
          <w:marBottom w:val="0"/>
          <w:divBdr>
            <w:top w:val="none" w:sz="0" w:space="0" w:color="auto"/>
            <w:left w:val="none" w:sz="0" w:space="0" w:color="auto"/>
            <w:bottom w:val="none" w:sz="0" w:space="0" w:color="auto"/>
            <w:right w:val="none" w:sz="0" w:space="0" w:color="auto"/>
          </w:divBdr>
        </w:div>
        <w:div w:id="1597594887">
          <w:marLeft w:val="640"/>
          <w:marRight w:val="0"/>
          <w:marTop w:val="0"/>
          <w:marBottom w:val="0"/>
          <w:divBdr>
            <w:top w:val="none" w:sz="0" w:space="0" w:color="auto"/>
            <w:left w:val="none" w:sz="0" w:space="0" w:color="auto"/>
            <w:bottom w:val="none" w:sz="0" w:space="0" w:color="auto"/>
            <w:right w:val="none" w:sz="0" w:space="0" w:color="auto"/>
          </w:divBdr>
        </w:div>
        <w:div w:id="1619530136">
          <w:marLeft w:val="640"/>
          <w:marRight w:val="0"/>
          <w:marTop w:val="0"/>
          <w:marBottom w:val="0"/>
          <w:divBdr>
            <w:top w:val="none" w:sz="0" w:space="0" w:color="auto"/>
            <w:left w:val="none" w:sz="0" w:space="0" w:color="auto"/>
            <w:bottom w:val="none" w:sz="0" w:space="0" w:color="auto"/>
            <w:right w:val="none" w:sz="0" w:space="0" w:color="auto"/>
          </w:divBdr>
        </w:div>
        <w:div w:id="1682008333">
          <w:marLeft w:val="640"/>
          <w:marRight w:val="0"/>
          <w:marTop w:val="0"/>
          <w:marBottom w:val="0"/>
          <w:divBdr>
            <w:top w:val="none" w:sz="0" w:space="0" w:color="auto"/>
            <w:left w:val="none" w:sz="0" w:space="0" w:color="auto"/>
            <w:bottom w:val="none" w:sz="0" w:space="0" w:color="auto"/>
            <w:right w:val="none" w:sz="0" w:space="0" w:color="auto"/>
          </w:divBdr>
        </w:div>
        <w:div w:id="1699771656">
          <w:marLeft w:val="640"/>
          <w:marRight w:val="0"/>
          <w:marTop w:val="0"/>
          <w:marBottom w:val="0"/>
          <w:divBdr>
            <w:top w:val="none" w:sz="0" w:space="0" w:color="auto"/>
            <w:left w:val="none" w:sz="0" w:space="0" w:color="auto"/>
            <w:bottom w:val="none" w:sz="0" w:space="0" w:color="auto"/>
            <w:right w:val="none" w:sz="0" w:space="0" w:color="auto"/>
          </w:divBdr>
        </w:div>
        <w:div w:id="1828472513">
          <w:marLeft w:val="640"/>
          <w:marRight w:val="0"/>
          <w:marTop w:val="0"/>
          <w:marBottom w:val="0"/>
          <w:divBdr>
            <w:top w:val="none" w:sz="0" w:space="0" w:color="auto"/>
            <w:left w:val="none" w:sz="0" w:space="0" w:color="auto"/>
            <w:bottom w:val="none" w:sz="0" w:space="0" w:color="auto"/>
            <w:right w:val="none" w:sz="0" w:space="0" w:color="auto"/>
          </w:divBdr>
        </w:div>
        <w:div w:id="1937668910">
          <w:marLeft w:val="640"/>
          <w:marRight w:val="0"/>
          <w:marTop w:val="0"/>
          <w:marBottom w:val="0"/>
          <w:divBdr>
            <w:top w:val="none" w:sz="0" w:space="0" w:color="auto"/>
            <w:left w:val="none" w:sz="0" w:space="0" w:color="auto"/>
            <w:bottom w:val="none" w:sz="0" w:space="0" w:color="auto"/>
            <w:right w:val="none" w:sz="0" w:space="0" w:color="auto"/>
          </w:divBdr>
        </w:div>
        <w:div w:id="1941600004">
          <w:marLeft w:val="640"/>
          <w:marRight w:val="0"/>
          <w:marTop w:val="0"/>
          <w:marBottom w:val="0"/>
          <w:divBdr>
            <w:top w:val="none" w:sz="0" w:space="0" w:color="auto"/>
            <w:left w:val="none" w:sz="0" w:space="0" w:color="auto"/>
            <w:bottom w:val="none" w:sz="0" w:space="0" w:color="auto"/>
            <w:right w:val="none" w:sz="0" w:space="0" w:color="auto"/>
          </w:divBdr>
        </w:div>
        <w:div w:id="1943954568">
          <w:marLeft w:val="640"/>
          <w:marRight w:val="0"/>
          <w:marTop w:val="0"/>
          <w:marBottom w:val="0"/>
          <w:divBdr>
            <w:top w:val="none" w:sz="0" w:space="0" w:color="auto"/>
            <w:left w:val="none" w:sz="0" w:space="0" w:color="auto"/>
            <w:bottom w:val="none" w:sz="0" w:space="0" w:color="auto"/>
            <w:right w:val="none" w:sz="0" w:space="0" w:color="auto"/>
          </w:divBdr>
        </w:div>
        <w:div w:id="1950770989">
          <w:marLeft w:val="640"/>
          <w:marRight w:val="0"/>
          <w:marTop w:val="0"/>
          <w:marBottom w:val="0"/>
          <w:divBdr>
            <w:top w:val="none" w:sz="0" w:space="0" w:color="auto"/>
            <w:left w:val="none" w:sz="0" w:space="0" w:color="auto"/>
            <w:bottom w:val="none" w:sz="0" w:space="0" w:color="auto"/>
            <w:right w:val="none" w:sz="0" w:space="0" w:color="auto"/>
          </w:divBdr>
        </w:div>
        <w:div w:id="2014263653">
          <w:marLeft w:val="640"/>
          <w:marRight w:val="0"/>
          <w:marTop w:val="0"/>
          <w:marBottom w:val="0"/>
          <w:divBdr>
            <w:top w:val="none" w:sz="0" w:space="0" w:color="auto"/>
            <w:left w:val="none" w:sz="0" w:space="0" w:color="auto"/>
            <w:bottom w:val="none" w:sz="0" w:space="0" w:color="auto"/>
            <w:right w:val="none" w:sz="0" w:space="0" w:color="auto"/>
          </w:divBdr>
        </w:div>
        <w:div w:id="2042244056">
          <w:marLeft w:val="640"/>
          <w:marRight w:val="0"/>
          <w:marTop w:val="0"/>
          <w:marBottom w:val="0"/>
          <w:divBdr>
            <w:top w:val="none" w:sz="0" w:space="0" w:color="auto"/>
            <w:left w:val="none" w:sz="0" w:space="0" w:color="auto"/>
            <w:bottom w:val="none" w:sz="0" w:space="0" w:color="auto"/>
            <w:right w:val="none" w:sz="0" w:space="0" w:color="auto"/>
          </w:divBdr>
        </w:div>
      </w:divsChild>
    </w:div>
    <w:div w:id="2083020528">
      <w:bodyDiv w:val="1"/>
      <w:marLeft w:val="0"/>
      <w:marRight w:val="0"/>
      <w:marTop w:val="0"/>
      <w:marBottom w:val="0"/>
      <w:divBdr>
        <w:top w:val="none" w:sz="0" w:space="0" w:color="auto"/>
        <w:left w:val="none" w:sz="0" w:space="0" w:color="auto"/>
        <w:bottom w:val="none" w:sz="0" w:space="0" w:color="auto"/>
        <w:right w:val="none" w:sz="0" w:space="0" w:color="auto"/>
      </w:divBdr>
    </w:div>
    <w:div w:id="2084335661">
      <w:bodyDiv w:val="1"/>
      <w:marLeft w:val="0"/>
      <w:marRight w:val="0"/>
      <w:marTop w:val="0"/>
      <w:marBottom w:val="0"/>
      <w:divBdr>
        <w:top w:val="none" w:sz="0" w:space="0" w:color="auto"/>
        <w:left w:val="none" w:sz="0" w:space="0" w:color="auto"/>
        <w:bottom w:val="none" w:sz="0" w:space="0" w:color="auto"/>
        <w:right w:val="none" w:sz="0" w:space="0" w:color="auto"/>
      </w:divBdr>
    </w:div>
    <w:div w:id="2084527909">
      <w:bodyDiv w:val="1"/>
      <w:marLeft w:val="0"/>
      <w:marRight w:val="0"/>
      <w:marTop w:val="0"/>
      <w:marBottom w:val="0"/>
      <w:divBdr>
        <w:top w:val="none" w:sz="0" w:space="0" w:color="auto"/>
        <w:left w:val="none" w:sz="0" w:space="0" w:color="auto"/>
        <w:bottom w:val="none" w:sz="0" w:space="0" w:color="auto"/>
        <w:right w:val="none" w:sz="0" w:space="0" w:color="auto"/>
      </w:divBdr>
    </w:div>
    <w:div w:id="2086565198">
      <w:bodyDiv w:val="1"/>
      <w:marLeft w:val="0"/>
      <w:marRight w:val="0"/>
      <w:marTop w:val="0"/>
      <w:marBottom w:val="0"/>
      <w:divBdr>
        <w:top w:val="none" w:sz="0" w:space="0" w:color="auto"/>
        <w:left w:val="none" w:sz="0" w:space="0" w:color="auto"/>
        <w:bottom w:val="none" w:sz="0" w:space="0" w:color="auto"/>
        <w:right w:val="none" w:sz="0" w:space="0" w:color="auto"/>
      </w:divBdr>
    </w:div>
    <w:div w:id="2086877665">
      <w:bodyDiv w:val="1"/>
      <w:marLeft w:val="0"/>
      <w:marRight w:val="0"/>
      <w:marTop w:val="0"/>
      <w:marBottom w:val="0"/>
      <w:divBdr>
        <w:top w:val="none" w:sz="0" w:space="0" w:color="auto"/>
        <w:left w:val="none" w:sz="0" w:space="0" w:color="auto"/>
        <w:bottom w:val="none" w:sz="0" w:space="0" w:color="auto"/>
        <w:right w:val="none" w:sz="0" w:space="0" w:color="auto"/>
      </w:divBdr>
    </w:div>
    <w:div w:id="2089956769">
      <w:bodyDiv w:val="1"/>
      <w:marLeft w:val="0"/>
      <w:marRight w:val="0"/>
      <w:marTop w:val="0"/>
      <w:marBottom w:val="0"/>
      <w:divBdr>
        <w:top w:val="none" w:sz="0" w:space="0" w:color="auto"/>
        <w:left w:val="none" w:sz="0" w:space="0" w:color="auto"/>
        <w:bottom w:val="none" w:sz="0" w:space="0" w:color="auto"/>
        <w:right w:val="none" w:sz="0" w:space="0" w:color="auto"/>
      </w:divBdr>
    </w:div>
    <w:div w:id="2091072998">
      <w:bodyDiv w:val="1"/>
      <w:marLeft w:val="0"/>
      <w:marRight w:val="0"/>
      <w:marTop w:val="0"/>
      <w:marBottom w:val="0"/>
      <w:divBdr>
        <w:top w:val="none" w:sz="0" w:space="0" w:color="auto"/>
        <w:left w:val="none" w:sz="0" w:space="0" w:color="auto"/>
        <w:bottom w:val="none" w:sz="0" w:space="0" w:color="auto"/>
        <w:right w:val="none" w:sz="0" w:space="0" w:color="auto"/>
      </w:divBdr>
    </w:div>
    <w:div w:id="2091341507">
      <w:bodyDiv w:val="1"/>
      <w:marLeft w:val="0"/>
      <w:marRight w:val="0"/>
      <w:marTop w:val="0"/>
      <w:marBottom w:val="0"/>
      <w:divBdr>
        <w:top w:val="none" w:sz="0" w:space="0" w:color="auto"/>
        <w:left w:val="none" w:sz="0" w:space="0" w:color="auto"/>
        <w:bottom w:val="none" w:sz="0" w:space="0" w:color="auto"/>
        <w:right w:val="none" w:sz="0" w:space="0" w:color="auto"/>
      </w:divBdr>
    </w:div>
    <w:div w:id="2094930273">
      <w:bodyDiv w:val="1"/>
      <w:marLeft w:val="0"/>
      <w:marRight w:val="0"/>
      <w:marTop w:val="0"/>
      <w:marBottom w:val="0"/>
      <w:divBdr>
        <w:top w:val="none" w:sz="0" w:space="0" w:color="auto"/>
        <w:left w:val="none" w:sz="0" w:space="0" w:color="auto"/>
        <w:bottom w:val="none" w:sz="0" w:space="0" w:color="auto"/>
        <w:right w:val="none" w:sz="0" w:space="0" w:color="auto"/>
      </w:divBdr>
    </w:div>
    <w:div w:id="2096172640">
      <w:bodyDiv w:val="1"/>
      <w:marLeft w:val="0"/>
      <w:marRight w:val="0"/>
      <w:marTop w:val="0"/>
      <w:marBottom w:val="0"/>
      <w:divBdr>
        <w:top w:val="none" w:sz="0" w:space="0" w:color="auto"/>
        <w:left w:val="none" w:sz="0" w:space="0" w:color="auto"/>
        <w:bottom w:val="none" w:sz="0" w:space="0" w:color="auto"/>
        <w:right w:val="none" w:sz="0" w:space="0" w:color="auto"/>
      </w:divBdr>
    </w:div>
    <w:div w:id="2096708733">
      <w:bodyDiv w:val="1"/>
      <w:marLeft w:val="0"/>
      <w:marRight w:val="0"/>
      <w:marTop w:val="0"/>
      <w:marBottom w:val="0"/>
      <w:divBdr>
        <w:top w:val="none" w:sz="0" w:space="0" w:color="auto"/>
        <w:left w:val="none" w:sz="0" w:space="0" w:color="auto"/>
        <w:bottom w:val="none" w:sz="0" w:space="0" w:color="auto"/>
        <w:right w:val="none" w:sz="0" w:space="0" w:color="auto"/>
      </w:divBdr>
    </w:div>
    <w:div w:id="2098405057">
      <w:bodyDiv w:val="1"/>
      <w:marLeft w:val="0"/>
      <w:marRight w:val="0"/>
      <w:marTop w:val="0"/>
      <w:marBottom w:val="0"/>
      <w:divBdr>
        <w:top w:val="none" w:sz="0" w:space="0" w:color="auto"/>
        <w:left w:val="none" w:sz="0" w:space="0" w:color="auto"/>
        <w:bottom w:val="none" w:sz="0" w:space="0" w:color="auto"/>
        <w:right w:val="none" w:sz="0" w:space="0" w:color="auto"/>
      </w:divBdr>
      <w:divsChild>
        <w:div w:id="24910645">
          <w:marLeft w:val="480"/>
          <w:marRight w:val="0"/>
          <w:marTop w:val="0"/>
          <w:marBottom w:val="0"/>
          <w:divBdr>
            <w:top w:val="none" w:sz="0" w:space="0" w:color="auto"/>
            <w:left w:val="none" w:sz="0" w:space="0" w:color="auto"/>
            <w:bottom w:val="none" w:sz="0" w:space="0" w:color="auto"/>
            <w:right w:val="none" w:sz="0" w:space="0" w:color="auto"/>
          </w:divBdr>
        </w:div>
        <w:div w:id="36049441">
          <w:marLeft w:val="480"/>
          <w:marRight w:val="0"/>
          <w:marTop w:val="0"/>
          <w:marBottom w:val="0"/>
          <w:divBdr>
            <w:top w:val="none" w:sz="0" w:space="0" w:color="auto"/>
            <w:left w:val="none" w:sz="0" w:space="0" w:color="auto"/>
            <w:bottom w:val="none" w:sz="0" w:space="0" w:color="auto"/>
            <w:right w:val="none" w:sz="0" w:space="0" w:color="auto"/>
          </w:divBdr>
        </w:div>
        <w:div w:id="105926242">
          <w:marLeft w:val="480"/>
          <w:marRight w:val="0"/>
          <w:marTop w:val="0"/>
          <w:marBottom w:val="0"/>
          <w:divBdr>
            <w:top w:val="none" w:sz="0" w:space="0" w:color="auto"/>
            <w:left w:val="none" w:sz="0" w:space="0" w:color="auto"/>
            <w:bottom w:val="none" w:sz="0" w:space="0" w:color="auto"/>
            <w:right w:val="none" w:sz="0" w:space="0" w:color="auto"/>
          </w:divBdr>
        </w:div>
        <w:div w:id="122580255">
          <w:marLeft w:val="480"/>
          <w:marRight w:val="0"/>
          <w:marTop w:val="0"/>
          <w:marBottom w:val="0"/>
          <w:divBdr>
            <w:top w:val="none" w:sz="0" w:space="0" w:color="auto"/>
            <w:left w:val="none" w:sz="0" w:space="0" w:color="auto"/>
            <w:bottom w:val="none" w:sz="0" w:space="0" w:color="auto"/>
            <w:right w:val="none" w:sz="0" w:space="0" w:color="auto"/>
          </w:divBdr>
        </w:div>
        <w:div w:id="294217218">
          <w:marLeft w:val="480"/>
          <w:marRight w:val="0"/>
          <w:marTop w:val="0"/>
          <w:marBottom w:val="0"/>
          <w:divBdr>
            <w:top w:val="none" w:sz="0" w:space="0" w:color="auto"/>
            <w:left w:val="none" w:sz="0" w:space="0" w:color="auto"/>
            <w:bottom w:val="none" w:sz="0" w:space="0" w:color="auto"/>
            <w:right w:val="none" w:sz="0" w:space="0" w:color="auto"/>
          </w:divBdr>
        </w:div>
        <w:div w:id="305403254">
          <w:marLeft w:val="480"/>
          <w:marRight w:val="0"/>
          <w:marTop w:val="0"/>
          <w:marBottom w:val="0"/>
          <w:divBdr>
            <w:top w:val="none" w:sz="0" w:space="0" w:color="auto"/>
            <w:left w:val="none" w:sz="0" w:space="0" w:color="auto"/>
            <w:bottom w:val="none" w:sz="0" w:space="0" w:color="auto"/>
            <w:right w:val="none" w:sz="0" w:space="0" w:color="auto"/>
          </w:divBdr>
        </w:div>
        <w:div w:id="316226433">
          <w:marLeft w:val="480"/>
          <w:marRight w:val="0"/>
          <w:marTop w:val="0"/>
          <w:marBottom w:val="0"/>
          <w:divBdr>
            <w:top w:val="none" w:sz="0" w:space="0" w:color="auto"/>
            <w:left w:val="none" w:sz="0" w:space="0" w:color="auto"/>
            <w:bottom w:val="none" w:sz="0" w:space="0" w:color="auto"/>
            <w:right w:val="none" w:sz="0" w:space="0" w:color="auto"/>
          </w:divBdr>
        </w:div>
        <w:div w:id="337267554">
          <w:marLeft w:val="480"/>
          <w:marRight w:val="0"/>
          <w:marTop w:val="0"/>
          <w:marBottom w:val="0"/>
          <w:divBdr>
            <w:top w:val="none" w:sz="0" w:space="0" w:color="auto"/>
            <w:left w:val="none" w:sz="0" w:space="0" w:color="auto"/>
            <w:bottom w:val="none" w:sz="0" w:space="0" w:color="auto"/>
            <w:right w:val="none" w:sz="0" w:space="0" w:color="auto"/>
          </w:divBdr>
        </w:div>
        <w:div w:id="372508288">
          <w:marLeft w:val="480"/>
          <w:marRight w:val="0"/>
          <w:marTop w:val="0"/>
          <w:marBottom w:val="0"/>
          <w:divBdr>
            <w:top w:val="none" w:sz="0" w:space="0" w:color="auto"/>
            <w:left w:val="none" w:sz="0" w:space="0" w:color="auto"/>
            <w:bottom w:val="none" w:sz="0" w:space="0" w:color="auto"/>
            <w:right w:val="none" w:sz="0" w:space="0" w:color="auto"/>
          </w:divBdr>
        </w:div>
        <w:div w:id="394665062">
          <w:marLeft w:val="480"/>
          <w:marRight w:val="0"/>
          <w:marTop w:val="0"/>
          <w:marBottom w:val="0"/>
          <w:divBdr>
            <w:top w:val="none" w:sz="0" w:space="0" w:color="auto"/>
            <w:left w:val="none" w:sz="0" w:space="0" w:color="auto"/>
            <w:bottom w:val="none" w:sz="0" w:space="0" w:color="auto"/>
            <w:right w:val="none" w:sz="0" w:space="0" w:color="auto"/>
          </w:divBdr>
        </w:div>
        <w:div w:id="427697105">
          <w:marLeft w:val="480"/>
          <w:marRight w:val="0"/>
          <w:marTop w:val="0"/>
          <w:marBottom w:val="0"/>
          <w:divBdr>
            <w:top w:val="none" w:sz="0" w:space="0" w:color="auto"/>
            <w:left w:val="none" w:sz="0" w:space="0" w:color="auto"/>
            <w:bottom w:val="none" w:sz="0" w:space="0" w:color="auto"/>
            <w:right w:val="none" w:sz="0" w:space="0" w:color="auto"/>
          </w:divBdr>
        </w:div>
        <w:div w:id="448283977">
          <w:marLeft w:val="480"/>
          <w:marRight w:val="0"/>
          <w:marTop w:val="0"/>
          <w:marBottom w:val="0"/>
          <w:divBdr>
            <w:top w:val="none" w:sz="0" w:space="0" w:color="auto"/>
            <w:left w:val="none" w:sz="0" w:space="0" w:color="auto"/>
            <w:bottom w:val="none" w:sz="0" w:space="0" w:color="auto"/>
            <w:right w:val="none" w:sz="0" w:space="0" w:color="auto"/>
          </w:divBdr>
        </w:div>
        <w:div w:id="454835374">
          <w:marLeft w:val="480"/>
          <w:marRight w:val="0"/>
          <w:marTop w:val="0"/>
          <w:marBottom w:val="0"/>
          <w:divBdr>
            <w:top w:val="none" w:sz="0" w:space="0" w:color="auto"/>
            <w:left w:val="none" w:sz="0" w:space="0" w:color="auto"/>
            <w:bottom w:val="none" w:sz="0" w:space="0" w:color="auto"/>
            <w:right w:val="none" w:sz="0" w:space="0" w:color="auto"/>
          </w:divBdr>
        </w:div>
        <w:div w:id="495650708">
          <w:marLeft w:val="480"/>
          <w:marRight w:val="0"/>
          <w:marTop w:val="0"/>
          <w:marBottom w:val="0"/>
          <w:divBdr>
            <w:top w:val="none" w:sz="0" w:space="0" w:color="auto"/>
            <w:left w:val="none" w:sz="0" w:space="0" w:color="auto"/>
            <w:bottom w:val="none" w:sz="0" w:space="0" w:color="auto"/>
            <w:right w:val="none" w:sz="0" w:space="0" w:color="auto"/>
          </w:divBdr>
        </w:div>
        <w:div w:id="497160196">
          <w:marLeft w:val="480"/>
          <w:marRight w:val="0"/>
          <w:marTop w:val="0"/>
          <w:marBottom w:val="0"/>
          <w:divBdr>
            <w:top w:val="none" w:sz="0" w:space="0" w:color="auto"/>
            <w:left w:val="none" w:sz="0" w:space="0" w:color="auto"/>
            <w:bottom w:val="none" w:sz="0" w:space="0" w:color="auto"/>
            <w:right w:val="none" w:sz="0" w:space="0" w:color="auto"/>
          </w:divBdr>
        </w:div>
        <w:div w:id="523327680">
          <w:marLeft w:val="480"/>
          <w:marRight w:val="0"/>
          <w:marTop w:val="0"/>
          <w:marBottom w:val="0"/>
          <w:divBdr>
            <w:top w:val="none" w:sz="0" w:space="0" w:color="auto"/>
            <w:left w:val="none" w:sz="0" w:space="0" w:color="auto"/>
            <w:bottom w:val="none" w:sz="0" w:space="0" w:color="auto"/>
            <w:right w:val="none" w:sz="0" w:space="0" w:color="auto"/>
          </w:divBdr>
        </w:div>
        <w:div w:id="544879129">
          <w:marLeft w:val="480"/>
          <w:marRight w:val="0"/>
          <w:marTop w:val="0"/>
          <w:marBottom w:val="0"/>
          <w:divBdr>
            <w:top w:val="none" w:sz="0" w:space="0" w:color="auto"/>
            <w:left w:val="none" w:sz="0" w:space="0" w:color="auto"/>
            <w:bottom w:val="none" w:sz="0" w:space="0" w:color="auto"/>
            <w:right w:val="none" w:sz="0" w:space="0" w:color="auto"/>
          </w:divBdr>
        </w:div>
        <w:div w:id="558445886">
          <w:marLeft w:val="480"/>
          <w:marRight w:val="0"/>
          <w:marTop w:val="0"/>
          <w:marBottom w:val="0"/>
          <w:divBdr>
            <w:top w:val="none" w:sz="0" w:space="0" w:color="auto"/>
            <w:left w:val="none" w:sz="0" w:space="0" w:color="auto"/>
            <w:bottom w:val="none" w:sz="0" w:space="0" w:color="auto"/>
            <w:right w:val="none" w:sz="0" w:space="0" w:color="auto"/>
          </w:divBdr>
        </w:div>
        <w:div w:id="598608217">
          <w:marLeft w:val="480"/>
          <w:marRight w:val="0"/>
          <w:marTop w:val="0"/>
          <w:marBottom w:val="0"/>
          <w:divBdr>
            <w:top w:val="none" w:sz="0" w:space="0" w:color="auto"/>
            <w:left w:val="none" w:sz="0" w:space="0" w:color="auto"/>
            <w:bottom w:val="none" w:sz="0" w:space="0" w:color="auto"/>
            <w:right w:val="none" w:sz="0" w:space="0" w:color="auto"/>
          </w:divBdr>
        </w:div>
        <w:div w:id="622077682">
          <w:marLeft w:val="480"/>
          <w:marRight w:val="0"/>
          <w:marTop w:val="0"/>
          <w:marBottom w:val="0"/>
          <w:divBdr>
            <w:top w:val="none" w:sz="0" w:space="0" w:color="auto"/>
            <w:left w:val="none" w:sz="0" w:space="0" w:color="auto"/>
            <w:bottom w:val="none" w:sz="0" w:space="0" w:color="auto"/>
            <w:right w:val="none" w:sz="0" w:space="0" w:color="auto"/>
          </w:divBdr>
        </w:div>
        <w:div w:id="623776210">
          <w:marLeft w:val="480"/>
          <w:marRight w:val="0"/>
          <w:marTop w:val="0"/>
          <w:marBottom w:val="0"/>
          <w:divBdr>
            <w:top w:val="none" w:sz="0" w:space="0" w:color="auto"/>
            <w:left w:val="none" w:sz="0" w:space="0" w:color="auto"/>
            <w:bottom w:val="none" w:sz="0" w:space="0" w:color="auto"/>
            <w:right w:val="none" w:sz="0" w:space="0" w:color="auto"/>
          </w:divBdr>
        </w:div>
        <w:div w:id="706567597">
          <w:marLeft w:val="480"/>
          <w:marRight w:val="0"/>
          <w:marTop w:val="0"/>
          <w:marBottom w:val="0"/>
          <w:divBdr>
            <w:top w:val="none" w:sz="0" w:space="0" w:color="auto"/>
            <w:left w:val="none" w:sz="0" w:space="0" w:color="auto"/>
            <w:bottom w:val="none" w:sz="0" w:space="0" w:color="auto"/>
            <w:right w:val="none" w:sz="0" w:space="0" w:color="auto"/>
          </w:divBdr>
        </w:div>
        <w:div w:id="806163995">
          <w:marLeft w:val="480"/>
          <w:marRight w:val="0"/>
          <w:marTop w:val="0"/>
          <w:marBottom w:val="0"/>
          <w:divBdr>
            <w:top w:val="none" w:sz="0" w:space="0" w:color="auto"/>
            <w:left w:val="none" w:sz="0" w:space="0" w:color="auto"/>
            <w:bottom w:val="none" w:sz="0" w:space="0" w:color="auto"/>
            <w:right w:val="none" w:sz="0" w:space="0" w:color="auto"/>
          </w:divBdr>
        </w:div>
        <w:div w:id="858784142">
          <w:marLeft w:val="480"/>
          <w:marRight w:val="0"/>
          <w:marTop w:val="0"/>
          <w:marBottom w:val="0"/>
          <w:divBdr>
            <w:top w:val="none" w:sz="0" w:space="0" w:color="auto"/>
            <w:left w:val="none" w:sz="0" w:space="0" w:color="auto"/>
            <w:bottom w:val="none" w:sz="0" w:space="0" w:color="auto"/>
            <w:right w:val="none" w:sz="0" w:space="0" w:color="auto"/>
          </w:divBdr>
        </w:div>
        <w:div w:id="935746868">
          <w:marLeft w:val="480"/>
          <w:marRight w:val="0"/>
          <w:marTop w:val="0"/>
          <w:marBottom w:val="0"/>
          <w:divBdr>
            <w:top w:val="none" w:sz="0" w:space="0" w:color="auto"/>
            <w:left w:val="none" w:sz="0" w:space="0" w:color="auto"/>
            <w:bottom w:val="none" w:sz="0" w:space="0" w:color="auto"/>
            <w:right w:val="none" w:sz="0" w:space="0" w:color="auto"/>
          </w:divBdr>
        </w:div>
        <w:div w:id="939989014">
          <w:marLeft w:val="480"/>
          <w:marRight w:val="0"/>
          <w:marTop w:val="0"/>
          <w:marBottom w:val="0"/>
          <w:divBdr>
            <w:top w:val="none" w:sz="0" w:space="0" w:color="auto"/>
            <w:left w:val="none" w:sz="0" w:space="0" w:color="auto"/>
            <w:bottom w:val="none" w:sz="0" w:space="0" w:color="auto"/>
            <w:right w:val="none" w:sz="0" w:space="0" w:color="auto"/>
          </w:divBdr>
        </w:div>
        <w:div w:id="978532024">
          <w:marLeft w:val="480"/>
          <w:marRight w:val="0"/>
          <w:marTop w:val="0"/>
          <w:marBottom w:val="0"/>
          <w:divBdr>
            <w:top w:val="none" w:sz="0" w:space="0" w:color="auto"/>
            <w:left w:val="none" w:sz="0" w:space="0" w:color="auto"/>
            <w:bottom w:val="none" w:sz="0" w:space="0" w:color="auto"/>
            <w:right w:val="none" w:sz="0" w:space="0" w:color="auto"/>
          </w:divBdr>
        </w:div>
        <w:div w:id="1015155353">
          <w:marLeft w:val="480"/>
          <w:marRight w:val="0"/>
          <w:marTop w:val="0"/>
          <w:marBottom w:val="0"/>
          <w:divBdr>
            <w:top w:val="none" w:sz="0" w:space="0" w:color="auto"/>
            <w:left w:val="none" w:sz="0" w:space="0" w:color="auto"/>
            <w:bottom w:val="none" w:sz="0" w:space="0" w:color="auto"/>
            <w:right w:val="none" w:sz="0" w:space="0" w:color="auto"/>
          </w:divBdr>
        </w:div>
        <w:div w:id="1290278527">
          <w:marLeft w:val="480"/>
          <w:marRight w:val="0"/>
          <w:marTop w:val="0"/>
          <w:marBottom w:val="0"/>
          <w:divBdr>
            <w:top w:val="none" w:sz="0" w:space="0" w:color="auto"/>
            <w:left w:val="none" w:sz="0" w:space="0" w:color="auto"/>
            <w:bottom w:val="none" w:sz="0" w:space="0" w:color="auto"/>
            <w:right w:val="none" w:sz="0" w:space="0" w:color="auto"/>
          </w:divBdr>
        </w:div>
        <w:div w:id="1299608310">
          <w:marLeft w:val="480"/>
          <w:marRight w:val="0"/>
          <w:marTop w:val="0"/>
          <w:marBottom w:val="0"/>
          <w:divBdr>
            <w:top w:val="none" w:sz="0" w:space="0" w:color="auto"/>
            <w:left w:val="none" w:sz="0" w:space="0" w:color="auto"/>
            <w:bottom w:val="none" w:sz="0" w:space="0" w:color="auto"/>
            <w:right w:val="none" w:sz="0" w:space="0" w:color="auto"/>
          </w:divBdr>
        </w:div>
        <w:div w:id="1361661194">
          <w:marLeft w:val="480"/>
          <w:marRight w:val="0"/>
          <w:marTop w:val="0"/>
          <w:marBottom w:val="0"/>
          <w:divBdr>
            <w:top w:val="none" w:sz="0" w:space="0" w:color="auto"/>
            <w:left w:val="none" w:sz="0" w:space="0" w:color="auto"/>
            <w:bottom w:val="none" w:sz="0" w:space="0" w:color="auto"/>
            <w:right w:val="none" w:sz="0" w:space="0" w:color="auto"/>
          </w:divBdr>
        </w:div>
        <w:div w:id="1377387352">
          <w:marLeft w:val="480"/>
          <w:marRight w:val="0"/>
          <w:marTop w:val="0"/>
          <w:marBottom w:val="0"/>
          <w:divBdr>
            <w:top w:val="none" w:sz="0" w:space="0" w:color="auto"/>
            <w:left w:val="none" w:sz="0" w:space="0" w:color="auto"/>
            <w:bottom w:val="none" w:sz="0" w:space="0" w:color="auto"/>
            <w:right w:val="none" w:sz="0" w:space="0" w:color="auto"/>
          </w:divBdr>
        </w:div>
        <w:div w:id="1454131167">
          <w:marLeft w:val="480"/>
          <w:marRight w:val="0"/>
          <w:marTop w:val="0"/>
          <w:marBottom w:val="0"/>
          <w:divBdr>
            <w:top w:val="none" w:sz="0" w:space="0" w:color="auto"/>
            <w:left w:val="none" w:sz="0" w:space="0" w:color="auto"/>
            <w:bottom w:val="none" w:sz="0" w:space="0" w:color="auto"/>
            <w:right w:val="none" w:sz="0" w:space="0" w:color="auto"/>
          </w:divBdr>
        </w:div>
        <w:div w:id="1604339728">
          <w:marLeft w:val="480"/>
          <w:marRight w:val="0"/>
          <w:marTop w:val="0"/>
          <w:marBottom w:val="0"/>
          <w:divBdr>
            <w:top w:val="none" w:sz="0" w:space="0" w:color="auto"/>
            <w:left w:val="none" w:sz="0" w:space="0" w:color="auto"/>
            <w:bottom w:val="none" w:sz="0" w:space="0" w:color="auto"/>
            <w:right w:val="none" w:sz="0" w:space="0" w:color="auto"/>
          </w:divBdr>
        </w:div>
        <w:div w:id="1664967213">
          <w:marLeft w:val="480"/>
          <w:marRight w:val="0"/>
          <w:marTop w:val="0"/>
          <w:marBottom w:val="0"/>
          <w:divBdr>
            <w:top w:val="none" w:sz="0" w:space="0" w:color="auto"/>
            <w:left w:val="none" w:sz="0" w:space="0" w:color="auto"/>
            <w:bottom w:val="none" w:sz="0" w:space="0" w:color="auto"/>
            <w:right w:val="none" w:sz="0" w:space="0" w:color="auto"/>
          </w:divBdr>
        </w:div>
        <w:div w:id="1673101304">
          <w:marLeft w:val="480"/>
          <w:marRight w:val="0"/>
          <w:marTop w:val="0"/>
          <w:marBottom w:val="0"/>
          <w:divBdr>
            <w:top w:val="none" w:sz="0" w:space="0" w:color="auto"/>
            <w:left w:val="none" w:sz="0" w:space="0" w:color="auto"/>
            <w:bottom w:val="none" w:sz="0" w:space="0" w:color="auto"/>
            <w:right w:val="none" w:sz="0" w:space="0" w:color="auto"/>
          </w:divBdr>
        </w:div>
        <w:div w:id="1801219824">
          <w:marLeft w:val="480"/>
          <w:marRight w:val="0"/>
          <w:marTop w:val="0"/>
          <w:marBottom w:val="0"/>
          <w:divBdr>
            <w:top w:val="none" w:sz="0" w:space="0" w:color="auto"/>
            <w:left w:val="none" w:sz="0" w:space="0" w:color="auto"/>
            <w:bottom w:val="none" w:sz="0" w:space="0" w:color="auto"/>
            <w:right w:val="none" w:sz="0" w:space="0" w:color="auto"/>
          </w:divBdr>
        </w:div>
        <w:div w:id="1894533937">
          <w:marLeft w:val="480"/>
          <w:marRight w:val="0"/>
          <w:marTop w:val="0"/>
          <w:marBottom w:val="0"/>
          <w:divBdr>
            <w:top w:val="none" w:sz="0" w:space="0" w:color="auto"/>
            <w:left w:val="none" w:sz="0" w:space="0" w:color="auto"/>
            <w:bottom w:val="none" w:sz="0" w:space="0" w:color="auto"/>
            <w:right w:val="none" w:sz="0" w:space="0" w:color="auto"/>
          </w:divBdr>
        </w:div>
        <w:div w:id="1924991277">
          <w:marLeft w:val="480"/>
          <w:marRight w:val="0"/>
          <w:marTop w:val="0"/>
          <w:marBottom w:val="0"/>
          <w:divBdr>
            <w:top w:val="none" w:sz="0" w:space="0" w:color="auto"/>
            <w:left w:val="none" w:sz="0" w:space="0" w:color="auto"/>
            <w:bottom w:val="none" w:sz="0" w:space="0" w:color="auto"/>
            <w:right w:val="none" w:sz="0" w:space="0" w:color="auto"/>
          </w:divBdr>
        </w:div>
        <w:div w:id="1977642800">
          <w:marLeft w:val="480"/>
          <w:marRight w:val="0"/>
          <w:marTop w:val="0"/>
          <w:marBottom w:val="0"/>
          <w:divBdr>
            <w:top w:val="none" w:sz="0" w:space="0" w:color="auto"/>
            <w:left w:val="none" w:sz="0" w:space="0" w:color="auto"/>
            <w:bottom w:val="none" w:sz="0" w:space="0" w:color="auto"/>
            <w:right w:val="none" w:sz="0" w:space="0" w:color="auto"/>
          </w:divBdr>
        </w:div>
        <w:div w:id="2035419511">
          <w:marLeft w:val="480"/>
          <w:marRight w:val="0"/>
          <w:marTop w:val="0"/>
          <w:marBottom w:val="0"/>
          <w:divBdr>
            <w:top w:val="none" w:sz="0" w:space="0" w:color="auto"/>
            <w:left w:val="none" w:sz="0" w:space="0" w:color="auto"/>
            <w:bottom w:val="none" w:sz="0" w:space="0" w:color="auto"/>
            <w:right w:val="none" w:sz="0" w:space="0" w:color="auto"/>
          </w:divBdr>
        </w:div>
        <w:div w:id="2085562125">
          <w:marLeft w:val="480"/>
          <w:marRight w:val="0"/>
          <w:marTop w:val="0"/>
          <w:marBottom w:val="0"/>
          <w:divBdr>
            <w:top w:val="none" w:sz="0" w:space="0" w:color="auto"/>
            <w:left w:val="none" w:sz="0" w:space="0" w:color="auto"/>
            <w:bottom w:val="none" w:sz="0" w:space="0" w:color="auto"/>
            <w:right w:val="none" w:sz="0" w:space="0" w:color="auto"/>
          </w:divBdr>
        </w:div>
        <w:div w:id="2090811887">
          <w:marLeft w:val="480"/>
          <w:marRight w:val="0"/>
          <w:marTop w:val="0"/>
          <w:marBottom w:val="0"/>
          <w:divBdr>
            <w:top w:val="none" w:sz="0" w:space="0" w:color="auto"/>
            <w:left w:val="none" w:sz="0" w:space="0" w:color="auto"/>
            <w:bottom w:val="none" w:sz="0" w:space="0" w:color="auto"/>
            <w:right w:val="none" w:sz="0" w:space="0" w:color="auto"/>
          </w:divBdr>
        </w:div>
      </w:divsChild>
    </w:div>
    <w:div w:id="2103135544">
      <w:bodyDiv w:val="1"/>
      <w:marLeft w:val="0"/>
      <w:marRight w:val="0"/>
      <w:marTop w:val="0"/>
      <w:marBottom w:val="0"/>
      <w:divBdr>
        <w:top w:val="none" w:sz="0" w:space="0" w:color="auto"/>
        <w:left w:val="none" w:sz="0" w:space="0" w:color="auto"/>
        <w:bottom w:val="none" w:sz="0" w:space="0" w:color="auto"/>
        <w:right w:val="none" w:sz="0" w:space="0" w:color="auto"/>
      </w:divBdr>
    </w:div>
    <w:div w:id="2106152046">
      <w:bodyDiv w:val="1"/>
      <w:marLeft w:val="0"/>
      <w:marRight w:val="0"/>
      <w:marTop w:val="0"/>
      <w:marBottom w:val="0"/>
      <w:divBdr>
        <w:top w:val="none" w:sz="0" w:space="0" w:color="auto"/>
        <w:left w:val="none" w:sz="0" w:space="0" w:color="auto"/>
        <w:bottom w:val="none" w:sz="0" w:space="0" w:color="auto"/>
        <w:right w:val="none" w:sz="0" w:space="0" w:color="auto"/>
      </w:divBdr>
    </w:div>
    <w:div w:id="2107113637">
      <w:bodyDiv w:val="1"/>
      <w:marLeft w:val="0"/>
      <w:marRight w:val="0"/>
      <w:marTop w:val="0"/>
      <w:marBottom w:val="0"/>
      <w:divBdr>
        <w:top w:val="none" w:sz="0" w:space="0" w:color="auto"/>
        <w:left w:val="none" w:sz="0" w:space="0" w:color="auto"/>
        <w:bottom w:val="none" w:sz="0" w:space="0" w:color="auto"/>
        <w:right w:val="none" w:sz="0" w:space="0" w:color="auto"/>
      </w:divBdr>
    </w:div>
    <w:div w:id="2107533067">
      <w:bodyDiv w:val="1"/>
      <w:marLeft w:val="0"/>
      <w:marRight w:val="0"/>
      <w:marTop w:val="0"/>
      <w:marBottom w:val="0"/>
      <w:divBdr>
        <w:top w:val="none" w:sz="0" w:space="0" w:color="auto"/>
        <w:left w:val="none" w:sz="0" w:space="0" w:color="auto"/>
        <w:bottom w:val="none" w:sz="0" w:space="0" w:color="auto"/>
        <w:right w:val="none" w:sz="0" w:space="0" w:color="auto"/>
      </w:divBdr>
    </w:div>
    <w:div w:id="2107647138">
      <w:bodyDiv w:val="1"/>
      <w:marLeft w:val="0"/>
      <w:marRight w:val="0"/>
      <w:marTop w:val="0"/>
      <w:marBottom w:val="0"/>
      <w:divBdr>
        <w:top w:val="none" w:sz="0" w:space="0" w:color="auto"/>
        <w:left w:val="none" w:sz="0" w:space="0" w:color="auto"/>
        <w:bottom w:val="none" w:sz="0" w:space="0" w:color="auto"/>
        <w:right w:val="none" w:sz="0" w:space="0" w:color="auto"/>
      </w:divBdr>
    </w:div>
    <w:div w:id="2108962108">
      <w:bodyDiv w:val="1"/>
      <w:marLeft w:val="0"/>
      <w:marRight w:val="0"/>
      <w:marTop w:val="0"/>
      <w:marBottom w:val="0"/>
      <w:divBdr>
        <w:top w:val="none" w:sz="0" w:space="0" w:color="auto"/>
        <w:left w:val="none" w:sz="0" w:space="0" w:color="auto"/>
        <w:bottom w:val="none" w:sz="0" w:space="0" w:color="auto"/>
        <w:right w:val="none" w:sz="0" w:space="0" w:color="auto"/>
      </w:divBdr>
      <w:divsChild>
        <w:div w:id="152837285">
          <w:marLeft w:val="480"/>
          <w:marRight w:val="0"/>
          <w:marTop w:val="0"/>
          <w:marBottom w:val="0"/>
          <w:divBdr>
            <w:top w:val="none" w:sz="0" w:space="0" w:color="auto"/>
            <w:left w:val="none" w:sz="0" w:space="0" w:color="auto"/>
            <w:bottom w:val="none" w:sz="0" w:space="0" w:color="auto"/>
            <w:right w:val="none" w:sz="0" w:space="0" w:color="auto"/>
          </w:divBdr>
        </w:div>
        <w:div w:id="184906996">
          <w:marLeft w:val="480"/>
          <w:marRight w:val="0"/>
          <w:marTop w:val="0"/>
          <w:marBottom w:val="0"/>
          <w:divBdr>
            <w:top w:val="none" w:sz="0" w:space="0" w:color="auto"/>
            <w:left w:val="none" w:sz="0" w:space="0" w:color="auto"/>
            <w:bottom w:val="none" w:sz="0" w:space="0" w:color="auto"/>
            <w:right w:val="none" w:sz="0" w:space="0" w:color="auto"/>
          </w:divBdr>
        </w:div>
        <w:div w:id="320238174">
          <w:marLeft w:val="480"/>
          <w:marRight w:val="0"/>
          <w:marTop w:val="0"/>
          <w:marBottom w:val="0"/>
          <w:divBdr>
            <w:top w:val="none" w:sz="0" w:space="0" w:color="auto"/>
            <w:left w:val="none" w:sz="0" w:space="0" w:color="auto"/>
            <w:bottom w:val="none" w:sz="0" w:space="0" w:color="auto"/>
            <w:right w:val="none" w:sz="0" w:space="0" w:color="auto"/>
          </w:divBdr>
        </w:div>
        <w:div w:id="332756710">
          <w:marLeft w:val="480"/>
          <w:marRight w:val="0"/>
          <w:marTop w:val="0"/>
          <w:marBottom w:val="0"/>
          <w:divBdr>
            <w:top w:val="none" w:sz="0" w:space="0" w:color="auto"/>
            <w:left w:val="none" w:sz="0" w:space="0" w:color="auto"/>
            <w:bottom w:val="none" w:sz="0" w:space="0" w:color="auto"/>
            <w:right w:val="none" w:sz="0" w:space="0" w:color="auto"/>
          </w:divBdr>
        </w:div>
        <w:div w:id="363293010">
          <w:marLeft w:val="480"/>
          <w:marRight w:val="0"/>
          <w:marTop w:val="0"/>
          <w:marBottom w:val="0"/>
          <w:divBdr>
            <w:top w:val="none" w:sz="0" w:space="0" w:color="auto"/>
            <w:left w:val="none" w:sz="0" w:space="0" w:color="auto"/>
            <w:bottom w:val="none" w:sz="0" w:space="0" w:color="auto"/>
            <w:right w:val="none" w:sz="0" w:space="0" w:color="auto"/>
          </w:divBdr>
        </w:div>
        <w:div w:id="416751352">
          <w:marLeft w:val="480"/>
          <w:marRight w:val="0"/>
          <w:marTop w:val="0"/>
          <w:marBottom w:val="0"/>
          <w:divBdr>
            <w:top w:val="none" w:sz="0" w:space="0" w:color="auto"/>
            <w:left w:val="none" w:sz="0" w:space="0" w:color="auto"/>
            <w:bottom w:val="none" w:sz="0" w:space="0" w:color="auto"/>
            <w:right w:val="none" w:sz="0" w:space="0" w:color="auto"/>
          </w:divBdr>
        </w:div>
        <w:div w:id="437868901">
          <w:marLeft w:val="480"/>
          <w:marRight w:val="0"/>
          <w:marTop w:val="0"/>
          <w:marBottom w:val="0"/>
          <w:divBdr>
            <w:top w:val="none" w:sz="0" w:space="0" w:color="auto"/>
            <w:left w:val="none" w:sz="0" w:space="0" w:color="auto"/>
            <w:bottom w:val="none" w:sz="0" w:space="0" w:color="auto"/>
            <w:right w:val="none" w:sz="0" w:space="0" w:color="auto"/>
          </w:divBdr>
        </w:div>
        <w:div w:id="459998383">
          <w:marLeft w:val="480"/>
          <w:marRight w:val="0"/>
          <w:marTop w:val="0"/>
          <w:marBottom w:val="0"/>
          <w:divBdr>
            <w:top w:val="none" w:sz="0" w:space="0" w:color="auto"/>
            <w:left w:val="none" w:sz="0" w:space="0" w:color="auto"/>
            <w:bottom w:val="none" w:sz="0" w:space="0" w:color="auto"/>
            <w:right w:val="none" w:sz="0" w:space="0" w:color="auto"/>
          </w:divBdr>
        </w:div>
        <w:div w:id="492141601">
          <w:marLeft w:val="480"/>
          <w:marRight w:val="0"/>
          <w:marTop w:val="0"/>
          <w:marBottom w:val="0"/>
          <w:divBdr>
            <w:top w:val="none" w:sz="0" w:space="0" w:color="auto"/>
            <w:left w:val="none" w:sz="0" w:space="0" w:color="auto"/>
            <w:bottom w:val="none" w:sz="0" w:space="0" w:color="auto"/>
            <w:right w:val="none" w:sz="0" w:space="0" w:color="auto"/>
          </w:divBdr>
        </w:div>
        <w:div w:id="587469874">
          <w:marLeft w:val="480"/>
          <w:marRight w:val="0"/>
          <w:marTop w:val="0"/>
          <w:marBottom w:val="0"/>
          <w:divBdr>
            <w:top w:val="none" w:sz="0" w:space="0" w:color="auto"/>
            <w:left w:val="none" w:sz="0" w:space="0" w:color="auto"/>
            <w:bottom w:val="none" w:sz="0" w:space="0" w:color="auto"/>
            <w:right w:val="none" w:sz="0" w:space="0" w:color="auto"/>
          </w:divBdr>
        </w:div>
        <w:div w:id="594285496">
          <w:marLeft w:val="480"/>
          <w:marRight w:val="0"/>
          <w:marTop w:val="0"/>
          <w:marBottom w:val="0"/>
          <w:divBdr>
            <w:top w:val="none" w:sz="0" w:space="0" w:color="auto"/>
            <w:left w:val="none" w:sz="0" w:space="0" w:color="auto"/>
            <w:bottom w:val="none" w:sz="0" w:space="0" w:color="auto"/>
            <w:right w:val="none" w:sz="0" w:space="0" w:color="auto"/>
          </w:divBdr>
        </w:div>
        <w:div w:id="662660328">
          <w:marLeft w:val="480"/>
          <w:marRight w:val="0"/>
          <w:marTop w:val="0"/>
          <w:marBottom w:val="0"/>
          <w:divBdr>
            <w:top w:val="none" w:sz="0" w:space="0" w:color="auto"/>
            <w:left w:val="none" w:sz="0" w:space="0" w:color="auto"/>
            <w:bottom w:val="none" w:sz="0" w:space="0" w:color="auto"/>
            <w:right w:val="none" w:sz="0" w:space="0" w:color="auto"/>
          </w:divBdr>
        </w:div>
        <w:div w:id="783694793">
          <w:marLeft w:val="480"/>
          <w:marRight w:val="0"/>
          <w:marTop w:val="0"/>
          <w:marBottom w:val="0"/>
          <w:divBdr>
            <w:top w:val="none" w:sz="0" w:space="0" w:color="auto"/>
            <w:left w:val="none" w:sz="0" w:space="0" w:color="auto"/>
            <w:bottom w:val="none" w:sz="0" w:space="0" w:color="auto"/>
            <w:right w:val="none" w:sz="0" w:space="0" w:color="auto"/>
          </w:divBdr>
        </w:div>
        <w:div w:id="784734852">
          <w:marLeft w:val="480"/>
          <w:marRight w:val="0"/>
          <w:marTop w:val="0"/>
          <w:marBottom w:val="0"/>
          <w:divBdr>
            <w:top w:val="none" w:sz="0" w:space="0" w:color="auto"/>
            <w:left w:val="none" w:sz="0" w:space="0" w:color="auto"/>
            <w:bottom w:val="none" w:sz="0" w:space="0" w:color="auto"/>
            <w:right w:val="none" w:sz="0" w:space="0" w:color="auto"/>
          </w:divBdr>
        </w:div>
        <w:div w:id="793014821">
          <w:marLeft w:val="480"/>
          <w:marRight w:val="0"/>
          <w:marTop w:val="0"/>
          <w:marBottom w:val="0"/>
          <w:divBdr>
            <w:top w:val="none" w:sz="0" w:space="0" w:color="auto"/>
            <w:left w:val="none" w:sz="0" w:space="0" w:color="auto"/>
            <w:bottom w:val="none" w:sz="0" w:space="0" w:color="auto"/>
            <w:right w:val="none" w:sz="0" w:space="0" w:color="auto"/>
          </w:divBdr>
        </w:div>
        <w:div w:id="806556653">
          <w:marLeft w:val="480"/>
          <w:marRight w:val="0"/>
          <w:marTop w:val="0"/>
          <w:marBottom w:val="0"/>
          <w:divBdr>
            <w:top w:val="none" w:sz="0" w:space="0" w:color="auto"/>
            <w:left w:val="none" w:sz="0" w:space="0" w:color="auto"/>
            <w:bottom w:val="none" w:sz="0" w:space="0" w:color="auto"/>
            <w:right w:val="none" w:sz="0" w:space="0" w:color="auto"/>
          </w:divBdr>
        </w:div>
        <w:div w:id="893010494">
          <w:marLeft w:val="480"/>
          <w:marRight w:val="0"/>
          <w:marTop w:val="0"/>
          <w:marBottom w:val="0"/>
          <w:divBdr>
            <w:top w:val="none" w:sz="0" w:space="0" w:color="auto"/>
            <w:left w:val="none" w:sz="0" w:space="0" w:color="auto"/>
            <w:bottom w:val="none" w:sz="0" w:space="0" w:color="auto"/>
            <w:right w:val="none" w:sz="0" w:space="0" w:color="auto"/>
          </w:divBdr>
        </w:div>
        <w:div w:id="961961949">
          <w:marLeft w:val="480"/>
          <w:marRight w:val="0"/>
          <w:marTop w:val="0"/>
          <w:marBottom w:val="0"/>
          <w:divBdr>
            <w:top w:val="none" w:sz="0" w:space="0" w:color="auto"/>
            <w:left w:val="none" w:sz="0" w:space="0" w:color="auto"/>
            <w:bottom w:val="none" w:sz="0" w:space="0" w:color="auto"/>
            <w:right w:val="none" w:sz="0" w:space="0" w:color="auto"/>
          </w:divBdr>
        </w:div>
        <w:div w:id="1035041435">
          <w:marLeft w:val="480"/>
          <w:marRight w:val="0"/>
          <w:marTop w:val="0"/>
          <w:marBottom w:val="0"/>
          <w:divBdr>
            <w:top w:val="none" w:sz="0" w:space="0" w:color="auto"/>
            <w:left w:val="none" w:sz="0" w:space="0" w:color="auto"/>
            <w:bottom w:val="none" w:sz="0" w:space="0" w:color="auto"/>
            <w:right w:val="none" w:sz="0" w:space="0" w:color="auto"/>
          </w:divBdr>
        </w:div>
        <w:div w:id="1176530706">
          <w:marLeft w:val="480"/>
          <w:marRight w:val="0"/>
          <w:marTop w:val="0"/>
          <w:marBottom w:val="0"/>
          <w:divBdr>
            <w:top w:val="none" w:sz="0" w:space="0" w:color="auto"/>
            <w:left w:val="none" w:sz="0" w:space="0" w:color="auto"/>
            <w:bottom w:val="none" w:sz="0" w:space="0" w:color="auto"/>
            <w:right w:val="none" w:sz="0" w:space="0" w:color="auto"/>
          </w:divBdr>
        </w:div>
        <w:div w:id="1203634678">
          <w:marLeft w:val="480"/>
          <w:marRight w:val="0"/>
          <w:marTop w:val="0"/>
          <w:marBottom w:val="0"/>
          <w:divBdr>
            <w:top w:val="none" w:sz="0" w:space="0" w:color="auto"/>
            <w:left w:val="none" w:sz="0" w:space="0" w:color="auto"/>
            <w:bottom w:val="none" w:sz="0" w:space="0" w:color="auto"/>
            <w:right w:val="none" w:sz="0" w:space="0" w:color="auto"/>
          </w:divBdr>
        </w:div>
        <w:div w:id="1293949207">
          <w:marLeft w:val="480"/>
          <w:marRight w:val="0"/>
          <w:marTop w:val="0"/>
          <w:marBottom w:val="0"/>
          <w:divBdr>
            <w:top w:val="none" w:sz="0" w:space="0" w:color="auto"/>
            <w:left w:val="none" w:sz="0" w:space="0" w:color="auto"/>
            <w:bottom w:val="none" w:sz="0" w:space="0" w:color="auto"/>
            <w:right w:val="none" w:sz="0" w:space="0" w:color="auto"/>
          </w:divBdr>
        </w:div>
        <w:div w:id="1295259745">
          <w:marLeft w:val="480"/>
          <w:marRight w:val="0"/>
          <w:marTop w:val="0"/>
          <w:marBottom w:val="0"/>
          <w:divBdr>
            <w:top w:val="none" w:sz="0" w:space="0" w:color="auto"/>
            <w:left w:val="none" w:sz="0" w:space="0" w:color="auto"/>
            <w:bottom w:val="none" w:sz="0" w:space="0" w:color="auto"/>
            <w:right w:val="none" w:sz="0" w:space="0" w:color="auto"/>
          </w:divBdr>
        </w:div>
        <w:div w:id="1312100633">
          <w:marLeft w:val="480"/>
          <w:marRight w:val="0"/>
          <w:marTop w:val="0"/>
          <w:marBottom w:val="0"/>
          <w:divBdr>
            <w:top w:val="none" w:sz="0" w:space="0" w:color="auto"/>
            <w:left w:val="none" w:sz="0" w:space="0" w:color="auto"/>
            <w:bottom w:val="none" w:sz="0" w:space="0" w:color="auto"/>
            <w:right w:val="none" w:sz="0" w:space="0" w:color="auto"/>
          </w:divBdr>
        </w:div>
        <w:div w:id="1374505602">
          <w:marLeft w:val="480"/>
          <w:marRight w:val="0"/>
          <w:marTop w:val="0"/>
          <w:marBottom w:val="0"/>
          <w:divBdr>
            <w:top w:val="none" w:sz="0" w:space="0" w:color="auto"/>
            <w:left w:val="none" w:sz="0" w:space="0" w:color="auto"/>
            <w:bottom w:val="none" w:sz="0" w:space="0" w:color="auto"/>
            <w:right w:val="none" w:sz="0" w:space="0" w:color="auto"/>
          </w:divBdr>
        </w:div>
        <w:div w:id="1450776292">
          <w:marLeft w:val="480"/>
          <w:marRight w:val="0"/>
          <w:marTop w:val="0"/>
          <w:marBottom w:val="0"/>
          <w:divBdr>
            <w:top w:val="none" w:sz="0" w:space="0" w:color="auto"/>
            <w:left w:val="none" w:sz="0" w:space="0" w:color="auto"/>
            <w:bottom w:val="none" w:sz="0" w:space="0" w:color="auto"/>
            <w:right w:val="none" w:sz="0" w:space="0" w:color="auto"/>
          </w:divBdr>
        </w:div>
        <w:div w:id="1525290804">
          <w:marLeft w:val="480"/>
          <w:marRight w:val="0"/>
          <w:marTop w:val="0"/>
          <w:marBottom w:val="0"/>
          <w:divBdr>
            <w:top w:val="none" w:sz="0" w:space="0" w:color="auto"/>
            <w:left w:val="none" w:sz="0" w:space="0" w:color="auto"/>
            <w:bottom w:val="none" w:sz="0" w:space="0" w:color="auto"/>
            <w:right w:val="none" w:sz="0" w:space="0" w:color="auto"/>
          </w:divBdr>
        </w:div>
        <w:div w:id="1584297429">
          <w:marLeft w:val="480"/>
          <w:marRight w:val="0"/>
          <w:marTop w:val="0"/>
          <w:marBottom w:val="0"/>
          <w:divBdr>
            <w:top w:val="none" w:sz="0" w:space="0" w:color="auto"/>
            <w:left w:val="none" w:sz="0" w:space="0" w:color="auto"/>
            <w:bottom w:val="none" w:sz="0" w:space="0" w:color="auto"/>
            <w:right w:val="none" w:sz="0" w:space="0" w:color="auto"/>
          </w:divBdr>
        </w:div>
        <w:div w:id="1669137328">
          <w:marLeft w:val="480"/>
          <w:marRight w:val="0"/>
          <w:marTop w:val="0"/>
          <w:marBottom w:val="0"/>
          <w:divBdr>
            <w:top w:val="none" w:sz="0" w:space="0" w:color="auto"/>
            <w:left w:val="none" w:sz="0" w:space="0" w:color="auto"/>
            <w:bottom w:val="none" w:sz="0" w:space="0" w:color="auto"/>
            <w:right w:val="none" w:sz="0" w:space="0" w:color="auto"/>
          </w:divBdr>
        </w:div>
        <w:div w:id="1693918472">
          <w:marLeft w:val="480"/>
          <w:marRight w:val="0"/>
          <w:marTop w:val="0"/>
          <w:marBottom w:val="0"/>
          <w:divBdr>
            <w:top w:val="none" w:sz="0" w:space="0" w:color="auto"/>
            <w:left w:val="none" w:sz="0" w:space="0" w:color="auto"/>
            <w:bottom w:val="none" w:sz="0" w:space="0" w:color="auto"/>
            <w:right w:val="none" w:sz="0" w:space="0" w:color="auto"/>
          </w:divBdr>
        </w:div>
        <w:div w:id="1775322133">
          <w:marLeft w:val="480"/>
          <w:marRight w:val="0"/>
          <w:marTop w:val="0"/>
          <w:marBottom w:val="0"/>
          <w:divBdr>
            <w:top w:val="none" w:sz="0" w:space="0" w:color="auto"/>
            <w:left w:val="none" w:sz="0" w:space="0" w:color="auto"/>
            <w:bottom w:val="none" w:sz="0" w:space="0" w:color="auto"/>
            <w:right w:val="none" w:sz="0" w:space="0" w:color="auto"/>
          </w:divBdr>
        </w:div>
        <w:div w:id="1859465863">
          <w:marLeft w:val="480"/>
          <w:marRight w:val="0"/>
          <w:marTop w:val="0"/>
          <w:marBottom w:val="0"/>
          <w:divBdr>
            <w:top w:val="none" w:sz="0" w:space="0" w:color="auto"/>
            <w:left w:val="none" w:sz="0" w:space="0" w:color="auto"/>
            <w:bottom w:val="none" w:sz="0" w:space="0" w:color="auto"/>
            <w:right w:val="none" w:sz="0" w:space="0" w:color="auto"/>
          </w:divBdr>
        </w:div>
        <w:div w:id="1958297247">
          <w:marLeft w:val="480"/>
          <w:marRight w:val="0"/>
          <w:marTop w:val="0"/>
          <w:marBottom w:val="0"/>
          <w:divBdr>
            <w:top w:val="none" w:sz="0" w:space="0" w:color="auto"/>
            <w:left w:val="none" w:sz="0" w:space="0" w:color="auto"/>
            <w:bottom w:val="none" w:sz="0" w:space="0" w:color="auto"/>
            <w:right w:val="none" w:sz="0" w:space="0" w:color="auto"/>
          </w:divBdr>
        </w:div>
        <w:div w:id="1965691249">
          <w:marLeft w:val="480"/>
          <w:marRight w:val="0"/>
          <w:marTop w:val="0"/>
          <w:marBottom w:val="0"/>
          <w:divBdr>
            <w:top w:val="none" w:sz="0" w:space="0" w:color="auto"/>
            <w:left w:val="none" w:sz="0" w:space="0" w:color="auto"/>
            <w:bottom w:val="none" w:sz="0" w:space="0" w:color="auto"/>
            <w:right w:val="none" w:sz="0" w:space="0" w:color="auto"/>
          </w:divBdr>
        </w:div>
        <w:div w:id="1997411456">
          <w:marLeft w:val="480"/>
          <w:marRight w:val="0"/>
          <w:marTop w:val="0"/>
          <w:marBottom w:val="0"/>
          <w:divBdr>
            <w:top w:val="none" w:sz="0" w:space="0" w:color="auto"/>
            <w:left w:val="none" w:sz="0" w:space="0" w:color="auto"/>
            <w:bottom w:val="none" w:sz="0" w:space="0" w:color="auto"/>
            <w:right w:val="none" w:sz="0" w:space="0" w:color="auto"/>
          </w:divBdr>
        </w:div>
        <w:div w:id="2015064212">
          <w:marLeft w:val="480"/>
          <w:marRight w:val="0"/>
          <w:marTop w:val="0"/>
          <w:marBottom w:val="0"/>
          <w:divBdr>
            <w:top w:val="none" w:sz="0" w:space="0" w:color="auto"/>
            <w:left w:val="none" w:sz="0" w:space="0" w:color="auto"/>
            <w:bottom w:val="none" w:sz="0" w:space="0" w:color="auto"/>
            <w:right w:val="none" w:sz="0" w:space="0" w:color="auto"/>
          </w:divBdr>
        </w:div>
        <w:div w:id="2025014976">
          <w:marLeft w:val="480"/>
          <w:marRight w:val="0"/>
          <w:marTop w:val="0"/>
          <w:marBottom w:val="0"/>
          <w:divBdr>
            <w:top w:val="none" w:sz="0" w:space="0" w:color="auto"/>
            <w:left w:val="none" w:sz="0" w:space="0" w:color="auto"/>
            <w:bottom w:val="none" w:sz="0" w:space="0" w:color="auto"/>
            <w:right w:val="none" w:sz="0" w:space="0" w:color="auto"/>
          </w:divBdr>
        </w:div>
        <w:div w:id="2092576328">
          <w:marLeft w:val="480"/>
          <w:marRight w:val="0"/>
          <w:marTop w:val="0"/>
          <w:marBottom w:val="0"/>
          <w:divBdr>
            <w:top w:val="none" w:sz="0" w:space="0" w:color="auto"/>
            <w:left w:val="none" w:sz="0" w:space="0" w:color="auto"/>
            <w:bottom w:val="none" w:sz="0" w:space="0" w:color="auto"/>
            <w:right w:val="none" w:sz="0" w:space="0" w:color="auto"/>
          </w:divBdr>
        </w:div>
        <w:div w:id="2099059051">
          <w:marLeft w:val="480"/>
          <w:marRight w:val="0"/>
          <w:marTop w:val="0"/>
          <w:marBottom w:val="0"/>
          <w:divBdr>
            <w:top w:val="none" w:sz="0" w:space="0" w:color="auto"/>
            <w:left w:val="none" w:sz="0" w:space="0" w:color="auto"/>
            <w:bottom w:val="none" w:sz="0" w:space="0" w:color="auto"/>
            <w:right w:val="none" w:sz="0" w:space="0" w:color="auto"/>
          </w:divBdr>
        </w:div>
        <w:div w:id="2103257470">
          <w:marLeft w:val="480"/>
          <w:marRight w:val="0"/>
          <w:marTop w:val="0"/>
          <w:marBottom w:val="0"/>
          <w:divBdr>
            <w:top w:val="none" w:sz="0" w:space="0" w:color="auto"/>
            <w:left w:val="none" w:sz="0" w:space="0" w:color="auto"/>
            <w:bottom w:val="none" w:sz="0" w:space="0" w:color="auto"/>
            <w:right w:val="none" w:sz="0" w:space="0" w:color="auto"/>
          </w:divBdr>
        </w:div>
        <w:div w:id="2121223214">
          <w:marLeft w:val="480"/>
          <w:marRight w:val="0"/>
          <w:marTop w:val="0"/>
          <w:marBottom w:val="0"/>
          <w:divBdr>
            <w:top w:val="none" w:sz="0" w:space="0" w:color="auto"/>
            <w:left w:val="none" w:sz="0" w:space="0" w:color="auto"/>
            <w:bottom w:val="none" w:sz="0" w:space="0" w:color="auto"/>
            <w:right w:val="none" w:sz="0" w:space="0" w:color="auto"/>
          </w:divBdr>
        </w:div>
      </w:divsChild>
    </w:div>
    <w:div w:id="2113351620">
      <w:bodyDiv w:val="1"/>
      <w:marLeft w:val="0"/>
      <w:marRight w:val="0"/>
      <w:marTop w:val="0"/>
      <w:marBottom w:val="0"/>
      <w:divBdr>
        <w:top w:val="none" w:sz="0" w:space="0" w:color="auto"/>
        <w:left w:val="none" w:sz="0" w:space="0" w:color="auto"/>
        <w:bottom w:val="none" w:sz="0" w:space="0" w:color="auto"/>
        <w:right w:val="none" w:sz="0" w:space="0" w:color="auto"/>
      </w:divBdr>
    </w:div>
    <w:div w:id="2114786381">
      <w:bodyDiv w:val="1"/>
      <w:marLeft w:val="0"/>
      <w:marRight w:val="0"/>
      <w:marTop w:val="0"/>
      <w:marBottom w:val="0"/>
      <w:divBdr>
        <w:top w:val="none" w:sz="0" w:space="0" w:color="auto"/>
        <w:left w:val="none" w:sz="0" w:space="0" w:color="auto"/>
        <w:bottom w:val="none" w:sz="0" w:space="0" w:color="auto"/>
        <w:right w:val="none" w:sz="0" w:space="0" w:color="auto"/>
      </w:divBdr>
    </w:div>
    <w:div w:id="2114931312">
      <w:bodyDiv w:val="1"/>
      <w:marLeft w:val="0"/>
      <w:marRight w:val="0"/>
      <w:marTop w:val="0"/>
      <w:marBottom w:val="0"/>
      <w:divBdr>
        <w:top w:val="none" w:sz="0" w:space="0" w:color="auto"/>
        <w:left w:val="none" w:sz="0" w:space="0" w:color="auto"/>
        <w:bottom w:val="none" w:sz="0" w:space="0" w:color="auto"/>
        <w:right w:val="none" w:sz="0" w:space="0" w:color="auto"/>
      </w:divBdr>
    </w:div>
    <w:div w:id="2115781529">
      <w:bodyDiv w:val="1"/>
      <w:marLeft w:val="0"/>
      <w:marRight w:val="0"/>
      <w:marTop w:val="0"/>
      <w:marBottom w:val="0"/>
      <w:divBdr>
        <w:top w:val="none" w:sz="0" w:space="0" w:color="auto"/>
        <w:left w:val="none" w:sz="0" w:space="0" w:color="auto"/>
        <w:bottom w:val="none" w:sz="0" w:space="0" w:color="auto"/>
        <w:right w:val="none" w:sz="0" w:space="0" w:color="auto"/>
      </w:divBdr>
    </w:div>
    <w:div w:id="2119445597">
      <w:bodyDiv w:val="1"/>
      <w:marLeft w:val="0"/>
      <w:marRight w:val="0"/>
      <w:marTop w:val="0"/>
      <w:marBottom w:val="0"/>
      <w:divBdr>
        <w:top w:val="none" w:sz="0" w:space="0" w:color="auto"/>
        <w:left w:val="none" w:sz="0" w:space="0" w:color="auto"/>
        <w:bottom w:val="none" w:sz="0" w:space="0" w:color="auto"/>
        <w:right w:val="none" w:sz="0" w:space="0" w:color="auto"/>
      </w:divBdr>
    </w:div>
    <w:div w:id="2121299211">
      <w:bodyDiv w:val="1"/>
      <w:marLeft w:val="0"/>
      <w:marRight w:val="0"/>
      <w:marTop w:val="0"/>
      <w:marBottom w:val="0"/>
      <w:divBdr>
        <w:top w:val="none" w:sz="0" w:space="0" w:color="auto"/>
        <w:left w:val="none" w:sz="0" w:space="0" w:color="auto"/>
        <w:bottom w:val="none" w:sz="0" w:space="0" w:color="auto"/>
        <w:right w:val="none" w:sz="0" w:space="0" w:color="auto"/>
      </w:divBdr>
    </w:div>
    <w:div w:id="2123109442">
      <w:bodyDiv w:val="1"/>
      <w:marLeft w:val="0"/>
      <w:marRight w:val="0"/>
      <w:marTop w:val="0"/>
      <w:marBottom w:val="0"/>
      <w:divBdr>
        <w:top w:val="none" w:sz="0" w:space="0" w:color="auto"/>
        <w:left w:val="none" w:sz="0" w:space="0" w:color="auto"/>
        <w:bottom w:val="none" w:sz="0" w:space="0" w:color="auto"/>
        <w:right w:val="none" w:sz="0" w:space="0" w:color="auto"/>
      </w:divBdr>
    </w:div>
    <w:div w:id="2125077237">
      <w:bodyDiv w:val="1"/>
      <w:marLeft w:val="0"/>
      <w:marRight w:val="0"/>
      <w:marTop w:val="0"/>
      <w:marBottom w:val="0"/>
      <w:divBdr>
        <w:top w:val="none" w:sz="0" w:space="0" w:color="auto"/>
        <w:left w:val="none" w:sz="0" w:space="0" w:color="auto"/>
        <w:bottom w:val="none" w:sz="0" w:space="0" w:color="auto"/>
        <w:right w:val="none" w:sz="0" w:space="0" w:color="auto"/>
      </w:divBdr>
    </w:div>
    <w:div w:id="2126075741">
      <w:bodyDiv w:val="1"/>
      <w:marLeft w:val="0"/>
      <w:marRight w:val="0"/>
      <w:marTop w:val="0"/>
      <w:marBottom w:val="0"/>
      <w:divBdr>
        <w:top w:val="none" w:sz="0" w:space="0" w:color="auto"/>
        <w:left w:val="none" w:sz="0" w:space="0" w:color="auto"/>
        <w:bottom w:val="none" w:sz="0" w:space="0" w:color="auto"/>
        <w:right w:val="none" w:sz="0" w:space="0" w:color="auto"/>
      </w:divBdr>
    </w:div>
    <w:div w:id="2131167561">
      <w:bodyDiv w:val="1"/>
      <w:marLeft w:val="0"/>
      <w:marRight w:val="0"/>
      <w:marTop w:val="0"/>
      <w:marBottom w:val="0"/>
      <w:divBdr>
        <w:top w:val="none" w:sz="0" w:space="0" w:color="auto"/>
        <w:left w:val="none" w:sz="0" w:space="0" w:color="auto"/>
        <w:bottom w:val="none" w:sz="0" w:space="0" w:color="auto"/>
        <w:right w:val="none" w:sz="0" w:space="0" w:color="auto"/>
      </w:divBdr>
    </w:div>
    <w:div w:id="2131707520">
      <w:bodyDiv w:val="1"/>
      <w:marLeft w:val="0"/>
      <w:marRight w:val="0"/>
      <w:marTop w:val="0"/>
      <w:marBottom w:val="0"/>
      <w:divBdr>
        <w:top w:val="none" w:sz="0" w:space="0" w:color="auto"/>
        <w:left w:val="none" w:sz="0" w:space="0" w:color="auto"/>
        <w:bottom w:val="none" w:sz="0" w:space="0" w:color="auto"/>
        <w:right w:val="none" w:sz="0" w:space="0" w:color="auto"/>
      </w:divBdr>
      <w:divsChild>
        <w:div w:id="130297234">
          <w:marLeft w:val="640"/>
          <w:marRight w:val="0"/>
          <w:marTop w:val="0"/>
          <w:marBottom w:val="0"/>
          <w:divBdr>
            <w:top w:val="none" w:sz="0" w:space="0" w:color="auto"/>
            <w:left w:val="none" w:sz="0" w:space="0" w:color="auto"/>
            <w:bottom w:val="none" w:sz="0" w:space="0" w:color="auto"/>
            <w:right w:val="none" w:sz="0" w:space="0" w:color="auto"/>
          </w:divBdr>
        </w:div>
        <w:div w:id="151877428">
          <w:marLeft w:val="640"/>
          <w:marRight w:val="0"/>
          <w:marTop w:val="0"/>
          <w:marBottom w:val="0"/>
          <w:divBdr>
            <w:top w:val="none" w:sz="0" w:space="0" w:color="auto"/>
            <w:left w:val="none" w:sz="0" w:space="0" w:color="auto"/>
            <w:bottom w:val="none" w:sz="0" w:space="0" w:color="auto"/>
            <w:right w:val="none" w:sz="0" w:space="0" w:color="auto"/>
          </w:divBdr>
        </w:div>
        <w:div w:id="219556916">
          <w:marLeft w:val="640"/>
          <w:marRight w:val="0"/>
          <w:marTop w:val="0"/>
          <w:marBottom w:val="0"/>
          <w:divBdr>
            <w:top w:val="none" w:sz="0" w:space="0" w:color="auto"/>
            <w:left w:val="none" w:sz="0" w:space="0" w:color="auto"/>
            <w:bottom w:val="none" w:sz="0" w:space="0" w:color="auto"/>
            <w:right w:val="none" w:sz="0" w:space="0" w:color="auto"/>
          </w:divBdr>
        </w:div>
        <w:div w:id="479153698">
          <w:marLeft w:val="640"/>
          <w:marRight w:val="0"/>
          <w:marTop w:val="0"/>
          <w:marBottom w:val="0"/>
          <w:divBdr>
            <w:top w:val="none" w:sz="0" w:space="0" w:color="auto"/>
            <w:left w:val="none" w:sz="0" w:space="0" w:color="auto"/>
            <w:bottom w:val="none" w:sz="0" w:space="0" w:color="auto"/>
            <w:right w:val="none" w:sz="0" w:space="0" w:color="auto"/>
          </w:divBdr>
        </w:div>
        <w:div w:id="489180277">
          <w:marLeft w:val="640"/>
          <w:marRight w:val="0"/>
          <w:marTop w:val="0"/>
          <w:marBottom w:val="0"/>
          <w:divBdr>
            <w:top w:val="none" w:sz="0" w:space="0" w:color="auto"/>
            <w:left w:val="none" w:sz="0" w:space="0" w:color="auto"/>
            <w:bottom w:val="none" w:sz="0" w:space="0" w:color="auto"/>
            <w:right w:val="none" w:sz="0" w:space="0" w:color="auto"/>
          </w:divBdr>
        </w:div>
        <w:div w:id="564681590">
          <w:marLeft w:val="640"/>
          <w:marRight w:val="0"/>
          <w:marTop w:val="0"/>
          <w:marBottom w:val="0"/>
          <w:divBdr>
            <w:top w:val="none" w:sz="0" w:space="0" w:color="auto"/>
            <w:left w:val="none" w:sz="0" w:space="0" w:color="auto"/>
            <w:bottom w:val="none" w:sz="0" w:space="0" w:color="auto"/>
            <w:right w:val="none" w:sz="0" w:space="0" w:color="auto"/>
          </w:divBdr>
        </w:div>
        <w:div w:id="655190348">
          <w:marLeft w:val="640"/>
          <w:marRight w:val="0"/>
          <w:marTop w:val="0"/>
          <w:marBottom w:val="0"/>
          <w:divBdr>
            <w:top w:val="none" w:sz="0" w:space="0" w:color="auto"/>
            <w:left w:val="none" w:sz="0" w:space="0" w:color="auto"/>
            <w:bottom w:val="none" w:sz="0" w:space="0" w:color="auto"/>
            <w:right w:val="none" w:sz="0" w:space="0" w:color="auto"/>
          </w:divBdr>
        </w:div>
        <w:div w:id="832065221">
          <w:marLeft w:val="640"/>
          <w:marRight w:val="0"/>
          <w:marTop w:val="0"/>
          <w:marBottom w:val="0"/>
          <w:divBdr>
            <w:top w:val="none" w:sz="0" w:space="0" w:color="auto"/>
            <w:left w:val="none" w:sz="0" w:space="0" w:color="auto"/>
            <w:bottom w:val="none" w:sz="0" w:space="0" w:color="auto"/>
            <w:right w:val="none" w:sz="0" w:space="0" w:color="auto"/>
          </w:divBdr>
        </w:div>
        <w:div w:id="952591696">
          <w:marLeft w:val="640"/>
          <w:marRight w:val="0"/>
          <w:marTop w:val="0"/>
          <w:marBottom w:val="0"/>
          <w:divBdr>
            <w:top w:val="none" w:sz="0" w:space="0" w:color="auto"/>
            <w:left w:val="none" w:sz="0" w:space="0" w:color="auto"/>
            <w:bottom w:val="none" w:sz="0" w:space="0" w:color="auto"/>
            <w:right w:val="none" w:sz="0" w:space="0" w:color="auto"/>
          </w:divBdr>
        </w:div>
        <w:div w:id="1076124429">
          <w:marLeft w:val="640"/>
          <w:marRight w:val="0"/>
          <w:marTop w:val="0"/>
          <w:marBottom w:val="0"/>
          <w:divBdr>
            <w:top w:val="none" w:sz="0" w:space="0" w:color="auto"/>
            <w:left w:val="none" w:sz="0" w:space="0" w:color="auto"/>
            <w:bottom w:val="none" w:sz="0" w:space="0" w:color="auto"/>
            <w:right w:val="none" w:sz="0" w:space="0" w:color="auto"/>
          </w:divBdr>
        </w:div>
        <w:div w:id="1114903214">
          <w:marLeft w:val="640"/>
          <w:marRight w:val="0"/>
          <w:marTop w:val="0"/>
          <w:marBottom w:val="0"/>
          <w:divBdr>
            <w:top w:val="none" w:sz="0" w:space="0" w:color="auto"/>
            <w:left w:val="none" w:sz="0" w:space="0" w:color="auto"/>
            <w:bottom w:val="none" w:sz="0" w:space="0" w:color="auto"/>
            <w:right w:val="none" w:sz="0" w:space="0" w:color="auto"/>
          </w:divBdr>
        </w:div>
        <w:div w:id="1121152073">
          <w:marLeft w:val="640"/>
          <w:marRight w:val="0"/>
          <w:marTop w:val="0"/>
          <w:marBottom w:val="0"/>
          <w:divBdr>
            <w:top w:val="none" w:sz="0" w:space="0" w:color="auto"/>
            <w:left w:val="none" w:sz="0" w:space="0" w:color="auto"/>
            <w:bottom w:val="none" w:sz="0" w:space="0" w:color="auto"/>
            <w:right w:val="none" w:sz="0" w:space="0" w:color="auto"/>
          </w:divBdr>
        </w:div>
        <w:div w:id="1309898286">
          <w:marLeft w:val="640"/>
          <w:marRight w:val="0"/>
          <w:marTop w:val="0"/>
          <w:marBottom w:val="0"/>
          <w:divBdr>
            <w:top w:val="none" w:sz="0" w:space="0" w:color="auto"/>
            <w:left w:val="none" w:sz="0" w:space="0" w:color="auto"/>
            <w:bottom w:val="none" w:sz="0" w:space="0" w:color="auto"/>
            <w:right w:val="none" w:sz="0" w:space="0" w:color="auto"/>
          </w:divBdr>
        </w:div>
        <w:div w:id="1481969433">
          <w:marLeft w:val="640"/>
          <w:marRight w:val="0"/>
          <w:marTop w:val="0"/>
          <w:marBottom w:val="0"/>
          <w:divBdr>
            <w:top w:val="none" w:sz="0" w:space="0" w:color="auto"/>
            <w:left w:val="none" w:sz="0" w:space="0" w:color="auto"/>
            <w:bottom w:val="none" w:sz="0" w:space="0" w:color="auto"/>
            <w:right w:val="none" w:sz="0" w:space="0" w:color="auto"/>
          </w:divBdr>
        </w:div>
        <w:div w:id="1626155182">
          <w:marLeft w:val="640"/>
          <w:marRight w:val="0"/>
          <w:marTop w:val="0"/>
          <w:marBottom w:val="0"/>
          <w:divBdr>
            <w:top w:val="none" w:sz="0" w:space="0" w:color="auto"/>
            <w:left w:val="none" w:sz="0" w:space="0" w:color="auto"/>
            <w:bottom w:val="none" w:sz="0" w:space="0" w:color="auto"/>
            <w:right w:val="none" w:sz="0" w:space="0" w:color="auto"/>
          </w:divBdr>
        </w:div>
        <w:div w:id="1805075204">
          <w:marLeft w:val="640"/>
          <w:marRight w:val="0"/>
          <w:marTop w:val="0"/>
          <w:marBottom w:val="0"/>
          <w:divBdr>
            <w:top w:val="none" w:sz="0" w:space="0" w:color="auto"/>
            <w:left w:val="none" w:sz="0" w:space="0" w:color="auto"/>
            <w:bottom w:val="none" w:sz="0" w:space="0" w:color="auto"/>
            <w:right w:val="none" w:sz="0" w:space="0" w:color="auto"/>
          </w:divBdr>
        </w:div>
        <w:div w:id="1847092734">
          <w:marLeft w:val="640"/>
          <w:marRight w:val="0"/>
          <w:marTop w:val="0"/>
          <w:marBottom w:val="0"/>
          <w:divBdr>
            <w:top w:val="none" w:sz="0" w:space="0" w:color="auto"/>
            <w:left w:val="none" w:sz="0" w:space="0" w:color="auto"/>
            <w:bottom w:val="none" w:sz="0" w:space="0" w:color="auto"/>
            <w:right w:val="none" w:sz="0" w:space="0" w:color="auto"/>
          </w:divBdr>
        </w:div>
        <w:div w:id="1967275087">
          <w:marLeft w:val="640"/>
          <w:marRight w:val="0"/>
          <w:marTop w:val="0"/>
          <w:marBottom w:val="0"/>
          <w:divBdr>
            <w:top w:val="none" w:sz="0" w:space="0" w:color="auto"/>
            <w:left w:val="none" w:sz="0" w:space="0" w:color="auto"/>
            <w:bottom w:val="none" w:sz="0" w:space="0" w:color="auto"/>
            <w:right w:val="none" w:sz="0" w:space="0" w:color="auto"/>
          </w:divBdr>
        </w:div>
        <w:div w:id="2008172115">
          <w:marLeft w:val="640"/>
          <w:marRight w:val="0"/>
          <w:marTop w:val="0"/>
          <w:marBottom w:val="0"/>
          <w:divBdr>
            <w:top w:val="none" w:sz="0" w:space="0" w:color="auto"/>
            <w:left w:val="none" w:sz="0" w:space="0" w:color="auto"/>
            <w:bottom w:val="none" w:sz="0" w:space="0" w:color="auto"/>
            <w:right w:val="none" w:sz="0" w:space="0" w:color="auto"/>
          </w:divBdr>
        </w:div>
        <w:div w:id="2114284385">
          <w:marLeft w:val="640"/>
          <w:marRight w:val="0"/>
          <w:marTop w:val="0"/>
          <w:marBottom w:val="0"/>
          <w:divBdr>
            <w:top w:val="none" w:sz="0" w:space="0" w:color="auto"/>
            <w:left w:val="none" w:sz="0" w:space="0" w:color="auto"/>
            <w:bottom w:val="none" w:sz="0" w:space="0" w:color="auto"/>
            <w:right w:val="none" w:sz="0" w:space="0" w:color="auto"/>
          </w:divBdr>
        </w:div>
      </w:divsChild>
    </w:div>
    <w:div w:id="2135979591">
      <w:bodyDiv w:val="1"/>
      <w:marLeft w:val="0"/>
      <w:marRight w:val="0"/>
      <w:marTop w:val="0"/>
      <w:marBottom w:val="0"/>
      <w:divBdr>
        <w:top w:val="none" w:sz="0" w:space="0" w:color="auto"/>
        <w:left w:val="none" w:sz="0" w:space="0" w:color="auto"/>
        <w:bottom w:val="none" w:sz="0" w:space="0" w:color="auto"/>
        <w:right w:val="none" w:sz="0" w:space="0" w:color="auto"/>
      </w:divBdr>
    </w:div>
    <w:div w:id="2139451197">
      <w:bodyDiv w:val="1"/>
      <w:marLeft w:val="0"/>
      <w:marRight w:val="0"/>
      <w:marTop w:val="0"/>
      <w:marBottom w:val="0"/>
      <w:divBdr>
        <w:top w:val="none" w:sz="0" w:space="0" w:color="auto"/>
        <w:left w:val="none" w:sz="0" w:space="0" w:color="auto"/>
        <w:bottom w:val="none" w:sz="0" w:space="0" w:color="auto"/>
        <w:right w:val="none" w:sz="0" w:space="0" w:color="auto"/>
      </w:divBdr>
    </w:div>
    <w:div w:id="2140344468">
      <w:bodyDiv w:val="1"/>
      <w:marLeft w:val="0"/>
      <w:marRight w:val="0"/>
      <w:marTop w:val="0"/>
      <w:marBottom w:val="0"/>
      <w:divBdr>
        <w:top w:val="none" w:sz="0" w:space="0" w:color="auto"/>
        <w:left w:val="none" w:sz="0" w:space="0" w:color="auto"/>
        <w:bottom w:val="none" w:sz="0" w:space="0" w:color="auto"/>
        <w:right w:val="none" w:sz="0" w:space="0" w:color="auto"/>
      </w:divBdr>
    </w:div>
    <w:div w:id="2141073538">
      <w:bodyDiv w:val="1"/>
      <w:marLeft w:val="0"/>
      <w:marRight w:val="0"/>
      <w:marTop w:val="0"/>
      <w:marBottom w:val="0"/>
      <w:divBdr>
        <w:top w:val="none" w:sz="0" w:space="0" w:color="auto"/>
        <w:left w:val="none" w:sz="0" w:space="0" w:color="auto"/>
        <w:bottom w:val="none" w:sz="0" w:space="0" w:color="auto"/>
        <w:right w:val="none" w:sz="0" w:space="0" w:color="auto"/>
      </w:divBdr>
    </w:div>
    <w:div w:id="2142379295">
      <w:bodyDiv w:val="1"/>
      <w:marLeft w:val="0"/>
      <w:marRight w:val="0"/>
      <w:marTop w:val="0"/>
      <w:marBottom w:val="0"/>
      <w:divBdr>
        <w:top w:val="none" w:sz="0" w:space="0" w:color="auto"/>
        <w:left w:val="none" w:sz="0" w:space="0" w:color="auto"/>
        <w:bottom w:val="none" w:sz="0" w:space="0" w:color="auto"/>
        <w:right w:val="none" w:sz="0" w:space="0" w:color="auto"/>
      </w:divBdr>
    </w:div>
    <w:div w:id="2143034417">
      <w:bodyDiv w:val="1"/>
      <w:marLeft w:val="0"/>
      <w:marRight w:val="0"/>
      <w:marTop w:val="0"/>
      <w:marBottom w:val="0"/>
      <w:divBdr>
        <w:top w:val="none" w:sz="0" w:space="0" w:color="auto"/>
        <w:left w:val="none" w:sz="0" w:space="0" w:color="auto"/>
        <w:bottom w:val="none" w:sz="0" w:space="0" w:color="auto"/>
        <w:right w:val="none" w:sz="0" w:space="0" w:color="auto"/>
      </w:divBdr>
    </w:div>
    <w:div w:id="2143189902">
      <w:bodyDiv w:val="1"/>
      <w:marLeft w:val="0"/>
      <w:marRight w:val="0"/>
      <w:marTop w:val="0"/>
      <w:marBottom w:val="0"/>
      <w:divBdr>
        <w:top w:val="none" w:sz="0" w:space="0" w:color="auto"/>
        <w:left w:val="none" w:sz="0" w:space="0" w:color="auto"/>
        <w:bottom w:val="none" w:sz="0" w:space="0" w:color="auto"/>
        <w:right w:val="none" w:sz="0" w:space="0" w:color="auto"/>
      </w:divBdr>
    </w:div>
    <w:div w:id="2143843029">
      <w:bodyDiv w:val="1"/>
      <w:marLeft w:val="0"/>
      <w:marRight w:val="0"/>
      <w:marTop w:val="0"/>
      <w:marBottom w:val="0"/>
      <w:divBdr>
        <w:top w:val="none" w:sz="0" w:space="0" w:color="auto"/>
        <w:left w:val="none" w:sz="0" w:space="0" w:color="auto"/>
        <w:bottom w:val="none" w:sz="0" w:space="0" w:color="auto"/>
        <w:right w:val="none" w:sz="0" w:space="0" w:color="auto"/>
      </w:divBdr>
    </w:div>
    <w:div w:id="2145467708">
      <w:bodyDiv w:val="1"/>
      <w:marLeft w:val="0"/>
      <w:marRight w:val="0"/>
      <w:marTop w:val="0"/>
      <w:marBottom w:val="0"/>
      <w:divBdr>
        <w:top w:val="none" w:sz="0" w:space="0" w:color="auto"/>
        <w:left w:val="none" w:sz="0" w:space="0" w:color="auto"/>
        <w:bottom w:val="none" w:sz="0" w:space="0" w:color="auto"/>
        <w:right w:val="none" w:sz="0" w:space="0" w:color="auto"/>
      </w:divBdr>
    </w:div>
    <w:div w:id="2146969059">
      <w:bodyDiv w:val="1"/>
      <w:marLeft w:val="0"/>
      <w:marRight w:val="0"/>
      <w:marTop w:val="0"/>
      <w:marBottom w:val="0"/>
      <w:divBdr>
        <w:top w:val="none" w:sz="0" w:space="0" w:color="auto"/>
        <w:left w:val="none" w:sz="0" w:space="0" w:color="auto"/>
        <w:bottom w:val="none" w:sz="0" w:space="0" w:color="auto"/>
        <w:right w:val="none" w:sz="0" w:space="0" w:color="auto"/>
      </w:divBdr>
    </w:div>
    <w:div w:id="2147162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jayaraman@northwestern.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C86AD2EF-A02F-4FBD-851D-93CE1BE9F7FF}"/>
      </w:docPartPr>
      <w:docPartBody>
        <w:p w:rsidR="00A96AC6" w:rsidRDefault="00A96AC6">
          <w:r w:rsidRPr="00192CEA">
            <w:rPr>
              <w:rStyle w:val="PlaceholderText"/>
            </w:rPr>
            <w:t>Click or tap here to enter text.</w:t>
          </w:r>
        </w:p>
      </w:docPartBody>
    </w:docPart>
    <w:docPart>
      <w:docPartPr>
        <w:name w:val="872DCC6C8AC34361B540DE9CA63F5235"/>
        <w:category>
          <w:name w:val="General"/>
          <w:gallery w:val="placeholder"/>
        </w:category>
        <w:types>
          <w:type w:val="bbPlcHdr"/>
        </w:types>
        <w:behaviors>
          <w:behavior w:val="content"/>
        </w:behaviors>
        <w:guid w:val="{BB9270F3-831B-4E5C-AA8C-9B72FD097C3D}"/>
      </w:docPartPr>
      <w:docPartBody>
        <w:p w:rsidR="004472EB" w:rsidRDefault="003004E8" w:rsidP="003004E8">
          <w:pPr>
            <w:pStyle w:val="872DCC6C8AC34361B540DE9CA63F5235"/>
          </w:pPr>
          <w:r w:rsidRPr="00192CEA">
            <w:rPr>
              <w:rStyle w:val="PlaceholderText"/>
            </w:rPr>
            <w:t>Click or tap here to enter text.</w:t>
          </w:r>
        </w:p>
      </w:docPartBody>
    </w:docPart>
    <w:docPart>
      <w:docPartPr>
        <w:name w:val="FC76085725BEB545A3AB778E38FEA85F"/>
        <w:category>
          <w:name w:val="General"/>
          <w:gallery w:val="placeholder"/>
        </w:category>
        <w:types>
          <w:type w:val="bbPlcHdr"/>
        </w:types>
        <w:behaviors>
          <w:behavior w:val="content"/>
        </w:behaviors>
        <w:guid w:val="{B6B102E4-047E-254E-A989-B818F0AB072F}"/>
      </w:docPartPr>
      <w:docPartBody>
        <w:p w:rsidR="006772FE" w:rsidRDefault="0072084C" w:rsidP="0072084C">
          <w:pPr>
            <w:pStyle w:val="FC76085725BEB545A3AB778E38FEA85F"/>
          </w:pPr>
          <w:r w:rsidRPr="00192CEA">
            <w:rPr>
              <w:rStyle w:val="PlaceholderText"/>
            </w:rPr>
            <w:t>Click or tap here to enter text.</w:t>
          </w:r>
        </w:p>
      </w:docPartBody>
    </w:docPart>
    <w:docPart>
      <w:docPartPr>
        <w:name w:val="E13F5F3DEFEC4B14A1B4403307AB9368"/>
        <w:category>
          <w:name w:val="General"/>
          <w:gallery w:val="placeholder"/>
        </w:category>
        <w:types>
          <w:type w:val="bbPlcHdr"/>
        </w:types>
        <w:behaviors>
          <w:behavior w:val="content"/>
        </w:behaviors>
        <w:guid w:val="{7EA6D3CE-6463-4A75-A3A9-DFD4E7D2540A}"/>
      </w:docPartPr>
      <w:docPartBody>
        <w:p w:rsidR="00752319" w:rsidRDefault="00E17D43" w:rsidP="00E17D43">
          <w:pPr>
            <w:pStyle w:val="E13F5F3DEFEC4B14A1B4403307AB9368"/>
          </w:pPr>
          <w:r w:rsidRPr="00192CEA">
            <w:rPr>
              <w:rStyle w:val="PlaceholderText"/>
            </w:rPr>
            <w:t>Click or tap here to enter text.</w:t>
          </w:r>
        </w:p>
      </w:docPartBody>
    </w:docPart>
    <w:docPart>
      <w:docPartPr>
        <w:name w:val="1775A1CB12EC4E97A352FAF42A800913"/>
        <w:category>
          <w:name w:val="General"/>
          <w:gallery w:val="placeholder"/>
        </w:category>
        <w:types>
          <w:type w:val="bbPlcHdr"/>
        </w:types>
        <w:behaviors>
          <w:behavior w:val="content"/>
        </w:behaviors>
        <w:guid w:val="{41502976-5FFC-42DC-8A7F-6964FD373D43}"/>
      </w:docPartPr>
      <w:docPartBody>
        <w:p w:rsidR="00752319" w:rsidRDefault="00E17D43" w:rsidP="00E17D43">
          <w:pPr>
            <w:pStyle w:val="1775A1CB12EC4E97A352FAF42A800913"/>
          </w:pPr>
          <w:r w:rsidRPr="00192CEA">
            <w:rPr>
              <w:rStyle w:val="PlaceholderText"/>
            </w:rPr>
            <w:t>Click or tap here to enter text.</w:t>
          </w:r>
        </w:p>
      </w:docPartBody>
    </w:docPart>
    <w:docPart>
      <w:docPartPr>
        <w:name w:val="83C635C667FE465EA134B8E8AA2640D9"/>
        <w:category>
          <w:name w:val="General"/>
          <w:gallery w:val="placeholder"/>
        </w:category>
        <w:types>
          <w:type w:val="bbPlcHdr"/>
        </w:types>
        <w:behaviors>
          <w:behavior w:val="content"/>
        </w:behaviors>
        <w:guid w:val="{D890734A-FA21-40EB-A56E-ACAAA1F5996D}"/>
      </w:docPartPr>
      <w:docPartBody>
        <w:p w:rsidR="00752319" w:rsidRDefault="00E17D43" w:rsidP="00E17D43">
          <w:pPr>
            <w:pStyle w:val="83C635C667FE465EA134B8E8AA2640D9"/>
          </w:pPr>
          <w:r w:rsidRPr="00192CEA">
            <w:rPr>
              <w:rStyle w:val="PlaceholderText"/>
            </w:rPr>
            <w:t>Click or tap here to enter text.</w:t>
          </w:r>
        </w:p>
      </w:docPartBody>
    </w:docPart>
    <w:docPart>
      <w:docPartPr>
        <w:name w:val="70A4DF0B966E48ACBAA61D330C33AAE9"/>
        <w:category>
          <w:name w:val="General"/>
          <w:gallery w:val="placeholder"/>
        </w:category>
        <w:types>
          <w:type w:val="bbPlcHdr"/>
        </w:types>
        <w:behaviors>
          <w:behavior w:val="content"/>
        </w:behaviors>
        <w:guid w:val="{656863AA-C3F5-4CA9-82E2-4BE330B7A676}"/>
      </w:docPartPr>
      <w:docPartBody>
        <w:p w:rsidR="00752319" w:rsidRDefault="00E17D43" w:rsidP="00E17D43">
          <w:pPr>
            <w:pStyle w:val="70A4DF0B966E48ACBAA61D330C33AAE9"/>
          </w:pPr>
          <w:r w:rsidRPr="00192CEA">
            <w:rPr>
              <w:rStyle w:val="PlaceholderText"/>
            </w:rPr>
            <w:t>Click or tap here to enter text.</w:t>
          </w:r>
        </w:p>
      </w:docPartBody>
    </w:docPart>
    <w:docPart>
      <w:docPartPr>
        <w:name w:val="6DA62F80568B7443AE3B7FDA874EC160"/>
        <w:category>
          <w:name w:val="General"/>
          <w:gallery w:val="placeholder"/>
        </w:category>
        <w:types>
          <w:type w:val="bbPlcHdr"/>
        </w:types>
        <w:behaviors>
          <w:behavior w:val="content"/>
        </w:behaviors>
        <w:guid w:val="{A40A4939-D908-0B4B-8369-1E7CDE58FAB4}"/>
      </w:docPartPr>
      <w:docPartBody>
        <w:p w:rsidR="00B11802" w:rsidRDefault="00DA00E8" w:rsidP="00DA00E8">
          <w:pPr>
            <w:pStyle w:val="6DA62F80568B7443AE3B7FDA874EC160"/>
          </w:pPr>
          <w:r w:rsidRPr="00192CEA">
            <w:rPr>
              <w:rStyle w:val="PlaceholderText"/>
            </w:rPr>
            <w:t>Click or tap here to enter text.</w:t>
          </w:r>
        </w:p>
      </w:docPartBody>
    </w:docPart>
    <w:docPart>
      <w:docPartPr>
        <w:name w:val="91EEEE5207EF4DCBB652874B85FDB5F0"/>
        <w:category>
          <w:name w:val="General"/>
          <w:gallery w:val="placeholder"/>
        </w:category>
        <w:types>
          <w:type w:val="bbPlcHdr"/>
        </w:types>
        <w:behaviors>
          <w:behavior w:val="content"/>
        </w:behaviors>
        <w:guid w:val="{10DC7EA4-509B-4211-BA4B-A1B7D3FA306B}"/>
      </w:docPartPr>
      <w:docPartBody>
        <w:p w:rsidR="00B11802" w:rsidRDefault="00B11802" w:rsidP="00B11802">
          <w:pPr>
            <w:pStyle w:val="91EEEE5207EF4DCBB652874B85FDB5F0"/>
          </w:pPr>
          <w:r w:rsidRPr="00192CE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AC6"/>
    <w:rsid w:val="0004664E"/>
    <w:rsid w:val="00056D44"/>
    <w:rsid w:val="000A18F3"/>
    <w:rsid w:val="000D023C"/>
    <w:rsid w:val="000E60FF"/>
    <w:rsid w:val="0016273C"/>
    <w:rsid w:val="001A00CD"/>
    <w:rsid w:val="001E4A51"/>
    <w:rsid w:val="00201390"/>
    <w:rsid w:val="00202C6B"/>
    <w:rsid w:val="00220024"/>
    <w:rsid w:val="00224916"/>
    <w:rsid w:val="002A486F"/>
    <w:rsid w:val="003004E8"/>
    <w:rsid w:val="00347D2F"/>
    <w:rsid w:val="00380FF0"/>
    <w:rsid w:val="003F108B"/>
    <w:rsid w:val="004472EB"/>
    <w:rsid w:val="004765E4"/>
    <w:rsid w:val="0048361A"/>
    <w:rsid w:val="00557DA2"/>
    <w:rsid w:val="005838CE"/>
    <w:rsid w:val="005A688B"/>
    <w:rsid w:val="005C0D4F"/>
    <w:rsid w:val="005D7F6D"/>
    <w:rsid w:val="005E4948"/>
    <w:rsid w:val="00610673"/>
    <w:rsid w:val="00650AA8"/>
    <w:rsid w:val="006772FE"/>
    <w:rsid w:val="00695082"/>
    <w:rsid w:val="006B69E5"/>
    <w:rsid w:val="00714067"/>
    <w:rsid w:val="0072084C"/>
    <w:rsid w:val="00737760"/>
    <w:rsid w:val="00752319"/>
    <w:rsid w:val="007701C9"/>
    <w:rsid w:val="007709E6"/>
    <w:rsid w:val="007864BC"/>
    <w:rsid w:val="007F0851"/>
    <w:rsid w:val="007F088D"/>
    <w:rsid w:val="007F2C08"/>
    <w:rsid w:val="008210A9"/>
    <w:rsid w:val="00845002"/>
    <w:rsid w:val="00853C41"/>
    <w:rsid w:val="00936648"/>
    <w:rsid w:val="00937B38"/>
    <w:rsid w:val="009C1B6A"/>
    <w:rsid w:val="009E7D38"/>
    <w:rsid w:val="00A4555F"/>
    <w:rsid w:val="00A75144"/>
    <w:rsid w:val="00A96AC6"/>
    <w:rsid w:val="00AA4DA8"/>
    <w:rsid w:val="00AB7EF7"/>
    <w:rsid w:val="00AF25B0"/>
    <w:rsid w:val="00B11802"/>
    <w:rsid w:val="00B74F04"/>
    <w:rsid w:val="00BF144F"/>
    <w:rsid w:val="00C26144"/>
    <w:rsid w:val="00C676B1"/>
    <w:rsid w:val="00CA1F91"/>
    <w:rsid w:val="00CB086B"/>
    <w:rsid w:val="00CB2C22"/>
    <w:rsid w:val="00CC7EEE"/>
    <w:rsid w:val="00D43B10"/>
    <w:rsid w:val="00D47F8D"/>
    <w:rsid w:val="00DA00E8"/>
    <w:rsid w:val="00DA5DE4"/>
    <w:rsid w:val="00DC51C9"/>
    <w:rsid w:val="00E17D43"/>
    <w:rsid w:val="00E67F5F"/>
    <w:rsid w:val="00EC4AE7"/>
    <w:rsid w:val="00F716EB"/>
    <w:rsid w:val="00F824DC"/>
    <w:rsid w:val="00F95801"/>
    <w:rsid w:val="00FC3EDD"/>
    <w:rsid w:val="00FF14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1802"/>
    <w:rPr>
      <w:color w:val="808080"/>
    </w:rPr>
  </w:style>
  <w:style w:type="paragraph" w:customStyle="1" w:styleId="872DCC6C8AC34361B540DE9CA63F5235">
    <w:name w:val="872DCC6C8AC34361B540DE9CA63F5235"/>
    <w:rsid w:val="003004E8"/>
    <w:pPr>
      <w:spacing w:line="278" w:lineRule="auto"/>
    </w:pPr>
    <w:rPr>
      <w:kern w:val="2"/>
      <w:sz w:val="24"/>
      <w:szCs w:val="24"/>
      <w:lang w:val="it-IT" w:eastAsia="it-IT"/>
      <w14:ligatures w14:val="standardContextual"/>
    </w:rPr>
  </w:style>
  <w:style w:type="paragraph" w:customStyle="1" w:styleId="FC76085725BEB545A3AB778E38FEA85F">
    <w:name w:val="FC76085725BEB545A3AB778E38FEA85F"/>
    <w:rsid w:val="0072084C"/>
    <w:pPr>
      <w:spacing w:line="278" w:lineRule="auto"/>
    </w:pPr>
    <w:rPr>
      <w:kern w:val="2"/>
      <w:sz w:val="24"/>
      <w:szCs w:val="24"/>
      <w14:ligatures w14:val="standardContextual"/>
    </w:rPr>
  </w:style>
  <w:style w:type="paragraph" w:customStyle="1" w:styleId="E13F5F3DEFEC4B14A1B4403307AB9368">
    <w:name w:val="E13F5F3DEFEC4B14A1B4403307AB9368"/>
    <w:rsid w:val="00E17D43"/>
    <w:pPr>
      <w:spacing w:line="278" w:lineRule="auto"/>
    </w:pPr>
    <w:rPr>
      <w:kern w:val="2"/>
      <w:sz w:val="24"/>
      <w:szCs w:val="24"/>
      <w14:ligatures w14:val="standardContextual"/>
    </w:rPr>
  </w:style>
  <w:style w:type="paragraph" w:customStyle="1" w:styleId="1775A1CB12EC4E97A352FAF42A800913">
    <w:name w:val="1775A1CB12EC4E97A352FAF42A800913"/>
    <w:rsid w:val="00E17D43"/>
    <w:pPr>
      <w:spacing w:line="278" w:lineRule="auto"/>
    </w:pPr>
    <w:rPr>
      <w:kern w:val="2"/>
      <w:sz w:val="24"/>
      <w:szCs w:val="24"/>
      <w14:ligatures w14:val="standardContextual"/>
    </w:rPr>
  </w:style>
  <w:style w:type="paragraph" w:customStyle="1" w:styleId="83C635C667FE465EA134B8E8AA2640D9">
    <w:name w:val="83C635C667FE465EA134B8E8AA2640D9"/>
    <w:rsid w:val="00E17D43"/>
    <w:pPr>
      <w:spacing w:line="278" w:lineRule="auto"/>
    </w:pPr>
    <w:rPr>
      <w:kern w:val="2"/>
      <w:sz w:val="24"/>
      <w:szCs w:val="24"/>
      <w14:ligatures w14:val="standardContextual"/>
    </w:rPr>
  </w:style>
  <w:style w:type="paragraph" w:customStyle="1" w:styleId="70A4DF0B966E48ACBAA61D330C33AAE9">
    <w:name w:val="70A4DF0B966E48ACBAA61D330C33AAE9"/>
    <w:rsid w:val="00E17D43"/>
    <w:pPr>
      <w:spacing w:line="278" w:lineRule="auto"/>
    </w:pPr>
    <w:rPr>
      <w:kern w:val="2"/>
      <w:sz w:val="24"/>
      <w:szCs w:val="24"/>
      <w14:ligatures w14:val="standardContextual"/>
    </w:rPr>
  </w:style>
  <w:style w:type="paragraph" w:customStyle="1" w:styleId="6DA62F80568B7443AE3B7FDA874EC160">
    <w:name w:val="6DA62F80568B7443AE3B7FDA874EC160"/>
    <w:rsid w:val="00DA00E8"/>
    <w:pPr>
      <w:spacing w:after="0" w:line="240" w:lineRule="auto"/>
    </w:pPr>
    <w:rPr>
      <w:kern w:val="2"/>
      <w:sz w:val="24"/>
      <w:szCs w:val="24"/>
      <w14:ligatures w14:val="standardContextual"/>
    </w:rPr>
  </w:style>
  <w:style w:type="paragraph" w:customStyle="1" w:styleId="91EEEE5207EF4DCBB652874B85FDB5F0">
    <w:name w:val="91EEEE5207EF4DCBB652874B85FDB5F0"/>
    <w:rsid w:val="00B11802"/>
    <w:rPr>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12" row="1">
    <wetp:webextensionref xmlns:r="http://schemas.openxmlformats.org/officeDocument/2006/relationships" r:id="rId1"/>
  </wetp:taskpane>
  <wetp:taskpane dockstate="right" visibility="0" width="438"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A653770F-8AF6-41D9-82D9-9C0C9F456D62}">
  <we:reference id="f78a3046-9e99-4300-aa2b-5814002b01a2" version="1.35.0.0" store="EXCatalog" storeType="EXCatalog"/>
  <we:alternateReferences>
    <we:reference id="WA104382081" version="1.35.0.0" store="en-US" storeType="OMEX"/>
  </we:alternateReferences>
  <we:properties>
    <we:property name="MENDELEY_CITATIONS" value="[{&quot;citationID&quot;:&quot;MENDELEY_CITATION_2387f690-f56e-4395-b2bd-fd6e16997b7b&quot;,&quot;properties&quot;:{&quot;noteIndex&quot;:0},&quot;isEdited&quot;:false,&quot;manualOverride&quot;:{&quot;isManuallyOverridden&quot;:false,&quot;citeprocText&quot;:&quot;[1], [2]&quot;,&quot;manualOverrideText&quot;:&quot;&quot;},&quot;citationTag&quot;:&quot;MENDELEY_CITATION_v3_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&quot;,&quot;citationItems&quot;:[{&quot;id&quot;:&quot;f207ea1f-1004-3b53-9905-a3b4da6123ad&quot;,&quot;itemData&quot;:{&quot;type&quot;:&quot;article-journal&quot;,&quot;id&quot;:&quot;f207ea1f-1004-3b53-9905-a3b4da6123ad&quot;,&quot;title&quot;:&quot;A comparison of two commercially available motion capture systems for gait analysis: high-end vs low-cost&quot;,&quot;author&quot;:[{&quot;family&quot;:&quot;Thewlis&quot;,&quot;given&quot;:&quot;Dominic&quot;,&quot;parse-names&quot;:false,&quot;dropping-particle&quot;:&quot;&quot;,&quot;non-dropping-particle&quot;:&quot;&quot;},{&quot;family&quot;:&quot;Bishop&quot;,&quot;given&quot;:&quot;Chris&quot;,&quot;parse-names&quot;:false,&quot;dropping-particle&quot;:&quot;&quot;,&quot;non-dropping-particle&quot;:&quot;&quot;},{&quot;family&quot;:&quot;Daniell&quot;,&quot;given&quot;:&quot;Nathan&quot;,&quot;parse-names&quot;:false,&quot;dropping-particle&quot;:&quot;&quot;,&quot;non-dropping-particle&quot;:&quot;&quot;},{&quot;family&quot;:&quot;Paul&quot;,&quot;given&quot;:&quot;Gunther&quot;,&quot;parse-names&quot;:false,&quot;dropping-particle&quot;:&quot;&quot;,&quot;non-dropping-particle&quot;:&quot;&quot;}],&quot;container-title&quot;:&quot;Congress of the International Society of Biomechanics&quot;,&quot;accessed&quot;:{&quot;date-parts&quot;:[[2022,11,30]]},&quot;URL&quot;:&quot;http://www.isb2011.org/welcome.html&quot;,&quot;issued&quot;:{&quot;date-parts&quot;:[[2011]]},&quot;abstract&quot;:&quot;In 1999 Richards compared the accuracy of commercially available motion capture systems commonly used in biomechanics. Richards identified that in static tests the optical motion capture systems generally produced RMS errors of less than 1.0 mm. During dynamic tests, the RMS error increased to up to 4.2 mm in some systems. In the last 12 years motion capture systems have continued to evolve and now include high-resolution CCD or CMOS image sensors, wireless communication, and high full frame sampling frequencies. In addition to hardware advances, there have also been a number of advances in software, which includes improved calibration and tracking algorithms, real time data streaming, and the introduction of the c3d standard. These advances have allowed the system manufactures to maintain a high retail price in the name of advancement. In areas such as gait analysis and ergonomics many of the advanced features such as high resolution image sensors and high sampling frequencies are not required due to the nature of the task often investigated. Recently Natural Point introduced low cost cameras, which on face value appear to be suitable as at very least a high quality teaching tool in biomechanics and possibly even a research tool when coupled with the correct calibration and tracking software. The aim of the study was therefore to compare both the linear accuracy and quality of angular kinematics from a typical high end motion capture system and a low cost system during a simple task.&quot;,&quot;container-title-short&quot;:&quot;&quot;},&quot;isTemporary&quot;:false},{&quot;id&quot;:&quot;ebfb7a74-8320-38b3-80bd-abdb75f6a954&quot;,&quot;itemData&quot;:{&quot;type&quot;:&quot;article-journal&quot;,&quot;id&quot;:&quot;ebfb7a74-8320-38b3-80bd-abdb75f6a954&quot;,&quot;title&quot;:&quot;Sensitivity comparison of inertial to optical motion capture during gait: Implications for tracking recovery&quot;,&quot;author&quot;:[{&quot;family&quot;:&quot;Lee&quot;,&quot;given&quot;:&quot;Jeonghwan&quot;,&quot;parse-names&quot;:false,&quot;dropping-particle&quot;:&quot;&quot;,&quot;non-dropping-particle&quot;:&quot;&quot;},{&quot;family&quot;:&quot;Shin&quot;,&quot;given&quot;:&quot;Sung Yul&quot;,&quot;parse-names&quot;:false,&quot;dropping-particle&quot;:&quot;&quot;,&quot;non-dropping-particle&quot;:&quot;&quot;},{&quot;family&quot;:&quot;Ghorpade&quot;,&quot;given&quot;:&quot;Gaurav&quot;,&quot;parse-names&quot;:false,&quot;dropping-particle&quot;:&quot;&quot;,&quot;non-dropping-particle&quot;:&quot;&quot;},{&quot;family&quot;:&quot;Akbas&quot;,&quot;given&quot;:&quot;Tunc&quot;,&quot;parse-names&quot;:false,&quot;dropping-particle&quot;:&quot;&quot;,&quot;non-dropping-particle&quot;:&quot;&quot;},{&quot;family&quot;:&quot;Sulzer&quot;,&quot;given&quot;:&quot;James&quot;,&quot;parse-names&quot;:false,&quot;dropping-particle&quot;:&quot;&quot;,&quot;non-dropping-particle&quot;:&quot;&quot;}],&quot;container-title&quot;:&quot;IEEE International Conference on Rehabilitation Robotics&quot;,&quot;accessed&quot;:{&quot;date-parts&quot;:[[2022,11,30]]},&quot;DOI&quot;:&quot;10.1109/ICORR.2019.8779411&quot;,&quot;ISBN&quot;:&quot;9781728127552&quot;,&quot;ISSN&quot;:&quot;19457901&quot;,&quot;PMID&quot;:&quot;31374620&quot;,&quot;issued&quot;:{&quot;date-parts&quot;:[[2019,6,1]]},&quot;page&quot;:&quot;139-144&quot;,&quot;abstract&quot;:&quot;Wearable sensors provide a foundation for development of wearable robotic technology to be used in clinical applications. Inertial motion capture (IMC) has emerged as a viable alternative to more cumbersome, non-portable optical methods. Previous work has validated the accuracy of IMC for gait compared to optical motion capture (OMC). However, it is unclear how well IMC can measure the small changes in gait function needed to gauge recovery. In this study, we evaluate the sensitivity of IMC compared to OMC to small changes in gait on a cohort of unimpaired individuals during treadmill walking. Eight individuals walked on a split-belt treadmill in three-minute trials with five randomized conditions: right belt speed decrementing at 0.05 m/s from 1.0 m/s, all with left belt held at 1.0 m/s, simulating recovery of hemiparetic gait. We extracted the root mean square deviation (RMSD) of joint kinematics between limbs and within the limb with modulated gait speed as the main outcome measure. We used linear mixed models to identify differences in sensitivity to changes in gait asymmetry and gait speed. Based on these models, we estimated the minimal detectible interval in gait parameters. We found that IMC was capable of measuring a difference in gait speed of 0.08 m/s, roughly the equivalent of two weeks recovery progress. Statistically we could not conclude a difference of sensitivity between IMC and OMC, although there is a strong trend that IMC is more sensitive to changes in gait. We conclude that IMC is a valid tool to measure progress in gait kinematics over the course of recovery.&quot;,&quot;publisher&quot;:&quot;IEEE Computer Society&quot;,&quot;volume&quot;:&quot;2019-June&quot;,&quot;container-title-short&quot;:&quot;&quot;},&quot;isTemporary&quot;:false}]},{&quot;citationID&quot;:&quot;MENDELEY_CITATION_c004776c-2dce-40e1-a52c-ca7047ba6668&quot;,&quot;properties&quot;:{&quot;noteIndex&quot;:0},&quot;isEdited&quot;:false,&quot;manualOverride&quot;:{&quot;isManuallyOverridden&quot;:false,&quot;citeprocText&quot;:&quot;[3], [4]&quot;,&quot;manualOverrideText&quot;:&quot;&quot;},&quot;citationTag&quot;:&quot;MENDELEY_CITATION_v3_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&quot;,&quot;citationItems&quot;:[{&quot;id&quot;:&quot;c702fcf6-2ef9-3a9b-bd77-3e85877df93b&quot;,&quot;itemData&quot;:{&quot;type&quot;:&quot;article-journal&quot;,&quot;id&quot;:&quot;c702fcf6-2ef9-3a9b-bd77-3e85877df93b&quot;,&quot;title&quot;:&quot;AI in Rehabilitation Medicine: Opportunities and Challenges&quot;,&quot;author&quot;:[{&quot;family&quot;:&quot;Lanotte&quot;,&quot;given&quot;:&quot;Francesco&quot;,&quot;parse-names&quot;:false,&quot;dropping-particle&quot;:&quot;&quot;,&quot;non-dropping-particle&quot;:&quot;&quot;},{&quot;family&quot;:&quot;O’Brien&quot;,&quot;given&quot;:&quot;Megan K.&quot;,&quot;parse-names&quot;:false,&quot;dropping-particle&quot;:&quot;&quot;,&quot;non-dropping-particle&quot;:&quot;&quot;},{&quot;family&quot;:&quot;Jayaraman&quot;,&quot;given&quot;:&quot;Arun&quot;,&quot;parse-names&quot;:false,&quot;dropping-particle&quot;:&quot;&quot;,&quot;non-dropping-particle&quot;:&quot;&quot;}],&quot;container-title&quot;:&quot;Annals of Rehabilitation Medicine&quot;,&quot;container-title-short&quot;:&quot;Ann Rehabil Med&quot;,&quot;accessed&quot;:{&quot;date-parts&quot;:[[2024,1,17]]},&quot;DOI&quot;:&quot;10.5535/ARM.23131&quot;,&quot;ISSN&quot;:&quot;2234-0653&quot;,&quot;URL&quot;:&quot;http://www.e-arm.org/journal/view.php?doi=10.5535/arm.23131&quot;,&quot;issued&quot;:{&quot;date-parts&quot;:[[2023,12,14]]},&quot;page&quot;:&quot;444-458&quot;,&quot;abstract&quot;:&quot;Artificial intelligence (AI) tools are increasingly able to learn from larger and more complex data, thus allowing clinicians and scientists to gain new insights from the information they collect about their patients every day. In rehabilitation medicine, AI can be used to find patterns in huge amounts of healthcare data. These patterns can then be leveraged at the individual level, to design personalized care strategies and interventions to optimize each patient’s outcomes. However, building effective AI tools requires many careful considerations about how we collect and handle data, how we train the models, and how we interpret results. In this perspective, we discuss some of the current opportunities and challenges for AI in rehabilitation. We first review recent trends in AI for the screening, diagnosis, treatment, and continuous monitoring of disease or injury, with a special focus on the different types of healthcare data used for these applications. We then examine potential barriers to designing and integrating AI into the clinical workflow, and we propose an end-to-end framework to address these barriers and guide the development of effective AI for rehabilitation. Finally, we present ideas for future work to pave the way for AI implementation in real-world rehabilitation practices.&quot;,&quot;publisher&quot;:&quot;Korean Academy of Rehabilitation Medicine&quot;,&quot;issue&quot;:&quot;6&quot;,&quot;volume&quot;:&quot;47&quot;},&quot;isTemporary&quot;:false},{&quot;id&quot;:&quot;8d3b9c38-e3d8-3662-aa13-033dba5fb64b&quot;,&quot;itemData&quot;:{&quot;type&quot;:&quot;article-journal&quot;,&quot;id&quot;:&quot;8d3b9c38-e3d8-3662-aa13-033dba5fb64b&quot;,&quot;title&quot;:&quot;Gait analysis in neurological populations: Progression in the use of wearables&quot;,&quot;author&quot;:[{&quot;family&quot;:&quot;Celik&quot;,&quot;given&quot;:&quot;Y.&quot;,&quot;parse-names&quot;:false,&quot;dropping-particle&quot;:&quot;&quot;,&quot;non-dropping-particle&quot;:&quot;&quot;},{&quot;family&quot;:&quot;Stuart&quot;,&quot;given&quot;:&quot;S.&quot;,&quot;parse-names&quot;:false,&quot;dropping-particle&quot;:&quot;&quot;,&quot;non-dropping-particle&quot;:&quot;&quot;},{&quot;family&quot;:&quot;Woo&quot;,&quot;given&quot;:&quot;W. L.&quot;,&quot;parse-names&quot;:false,&quot;dropping-particle&quot;:&quot;&quot;,&quot;non-dropping-particle&quot;:&quot;&quot;},{&quot;family&quot;:&quot;Godfrey&quot;,&quot;given&quot;:&quot;A.&quot;,&quot;parse-names&quot;:false,&quot;dropping-particle&quot;:&quot;&quot;,&quot;non-dropping-particle&quot;:&quot;&quot;}],&quot;container-title&quot;:&quot;Medical Engineering &amp; Physics&quot;,&quot;container-title-short&quot;:&quot;Med Eng Phys&quot;,&quot;accessed&quot;:{&quot;date-parts&quot;:[[2024,2,7]]},&quot;DOI&quot;:&quot;10.1016/J.MEDENGPHY.2020.11.005&quot;,&quot;ISSN&quot;:&quot;1350-4533&quot;,&quot;PMID&quot;:&quot;33461679&quot;,&quot;issued&quot;:{&quot;date-parts&quot;:[[2021,1,1]]},&quot;page&quot;:&quot;9-29&quot;,&quot;abstract&quot;:&quot;Gait assessment is an essential tool for clinical applications not only to diagnose different neurological conditions but also to monitor disease progression as it contributes to the understanding of underlying deficits. There are established methods and models for data collection and interpretation of gait assessment within different pathologies. This narrative review aims to depict the evolution of gait assessment from observation and rating scales to wearable sensors and laboratory technologies and provide limitations and possible future directions in the field of gait assessment. In this context, we first present an extensive review of current clinical outcomes and gait models. Then, we demonstrate commercially available wearable technologies with their technical capabilities along with their use in gait assessment studies for various neurological conditions. In the next sections, a descriptive knowledge for existing inertial and EMG based algorithms and a sign based guide that shows the outcomes of previous neurological gait assessment studies are presented. Finally, we state a discussion for the use of wearables in gait assessment and speculate the possible research directions by revealing the limitations and knowledge gaps in the literature.&quot;,&quot;publisher&quot;:&quot;Elsevier&quot;,&quot;volume&quot;:&quot;87&quot;},&quot;isTemporary&quot;:false}]},{&quot;citationID&quot;:&quot;MENDELEY_CITATION_ea85d5a7-47f6-4aff-bac4-ca171c0fba77&quot;,&quot;properties&quot;:{&quot;noteIndex&quot;:0},&quot;isEdited&quot;:false,&quot;manualOverride&quot;:{&quot;isManuallyOverridden&quot;:false,&quot;citeprocText&quot;:&quot;[5], [6], [7]&quot;,&quot;manualOverrideText&quot;:&quot;&quot;},&quot;citationTag&quot;:&quot;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&quot;,&quot;citationItems&quot;:[{&quot;id&quot;:&quot;f9c29280-2c72-33ca-bcf5-e83e6a1fcd80&quot;,&quot;itemData&quot;:{&quot;type&quot;:&quot;article-journal&quot;,&quot;id&quot;:&quot;f9c29280-2c72-33ca-bcf5-e83e6a1fcd80&quot;,&quot;title&quot;:&quot;Wearable Sensors Improve Prediction of Post-Stroke Walking Function Following Inpatient Rehabilitation&quot;,&quot;author&quot;:[{&quot;family&quot;:&quot;O'Brien&quot;,&quot;given&quot;:&quot;Megan K.&quot;,&quot;parse-names&quot;:false,&quot;dropping-particle&quot;:&quot;&quot;,&quot;non-dropping-particle&quot;:&quot;&quot;},{&quot;family&quot;:&quot;Shin&quot;,&quot;given&quot;:&quot;Sung Y.&quot;,&quot;parse-names&quot;:false,&quot;dropping-particle&quot;:&quot;&quot;,&quot;non-dropping-particle&quot;:&quot;&quot;},{&quot;family&quot;:&quot;Khazanchi&quot;,&quot;given&quot;:&quot;Rushmin&quot;,&quot;parse-names&quot;:false,&quot;dropping-particle&quot;:&quot;&quot;,&quot;non-dropping-particle&quot;:&quot;&quot;},{&quot;family&quot;:&quot;Fanton&quot;,&quot;given&quot;:&quot;Michael&quot;,&quot;parse-names&quot;:false,&quot;dropping-particle&quot;:&quot;&quot;,&quot;non-dropping-particle&quot;:&quot;&quot;},{&quot;family&quot;:&quot;Lieber&quot;,&quot;given&quot;:&quot;Richard L.&quot;,&quot;parse-names&quot;:false,&quot;dropping-particle&quot;:&quot;&quot;,&quot;non-dropping-particle&quot;:&quot;&quot;},{&quot;family&quot;:&quot;Ghaffari&quot;,&quot;given&quot;:&quot;Roozbeh&quot;,&quot;parse-names&quot;:false,&quot;dropping-particle&quot;:&quot;&quot;,&quot;non-dropping-particle&quot;:&quot;&quot;},{&quot;family&quot;:&quot;Rogers&quot;,&quot;given&quot;:&quot;John A.&quot;,&quot;parse-names&quot;:false,&quot;dropping-particle&quot;:&quot;&quot;,&quot;non-dropping-particle&quot;:&quot;&quot;},{&quot;family&quot;:&quot;Jayaraman&quot;,&quot;given&quot;:&quot;Arun&quot;,&quot;parse-names&quot;:false,&quot;dropping-particle&quot;:&quot;&quot;,&quot;non-dropping-particle&quot;:&quot;&quot;}],&quot;container-title&quot;:&quot;IEEE Journal of Translational Engineering in Health and Medicine&quot;,&quot;container-title-short&quot;:&quot;IEEE J Transl Eng Health Med&quot;,&quot;accessed&quot;:{&quot;date-parts&quot;:[[2022,12,18]]},&quot;DOI&quot;:&quot;10.1109/JTEHM.2022.3208585&quot;,&quot;ISSN&quot;:&quot;21682372&quot;,&quot;PMID&quot;:&quot;36304845&quot;,&quot;issued&quot;:{&quot;date-parts&quot;:[[2022]]},&quot;abstract&quot;:&quot;Objective: A primary goal of acute stroke rehabilitation is to maximize functional recovery and help patients reintegrate safely in the home and community. However, not all patients have the same potential for recovery, making it difficult to set realistic therapy goals and to anticipate future needs for short- or long-term care. The objective of this study was to test the value of high-resolution data from wireless, wearable motion sensors to predict post-stroke ambulation function following inpatient stroke rehabilitation. Method: Supervised machine learning algorithms were trained to classify patients as either household or community ambulators at discharge based on information collected upon admission to the inpatient facility (N=33-35). Inertial measurement unit (IMU) sensor data recorded from the ankles and the pelvis during a brief walking bout at admission (10 meters, or 60 seconds walking) improved the prediction of discharge ambulation ability over a traditional prediction model based on patient demographics, clinical information, and performance on standardized clinical assessments. Results: Models incorporating IMU data were more sensitive to patients who changed ambulation category, improving the recall of community ambulators at discharge from 85% to 89-93%. Conclusions: This approach demonstrates significant potential for the early prediction of post-rehabilitation walking outcomes in patients with stroke using small amounts of data from three wearable motion sensors. Clinical Impact: Accurately predicting a patient's functional recovery early in the rehabilitation process would transform our ability to design personalized care strategies in the clinic and beyond. This work contributes to the development of low-cost, clinically-implementable prognostic tools for data-driven stroke treatment.&quot;,&quot;publisher&quot;:&quot;Institute of Electrical and Electronics Engineers Inc.&quot;,&quot;volume&quot;:&quot;10&quot;},&quot;isTemporary&quot;:false},{&quot;id&quot;:&quot;6dac4448-79c3-30c8-9abb-6b654f8e7213&quot;,&quot;itemData&quot;:{&quot;type&quot;:&quot;article-journal&quot;,&quot;id&quot;:&quot;6dac4448-79c3-30c8-9abb-6b654f8e7213&quot;,&quot;title&quot;:&quot;Early Prediction of Poststroke Rehabilitation Outcomes Using Wearable Sensors&quot;,&quot;author&quot;:[{&quot;family&quot;:&quot;O’Brien&quot;,&quot;given&quot;:&quot;Megan K&quot;,&quot;parse-names&quot;:false,&quot;dropping-particle&quot;:&quot;&quot;,&quot;non-dropping-particle&quot;:&quot;&quot;},{&quot;family&quot;:&quot;Lanotte&quot;,&quot;given&quot;:&quot;Francesco&quot;,&quot;parse-names&quot;:false,&quot;dropping-particle&quot;:&quot;&quot;,&quot;non-dropping-particle&quot;:&quot;&quot;},{&quot;family&quot;:&quot;Khazanchi&quot;,&quot;given&quot;:&quot;Rushmin&quot;,&quot;parse-names&quot;:false,&quot;dropping-particle&quot;:&quot;&quot;,&quot;non-dropping-particle&quot;:&quot;&quot;},{&quot;family&quot;:&quot;Shin&quot;,&quot;given&quot;:&quot;Sung Yul&quot;,&quot;parse-names&quot;:false,&quot;dropping-particle&quot;:&quot;&quot;,&quot;non-dropping-particle&quot;:&quot;&quot;},{&quot;family&quot;:&quot;Lieber&quot;,&quot;given&quot;:&quot;Richard L&quot;,&quot;parse-names&quot;:false,&quot;dropping-particle&quot;:&quot;&quot;,&quot;non-dropping-particle&quot;:&quot;&quot;},{&quot;family&quot;:&quot;Ghaffari&quot;,&quot;given&quot;:&quot;Roozbeh&quot;,&quot;parse-names&quot;:false,&quot;dropping-particle&quot;:&quot;&quot;,&quot;non-dropping-particle&quot;:&quot;&quot;},{&quot;family&quot;:&quot;Rogers&quot;,&quot;given&quot;:&quot;John A&quot;,&quot;parse-names&quot;:false,&quot;dropping-particle&quot;:&quot;&quot;,&quot;non-dropping-particle&quot;:&quot;&quot;},{&quot;family&quot;:&quot;Jayaraman&quot;,&quot;given&quot;:&quot;Arun&quot;,&quot;parse-names&quot;:false,&quot;dropping-particle&quot;:&quot;&quot;,&quot;non-dropping-particle&quot;:&quot;&quot;}],&quot;container-title&quot;:&quot;Physical Therapy&quot;,&quot;container-title-short&quot;:&quot;Phys Ther&quot;,&quot;accessed&quot;:{&quot;date-parts&quot;:[[2024,1,22]]},&quot;DOI&quot;:&quot;10.1093/PTJ/PZAD183&quot;,&quot;ISSN&quot;:&quot;0031-9023&quot;,&quot;URL&quot;:&quot;https://dx.doi.org/10.1093/ptj/pzad183&quot;,&quot;issued&quot;:{&quot;date-parts&quot;:[[2024,1,3]]},&quot;volume&quot;:&quot;23&quot;},&quot;isTemporary&quot;:false},{&quot;id&quot;:&quot;d6bb04c0-8e58-3d73-affa-4f466e8cb24c&quot;,&quot;itemData&quot;:{&quot;type&quot;:&quot;article-journal&quot;,&quot;id&quot;:&quot;d6bb04c0-8e58-3d73-affa-4f466e8cb24c&quot;,&quot;title&quot;:&quot;Automate, Illuminate, Predict: A Universal Framework for Integrating Wearable Sensors in Healthcare&quot;,&quot;author&quot;:[{&quot;family&quot;:&quot;O'Brien&quot;,&quot;given&quot;:&quot;Megan K&quot;,&quot;parse-names&quot;:false,&quot;dropping-particle&quot;:&quot;&quot;,&quot;non-dropping-particle&quot;:&quot;&quot;},{&quot;family&quot;:&quot;Hohl&quot;,&quot;given&quot;:&quot;Kristen&quot;,&quot;parse-names&quot;:false,&quot;dropping-particle&quot;:&quot;&quot;,&quot;non-dropping-particle&quot;:&quot;&quot;},{&quot;family&quot;:&quot;Lieber&quot;,&quot;given&quot;:&quot;Richard L&quot;,&quot;parse-names&quot;:false,&quot;dropping-particle&quot;:&quot;&quot;,&quot;non-dropping-particle&quot;:&quot;&quot;},{&quot;family&quot;:&quot;Jayaraman&quot;,&quot;given&quot;:&quot;Arun&quot;,&quot;parse-names&quot;:false,&quot;dropping-particle&quot;:&quot;&quot;,&quot;non-dropping-particle&quot;:&quot;&quot;},{&quot;family&quot;:&quot;Shirley&quot;,&quot;given&quot;:&quot;A&quot;,&quot;parse-names&quot;:false,&quot;dropping-particle&quot;:&quot;&quot;,&quot;non-dropping-particle&quot;:&quot;&quot;},{&quot;family&quot;:&quot;Abilitylab&quot;,&quot;given&quot;:&quot;Ryan&quot;,&quot;parse-names&quot;:false,&quot;dropping-particle&quot;:&quot;&quot;,&quot;non-dropping-particle&quot;:&quot;&quot;}],&quot;container-title&quot;:&quot;Digital Biomarkers&quot;,&quot;container-title-short&quot;:&quot;Digit Biomark&quot;,&quot;accessed&quot;:{&quot;date-parts&quot;:[[2024,8,28]]},&quot;DOI&quot;:&quot;10.1159/000540492&quot;,&quot;ISSN&quot;:&quot;2504-110X&quot;,&quot;URL&quot;:&quot;https://dx.doi.org/10.1159/000540492&quot;,&quot;issued&quot;:{&quot;date-parts&quot;:[[2024,6,18]]},&quot;page&quot;:&quot;149-158&quot;,&quot;abstract&quot;:&quot;&lt;p&gt;Background: Wearable sensors have been heralded as revolutionary tools for healthcare. However, while data are easily acquired from sensors, users still grapple with questions about how sensors can meaningfully inform everyday clinical practice and research. Summary: We propose a simple, comprehensive framework for utilizing sensor data in healthcare. The framework includes three key processes that are applied together or separately to (1) automate traditional clinical measures, (2) illuminate novel correlates of disease and impairment, and (3) predict current and future outcomes. We demonstrate applications of the Automate-Illuminate-Predict framework using examples from rehabilitation medicine. Key Messages: Automate-Illuminate-Predict provides a universal approach to extract clinically meaningful data from wearable sensors. This framework can be applied across the care continuum to enhance patient care and inform personalized medicine through accessible, noninvasive technology.&lt;/p&gt;&quot;,&quot;publisher&quot;:&quot;S. Karger AG&quot;,&quot;issue&quot;:&quot;1&quot;,&quot;volume&quot;:&quot;8&quot;},&quot;isTemporary&quot;:false}]},{&quot;citationID&quot;:&quot;MENDELEY_CITATION_55117ffc-ccc8-49c0-a9d2-2fbb25c0d43f&quot;,&quot;properties&quot;:{&quot;noteIndex&quot;:0},&quot;isEdited&quot;:false,&quot;manualOverride&quot;:{&quot;isManuallyOverridden&quot;:false,&quot;citeprocText&quot;:&quot;[8], [9], [10]&quot;,&quot;manualOverrideText&quot;:&quot;&quot;},&quot;citationTag&quot;:&quot;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&quot;,&quot;citationItems&quot;:[{&quot;id&quot;:&quot;d96c82b2-848f-398c-b83e-dde2cf2042b9&quot;,&quot;itemData&quot;:{&quot;type&quot;:&quot;article-journal&quot;,&quot;id&quot;:&quot;d96c82b2-848f-398c-b83e-dde2cf2042b9&quot;,&quot;title&quot;:&quot;A Quantitative Gait Assessment Approach Using a Wearable Device and Its Validation for Different Neurological Disorder Conditions&quot;,&quot;author&quot;:[{&quot;family&quot;:&quot;Jayashree&quot;,&quot;given&quot;:&quot;L. S.&quot;,&quot;parse-names&quot;:false,&quot;dropping-particle&quot;:&quot;&quot;,&quot;non-dropping-particle&quot;:&quot;&quot;},{&quot;family&quot;:&quot;Madhana&quot;,&quot;given&quot;:&quot;K.&quot;,&quot;parse-names&quot;:false,&quot;dropping-particle&quot;:&quot;&quot;,&quot;non-dropping-particle&quot;:&quot;&quot;},{&quot;family&quot;:&quot;Preethish Kumar&quot;,&quot;given&quot;:&quot;V.&quot;,&quot;parse-names&quot;:false,&quot;dropping-particle&quot;:&quot;&quot;,&quot;non-dropping-particle&quot;:&quot;&quot;},{&quot;family&quot;:&quot;Swathi&quot;,&quot;given&quot;:&quot;S.&quot;,&quot;parse-names&quot;:false,&quot;dropping-particle&quot;:&quot;&quot;,&quot;non-dropping-particle&quot;:&quot;&quot;},{&quot;family&quot;:&quot;Soundharyan&quot;,&quot;given&quot;:&quot;P.&quot;,&quot;parse-names&quot;:false,&quot;dropping-particle&quot;:&quot;&quot;,&quot;non-dropping-particle&quot;:&quot;&quot;}],&quot;container-title&quot;:&quot;Topics in Geriatric Rehabilitation&quot;,&quot;container-title-short&quot;:&quot;Top Geriatr Rehabil&quot;,&quot;accessed&quot;:{&quot;date-parts&quot;:[[2024,1,30]]},&quot;DOI&quot;:&quot;10.1097/TGR.0000000000000419&quot;,&quot;ISSN&quot;:&quot;15502414&quot;,&quot;URL&quot;:&quot;https://journals.lww.com/topicsingeriatricrehabilitation/fulltext/2024/01000/a_quantitative_gait_assessment_approach_using_a.4.aspx&quot;,&quot;issued&quot;:{&quot;date-parts&quot;:[[2024,1,1]]},&quot;page&quot;:&quot;19-36&quot;,&quot;abstract&quot;:&quot;Improving independent mobility in people with various gait abnormalities is a major goal of rehabilitation therapy. While quantitative gait assessment is crucial to provide meaningful feedback on each treatment, many gait wearables have been validated with the standard method. However, none of the studies focused on validation of gait characterization in different classes of the pathological population compared with the control population. Hence, a novel wearable device called Gait Watch, worn on both the lower limbs, to estimate spatiotemporal and kinematic parameters of heterogeneous gait-impaired groups has been evaluated and its outcomes have been statistically analyzed. This article presents a statistical validation of gait dynamics of the control group and patients diagnosed with cerebral vascular accident, traumatic brain injury, peripheral nervous system, psychiatric issues, and seizures. Using the preliminary analysis results, a set of descriptive variables that allow for disease differentiation was selected to provide appropriate treatment to patients with various ailments and enhance their gait quality. The extraction of clinically significant gait parameters of interest using proposed Gait Watch would ascertain various neurological conditions as well as accurately quantify the extent of the difference in various gait parameters in subjects with different gait conditions when compared with the control group.&quot;,&quot;publisher&quot;:&quot;Lippincott Williams and Wilkins&quot;,&quot;issue&quot;:&quot;1&quot;,&quot;volume&quot;:&quot;40&quot;},&quot;isTemporary&quot;:false},{&quot;id&quot;:&quot;1b93385d-b04a-3bc2-888b-6ad6f6b3926d&quot;,&quot;itemData&quot;:{&quot;type&quot;:&quot;article-journal&quot;,&quot;id&quot;:&quot;1b93385d-b04a-3bc2-888b-6ad6f6b3926d&quot;,&quot;title&quot;:&quot;Multiple-Wearable-Sensor-Based Gait Classification and Analysis in Patients with Neurological Disorders&quot;,&quot;author&quot;:[{&quot;family&quot;:&quot;Hsu&quot;,&quot;given&quot;:&quot;Wei Chun&quot;,&quot;parse-names&quot;:false,&quot;dropping-particle&quot;:&quot;&quot;,&quot;non-dropping-particle&quot;:&quot;&quot;},{&quot;family&quot;:&quot;Sugiarto&quot;,&quot;given&quot;:&quot;Tommy&quot;,&quot;parse-names&quot;:false,&quot;dropping-particle&quot;:&quot;&quot;,&quot;non-dropping-particle&quot;:&quot;&quot;},{&quot;family&quot;:&quot;Lin&quot;,&quot;given&quot;:&quot;Yi Jia&quot;,&quot;parse-names&quot;:false,&quot;dropping-particle&quot;:&quot;&quot;,&quot;non-dropping-particle&quot;:&quot;&quot;},{&quot;family&quot;:&quot;Yang&quot;,&quot;given&quot;:&quot;Fu Chi&quot;,&quot;parse-names&quot;:false,&quot;dropping-particle&quot;:&quot;&quot;,&quot;non-dropping-particle&quot;:&quot;&quot;},{&quot;family&quot;:&quot;Lin&quot;,&quot;given&quot;:&quot;Zheng Yi&quot;,&quot;parse-names&quot;:false,&quot;dropping-particle&quot;:&quot;&quot;,&quot;non-dropping-particle&quot;:&quot;&quot;},{&quot;family&quot;:&quot;Sun&quot;,&quot;given&quot;:&quot;Chi Tien&quot;,&quot;parse-names&quot;:false,&quot;dropping-particle&quot;:&quot;&quot;,&quot;non-dropping-particle&quot;:&quot;&quot;},{&quot;family&quot;:&quot;Hsu&quot;,&quot;given&quot;:&quot;Chun Lung&quot;,&quot;parse-names&quot;:false,&quot;dropping-particle&quot;:&quot;&quot;,&quot;non-dropping-particle&quot;:&quot;&quot;},{&quot;family&quot;:&quot;Chou&quot;,&quot;given&quot;:&quot;Kuan Nien&quot;,&quot;parse-names&quot;:false,&quot;dropping-particle&quot;:&quot;&quot;,&quot;non-dropping-particle&quot;:&quot;&quot;}],&quot;container-title&quot;:&quot;Sensors 2018, Vol. 18, Page 3397&quot;,&quot;accessed&quot;:{&quot;date-parts&quot;:[[2024,1,30]]},&quot;DOI&quot;:&quot;10.3390/S18103397&quot;,&quot;ISSN&quot;:&quot;1424-8220&quot;,&quot;PMID&quot;:&quot;30314269&quot;,&quot;URL&quot;:&quot;https://www.mdpi.com/1424-8220/18/10/3397/htm&quot;,&quot;issued&quot;:{&quot;date-parts&quot;:[[2018,10,11]]},&quot;page&quot;:&quot;3397&quot;,&quot;abstract&quot;:&quot;The aim of this study was to conduct a comprehensive analysis of the placement of multiple wearable sensors for the purpose of analyzing and classifying the gaits of patients with neurological disorders. Seven inertial measurement unit (IMU) sensors were placed at seven locations: the lower back (L5) and both sides of the thigh, distal tibia (shank), and foot. The 20 subjects selected to participate in this study were separated into two groups: stroke patients (11) and patients with neurological disorders other than stroke (brain concussion, spinal injury, or brain hemorrhage) (9). The temporal parameters of gait were calculated using a wearable device, and various features and sensor configurations were examined to establish the ideal accuracy for classifying different groups. A comparison of the various methods and features for classifying the three groups revealed that a combination of time domain and gait temporal feature-based classification with the Multilayer Perceptron (MLP) algorithm outperformed the other methods of feature-based classification. The classification results of different sensor placements revealed that the sensor placed on the shank achieved higher accuracy than the other sensor placements (L5, foot, and thigh). The placement-based classification of the shank sensor achieved 89.13% testing accuracy with the Decision Tree (DT) classifier algorithm. The results of this study indicate that the wearable IMU device is capable of differentiating between the gait patterns of healthy patients, patients with stroke, and patients with other neurological disorders. Moreover, the most favorable results were reported for the classification that used the combination of time domain and gait temporal features as the model input and the shank location for sensor placement.&quot;,&quot;publisher&quot;:&quot;Multidisciplinary Digital Publishing Institute&quot;,&quot;issue&quot;:&quot;10&quot;,&quot;volume&quot;:&quot;18&quot;,&quot;container-title-short&quot;:&quot;&quot;},&quot;isTemporary&quot;:false},{&quot;id&quot;:&quot;f0ef74ff-dbca-3923-b2ef-d0eac2fb8b41&quot;,&quot;itemData&quot;:{&quot;type&quot;:&quot;article-journal&quot;,&quot;id&quot;:&quot;f0ef74ff-dbca-3923-b2ef-d0eac2fb8b41&quot;,&quot;title&quot;:&quot;Gait Analysis with Wearables Is a Potential Progression Marker in Parkinson’s Disease&quot;,&quot;author&quot;:[{&quot;family&quot;:&quot;Zhu&quot;,&quot;given&quot;:&quot;Sha&quot;,&quot;parse-names&quot;:false,&quot;dropping-particle&quot;:&quot;&quot;,&quot;non-dropping-particle&quot;:&quot;&quot;},{&quot;family&quot;:&quot;Wu&quot;,&quot;given&quot;:&quot;Zhuang&quot;,&quot;parse-names&quot;:false,&quot;dropping-particle&quot;:&quot;&quot;,&quot;non-dropping-particle&quot;:&quot;&quot;},{&quot;family&quot;:&quot;Wang&quot;,&quot;given&quot;:&quot;Yaxi&quot;,&quot;parse-names&quot;:false,&quot;dropping-particle&quot;:&quot;&quot;,&quot;non-dropping-particle&quot;:&quot;&quot;},{&quot;family&quot;:&quot;Jiang&quot;,&quot;given&quot;:&quot;Yinyin&quot;,&quot;parse-names&quot;:false,&quot;dropping-particle&quot;:&quot;&quot;,&quot;non-dropping-particle&quot;:&quot;&quot;},{&quot;family&quot;:&quot;Gu&quot;,&quot;given&quot;:&quot;Ruxin&quot;,&quot;parse-names&quot;:false,&quot;dropping-particle&quot;:&quot;&quot;,&quot;non-dropping-particle&quot;:&quot;&quot;},{&quot;family&quot;:&quot;Zhong&quot;,&quot;given&quot;:&quot;Min&quot;,&quot;parse-names&quot;:false,&quot;dropping-particle&quot;:&quot;&quot;,&quot;non-dropping-particle&quot;:&quot;&quot;},{&quot;family&quot;:&quot;Jiang&quot;,&quot;given&quot;:&quot;Xu&quot;,&quot;parse-names&quot;:false,&quot;dropping-particle&quot;:&quot;&quot;,&quot;non-dropping-particle&quot;:&quot;&quot;},{&quot;family&quot;:&quot;Shen&quot;,&quot;given&quot;:&quot;Bo&quot;,&quot;parse-names&quot;:false,&quot;dropping-particle&quot;:&quot;&quot;,&quot;non-dropping-particle&quot;:&quot;&quot;},{&quot;family&quot;:&quot;Zhu&quot;,&quot;given&quot;:&quot;Jun&quot;,&quot;parse-names&quot;:false,&quot;dropping-particle&quot;:&quot;&quot;,&quot;non-dropping-particle&quot;:&quot;&quot;},{&quot;family&quot;:&quot;Yan&quot;,&quot;given&quot;:&quot;Jun&quot;,&quot;parse-names&quot;:false,&quot;dropping-particle&quot;:&quot;&quot;,&quot;non-dropping-particle&quot;:&quot;&quot;},{&quot;family&quot;:&quot;Pan&quot;,&quot;given&quot;:&quot;Yang&quot;,&quot;parse-names&quot;:false,&quot;dropping-particle&quot;:&quot;&quot;,&quot;non-dropping-particle&quot;:&quot;&quot;},{&quot;family&quot;:&quot;Zhang&quot;,&quot;given&quot;:&quot;Li&quot;,&quot;parse-names&quot;:false,&quot;dropping-particle&quot;:&quot;&quot;,&quot;non-dropping-particle&quot;:&quot;&quot;}],&quot;container-title&quot;:&quot;Brain Sciences 2022, Vol. 12, Page 1213&quot;,&quot;accessed&quot;:{&quot;date-parts&quot;:[[2024,1,30]]},&quot;DOI&quot;:&quot;10.3390/BRAINSCI12091213&quot;,&quot;ISSN&quot;:&quot;2076-3425&quot;,&quot;URL&quot;:&quot;https://www.mdpi.com/2076-3425/12/9/1213/htm&quot;,&quot;issued&quot;:{&quot;date-parts&quot;:[[2022,9,8]]},&quot;page&quot;:&quot;1213&quot;,&quot;abstract&quot;:&quot;Gait disturbance is a prototypical feature of Parkinson’s disease (PD), and the quantification of gait using wearable sensors is promising. This study aimed to identify gait impairment in the early and progressive stages of PD according to the Hoehn and Yahr (H–Y) scale. A total of 138 PD patients and 56 healthy controls (HCs) were included in our research. We collected gait parameters using the JiBuEn gait-analysis system. For spatiotemporal gait parameters and kinematic gait parameters, we observed significant differences in stride length (SL), gait velocity, the variability of SL, heel strike angle, and the range of motion (ROM) of the ankle, knee, and hip joints between HCs and PD patients in H–Y Ⅰ-Ⅱ. The changes worsened with the progression of PD. The differences in the asymmetry index of the SL and ROM of the hip were found between HCs and patients in H–Y Ⅳ. Additionally, these gait parameters were significantly associated with Unified Parkinson’s Disease Rating Scale and Parkinson’s Disease Questionnaire-39. This study demonstrated that gait impairment occurs in the early stage of PD and deteriorates with the progression of the disease. The gait parameters mentioned above may help to detect PD earlier and assess the progression of PD.&quot;,&quot;publisher&quot;:&quot;Multidisciplinary Digital Publishing Institute&quot;,&quot;issue&quot;:&quot;9&quot;,&quot;volume&quot;:&quot;12&quot;,&quot;container-title-short&quot;:&quot;&quot;},&quot;isTemporary&quot;:false}]},{&quot;citationID&quot;:&quot;MENDELEY_CITATION_723078b4-70c1-4e05-b077-144a9e2fc74f&quot;,&quot;properties&quot;:{&quot;noteIndex&quot;:0},&quot;isEdited&quot;:false,&quot;manualOverride&quot;:{&quot;isManuallyOverridden&quot;:false,&quot;citeprocText&quot;:&quot;[11]&quot;,&quot;manualOverrideText&quot;:&quot;&quot;},&quot;citationTag&quot;:&quot;MENDELEY_CITATION_v3_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&quot;,&quot;citationItems&quot;:[{&quot;id&quot;:&quot;a14e2b1b-84e8-39a3-8024-fe068793065e&quot;,&quot;itemData&quot;:{&quot;type&quot;:&quot;article-journal&quot;,&quot;id&quot;:&quot;a14e2b1b-84e8-39a3-8024-fe068793065e&quot;,&quot;title&quot;:&quot;Activity Recognition in Individuals Walking With Assistive Devices: The Benefits of Device-Specific Models.&quot;,&quot;author&quot;:[{&quot;family&quot;:&quot;Lonini&quot;,&quot;given&quot;:&quot;Luca&quot;,&quot;parse-names&quot;:false,&quot;dropping-particle&quot;:&quot;&quot;,&quot;non-dropping-particle&quot;:&quot;&quot;},{&quot;family&quot;:&quot;Gupta&quot;,&quot;given&quot;:&quot;Aakash&quot;,&quot;parse-names&quot;:false,&quot;dropping-particle&quot;:&quot;&quot;,&quot;non-dropping-particle&quot;:&quot;&quot;},{&quot;family&quot;:&quot;Deems-Dluhy&quot;,&quot;given&quot;:&quot;Susan&quot;,&quot;parse-names&quot;:false,&quot;dropping-particle&quot;:&quot;&quot;,&quot;non-dropping-particle&quot;:&quot;&quot;},{&quot;family&quot;:&quot;Hoppe-Ludwig&quot;,&quot;given&quot;:&quot;Shenan&quot;,&quot;parse-names&quot;:false,&quot;dropping-particle&quot;:&quot;&quot;,&quot;non-dropping-particle&quot;:&quot;&quot;},{&quot;family&quot;:&quot;Kording&quot;,&quot;given&quot;:&quot;Konrad&quot;,&quot;parse-names&quot;:false,&quot;dropping-particle&quot;:&quot;&quot;,&quot;non-dropping-particle&quot;:&quot;&quot;},{&quot;family&quot;:&quot;Jayaraman&quot;,&quot;given&quot;:&quot;Arun&quot;,&quot;parse-names&quot;:false,&quot;dropping-particle&quot;:&quot;&quot;,&quot;non-dropping-particle&quot;:&quot;&quot;}],&quot;container-title&quot;:&quot;JMIR rehabilitation and assistive technologies&quot;,&quot;container-title-short&quot;:&quot;JMIR Rehabil Assist Technol&quot;,&quot;accessed&quot;:{&quot;date-parts&quot;:[[2024,6,3]]},&quot;DOI&quot;:&quot;10.2196/rehab.7317&quot;,&quot;ISSN&quot;:&quot;2369-2529&quot;,&quot;PMID&quot;:&quot;28798008&quot;,&quot;URL&quot;:&quot;http://www.ncbi.nlm.nih.gov/pubmed/28798008&quot;,&quot;issued&quot;:{&quot;date-parts&quot;:[[2017,8,10]]},&quot;page&quot;:&quot;e8&quot;,&quot;abstract&quot;:&quot;BACKGROUND Wearable sensors gather data that machine-learning models can convert into an identification of physical activities, a clinically relevant outcome measure. However, when individuals with disabilities upgrade to a new walking assistive device, their gait patterns can change, which could affect the accuracy of activity recognition. OBJECTIVE The objective of this study was to assess whether we need to train an activity recognition model with labeled data from activities performed with the new assistive device, rather than data from the original device or from healthy individuals. METHODS Data were collected from 11 healthy controls as well as from 11 age-matched individuals with disabilities who used a standard stance control knee-ankle-foot orthosis (KAFO), and then a computer-controlled adaptive KAFO (Ottobock C-Brace). All subjects performed a structured set of functional activities while wearing an accelerometer on their waist, and random forest classifiers were used as activity classification models. We examined both global models, which are trained on other subjects (healthy or disabled individuals), and personal models, which are trained and tested on the same subject. RESULTS Median accuracies of global and personal models trained with data from the new KAFO were significantly higher (61% and 76%, respectively) than those of models that use data from the original KAFO (55% and 66%, respectively) (Wilcoxon signed-rank test, P=.006 and P=.01). These models also massively outperformed a global model trained on healthy subjects, which only achieved a median accuracy of 53%. Device-specific models conferred a major advantage for activity recognition. CONCLUSIONS Our results suggest that when patients use a new assistive device, labeled data from activities performed with the specific device are needed for maximal precision activity recognition. Personal device-specific models yield the highest accuracy in such scenarios, whereas models trained on healthy individuals perform poorly and should not be used in patient populations.&quot;,&quot;publisher&quot;:&quot;JMIR Rehabilitation and Assistive Technologies&quot;,&quot;issue&quot;:&quot;2&quot;,&quot;volume&quot;:&quot;4&quot;},&quot;isTemporary&quot;:false}]},{&quot;citationID&quot;:&quot;MENDELEY_CITATION_dbc20ab0-060a-4ca8-9d6c-da992599dfbf&quot;,&quot;properties&quot;:{&quot;noteIndex&quot;:0},&quot;isEdited&quot;:false,&quot;manualOverride&quot;:{&quot;isManuallyOverridden&quot;:false,&quot;citeprocText&quot;:&quot;[12], [13]&quot;,&quot;manualOverrideText&quot;:&quot;&quot;},&quot;citationTag&quot;:&quot;MENDELEY_CITATION_v3_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&quot;,&quot;citationItems&quot;:[{&quot;id&quot;:&quot;14f505c1-9027-35b9-bbe3-37b864fb510d&quot;,&quot;itemData&quot;:{&quot;type&quot;:&quot;article-journal&quot;,&quot;id&quot;:&quot;14f505c1-9027-35b9-bbe3-37b864fb510d&quot;,&quot;title&quot;:&quot;Gait Analysis Methods: An Overview of Wearable and  Non-Wearable Systems, Highlighting Clinical Applications&quot;,&quot;author&quot;:[{&quot;family&quot;:&quot;Muro-de-la-Herran&quot;,&quot;given&quot;:&quot;Alvaro&quot;,&quot;parse-names&quot;:false,&quot;dropping-particle&quot;:&quot;&quot;,&quot;non-dropping-particle&quot;:&quot;&quot;},{&quot;family&quot;:&quot;García-Zapirain&quot;,&quot;given&quot;:&quot;Begoña&quot;,&quot;parse-names&quot;:false,&quot;dropping-particle&quot;:&quot;&quot;,&quot;non-dropping-particle&quot;:&quot;&quot;},{&quot;family&quot;:&quot;Méndez-Zorrilla&quot;,&quot;given&quot;:&quot;Amaia&quot;,&quot;parse-names&quot;:false,&quot;dropping-particle&quot;:&quot;&quot;,&quot;non-dropping-particle&quot;:&quot;&quot;}],&quot;container-title&quot;:&quot;Sensors 2014, Vol. 14, Pages 3362-3394&quot;,&quot;accessed&quot;:{&quot;date-parts&quot;:[[2024,1,30]]},&quot;DOI&quot;:&quot;10.3390/S140203362&quot;,&quot;ISSN&quot;:&quot;1424-8220&quot;,&quot;URL&quot;:&quot;https://www.mdpi.com/1424-8220/14/2/3362/htm&quot;,&quot;issued&quot;:{&quot;date-parts&quot;:[[2014,2,19]]},&quot;page&quot;:&quot;3362-3394&quot;,&quot;abstract&quot;:&quot;This article presents a review of the methods used in recognition and analysis of the human gait from three different approaches: image processing, floor sensors and sensors placed on the body. Progress in new technologies has led the development of a series of devices and techniques which allow for objective evaluation, making measurements more efficient and effective and providing specialists with reliable information. Firstly, an introduction of the key gait parameters and semi-subjective methods is presented. Secondly, technologies and studies on the different objective methods are reviewed. Finally, based on the latest research, the characteristics of each method are discussed. 40% of the reviewed articles published in late 2012 and 2013 were related to non-wearable systems, 37.5% presented inertial sensor-based systems, and the remaining 22.5% corresponded to other wearable systems. An increasing number of research works demonstrate that various parameters such as precision, conformability, usability or transportability have indicated that the portable systems based on body sensors are promising methods for gait analysis.&quot;,&quot;publisher&quot;:&quot;Multidisciplinary Digital Publishing Institute&quot;,&quot;issue&quot;:&quot;2&quot;,&quot;volume&quot;:&quot;14&quot;,&quot;container-title-short&quot;:&quot;&quot;},&quot;isTemporary&quot;:false},{&quot;id&quot;:&quot;5c0f44e1-4277-3bf6-8093-74a04f7b9ab6&quot;,&quot;itemData&quot;:{&quot;type&quot;:&quot;article-journal&quot;,&quot;id&quot;:&quot;5c0f44e1-4277-3bf6-8093-74a04f7b9ab6&quot;,&quot;title&quot;:&quot;Gait Analysis Using Wearable Sensors&quot;,&quot;author&quot;:[{&quot;family&quot;:&quot;Tao&quot;,&quot;given&quot;:&quot;Weijun&quot;,&quot;parse-names&quot;:false,&quot;dropping-particle&quot;:&quot;&quot;,&quot;non-dropping-particle&quot;:&quot;&quot;},{&quot;family&quot;:&quot;Liu&quot;,&quot;given&quot;:&quot;Tao&quot;,&quot;parse-names&quot;:false,&quot;dropping-particle&quot;:&quot;&quot;,&quot;non-dropping-particle&quot;:&quot;&quot;},{&quot;family&quot;:&quot;Zheng&quot;,&quot;given&quot;:&quot;Rencheng&quot;,&quot;parse-names&quot;:false,&quot;dropping-particle&quot;:&quot;&quot;,&quot;non-dropping-particle&quot;:&quot;&quot;},{&quot;family&quot;:&quot;Feng&quot;,&quot;given&quot;:&quot;Hutian&quot;,&quot;parse-names&quot;:false,&quot;dropping-particle&quot;:&quot;&quot;,&quot;non-dropping-particle&quot;:&quot;&quot;}],&quot;container-title&quot;:&quot;Sensors 2012, Vol. 12, Pages 2255-2283&quot;,&quot;accessed&quot;:{&quot;date-parts&quot;:[[2024,1,30]]},&quot;DOI&quot;:&quot;10.3390/S120202255&quot;,&quot;ISSN&quot;:&quot;1424-8220&quot;,&quot;PMID&quot;:&quot;22438763&quot;,&quot;URL&quot;:&quot;https://www.mdpi.com/1424-8220/12/2/2255/htm&quot;,&quot;issued&quot;:{&quot;date-parts&quot;:[[2012,2,16]]},&quot;page&quot;:&quot;2255-2283&quot;,&quot;abstract&quot;:&quot;Gait analysis using wearable sensors is an inexpensive, convenient, and efficient manner of providing useful information for multiple health-related applications. As a clinical tool applied in the rehabilitation and diagnosis of medical conditions and sport activities, gait analysis using wearable sensors shows great prospects. The current paper reviews available wearable sensors and ambulatory gait analysis methods based on the various wearable sensors. After an introduction of the gait phases, the principles and features of wearable sensors used in gait analysis are provided. The gait analysis methods based on wearable sensors is divided into gait kinematics, gait kinetics, and electromyography. Studies on the current methods are reviewed, and applications in sports, rehabilitation, and clinical diagnosis are summarized separately. With the development of sensor technology and the analysis method, gait analysis using wearable sensors is expected to play an increasingly important role in clinical applications.&quot;,&quot;publisher&quot;:&quot;Molecular Diversity Preservation International&quot;,&quot;issue&quot;:&quot;2&quot;,&quot;volume&quot;:&quot;12&quot;,&quot;container-title-short&quot;:&quot;&quot;},&quot;isTemporary&quot;:false}]},{&quot;citationID&quot;:&quot;MENDELEY_CITATION_d0ad4035-460c-42f8-9374-6d169899cffd&quot;,&quot;properties&quot;:{&quot;noteIndex&quot;:0},&quot;isEdited&quot;:false,&quot;manualOverride&quot;:{&quot;isManuallyOverridden&quot;:false,&quot;citeprocText&quot;:&quot;[14]&quot;,&quot;manualOverrideText&quot;:&quot;&quot;},&quot;citationTag&quot;:&quot;MENDELEY_CITATION_v3_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&quot;,&quot;citationItems&quot;:[{&quot;id&quot;:&quot;c0286a06-c81e-3124-aceb-4d2b6aecbbce&quot;,&quot;itemData&quot;:{&quot;type&quot;:&quot;article-journal&quot;,&quot;id&quot;:&quot;c0286a06-c81e-3124-aceb-4d2b6aecbbce&quot;,&quot;title&quot;:&quot;Guidelines for Adult Stroke Rehabilitation and Recovery: A Guideline for Healthcare Professionals From the American Heart Association/American Stroke Association.&quot;,&quot;author&quot;:[{&quot;family&quot;:&quot;Winstein&quot;,&quot;given&quot;:&quot;Carolee J&quot;,&quot;parse-names&quot;:false,&quot;dropping-particle&quot;:&quot;&quot;,&quot;non-dropping-particle&quot;:&quot;&quot;},{&quot;family&quot;:&quot;Stein&quot;,&quot;given&quot;:&quot;Joel&quot;,&quot;parse-names&quot;:false,&quot;dropping-particle&quot;:&quot;&quot;,&quot;non-dropping-particle&quot;:&quot;&quot;},{&quot;family&quot;:&quot;Arena&quot;,&quot;given&quot;:&quot;Ross&quot;,&quot;parse-names&quot;:false,&quot;dropping-particle&quot;:&quot;&quot;,&quot;non-dropping-particle&quot;:&quot;&quot;},{&quot;family&quot;:&quot;Bates&quot;,&quot;given&quot;:&quot;Barbara&quot;,&quot;parse-names&quot;:false,&quot;dropping-particle&quot;:&quot;&quot;,&quot;non-dropping-particle&quot;:&quot;&quot;},{&quot;family&quot;:&quot;Cherney&quot;,&quot;given&quot;:&quot;Leora R&quot;,&quot;parse-names&quot;:false,&quot;dropping-particle&quot;:&quot;&quot;,&quot;non-dropping-particle&quot;:&quot;&quot;},{&quot;family&quot;:&quot;Cramer&quot;,&quot;given&quot;:&quot;Steven C&quot;,&quot;parse-names&quot;:false,&quot;dropping-particle&quot;:&quot;&quot;,&quot;non-dropping-particle&quot;:&quot;&quot;},{&quot;family&quot;:&quot;Deruyter&quot;,&quot;given&quot;:&quot;Frank&quot;,&quot;parse-names&quot;:false,&quot;dropping-particle&quot;:&quot;&quot;,&quot;non-dropping-particle&quot;:&quot;&quot;},{&quot;family&quot;:&quot;Eng&quot;,&quot;given&quot;:&quot;Janice J&quot;,&quot;parse-names&quot;:false,&quot;dropping-particle&quot;:&quot;&quot;,&quot;non-dropping-particle&quot;:&quot;&quot;},{&quot;family&quot;:&quot;Fisher&quot;,&quot;given&quot;:&quot;Beth&quot;,&quot;parse-names&quot;:false,&quot;dropping-particle&quot;:&quot;&quot;,&quot;non-dropping-particle&quot;:&quot;&quot;},{&quot;family&quot;:&quot;Harvey&quot;,&quot;given&quot;:&quot;Richard L&quot;,&quot;parse-names&quot;:false,&quot;dropping-particle&quot;:&quot;&quot;,&quot;non-dropping-particle&quot;:&quot;&quot;},{&quot;family&quot;:&quot;Lang&quot;,&quot;given&quot;:&quot;Catherine E&quot;,&quot;parse-names&quot;:false,&quot;dropping-particle&quot;:&quot;&quot;,&quot;non-dropping-particle&quot;:&quot;&quot;},{&quot;family&quot;:&quot;MacKay-Lyons&quot;,&quot;given&quot;:&quot;Marilyn&quot;,&quot;parse-names&quot;:false,&quot;dropping-particle&quot;:&quot;&quot;,&quot;non-dropping-particle&quot;:&quot;&quot;},{&quot;family&quot;:&quot;Ottenbacher&quot;,&quot;given&quot;:&quot;Kenneth J&quot;,&quot;parse-names&quot;:false,&quot;dropping-particle&quot;:&quot;&quot;,&quot;non-dropping-particle&quot;:&quot;&quot;},{&quot;family&quot;:&quot;Pugh&quot;,&quot;given&quot;:&quot;Sue&quot;,&quot;parse-names&quot;:false,&quot;dropping-particle&quot;:&quot;&quot;,&quot;non-dropping-particle&quot;:&quot;&quot;},{&quot;family&quot;:&quot;Reeves&quot;,&quot;given&quot;:&quot;Mathew J&quot;,&quot;parse-names&quot;:false,&quot;dropping-particle&quot;:&quot;&quot;,&quot;non-dropping-particle&quot;:&quot;&quot;},{&quot;family&quot;:&quot;Richards&quot;,&quot;given&quot;:&quot;Lorie G&quot;,&quot;parse-names&quot;:false,&quot;dropping-particle&quot;:&quot;&quot;,&quot;non-dropping-particle&quot;:&quot;&quot;},{&quot;family&quot;:&quot;Stiers&quot;,&quot;given&quot;:&quot;William&quot;,&quot;parse-names&quot;:false,&quot;dropping-particle&quot;:&quot;&quot;,&quot;non-dropping-particle&quot;:&quot;&quot;},{&quot;family&quot;:&quot;Zorowitz&quot;,&quot;given&quot;:&quot;Richard D&quot;,&quot;parse-names&quot;:false,&quot;dropping-particle&quot;:&quot;&quot;,&quot;non-dropping-particle&quot;:&quot;&quot;},{&quot;family&quot;:&quot;American Heart Association Stroke Council&quot;,&quot;given&quot;:&quot;Council on Cardiovascular and Stroke Nursing, Council on Clinical Cardiology, and Council on Quality of Care and Outcomes Research&quot;,&quot;parse-names&quot;:false,&quot;dropping-particle&quot;:&quot;&quot;,&quot;non-dropping-particle&quot;:&quot;&quot;}],&quot;container-title&quot;:&quot;Stroke&quot;,&quot;container-title-short&quot;:&quot;Stroke&quot;,&quot;DOI&quot;:&quot;10.1161/STR.0000000000000098&quot;,&quot;ISSN&quot;:&quot;1524-4628&quot;,&quot;PMID&quot;:&quot;27145936&quot;,&quot;issued&quot;:{&quot;date-parts&quot;:[[2016,6]]},&quot;page&quot;:&quot;e98-e169&quot;,&quot;abstract&quot;:&quot;PURPOSE The aim of this guideline is to provide a synopsis of best clinical practices in the rehabilitative care of adults recovering from stroke. METHODS Writing group members were nominated by the committee chair on the basis of their previous work in relevant topic areas and were approved by the American Heart Association (AHA) Stroke Council's Scientific Statement Oversight Committee and the AHA's Manuscript Oversight Committee. The panel reviewed relevant articles on adults using computerized searches of the medical literature through 2014. The evidence is organized within the context of the AHA framework and is classified according to the joint AHA/American College of Cardiology and supplementary AHA methods of classifying the level of certainty and the class and level of evidence. The document underwent extensive AHA internal and external peer review, Stroke Council Leadership review, and Scientific Statements Oversight Committee review before consideration and approval by the AHA Science Advisory and Coordinating Committee. RESULTS Stroke rehabilitation requires a sustained and coordinated effort from a large team, including the patient and his or her goals, family and friends, other caregivers (eg, personal care attendants), physicians, nurses, physical and occupational therapists, speech-language pathologists, recreation therapists, psychologists, nutritionists, social workers, and others. Communication and coordination among these team members are paramount in maximizing the effectiveness and efficiency of rehabilitation and underlie this entire guideline. Without communication and coordination, isolated efforts to rehabilitate the stroke survivor are unlikely to achieve their full potential. CONCLUSIONS As systems of care evolve in response to healthcare reform efforts, postacute care and rehabilitation are often considered a costly area of care to be trimmed but without recognition of their clinical impact and ability to reduce the risk of downstream medical morbidity resulting from immobility, depression, loss of autonomy, and reduced functional independence. The provision of comprehensive rehabilitation programs with adequate resources, dose, and duration is an essential aspect of stroke care and should be a priority in these redesign efforts. (Stroke.2016;47:e98-e169. DOI: 10.1161/STR.0000000000000098.).&quot;,&quot;issue&quot;:&quot;6&quot;,&quot;volume&quot;:&quot;47&quot;},&quot;isTemporary&quot;:false}]},{&quot;citationID&quot;:&quot;MENDELEY_CITATION_2195554b-90b3-4190-8e76-38d6a2628be9&quot;,&quot;properties&quot;:{&quot;noteIndex&quot;:0},&quot;isEdited&quot;:false,&quot;manualOverride&quot;:{&quot;isManuallyOverridden&quot;:false,&quot;citeprocText&quot;:&quot;[15]&quot;,&quot;manualOverrideText&quot;:&quot;&quot;},&quot;citationTag&quot;:&quot;MENDELEY_CITATION_v3_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&quot;,&quot;citationItems&quot;:[{&quot;id&quot;:&quot;189f62b0-51d8-3ba8-af73-06c473c73ab1&quot;,&quot;itemData&quot;:{&quot;type&quot;:&quot;article-journal&quot;,&quot;id&quot;:&quot;189f62b0-51d8-3ba8-af73-06c473c73ab1&quot;,&quot;title&quot;:&quot;Gait characteristics of post-stroke hemiparetic patients with different walking speeds&quot;,&quot;author&quot;:[{&quot;family&quot;:&quot;Wang&quot;,&quot;given&quot;:&quot;Yiji&quot;,&quot;parse-names&quot;:false,&quot;dropping-particle&quot;:&quot;&quot;,&quot;non-dropping-particle&quot;:&quot;&quot;},{&quot;family&quot;:&quot;Mukaino&quot;,&quot;given&quot;:&quot;Masahiko&quot;,&quot;parse-names&quot;:false,&quot;dropping-particle&quot;:&quot;&quot;,&quot;non-dropping-particle&quot;:&quot;&quot;},{&quot;family&quot;:&quot;Ohtsuka&quot;,&quot;given&quot;:&quot;Kei&quot;,&quot;parse-names&quot;:false,&quot;dropping-particle&quot;:&quot;&quot;,&quot;non-dropping-particle&quot;:&quot;&quot;},{&quot;family&quot;:&quot;Otaka&quot;,&quot;given&quot;:&quot;Yohei&quot;,&quot;parse-names&quot;:false,&quot;dropping-particle&quot;:&quot;&quot;,&quot;non-dropping-particle&quot;:&quot;&quot;},{&quot;family&quot;:&quot;Tanikawa&quot;,&quot;given&quot;:&quot;Hiroki&quot;,&quot;parse-names&quot;:false,&quot;dropping-particle&quot;:&quot;&quot;,&quot;non-dropping-particle&quot;:&quot;&quot;},{&quot;family&quot;:&quot;Matsuda&quot;,&quot;given&quot;:&quot;Fumihiro&quot;,&quot;parse-names&quot;:false,&quot;dropping-particle&quot;:&quot;&quot;,&quot;non-dropping-particle&quot;:&quot;&quot;},{&quot;family&quot;:&quot;Tsuchiyama&quot;,&quot;given&quot;:&quot;Kazuhiro&quot;,&quot;parse-names&quot;:false,&quot;dropping-particle&quot;:&quot;&quot;,&quot;non-dropping-particle&quot;:&quot;&quot;},{&quot;family&quot;:&quot;Yamada&quot;,&quot;given&quot;:&quot;Junya&quot;,&quot;parse-names&quot;:false,&quot;dropping-particle&quot;:&quot;&quot;,&quot;non-dropping-particle&quot;:&quot;&quot;},{&quot;family&quot;:&quot;Saitoh&quot;,&quot;given&quot;:&quot;Eiichi&quot;,&quot;parse-names&quot;:false,&quot;dropping-particle&quot;:&quot;&quot;,&quot;non-dropping-particle&quot;:&quot;&quot;}],&quot;container-title&quot;:&quot;International Journal of Rehabilitation Research. Internationale Zeitschrift Fur Rehabilitationsforschung. Revue Internationale De Recherches De Readaptation&quot;,&quot;container-title-short&quot;:&quot;Int J Rehabil Res&quot;,&quot;accessed&quot;:{&quot;date-parts&quot;:[[2024,5,22]]},&quot;DOI&quot;:&quot;10.1097/MRR.0000000000000391&quot;,&quot;ISSN&quot;:&quot;14735660&quot;,&quot;PMID&quot;:&quot;31855899&quot;,&quot;URL&quot;:&quot;/pmc/articles/PMC7028468/&quot;,&quot;issued&quot;:{&quot;date-parts&quot;:[[2020,3,1]]},&quot;page&quot;:&quot;69&quot;,&quot;abstract&quot;:&quot;Hemiparesis resulting from stroke presents characteristic spatiotemporal gait patterns. This study aimed to clarify the spatiotemporal gait characteristics of hemiparetic patients by comparing them with height-, speed-, and age-matched controls while walking at various speeds. The data on spatiotemporal gait parameters of stroke patients and that of matched controls were extracted from a hospital gait analysis database. In total, 130 pairs of data were selected for analysis. Patients and controls were compared for spatiotemporal gait parameters and the raw value (RSI) and absolute value (ASI) of symmetry index and coefficient of variation (CV) of these parameters. Stroke patients presented with prolonged nonparetic stance (patients vs. controls: 1.01 ± 0.41 vs. 0.83 ± 0.25) and paretic swing time (0.45 ± 0.12 vs. 0.39 ± 0.07), shortened nonparetic swing phase (0.35 ± 0.07 vs. 0.39 ± 0.07), and prolonged paretic and nonparetic double stance phases [0.27 ± 0.13 (paretic)/0.27 ± 0.17 (nonparetic) vs. 0.22 ± 0.10]. These changes are especially seen in low-gait speed groups (&lt;3.4 km/h). High RSIs of stance and swing times were also observed (–9.62 ± 10.32 vs. –0.79 ± 2.93, 24.24 ± 25.75 vs. 1.76 ± 6.43, respectively). High ASIs and CVs were more generally observed, including the groups with gait speed of ≥3.5 km/h. ASI increase of the swing phase (25.79 ± 22.69 vs. 4.83 ± 4.88) and CV of the step length [7.7 ± 4.9 (paretic)/7.6 ± 5.0 (nonparetic) vs. 5.3 ± 3.0] were observed in all gait speed groups. Our data suggest that abnormalities in the spatiotemporal parameters of hemiparetic gait should be interpreted in relation to gait speed. ASIs and CVs could be highly sensitive indices for detecting gait abnormalities.&quot;,&quot;publisher&quot;:&quot;Wolters Kluwer Health&quot;,&quot;issue&quot;:&quot;1&quot;,&quot;volume&quot;:&quot;43&quot;},&quot;isTemporary&quot;:false}]},{&quot;citationID&quot;:&quot;MENDELEY_CITATION_5814085c-2ddf-4fc0-96f1-8a58b5faf9e0&quot;,&quot;properties&quot;:{&quot;noteIndex&quot;:0},&quot;isEdited&quot;:false,&quot;manualOverride&quot;:{&quot;isManuallyOverridden&quot;:false,&quot;citeprocText&quot;:&quot;[16]&quot;,&quot;manualOverrideText&quot;:&quot;&quot;},&quot;citationTag&quot;:&quot;MENDELEY_CITATION_v3_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&quot;,&quot;citationItems&quot;:[{&quot;id&quot;:&quot;ce11db88-dcf7-34df-b402-1e6a0d366f86&quot;,&quot;itemData&quot;:{&quot;type&quot;:&quot;article-journal&quot;,&quot;id&quot;:&quot;ce11db88-dcf7-34df-b402-1e6a0d366f86&quot;,&quot;title&quot;:&quot;Validity and reliability of a commercial wearable sensor system for measuring spatiotemporal gait parameters in a post-stroke population: the effects of walking speed and asymmetry&quot;,&quot;author&quot;:[{&quot;family&quot;:&quot;Lanotte&quot;,&quot;given&quot;:&quot;Francesco&quot;,&quot;parse-names&quot;:false,&quot;dropping-particle&quot;:&quot;&quot;,&quot;non-dropping-particle&quot;:&quot;&quot;},{&quot;family&quot;:&quot;Shin&quot;,&quot;given&quot;:&quot;Sung Yul&quot;,&quot;parse-names&quot;:false,&quot;dropping-particle&quot;:&quot;&quot;,&quot;non-dropping-particle&quot;:&quot;&quot;},{&quot;family&quot;:&quot;O'Brien&quot;,&quot;given&quot;:&quot;Megan K&quot;,&quot;parse-names&quot;:false,&quot;dropping-particle&quot;:&quot;&quot;,&quot;non-dropping-particle&quot;:&quot;&quot;},{&quot;family&quot;:&quot;Jayaraman&quot;,&quot;given&quot;:&quot;Arun&quot;,&quot;parse-names&quot;:false,&quot;dropping-particle&quot;:&quot;&quot;,&quot;non-dropping-particle&quot;:&quot;&quot;}],&quot;container-title&quot;:&quot;Physiological Measurement&quot;,&quot;accessed&quot;:{&quot;date-parts&quot;:[[2023,8,22]]},&quot;DOI&quot;:&quot;10.1088/1361-6579/ACEECF&quot;,&quot;ISSN&quot;:&quot;0967-3334&quot;,&quot;URL&quot;:&quot;https://iopscience.iop.org/article/10.1088/1361-6579/aceecf&quot;,&quot;issued&quot;:{&quot;date-parts&quot;:[[2023,8,9]]},&quot;abstract&quot;:&quot;&lt;p&gt;Objective. Commercial wearable sensor systems are a promising alternative to costly laboratory equipment for clinical gait evaluation, but their accuracy for individuals with gait impairments is not well established. Therefore, we investigated the validity and reliability of the APDM Opal wearable sensors system to measure spatiotemporal gait parameters for healthy controls and individuals with chronic stroke. Approach. Participants completed the 10-meter walk test over an instrumented mat three times in different speed conditions. We compared performance of Opal sensors to the mat across different walking speeds and levels of step length asymmetry in the two groups. Main results. Gait speed and stride length measures achieved excellent reliability, though they were systematically underestimated by 0.11 m/s and 0.12 m, respectively. The stride and step time measures also achieved excellent reliability, with no significant errors (median absolute percentage error&amp;lt;6.00% s, p&amp;gt;0.05). The measures of gait phase durations achieved moderate-to-excellent reliability, with relative errors ranging from 4.13–21.59%. Across gait parameters, the relative error decreased by 0.57–9.66% when walking faster than 1.30 m/s; similar reductions occurred for step length symmetry indices lower than 0.10. Significance. This study supports the use of Opal wearable sensors to obtain quantitative measures of post-stroke gait impairment, while recommending cautious interpretation of these measures for individuals with moderate-severe asymmetry or walking speeds slower than 0.80 m/s.&lt;/p&gt;&quot;,&quot;publisher&quot;:&quot;IOP Publishing&quot;,&quot;container-title-short&quot;:&quot;Physiol Meas&quot;},&quot;isTemporary&quot;:false}]},{&quot;citationID&quot;:&quot;MENDELEY_CITATION_358ae54d-f6d0-4ec3-b088-e1c727c1179f&quot;,&quot;properties&quot;:{&quot;noteIndex&quot;:0},&quot;isEdited&quot;:false,&quot;manualOverride&quot;:{&quot;isManuallyOverridden&quot;:false,&quot;citeprocText&quot;:&quot;[17]&quot;,&quot;manualOverrideText&quot;:&quot;&quot;},&quot;citationTag&quot;:&quot;MENDELEY_CITATION_v3_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&quot;,&quot;citationItems&quot;:[{&quot;id&quot;:&quot;ddbb5169-30cc-3709-97b1-6104a186b70c&quot;,&quot;itemData&quot;:{&quot;type&quot;:&quot;article-journal&quot;,&quot;id&quot;:&quot;ddbb5169-30cc-3709-97b1-6104a186b70c&quot;,&quot;title&quot;:&quot;Hemiparetic gait following stroke. Part I: Characteristics&quot;,&quot;author&quot;:[{&quot;family&quot;:&quot;Olney&quot;,&quot;given&quot;:&quot;Sandra J.&quot;,&quot;parse-names&quot;:false,&quot;dropping-particle&quot;:&quot;&quot;,&quot;non-dropping-particle&quot;:&quot;&quot;},{&quot;family&quot;:&quot;Richards&quot;,&quot;given&quot;:&quot;Carol&quot;,&quot;parse-names&quot;:false,&quot;dropping-particle&quot;:&quot;&quot;,&quot;non-dropping-particle&quot;:&quot;&quot;}],&quot;container-title&quot;:&quot;Gait &amp; Posture&quot;,&quot;container-title-short&quot;:&quot;Gait Posture&quot;,&quot;accessed&quot;:{&quot;date-parts&quot;:[[2023,3,1]]},&quot;DOI&quot;:&quot;10.1016/0966-6362(96)01063-6&quot;,&quot;ISSN&quot;:&quot;0966-6362&quot;,&quot;issued&quot;:{&quot;date-parts&quot;:[[1996,4,1]]},&quot;page&quot;:&quot;136-148&quot;,&quot;abstract&quot;:&quot;The biomechanical patterns that characterize the gait of persons who have sustained a stroke are reviewed. Reduced walking speed and longer stance phases, greater on the unaffected side, are reported. Variations in joint excursions include several deviations at initial contact and reduced excursions during swing. Electromyographic patterns have provided a classification method. Joint moment reports were variable, but included high hip flexor moments in late stance, positively related to speed. The muscle groups of the unaffected side performed about 60% of the work of walking across speeds. Commonly occurring gait deviations resulting from particular impairments or adaptations to impairments are identified.&quot;,&quot;publisher&quot;:&quot;Elsevier&quot;,&quot;issue&quot;:&quot;2&quot;,&quot;volume&quot;:&quot;4&quot;},&quot;isTemporary&quot;:false}]},{&quot;citationID&quot;:&quot;MENDELEY_CITATION_0bdb0cc6-f29c-4833-a55b-13d3b3a0fd38&quot;,&quot;properties&quot;:{&quot;noteIndex&quot;:0},&quot;isEdited&quot;:false,&quot;manualOverride&quot;:{&quot;isManuallyOverridden&quot;:true,&quot;citeprocText&quot;:&quot;[3], [4]&quot;,&quot;manualOverrideText&quot;:&quot;[4]&quot;},&quot;citationItems&quot;:[{&quot;id&quot;:&quot;c702fcf6-2ef9-3a9b-bd77-3e85877df93b&quot;,&quot;itemData&quot;:{&quot;type&quot;:&quot;article-journal&quot;,&quot;id&quot;:&quot;c702fcf6-2ef9-3a9b-bd77-3e85877df93b&quot;,&quot;title&quot;:&quot;AI in Rehabilitation Medicine: Opportunities and Challenges&quot;,&quot;author&quot;:[{&quot;family&quot;:&quot;Lanotte&quot;,&quot;given&quot;:&quot;Francesco&quot;,&quot;parse-names&quot;:false,&quot;dropping-particle&quot;:&quot;&quot;,&quot;non-dropping-particle&quot;:&quot;&quot;},{&quot;family&quot;:&quot;O’Brien&quot;,&quot;given&quot;:&quot;Megan K.&quot;,&quot;parse-names&quot;:false,&quot;dropping-particle&quot;:&quot;&quot;,&quot;non-dropping-particle&quot;:&quot;&quot;},{&quot;family&quot;:&quot;Jayaraman&quot;,&quot;given&quot;:&quot;Arun&quot;,&quot;parse-names&quot;:false,&quot;dropping-particle&quot;:&quot;&quot;,&quot;non-dropping-particle&quot;:&quot;&quot;}],&quot;container-title&quot;:&quot;Annals of Rehabilitation Medicine&quot;,&quot;container-title-short&quot;:&quot;Ann Rehabil Med&quot;,&quot;accessed&quot;:{&quot;date-parts&quot;:[[2024,1,17]]},&quot;DOI&quot;:&quot;10.5535/ARM.23131&quot;,&quot;ISSN&quot;:&quot;2234-0653&quot;,&quot;URL&quot;:&quot;http://www.e-arm.org/journal/view.php?doi=10.5535/arm.23131&quot;,&quot;issued&quot;:{&quot;date-parts&quot;:[[2023,12,14]]},&quot;page&quot;:&quot;444-458&quot;,&quot;abstract&quot;:&quot;Artificial intelligence (AI) tools are increasingly able to learn from larger and more complex data, thus allowing clinicians and scientists to gain new insights from the information they collect about their patients every day. In rehabilitation medicine, AI can be used to find patterns in huge amounts of healthcare data. These patterns can then be leveraged at the individual level, to design personalized care strategies and interventions to optimize each patient’s outcomes. However, building effective AI tools requires many careful considerations about how we collect and handle data, how we train the models, and how we interpret results. In this perspective, we discuss some of the current opportunities and challenges for AI in rehabilitation. We first review recent trends in AI for the screening, diagnosis, treatment, and continuous monitoring of disease or injury, with a special focus on the different types of healthcare data used for these applications. We then examine potential barriers to designing and integrating AI into the clinical workflow, and we propose an end-to-end framework to address these barriers and guide the development of effective AI for rehabilitation. Finally, we present ideas for future work to pave the way for AI implementation in real-world rehabilitation practices.&quot;,&quot;publisher&quot;:&quot;Korean Academy of Rehabilitation Medicine&quot;,&quot;issue&quot;:&quot;6&quot;,&quot;volume&quot;:&quot;47&quot;},&quot;isTemporary&quot;:false},{&quot;id&quot;:&quot;8d3b9c38-e3d8-3662-aa13-033dba5fb64b&quot;,&quot;itemData&quot;:{&quot;type&quot;:&quot;article-journal&quot;,&quot;id&quot;:&quot;8d3b9c38-e3d8-3662-aa13-033dba5fb64b&quot;,&quot;title&quot;:&quot;Gait analysis in neurological populations: Progression in the use of wearables&quot;,&quot;author&quot;:[{&quot;family&quot;:&quot;Celik&quot;,&quot;given&quot;:&quot;Y.&quot;,&quot;parse-names&quot;:false,&quot;dropping-particle&quot;:&quot;&quot;,&quot;non-dropping-particle&quot;:&quot;&quot;},{&quot;family&quot;:&quot;Stuart&quot;,&quot;given&quot;:&quot;S.&quot;,&quot;parse-names&quot;:false,&quot;dropping-particle&quot;:&quot;&quot;,&quot;non-dropping-particle&quot;:&quot;&quot;},{&quot;family&quot;:&quot;Woo&quot;,&quot;given&quot;:&quot;W. L.&quot;,&quot;parse-names&quot;:false,&quot;dropping-particle&quot;:&quot;&quot;,&quot;non-dropping-particle&quot;:&quot;&quot;},{&quot;family&quot;:&quot;Godfrey&quot;,&quot;given&quot;:&quot;A.&quot;,&quot;parse-names&quot;:false,&quot;dropping-particle&quot;:&quot;&quot;,&quot;non-dropping-particle&quot;:&quot;&quot;}],&quot;container-title&quot;:&quot;Medical Engineering &amp; Physics&quot;,&quot;container-title-short&quot;:&quot;Med Eng Phys&quot;,&quot;accessed&quot;:{&quot;date-parts&quot;:[[2024,2,7]]},&quot;DOI&quot;:&quot;10.1016/J.MEDENGPHY.2020.11.005&quot;,&quot;ISSN&quot;:&quot;1350-4533&quot;,&quot;PMID&quot;:&quot;33461679&quot;,&quot;issued&quot;:{&quot;date-parts&quot;:[[2021,1,1]]},&quot;page&quot;:&quot;9-29&quot;,&quot;abstract&quot;:&quot;Gait assessment is an essential tool for clinical applications not only to diagnose different neurological conditions but also to monitor disease progression as it contributes to the understanding of underlying deficits. There are established methods and models for data collection and interpretation of gait assessment within different pathologies. This narrative review aims to depict the evolution of gait assessment from observation and rating scales to wearable sensors and laboratory technologies and provide limitations and possible future directions in the field of gait assessment. In this context, we first present an extensive review of current clinical outcomes and gait models. Then, we demonstrate commercially available wearable technologies with their technical capabilities along with their use in gait assessment studies for various neurological conditions. In the next sections, a descriptive knowledge for existing inertial and EMG based algorithms and a sign based guide that shows the outcomes of previous neurological gait assessment studies are presented. Finally, we state a discussion for the use of wearables in gait assessment and speculate the possible research directions by revealing the limitations and knowledge gaps in the literature.&quot;,&quot;publisher&quot;:&quot;Elsevier&quot;,&quot;volume&quot;:&quot;87&quot;},&quot;isTemporary&quot;:false}],&quot;citationTag&quot;:&quot;MENDELEY_CITATION_v3_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&quot;},{&quot;citationID&quot;:&quot;MENDELEY_CITATION_a91faf23-b310-4414-acd7-9a9950eb01b1&quot;,&quot;properties&quot;:{&quot;noteIndex&quot;:0},&quot;isEdited&quot;:false,&quot;manualOverride&quot;:{&quot;isManuallyOverridden&quot;:false,&quot;citeprocText&quot;:&quot;[18]&quot;,&quot;manualOverrideText&quot;:&quot;&quot;},&quot;citationTag&quot;:&quot;MENDELEY_CITATION_v3_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&quot;,&quot;citationItems&quot;:[{&quot;id&quot;:&quot;e139ea68-cbc9-3a50-a56e-a6fc34527bfd&quot;,&quot;itemData&quot;:{&quot;type&quot;:&quot;article-journal&quot;,&quot;id&quot;:&quot;e139ea68-cbc9-3a50-a56e-a6fc34527bfd&quot;,&quot;title&quot;:&quot;Estimation of spatio-temporal parameters for post-stroke hemiparetic gait using inertial sensors&quot;,&quot;author&quot;:[{&quot;family&quot;:&quot;Yang&quot;,&quot;given&quot;:&quot;Shuozhi&quot;,&quot;parse-names&quot;:false,&quot;dropping-particle&quot;:&quot;&quot;,&quot;non-dropping-particle&quot;:&quot;&quot;},{&quot;family&quot;:&quot;Zhang&quot;,&quot;given&quot;:&quot;Jun Tian&quot;,&quot;parse-names&quot;:false,&quot;dropping-particle&quot;:&quot;&quot;,&quot;non-dropping-particle&quot;:&quot;&quot;},{&quot;family&quot;:&quot;Novak&quot;,&quot;given&quot;:&quot;Alison C.&quot;,&quot;parse-names&quot;:false,&quot;dropping-particle&quot;:&quot;&quot;,&quot;non-dropping-particle&quot;:&quot;&quot;},{&quot;family&quot;:&quot;Brouwer&quot;,&quot;given&quot;:&quot;Brenda&quot;,&quot;parse-names&quot;:false,&quot;dropping-particle&quot;:&quot;&quot;,&quot;non-dropping-particle&quot;:&quot;&quot;},{&quot;family&quot;:&quot;Li&quot;,&quot;given&quot;:&quot;Qingguo&quot;,&quot;parse-names&quot;:false,&quot;dropping-particle&quot;:&quot;&quot;,&quot;non-dropping-particle&quot;:&quot;&quot;}],&quot;container-title&quot;:&quot;Gait &amp; Posture&quot;,&quot;container-title-short&quot;:&quot;Gait Posture&quot;,&quot;accessed&quot;:{&quot;date-parts&quot;:[[2024,10,31]]},&quot;DOI&quot;:&quot;10.1016/J.GAITPOST.2012.07.032&quot;,&quot;ISSN&quot;:&quot;0966-6362&quot;,&quot;PMID&quot;:&quot;23000235&quot;,&quot;issued&quot;:{&quot;date-parts&quot;:[[2013,3,1]]},&quot;page&quot;:&quot;354-358&quot;,&quot;abstract&quot;:&quot;This paper represents the first step in developing an inertial sensor system that is capable of assessing post-stroke gait in terms of walking speed and temporal gait symmetry. Two inertial sensors were attached at the midpoint of each shank to measure the accelerations and angular velocity during walking. Despite the abnormalities in hemiparetic gait, the angular velocity of most of the testing subjects (12 out of 13) exhibited similar characteristics as those from a healthy population, enabling walking speed estimation and gait event detection based on the pendulum walking model. The results from a standardized 10-meter walk test demonstrated that the IMU-based method has an excellent agreement with the clinically used stopwatch method. The gait symmetry results were comparable with previous studies. The gait segmentation failed when the angular velocity deviates significantly from the healthy groups' profile. With further development and concurrent validations, the inertial sensor-based system may eventually become a useful tool for continually monitoring spatio-temporal gait parameters post stroke in a natural environment. © 2012 Elsevier B.V.&quot;,&quot;publisher&quot;:&quot;Elsevier&quot;,&quot;issue&quot;:&quot;3&quot;,&quot;volume&quot;:&quot;37&quot;},&quot;isTemporary&quot;:false}]},{&quot;citationID&quot;:&quot;MENDELEY_CITATION_a9891b5f-d892-4c9c-b16a-117883903e28&quot;,&quot;properties&quot;:{&quot;noteIndex&quot;:0},&quot;isEdited&quot;:false,&quot;manualOverride&quot;:{&quot;isManuallyOverridden&quot;:false,&quot;citeprocText&quot;:&quot;[19]&quot;,&quot;manualOverrideText&quot;:&quot;&quot;},&quot;citationTag&quot;:&quot;MENDELEY_CITATION_v3_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&quot;,&quot;citationItems&quot;:[{&quot;id&quot;:&quot;2ca11f1c-76fa-3066-a935-204cef95a59d&quot;,&quot;itemData&quot;:{&quot;type&quot;:&quot;article-journal&quot;,&quot;id&quot;:&quot;2ca11f1c-76fa-3066-a935-204cef95a59d&quot;,&quot;title&quot;:&quot;Effects of walking speed on gait biomechanics in healthy participants: A systematic review and meta-analysis&quot;,&quot;author&quot;:[{&quot;family&quot;:&quot;Fukuchi&quot;,&quot;given&quot;:&quot;Claudiane Arakaki&quot;,&quot;parse-names&quot;:false,&quot;dropping-particle&quot;:&quot;&quot;,&quot;non-dropping-particle&quot;:&quot;&quot;},{&quot;family&quot;:&quot;Fukuchi&quot;,&quot;given&quot;:&quot;Reginaldo Kisho&quot;,&quot;parse-names&quot;:false,&quot;dropping-particle&quot;:&quot;&quot;,&quot;non-dropping-particle&quot;:&quot;&quot;},{&quot;family&quot;:&quot;Duarte&quot;,&quot;given&quot;:&quot;Marcos&quot;,&quot;parse-names&quot;:false,&quot;dropping-particle&quot;:&quot;&quot;,&quot;non-dropping-particle&quot;:&quot;&quot;}],&quot;container-title&quot;:&quot;Systematic Reviews&quot;,&quot;container-title-short&quot;:&quot;Syst Rev&quot;,&quot;accessed&quot;:{&quot;date-parts&quot;:[[2023,2,12]]},&quot;DOI&quot;:&quot;10.1186/S13643-019-1063-Z/FIGURES/6&quot;,&quot;ISSN&quot;:&quot;20464053&quot;,&quot;PMID&quot;:&quot;31248456&quot;,&quot;URL&quot;:&quot;https://systematicreviewsjournal.biomedcentral.com/articles/10.1186/s13643-019-1063-z&quot;,&quot;issued&quot;:{&quot;date-parts&quot;:[[2019,6,27]]},&quot;page&quot;:&quot;1-11&quot;,&quot;abstract&quot;:&quot;Background: Understanding the effects of gait speed on biomechanical variables is fundamental for a proper evaluation of alterations in gait, since pathological individuals tend to walk slower than healthy controls. Therefore, the aim of the study was to perform a systematic review of the effects of gait speed on spatiotemporal parameters, joint kinematics, joint kinetics, and ground reaction forces in healthy children, young adults, and older adults. Methods: A systematic electronic search was performed on PubMed, Embase, and Web of Science databases to identify studies published between 1980 and 2019. A modified Quality Index was applied to assess methodological quality, and effect sizes with 95% confidence intervals were calculated as the standardized mean differences. For the meta-analyses, a fixed or random effect model and the statistical heterogeneity were calculated using the I 2 index. Results: Twenty original full-length studies were included in the final analyses with a total of 587 healthy individuals evaluated, of which four studies analyzed the gait pattern of 227 children, 16 studies of 310 young adults, and three studies of 59 older adults. In general, gait speed affected the amplitude of spatiotemporal gait parameters, joint kinematics, joint kinetics, and ground reaction forces with a decrease at slow speeds and increase at fast speeds in relation to the comfortable speed. Specifically, moderate-to-large effect sizes were found for each age group and speed: children (slow, - 3.61 to 0.59; fast, - 1.05 to 2.97), young adults (slow, - 3.56 to 4.06; fast, - 4.28 to 4.38), and older adults (slow, - 1.76 to 0.52; fast, - 0.29 to 1.43). Conclusions: This review identified that speed affected the gait patterns of different populations with respect to the amplitude of spatiotemporal parameters, joint kinematics, joint kinetics, and ground reaction forces. Specifically, most of the values analyzed decreased at slower speeds and increased at faster speeds. Therefore, the effects of speed on gait patterns should also be considered when comparing the gait analysis of pathological individuals with normal or control ones.&quot;,&quot;publisher&quot;:&quot;BioMed Central Ltd.&quot;,&quot;issue&quot;:&quot;1&quot;,&quot;volume&quot;:&quot;8&quot;},&quot;isTemporary&quot;:false}]},{&quot;citationID&quot;:&quot;MENDELEY_CITATION_a9122078-bd88-45fd-bcdd-7c52c20b54e3&quot;,&quot;properties&quot;:{&quot;noteIndex&quot;:0},&quot;isEdited&quot;:false,&quot;manualOverride&quot;:{&quot;isManuallyOverridden&quot;:false,&quot;citeprocText&quot;:&quot;[20]&quot;,&quot;manualOverrideText&quot;:&quot;&quot;},&quot;citationTag&quot;:&quot;MENDELEY_CITATION_v3_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&quot;,&quot;citationItems&quot;:[{&quot;id&quot;:&quot;8f5beca4-58de-3f89-8063-fd489313238a&quot;,&quot;itemData&quot;:{&quot;type&quot;:&quot;article-journal&quot;,&quot;id&quot;:&quot;8f5beca4-58de-3f89-8063-fd489313238a&quot;,&quot;title&quot;:&quot;Gait assessment in Parkinson's disease: toward an ambulatory system for long-term monitoring&quot;,&quot;author&quot;:[{&quot;family&quot;:&quot;Salarian&quot;,&quot;given&quot;:&quot;Arash&quot;,&quot;parse-names&quot;:false,&quot;dropping-particle&quot;:&quot;&quot;,&quot;non-dropping-particle&quot;:&quot;&quot;},{&quot;family&quot;:&quot;Russmann&quot;,&quot;given&quot;:&quot;Heike&quot;,&quot;parse-names&quot;:false,&quot;dropping-particle&quot;:&quot;&quot;,&quot;non-dropping-particle&quot;:&quot;&quot;},{&quot;family&quot;:&quot;Vingerhoets&quot;,&quot;given&quot;:&quot;François J.G.&quot;,&quot;parse-names&quot;:false,&quot;dropping-particle&quot;:&quot;&quot;,&quot;non-dropping-particle&quot;:&quot;&quot;},{&quot;family&quot;:&quot;Dehollain&quot;,&quot;given&quot;:&quot;Catherine&quot;,&quot;parse-names&quot;:false,&quot;dropping-particle&quot;:&quot;&quot;,&quot;non-dropping-particle&quot;:&quot;&quot;},{&quot;family&quot;:&quot;Blanc&quot;,&quot;given&quot;:&quot;Yves&quot;,&quot;parse-names&quot;:false,&quot;dropping-particle&quot;:&quot;&quot;,&quot;non-dropping-particle&quot;:&quot;&quot;},{&quot;family&quot;:&quot;Burkhard&quot;,&quot;given&quot;:&quot;Pierre R.&quot;,&quot;parse-names&quot;:false,&quot;dropping-particle&quot;:&quot;&quot;,&quot;non-dropping-particle&quot;:&quot;&quot;},{&quot;family&quot;:&quot;Aminian&quot;,&quot;given&quot;:&quot;Kamiar&quot;,&quot;parse-names&quot;:false,&quot;dropping-particle&quot;:&quot;&quot;,&quot;non-dropping-particle&quot;:&quot;&quot;}],&quot;container-title&quot;:&quot;IEEE transactions on bio-medical engineering&quot;,&quot;container-title-short&quot;:&quot;IEEE Trans Biomed Eng&quot;,&quot;accessed&quot;:{&quot;date-parts&quot;:[[2022,3,3]]},&quot;DOI&quot;:&quot;10.1109/TBME.2004.827933&quot;,&quot;ISSN&quot;:&quot;0018-9294&quot;,&quot;PMID&quot;:&quot;15311830&quot;,&quot;URL&quot;:&quot;https://pubmed.ncbi.nlm.nih.gov/15311830/&quot;,&quot;issued&quot;:{&quot;date-parts&quot;:[[2004,8]]},&quot;page&quot;:&quot;1434-1443&quot;,&quot;abstract&quot;:&quot;An ambulatory gait analysis method using body-attached gyroscopes to estimate spatio-temporal parameters of gait has been proposed and validated against a reference system for normal and pathologic gait. Later, ten Parkinson's disease (PD) patients with subthalamic nucleus deep brain stimulation (STN-DBS) implantation participated in gait measurements using our device. They walked one to three times on a 20-m walkway. Patients did the test twice: once STN-DBS was ON and once 180 min after turning it OFF. A group of ten age-matched normal subjects were also measured as controls. For each gait cycle, spatio-temporal parameters such as stride length (SL), stride velocity (SV), stance (ST), double support (DS), and gait cycle time (GC) were calculated. We found that PD patients had significantly different gait parameters comparing to controls. They had 52% less SV, 60% less SL, and 40% longer GC. Also they had significantly longer ST and DS (11% and 59% more, respectively) than controls. STN-DBS significantly improved gait parameters. During the Stim ON period, PD patients had 31% faster SV, 26% longer SL, 6% shorter ST, and 26% shorter DS. GC, however, was not signiflicantly different. Some of the gait parameters had high correlation with Unified Parkinson's Disease Rating Scale (UPDRS) subscores including SL with a significant correlation (τ = -0.90) with UPDRS gait subscore. We concluded that our method provides a simple yet effective way of ambulatory gait analysis in PD patients with results confirming those obtained from much more complex and expensive methods used in gait labs.&quot;,&quot;publisher&quot;:&quot;IEEE Trans Biomed Eng&quot;,&quot;issue&quot;:&quot;8&quot;,&quot;volume&quot;:&quot;51&quot;},&quot;isTemporary&quot;:false}]},{&quot;citationID&quot;:&quot;MENDELEY_CITATION_3732f96e-3afa-44c0-98fa-72fecaebaf9d&quot;,&quot;properties&quot;:{&quot;noteIndex&quot;:0},&quot;isEdited&quot;:false,&quot;manualOverride&quot;:{&quot;isManuallyOverridden&quot;:false,&quot;citeprocText&quot;:&quot;[21]&quot;,&quot;manualOverrideText&quot;:&quot;&quot;},&quot;citationTag&quot;:&quot;MENDELEY_CITATION_v3_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&quot;,&quot;citationItems&quot;:[{&quot;id&quot;:&quot;b50caf1b-80ae-3fde-8fe6-b8fb89cb97f9&quot;,&quot;itemData&quot;:{&quot;type&quot;:&quot;article-journal&quot;,&quot;id&quot;:&quot;b50caf1b-80ae-3fde-8fe6-b8fb89cb97f9&quot;,&quot;title&quot;:&quot;Comparative analysis of gait in Parkinson's disease, cerebellar ataxia and subcortical arteriosclerotic encephalopathy&quot;,&quot;author&quot;:[{&quot;family&quot;:&quot;Ebersbach&quot;,&quot;given&quot;:&quot;G.&quot;,&quot;parse-names&quot;:false,&quot;dropping-particle&quot;:&quot;&quot;,&quot;non-dropping-particle&quot;:&quot;&quot;},{&quot;family&quot;:&quot;Sojer&quot;,&quot;given&quot;:&quot;M.&quot;,&quot;parse-names&quot;:false,&quot;dropping-particle&quot;:&quot;&quot;,&quot;non-dropping-particle&quot;:&quot;&quot;},{&quot;family&quot;:&quot;Valldeoriola&quot;,&quot;given&quot;:&quot;F.&quot;,&quot;parse-names&quot;:false,&quot;dropping-particle&quot;:&quot;&quot;,&quot;non-dropping-particle&quot;:&quot;&quot;},{&quot;family&quot;:&quot;Wissel&quot;,&quot;given&quot;:&quot;J.&quot;,&quot;parse-names&quot;:false,&quot;dropping-particle&quot;:&quot;&quot;,&quot;non-dropping-particle&quot;:&quot;&quot;},{&quot;family&quot;:&quot;Müller&quot;,&quot;given&quot;:&quot;J.&quot;,&quot;parse-names&quot;:false,&quot;dropping-particle&quot;:&quot;&quot;,&quot;non-dropping-particle&quot;:&quot;&quot;},{&quot;family&quot;:&quot;Tolosa&quot;,&quot;given&quot;:&quot;E.&quot;,&quot;parse-names&quot;:false,&quot;dropping-particle&quot;:&quot;&quot;,&quot;non-dropping-particle&quot;:&quot;&quot;},{&quot;family&quot;:&quot;Poewe&quot;,&quot;given&quot;:&quot;W.&quot;,&quot;parse-names&quot;:false,&quot;dropping-particle&quot;:&quot;&quot;,&quot;non-dropping-particle&quot;:&quot;&quot;}],&quot;container-title&quot;:&quot;Brain&quot;,&quot;accessed&quot;:{&quot;date-parts&quot;:[[2024,5,22]]},&quot;DOI&quot;:&quot;10.1093/BRAIN/122.7.1349&quot;,&quot;ISSN&quot;:&quot;0006-8950&quot;,&quot;PMID&quot;:&quot;10388800&quot;,&quot;URL&quot;:&quot;https://dx.doi.org/10.1093/brain/122.7.1349&quot;,&quot;issued&quot;:{&quot;date-parts&quot;:[[1999,7,1]]},&quot;page&quot;:&quot;1349-1355&quot;,&quot;abstract&quot;:&quot;Quantitative gait analysis has been used to elucidate characteristic features of neurological gait disturbances. Although a number of studies compared single patient groups with controls, there are only a few studies comparing gait parameters between patients with different neurological disorders affecting gait. In the present study, gait parameters were compared between control subjects, patients with parkinsonian gait due to idiopathic Parkinson's disease, subjects suffering from cerebellar ataxia and patients with gait disturbance due to subcortical arteriosclerotic encephalopathy. In addition to recording of baseline parameters during preferred walking velocity, subjects were required to vary velocity from very slow to very fast. Values of velocity and stride length from each subject were then used for linear regression analysis. Whereas all patient groups showed slower walking velocity and reduced step length compared with healthy controls when assessed during preferred walking, patients with ataxia and subcortical arteriosclerotic encephalopathy had, in addition, increased variability of amplitude and timing of steps. Regression analysis showed that with changing velocity, subjects with Parkinson's disease changed their stride length in the same proportion as that measured in controls. In contrast, patients with ataxia and subcortical arteriosclerotic encephalopathy had a disproportionate contribution of stride length when velocity was increased. Whereas the findings in patients with Parkinson's disease can be explained as a reduction of force gain, the observations for patients with ataxia and subcortical arteriosclerotic encephalopathy reflect an altered spatiotemporal gait strategy in order to compensate for instability. The similarity of gait disturbance in subcortical arteriosclerotic encephalopathy and cerebellar abaxia suggests common mechanisms.&quot;,&quot;publisher&quot;:&quot;Oxford Academic&quot;,&quot;issue&quot;:&quot;7&quot;,&quot;volume&quot;:&quot;122&quot;,&quot;container-title-short&quot;:&quot;&quot;},&quot;isTemporary&quot;:false}]},{&quot;citationID&quot;:&quot;MENDELEY_CITATION_972d2f28-41a0-42a2-9d65-d2dbd1419356&quot;,&quot;properties&quot;:{&quot;noteIndex&quot;:0},&quot;isEdited&quot;:false,&quot;manualOverride&quot;:{&quot;isManuallyOverridden&quot;:false,&quot;citeprocText&quot;:&quot;[22]&quot;,&quot;manualOverrideText&quot;:&quot;&quot;},&quot;citationTag&quot;:&quot;MENDELEY_CITATION_v3_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&quot;,&quot;citationItems&quot;:[{&quot;id&quot;:&quot;3e5b8092-f46c-3254-be54-c7d9c5c4ff3a&quot;,&quot;itemData&quot;:{&quot;type&quot;:&quot;article-journal&quot;,&quot;id&quot;:&quot;3e5b8092-f46c-3254-be54-c7d9c5c4ff3a&quot;,&quot;title&quot;:&quot;Estimation of step-by-step spatio-temporal parameters of normal and impaired gait using shank-mounted magneto-inertial sensors: Application to elderly, hemiparetic, parkinsonian and choreic gait&quot;,&quot;author&quot;:[{&quot;family&quot;:&quot;Trojaniello&quot;,&quot;given&quot;:&quot;Diana&quot;,&quot;parse-names&quot;:false,&quot;dropping-particle&quot;:&quot;&quot;,&quot;non-dropping-particle&quot;:&quot;&quot;},{&quot;family&quot;:&quot;Cereatti&quot;,&quot;given&quot;:&quot;Andrea&quot;,&quot;parse-names&quot;:false,&quot;dropping-particle&quot;:&quot;&quot;,&quot;non-dropping-particle&quot;:&quot;&quot;},{&quot;family&quot;:&quot;Pelosin&quot;,&quot;given&quot;:&quot;Elisa&quot;,&quot;parse-names&quot;:false,&quot;dropping-particle&quot;:&quot;&quot;,&quot;non-dropping-particle&quot;:&quot;&quot;},{&quot;family&quot;:&quot;Avanzino&quot;,&quot;given&quot;:&quot;Laura&quot;,&quot;parse-names&quot;:false,&quot;dropping-particle&quot;:&quot;&quot;,&quot;non-dropping-particle&quot;:&quot;&quot;},{&quot;family&quot;:&quot;Mirelman&quot;,&quot;given&quot;:&quot;Anat&quot;,&quot;parse-names&quot;:false,&quot;dropping-particle&quot;:&quot;&quot;,&quot;non-dropping-particle&quot;:&quot;&quot;},{&quot;family&quot;:&quot;Hausdorff&quot;,&quot;given&quot;:&quot;Jeffrey M.&quot;,&quot;parse-names&quot;:false,&quot;dropping-particle&quot;:&quot;&quot;,&quot;non-dropping-particle&quot;:&quot;&quot;},{&quot;family&quot;:&quot;Croce&quot;,&quot;given&quot;:&quot;Ugo&quot;,&quot;parse-names&quot;:false,&quot;dropping-particle&quot;:&quot;Della&quot;,&quot;non-dropping-particle&quot;:&quot;&quot;}],&quot;container-title&quot;:&quot;Journal of NeuroEngineering and Rehabilitation&quot;,&quot;container-title-short&quot;:&quot;J Neuroeng Rehabil&quot;,&quot;accessed&quot;:{&quot;date-parts&quot;:[[2022,3,3]]},&quot;DOI&quot;:&quot;10.1186/1743-0003-11-152/FIGURES/4&quot;,&quot;ISSN&quot;:&quot;17430003&quot;,&quot;PMID&quot;:&quot;25388296&quot;,&quot;URL&quot;:&quot;https://jneuroengrehab.biomedcentral.com/articles/10.1186/1743-0003-11-152&quot;,&quot;issued&quot;:{&quot;date-parts&quot;:[[2014,11,11]]},&quot;page&quot;:&quot;1-12&quot;,&quot;abstract&quot;:&quot;Background: The step-by-step determination of the spatio-temporal parameters of gait is clinically relevant since it provides an estimation of the variability of specific gait patterns associated with frequent geriatric syndromes. In recent years, several methods, based on the use of magneto-inertial units (MIMUs), have been developed for the step-by-step estimation of the gait temporal parameters. However, most of them were applied to the gait of healthy subjects and/or of a single pathologic population. Moreover, spatial parameters in pathologic populations have been rarely estimated step-by-step using MIMUs. The validity of clinically suitable MIMU-based methods for the estimation of spatio-temporal parameters is therefore still an open issue. The aim of this study was to propose and validate a method for the determination of both temporal and spatial parameters that could be applied to normal and heavily compromised gait patterns. Methods: Two MIMUs were attached above each subject's ankles. An instrumented gait mat was used as gold standard. Gait data were acquired from ten hemiparetic subjects, ten choreic subjects, ten subjects with Parkinson's disease and ten healthy older adults walking at two different gait speeds. The method detects gait events (GEs) taking advantage of the cyclic nature of gait and exploiting some lower limb invariant kinematic characteristics. A combination of a MIMU axes realignment along the direction of progression and of an optimally filtered direct and reverse integration is used to determine the stride length. Results: Over the 4,514 gait cycles analyzed, neither missed nor extra GEs were generated. The errors in identifying both initial and final contact at comfortable speed ranged between 0 and 11 ms for the different groups analyzed. The stride length was estimated for all subjects with less than 3% error. Conclusions: The proposed method is apparently extremely robust since gait speed did not substantially affect its performance and both missed and extra GEs were avoided. The spatio-temporal parameters estimates showed smaller errors than those reported in previous studies and a similar level of precision and accuracy for both healthy and pathologic gait patterns. The combination of robustness, precision and accuracy suggests that the proposed method is suitable for routine clinical use.&quot;,&quot;publisher&quot;:&quot;BioMed Central Ltd.&quot;,&quot;issue&quot;:&quot;1&quot;,&quot;volume&quot;:&quot;11&quot;},&quot;isTemporary&quot;:false}]},{&quot;citationID&quot;:&quot;MENDELEY_CITATION_19978ad9-5f00-4e70-91f4-17eab36a2863&quot;,&quot;properties&quot;:{&quot;noteIndex&quot;:0},&quot;isEdited&quot;:false,&quot;manualOverride&quot;:{&quot;isManuallyOverridden&quot;:false,&quot;citeprocText&quot;:&quot;[23]&quot;,&quot;manualOverrideText&quot;:&quot;&quot;},&quot;citationTag&quot;:&quot;MENDELEY_CITATION_v3_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&quot;,&quot;citationItems&quot;:[{&quot;id&quot;:&quot;31fb2748-d8ae-33b4-98e9-dc5f249b47bf&quot;,&quot;itemData&quot;:{&quot;type&quot;:&quot;article-journal&quot;,&quot;id&quot;:&quot;31fb2748-d8ae-33b4-98e9-dc5f249b47bf&quot;,&quot;title&quot;:&quot;Estimation of stride-by-stride spatial gait parameters using inertial measurement unit attached to the shank with inverted pendulum model&quot;,&quot;author&quot;:[{&quot;family&quot;:&quot;Mao&quot;,&quot;given&quot;:&quot;Yufeng&quot;,&quot;parse-names&quot;:false,&quot;dropping-particle&quot;:&quot;&quot;,&quot;non-dropping-particle&quot;:&quot;&quot;},{&quot;family&quot;:&quot;Ogata&quot;,&quot;given&quot;:&quot;Taiki&quot;,&quot;parse-names&quot;:false,&quot;dropping-particle&quot;:&quot;&quot;,&quot;non-dropping-particle&quot;:&quot;&quot;},{&quot;family&quot;:&quot;Ora&quot;,&quot;given&quot;:&quot;Hiroki&quot;,&quot;parse-names&quot;:false,&quot;dropping-particle&quot;:&quot;&quot;,&quot;non-dropping-particle&quot;:&quot;&quot;},{&quot;family&quot;:&quot;Tanaka&quot;,&quot;given&quot;:&quot;Naoto&quot;,&quot;parse-names&quot;:false,&quot;dropping-particle&quot;:&quot;&quot;,&quot;non-dropping-particle&quot;:&quot;&quot;},{&quot;family&quot;:&quot;Miyake&quot;,&quot;given&quot;:&quot;Yoshihiro&quot;,&quot;parse-names&quot;:false,&quot;dropping-particle&quot;:&quot;&quot;,&quot;non-dropping-particle&quot;:&quot;&quot;}],&quot;container-title&quot;:&quot;Scientific Reports 2021 11:1&quot;,&quot;accessed&quot;:{&quot;date-parts&quot;:[[2024,1,17]]},&quot;DOI&quot;:&quot;10.1038/s41598-021-81009-w&quot;,&quot;ISBN&quot;:&quot;0123456789&quot;,&quot;ISSN&quot;:&quot;2045-2322&quot;,&quot;PMID&quot;:&quot;33446858&quot;,&quot;URL&quot;:&quot;https://www.nature.com/articles/s41598-021-81009-w&quot;,&quot;issued&quot;:{&quot;date-parts&quot;:[[2021,1,14]]},&quot;page&quot;:&quot;1-10&quot;,&quot;abstract&quot;:&quot;Inertial measurement unit (IMU)-based gait analysis systems have become popular in clinical environments because of their low cost and quantitative measurement capability. When a shank is selected as the IMU mounting position, an inverted pendulum model (IPM) can accurately estimate its spatial gait parameters. However, the stride-by-stride estimation of gait parameters using one IMU on each shank and the IPMs has not been validated. This study validated a spatial gait parameter estimation method using a shank-based IMU system. Spatial parameters were estimated via the double integration of the linear acceleration transformed by the IMU orientation information. To reduce the integral drift error, an IPM, applied with a linear error model, was introduced at the mid-stance to estimate the update velocity. the gait data of 16 healthy participants that walked normally and slowly were used. The results were validated by comparison with those extracted from an optical motion-capture system; the results showed strong correlation ( $$r&amp;gt;0.9$$ ) and good agreement with the gait metrics (stride length, stride velocity, and shank vertical displacement). In addition, the biases of the stride length and stride velocity extracted using the motion capture system were smaller in the IPM than those in the previous method using the zero-velocity-update. The error variabilities of the gait metrics were smaller in the IPM than those in the previous method. These results indicated that the reconstructed shank trajectory achieved a greater accuracy and precision than that of previous methods. This was attributed to the IPM, which demonstrates that shank-based IMU systems with IPMs can accurately reflect many spatial gait parameters including stride velocity.&quot;,&quot;publisher&quot;:&quot;Nature Publishing Group&quot;,&quot;issue&quot;:&quot;1&quot;,&quot;volume&quot;:&quot;11&quot;,&quot;container-title-short&quot;:&quot;&quot;},&quot;isTemporary&quot;:false}]},{&quot;citationID&quot;:&quot;MENDELEY_CITATION_6c13a81c-7c1a-4671-b146-2e6131624be9&quot;,&quot;properties&quot;:{&quot;noteIndex&quot;:0},&quot;isEdited&quot;:false,&quot;manualOverride&quot;:{&quot;isManuallyOverridden&quot;:false,&quot;citeprocText&quot;:&quot;[24]&quot;,&quot;manualOverrideText&quot;:&quot;&quot;},&quot;citationTag&quot;:&quot;MENDELEY_CITATION_v3_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&quot;,&quot;citationItems&quot;:[{&quot;id&quot;:&quot;63001587-e3aa-3c64-abc8-47a18dd8e779&quot;,&quot;itemData&quot;:{&quot;type&quot;:&quot;article-journal&quot;,&quot;id&quot;:&quot;63001587-e3aa-3c64-abc8-47a18dd8e779&quot;,&quot;title&quot;:&quot;Machine learning based estimation of dynamic balance and gait adaptability in persons with neurological diseases using inertial sensors&quot;,&quot;author&quot;:[{&quot;family&quot;:&quot;Liuzzi&quot;,&quot;given&quot;:&quot;Piergiuseppe&quot;,&quot;parse-names&quot;:false,&quot;dropping-particle&quot;:&quot;&quot;,&quot;non-dropping-particle&quot;:&quot;&quot;},{&quot;family&quot;:&quot;Carpinella&quot;,&quot;given&quot;:&quot;Ilaria&quot;,&quot;parse-names&quot;:false,&quot;dropping-particle&quot;:&quot;&quot;,&quot;non-dropping-particle&quot;:&quot;&quot;},{&quot;family&quot;:&quot;Anastasi&quot;,&quot;given&quot;:&quot;Denise&quot;,&quot;parse-names&quot;:false,&quot;dropping-particle&quot;:&quot;&quot;,&quot;non-dropping-particle&quot;:&quot;&quot;},{&quot;family&quot;:&quot;Gervasoni&quot;,&quot;given&quot;:&quot;Elisa&quot;,&quot;parse-names&quot;:false,&quot;dropping-particle&quot;:&quot;&quot;,&quot;non-dropping-particle&quot;:&quot;&quot;},{&quot;family&quot;:&quot;Lencioni&quot;,&quot;given&quot;:&quot;Tiziana&quot;,&quot;parse-names&quot;:false,&quot;dropping-particle&quot;:&quot;&quot;,&quot;non-dropping-particle&quot;:&quot;&quot;},{&quot;family&quot;:&quot;Bertoni&quot;,&quot;given&quot;:&quot;Rita&quot;,&quot;parse-names&quot;:false,&quot;dropping-particle&quot;:&quot;&quot;,&quot;non-dropping-particle&quot;:&quot;&quot;},{&quot;family&quot;:&quot;Carrozza&quot;,&quot;given&quot;:&quot;Maria Chiara&quot;,&quot;parse-names&quot;:false,&quot;dropping-particle&quot;:&quot;&quot;,&quot;non-dropping-particle&quot;:&quot;&quot;},{&quot;family&quot;:&quot;Cattaneo&quot;,&quot;given&quot;:&quot;Davide&quot;,&quot;parse-names&quot;:false,&quot;dropping-particle&quot;:&quot;&quot;,&quot;non-dropping-particle&quot;:&quot;&quot;},{&quot;family&quot;:&quot;Ferrarin&quot;,&quot;given&quot;:&quot;Maurizio&quot;,&quot;parse-names&quot;:false,&quot;dropping-particle&quot;:&quot;&quot;,&quot;non-dropping-particle&quot;:&quot;&quot;},{&quot;family&quot;:&quot;Mannini&quot;,&quot;given&quot;:&quot;Andrea&quot;,&quot;parse-names&quot;:false,&quot;dropping-particle&quot;:&quot;&quot;,&quot;non-dropping-particle&quot;:&quot;&quot;}],&quot;container-title&quot;:&quot;Scientific Reports 2023 13:1&quot;,&quot;accessed&quot;:{&quot;date-parts&quot;:[[2023,6,10]]},&quot;DOI&quot;:&quot;10.1038/s41598-023-35744-x&quot;,&quot;ISBN&quot;:&quot;0123456789&quot;,&quot;ISSN&quot;:&quot;2045-2322&quot;,&quot;URL&quot;:&quot;https://www.nature.com/articles/s41598-023-35744-x&quot;,&quot;issued&quot;:{&quot;date-parts&quot;:[[2023,5,27]]},&quot;page&quot;:&quot;1-15&quot;,&quot;abstract&quot;:&quot;Poor dynamic balance and impaired gait adaptation to different contexts are hallmarks of people with neurological disorders (PwND), leading to difficulties in daily life and increased fall risk. Frequent assessment of dynamic balance and gait adaptability is therefore essential for monitoring the evolution of these impairments and/or the long-term effects of rehabilitation. The modified dynamic gait index (mDGI) is a validated clinical test specifically devoted to evaluating gait facets in clinical settings under a physiotherapist’s supervision. The need of a clinical environment, consequently, limits the number of assessments. Wearable sensors are increasingly used to measure balance and locomotion in real-world contexts and may permit an increase in monitoring frequency. This study aims to provide a preliminary test of this opportunity by using nested cross-validated machine learning regressors to predict the mDGI scores of 95 PwND via inertial signals collected from short steady-state walking bouts derived from the 6-minute walk test. Four different models were compared, one for each pathology (multiple sclerosis, Parkinson’s disease, and stroke) and one for the pooled multipathological cohort. Model explanations were computed on the best-performing solution; the model trained on the multipathological cohort yielded a median (interquartile range) absolute test error of 3.58 (5.38) points. In total, 76% of the predictions were within the mDGI’s minimal detectable change of 5 points. These results confirm that steady-state walking measurements provide information about dynamic balance and gait adaptability and can help clinicians identify important features to improve upon during rehabilitation. Future developments will include training of the method using short steady-state walking bouts in real-world settings, analysing the feasibility of this solution to intensify performance monitoring, providing prompt detection of worsening/improvements, and complementing clinical assessments.&quot;,&quot;publisher&quot;:&quot;Nature Publishing Group&quot;,&quot;issue&quot;:&quot;1&quot;,&quot;volume&quot;:&quot;13&quot;,&quot;container-title-short&quot;:&quot;&quot;},&quot;isTemporary&quot;:false}]},{&quot;citationID&quot;:&quot;MENDELEY_CITATION_9b814e8e-956b-4c7d-89e3-a8fa2ff989b3&quot;,&quot;properties&quot;:{&quot;noteIndex&quot;:0},&quot;isEdited&quot;:false,&quot;manualOverride&quot;:{&quot;isManuallyOverridden&quot;:false,&quot;citeprocText&quot;:&quot;[25]&quot;,&quot;manualOverrideText&quot;:&quot;&quot;},&quot;citationTag&quot;:&quot;MENDELEY_CITATION_v3_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&quot;,&quot;citationItems&quot;:[{&quot;id&quot;:&quot;38114bec-646d-32c1-b8a5-ffba2231b0c2&quot;,&quot;itemData&quot;:{&quot;type&quot;:&quot;article-journal&quot;,&quot;id&quot;:&quot;38114bec-646d-32c1-b8a5-ffba2231b0c2&quot;,&quot;title&quot;:&quot;Post-stroke hemiplegic gait: New perspective and insights&quot;,&quot;author&quot;:[{&quot;family&quot;:&quot;Li&quot;,&quot;given&quot;:&quot;Sheng&quot;,&quot;parse-names&quot;:false,&quot;dropping-particle&quot;:&quot;&quot;,&quot;non-dropping-particle&quot;:&quot;&quot;},{&quot;family&quot;:&quot;Francisco&quot;,&quot;given&quot;:&quot;Gerard E.&quot;,&quot;parse-names&quot;:false,&quot;dropping-particle&quot;:&quot;&quot;,&quot;non-dropping-particle&quot;:&quot;&quot;},{&quot;family&quot;:&quot;Zhou&quot;,&quot;given&quot;:&quot;Ping&quot;,&quot;parse-names&quot;:false,&quot;dropping-particle&quot;:&quot;&quot;,&quot;non-dropping-particle&quot;:&quot;&quot;}],&quot;container-title&quot;:&quot;Frontiers in Physiology&quot;,&quot;accessed&quot;:{&quot;date-parts&quot;:[[2024,10,31]]},&quot;DOI&quot;:&quot;10.3389/FPHYS.2018.01021/BIBTEX&quot;,&quot;ISSN&quot;:&quot;1664042X&quot;,&quot;URL&quot;:&quot;www.frontiersin.org&quot;,&quot;issued&quot;:{&quot;date-parts&quot;:[[2018,8,2]]},&quot;page&quot;:&quot;389766&quot;,&quot;abstract&quot;:&quot;Walking dysfunction occurs at a very high prevalence in stroke survivors. Human walking is a phenomenon often taken for granted, but it is mediated by complicated neural control mechanisms. The automatic process includes the brainstem descending pathways (RST and VST) and the intraspinal locomotor network. It is known that leg muscles are organized into modules to serve subtasks for body support, posture and locomotion. Major kinematic mechanisms are recognized to minimize the center of gravity (COG) displacement. Stroke leads to damage to motor cortices and their descending corticospinal tracts and subsequent muscle weakness. On the other hand, brainstem descending pathways and the intraspinal motor network are disinhibited and become hyperexcitable. Recent advances suggest that they mediate post-stroke spasticity and diffuse spastic synergistic activation. As a result of such changes, existing modules are simplified and merged, thus leading to poor body support and walking performance. The wide range and hierarchy of post-stroke hemiplegic gait impairments is a reflection of mechanical consequences of muscle weakness, spasticity, abnormal synergistic activation and their interactions. Given the role of brainstem descending pathways in body support and locomotion and post-stroke spasticity, a new perspective of understanding post-stroke hemiplegic gait is proposed. Its clinical implications for management of hemiplegic gait are discussed. Two cases are presented as clinical application examples.&quot;,&quot;publisher&quot;:&quot;Frontiers Media S.A.&quot;,&quot;issue&quot;:&quot;AUG&quot;,&quot;volume&quot;:&quot;9&quot;,&quot;container-title-short&quot;:&quot;Front Physiol&quot;},&quot;isTemporary&quot;:false}]},{&quot;citationID&quot;:&quot;MENDELEY_CITATION_93513bde-7ed3-424e-be09-1f7e6b537cdf&quot;,&quot;properties&quot;:{&quot;noteIndex&quot;:0},&quot;isEdited&quot;:false,&quot;manualOverride&quot;:{&quot;isManuallyOverridden&quot;:false,&quot;citeprocText&quot;:&quot;[26], [27]&quot;,&quot;manualOverrideText&quot;:&quot;&quot;},&quot;citationTag&quot;:&quot;MENDELEY_CITATION_v3_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&quot;,&quot;citationItems&quot;:[{&quot;id&quot;:&quot;78f88fb6-7b21-3d2e-81d1-9dc47d4d1cc2&quot;,&quot;itemData&quot;:{&quot;type&quot;:&quot;article-journal&quot;,&quot;id&quot;:&quot;78f88fb6-7b21-3d2e-81d1-9dc47d4d1cc2&quot;,&quot;title&quot;:&quot;Falls, sway, and symmetry of weight-bearing after stroke&quot;,&quot;author&quot;:[{&quot;family&quot;:&quot;Sackley&quot;,&quot;given&quot;:&quot;Catherine M.&quot;,&quot;parse-names&quot;:false,&quot;dropping-particle&quot;:&quot;&quot;,&quot;non-dropping-particle&quot;:&quot;&quot;}],&quot;container-title&quot;:&quot;International Disability Studies&quot;,&quot;accessed&quot;:{&quot;date-parts&quot;:[[2024,10,31]]},&quot;DOI&quot;:&quot;10.3109/03790799109166267&quot;,&quot;ISSN&quot;:&quot;09638288&quot;,&quot;URL&quot;:&quot;https://www.tandfonline.com/doi/abs/10.3109/03790799109166267&quot;,&quot;issued&quot;:{&quot;date-parts&quot;:[[1991]]},&quot;page&quot;:&quot;1-4&quot;,&quot;abstract&quot;:&quot;This study examines the relationship between falls, postural sway, stance symmetry, and length of hospital admission after stroke. Side of stroke, age, and sex differences are noted. A consecutive sample of 92 stroke patients underwent two assessments, four months apart, at between two and nine months post-stroke. Measurements of weight distribution and sway were made on the Nottingham Balance Platform. Any falls were recorded. A significant relationship was found between sway values at the first assessment and the number of falls (r = 0.27, p &lt; 0.01). Sway values improved with recovery (z = 2.9, p &lt; 0.01). Stance symmetry was significantly related to length of stay (r = 0.27, p &lt; 0.01) and age (r = 0.28, p &lt; 0.01), but not to falls. A significant difference was found between the weight distribution of right- and left-sided hemiplegias (t = 8.2, p &lt; 0.001) and stance symmetry improved with recovery (z = 2.9, p &lt; 0.01). No sex differences were apparent. This suggests that stance symmetry is another index of stroke severity, but that sway and falls frequency are not. However, an important relationship between sway and falls was revealed. © 1991 Informa UK Ltd All rights reserved: reproduction in whole or part not permitted.&quot;,&quot;publisher&quot;:&quot;Taylor &amp; Francis&quot;,&quot;issue&quot;:&quot;1&quot;,&quot;volume&quot;:&quot;13&quot;,&quot;container-title-short&quot;:&quot;Int Disabil Stud&quot;},&quot;isTemporary&quot;:false},{&quot;id&quot;:&quot;63012d75-2787-376c-acc8-08686c112eb1&quot;,&quot;itemData&quot;:{&quot;type&quot;:&quot;report&quot;,&quot;id&quot;:&quot;63012d75-2787-376c-acc8-08686c112eb1&quot;,&quot;title&quot;:&quot;Spastic Paretic Stiff-Legged Gait&quot;,&quot;author&quot;:[{&quot;family&quot;:&quot;Casey Kerrigan&quot;,&quot;given&quot;:&quot;D&quot;,&quot;parse-names&quot;:false,&quot;dropping-particle&quot;:&quot;&quot;,&quot;non-dropping-particle&quot;:&quot;&quot;},{&quot;family&quot;:&quot;Mark Karvosky&quot;,&quot;given&quot;:&quot;MS E&quot;,&quot;parse-names&quot;:false,&quot;dropping-particle&quot;:&quot;&quot;,&quot;non-dropping-particle&quot;:&quot;&quot;},{&quot;family&quot;:&quot;Patrick Riley&quot;,&quot;given&quot;:&quot;Ma O&quot;,&quot;parse-names&quot;:false,&quot;dropping-particle&quot;:&quot;&quot;,&quot;non-dropping-particle&quot;:&quot;&quot;},{&quot;family&quot;:&quot;Kerrigan&quot;,&quot;given&quot;:&quot;Casey&quot;,&quot;parse-names&quot;:false,&quot;dropping-particle&quot;:&quot;&quot;,&quot;non-dropping-particle&quot;:&quot;&quot;},{&quot;family&quot;:&quot;Kinetics&quot;,&quot;given&quot;:&quot;Joint&quot;,&quot;parse-names&quot;:false,&quot;dropping-particle&quot;:&quot;&quot;,&quot;non-dropping-particle&quot;:&quot;&quot;}],&quot;container-title&quot;:&quot;American Journal of Physical Medicine &amp; Rehabilitation Am. J. Phys. Med. Rehabil. •&quot;,&quot;URL&quot;:&quot;http://journals.lww.com/ajpmr&quot;,&quot;issued&quot;:{&quot;date-parts&quot;:[[2001]]},&quot;abstract&quot;:&quot;Kerrigan DC, Karvosky ME, Riley PO: Spastic paretic stiff-legged gait: joint kinetics. Am J Phys Med Rehabil 2001;80:244-249. Objective: The authors previously suggested that spastic paretic stiff-legged gait, defined as reduced knee flexion in swing associated with upper-motor neuron injury, can be attributed to multiple impairments besides spastic quadriceps activity. This study hypothesizes that subjects with spastic paretic stiff-legged gait have altered kinetics not only about the knee but also about the hip and ankle. Design: Joint kinetic data of 20 subjects with spastic paretic stiff-legged gait caused by stroke were compared with data obtained from 20 able-bodied subjects. Results: Significant reductions in the subject group were found in both peak knee-joint power absorption (0.42 0.34 vs. 0.99 0.27 W/(kg·m·m/sec)) and peak ankle-joint power generation (0.74 0.42 vs. 1.51 0.17 W/(kg·m·m/sec); both P 0.0001). The authors observed increases in peak external-hip flexion torque in stance, hip-power generation in loading response, knee-extension torque in midstance, ankle-dorsi-flexion torque, and ankle-power absorption in stance. There was substantial variability in most torque and power values among subjects, which was significantly greater than that observed in the control subjects. Conclusions: These findings, in conjunction with previous studies, support the likelihood of multiple mechanisms for reduced knee flexion in swing. Alternatively, some of the joint kinetic differences could be compensations for or associated with reduced knee flexion in swing. The substantial variability among subjects implies that despite a similar visual appearance of reduced knee flexion among subjects with a spastic paretic stiff-legged gait pattern, each individual has unique mechanisms associated with this observed gait pattern.&quot;,&quot;issue&quot;:&quot;4&quot;,&quot;volume&quot;:&quot;80&quot;,&quot;container-title-short&quot;:&quot;&quot;},&quot;isTemporary&quot;:false}]},{&quot;citationID&quot;:&quot;MENDELEY_CITATION_a401b4ad-595f-40f3-9f93-c28f1b6112df&quot;,&quot;properties&quot;:{&quot;noteIndex&quot;:0},&quot;isEdited&quot;:false,&quot;manualOverride&quot;:{&quot;isManuallyOverridden&quot;:false,&quot;citeprocText&quot;:&quot;[28]&quot;,&quot;manualOverrideText&quot;:&quot;&quot;},&quot;citationTag&quot;:&quot;MENDELEY_CITATION_v3_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&quot;,&quot;citationItems&quot;:[{&quot;id&quot;:&quot;5bf2aa12-73ac-3b15-926b-e1f87036b1ce&quot;,&quot;itemData&quot;:{&quot;type&quot;:&quot;article-journal&quot;,&quot;id&quot;:&quot;5bf2aa12-73ac-3b15-926b-e1f87036b1ce&quot;,&quot;title&quot;:&quot;Magnitude and pattern of 3D kinematic and kinetic gait profiles in persons with stroke: relationship to walking speed&quot;,&quot;author&quot;:[{&quot;family&quot;:&quot;Kim&quot;,&quot;given&quot;:&quot;C. Maria&quot;,&quot;parse-names&quot;:false,&quot;dropping-particle&quot;:&quot;&quot;,&quot;non-dropping-particle&quot;:&quot;&quot;},{&quot;family&quot;:&quot;Eng&quot;,&quot;given&quot;:&quot;Janice J.&quot;,&quot;parse-names&quot;:false,&quot;dropping-particle&quot;:&quot;&quot;,&quot;non-dropping-particle&quot;:&quot;&quot;}],&quot;container-title&quot;:&quot;Gait &amp; Posture&quot;,&quot;accessed&quot;:{&quot;date-parts&quot;:[[2024,10,31]]},&quot;DOI&quot;:&quot;10.1016/J.GAITPOST.2003.07.002&quot;,&quot;ISSN&quot;:&quot;0966-6362&quot;,&quot;PMID&quot;:&quot;15336283&quot;,&quot;issued&quot;:{&quot;date-parts&quot;:[[2004,10,1]]},&quot;page&quot;:&quot;140-146&quot;,&quot;abstract&quot;:&quot;The purpose of this study was to identify 3D kinematic and kinetic gait profiles in individuals with chronic stroke and to determine whether the magnitude or pattern (shape and direction of curve) of these profiles relate to gait performance (as measured by self-selected gait speed). More than one type of kinematic and kinetic pattern was identified in all three planes in 20 individuals with stroke (age: 61.2±8.4 years). Persons in the \&quot;fast\&quot; speed group did not necessarily exhibit the gait patterns closest to the ones reported for healthy adults. For example, in the frontal plane, a variation from the typical pattern (i.e., a hip abductor pattern in swing) was more common among the \&quot;fast\&quot; group. Correlations revealed that in addition to the sagittal profiles, the magnitudes of the frontal and transverse profiles are also related to speed, particularly the frontal hip powers. The results support the importance of hip abductors, in addition to the sagittal plane muscle groups, for both the paretic and non-paretic limbs. Furthermore, profiles which resemble gait patterns of neurologically healthy adults do not necessarily result in the faster gait speeds for individuals with chronic stroke. © 2003 Elsevier B.V. All rights reserved.&quot;,&quot;publisher&quot;:&quot;Elsevier&quot;,&quot;issue&quot;:&quot;2&quot;,&quot;volume&quot;:&quot;20&quot;,&quot;container-title-short&quot;:&quot;Gait Posture&quot;},&quot;isTemporary&quot;:false}]},{&quot;citationID&quot;:&quot;MENDELEY_CITATION_797def10-934f-4977-a9a0-015f4e464921&quot;,&quot;properties&quot;:{&quot;noteIndex&quot;:0},&quot;isEdited&quot;:false,&quot;manualOverride&quot;:{&quot;isManuallyOverridden&quot;:false,&quot;citeprocText&quot;:&quot;[29]&quot;,&quot;manualOverrideText&quot;:&quot;&quot;},&quot;citationTag&quot;:&quot;MENDELEY_CITATION_v3_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&quot;,&quot;citationItems&quot;:[{&quot;id&quot;:&quot;2212980e-4c50-38fd-81b5-a9e4738fcd9b&quot;,&quot;itemData&quot;:{&quot;type&quot;:&quot;article-journal&quot;,&quot;id&quot;:&quot;2212980e-4c50-38fd-81b5-a9e4738fcd9b&quot;,&quot;title&quot;:&quot;Gait post-stroke: Pathophysiology and rehabilitation strategies&quot;,&quot;author&quot;:[{&quot;family&quot;:&quot;Beyaert&quot;,&quot;given&quot;:&quot;C.&quot;,&quot;parse-names&quot;:false,&quot;dropping-particle&quot;:&quot;&quot;,&quot;non-dropping-particle&quot;:&quot;&quot;},{&quot;family&quot;:&quot;Vasa&quot;,&quot;given&quot;:&quot;R.&quot;,&quot;parse-names&quot;:false,&quot;dropping-particle&quot;:&quot;&quot;,&quot;non-dropping-particle&quot;:&quot;&quot;},{&quot;family&quot;:&quot;Frykberg&quot;,&quot;given&quot;:&quot;G. E.&quot;,&quot;parse-names&quot;:false,&quot;dropping-particle&quot;:&quot;&quot;,&quot;non-dropping-particle&quot;:&quot;&quot;}],&quot;container-title&quot;:&quot;Neurophysiologie Clinique/Clinical Neurophysiology&quot;,&quot;accessed&quot;:{&quot;date-parts&quot;:[[2024,10,31]]},&quot;DOI&quot;:&quot;10.1016/J.NEUCLI.2015.09.005&quot;,&quot;ISSN&quot;:&quot;0987-7053&quot;,&quot;PMID&quot;:&quot;26547547&quot;,&quot;issued&quot;:{&quot;date-parts&quot;:[[2015,11,1]]},&quot;page&quot;:&quot;335-355&quot;,&quot;abstract&quot;:&quot;We reviewed neural control and biomechanical description of gait in both non-disabled and post-stroke subjects. In addition, we reviewed most of the gait rehabilitation strategies currently in use or in development and observed their principles in relation to recent pathophysiology of post-stroke gait. In both non-disabled and post-stroke subjects, motor control is organized on a task-oriented basis using a common set of a few muscle modules to simultaneously achieve body support, balance control, and forward progression during gait. Hemiparesis following stroke is due to disruption of descending neural pathways, usually with no direct lesion of the brainstem and cerebellar structures involved in motor automatic processes. Post-stroke, improvements of motor activities including standing and locomotion are variable but are typically characterized by a common postural behaviour which involves the unaffected side more for body support and balance control, likely in response to initial muscle weakness of the affected side. Various rehabilitation strategies are regularly used or in development, targeting muscle activity, postural and gait tasks, using more or less high-technology equipment. Reduced walking speed often improves with time and with various rehabilitation strategies, but asymmetric postural behaviour during standing and walking is often reinforced, maintained, or only transitorily decreased. This asymmetric compensatory postural behaviour appears to be robust, driven by support and balance tasks maintaining the predominant use of the unaffected side over the initially impaired affected side. Based on these elements, stroke rehabilitation including affected muscle strengthening and often stretching would first need to correct the postural asymmetric pattern by exploiting postural automatic processes in various particular motor tasks secondarily beneficial to gait.&quot;,&quot;publisher&quot;:&quot;Elsevier Masson&quot;,&quot;issue&quot;:&quot;4-5&quot;,&quot;volume&quot;:&quot;45&quot;,&quot;container-title-short&quot;:&quot;&quot;},&quot;isTemporary&quot;:false}]},{&quot;citationID&quot;:&quot;MENDELEY_CITATION_68ed0b54-e8d1-43cd-9fda-0b292f16099a&quot;,&quot;properties&quot;:{&quot;noteIndex&quot;:0},&quot;isEdited&quot;:false,&quot;manualOverride&quot;:{&quot;isManuallyOverridden&quot;:false,&quot;citeprocText&quot;:&quot;[20]&quot;,&quot;manualOverrideText&quot;:&quot;&quot;},&quot;citationTag&quot;:&quot;MENDELEY_CITATION_v3_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&quot;,&quot;citationItems&quot;:[{&quot;id&quot;:&quot;8f5beca4-58de-3f89-8063-fd489313238a&quot;,&quot;itemData&quot;:{&quot;type&quot;:&quot;article-journal&quot;,&quot;id&quot;:&quot;8f5beca4-58de-3f89-8063-fd489313238a&quot;,&quot;title&quot;:&quot;Gait assessment in Parkinson's disease: toward an ambulatory system for long-term monitoring&quot;,&quot;author&quot;:[{&quot;family&quot;:&quot;Salarian&quot;,&quot;given&quot;:&quot;Arash&quot;,&quot;parse-names&quot;:false,&quot;dropping-particle&quot;:&quot;&quot;,&quot;non-dropping-particle&quot;:&quot;&quot;},{&quot;family&quot;:&quot;Russmann&quot;,&quot;given&quot;:&quot;Heike&quot;,&quot;parse-names&quot;:false,&quot;dropping-particle&quot;:&quot;&quot;,&quot;non-dropping-particle&quot;:&quot;&quot;},{&quot;family&quot;:&quot;Vingerhoets&quot;,&quot;given&quot;:&quot;François J.G.&quot;,&quot;parse-names&quot;:false,&quot;dropping-particle&quot;:&quot;&quot;,&quot;non-dropping-particle&quot;:&quot;&quot;},{&quot;family&quot;:&quot;Dehollain&quot;,&quot;given&quot;:&quot;Catherine&quot;,&quot;parse-names&quot;:false,&quot;dropping-particle&quot;:&quot;&quot;,&quot;non-dropping-particle&quot;:&quot;&quot;},{&quot;family&quot;:&quot;Blanc&quot;,&quot;given&quot;:&quot;Yves&quot;,&quot;parse-names&quot;:false,&quot;dropping-particle&quot;:&quot;&quot;,&quot;non-dropping-particle&quot;:&quot;&quot;},{&quot;family&quot;:&quot;Burkhard&quot;,&quot;given&quot;:&quot;Pierre R.&quot;,&quot;parse-names&quot;:false,&quot;dropping-particle&quot;:&quot;&quot;,&quot;non-dropping-particle&quot;:&quot;&quot;},{&quot;family&quot;:&quot;Aminian&quot;,&quot;given&quot;:&quot;Kamiar&quot;,&quot;parse-names&quot;:false,&quot;dropping-particle&quot;:&quot;&quot;,&quot;non-dropping-particle&quot;:&quot;&quot;}],&quot;container-title&quot;:&quot;IEEE transactions on bio-medical engineering&quot;,&quot;container-title-short&quot;:&quot;IEEE Trans Biomed Eng&quot;,&quot;accessed&quot;:{&quot;date-parts&quot;:[[2022,3,3]]},&quot;DOI&quot;:&quot;10.1109/TBME.2004.827933&quot;,&quot;ISSN&quot;:&quot;0018-9294&quot;,&quot;PMID&quot;:&quot;15311830&quot;,&quot;URL&quot;:&quot;https://pubmed.ncbi.nlm.nih.gov/15311830/&quot;,&quot;issued&quot;:{&quot;date-parts&quot;:[[2004,8]]},&quot;page&quot;:&quot;1434-1443&quot;,&quot;abstract&quot;:&quot;An ambulatory gait analysis method using body-attached gyroscopes to estimate spatio-temporal parameters of gait has been proposed and validated against a reference system for normal and pathologic gait. Later, ten Parkinson's disease (PD) patients with subthalamic nucleus deep brain stimulation (STN-DBS) implantation participated in gait measurements using our device. They walked one to three times on a 20-m walkway. Patients did the test twice: once STN-DBS was ON and once 180 min after turning it OFF. A group of ten age-matched normal subjects were also measured as controls. For each gait cycle, spatio-temporal parameters such as stride length (SL), stride velocity (SV), stance (ST), double support (DS), and gait cycle time (GC) were calculated. We found that PD patients had significantly different gait parameters comparing to controls. They had 52% less SV, 60% less SL, and 40% longer GC. Also they had significantly longer ST and DS (11% and 59% more, respectively) than controls. STN-DBS significantly improved gait parameters. During the Stim ON period, PD patients had 31% faster SV, 26% longer SL, 6% shorter ST, and 26% shorter DS. GC, however, was not signiflicantly different. Some of the gait parameters had high correlation with Unified Parkinson's Disease Rating Scale (UPDRS) subscores including SL with a significant correlation (τ = -0.90) with UPDRS gait subscore. We concluded that our method provides a simple yet effective way of ambulatory gait analysis in PD patients with results confirming those obtained from much more complex and expensive methods used in gait labs.&quot;,&quot;publisher&quot;:&quot;IEEE Trans Biomed Eng&quot;,&quot;issue&quot;:&quot;8&quot;,&quot;volume&quot;:&quot;51&quot;},&quot;isTemporary&quot;:false}]},{&quot;citationID&quot;:&quot;MENDELEY_CITATION_2c1f64d1-695d-430f-84cc-fa6920f63818&quot;,&quot;properties&quot;:{&quot;noteIndex&quot;:0},&quot;isEdited&quot;:false,&quot;manualOverride&quot;:{&quot;isManuallyOverridden&quot;:false,&quot;citeprocText&quot;:&quot;[22], [30]&quot;,&quot;manualOverrideText&quot;:&quot;&quot;},&quot;citationTag&quot;:&quot;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&quot;,&quot;citationItems&quot;:[{&quot;id&quot;:&quot;e79f25e0-c043-337b-86ee-a7cf289c55c6&quot;,&quot;itemData&quot;:{&quot;type&quot;:&quot;article-journal&quot;,&quot;id&quot;:&quot;e79f25e0-c043-337b-86ee-a7cf289c55c6&quot;,&quot;title&quot;:&quot;Spatio-temporal parameters of gait measured by an ambulatory system using miniature gyroscopes&quot;,&quot;author&quot;:[{&quot;family&quot;:&quot;Aminian&quot;,&quot;given&quot;:&quot;K&quot;,&quot;parse-names&quot;:false,&quot;dropping-particle&quot;:&quot;&quot;,&quot;non-dropping-particle&quot;:&quot;&quot;},{&quot;family&quot;:&quot;Najafi&quot;,&quot;given&quot;:&quot;B&quot;,&quot;parse-names&quot;:false,&quot;dropping-particle&quot;:&quot;&quot;,&quot;non-dropping-particle&quot;:&quot;&quot;},{&quot;family&quot;:&quot;Ula&quot;,&quot;given&quot;:&quot;C B&quot;,&quot;parse-names&quot;:false,&quot;dropping-particle&quot;:&quot;&quot;,&quot;non-dropping-particle&quot;:&quot;&quot;},{&quot;family&quot;:&quot;Leyvraz&quot;,&quot;given&quot;:&quot;P.-F&quot;,&quot;parse-names&quot;:false,&quot;dropping-particle&quot;:&quot;&quot;,&quot;non-dropping-particle&quot;:&quot;&quot;},{&quot;family&quot;:&quot;Robert&quot;,&quot;given&quot;:&quot;Ph&quot;,&quot;parse-names&quot;:false,&quot;dropping-particle&quot;:&quot;&quot;,&quot;non-dropping-particle&quot;:&quot;&quot;}],&quot;container-title&quot;:&quot;Journal of Biomechanics&quot;,&quot;container-title-short&quot;:&quot;J Biomech&quot;,&quot;accessed&quot;:{&quot;date-parts&quot;:[[2022,11,30]]},&quot;issued&quot;:{&quot;date-parts&quot;:[[2002]]},&quot;page&quot;:&quot;689-699&quot;,&quot;abstract&quot;:&quot;In this study we describe an ambulatory system for estimation of spatio-temporal parameters during long periods of walking. This original method based on wavelet analysis is proposed to compute the values of temporal gait parameters from the angular velocity of lower limbs. Based on a mechanical model, the medio-lateral rotation of the lower limbs during stance and swing, the stride length and velocity are estimated by integration of the angular velocity. Measurement's accuracy was assessed using as a criterion standard the information provided by foot pressure sensors. To assess the accuracy of the method on a broad range of performance for each gait parameter, we gathered data from young and elderly subjects. No significant error was observed for toe-off detection, while a slight systematic delay (10 ms on average) existed between heelstrike obtained from gyroscopes and footswitch. There was no significant difference between actual spatial parameters (stride length and velocity) and their estimated values. Errors for velocity and stride length estimations were 0.06 m/s and 0.07 m, respectively. This system is light, portable, inexpensive and does not provoke any discomfort to subjects. It can be carried for long periods of time, thus providing new longitudinal information such as stride-to-stride variability of gait. Several clinical applications can be proposed such as outcome evaluation after total knee or hip replacement, external prosthesis adjustment for amputees, monitoring of rehabilitation progress, gait analysis in neurological diseases, and fall risk estimation in elderly. r&quot;,&quot;volume&quot;:&quot;35&quot;},&quot;isTemporary&quot;:false},{&quot;id&quot;:&quot;3e5b8092-f46c-3254-be54-c7d9c5c4ff3a&quot;,&quot;itemData&quot;:{&quot;type&quot;:&quot;article-journal&quot;,&quot;id&quot;:&quot;3e5b8092-f46c-3254-be54-c7d9c5c4ff3a&quot;,&quot;title&quot;:&quot;Estimation of step-by-step spatio-temporal parameters of normal and impaired gait using shank-mounted magneto-inertial sensors: Application to elderly, hemiparetic, parkinsonian and choreic gait&quot;,&quot;author&quot;:[{&quot;family&quot;:&quot;Trojaniello&quot;,&quot;given&quot;:&quot;Diana&quot;,&quot;parse-names&quot;:false,&quot;dropping-particle&quot;:&quot;&quot;,&quot;non-dropping-particle&quot;:&quot;&quot;},{&quot;family&quot;:&quot;Cereatti&quot;,&quot;given&quot;:&quot;Andrea&quot;,&quot;parse-names&quot;:false,&quot;dropping-particle&quot;:&quot;&quot;,&quot;non-dropping-particle&quot;:&quot;&quot;},{&quot;family&quot;:&quot;Pelosin&quot;,&quot;given&quot;:&quot;Elisa&quot;,&quot;parse-names&quot;:false,&quot;dropping-particle&quot;:&quot;&quot;,&quot;non-dropping-particle&quot;:&quot;&quot;},{&quot;family&quot;:&quot;Avanzino&quot;,&quot;given&quot;:&quot;Laura&quot;,&quot;parse-names&quot;:false,&quot;dropping-particle&quot;:&quot;&quot;,&quot;non-dropping-particle&quot;:&quot;&quot;},{&quot;family&quot;:&quot;Mirelman&quot;,&quot;given&quot;:&quot;Anat&quot;,&quot;parse-names&quot;:false,&quot;dropping-particle&quot;:&quot;&quot;,&quot;non-dropping-particle&quot;:&quot;&quot;},{&quot;family&quot;:&quot;Hausdorff&quot;,&quot;given&quot;:&quot;Jeffrey M.&quot;,&quot;parse-names&quot;:false,&quot;dropping-particle&quot;:&quot;&quot;,&quot;non-dropping-particle&quot;:&quot;&quot;},{&quot;family&quot;:&quot;Croce&quot;,&quot;given&quot;:&quot;Ugo&quot;,&quot;parse-names&quot;:false,&quot;dropping-particle&quot;:&quot;Della&quot;,&quot;non-dropping-particle&quot;:&quot;&quot;}],&quot;container-title&quot;:&quot;Journal of NeuroEngineering and Rehabilitation&quot;,&quot;container-title-short&quot;:&quot;J Neuroeng Rehabil&quot;,&quot;accessed&quot;:{&quot;date-parts&quot;:[[2022,3,3]]},&quot;DOI&quot;:&quot;10.1186/1743-0003-11-152/FIGURES/4&quot;,&quot;ISSN&quot;:&quot;17430003&quot;,&quot;PMID&quot;:&quot;25388296&quot;,&quot;URL&quot;:&quot;https://jneuroengrehab.biomedcentral.com/articles/10.1186/1743-0003-11-152&quot;,&quot;issued&quot;:{&quot;date-parts&quot;:[[2014,11,11]]},&quot;page&quot;:&quot;1-12&quot;,&quot;abstract&quot;:&quot;Background: The step-by-step determination of the spatio-temporal parameters of gait is clinically relevant since it provides an estimation of the variability of specific gait patterns associated with frequent geriatric syndromes. In recent years, several methods, based on the use of magneto-inertial units (MIMUs), have been developed for the step-by-step estimation of the gait temporal parameters. However, most of them were applied to the gait of healthy subjects and/or of a single pathologic population. Moreover, spatial parameters in pathologic populations have been rarely estimated step-by-step using MIMUs. The validity of clinically suitable MIMU-based methods for the estimation of spatio-temporal parameters is therefore still an open issue. The aim of this study was to propose and validate a method for the determination of both temporal and spatial parameters that could be applied to normal and heavily compromised gait patterns. Methods: Two MIMUs were attached above each subject's ankles. An instrumented gait mat was used as gold standard. Gait data were acquired from ten hemiparetic subjects, ten choreic subjects, ten subjects with Parkinson's disease and ten healthy older adults walking at two different gait speeds. The method detects gait events (GEs) taking advantage of the cyclic nature of gait and exploiting some lower limb invariant kinematic characteristics. A combination of a MIMU axes realignment along the direction of progression and of an optimally filtered direct and reverse integration is used to determine the stride length. Results: Over the 4,514 gait cycles analyzed, neither missed nor extra GEs were generated. The errors in identifying both initial and final contact at comfortable speed ranged between 0 and 11 ms for the different groups analyzed. The stride length was estimated for all subjects with less than 3% error. Conclusions: The proposed method is apparently extremely robust since gait speed did not substantially affect its performance and both missed and extra GEs were avoided. The spatio-temporal parameters estimates showed smaller errors than those reported in previous studies and a similar level of precision and accuracy for both healthy and pathologic gait patterns. The combination of robustness, precision and accuracy suggests that the proposed method is suitable for routine clinical use.&quot;,&quot;publisher&quot;:&quot;BioMed Central Ltd.&quot;,&quot;issue&quot;:&quot;1&quot;,&quot;volume&quot;:&quot;11&quot;},&quot;isTemporary&quot;:false}]},{&quot;citationID&quot;:&quot;MENDELEY_CITATION_ed652159-27c7-4cff-8b07-21e3a11765c5&quot;,&quot;properties&quot;:{&quot;noteIndex&quot;:0},&quot;isEdited&quot;:false,&quot;manualOverride&quot;:{&quot;isManuallyOverridden&quot;:false,&quot;citeprocText&quot;:&quot;[16]&quot;,&quot;manualOverrideText&quot;:&quot;&quot;},&quot;citationTag&quot;:&quot;MENDELEY_CITATION_v3_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&quot;,&quot;citationItems&quot;:[{&quot;id&quot;:&quot;ce11db88-dcf7-34df-b402-1e6a0d366f86&quot;,&quot;itemData&quot;:{&quot;type&quot;:&quot;article-journal&quot;,&quot;id&quot;:&quot;ce11db88-dcf7-34df-b402-1e6a0d366f86&quot;,&quot;title&quot;:&quot;Validity and reliability of a commercial wearable sensor system for measuring spatiotemporal gait parameters in a post-stroke population: the effects of walking speed and asymmetry&quot;,&quot;author&quot;:[{&quot;family&quot;:&quot;Lanotte&quot;,&quot;given&quot;:&quot;Francesco&quot;,&quot;parse-names&quot;:false,&quot;dropping-particle&quot;:&quot;&quot;,&quot;non-dropping-particle&quot;:&quot;&quot;},{&quot;family&quot;:&quot;Shin&quot;,&quot;given&quot;:&quot;Sung Yul&quot;,&quot;parse-names&quot;:false,&quot;dropping-particle&quot;:&quot;&quot;,&quot;non-dropping-particle&quot;:&quot;&quot;},{&quot;family&quot;:&quot;O'Brien&quot;,&quot;given&quot;:&quot;Megan K&quot;,&quot;parse-names&quot;:false,&quot;dropping-particle&quot;:&quot;&quot;,&quot;non-dropping-particle&quot;:&quot;&quot;},{&quot;family&quot;:&quot;Jayaraman&quot;,&quot;given&quot;:&quot;Arun&quot;,&quot;parse-names&quot;:false,&quot;dropping-particle&quot;:&quot;&quot;,&quot;non-dropping-particle&quot;:&quot;&quot;}],&quot;container-title&quot;:&quot;Physiological Measurement&quot;,&quot;accessed&quot;:{&quot;date-parts&quot;:[[2023,8,22]]},&quot;DOI&quot;:&quot;10.1088/1361-6579/ACEECF&quot;,&quot;ISSN&quot;:&quot;0967-3334&quot;,&quot;URL&quot;:&quot;https://iopscience.iop.org/article/10.1088/1361-6579/aceecf&quot;,&quot;issued&quot;:{&quot;date-parts&quot;:[[2023,8,9]]},&quot;abstract&quot;:&quot;&lt;p&gt;Objective. Commercial wearable sensor systems are a promising alternative to costly laboratory equipment for clinical gait evaluation, but their accuracy for individuals with gait impairments is not well established. Therefore, we investigated the validity and reliability of the APDM Opal wearable sensors system to measure spatiotemporal gait parameters for healthy controls and individuals with chronic stroke. Approach. Participants completed the 10-meter walk test over an instrumented mat three times in different speed conditions. We compared performance of Opal sensors to the mat across different walking speeds and levels of step length asymmetry in the two groups. Main results. Gait speed and stride length measures achieved excellent reliability, though they were systematically underestimated by 0.11 m/s and 0.12 m, respectively. The stride and step time measures also achieved excellent reliability, with no significant errors (median absolute percentage error&amp;lt;6.00% s, p&amp;gt;0.05). The measures of gait phase durations achieved moderate-to-excellent reliability, with relative errors ranging from 4.13–21.59%. Across gait parameters, the relative error decreased by 0.57–9.66% when walking faster than 1.30 m/s; similar reductions occurred for step length symmetry indices lower than 0.10. Significance. This study supports the use of Opal wearable sensors to obtain quantitative measures of post-stroke gait impairment, while recommending cautious interpretation of these measures for individuals with moderate-severe asymmetry or walking speeds slower than 0.80 m/s.&lt;/p&gt;&quot;,&quot;publisher&quot;:&quot;IOP Publishing&quot;,&quot;container-title-short&quot;:&quot;Physiol Meas&quot;},&quot;isTemporary&quot;:false}]},{&quot;citationID&quot;:&quot;MENDELEY_CITATION_b0d1b3de-a987-4c71-8783-7115be754479&quot;,&quot;properties&quot;:{&quot;noteIndex&quot;:0},&quot;isEdited&quot;:false,&quot;manualOverride&quot;:{&quot;isManuallyOverridden&quot;:false,&quot;citeprocText&quot;:&quot;[31]&quot;,&quot;manualOverrideText&quot;:&quot;&quot;},&quot;citationTag&quot;:&quot;MENDELEY_CITATION_v3_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&quot;,&quot;citationItems&quot;:[{&quot;id&quot;:&quot;9d1aacc5-a114-37e6-969a-2ebe9110df82&quot;,&quot;itemData&quot;:{&quot;type&quot;:&quot;article-journal&quot;,&quot;id&quot;:&quot;9d1aacc5-a114-37e6-969a-2ebe9110df82&quot;,&quot;title&quot;:&quot;Comparison of three kinematic gait event detection methods during overground and treadmill walking for individuals post stroke&quot;,&quot;author&quot;:[{&quot;family&quot;:&quot;French&quot;,&quot;given&quot;:&quot;Margaret A.&quot;,&quot;parse-names&quot;:false,&quot;dropping-particle&quot;:&quot;&quot;,&quot;non-dropping-particle&quot;:&quot;&quot;},{&quot;family&quot;:&quot;Koller&quot;,&quot;given&quot;:&quot;Corey&quot;,&quot;parse-names&quot;:false,&quot;dropping-particle&quot;:&quot;&quot;,&quot;non-dropping-particle&quot;:&quot;&quot;},{&quot;family&quot;:&quot;Arch&quot;,&quot;given&quot;:&quot;Elisa S.&quot;,&quot;parse-names&quot;:false,&quot;dropping-particle&quot;:&quot;&quot;,&quot;non-dropping-particle&quot;:&quot;&quot;}],&quot;container-title&quot;:&quot;Journal of Biomechanics&quot;,&quot;container-title-short&quot;:&quot;J Biomech&quot;,&quot;accessed&quot;:{&quot;date-parts&quot;:[[2024,2,4]]},&quot;DOI&quot;:&quot;10.1016/J.JBIOMECH.2019.109481&quot;,&quot;ISSN&quot;:&quot;0021-9290&quot;,&quot;PMID&quot;:&quot;31718818&quot;,&quot;issued&quot;:{&quot;date-parts&quot;:[[2020,1,23]]},&quot;page&quot;:&quot;109481&quot;,&quot;abstract&quot;:&quot;Detecting gait events using ground reaction forces (i.e. kinetic detection) is the gold standard, but it is not always possible. Kinematic methods exist; however, accuracy of these methods in stroke survivors during treadmill and overground walking is unknown. Thus, this study compared the accuracy of three kinematic methods during overground and treadmill walking in stroke survivors. Heel strike and toe off were calculated bilaterally using three kinematic methods (horizontal sacral-heel distance, horizontal ankle-heel distance, and horizontal velocity) and a kinetic method for ten stroke survivors. We calculated true and absolute error for each kinematic method relative to the kinetic method to evaluate accuracy. Repeated-measures ANOVAs compared the absolute error between the different methods for each condition. There was a significant effect of method for all conditions except heel strike during treadmill walking. Post hoc tests showed ankle-heel distance detected heel strike with significantly less error than the other methods during overground walking (p &lt; 0.05). Ankle-heel distance identified 93.0% and 77.8% of gait events within 50 ms of the kinetic event for overground and treadmill walking, respectively. Sacral-heel distance detected toe-off with significantly less error than the other methods during overground and treadmill walking (p &lt; 0.05) and identified 87.2% and 90.3% of gait events within 50 ms of the kinetic event for overground and treadmill walking, respectively. Results suggest that ankle-heel distance and sacral-heel distance accurately detect heel strike and toe-off, respectively, in stroke survivors.&quot;,&quot;publisher&quot;:&quot;Elsevier&quot;,&quot;volume&quot;:&quot;99&quot;},&quot;isTemporary&quot;:false}]},{&quot;citationID&quot;:&quot;MENDELEY_CITATION_c85578f2-d08d-4318-b4af-c7e88db1a3d0&quot;,&quot;properties&quot;:{&quot;noteIndex&quot;:0},&quot;isEdited&quot;:false,&quot;manualOverride&quot;:{&quot;isManuallyOverridden&quot;:false,&quot;citeprocText&quot;:&quot;[32]&quot;,&quot;manualOverrideText&quot;:&quot;&quot;},&quot;citationTag&quot;:&quot;MENDELEY_CITATION_v3_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&quot;,&quot;citationItems&quot;:[{&quot;id&quot;:&quot;6abc17da-e72c-3b30-86d9-ff24978ac5d6&quot;,&quot;itemData&quot;:{&quot;type&quot;:&quot;article-journal&quot;,&quot;id&quot;:&quot;6abc17da-e72c-3b30-86d9-ff24978ac5d6&quot;,&quot;title&quot;:&quot;Classification of Walking Handicap in the Stroke Population&quot;,&quot;author&quot;:[{&quot;family&quot;:&quot;Perry&quot;,&quot;given&quot;:&quot;Jacquelin&quot;,&quot;parse-names&quot;:false,&quot;dropping-particle&quot;:&quot;&quot;,&quot;non-dropping-particle&quot;:&quot;&quot;},{&quot;family&quot;:&quot;Garrett&quot;,&quot;given&quot;:&quot;Mary&quot;,&quot;parse-names&quot;:false,&quot;dropping-particle&quot;:&quot;&quot;,&quot;non-dropping-particle&quot;:&quot;&quot;},{&quot;family&quot;:&quot;Gronley&quot;,&quot;given&quot;:&quot;Jo Anne K.&quot;,&quot;parse-names&quot;:false,&quot;dropping-particle&quot;:&quot;&quot;,&quot;non-dropping-particle&quot;:&quot;&quot;},{&quot;family&quot;:&quot;Mulroy&quot;,&quot;given&quot;:&quot;Sara J.&quot;,&quot;parse-names&quot;:false,&quot;dropping-particle&quot;:&quot;&quot;,&quot;non-dropping-particle&quot;:&quot;&quot;}],&quot;container-title&quot;:&quot;Stroke&quot;,&quot;container-title-short&quot;:&quot;Stroke&quot;,&quot;accessed&quot;:{&quot;date-parts&quot;:[[2024,2,7]]},&quot;DOI&quot;:&quot;10.1161/01.STR.26.6.982&quot;,&quot;ISSN&quot;:&quot;00392499&quot;,&quot;PMID&quot;:&quot;7762050&quot;,&quot;URL&quot;:&quot;https://www.ahajournals.org/doi/abs/10.1161/01.STR.26.6.982&quot;,&quot;issued&quot;:{&quot;date-parts&quot;:[[1995]]},&quot;page&quot;:&quot;982-989&quot;,&quot;abstract&quot;:&quot;Background and Purpose The limited walking ability that follows a stroke restricts the patient’s independent mobility about the home and community, a significant social handicap. To improve the in-...&quot;,&quot;publisher&quot;:&quot;Lippincott Williams &amp; Wilkins&quot;,&quot;issue&quot;:&quot;6&quot;,&quot;volume&quot;:&quot;26&quot;},&quot;isTemporary&quot;:false}]},{&quot;citationID&quot;:&quot;MENDELEY_CITATION_d68ba325-cd3f-4b7f-ab85-8a4ebb134f02&quot;,&quot;properties&quot;:{&quot;noteIndex&quot;:0},&quot;isEdited&quot;:false,&quot;manualOverride&quot;:{&quot;isManuallyOverridden&quot;:false,&quot;citeprocText&quot;:&quot;[33], [34], [35]&quot;,&quot;manualOverrideText&quot;:&quot;&quot;},&quot;citationTag&quot;:&quot;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&quot;,&quot;citationItems&quot;:[{&quot;id&quot;:&quot;5d4adb37-3ae7-393f-b44f-2cad79a9930c&quot;,&quot;itemData&quot;:{&quot;type&quot;:&quot;article-journal&quot;,&quot;id&quot;:&quot;5d4adb37-3ae7-393f-b44f-2cad79a9930c&quot;,&quot;title&quot;:&quot;Walking speed, unilateral leg loading, and step symmetry in young adults&quot;,&quot;author&quot;:[{&quot;family&quot;:&quot;Kodesh&quot;,&quot;given&quot;:&quot;Einat&quot;,&quot;parse-names&quot;:false,&quot;dropping-particle&quot;:&quot;&quot;,&quot;non-dropping-particle&quot;:&quot;&quot;},{&quot;family&quot;:&quot;Kafri&quot;,&quot;given&quot;:&quot;Michal&quot;,&quot;parse-names&quot;:false,&quot;dropping-particle&quot;:&quot;&quot;,&quot;non-dropping-particle&quot;:&quot;&quot;},{&quot;family&quot;:&quot;Dar&quot;,&quot;given&quot;:&quot;Gali&quot;,&quot;parse-names&quot;:false,&quot;dropping-particle&quot;:&quot;&quot;,&quot;non-dropping-particle&quot;:&quot;&quot;},{&quot;family&quot;:&quot;Dickstein&quot;,&quot;given&quot;:&quot;Ruth&quot;,&quot;parse-names&quot;:false,&quot;dropping-particle&quot;:&quot;&quot;,&quot;non-dropping-particle&quot;:&quot;&quot;}],&quot;container-title&quot;:&quot;Gait &amp; Posture&quot;,&quot;container-title-short&quot;:&quot;Gait Posture&quot;,&quot;accessed&quot;:{&quot;date-parts&quot;:[[2023,3,1]]},&quot;DOI&quot;:&quot;10.1016/J.GAITPOST.2011.08.008&quot;,&quot;ISSN&quot;:&quot;0966-6362&quot;,&quot;PMID&quot;:&quot;21903395&quot;,&quot;issued&quot;:{&quot;date-parts&quot;:[[2012,1,1]]},&quot;page&quot;:&quot;66-69&quot;,&quot;abstract&quot;:&quot;The purpose of this study was to examine the effects of gait speed and unilateral lower limb loading on step time and step length symmetry in healthy adults. Spatiotemporal gait data were collected from 22 healthy subjects (11 men, 11 women), using the GaitRite walkway, under four randomly sequenced test conditions: self-selected speed (SS), fast speed (F), self-selected speed with the right leg loaded (LSS), and the fastest attainable speed with the right leg loaded (LF). The symmetry index, calculated with the formula [((R- L)/0.5. ×. (R+ L)). ×. 100], was used to quantify step time and step length symmetry. It was found that over-ground gait speed had no significant effects on the symmetry of step time or step length. Unilateral lower limb loading significantly increased step time asymmetry, with longer step time for the loaded leg. Step symmetry was further compromised and became more asymmetrical when, in addition to unilateral leg loading, subjects maximized their gait speed. This effect of fast speed with unilateral leg loading was particularly prominent in relation to step length, with its shortening in the unloaded leg and lengthening in the loaded leg. These observations in healthy subjects may serve as a reference for the assessment of gait symmetry in patients with unilateral lower limb pathologies. © 2011 Elsevier B.V.&quot;,&quot;publisher&quot;:&quot;Elsevier&quot;,&quot;issue&quot;:&quot;1&quot;,&quot;volume&quot;:&quot;35&quot;},&quot;isTemporary&quot;:false},{&quot;id&quot;:&quot;149bcb9d-d2d9-3e35-ac3f-13f577c65c2c&quot;,&quot;itemData&quot;:{&quot;type&quot;:&quot;article-journal&quot;,&quot;id&quot;:&quot;149bcb9d-d2d9-3e35-ac3f-13f577c65c2c&quot;,&quot;title&quot;:&quot;Gait symmetry and velocity differ in their relationship to age&quot;,&quot;author&quot;:[{&quot;family&quot;:&quot;Patterson&quot;,&quot;given&quot;:&quot;Kara K.&quot;,&quot;parse-names&quot;:false,&quot;dropping-particle&quot;:&quot;&quot;,&quot;non-dropping-particle&quot;:&quot;&quot;},{&quot;family&quot;:&quot;Nadkarni&quot;,&quot;given&quot;:&quot;Neelesh K.&quot;,&quot;parse-names&quot;:false,&quot;dropping-particle&quot;:&quot;&quot;,&quot;non-dropping-particle&quot;:&quot;&quot;},{&quot;family&quot;:&quot;Black&quot;,&quot;given&quot;:&quot;Sandra E.&quot;,&quot;parse-names&quot;:false,&quot;dropping-particle&quot;:&quot;&quot;,&quot;non-dropping-particle&quot;:&quot;&quot;},{&quot;family&quot;:&quot;McIlroy&quot;,&quot;given&quot;:&quot;William E.&quot;,&quot;parse-names&quot;:false,&quot;dropping-particle&quot;:&quot;&quot;,&quot;non-dropping-particle&quot;:&quot;&quot;}],&quot;container-title&quot;:&quot;Gait &amp; Posture&quot;,&quot;container-title-short&quot;:&quot;Gait Posture&quot;,&quot;accessed&quot;:{&quot;date-parts&quot;:[[2023,3,1]]},&quot;DOI&quot;:&quot;10.1016/J.GAITPOST.2011.11.030&quot;,&quot;ISSN&quot;:&quot;0966-6362&quot;,&quot;PMID&quot;:&quot;22300728&quot;,&quot;issued&quot;:{&quot;date-parts&quot;:[[2012,4,1]]},&quot;page&quot;:&quot;590-594&quot;,&quot;abstract&quot;:&quot;Measurement of gait is essential for identifying underlying deficits contributing to gait dysfunction, guiding clinical decisions and measuring rehabilitation outcomes. Velocity is commonly used to measure gait, however, its interpretation in patient populations is complicated by the confound of age. Gait symmetry may be an additional and valuable measure since it may not feature the same age-related changes as velocity. The purpose of this study was to determine if gait symmetry is related to age. Methods: Spatiotemporal gait parameters were recorded for 172 individuals with stroke and 81 healthy adults walking across a pressure sensitive mat at their preferred speed. Swing time, stance time and step length symmetry ratios were calculated. The relationship of age to velocity and symmetry was examined using Pearson correlations. Results: There was a significant negative association between velocity and age in the healthy group (. r=. -0.57, . p&lt;. 0.01). There were no significant relationships between age and any of the three symmetry ratios for either the stroke or healthy groups. Conclusions: The main finding of the current study is that gait symmetry ratios are not significantly associated with age in either a healthy or a post-stroke group. Gait symmetry ratios may therefore, allow the clinician and the researcher to make judgments about the effects of disease (such as stroke) on the control of an individual's gait without the confound of age. © 2011 Elsevier B.V..&quot;,&quot;publisher&quot;:&quot;Elsevier&quot;,&quot;issue&quot;:&quot;4&quot;,&quot;volume&quot;:&quot;35&quot;},&quot;isTemporary&quot;:false},{&quot;id&quot;:&quot;da12b1b7-4f52-3f7a-adee-f6e04b0426c3&quot;,&quot;itemData&quot;:{&quot;type&quot;:&quot;article-journal&quot;,&quot;id&quot;:&quot;da12b1b7-4f52-3f7a-adee-f6e04b0426c3&quot;,&quot;title&quot;:&quot;Age related changes in gait variability, asymmetry, and bilateral coordination – When does deterioration starts?&quot;,&quot;author&quot;:[{&quot;family&quot;:&quot;Zadik&quot;,&quot;given&quot;:&quot;Sean&quot;,&quot;parse-names&quot;:false,&quot;dropping-particle&quot;:&quot;&quot;,&quot;non-dropping-particle&quot;:&quot;&quot;},{&quot;family&quot;:&quot;Benady&quot;,&quot;given&quot;:&quot;Amit&quot;,&quot;parse-names&quot;:false,&quot;dropping-particle&quot;:&quot;&quot;,&quot;non-dropping-particle&quot;:&quot;&quot;},{&quot;family&quot;:&quot;Gutwillig&quot;,&quot;given&quot;:&quot;Shmuel&quot;,&quot;parse-names&quot;:false,&quot;dropping-particle&quot;:&quot;&quot;,&quot;non-dropping-particle&quot;:&quot;&quot;},{&quot;family&quot;:&quot;Florentine&quot;,&quot;given&quot;:&quot;Michelle M.&quot;,&quot;parse-names&quot;:false,&quot;dropping-particle&quot;:&quot;&quot;,&quot;non-dropping-particle&quot;:&quot;&quot;},{&quot;family&quot;:&quot;Solymani&quot;,&quot;given&quot;:&quot;Ryan Eli&quot;,&quot;parse-names&quot;:false,&quot;dropping-particle&quot;:&quot;&quot;,&quot;non-dropping-particle&quot;:&quot;&quot;},{&quot;family&quot;:&quot;Plotnik&quot;,&quot;given&quot;:&quot;Meir&quot;,&quot;parse-names&quot;:false,&quot;dropping-particle&quot;:&quot;&quot;,&quot;non-dropping-particle&quot;:&quot;&quot;}],&quot;container-title&quot;:&quot;Gait &amp; Posture&quot;,&quot;container-title-short&quot;:&quot;Gait Posture&quot;,&quot;accessed&quot;:{&quot;date-parts&quot;:[[2023,3,1]]},&quot;DOI&quot;:&quot;10.1016/J.GAITPOST.2022.05.009&quot;,&quot;ISSN&quot;:&quot;0966-6362&quot;,&quot;PMID&quot;:&quot;35617787&quot;,&quot;issued&quot;:{&quot;date-parts&quot;:[[2022,7,1]]},&quot;page&quot;:&quot;87-92&quot;,&quot;abstract&quot;:&quot;Background: Gait pattern coordination is affected by several factors (e.g., neurodegeneration), while aging is known to have a significant negative impact. Various gait parameters, such as gait asymmetry (GA) and stride time coefficient of variation (CV), are widely used in both research and clinical settings in order to evaluate human locomotion. Another parameter is the phase coordination index (PCI), which specifically assesses bilateral coordination of gait (BCG), by quantifying the consistency and accuracy of the anti-phased stepping pattern. Objective: In this study we hypothesized that there is a steady deterioration in the bilateral coordination of walking through ageing, and in gait rhythmicity, which would be evident by an increase in the values of the coordination parameters which are examined. Methods: We analyzed gait cycles of 66 healthy participants in ages between 40 and 85 years which were divided into five age groups (40–44; 45–54; 55–64; 75 +). The participants performed corridor walking (i.e., back and forth) wearing a computerized motion sensor-based gait analysis system. PCI, CV and GA parameters were calculated for the straight-line walking segments. Results: PCI values remained relatively stable between the ages of 40–75 (3.16 ± 1.11%), while in the age group of 75 + years old we observed a significant increase (i.e., deterioration in BCG) in PCI values (5.68 ± 2.01%, p &lt; 0.047). Same pattern was seen for the CV parameter. However, GA was not statistically significantly different between all age groups. Conclusion: It appears that PCI and CV are more sensitive measures to detect changes in gait through the aging process. The results suggest that potential screening to detect salient gait deterioration should start from the age of 70. On the other hand, GA may be used to identify neurological impairments if found increased at any age.&quot;,&quot;publisher&quot;:&quot;Elsevier&quot;,&quot;volume&quot;:&quot;96&quot;},&quot;isTemporary&quot;:false}]},{&quot;citationID&quot;:&quot;MENDELEY_CITATION_f018cb42-f60e-4853-b4c3-bc727682eaca&quot;,&quot;properties&quot;:{&quot;noteIndex&quot;:0},&quot;isEdited&quot;:false,&quot;manualOverride&quot;:{&quot;isManuallyOverridden&quot;:false,&quot;citeprocText&quot;:&quot;[16]&quot;,&quot;manualOverrideText&quot;:&quot;&quot;},&quot;citationTag&quot;:&quot;MENDELEY_CITATION_v3_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&quot;,&quot;citationItems&quot;:[{&quot;id&quot;:&quot;ce11db88-dcf7-34df-b402-1e6a0d366f86&quot;,&quot;itemData&quot;:{&quot;type&quot;:&quot;article-journal&quot;,&quot;id&quot;:&quot;ce11db88-dcf7-34df-b402-1e6a0d366f86&quot;,&quot;title&quot;:&quot;Validity and reliability of a commercial wearable sensor system for measuring spatiotemporal gait parameters in a post-stroke population: the effects of walking speed and asymmetry&quot;,&quot;author&quot;:[{&quot;family&quot;:&quot;Lanotte&quot;,&quot;given&quot;:&quot;Francesco&quot;,&quot;parse-names&quot;:false,&quot;dropping-particle&quot;:&quot;&quot;,&quot;non-dropping-particle&quot;:&quot;&quot;},{&quot;family&quot;:&quot;Shin&quot;,&quot;given&quot;:&quot;Sung Yul&quot;,&quot;parse-names&quot;:false,&quot;dropping-particle&quot;:&quot;&quot;,&quot;non-dropping-particle&quot;:&quot;&quot;},{&quot;family&quot;:&quot;O'Brien&quot;,&quot;given&quot;:&quot;Megan K&quot;,&quot;parse-names&quot;:false,&quot;dropping-particle&quot;:&quot;&quot;,&quot;non-dropping-particle&quot;:&quot;&quot;},{&quot;family&quot;:&quot;Jayaraman&quot;,&quot;given&quot;:&quot;Arun&quot;,&quot;parse-names&quot;:false,&quot;dropping-particle&quot;:&quot;&quot;,&quot;non-dropping-particle&quot;:&quot;&quot;}],&quot;container-title&quot;:&quot;Physiological Measurement&quot;,&quot;accessed&quot;:{&quot;date-parts&quot;:[[2023,8,22]]},&quot;DOI&quot;:&quot;10.1088/1361-6579/ACEECF&quot;,&quot;ISSN&quot;:&quot;0967-3334&quot;,&quot;URL&quot;:&quot;https://iopscience.iop.org/article/10.1088/1361-6579/aceecf&quot;,&quot;issued&quot;:{&quot;date-parts&quot;:[[2023,8,9]]},&quot;abstract&quot;:&quot;&lt;p&gt;Objective. Commercial wearable sensor systems are a promising alternative to costly laboratory equipment for clinical gait evaluation, but their accuracy for individuals with gait impairments is not well established. Therefore, we investigated the validity and reliability of the APDM Opal wearable sensors system to measure spatiotemporal gait parameters for healthy controls and individuals with chronic stroke. Approach. Participants completed the 10-meter walk test over an instrumented mat three times in different speed conditions. We compared performance of Opal sensors to the mat across different walking speeds and levels of step length asymmetry in the two groups. Main results. Gait speed and stride length measures achieved excellent reliability, though they were systematically underestimated by 0.11 m/s and 0.12 m, respectively. The stride and step time measures also achieved excellent reliability, with no significant errors (median absolute percentage error&amp;lt;6.00% s, p&amp;gt;0.05). The measures of gait phase durations achieved moderate-to-excellent reliability, with relative errors ranging from 4.13–21.59%. Across gait parameters, the relative error decreased by 0.57–9.66% when walking faster than 1.30 m/s; similar reductions occurred for step length symmetry indices lower than 0.10. Significance. This study supports the use of Opal wearable sensors to obtain quantitative measures of post-stroke gait impairment, while recommending cautious interpretation of these measures for individuals with moderate-severe asymmetry or walking speeds slower than 0.80 m/s.&lt;/p&gt;&quot;,&quot;publisher&quot;:&quot;IOP Publishing&quot;,&quot;container-title-short&quot;:&quot;Physiol Meas&quot;},&quot;isTemporary&quot;:false}]},{&quot;citationID&quot;:&quot;MENDELEY_CITATION_c52da8e2-e237-42f1-bcf0-c568bbce0e5e&quot;,&quot;properties&quot;:{&quot;noteIndex&quot;:0},&quot;isEdited&quot;:false,&quot;manualOverride&quot;:{&quot;isManuallyOverridden&quot;:false,&quot;citeprocText&quot;:&quot;[36]&quot;,&quot;manualOverrideText&quot;:&quot;&quot;},&quot;citationTag&quot;:&quot;MENDELEY_CITATION_v3_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&quot;,&quot;citationItems&quot;:[{&quot;id&quot;:&quot;408ea021-3797-3297-9f59-e1ca9cf4efc9&quot;,&quot;itemData&quot;:{&quot;type&quot;:&quot;article-journal&quot;,&quot;id&quot;:&quot;408ea021-3797-3297-9f59-e1ca9cf4efc9&quot;,&quot;title&quot;:&quot;Validation of a step detection algorithm during straight walking and turning in Patients with Parkinson's disease and older adults using an inertial measurement unit at the lower back&quot;,&quot;author&quot;:[{&quot;family&quot;:&quot;Pham&quot;,&quot;given&quot;:&quot;Minh H.&quot;,&quot;parse-names&quot;:false,&quot;dropping-particle&quot;:&quot;&quot;,&quot;non-dropping-particle&quot;:&quot;&quot;},{&quot;family&quot;:&quot;Elshehabi&quot;,&quot;given&quot;:&quot;Morad&quot;,&quot;parse-names&quot;:false,&quot;dropping-particle&quot;:&quot;&quot;,&quot;non-dropping-particle&quot;:&quot;&quot;},{&quot;family&quot;:&quot;Haertner&quot;,&quot;given&quot;:&quot;Linda&quot;,&quot;parse-names&quot;:false,&quot;dropping-particle&quot;:&quot;&quot;,&quot;non-dropping-particle&quot;:&quot;&quot;},{&quot;family&quot;:&quot;Din&quot;,&quot;given&quot;:&quot;Silvia&quot;,&quot;parse-names&quot;:false,&quot;dropping-particle&quot;:&quot;&quot;,&quot;non-dropping-particle&quot;:&quot;Del&quot;},{&quot;family&quot;:&quot;Srulijes&quot;,&quot;given&quot;:&quot;Karin&quot;,&quot;parse-names&quot;:false,&quot;dropping-particle&quot;:&quot;&quot;,&quot;non-dropping-particle&quot;:&quot;&quot;},{&quot;family&quot;:&quot;Heger&quot;,&quot;given&quot;:&quot;Tanja&quot;,&quot;parse-names&quot;:false,&quot;dropping-particle&quot;:&quot;&quot;,&quot;non-dropping-particle&quot;:&quot;&quot;},{&quot;family&quot;:&quot;Synofzik&quot;,&quot;given&quot;:&quot;Matthis&quot;,&quot;parse-names&quot;:false,&quot;dropping-particle&quot;:&quot;&quot;,&quot;non-dropping-particle&quot;:&quot;&quot;},{&quot;family&quot;:&quot;Hobert&quot;,&quot;given&quot;:&quot;Markus A.&quot;,&quot;parse-names&quot;:false,&quot;dropping-particle&quot;:&quot;&quot;,&quot;non-dropping-particle&quot;:&quot;&quot;},{&quot;family&quot;:&quot;Faber&quot;,&quot;given&quot;:&quot;Gert S.&quot;,&quot;parse-names&quot;:false,&quot;dropping-particle&quot;:&quot;&quot;,&quot;non-dropping-particle&quot;:&quot;&quot;},{&quot;family&quot;:&quot;Hansen&quot;,&quot;given&quot;:&quot;Clint&quot;,&quot;parse-names&quot;:false,&quot;dropping-particle&quot;:&quot;&quot;,&quot;non-dropping-particle&quot;:&quot;&quot;},{&quot;family&quot;:&quot;Salkovic&quot;,&quot;given&quot;:&quot;Dina&quot;,&quot;parse-names&quot;:false,&quot;dropping-particle&quot;:&quot;&quot;,&quot;non-dropping-particle&quot;:&quot;&quot;},{&quot;family&quot;:&quot;Ferreira&quot;,&quot;given&quot;:&quot;Joaquim J.&quot;,&quot;parse-names&quot;:false,&quot;dropping-particle&quot;:&quot;&quot;,&quot;non-dropping-particle&quot;:&quot;&quot;},{&quot;family&quot;:&quot;Berg&quot;,&quot;given&quot;:&quot;Daniela&quot;,&quot;parse-names&quot;:false,&quot;dropping-particle&quot;:&quot;&quot;,&quot;non-dropping-particle&quot;:&quot;&quot;},{&quot;family&quot;:&quot;Sanchez-Ferro&quot;,&quot;given&quot;:&quot;álvaro&quot;,&quot;parse-names&quot;:false,&quot;dropping-particle&quot;:&quot;&quot;,&quot;non-dropping-particle&quot;:&quot;&quot;},{&quot;family&quot;:&quot;Dieën&quot;,&quot;given&quot;:&quot;Jaap H.&quot;,&quot;parse-names&quot;:false,&quot;dropping-particle&quot;:&quot;&quot;,&quot;non-dropping-particle&quot;:&quot;van&quot;},{&quot;family&quot;:&quot;Becker&quot;,&quot;given&quot;:&quot;Clemens&quot;,&quot;parse-names&quot;:false,&quot;dropping-particle&quot;:&quot;&quot;,&quot;non-dropping-particle&quot;:&quot;&quot;},{&quot;family&quot;:&quot;Rochester&quot;,&quot;given&quot;:&quot;Lynn&quot;,&quot;parse-names&quot;:false,&quot;dropping-particle&quot;:&quot;&quot;,&quot;non-dropping-particle&quot;:&quot;&quot;},{&quot;family&quot;:&quot;Schmidt&quot;,&quot;given&quot;:&quot;Gerhard&quot;,&quot;parse-names&quot;:false,&quot;dropping-particle&quot;:&quot;&quot;,&quot;non-dropping-particle&quot;:&quot;&quot;},{&quot;family&quot;:&quot;Maetzler&quot;,&quot;given&quot;:&quot;Walter&quot;,&quot;parse-names&quot;:false,&quot;dropping-particle&quot;:&quot;&quot;,&quot;non-dropping-particle&quot;:&quot;&quot;}],&quot;container-title&quot;:&quot;Frontiers in Neurology&quot;,&quot;container-title-short&quot;:&quot;Front Neurol&quot;,&quot;accessed&quot;:{&quot;date-parts&quot;:[[2024,2,4]]},&quot;DOI&quot;:&quot;10.3389/FNEUR.2017.00457/BIBTEX&quot;,&quot;ISSN&quot;:&quot;16642295&quot;,&quot;URL&quot;:&quot;www.frontiersin.org&quot;,&quot;issued&quot;:{&quot;date-parts&quot;:[[2017,9,4]]},&quot;page&quot;:&quot;281095&quot;,&quot;abstract&quot;:&quot;Introduction: Inertial measurement units (IMUs) positioned on various body locations allow detailed gait analysis even under unconstrained conditions. From a medical perspective, the assessment of vulnerable populations is of particular relevance, especially in the daily-life environment. Gait analysis algorithms need thorough validation, as many chronic diseases show specific and even unique gait patterns. The aim of this study was therefore to validate an acceleration-based step detection algorithm for patients with Parkinson's disease (PD) and older adults in both a lab-based and home-like environment. Methods: In this prospective observational study, data were captured from a single 6-degrees of freedom IMU (APDM) (3DOF accelerometer and 3DOF gyroscope) worn on the lower back. Detection of heel strike (HS) and toe off (TO) on a treadmill was validated against an optoelectronic system (Vicon) (11 PD patients and 12 older adults). A second independent validation study in the home-like environment was performed against video observation (20 PD patients and 12 older adults) and included step counting during turning and non-turning, defined with a previously published algorithm. Results: A continuous wavelet transform (cwt)-based algorithm was developed for step detection with very high agreement with the optoelectronic system. HS detection in PD patients/older adults, respectively, reached 99/99% accuracy. Similar results were obtained for TO (99/100%). In HS detection, Bland-Altman plots showed a mean difference of 0.002 s [95% confidence interval (CI) -0.09 to 0.10] between the algorithm and the optoelectronic system. The Bland-Altman plot for TO detection showed mean differences of 0.00 s (95% CI -0.12 to 0.12). In the home-like assessment, the algorithm for detection of occurrence of steps during turning reached 90% (PD patients)/90% (older adults) sensitivity, 83/88% specificity, and 88/89% accuracy. The detection of steps during non-turning phases reached 91/91% sensitivity, 90/90% specificity, and 91/91% accuracy. Conclusion: This cwt-based algorithm for step detection measured at the lower back is in high agreement with the optoelectronic system in both PD patients and older adults. This approach and algorithm thus could provide a valuable tool for future research on home-based gait analysis in these vulnerable cohorts.&quot;,&quot;publisher&quot;:&quot;Frontiers Media S.A.&quot;,&quot;issue&quot;:&quot;SEP&quot;,&quot;volume&quot;:&quot;8&quot;},&quot;isTemporary&quot;:false}]},{&quot;citationID&quot;:&quot;MENDELEY_CITATION_2e298935-c27d-4071-94f0-96054da852f2&quot;,&quot;properties&quot;:{&quot;noteIndex&quot;:0},&quot;isEdited&quot;:false,&quot;manualOverride&quot;:{&quot;isManuallyOverridden&quot;:false,&quot;citeprocText&quot;:&quot;[37]&quot;,&quot;manualOverrideText&quot;:&quot;&quot;},&quot;citationTag&quot;:&quot;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&quot;,&quot;citationItems&quot;:[{&quot;id&quot;:&quot;57dff320-2696-3020-82da-9485f5da7f91&quot;,&quot;itemData&quot;:{&quot;type&quot;:&quot;article-journal&quot;,&quot;id&quot;:&quot;57dff320-2696-3020-82da-9485f5da7f91&quot;,&quot;title&quot;:&quot;Assessing real-world gait with digital technology? Validation, insights and recommendations from the Mobilise-D consortium&quot;,&quot;author&quot;:[{&quot;family&quot;:&quot;Micó-Amigo&quot;,&quot;given&quot;:&quot;M. Encarna&quot;,&quot;parse-names&quot;:false,&quot;dropping-particle&quot;:&quot;&quot;,&quot;non-dropping-particle&quot;:&quot;&quot;},{&quot;family&quot;:&quot;Bonci&quot;,&quot;given&quot;:&quot;Tecla&quot;,&quot;parse-names&quot;:false,&quot;dropping-particle&quot;:&quot;&quot;,&quot;non-dropping-particle&quot;:&quot;&quot;},{&quot;family&quot;:&quot;Paraschiv-Ionescu&quot;,&quot;given&quot;:&quot;Anisoara&quot;,&quot;parse-names&quot;:false,&quot;dropping-particle&quot;:&quot;&quot;,&quot;non-dropping-particle&quot;:&quot;&quot;},{&quot;family&quot;:&quot;Ullrich&quot;,&quot;given&quot;:&quot;Martin&quot;,&quot;parse-names&quot;:false,&quot;dropping-particle&quot;:&quot;&quot;,&quot;non-dropping-particle&quot;:&quot;&quot;},{&quot;family&quot;:&quot;Kirk&quot;,&quot;given&quot;:&quot;Cameron&quot;,&quot;parse-names&quot;:false,&quot;dropping-particle&quot;:&quot;&quot;,&quot;non-dropping-particle&quot;:&quot;&quot;},{&quot;family&quot;:&quot;Soltani&quot;,&quot;given&quot;:&quot;Abolfazl&quot;,&quot;parse-names&quot;:false,&quot;dropping-particle&quot;:&quot;&quot;,&quot;non-dropping-particle&quot;:&quot;&quot;},{&quot;family&quot;:&quot;Küderle&quot;,&quot;given&quot;:&quot;Arne&quot;,&quot;parse-names&quot;:false,&quot;dropping-particle&quot;:&quot;&quot;,&quot;non-dropping-particle&quot;:&quot;&quot;},{&quot;family&quot;:&quot;Gazit&quot;,&quot;given&quot;:&quot;Eran&quot;,&quot;parse-names&quot;:false,&quot;dropping-particle&quot;:&quot;&quot;,&quot;non-dropping-particle&quot;:&quot;&quot;},{&quot;family&quot;:&quot;Salis&quot;,&quot;given&quot;:&quot;Francesca&quot;,&quot;parse-names&quot;:false,&quot;dropping-particle&quot;:&quot;&quot;,&quot;non-dropping-particle&quot;:&quot;&quot;},{&quot;family&quot;:&quot;Alcock&quot;,&quot;given&quot;:&quot;Lisa&quot;,&quot;parse-names&quot;:false,&quot;dropping-particle&quot;:&quot;&quot;,&quot;non-dropping-particle&quot;:&quot;&quot;},{&quot;family&quot;:&quot;Aminian&quot;,&quot;given&quot;:&quot;Kamiar&quot;,&quot;parse-names&quot;:false,&quot;dropping-particle&quot;:&quot;&quot;,&quot;non-dropping-particle&quot;:&quot;&quot;},{&quot;family&quot;:&quot;Becker&quot;,&quot;given&quot;:&quot;Clemens&quot;,&quot;parse-names&quot;:false,&quot;dropping-particle&quot;:&quot;&quot;,&quot;non-dropping-particle&quot;:&quot;&quot;},{&quot;family&quot;:&quot;Bertuletti&quot;,&quot;given&quot;:&quot;Stefano&quot;,&quot;parse-names&quot;:false,&quot;dropping-particle&quot;:&quot;&quot;,&quot;non-dropping-particle&quot;:&quot;&quot;},{&quot;family&quot;:&quot;Brown&quot;,&quot;given&quot;:&quot;Philip&quot;,&quot;parse-names&quot;:false,&quot;dropping-particle&quot;:&quot;&quot;,&quot;non-dropping-particle&quot;:&quot;&quot;},{&quot;family&quot;:&quot;Buckley&quot;,&quot;given&quot;:&quot;Ellen&quot;,&quot;parse-names&quot;:false,&quot;dropping-particle&quot;:&quot;&quot;,&quot;non-dropping-particle&quot;:&quot;&quot;},{&quot;family&quot;:&quot;Cantu&quot;,&quot;given&quot;:&quot;Alma&quot;,&quot;parse-names&quot;:false,&quot;dropping-particle&quot;:&quot;&quot;,&quot;non-dropping-particle&quot;:&quot;&quot;},{&quot;family&quot;:&quot;Carsin&quot;,&quot;given&quot;:&quot;Anne Elie&quot;,&quot;parse-names&quot;:false,&quot;dropping-particle&quot;:&quot;&quot;,&quot;non-dropping-particle&quot;:&quot;&quot;},{&quot;family&quot;:&quot;Caruso&quot;,&quot;given&quot;:&quot;Marco&quot;,&quot;parse-names&quot;:false,&quot;dropping-particle&quot;:&quot;&quot;,&quot;non-dropping-particle&quot;:&quot;&quot;},{&quot;family&quot;:&quot;Caulfield&quot;,&quot;given&quot;:&quot;Brian&quot;,&quot;parse-names&quot;:false,&quot;dropping-particle&quot;:&quot;&quot;,&quot;non-dropping-particle&quot;:&quot;&quot;},{&quot;family&quot;:&quot;Cereatti&quot;,&quot;given&quot;:&quot;Andrea&quot;,&quot;parse-names&quot;:false,&quot;dropping-particle&quot;:&quot;&quot;,&quot;non-dropping-particle&quot;:&quot;&quot;},{&quot;family&quot;:&quot;Chiari&quot;,&quot;given&quot;:&quot;Lorenzo&quot;,&quot;parse-names&quot;:false,&quot;dropping-particle&quot;:&quot;&quot;,&quot;non-dropping-particle&quot;:&quot;&quot;},{&quot;family&quot;:&quot;D’Ascanio&quot;,&quot;given&quot;:&quot;Ilaria&quot;,&quot;parse-names&quot;:false,&quot;dropping-particle&quot;:&quot;&quot;,&quot;non-dropping-particle&quot;:&quot;&quot;},{&quot;family&quot;:&quot;Eskofier&quot;,&quot;given&quot;:&quot;Bjoern&quot;,&quot;parse-names&quot;:false,&quot;dropping-particle&quot;:&quot;&quot;,&quot;non-dropping-particle&quot;:&quot;&quot;},{&quot;family&quot;:&quot;Fernstad&quot;,&quot;given&quot;:&quot;Sara&quot;,&quot;parse-names&quot;:false,&quot;dropping-particle&quot;:&quot;&quot;,&quot;non-dropping-particle&quot;:&quot;&quot;},{&quot;family&quot;:&quot;Froehlich&quot;,&quot;given&quot;:&quot;Marcel&quot;,&quot;parse-names&quot;:false,&quot;dropping-particle&quot;:&quot;&quot;,&quot;non-dropping-particle&quot;:&quot;&quot;},{&quot;family&quot;:&quot;Garcia-Aymerich&quot;,&quot;given&quot;:&quot;Judith&quot;,&quot;parse-names&quot;:false,&quot;dropping-particle&quot;:&quot;&quot;,&quot;non-dropping-particle&quot;:&quot;&quot;},{&quot;family&quot;:&quot;Hansen&quot;,&quot;given&quot;:&quot;Clint&quot;,&quot;parse-names&quot;:false,&quot;dropping-particle&quot;:&quot;&quot;,&quot;non-dropping-particle&quot;:&quot;&quot;},{&quot;family&quot;:&quot;Hausdorff&quot;,&quot;given&quot;:&quot;Jeffrey M.&quot;,&quot;parse-names&quot;:false,&quot;dropping-particle&quot;:&quot;&quot;,&quot;non-dropping-particle&quot;:&quot;&quot;},{&quot;family&quot;:&quot;Hiden&quot;,&quot;given&quot;:&quot;Hugo&quot;,&quot;parse-names&quot;:false,&quot;dropping-particle&quot;:&quot;&quot;,&quot;non-dropping-particle&quot;:&quot;&quot;},{&quot;family&quot;:&quot;Hume&quot;,&quot;given&quot;:&quot;Emily&quot;,&quot;parse-names&quot;:false,&quot;dropping-particle&quot;:&quot;&quot;,&quot;non-dropping-particle&quot;:&quot;&quot;},{&quot;family&quot;:&quot;Keogh&quot;,&quot;given&quot;:&quot;Alison&quot;,&quot;parse-names&quot;:false,&quot;dropping-particle&quot;:&quot;&quot;,&quot;non-dropping-particle&quot;:&quot;&quot;},{&quot;family&quot;:&quot;Kluge&quot;,&quot;given&quot;:&quot;Felix&quot;,&quot;parse-names&quot;:false,&quot;dropping-particle&quot;:&quot;&quot;,&quot;non-dropping-particle&quot;:&quot;&quot;},{&quot;family&quot;:&quot;Koch&quot;,&quot;given&quot;:&quot;Sarah&quot;,&quot;parse-names&quot;:false,&quot;dropping-particle&quot;:&quot;&quot;,&quot;non-dropping-particle&quot;:&quot;&quot;},{&quot;family&quot;:&quot;Maetzler&quot;,&quot;given&quot;:&quot;Walter&quot;,&quot;parse-names&quot;:false,&quot;dropping-particle&quot;:&quot;&quot;,&quot;non-dropping-particle&quot;:&quot;&quot;},{&quot;family&quot;:&quot;Megaritis&quot;,&quot;given&quot;:&quot;Dimitrios&quot;,&quot;parse-names&quot;:false,&quot;dropping-particle&quot;:&quot;&quot;,&quot;non-dropping-particle&quot;:&quot;&quot;},{&quot;family&quot;:&quot;Mueller&quot;,&quot;given&quot;:&quot;Arne&quot;,&quot;parse-names&quot;:false,&quot;dropping-particle&quot;:&quot;&quot;,&quot;non-dropping-particle&quot;:&quot;&quot;},{&quot;family&quot;:&quot;Niessen&quot;,&quot;given&quot;:&quot;Martijn&quot;,&quot;parse-names&quot;:false,&quot;dropping-particle&quot;:&quot;&quot;,&quot;non-dropping-particle&quot;:&quot;&quot;},{&quot;family&quot;:&quot;Palmerini&quot;,&quot;given&quot;:&quot;Luca&quot;,&quot;parse-names&quot;:false,&quot;dropping-particle&quot;:&quot;&quot;,&quot;non-dropping-particle&quot;:&quot;&quot;},{&quot;family&quot;:&quot;Schwickert&quot;,&quot;given&quot;:&quot;Lars&quot;,&quot;parse-names&quot;:false,&quot;dropping-particle&quot;:&quot;&quot;,&quot;non-dropping-particle&quot;:&quot;&quot;},{&quot;family&quot;:&quot;Scott&quot;,&quot;given&quot;:&quot;Kirsty&quot;,&quot;parse-names&quot;:false,&quot;dropping-particle&quot;:&quot;&quot;,&quot;non-dropping-particle&quot;:&quot;&quot;},{&quot;family&quot;:&quot;Sharrack&quot;,&quot;given&quot;:&quot;Basil&quot;,&quot;parse-names&quot;:false,&quot;dropping-particle&quot;:&quot;&quot;,&quot;non-dropping-particle&quot;:&quot;&quot;},{&quot;family&quot;:&quot;Sillén&quot;,&quot;given&quot;:&quot;Henrik&quot;,&quot;parse-names&quot;:false,&quot;dropping-particle&quot;:&quot;&quot;,&quot;non-dropping-particle&quot;:&quot;&quot;},{&quot;family&quot;:&quot;Singleton&quot;,&quot;given&quot;:&quot;David&quot;,&quot;parse-names&quot;:false,&quot;dropping-particle&quot;:&quot;&quot;,&quot;non-dropping-particle&quot;:&quot;&quot;},{&quot;family&quot;:&quot;Vereijken&quot;,&quot;given&quot;:&quot;Beatrix&quot;,&quot;parse-names&quot;:false,&quot;dropping-particle&quot;:&quot;&quot;,&quot;non-dropping-particle&quot;:&quot;&quot;},{&quot;family&quot;:&quot;Vogiatzis&quot;,&quot;given&quot;:&quot;Ioannis&quot;,&quot;parse-names&quot;:false,&quot;dropping-particle&quot;:&quot;&quot;,&quot;non-dropping-particle&quot;:&quot;&quot;},{&quot;family&quot;:&quot;Yarnall&quot;,&quot;given&quot;:&quot;Alison J.&quot;,&quot;parse-names&quot;:false,&quot;dropping-particle&quot;:&quot;&quot;,&quot;non-dropping-particle&quot;:&quot;&quot;},{&quot;family&quot;:&quot;Rochester&quot;,&quot;given&quot;:&quot;Lynn&quot;,&quot;parse-names&quot;:false,&quot;dropping-particle&quot;:&quot;&quot;,&quot;non-dropping-particle&quot;:&quot;&quot;},{&quot;family&quot;:&quot;Mazzà&quot;,&quot;given&quot;:&quot;Claudia&quot;,&quot;parse-names&quot;:false,&quot;dropping-particle&quot;:&quot;&quot;,&quot;non-dropping-particle&quot;:&quot;&quot;},{&quot;family&quot;:&quot;Din&quot;,&quot;given&quot;:&quot;Silvia&quot;,&quot;parse-names&quot;:false,&quot;dropping-particle&quot;:&quot;&quot;,&quot;non-dropping-particle&quot;:&quot;Del&quot;}],&quot;container-title&quot;:&quot;Journal of NeuroEngineering and Rehabilitation&quot;,&quot;container-title-short&quot;:&quot;J Neuroeng Rehabil&quot;,&quot;accessed&quot;:{&quot;date-parts&quot;:[[2024,2,4]]},&quot;DOI&quot;:&quot;10.1186/S12984-023-01198-5/TABLES/6&quot;,&quot;ISSN&quot;:&quot;17430003&quot;,&quot;PMID&quot;:&quot;37316858&quot;,&quot;URL&quot;:&quot;https://jneuroengrehab.biomedcentral.com/articles/10.1186/s12984-023-01198-5&quot;,&quot;issued&quot;:{&quot;date-parts&quot;:[[2023,12,1]]},&quot;page&quot;:&quot;1-26&quot;,&quot;abstract&quot;:&quot;Background: Although digital mobility outcomes (DMOs) can be readily calculated from real-world data collected with wearable devices and ad-hoc algorithms, technical validation is still required. The aim of this paper is to comparatively assess and validate DMOs estimated using real-world gait data from six different cohorts, focusing on gait sequence detection, foot initial contact detection (ICD), cadence (CAD) and stride length (SL) estimates. Methods: Twenty healthy older adults, 20 people with Parkinson’s disease, 20 with multiple sclerosis, 19 with proximal femoral fracture, 17 with chronic obstructive pulmonary disease and 12 with congestive heart failure were monitored for 2.5 h in the real-world, using a single wearable device worn on the lower back. A reference system combining inertial modules with distance sensors and pressure insoles was used for comparison of DMOs from the single wearable device. We assessed and validated three algorithms for gait sequence detection, four for ICD, three for CAD and four for SL by concurrently comparing their performances (e.g., accuracy, specificity, sensitivity, absolute and relative errors). Additionally, the effects of walking bout (WB) speed and duration on algorithm performance were investigated. Results: We identified two cohort-specific top performing algorithms for gait sequence detection and CAD, and a single best for ICD and SL. Best gait sequence detection algorithms showed good performances (sensitivity &gt; 0.73, positive predictive values &gt; 0.75, specificity &gt; 0.95, accuracy &gt; 0.94). ICD and CAD algorithms presented excellent results, with sensitivity &gt; 0.79, positive predictive values &gt; 0.89 and relative errors &lt; 11% for ICD and &lt; 8.5% for CAD. The best identified SL algorithm showed lower performances than other DMOs (absolute error &lt; 0.21 m). Lower performances across all DMOs were found for the cohort with most severe gait impairments (proximal femoral fracture). Algorithms’ performances were lower for short walking bouts; slower gait speeds (&lt; 0.5 m/s) resulted in reduced performance of the CAD and SL algorithms. Conclusions: Overall, the identified algorithms enabled a robust estimation of key DMOs. Our findings showed that the choice of algorithm for estimation of gait sequence detection and CAD should be cohort-specific (e.g., slow walkers and with gait impairments). Short walking bout length and slow walking speed worsened algorithms’ performances. Trial registration ISRCTN – 12246987.&quot;,&quot;publisher&quot;:&quot;BioMed Central Ltd&quot;,&quot;issue&quot;:&quot;1&quot;,&quot;volume&quot;:&quot;20&quot;},&quot;isTemporary&quot;:false}]},{&quot;citationID&quot;:&quot;MENDELEY_CITATION_0c0b03b2-969b-4a9a-aea7-275d68e63275&quot;,&quot;properties&quot;:{&quot;noteIndex&quot;:0},&quot;isEdited&quot;:false,&quot;manualOverride&quot;:{&quot;isManuallyOverridden&quot;:false,&quot;citeprocText&quot;:&quot;[16]&quot;,&quot;manualOverrideText&quot;:&quot;&quot;},&quot;citationTag&quot;:&quot;MENDELEY_CITATION_v3_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&quot;,&quot;citationItems&quot;:[{&quot;id&quot;:&quot;ce11db88-dcf7-34df-b402-1e6a0d366f86&quot;,&quot;itemData&quot;:{&quot;type&quot;:&quot;article-journal&quot;,&quot;id&quot;:&quot;ce11db88-dcf7-34df-b402-1e6a0d366f86&quot;,&quot;title&quot;:&quot;Validity and reliability of a commercial wearable sensor system for measuring spatiotemporal gait parameters in a post-stroke population: the effects of walking speed and asymmetry&quot;,&quot;author&quot;:[{&quot;family&quot;:&quot;Lanotte&quot;,&quot;given&quot;:&quot;Francesco&quot;,&quot;parse-names&quot;:false,&quot;dropping-particle&quot;:&quot;&quot;,&quot;non-dropping-particle&quot;:&quot;&quot;},{&quot;family&quot;:&quot;Shin&quot;,&quot;given&quot;:&quot;Sung Yul&quot;,&quot;parse-names&quot;:false,&quot;dropping-particle&quot;:&quot;&quot;,&quot;non-dropping-particle&quot;:&quot;&quot;},{&quot;family&quot;:&quot;O'Brien&quot;,&quot;given&quot;:&quot;Megan K&quot;,&quot;parse-names&quot;:false,&quot;dropping-particle&quot;:&quot;&quot;,&quot;non-dropping-particle&quot;:&quot;&quot;},{&quot;family&quot;:&quot;Jayaraman&quot;,&quot;given&quot;:&quot;Arun&quot;,&quot;parse-names&quot;:false,&quot;dropping-particle&quot;:&quot;&quot;,&quot;non-dropping-particle&quot;:&quot;&quot;}],&quot;container-title&quot;:&quot;Physiological Measurement&quot;,&quot;accessed&quot;:{&quot;date-parts&quot;:[[2023,8,22]]},&quot;DOI&quot;:&quot;10.1088/1361-6579/ACEECF&quot;,&quot;ISSN&quot;:&quot;0967-3334&quot;,&quot;URL&quot;:&quot;https://iopscience.iop.org/article/10.1088/1361-6579/aceecf&quot;,&quot;issued&quot;:{&quot;date-parts&quot;:[[2023,8,9]]},&quot;abstract&quot;:&quot;&lt;p&gt;Objective. Commercial wearable sensor systems are a promising alternative to costly laboratory equipment for clinical gait evaluation, but their accuracy for individuals with gait impairments is not well established. Therefore, we investigated the validity and reliability of the APDM Opal wearable sensors system to measure spatiotemporal gait parameters for healthy controls and individuals with chronic stroke. Approach. Participants completed the 10-meter walk test over an instrumented mat three times in different speed conditions. We compared performance of Opal sensors to the mat across different walking speeds and levels of step length asymmetry in the two groups. Main results. Gait speed and stride length measures achieved excellent reliability, though they were systematically underestimated by 0.11 m/s and 0.12 m, respectively. The stride and step time measures also achieved excellent reliability, with no significant errors (median absolute percentage error&amp;lt;6.00% s, p&amp;gt;0.05). The measures of gait phase durations achieved moderate-to-excellent reliability, with relative errors ranging from 4.13–21.59%. Across gait parameters, the relative error decreased by 0.57–9.66% when walking faster than 1.30 m/s; similar reductions occurred for step length symmetry indices lower than 0.10. Significance. This study supports the use of Opal wearable sensors to obtain quantitative measures of post-stroke gait impairment, while recommending cautious interpretation of these measures for individuals with moderate-severe asymmetry or walking speeds slower than 0.80 m/s.&lt;/p&gt;&quot;,&quot;publisher&quot;:&quot;IOP Publishing&quot;,&quot;container-title-short&quot;:&quot;Physiol Meas&quot;},&quot;isTemporary&quot;:false}]},{&quot;citationID&quot;:&quot;MENDELEY_CITATION_4f256401-347d-439e-9325-869aa67df302&quot;,&quot;properties&quot;:{&quot;noteIndex&quot;:0},&quot;isEdited&quot;:false,&quot;manualOverride&quot;:{&quot;isManuallyOverridden&quot;:false,&quot;citeprocText&quot;:&quot;[38]&quot;,&quot;manualOverrideText&quot;:&quot;&quot;},&quot;citationTag&quot;:&quot;MENDELEY_CITATION_v3_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&quot;,&quot;citationItems&quot;:[{&quot;id&quot;:&quot;f6000364-d5bc-322b-9e0a-dbc77b25c6a1&quot;,&quot;itemData&quot;:{&quot;type&quot;:&quot;article-journal&quot;,&quot;id&quot;:&quot;f6000364-d5bc-322b-9e0a-dbc77b25c6a1&quot;,&quot;title&quot;:&quot;Pressure-Sensitive Insoles for Real-Time Gait-Related Applications&quot;,&quot;author&quot;:[{&quot;family&quot;:&quot;Martini&quot;,&quot;given&quot;:&quot;Elena&quot;,&quot;parse-names&quot;:false,&quot;dropping-particle&quot;:&quot;&quot;,&quot;non-dropping-particle&quot;:&quot;&quot;},{&quot;family&quot;:&quot;Fiumalbi&quot;,&quot;given&quot;:&quot;Tommaso&quot;,&quot;parse-names&quot;:false,&quot;dropping-particle&quot;:&quot;&quot;,&quot;non-dropping-particle&quot;:&quot;&quot;},{&quot;family&quot;:&quot;Dell’Agnello&quot;,&quot;given&quot;:&quot;Filippo&quot;,&quot;parse-names&quot;:false,&quot;dropping-particle&quot;:&quot;&quot;,&quot;non-dropping-particle&quot;:&quot;&quot;},{&quot;family&quot;:&quot;Ivanić&quot;,&quot;given&quot;:&quot;Zoran&quot;,&quot;parse-names&quot;:false,&quot;dropping-particle&quot;:&quot;&quot;,&quot;non-dropping-particle&quot;:&quot;&quot;},{&quot;family&quot;:&quot;Munih&quot;,&quot;given&quot;:&quot;Marko&quot;,&quot;parse-names&quot;:false,&quot;dropping-particle&quot;:&quot;&quot;,&quot;non-dropping-particle&quot;:&quot;&quot;},{&quot;family&quot;:&quot;Vitiello&quot;,&quot;given&quot;:&quot;Nicola&quot;,&quot;parse-names&quot;:false,&quot;dropping-particle&quot;:&quot;&quot;,&quot;non-dropping-particle&quot;:&quot;&quot;},{&quot;family&quot;:&quot;Crea&quot;,&quot;given&quot;:&quot;Simona&quot;,&quot;parse-names&quot;:false,&quot;dropping-particle&quot;:&quot;&quot;,&quot;non-dropping-particle&quot;:&quot;&quot;}],&quot;container-title&quot;:&quot;Sensors&quot;,&quot;accessed&quot;:{&quot;date-parts&quot;:[[2020,12,31]]},&quot;DOI&quot;:&quot;10.3390/s20051448&quot;,&quot;ISSN&quot;:&quot;1424-8220&quot;,&quot;URL&quot;:&quot;https://www.mdpi.com/1424-8220/20/5/1448&quot;,&quot;issued&quot;:{&quot;date-parts&quot;:[[2020,3,6]]},&quot;page&quot;:&quot;1448&quot;,&quot;abstract&quot;:&quot;&lt;p&gt;Wearable robotic devices require sensors and algorithms that can recognize the user state in real-time, in order to provide synergistic action with the body. For devices intended for locomotion-related applications, shoe-embedded sensors are a common and convenient choice, potentially advantageous for performing gait assessment in real-world environments. In this work, we present the development of a pair of pressure-sensitive insoles based on optoelectronic sensors for the real-time estimation of temporal gait parameters. The new design makes use of a simplified sensor configuration that preserves the time accuracy of gait event detection relative to previous prototypes. The system has been assessed relatively to a commercial force plate recording the vertical component of the ground reaction force (vGRF) and the coordinate of the center of pressure along the so-called progression or antero-posterior plane (CoPAP) in ten healthy participants during ground-level walking at two speeds. The insoles showed overall median absolute errors (MAE) of 0.06 (0.02) s and 0.04 (0.02) s for heel-strike and toe-off recognition, respectively. Moreover, they enabled reasonably accurate estimations of the stance phase duration (2.02 (2.03) % error) and CoPAP profiles (Pearson correlation coefficient with force platform ρCoP = 0.96 (0.02)), whereas the correlation with vGRF measured by the force plate was lower than that obtained with the previous prototype (ρvGRF = 0.47 (0.20)). These results confirm the suitability of the insoles for online sensing purposes such as timely gait phase estimation and discrete event recognition.&lt;/p&gt;&quot;,&quot;publisher&quot;:&quot;MDPI AG&quot;,&quot;issue&quot;:&quot;5&quot;,&quot;volume&quot;:&quot;20&quot;,&quot;container-title-short&quot;:&quot;&quot;},&quot;isTemporary&quot;:false}]},{&quot;citationID&quot;:&quot;MENDELEY_CITATION_d96815e1-1019-4c92-8c8b-55a3b1765857&quot;,&quot;properties&quot;:{&quot;noteIndex&quot;:0},&quot;isEdited&quot;:false,&quot;manualOverride&quot;:{&quot;isManuallyOverridden&quot;:false,&quot;citeprocText&quot;:&quot;[39]&quot;,&quot;manualOverrideText&quot;:&quot;&quot;},&quot;citationTag&quot;:&quot;MENDELEY_CITATION_v3_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&quot;,&quot;citationItems&quot;:[{&quot;id&quot;:&quot;e9520c9f-3d52-3b30-ac5e-5fc098e5c66b&quot;,&quot;itemData&quot;:{&quot;type&quot;:&quot;article-journal&quot;,&quot;id&quot;:&quot;e9520c9f-3d52-3b30-ac5e-5fc098e5c66b&quot;,&quot;title&quot;:&quot;Gait Recognition Using Optical Motion Capture: A Decision Fusion Based Method&quot;,&quot;author&quot;:[{&quot;family&quot;:&quot;Wang&quot;,&quot;given&quot;:&quot;Li&quot;,&quot;parse-names&quot;:false,&quot;dropping-particle&quot;:&quot;&quot;,&quot;non-dropping-particle&quot;:&quot;&quot;},{&quot;family&quot;:&quot;Li&quot;,&quot;given&quot;:&quot;Yajun&quot;,&quot;parse-names&quot;:false,&quot;dropping-particle&quot;:&quot;&quot;,&quot;non-dropping-particle&quot;:&quot;&quot;},{&quot;family&quot;:&quot;Xiong&quot;,&quot;given&quot;:&quot;Fei&quot;,&quot;parse-names&quot;:false,&quot;dropping-particle&quot;:&quot;&quot;,&quot;non-dropping-particle&quot;:&quot;&quot;},{&quot;family&quot;:&quot;Zhang&quot;,&quot;given&quot;:&quot;Wenyu&quot;,&quot;parse-names&quot;:false,&quot;dropping-particle&quot;:&quot;&quot;,&quot;non-dropping-particle&quot;:&quot;&quot;}],&quot;container-title&quot;:&quot;Sensors 2021, Vol. 21, Page 3496&quot;,&quot;accessed&quot;:{&quot;date-parts&quot;:[[2024,2,5]]},&quot;DOI&quot;:&quot;10.3390/S21103496&quot;,&quot;ISSN&quot;:&quot;1424-8220&quot;,&quot;PMID&quot;:&quot;34067820&quot;,&quot;URL&quot;:&quot;https://www.mdpi.com/1424-8220/21/10/3496/htm&quot;,&quot;issued&quot;:{&quot;date-parts&quot;:[[2021,5,17]]},&quot;page&quot;:&quot;3496&quot;,&quot;abstract&quot;:&quot;Human identification based on motion capture data has received signification attentions for its wide applications in authentication and surveillance systems. The optical motion capture system (OMCS) can dynamically capture the high-precision three-dimensional locations of optical trackers that are implemented on a human body, but its potential in applications on gait recognition has not been studied in existing works. On the other hand, a typical OMCS can only support one player one time, which limits its capability and efficiency. In this paper, our goals are investigating the performance of OMCS-based gait recognition performance, and realizing gait recognition in OMCS such that it can support multiple players at the same time. We develop a gait recognition method based on decision fusion, and it includes the following four steps: feature extraction, unreliable feature calibration, classification of single motion frame, and decision fusion of multiple motion frame. We use kernel extreme learning machine (KELM) for single motion classification, and in particular we propose a reliability weighted sum (RWS) decision fusion method to combine the fuzzy decisions of the motion frames. We demonstrate the performance of the proposed method by using walking gait data collected from 76 participants, and results show that KELM significantly outperforms support vector machine (SVM) and random forest in the single motion frame classification task, and demonstrate that the proposed RWS decision fusion rule can achieve better fusion accuracy compared with conventional fusion rules. Our results also show that, with 10 motion trackers that are implemented on lower body locations, the proposed method can achieve 100% validation accuracy with less than 50 gait motion frames.&quot;,&quot;publisher&quot;:&quot;Multidisciplinary Digital Publishing Institute&quot;,&quot;issue&quot;:&quot;10&quot;,&quot;volume&quot;:&quot;21&quot;,&quot;container-title-short&quot;:&quot;&quot;},&quot;isTemporary&quot;:false}]},{&quot;citationID&quot;:&quot;MENDELEY_CITATION_82082f81-50af-4339-8a38-cb632aa68218&quot;,&quot;properties&quot;:{&quot;noteIndex&quot;:0},&quot;isEdited&quot;:false,&quot;manualOverride&quot;:{&quot;isManuallyOverridden&quot;:false,&quot;citeprocText&quot;:&quot;[40]&quot;,&quot;manualOverrideText&quot;:&quot;&quot;},&quot;citationTag&quot;:&quot;MENDELEY_CITATION_v3_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&quot;,&quot;citationItems&quot;:[{&quot;id&quot;:&quot;dd867835-b9b0-3b5d-8e73-46011d9f5266&quot;,&quot;itemData&quot;:{&quot;type&quot;:&quot;article-journal&quot;,&quot;id&quot;:&quot;dd867835-b9b0-3b5d-8e73-46011d9f5266&quot;,&quot;title&quot;:&quot;Detecting Toe-Off Events Utilizing a Vision-Based Method&quot;,&quot;author&quot;:[{&quot;family&quot;:&quot;Tang&quot;,&quot;given&quot;:&quot;Yunqi&quot;,&quot;parse-names&quot;:false,&quot;dropping-particle&quot;:&quot;&quot;,&quot;non-dropping-particle&quot;:&quot;&quot;},{&quot;family&quot;:&quot;Li&quot;,&quot;given&quot;:&quot;Zhuorong&quot;,&quot;parse-names&quot;:false,&quot;dropping-particle&quot;:&quot;&quot;,&quot;non-dropping-particle&quot;:&quot;&quot;},{&quot;family&quot;:&quot;Tian&quot;,&quot;given&quot;:&quot;Huawei&quot;,&quot;parse-names&quot;:false,&quot;dropping-particle&quot;:&quot;&quot;,&quot;non-dropping-particle&quot;:&quot;&quot;},{&quot;family&quot;:&quot;Ding&quot;,&quot;given&quot;:&quot;Jianwei&quot;,&quot;parse-names&quot;:false,&quot;dropping-particle&quot;:&quot;&quot;,&quot;non-dropping-particle&quot;:&quot;&quot;},{&quot;family&quot;:&quot;Lin&quot;,&quot;given&quot;:&quot;Bingxian&quot;,&quot;parse-names&quot;:false,&quot;dropping-particle&quot;:&quot;&quot;,&quot;non-dropping-particle&quot;:&quot;&quot;}],&quot;container-title&quot;:&quot;Entropy 2019, Vol. 21, Page 329&quot;,&quot;accessed&quot;:{&quot;date-parts&quot;:[[2024,1,30]]},&quot;DOI&quot;:&quot;10.3390/E21040329&quot;,&quot;ISSN&quot;:&quot;1099-4300&quot;,&quot;URL&quot;:&quot;https://www.mdpi.com/1099-4300/21/4/329/htm&quot;,&quot;issued&quot;:{&quot;date-parts&quot;:[[2019,3,27]]},&quot;page&quot;:&quot;329&quot;,&quot;abstract&quot;:&quot;Detecting gait events from video data accurately would be a challenging problem. However, most detection methods for gait events are currently based on wearable sensors, which need high cooperation from users and power consumption restriction. This study presents a novel algorithm for achieving accurate detection of toe-off events using a single 2D vision camera without the cooperation of participants. First, a set of novel feature, namely consecutive silhouettes difference maps (CSD-maps), is proposed to represent gait pattern. A CSD-map can encode several consecutive pedestrian silhouettes extracted from video frames into a map. And different number of consecutive pedestrian silhouettes will result in different types of CSD-maps, which can provide significant features for toe-off events detection. Convolutional neural network is then employed to reduce feature dimensions and classify toe-off events. Experiments on a public database demonstrate that the proposed method achieves good detection accuracy.&quot;,&quot;publisher&quot;:&quot;Multidisciplinary Digital Publishing Institute&quot;,&quot;issue&quot;:&quot;4&quot;,&quot;volume&quot;:&quot;21&quot;,&quot;container-title-short&quot;:&quot;&quot;},&quot;isTemporary&quot;:false}]},{&quot;citationID&quot;:&quot;MENDELEY_CITATION_5d03cea6-63a4-4fd4-bd13-9c137b6ce312&quot;,&quot;properties&quot;:{&quot;noteIndex&quot;:0},&quot;isEdited&quot;:false,&quot;manualOverride&quot;:{&quot;isManuallyOverridden&quot;:false,&quot;citeprocText&quot;:&quot;[23], [41]&quot;,&quot;manualOverrideText&quot;:&quot;&quot;},&quot;citationTag&quot;:&quot;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&quot;,&quot;citationItems&quot;:[{&quot;id&quot;:&quot;906f61ce-e007-3f5c-81a9-288a4c5dabc4&quot;,&quot;itemData&quot;:{&quot;type&quot;:&quot;article-journal&quot;,&quot;id&quot;:&quot;906f61ce-e007-3f5c-81a9-288a4c5dabc4&quot;,&quot;title&quot;:&quot;Wearable Sensor-Based Real-Time Gait Detection: A Systematic Review&quot;,&quot;author&quot;:[{&quot;family&quot;:&quot;Prasanth&quot;,&quot;given&quot;:&quot;Hari&quot;,&quot;parse-names&quot;:false,&quot;dropping-particle&quot;:&quot;&quot;,&quot;non-dropping-particle&quot;:&quot;&quot;},{&quot;family&quot;:&quot;Caban&quot;,&quot;given&quot;:&quot;Miroslav&quot;,&quot;parse-names&quot;:false,&quot;dropping-particle&quot;:&quot;&quot;,&quot;non-dropping-particle&quot;:&quot;&quot;},{&quot;family&quot;:&quot;Keller&quot;,&quot;given&quot;:&quot;Urs&quot;,&quot;parse-names&quot;:false,&quot;dropping-particle&quot;:&quot;&quot;,&quot;non-dropping-particle&quot;:&quot;&quot;},{&quot;family&quot;:&quot;Courtine&quot;,&quot;given&quot;:&quot;Grégoire&quot;,&quot;parse-names&quot;:false,&quot;dropping-particle&quot;:&quot;&quot;,&quot;non-dropping-particle&quot;:&quot;&quot;},{&quot;family&quot;:&quot;Ijspeert&quot;,&quot;given&quot;:&quot;Auke&quot;,&quot;parse-names&quot;:false,&quot;dropping-particle&quot;:&quot;&quot;,&quot;non-dropping-particle&quot;:&quot;&quot;},{&quot;family&quot;:&quot;Vallery&quot;,&quot;given&quot;:&quot;Heike&quot;,&quot;parse-names&quot;:false,&quot;dropping-particle&quot;:&quot;&quot;,&quot;non-dropping-particle&quot;:&quot;&quot;},{&quot;family&quot;:&quot;Zitzewitz&quot;,&quot;given&quot;:&quot;Joachim&quot;,&quot;parse-names&quot;:false,&quot;dropping-particle&quot;:&quot;&quot;,&quot;non-dropping-particle&quot;:&quot;von&quot;}],&quot;container-title&quot;:&quot;Sensors 2021, Vol. 21, Page 2727&quot;,&quot;accessed&quot;:{&quot;date-parts&quot;:[[2022,3,3]]},&quot;DOI&quot;:&quot;10.3390/S21082727&quot;,&quot;ISSN&quot;:&quot;1424-8220&quot;,&quot;PMID&quot;:&quot;33924403&quot;,&quot;URL&quot;:&quot;https://www.mdpi.com/1424-8220/21/8/2727/htm&quot;,&quot;issued&quot;:{&quot;date-parts&quot;:[[2021,4,13]]},&quot;page&quot;:&quot;2727&quot;,&quot;abstract&quot;:&quot;Gait analysis has traditionally been carried out in a laboratory environment using expensive equipment, but, recently, reliable, affordable, and wearable sensors have enabled integration into clinical applications as well as use during activities of daily living. Real-time gait analysis is key to the development of gait rehabilitation techniques and assistive devices such as neuroprostheses. This article presents a systematic review of wearable sensors and techniques used in real-time gait analysis, and their application to pathological gait. From four major scientific databases, we identified 1262 articles of which 113 were analyzed in full-text. We found that heel strike and toe off are the most sought-after gait events. Inertial measurement units (IMU) are the most widely used wearable sensors and the shank and foot are the preferred placements. Insole pressure sensors are the most common sensors for ground-truth validation for IMU-based gait detection. Rule-based techniques relying on threshold or peak detection are the most widely used gait detection method. The heterogeneity of evaluation criteria prevented quantitative performance comparison of all methods. Although most studies predicted that the proposed methods would work on pathological gait, less than one third were validated on such data. Clinical applications of gait detection algorithms were considered, and we recommend a combination of IMU and rule-based methods as an optimal solution.&quot;,&quot;publisher&quot;:&quot;Multidisciplinary Digital Publishing Institute&quot;,&quot;issue&quot;:&quot;8&quot;,&quot;volume&quot;:&quot;21&quot;,&quot;container-title-short&quot;:&quot;&quot;},&quot;isTemporary&quot;:false},{&quot;id&quot;:&quot;31fb2748-d8ae-33b4-98e9-dc5f249b47bf&quot;,&quot;itemData&quot;:{&quot;type&quot;:&quot;article-journal&quot;,&quot;id&quot;:&quot;31fb2748-d8ae-33b4-98e9-dc5f249b47bf&quot;,&quot;title&quot;:&quot;Estimation of stride-by-stride spatial gait parameters using inertial measurement unit attached to the shank with inverted pendulum model&quot;,&quot;author&quot;:[{&quot;family&quot;:&quot;Mao&quot;,&quot;given&quot;:&quot;Yufeng&quot;,&quot;parse-names&quot;:false,&quot;dropping-particle&quot;:&quot;&quot;,&quot;non-dropping-particle&quot;:&quot;&quot;},{&quot;family&quot;:&quot;Ogata&quot;,&quot;given&quot;:&quot;Taiki&quot;,&quot;parse-names&quot;:false,&quot;dropping-particle&quot;:&quot;&quot;,&quot;non-dropping-particle&quot;:&quot;&quot;},{&quot;family&quot;:&quot;Ora&quot;,&quot;given&quot;:&quot;Hiroki&quot;,&quot;parse-names&quot;:false,&quot;dropping-particle&quot;:&quot;&quot;,&quot;non-dropping-particle&quot;:&quot;&quot;},{&quot;family&quot;:&quot;Tanaka&quot;,&quot;given&quot;:&quot;Naoto&quot;,&quot;parse-names&quot;:false,&quot;dropping-particle&quot;:&quot;&quot;,&quot;non-dropping-particle&quot;:&quot;&quot;},{&quot;family&quot;:&quot;Miyake&quot;,&quot;given&quot;:&quot;Yoshihiro&quot;,&quot;parse-names&quot;:false,&quot;dropping-particle&quot;:&quot;&quot;,&quot;non-dropping-particle&quot;:&quot;&quot;}],&quot;container-title&quot;:&quot;Scientific Reports 2021 11:1&quot;,&quot;accessed&quot;:{&quot;date-parts&quot;:[[2024,1,17]]},&quot;DOI&quot;:&quot;10.1038/s41598-021-81009-w&quot;,&quot;ISBN&quot;:&quot;0123456789&quot;,&quot;ISSN&quot;:&quot;2045-2322&quot;,&quot;PMID&quot;:&quot;33446858&quot;,&quot;URL&quot;:&quot;https://www.nature.com/articles/s41598-021-81009-w&quot;,&quot;issued&quot;:{&quot;date-parts&quot;:[[2021,1,14]]},&quot;page&quot;:&quot;1-10&quot;,&quot;abstract&quot;:&quot;Inertial measurement unit (IMU)-based gait analysis systems have become popular in clinical environments because of their low cost and quantitative measurement capability. When a shank is selected as the IMU mounting position, an inverted pendulum model (IPM) can accurately estimate its spatial gait parameters. However, the stride-by-stride estimation of gait parameters using one IMU on each shank and the IPMs has not been validated. This study validated a spatial gait parameter estimation method using a shank-based IMU system. Spatial parameters were estimated via the double integration of the linear acceleration transformed by the IMU orientation information. To reduce the integral drift error, an IPM, applied with a linear error model, was introduced at the mid-stance to estimate the update velocity. the gait data of 16 healthy participants that walked normally and slowly were used. The results were validated by comparison with those extracted from an optical motion-capture system; the results showed strong correlation ( $$r&amp;gt;0.9$$ ) and good agreement with the gait metrics (stride length, stride velocity, and shank vertical displacement). In addition, the biases of the stride length and stride velocity extracted using the motion capture system were smaller in the IPM than those in the previous method using the zero-velocity-update. The error variabilities of the gait metrics were smaller in the IPM than those in the previous method. These results indicated that the reconstructed shank trajectory achieved a greater accuracy and precision than that of previous methods. This was attributed to the IPM, which demonstrates that shank-based IMU systems with IPMs can accurately reflect many spatial gait parameters including stride velocity.&quot;,&quot;publisher&quot;:&quot;Nature Publishing Group&quot;,&quot;issue&quot;:&quot;1&quot;,&quot;volume&quot;:&quot;11&quot;,&quot;container-title-short&quot;:&quot;&quot;},&quot;isTemporary&quot;:false}]},{&quot;citationID&quot;:&quot;MENDELEY_CITATION_081e5d7f-fdd6-44fd-81a1-cda79a8c7949&quot;,&quot;properties&quot;:{&quot;noteIndex&quot;:0},&quot;isEdited&quot;:false,&quot;manualOverride&quot;:{&quot;isManuallyOverridden&quot;:false,&quot;citeprocText&quot;:&quot;[42]&quot;,&quot;manualOverrideText&quot;:&quot;&quot;},&quot;citationTag&quot;:&quot;MENDELEY_CITATION_v3_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&quot;,&quot;citationItems&quot;:[{&quot;id&quot;:&quot;0cbd856d-7437-36bc-a665-4d0aeab8f8d1&quot;,&quot;itemData&quot;:{&quot;type&quot;:&quot;article-journal&quot;,&quot;id&quot;:&quot;0cbd856d-7437-36bc-a665-4d0aeab8f8d1&quot;,&quot;title&quot;:&quot;Factors influencing therapists' decision-making in the acceptance of new technology devices in stroke rehabilitation&quot;,&quot;author&quot;:[{&quot;family&quot;:&quot;Chen&quot;,&quot;given&quot;:&quot;Christine C.&quot;,&quot;parse-names&quot;:false,&quot;dropping-particle&quot;:&quot;&quot;,&quot;non-dropping-particle&quot;:&quot;&quot;},{&quot;family&quot;:&quot;Bode&quot;,&quot;given&quot;:&quot;Rita K.&quot;,&quot;parse-names&quot;:false,&quot;dropping-particle&quot;:&quot;&quot;,&quot;non-dropping-particle&quot;:&quot;&quot;}],&quot;container-title&quot;:&quot;American Journal of Physical Medicine and Rehabilitation&quot;,&quot;container-title-short&quot;:&quot;Am J Phys Med Rehabil&quot;,&quot;accessed&quot;:{&quot;date-parts&quot;:[[2024,2,7]]},&quot;DOI&quot;:&quot;10.1097/PHM.0B013E318214F5D8&quot;,&quot;ISSN&quot;:&quot;08949115&quot;,&quot;PMID&quot;:&quot;21765257&quot;,&quot;URL&quot;:&quot;https://journals.lww.com/ajpmr/fulltext/2011/05000/factors_influencing_therapists__decision_making_in.9.aspx&quot;,&quot;issued&quot;:{&quot;date-parts&quot;:[[2011,5]]},&quot;page&quot;:&quot;415-425&quot;,&quot;abstract&quot;:&quot;Objective: The aims of this study were to identify factors or barriers in therapists' decisions to acquire and use new technology devices (NTDs) and to examine rating differences across therapy disciplines. Design: Literature review, key informant interviews, and focus group sessions were conducted to define a conceptual framework of acceptance/resistance of NTDs and to develop survey items. The survey was subsequently mailed to therapists. Results: The survey responses showed that billability of services, having a sufficient caseload using a device, and initial cost were the most important factors in acquisition decisions; that patient acceptance, suitability for the setting, and logistics were the most important factors in use decisions; and that negative patient outcomes, problems with reimbursement, and perceived lack of patient interest were the most significant barriers to their use. Patient safety, motivation, and cognition were the most important patient considerations in the therapist's decision to use NTDs with a particular patient, whereas lack of progress, unavailability of the participants post discharge, and requiring too much patient effort were the most significant barriers to the use of NTDs with particular patients. Some rating variations existed across disciplines. Conclusions: This study confirmed that rehabilitation therapists consider clinical and practical factors, as well as the match between the patient and the device, when making acquisition and use decisions of NTDs. Research and education implications were discussed. Copyright © 2011 by Lippincott Williams &amp; Wilkins.&quot;,&quot;issue&quot;:&quot;5&quot;,&quot;volume&quot;:&quot;90&quot;},&quot;isTemporary&quot;:false}]},{&quot;citationID&quot;:&quot;MENDELEY_CITATION_38ed5b4b-0df3-4f6c-a5ea-0578ba1f4178&quot;,&quot;properties&quot;:{&quot;noteIndex&quot;:0},&quot;isEdited&quot;:false,&quot;manualOverride&quot;:{&quot;isManuallyOverridden&quot;:false,&quot;citeprocText&quot;:&quot;[43]&quot;,&quot;manualOverrideText&quot;:&quot;&quot;},&quot;citationTag&quot;:&quot;MENDELEY_CITATION_v3_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&quot;,&quot;citationItems&quot;:[{&quot;id&quot;:&quot;4b27ca9f-3dfd-3d2d-be2c-c0e17d5d67e1&quot;,&quot;itemData&quot;:{&quot;type&quot;:&quot;article-journal&quot;,&quot;id&quot;:&quot;4b27ca9f-3dfd-3d2d-be2c-c0e17d5d67e1&quot;,&quot;title&quot;:&quot;Real-time gait metric estimation for everyday gait training with wearable devices in people poststroke&quot;,&quot;author&quot;:[{&quot;family&quot;:&quot;Arens&quot;,&quot;given&quot;:&quot;Philipp&quot;,&quot;parse-names&quot;:false,&quot;dropping-particle&quot;:&quot;&quot;,&quot;non-dropping-particle&quot;:&quot;&quot;},{&quot;family&quot;:&quot;Siviy&quot;,&quot;given&quot;:&quot;Christopher&quot;,&quot;parse-names&quot;:false,&quot;dropping-particle&quot;:&quot;&quot;,&quot;non-dropping-particle&quot;:&quot;&quot;},{&quot;family&quot;:&quot;Bae&quot;,&quot;given&quot;:&quot;Jaehyun&quot;,&quot;parse-names&quot;:false,&quot;dropping-particle&quot;:&quot;&quot;,&quot;non-dropping-particle&quot;:&quot;&quot;},{&quot;family&quot;:&quot;Choe&quot;,&quot;given&quot;:&quot;Dabin K.&quot;,&quot;parse-names&quot;:false,&quot;dropping-particle&quot;:&quot;&quot;,&quot;non-dropping-particle&quot;:&quot;&quot;},{&quot;family&quot;:&quot;Karavas&quot;,&quot;given&quot;:&quot;Nikos&quot;,&quot;parse-names&quot;:false,&quot;dropping-particle&quot;:&quot;&quot;,&quot;non-dropping-particle&quot;:&quot;&quot;},{&quot;family&quot;:&quot;Baker&quot;,&quot;given&quot;:&quot;Teresa&quot;,&quot;parse-names&quot;:false,&quot;dropping-particle&quot;:&quot;&quot;,&quot;non-dropping-particle&quot;:&quot;&quot;},{&quot;family&quot;:&quot;Ellis&quot;,&quot;given&quot;:&quot;Terry D.&quot;,&quot;parse-names&quot;:false,&quot;dropping-particle&quot;:&quot;&quot;,&quot;non-dropping-particle&quot;:&quot;&quot;},{&quot;family&quot;:&quot;Awad&quot;,&quot;given&quot;:&quot;Louis N.&quot;,&quot;parse-names&quot;:false,&quot;dropping-particle&quot;:&quot;&quot;,&quot;non-dropping-particle&quot;:&quot;&quot;},{&quot;family&quot;:&quot;Walsh&quot;,&quot;given&quot;:&quot;Conor J.&quot;,&quot;parse-names&quot;:false,&quot;dropping-particle&quot;:&quot;&quot;,&quot;non-dropping-particle&quot;:&quot;&quot;}],&quot;container-title&quot;:&quot;Wearable Technologies&quot;,&quot;accessed&quot;:{&quot;date-parts&quot;:[[2024,2,22]]},&quot;DOI&quot;:&quot;10.1017/WTC.2020.11&quot;,&quot;ISSN&quot;:&quot;2631-7176&quot;,&quot;URL&quot;:&quot;https://www.cambridge.org/core/journals/wearable-technologies/article/realtime-gait-metric-estimation-for-everyday-gait-training-with-wearable-devices-in-people-poststroke/CF1FB4AEEA1E5383F6BD3390277715B5&quot;,&quot;issued&quot;:{&quot;date-parts&quot;:[[2021]]},&quot;page&quot;:&quot;e2&quot;,&quot;abstract&quot;:&quot;Hemiparetic walking after stroke is typically slow, asymmetric, and inefficient, significantly impacting activities of daily living. Extensive research shows that functional, intensive, and task-specific gait training is instrumental for effective gait rehabilitation, characteristics that our group aims to encourage with soft robotic exosuits. However, standard clinical assessments may lack the precision and frequency to detect subtle changes in intervention efficacy during both conventional and exosuit-assisted gait training, potentially impeding targeted therapy regimes. In this paper, we use exosuit-integrated inertial sensors to reconstruct three clinically meaningful gait metrics related to circumduction, foot clearance, and stride length. Our method corrects sensor drift using instantaneous information from both sides of the body. This approach makes our method robust to irregular walking conditions poststroke as well as usable in real-time applications, such as real-time movement monitoring, exosuit assistance control, and biofeedback. We validate our algorithm in eight people poststroke in comparison to lab-based optical motion capture. Mean errors were below 0.2 cm (9.9%) for circumduction, −0.6 cm (−3.5%) for foot clearance, and 3.8 cm (3.6%) for stride length. A single-participant case study shows our technique’s promise in daily-living environments by detecting exosuit-induced changes in gait while walking in a busy outdoor plaza.&quot;,&quot;publisher&quot;:&quot;Cambridge University Press&quot;,&quot;volume&quot;:&quot;2&quot;,&quot;container-title-short&quot;:&quot;&quot;},&quot;isTemporary&quot;:false}]}]"/>
    <we:property name="MENDELEY_CITATIONS_LOCALE_CODE" value="&quot;en-GB&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76D7D423-A0F2-426D-A6D9-0897F41ED56D}">
  <we:reference id="99f22d10-f29a-4597-9e2e-52154e3cc5c4" version="4.0.18.0" store="EXCatalog" storeType="EXCatalog"/>
  <we:alternateReferences>
    <we:reference id="WA200001494" version="4.0.18.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fe3c6cf-1e93-460d-a8ad-cd72f9f7b48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E9FB77BB93CA43ACAD229C170736E2" ma:contentTypeVersion="15" ma:contentTypeDescription="Create a new document." ma:contentTypeScope="" ma:versionID="51c4a8daf9975acdc42f147620e1dfa8">
  <xsd:schema xmlns:xsd="http://www.w3.org/2001/XMLSchema" xmlns:xs="http://www.w3.org/2001/XMLSchema" xmlns:p="http://schemas.microsoft.com/office/2006/metadata/properties" xmlns:ns3="afe3c6cf-1e93-460d-a8ad-cd72f9f7b48d" xmlns:ns4="9c36bbe6-71df-4614-b292-274c2b5caa74" targetNamespace="http://schemas.microsoft.com/office/2006/metadata/properties" ma:root="true" ma:fieldsID="dd37b322384280a2e0baa3fa43206013" ns3:_="" ns4:_="">
    <xsd:import namespace="afe3c6cf-1e93-460d-a8ad-cd72f9f7b48d"/>
    <xsd:import namespace="9c36bbe6-71df-4614-b292-274c2b5caa7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3c6cf-1e93-460d-a8ad-cd72f9f7b4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36bbe6-71df-4614-b292-274c2b5caa7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E7F74-5D50-4519-B805-6B7854A44BB3}">
  <ds:schemaRefs>
    <ds:schemaRef ds:uri="http://schemas.microsoft.com/office/2006/metadata/properties"/>
    <ds:schemaRef ds:uri="http://schemas.microsoft.com/office/infopath/2007/PartnerControls"/>
    <ds:schemaRef ds:uri="afe3c6cf-1e93-460d-a8ad-cd72f9f7b48d"/>
  </ds:schemaRefs>
</ds:datastoreItem>
</file>

<file path=customXml/itemProps2.xml><?xml version="1.0" encoding="utf-8"?>
<ds:datastoreItem xmlns:ds="http://schemas.openxmlformats.org/officeDocument/2006/customXml" ds:itemID="{793B1C9A-3E39-4A15-A2D3-D6597D2A2185}">
  <ds:schemaRefs>
    <ds:schemaRef ds:uri="http://schemas.microsoft.com/sharepoint/v3/contenttype/forms"/>
  </ds:schemaRefs>
</ds:datastoreItem>
</file>

<file path=customXml/itemProps3.xml><?xml version="1.0" encoding="utf-8"?>
<ds:datastoreItem xmlns:ds="http://schemas.openxmlformats.org/officeDocument/2006/customXml" ds:itemID="{7ED9C4DF-3F68-41F0-9A1E-947CBCDF9B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3c6cf-1e93-460d-a8ad-cd72f9f7b48d"/>
    <ds:schemaRef ds:uri="9c36bbe6-71df-4614-b292-274c2b5caa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74F03B-B2B7-4434-8A80-ED3663963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31</Pages>
  <Words>8111</Words>
  <Characters>46237</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Sung Yul Shin</dc:creator>
  <cp:keywords/>
  <dc:description/>
  <cp:lastModifiedBy>Shusuke Okita</cp:lastModifiedBy>
  <cp:revision>9</cp:revision>
  <cp:lastPrinted>2023-07-28T01:55:00Z</cp:lastPrinted>
  <dcterms:created xsi:type="dcterms:W3CDTF">2024-11-03T19:51:00Z</dcterms:created>
  <dcterms:modified xsi:type="dcterms:W3CDTF">2024-11-05T16:21:00Z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id="PeIzZ1v0"/&gt;&lt;style id="http://www.zotero.org/styles/ieee" locale="en-US" hasBibliography="1" bibliographyStyleHasBeenSet="1"/&gt;&lt;prefs&gt;&lt;pref name="fieldType" value="Field"/&gt;&lt;pref name="storeRefere</vt:lpwstr>
  </property>
  <property fmtid="{D5CDD505-2E9C-101B-9397-08002B2CF9AE}" pid="3" name="ZOTERO_PREF_2">
    <vt:lpwstr>nces" value="true"/&gt;&lt;pref name="automaticJournalAbbreviations" value="true"/&gt;&lt;/prefs&gt;&lt;/data&gt;</vt:lpwstr>
  </property>
  <property fmtid="{D5CDD505-2E9C-101B-9397-08002B2CF9AE}" pid="4" name="ContentTypeId">
    <vt:lpwstr>0x010100E7E9FB77BB93CA43ACAD229C170736E2</vt:lpwstr>
  </property>
  <property fmtid="{D5CDD505-2E9C-101B-9397-08002B2CF9AE}" pid="5" name="GrammarlyDocumentId">
    <vt:lpwstr>9dfecaab56135f2385803ac63447c7dbc936baeb64dd99b3775aaf2f1c8f4469</vt:lpwstr>
  </property>
</Properties>
</file>