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BD437" w14:textId="77777777" w:rsidR="00FD6D82" w:rsidRPr="00053281" w:rsidRDefault="00FD6D82" w:rsidP="00FD6D82">
      <w:pPr>
        <w:rPr>
          <w:b/>
          <w:bCs/>
          <w:lang w:val="en-US"/>
        </w:rPr>
      </w:pPr>
      <w:r w:rsidRPr="00053281">
        <w:rPr>
          <w:b/>
          <w:bCs/>
          <w:lang w:val="en-US"/>
        </w:rPr>
        <w:t>Supplementary Material</w:t>
      </w:r>
    </w:p>
    <w:p w14:paraId="0D891501" w14:textId="77777777" w:rsidR="00FD6D82" w:rsidRDefault="00FD6D82" w:rsidP="00FD6D82">
      <w:pPr>
        <w:rPr>
          <w:lang w:val="en-US"/>
        </w:rPr>
      </w:pPr>
    </w:p>
    <w:p w14:paraId="5EF784BA" w14:textId="77777777" w:rsidR="00FD6D82" w:rsidRDefault="00FD6D82" w:rsidP="00FD6D82">
      <w:pPr>
        <w:jc w:val="both"/>
        <w:rPr>
          <w:b/>
          <w:bCs/>
          <w:lang w:val="en-US"/>
        </w:rPr>
      </w:pPr>
      <w:r w:rsidRPr="00053281">
        <w:rPr>
          <w:b/>
          <w:bCs/>
          <w:lang w:val="en-US"/>
        </w:rPr>
        <w:t xml:space="preserve">Statistical results of the Post hoc test for Fig 4. </w:t>
      </w:r>
    </w:p>
    <w:p w14:paraId="58ABCAB5" w14:textId="77777777" w:rsidR="00FD6D82" w:rsidRPr="006167B0" w:rsidRDefault="00FD6D82" w:rsidP="00FD6D82">
      <w:pPr>
        <w:jc w:val="both"/>
        <w:rPr>
          <w:lang w:val="en-US"/>
        </w:rPr>
      </w:pPr>
      <w:r w:rsidRPr="00053281">
        <w:rPr>
          <w:lang w:val="en-US"/>
        </w:rPr>
        <w:t>Testing difference</w:t>
      </w:r>
      <w:r>
        <w:rPr>
          <w:lang w:val="en-US"/>
        </w:rPr>
        <w:t xml:space="preserve">s in cosine similarity and ZLCC across different GMFCS levels. </w:t>
      </w:r>
    </w:p>
    <w:p w14:paraId="518C5440" w14:textId="5D2F9E03" w:rsidR="00FD6D82" w:rsidRDefault="00FD6D82" w:rsidP="00FD6D82">
      <w:pPr>
        <w:jc w:val="both"/>
        <w:rPr>
          <w:lang w:val="en-US"/>
        </w:rPr>
      </w:pPr>
      <w:r>
        <w:rPr>
          <w:lang w:val="en-US"/>
        </w:rPr>
        <w:t>Normality distribution was tested using the Shapiro-Wilk test. The homogeneity of the variance</w:t>
      </w:r>
      <w:r w:rsidRPr="00671C50">
        <w:rPr>
          <w:lang w:val="en-US"/>
        </w:rPr>
        <w:t xml:space="preserve"> </w:t>
      </w:r>
      <w:r>
        <w:rPr>
          <w:lang w:val="en-US"/>
        </w:rPr>
        <w:t>was tested using the Levene’s test. If the assumptions were met, post-hoc tests were performed using independent t-test, otherwise the Dunn’s Test was utilized.</w:t>
      </w:r>
    </w:p>
    <w:p w14:paraId="0F88F491" w14:textId="77777777" w:rsidR="00FD6D82" w:rsidRDefault="00FD6D82" w:rsidP="00FD6D82">
      <w:pPr>
        <w:jc w:val="both"/>
        <w:rPr>
          <w:lang w:val="en-US"/>
        </w:rPr>
      </w:pPr>
    </w:p>
    <w:tbl>
      <w:tblPr>
        <w:tblW w:w="3857" w:type="dxa"/>
        <w:jc w:val="center"/>
        <w:tblLook w:val="04A0" w:firstRow="1" w:lastRow="0" w:firstColumn="1" w:lastColumn="0" w:noHBand="0" w:noVBand="1"/>
      </w:tblPr>
      <w:tblGrid>
        <w:gridCol w:w="1833"/>
        <w:gridCol w:w="1196"/>
        <w:gridCol w:w="828"/>
      </w:tblGrid>
      <w:tr w:rsidR="00FD6D82" w14:paraId="2232CBA2" w14:textId="77777777" w:rsidTr="00AA7470">
        <w:trPr>
          <w:trHeight w:val="300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B25F0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Cosine similarity Syn 1</w:t>
            </w:r>
          </w:p>
        </w:tc>
        <w:tc>
          <w:tcPr>
            <w:tcW w:w="202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8B11B2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Dunn’s Test</w:t>
            </w:r>
          </w:p>
        </w:tc>
      </w:tr>
      <w:tr w:rsidR="00FD6D82" w14:paraId="142CF709" w14:textId="77777777" w:rsidTr="00AA7470">
        <w:trPr>
          <w:trHeight w:val="300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AC3F8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Group_A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CCAD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Group_B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DD04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 val</w:t>
            </w:r>
          </w:p>
        </w:tc>
      </w:tr>
      <w:tr w:rsidR="00FD6D82" w14:paraId="2E243861" w14:textId="77777777" w:rsidTr="00AA7470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DEA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547C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9F762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16F2338C" w14:textId="77777777" w:rsidTr="00AA7470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3A98B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1E3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7F692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3475A20B" w14:textId="77777777" w:rsidTr="00E55D6C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39A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AE69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CE90E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6100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FD6D82" w14:paraId="75FFE57A" w14:textId="77777777" w:rsidTr="00AA7470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3F7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65E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C7A6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1E548845" w14:textId="77777777" w:rsidTr="00AA7470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37E64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B2F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B1C80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0E034AB7" w14:textId="77777777" w:rsidTr="00E55D6C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C881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EEAE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73B85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6100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0.000</w:t>
            </w:r>
          </w:p>
        </w:tc>
      </w:tr>
      <w:tr w:rsidR="00FD6D82" w14:paraId="572101A9" w14:textId="77777777" w:rsidTr="00AA7470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097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558B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1A544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0.687</w:t>
            </w:r>
          </w:p>
        </w:tc>
      </w:tr>
      <w:tr w:rsidR="00FD6D82" w14:paraId="50387DD0" w14:textId="77777777" w:rsidTr="00E55D6C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9B9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D37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34589F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6100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0.006</w:t>
            </w:r>
          </w:p>
        </w:tc>
      </w:tr>
      <w:tr w:rsidR="00FD6D82" w14:paraId="01EB07EA" w14:textId="77777777" w:rsidTr="00AA7470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7B4B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AC4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43828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7D59324B" w14:textId="77777777" w:rsidTr="00AA7470">
        <w:trPr>
          <w:trHeight w:val="300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B4405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8D4D82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E34EF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</w:tbl>
    <w:p w14:paraId="61EB5C0F" w14:textId="77777777" w:rsidR="00FD6D82" w:rsidRDefault="00FD6D82" w:rsidP="00FD6D82">
      <w:pPr>
        <w:jc w:val="both"/>
        <w:rPr>
          <w:lang w:val="en-US"/>
        </w:rPr>
      </w:pPr>
    </w:p>
    <w:tbl>
      <w:tblPr>
        <w:tblW w:w="3856" w:type="dxa"/>
        <w:jc w:val="center"/>
        <w:tblLook w:val="04A0" w:firstRow="1" w:lastRow="0" w:firstColumn="1" w:lastColumn="0" w:noHBand="0" w:noVBand="1"/>
      </w:tblPr>
      <w:tblGrid>
        <w:gridCol w:w="1708"/>
        <w:gridCol w:w="1018"/>
        <w:gridCol w:w="1130"/>
      </w:tblGrid>
      <w:tr w:rsidR="00FD6D82" w14:paraId="4957E3EB" w14:textId="77777777" w:rsidTr="00AA7470">
        <w:trPr>
          <w:trHeight w:val="300"/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378C2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Cosine similarity Syn 2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709ADA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Dunn’s Test</w:t>
            </w:r>
          </w:p>
        </w:tc>
      </w:tr>
      <w:tr w:rsidR="00FD6D82" w14:paraId="18BE8AF6" w14:textId="77777777" w:rsidTr="00AA7470">
        <w:trPr>
          <w:trHeight w:val="300"/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F78C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Group_A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592BE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Group_B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727C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 val</w:t>
            </w:r>
          </w:p>
        </w:tc>
      </w:tr>
      <w:tr w:rsidR="00FD6D82" w14:paraId="7E02B50B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CEA4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54A29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6AE5E7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6C42D5B0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85704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FD36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24C268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77343A5A" w14:textId="77777777" w:rsidTr="00E55D6C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ACD5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56CD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1ADC5" w14:textId="77777777" w:rsidR="00FD6D82" w:rsidRPr="00E55D6C" w:rsidRDefault="00FD6D82" w:rsidP="00E55D6C">
            <w:pPr>
              <w:jc w:val="center"/>
              <w:rPr>
                <w:rFonts w:ascii="Calibri" w:hAnsi="Calibri" w:cs="Calibri"/>
                <w:b/>
                <w:bCs/>
                <w:color w:val="006100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0.000</w:t>
            </w:r>
          </w:p>
        </w:tc>
      </w:tr>
      <w:tr w:rsidR="00FD6D82" w14:paraId="21FE1333" w14:textId="77777777" w:rsidTr="00E55D6C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7C18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5FB0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BBAE8" w14:textId="77777777" w:rsidR="00FD6D82" w:rsidRPr="00E55D6C" w:rsidRDefault="00FD6D82" w:rsidP="00E55D6C">
            <w:pPr>
              <w:jc w:val="center"/>
              <w:rPr>
                <w:rFonts w:ascii="Calibri" w:hAnsi="Calibri" w:cs="Calibri"/>
                <w:b/>
                <w:bCs/>
                <w:color w:val="006100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0.016</w:t>
            </w:r>
          </w:p>
        </w:tc>
      </w:tr>
      <w:tr w:rsidR="00FD6D82" w14:paraId="231154BA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58DB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48E6A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3875F0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147A4092" w14:textId="77777777" w:rsidTr="00E55D6C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238F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0370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19951C" w14:textId="77777777" w:rsidR="00FD6D82" w:rsidRPr="00E55D6C" w:rsidRDefault="00FD6D82" w:rsidP="00E55D6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0.000</w:t>
            </w:r>
          </w:p>
        </w:tc>
      </w:tr>
      <w:tr w:rsidR="00FD6D82" w14:paraId="2546FD63" w14:textId="77777777" w:rsidTr="00E55D6C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EA65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F7DD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0A496" w14:textId="77777777" w:rsidR="00FD6D82" w:rsidRPr="00E55D6C" w:rsidRDefault="00FD6D82" w:rsidP="00E55D6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0.014</w:t>
            </w:r>
          </w:p>
        </w:tc>
      </w:tr>
      <w:tr w:rsidR="00FD6D82" w14:paraId="0A5E95DC" w14:textId="77777777" w:rsidTr="00E55D6C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9236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CF3E3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5363E" w14:textId="77777777" w:rsidR="00FD6D82" w:rsidRPr="00E55D6C" w:rsidRDefault="00FD6D82" w:rsidP="00E55D6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FD6D82" w14:paraId="08D0AE72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C846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1DD6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496F8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0.144</w:t>
            </w:r>
          </w:p>
        </w:tc>
      </w:tr>
      <w:tr w:rsidR="00FD6D82" w14:paraId="38B59535" w14:textId="77777777" w:rsidTr="00AA7470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0F2C0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2D9774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7FF9A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</w:tbl>
    <w:p w14:paraId="2929D910" w14:textId="77777777" w:rsidR="00FD6D82" w:rsidRDefault="00FD6D82" w:rsidP="00E55D6C">
      <w:pPr>
        <w:jc w:val="both"/>
        <w:rPr>
          <w:lang w:val="en-US"/>
        </w:rPr>
      </w:pPr>
    </w:p>
    <w:tbl>
      <w:tblPr>
        <w:tblW w:w="3856" w:type="dxa"/>
        <w:jc w:val="center"/>
        <w:tblLook w:val="04A0" w:firstRow="1" w:lastRow="0" w:firstColumn="1" w:lastColumn="0" w:noHBand="0" w:noVBand="1"/>
      </w:tblPr>
      <w:tblGrid>
        <w:gridCol w:w="1851"/>
        <w:gridCol w:w="1018"/>
        <w:gridCol w:w="987"/>
      </w:tblGrid>
      <w:tr w:rsidR="00FD6D82" w14:paraId="56820491" w14:textId="77777777" w:rsidTr="00AA7470">
        <w:trPr>
          <w:trHeight w:val="300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9073D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Cosine similarity Syn 3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F17937D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Dunn’s Test</w:t>
            </w:r>
          </w:p>
        </w:tc>
      </w:tr>
      <w:tr w:rsidR="00FD6D82" w14:paraId="14AE60FC" w14:textId="77777777" w:rsidTr="00AA7470">
        <w:trPr>
          <w:trHeight w:val="300"/>
          <w:jc w:val="center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F60691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Group_A</w:t>
            </w:r>
          </w:p>
        </w:tc>
        <w:tc>
          <w:tcPr>
            <w:tcW w:w="10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66C4FC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Group_B</w:t>
            </w:r>
          </w:p>
        </w:tc>
        <w:tc>
          <w:tcPr>
            <w:tcW w:w="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FEF5B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 val</w:t>
            </w:r>
          </w:p>
        </w:tc>
      </w:tr>
      <w:tr w:rsidR="00FD6D82" w14:paraId="0BC8EF1B" w14:textId="77777777" w:rsidTr="00AA7470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5EBF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6589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9E952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0.348</w:t>
            </w:r>
          </w:p>
        </w:tc>
      </w:tr>
      <w:tr w:rsidR="00FD6D82" w14:paraId="152B596D" w14:textId="77777777" w:rsidTr="00E55D6C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A7DD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9A6F2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66DB3" w14:textId="77777777" w:rsidR="00FD6D82" w:rsidRPr="00E55D6C" w:rsidRDefault="00FD6D82" w:rsidP="00E55D6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FD6D82" w14:paraId="0E803E40" w14:textId="77777777" w:rsidTr="00E55D6C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6591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43A4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2CDDB" w14:textId="77777777" w:rsidR="00FD6D82" w:rsidRPr="00E55D6C" w:rsidRDefault="00FD6D82" w:rsidP="00E55D6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FD6D82" w14:paraId="44194E46" w14:textId="77777777" w:rsidTr="00E55D6C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E21B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233E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7B78B" w14:textId="77777777" w:rsidR="00FD6D82" w:rsidRPr="00E55D6C" w:rsidRDefault="00FD6D82" w:rsidP="00E55D6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0.000</w:t>
            </w:r>
          </w:p>
        </w:tc>
      </w:tr>
      <w:tr w:rsidR="00FD6D82" w14:paraId="01FF68D4" w14:textId="77777777" w:rsidTr="00AA7470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CBA29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E6B7F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EAE3E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33FD5623" w14:textId="77777777" w:rsidTr="00AA7470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53A7F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1FDCB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2358E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01E18C2D" w14:textId="77777777" w:rsidTr="00AA7470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567B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7764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8EE79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0.211</w:t>
            </w:r>
          </w:p>
        </w:tc>
      </w:tr>
      <w:tr w:rsidR="00FD6D82" w14:paraId="419234A2" w14:textId="77777777" w:rsidTr="00AA7470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4355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2FB6F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49CDA" w14:textId="77777777" w:rsidR="00FD6D82" w:rsidRDefault="00FD6D82" w:rsidP="00E55D6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363157C2" w14:textId="77777777" w:rsidTr="00AA7470">
        <w:trPr>
          <w:trHeight w:val="288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F1BC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8CB2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114282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38E74962" w14:textId="77777777" w:rsidTr="00AA7470">
        <w:trPr>
          <w:trHeight w:val="300"/>
          <w:jc w:val="center"/>
        </w:trPr>
        <w:tc>
          <w:tcPr>
            <w:tcW w:w="18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081D9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Level III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2298B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806674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0.925</w:t>
            </w:r>
          </w:p>
        </w:tc>
      </w:tr>
    </w:tbl>
    <w:p w14:paraId="1BF6F4E4" w14:textId="77777777" w:rsidR="00FD6D82" w:rsidRDefault="00FD6D82" w:rsidP="00FD6D82">
      <w:pPr>
        <w:jc w:val="both"/>
        <w:rPr>
          <w:lang w:val="en-US"/>
        </w:rPr>
      </w:pPr>
    </w:p>
    <w:tbl>
      <w:tblPr>
        <w:tblW w:w="3856" w:type="dxa"/>
        <w:jc w:val="center"/>
        <w:tblLook w:val="04A0" w:firstRow="1" w:lastRow="0" w:firstColumn="1" w:lastColumn="0" w:noHBand="0" w:noVBand="1"/>
      </w:tblPr>
      <w:tblGrid>
        <w:gridCol w:w="1851"/>
        <w:gridCol w:w="1208"/>
        <w:gridCol w:w="797"/>
      </w:tblGrid>
      <w:tr w:rsidR="00FD6D82" w14:paraId="33C4F6AA" w14:textId="77777777" w:rsidTr="00AA7470">
        <w:trPr>
          <w:trHeight w:val="300"/>
          <w:jc w:val="center"/>
        </w:trPr>
        <w:tc>
          <w:tcPr>
            <w:tcW w:w="1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1DA2D2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ZLCC Syn 1</w:t>
            </w:r>
          </w:p>
        </w:tc>
        <w:tc>
          <w:tcPr>
            <w:tcW w:w="200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7FC43E1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Dunn’s Test</w:t>
            </w:r>
          </w:p>
        </w:tc>
      </w:tr>
      <w:tr w:rsidR="00FD6D82" w14:paraId="3847E4E6" w14:textId="77777777" w:rsidTr="00AA7470">
        <w:trPr>
          <w:trHeight w:val="300"/>
          <w:jc w:val="center"/>
        </w:trPr>
        <w:tc>
          <w:tcPr>
            <w:tcW w:w="1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7AF20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Group_A</w:t>
            </w:r>
          </w:p>
        </w:tc>
        <w:tc>
          <w:tcPr>
            <w:tcW w:w="12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6308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Group_B</w:t>
            </w:r>
          </w:p>
        </w:tc>
        <w:tc>
          <w:tcPr>
            <w:tcW w:w="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04C9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 val</w:t>
            </w:r>
          </w:p>
        </w:tc>
      </w:tr>
      <w:tr w:rsidR="00FD6D82" w14:paraId="4CCAAB7E" w14:textId="77777777" w:rsidTr="00AA7470">
        <w:trPr>
          <w:trHeight w:val="288"/>
          <w:jc w:val="center"/>
        </w:trPr>
        <w:tc>
          <w:tcPr>
            <w:tcW w:w="1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5186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1BBC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5FEB1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29BADE33" w14:textId="77777777" w:rsidTr="00AA7470">
        <w:trPr>
          <w:trHeight w:val="288"/>
          <w:jc w:val="center"/>
        </w:trPr>
        <w:tc>
          <w:tcPr>
            <w:tcW w:w="1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EE65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36891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F4E48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0.182</w:t>
            </w:r>
          </w:p>
        </w:tc>
      </w:tr>
      <w:tr w:rsidR="00FD6D82" w14:paraId="78D7EE72" w14:textId="77777777" w:rsidTr="00E55D6C">
        <w:trPr>
          <w:trHeight w:val="288"/>
          <w:jc w:val="center"/>
        </w:trPr>
        <w:tc>
          <w:tcPr>
            <w:tcW w:w="1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0D4B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9A3A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B81A5A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6100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FD6D82" w14:paraId="534A905A" w14:textId="77777777" w:rsidTr="00AA7470">
        <w:trPr>
          <w:trHeight w:val="288"/>
          <w:jc w:val="center"/>
        </w:trPr>
        <w:tc>
          <w:tcPr>
            <w:tcW w:w="1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8015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5210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9FEA2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0.372</w:t>
            </w:r>
          </w:p>
        </w:tc>
      </w:tr>
      <w:tr w:rsidR="00FD6D82" w14:paraId="3EA92D4F" w14:textId="77777777" w:rsidTr="00AA7470">
        <w:trPr>
          <w:trHeight w:val="288"/>
          <w:jc w:val="center"/>
        </w:trPr>
        <w:tc>
          <w:tcPr>
            <w:tcW w:w="1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9E24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B5E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C31FD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0.991</w:t>
            </w:r>
          </w:p>
        </w:tc>
      </w:tr>
      <w:tr w:rsidR="00FD6D82" w14:paraId="7EA2FC11" w14:textId="77777777" w:rsidTr="00E55D6C">
        <w:trPr>
          <w:trHeight w:val="288"/>
          <w:jc w:val="center"/>
        </w:trPr>
        <w:tc>
          <w:tcPr>
            <w:tcW w:w="1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BFDF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18B8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9D3910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6100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0.029</w:t>
            </w:r>
          </w:p>
        </w:tc>
      </w:tr>
      <w:tr w:rsidR="00FD6D82" w14:paraId="22A6EF77" w14:textId="77777777" w:rsidTr="00AA7470">
        <w:trPr>
          <w:trHeight w:val="288"/>
          <w:jc w:val="center"/>
        </w:trPr>
        <w:tc>
          <w:tcPr>
            <w:tcW w:w="1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0F89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E240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A95EC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338855D7" w14:textId="77777777" w:rsidTr="00AA7470">
        <w:trPr>
          <w:trHeight w:val="288"/>
          <w:jc w:val="center"/>
        </w:trPr>
        <w:tc>
          <w:tcPr>
            <w:tcW w:w="1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5E8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3B8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4E6D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0.746</w:t>
            </w:r>
          </w:p>
        </w:tc>
      </w:tr>
      <w:tr w:rsidR="00FD6D82" w14:paraId="37193955" w14:textId="77777777" w:rsidTr="00AA7470">
        <w:trPr>
          <w:trHeight w:val="288"/>
          <w:jc w:val="center"/>
        </w:trPr>
        <w:tc>
          <w:tcPr>
            <w:tcW w:w="1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1F87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B604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7192CB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6829C591" w14:textId="77777777" w:rsidTr="00AA7470">
        <w:trPr>
          <w:trHeight w:val="300"/>
          <w:jc w:val="center"/>
        </w:trPr>
        <w:tc>
          <w:tcPr>
            <w:tcW w:w="1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9459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AEEE1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F1ED4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</w:tbl>
    <w:p w14:paraId="258D2BD0" w14:textId="77777777" w:rsidR="00FD6D82" w:rsidRDefault="00FD6D82" w:rsidP="00FD6D82">
      <w:pPr>
        <w:rPr>
          <w:lang w:val="en-US"/>
        </w:rPr>
      </w:pPr>
    </w:p>
    <w:tbl>
      <w:tblPr>
        <w:tblW w:w="3856" w:type="dxa"/>
        <w:jc w:val="center"/>
        <w:tblLook w:val="04A0" w:firstRow="1" w:lastRow="0" w:firstColumn="1" w:lastColumn="0" w:noHBand="0" w:noVBand="1"/>
      </w:tblPr>
      <w:tblGrid>
        <w:gridCol w:w="1196"/>
        <w:gridCol w:w="1615"/>
        <w:gridCol w:w="1045"/>
      </w:tblGrid>
      <w:tr w:rsidR="00FD6D82" w14:paraId="08146837" w14:textId="77777777" w:rsidTr="00AA7470">
        <w:trPr>
          <w:trHeight w:val="300"/>
          <w:jc w:val="center"/>
        </w:trPr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D67FC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ZLCC Syn 2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03454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Dunn’s Test</w:t>
            </w:r>
          </w:p>
        </w:tc>
      </w:tr>
      <w:tr w:rsidR="00FD6D82" w14:paraId="043CBAC7" w14:textId="77777777" w:rsidTr="00AA7470">
        <w:trPr>
          <w:trHeight w:val="300"/>
          <w:jc w:val="center"/>
        </w:trPr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EEB67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Group_A</w:t>
            </w:r>
          </w:p>
        </w:tc>
        <w:tc>
          <w:tcPr>
            <w:tcW w:w="13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A945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Group_B</w:t>
            </w:r>
          </w:p>
        </w:tc>
        <w:tc>
          <w:tcPr>
            <w:tcW w:w="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79FF1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 val</w:t>
            </w:r>
          </w:p>
        </w:tc>
      </w:tr>
      <w:tr w:rsidR="00FD6D82" w14:paraId="3ACD7A14" w14:textId="77777777" w:rsidTr="00AA7470">
        <w:trPr>
          <w:trHeight w:val="288"/>
          <w:jc w:val="center"/>
        </w:trPr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237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B1E10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D2E7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0.337</w:t>
            </w:r>
          </w:p>
        </w:tc>
      </w:tr>
      <w:tr w:rsidR="00FD6D82" w14:paraId="71E90B4F" w14:textId="77777777" w:rsidTr="00E55D6C">
        <w:trPr>
          <w:trHeight w:val="288"/>
          <w:jc w:val="center"/>
        </w:trPr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371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B67C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0982BA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0.000</w:t>
            </w:r>
          </w:p>
        </w:tc>
      </w:tr>
      <w:tr w:rsidR="00FD6D82" w14:paraId="0A5DAF6E" w14:textId="77777777" w:rsidTr="00E55D6C">
        <w:trPr>
          <w:trHeight w:val="288"/>
          <w:jc w:val="center"/>
        </w:trPr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CBB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E241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6A8FD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FD6D82" w14:paraId="6263E4F7" w14:textId="77777777" w:rsidTr="00E55D6C">
        <w:trPr>
          <w:trHeight w:val="288"/>
          <w:jc w:val="center"/>
        </w:trPr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C74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EBF4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C1C9B4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0.000</w:t>
            </w:r>
          </w:p>
        </w:tc>
      </w:tr>
      <w:tr w:rsidR="00FD6D82" w14:paraId="33869899" w14:textId="77777777" w:rsidTr="00AA7470">
        <w:trPr>
          <w:trHeight w:val="288"/>
          <w:jc w:val="center"/>
        </w:trPr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CB1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339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CCF38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0.930</w:t>
            </w:r>
          </w:p>
        </w:tc>
      </w:tr>
      <w:tr w:rsidR="00FD6D82" w14:paraId="00FF516A" w14:textId="77777777" w:rsidTr="00AA7470">
        <w:trPr>
          <w:trHeight w:val="288"/>
          <w:jc w:val="center"/>
        </w:trPr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FCB9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2891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4F09B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5C6EDF45" w14:textId="77777777" w:rsidTr="00AA7470">
        <w:trPr>
          <w:trHeight w:val="288"/>
          <w:jc w:val="center"/>
        </w:trPr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30C0C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1F92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208F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0.103</w:t>
            </w:r>
          </w:p>
        </w:tc>
      </w:tr>
      <w:tr w:rsidR="00FD6D82" w14:paraId="3B9A88DD" w14:textId="77777777" w:rsidTr="00AA7470">
        <w:trPr>
          <w:trHeight w:val="288"/>
          <w:jc w:val="center"/>
        </w:trPr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3781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616B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D370C9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1EC173C0" w14:textId="77777777" w:rsidTr="00AA7470">
        <w:trPr>
          <w:trHeight w:val="288"/>
          <w:jc w:val="center"/>
        </w:trPr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68D1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EEE4C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8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28A151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1E570ADB" w14:textId="77777777" w:rsidTr="00AA7470">
        <w:trPr>
          <w:trHeight w:val="300"/>
          <w:jc w:val="center"/>
        </w:trPr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823F9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CFC3C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967D6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0.507</w:t>
            </w:r>
          </w:p>
        </w:tc>
      </w:tr>
    </w:tbl>
    <w:p w14:paraId="0C482D08" w14:textId="77777777" w:rsidR="00FD6D82" w:rsidRDefault="00FD6D82" w:rsidP="00FD6D82">
      <w:pPr>
        <w:jc w:val="center"/>
        <w:rPr>
          <w:lang w:val="en-US"/>
        </w:rPr>
      </w:pPr>
    </w:p>
    <w:tbl>
      <w:tblPr>
        <w:tblW w:w="3856" w:type="dxa"/>
        <w:jc w:val="center"/>
        <w:tblLook w:val="04A0" w:firstRow="1" w:lastRow="0" w:firstColumn="1" w:lastColumn="0" w:noHBand="0" w:noVBand="1"/>
      </w:tblPr>
      <w:tblGrid>
        <w:gridCol w:w="1367"/>
        <w:gridCol w:w="1275"/>
        <w:gridCol w:w="1214"/>
      </w:tblGrid>
      <w:tr w:rsidR="00FD6D82" w14:paraId="12591700" w14:textId="77777777" w:rsidTr="00AA7470">
        <w:trPr>
          <w:trHeight w:val="300"/>
          <w:jc w:val="center"/>
        </w:trPr>
        <w:tc>
          <w:tcPr>
            <w:tcW w:w="136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F44B98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ZLCC Syn 3</w:t>
            </w:r>
          </w:p>
        </w:tc>
        <w:tc>
          <w:tcPr>
            <w:tcW w:w="248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04EF3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T-test</w:t>
            </w:r>
          </w:p>
        </w:tc>
      </w:tr>
      <w:tr w:rsidR="00FD6D82" w14:paraId="48C10E4C" w14:textId="77777777" w:rsidTr="00AA7470">
        <w:trPr>
          <w:trHeight w:val="300"/>
          <w:jc w:val="center"/>
        </w:trPr>
        <w:tc>
          <w:tcPr>
            <w:tcW w:w="13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41990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Group_A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5B3DB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Group_B</w:t>
            </w:r>
          </w:p>
        </w:tc>
        <w:tc>
          <w:tcPr>
            <w:tcW w:w="12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1ACD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 val</w:t>
            </w:r>
          </w:p>
        </w:tc>
      </w:tr>
      <w:tr w:rsidR="00FD6D82" w14:paraId="4025AE5C" w14:textId="77777777" w:rsidTr="00AA7470">
        <w:trPr>
          <w:trHeight w:val="288"/>
          <w:jc w:val="center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510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389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EFBCAB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0.066</w:t>
            </w:r>
          </w:p>
        </w:tc>
      </w:tr>
      <w:tr w:rsidR="00FD6D82" w14:paraId="53A7F0C3" w14:textId="77777777" w:rsidTr="00E55D6C">
        <w:trPr>
          <w:trHeight w:val="288"/>
          <w:jc w:val="center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C8C8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4D7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6D9989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0.000</w:t>
            </w:r>
          </w:p>
        </w:tc>
      </w:tr>
      <w:tr w:rsidR="00FD6D82" w14:paraId="3D2EA939" w14:textId="77777777" w:rsidTr="00E55D6C">
        <w:trPr>
          <w:trHeight w:val="288"/>
          <w:jc w:val="center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5A6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15E2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27CE8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0.000</w:t>
            </w:r>
          </w:p>
        </w:tc>
      </w:tr>
      <w:tr w:rsidR="00FD6D82" w14:paraId="45B59294" w14:textId="77777777" w:rsidTr="00E55D6C">
        <w:trPr>
          <w:trHeight w:val="288"/>
          <w:jc w:val="center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BA7C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Controls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0B8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F803C7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0.000</w:t>
            </w:r>
          </w:p>
        </w:tc>
      </w:tr>
      <w:tr w:rsidR="00FD6D82" w14:paraId="716F6D9D" w14:textId="77777777" w:rsidTr="00E55D6C">
        <w:trPr>
          <w:trHeight w:val="288"/>
          <w:jc w:val="center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14D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DEE2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F6416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0.012</w:t>
            </w:r>
          </w:p>
        </w:tc>
      </w:tr>
      <w:tr w:rsidR="00FD6D82" w14:paraId="6958C156" w14:textId="77777777" w:rsidTr="00E55D6C">
        <w:trPr>
          <w:trHeight w:val="288"/>
          <w:jc w:val="center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D2721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0A0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83D394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0.038</w:t>
            </w:r>
          </w:p>
        </w:tc>
      </w:tr>
      <w:tr w:rsidR="00FD6D82" w14:paraId="7539DAB1" w14:textId="77777777" w:rsidTr="00AA7470">
        <w:trPr>
          <w:trHeight w:val="288"/>
          <w:jc w:val="center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DE1B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5C1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DF793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0.376</w:t>
            </w:r>
          </w:p>
        </w:tc>
      </w:tr>
      <w:tr w:rsidR="00FD6D82" w14:paraId="64FD7B72" w14:textId="77777777" w:rsidTr="00AA7470">
        <w:trPr>
          <w:trHeight w:val="288"/>
          <w:jc w:val="center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B37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3958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DBFA1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2418CED1" w14:textId="77777777" w:rsidTr="00AA7470">
        <w:trPr>
          <w:trHeight w:val="288"/>
          <w:jc w:val="center"/>
        </w:trPr>
        <w:tc>
          <w:tcPr>
            <w:tcW w:w="136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5BD45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AFFB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209A5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  <w:tr w:rsidR="00FD6D82" w14:paraId="6345DDE7" w14:textId="77777777" w:rsidTr="00AA7470">
        <w:trPr>
          <w:trHeight w:val="300"/>
          <w:jc w:val="center"/>
        </w:trPr>
        <w:tc>
          <w:tcPr>
            <w:tcW w:w="136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C2F38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56672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Level IV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380C8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1.000</w:t>
            </w:r>
          </w:p>
        </w:tc>
      </w:tr>
    </w:tbl>
    <w:p w14:paraId="0A5EC39C" w14:textId="77777777" w:rsidR="00FD6D82" w:rsidRDefault="00FD6D82" w:rsidP="00FD6D82">
      <w:pPr>
        <w:jc w:val="both"/>
        <w:rPr>
          <w:b/>
          <w:bCs/>
          <w:lang w:val="en-US"/>
        </w:rPr>
      </w:pPr>
    </w:p>
    <w:p w14:paraId="7082DF3B" w14:textId="77777777" w:rsidR="00FD6D82" w:rsidRPr="006A7863" w:rsidRDefault="00FD6D82" w:rsidP="00FD6D82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Detailed Results of the Linear Mixed Models</w:t>
      </w:r>
      <w:r w:rsidRPr="006A7863">
        <w:rPr>
          <w:b/>
          <w:bCs/>
          <w:lang w:val="en-US"/>
        </w:rPr>
        <w:t xml:space="preserve">. </w:t>
      </w:r>
    </w:p>
    <w:p w14:paraId="67BAD70A" w14:textId="77777777" w:rsidR="00FD6D82" w:rsidRDefault="00FD6D82" w:rsidP="00FD6D82">
      <w:pPr>
        <w:rPr>
          <w:lang w:val="en-US"/>
        </w:rPr>
      </w:pPr>
    </w:p>
    <w:p w14:paraId="05D8772C" w14:textId="77777777" w:rsidR="00FD6D82" w:rsidRDefault="00FD6D82" w:rsidP="00FD6D82">
      <w:pPr>
        <w:rPr>
          <w:rFonts w:ascii="Calibri" w:hAnsi="Calibri" w:cs="Calibri"/>
          <w:sz w:val="22"/>
          <w:szCs w:val="22"/>
          <w:lang w:val="en-US" w:eastAsia="en-US"/>
        </w:rPr>
      </w:pPr>
      <w:r>
        <w:rPr>
          <w:lang w:val="en-US"/>
        </w:rPr>
        <w:t xml:space="preserve">Tests were performed to determine if there is an association between the degree of similarity to normative of the subject synergies and GMFCS level. Formula utilized: </w:t>
      </w:r>
      <w:r>
        <w:rPr>
          <w:rFonts w:ascii="Calibri" w:hAnsi="Calibri" w:cs="Calibri"/>
          <w:sz w:val="22"/>
          <w:szCs w:val="22"/>
        </w:rPr>
        <w:t xml:space="preserve"> Similarity ~ 1 + GMFM_Level + (1 | SubID)</w:t>
      </w:r>
    </w:p>
    <w:p w14:paraId="5C6092F9" w14:textId="77777777" w:rsidR="00FD6D82" w:rsidRDefault="00FD6D82" w:rsidP="00FD6D82">
      <w:pPr>
        <w:rPr>
          <w:lang w:val="en-US"/>
        </w:rPr>
      </w:pPr>
    </w:p>
    <w:tbl>
      <w:tblPr>
        <w:tblW w:w="7876" w:type="dxa"/>
        <w:jc w:val="center"/>
        <w:tblLook w:val="04A0" w:firstRow="1" w:lastRow="0" w:firstColumn="1" w:lastColumn="0" w:noHBand="0" w:noVBand="1"/>
      </w:tblPr>
      <w:tblGrid>
        <w:gridCol w:w="2453"/>
        <w:gridCol w:w="1363"/>
        <w:gridCol w:w="1398"/>
        <w:gridCol w:w="1220"/>
        <w:gridCol w:w="932"/>
        <w:gridCol w:w="1128"/>
      </w:tblGrid>
      <w:tr w:rsidR="00FD6D82" w14:paraId="4F936D3E" w14:textId="77777777" w:rsidTr="00AA7470">
        <w:trPr>
          <w:trHeight w:val="300"/>
          <w:jc w:val="center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338F0" w14:textId="77777777" w:rsidR="00FD6D82" w:rsidRDefault="00FD6D82" w:rsidP="00AA7470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Cosine Similarity Syn 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514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5DC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80DA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BD9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7639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416BA9BC" w14:textId="77777777" w:rsidTr="00AA7470">
        <w:trPr>
          <w:trHeight w:val="288"/>
          <w:jc w:val="center"/>
        </w:trPr>
        <w:tc>
          <w:tcPr>
            <w:tcW w:w="304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5D2CCD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Model fit statistics: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30A6FA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26B834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197706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79BF780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26F8C576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A5B766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AIC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1D91BF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1138DF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LogLikelihood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639A9B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Deviance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D30239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4AD34B3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366A6B8E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0BC02D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-172.08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7C64DD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-164.05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DA6345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90.041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C32964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-180.08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BBC86E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4A90F74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279E062A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BACF27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4DF7F5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D246BC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948200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F01080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359EC95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0591FEFD" w14:textId="77777777" w:rsidTr="00AA7470">
        <w:trPr>
          <w:trHeight w:val="288"/>
          <w:jc w:val="center"/>
        </w:trPr>
        <w:tc>
          <w:tcPr>
            <w:tcW w:w="449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45F35A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Fixed effects coefficients (95% CIs):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39A0A9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794B18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E6C234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2E9B41A5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CEFD91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869505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B3C819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B4418C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tStat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E76860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DF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34013D5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pValue</w:t>
            </w:r>
          </w:p>
        </w:tc>
      </w:tr>
      <w:tr w:rsidR="00FD6D82" w14:paraId="2DF8F82A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532274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0192AC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0.93965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089F9C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0.016797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840A5C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55.941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323C21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5DDACD0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3.63E-50</w:t>
            </w:r>
          </w:p>
        </w:tc>
      </w:tr>
      <w:tr w:rsidR="00FD6D82" w14:paraId="01998CA8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3551C9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{'GMFM_Level'}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33631E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-0.023244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12475F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0.0084334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ECDFD1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-2.7562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F7320F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6EC473C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0.0079177</w:t>
            </w:r>
          </w:p>
        </w:tc>
      </w:tr>
      <w:tr w:rsidR="00FD6D82" w14:paraId="379FA4B6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AB5BEE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96994C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27CD0F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96A2CB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94221C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9178D9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6CB63BCD" w14:textId="77777777" w:rsidTr="00AA7470">
        <w:trPr>
          <w:trHeight w:val="288"/>
          <w:jc w:val="center"/>
        </w:trPr>
        <w:tc>
          <w:tcPr>
            <w:tcW w:w="449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27E9F3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Random effects covariance parameters: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EAE538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0C6258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C9A763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3D21BA04" w14:textId="77777777" w:rsidTr="00AA7470">
        <w:trPr>
          <w:trHeight w:val="288"/>
          <w:jc w:val="center"/>
        </w:trPr>
        <w:tc>
          <w:tcPr>
            <w:tcW w:w="304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621122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Group: SubID (21 Levels)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DC2EEA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A49B61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8DB3FC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E2ADB0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27FECA02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1EA0BC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Name1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AD3F4A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05E103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3A22FB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00CFF0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4DA0AC4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3B59D795" w14:textId="77777777" w:rsidTr="00AA7470">
        <w:trPr>
          <w:trHeight w:val="3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749885D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1A54790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35B2EFC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{'std'}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2CA6A6E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0.044794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105CAE9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4EA2170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00B054E3" w14:textId="77777777" w:rsidR="00FD6D82" w:rsidRDefault="00FD6D82" w:rsidP="00FD6D82">
      <w:pPr>
        <w:rPr>
          <w:lang w:val="en-US"/>
        </w:rPr>
      </w:pPr>
      <w:r>
        <w:rPr>
          <w:lang w:val="en-US"/>
        </w:rPr>
        <w:t xml:space="preserve"> </w:t>
      </w:r>
    </w:p>
    <w:tbl>
      <w:tblPr>
        <w:tblW w:w="8779" w:type="dxa"/>
        <w:jc w:val="center"/>
        <w:tblLook w:val="04A0" w:firstRow="1" w:lastRow="0" w:firstColumn="1" w:lastColumn="0" w:noHBand="0" w:noVBand="1"/>
      </w:tblPr>
      <w:tblGrid>
        <w:gridCol w:w="2542"/>
        <w:gridCol w:w="1408"/>
        <w:gridCol w:w="1445"/>
        <w:gridCol w:w="1053"/>
        <w:gridCol w:w="1080"/>
        <w:gridCol w:w="1251"/>
      </w:tblGrid>
      <w:tr w:rsidR="00FD6D82" w14:paraId="5CBE63C4" w14:textId="77777777" w:rsidTr="00AA7470">
        <w:trPr>
          <w:trHeight w:val="300"/>
          <w:jc w:val="center"/>
        </w:trPr>
        <w:tc>
          <w:tcPr>
            <w:tcW w:w="25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B52F35" w14:textId="77777777" w:rsidR="00FD6D82" w:rsidRDefault="00FD6D82" w:rsidP="00AA7470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Cosine Similarity Syn 2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B43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442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A90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1EE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4D1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46AF8904" w14:textId="77777777" w:rsidTr="00AA7470">
        <w:trPr>
          <w:trHeight w:val="288"/>
          <w:jc w:val="center"/>
        </w:trPr>
        <w:tc>
          <w:tcPr>
            <w:tcW w:w="39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F062C1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Model fit statistics: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AD58E8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DC9784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519291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1495E3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11B81E30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7284B0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AIC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FD3069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DB0876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LogLikelihood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8483FC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Deviance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6C2C32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8C67D0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71BFAC19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F6ACF5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-162.98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FA0DD0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-154.67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94D082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85.489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B3E7E2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-170.98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779C09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4DDF2F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01EED1DA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13A334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0CD9F0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B5ABBE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2E6E65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F1F0FD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35AE7C9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07202B92" w14:textId="77777777" w:rsidTr="00AA7470">
        <w:trPr>
          <w:trHeight w:val="288"/>
          <w:jc w:val="center"/>
        </w:trPr>
        <w:tc>
          <w:tcPr>
            <w:tcW w:w="6448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1F54A9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Fixed effects coefficients (95% CIs):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A3C98F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01C53F7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604679F7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8343F2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766C39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C69AD0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D1EC79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tStat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0DBEFF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DF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0091466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pValue</w:t>
            </w:r>
          </w:p>
        </w:tc>
      </w:tr>
      <w:tr w:rsidR="00FD6D82" w14:paraId="32520568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AC1DA7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9E5DA9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0.99089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1FFE63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0.016295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130970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60.808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01E3AA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02BD46C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6.33E-55</w:t>
            </w:r>
          </w:p>
        </w:tc>
      </w:tr>
      <w:tr w:rsidR="00FD6D82" w14:paraId="06DB5F39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FA645F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{'GMFM_Level'}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8D6134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-0.03962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7AD833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0.007465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690F19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-5.307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191D2D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3251CAB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1.76E-06</w:t>
            </w:r>
          </w:p>
        </w:tc>
      </w:tr>
      <w:tr w:rsidR="00FD6D82" w14:paraId="6749236D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8E0C7C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25CEE5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231542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9764B5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A35F78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6366514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3EC39C87" w14:textId="77777777" w:rsidTr="00AA7470">
        <w:trPr>
          <w:trHeight w:val="288"/>
          <w:jc w:val="center"/>
        </w:trPr>
        <w:tc>
          <w:tcPr>
            <w:tcW w:w="6448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BE0F87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Random effects covariance parameters: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0A9E93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163DA8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6B7D717A" w14:textId="77777777" w:rsidTr="00AA7470">
        <w:trPr>
          <w:trHeight w:val="288"/>
          <w:jc w:val="center"/>
        </w:trPr>
        <w:tc>
          <w:tcPr>
            <w:tcW w:w="5395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158B57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Group: SubID (22 Levels)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336138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C9833E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760CFE1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321895B7" w14:textId="77777777" w:rsidTr="00AA7470">
        <w:trPr>
          <w:trHeight w:val="288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677588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B8BC24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BA80C9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8F7895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B5DC1E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6E3895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46460539" w14:textId="77777777" w:rsidTr="00AA7470">
        <w:trPr>
          <w:trHeight w:val="300"/>
          <w:jc w:val="center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74344F6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15D78FB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09B1433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{'std'}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706C3F6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0.031844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03C8B1D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455AC50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07432777" w14:textId="77777777" w:rsidR="00FD6D82" w:rsidRDefault="00FD6D82" w:rsidP="00FD6D82">
      <w:pPr>
        <w:rPr>
          <w:lang w:val="en-US"/>
        </w:rPr>
      </w:pPr>
    </w:p>
    <w:tbl>
      <w:tblPr>
        <w:tblW w:w="8637" w:type="dxa"/>
        <w:jc w:val="center"/>
        <w:tblLook w:val="04A0" w:firstRow="1" w:lastRow="0" w:firstColumn="1" w:lastColumn="0" w:noHBand="0" w:noVBand="1"/>
      </w:tblPr>
      <w:tblGrid>
        <w:gridCol w:w="2432"/>
        <w:gridCol w:w="1408"/>
        <w:gridCol w:w="1445"/>
        <w:gridCol w:w="1053"/>
        <w:gridCol w:w="925"/>
        <w:gridCol w:w="1529"/>
      </w:tblGrid>
      <w:tr w:rsidR="00FD6D82" w14:paraId="4276C859" w14:textId="77777777" w:rsidTr="00AA7470">
        <w:trPr>
          <w:trHeight w:val="300"/>
          <w:jc w:val="center"/>
        </w:trPr>
        <w:tc>
          <w:tcPr>
            <w:tcW w:w="243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4DA5D8" w14:textId="77777777" w:rsidR="00FD6D82" w:rsidRDefault="00FD6D82" w:rsidP="00AA7470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Cosine Similarity Syn 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0305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C13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309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353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E5E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21EC7E7C" w14:textId="77777777" w:rsidTr="00AA7470">
        <w:trPr>
          <w:trHeight w:val="288"/>
          <w:jc w:val="center"/>
        </w:trPr>
        <w:tc>
          <w:tcPr>
            <w:tcW w:w="378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1F0CF7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Model fit statistics:</w:t>
            </w:r>
          </w:p>
        </w:tc>
        <w:tc>
          <w:tcPr>
            <w:tcW w:w="13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E5470A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872C81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6737D0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378FC7B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2EF50707" w14:textId="77777777" w:rsidTr="00AA7470">
        <w:trPr>
          <w:trHeight w:val="288"/>
          <w:jc w:val="center"/>
        </w:trPr>
        <w:tc>
          <w:tcPr>
            <w:tcW w:w="2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8BD22D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AIC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AEDF94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BIC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681FA7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LogLikelihood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3721B2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Deviance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B89112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546482A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2E4DD810" w14:textId="77777777" w:rsidTr="00AA7470">
        <w:trPr>
          <w:trHeight w:val="288"/>
          <w:jc w:val="center"/>
        </w:trPr>
        <w:tc>
          <w:tcPr>
            <w:tcW w:w="2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91B608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-183.27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A52CB5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-175.1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550DB6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95.636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9FE84E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-191.27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43D03A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43C316C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6A9A60CB" w14:textId="77777777" w:rsidTr="00AA7470">
        <w:trPr>
          <w:trHeight w:val="288"/>
          <w:jc w:val="center"/>
        </w:trPr>
        <w:tc>
          <w:tcPr>
            <w:tcW w:w="2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B66BCB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F63CA8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25E2AB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199576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2BA77E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069704A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009D935A" w14:textId="77777777" w:rsidTr="00AA7470">
        <w:trPr>
          <w:trHeight w:val="288"/>
          <w:jc w:val="center"/>
        </w:trPr>
        <w:tc>
          <w:tcPr>
            <w:tcW w:w="618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F803BB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Fixed effects coefficients (95% CIs):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57EB70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593FD36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393F3F80" w14:textId="77777777" w:rsidTr="00AA7470">
        <w:trPr>
          <w:trHeight w:val="288"/>
          <w:jc w:val="center"/>
        </w:trPr>
        <w:tc>
          <w:tcPr>
            <w:tcW w:w="2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82A860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264024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1B80CE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CD49D3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tStat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3A10F6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DF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44D84E4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pValue</w:t>
            </w:r>
          </w:p>
        </w:tc>
      </w:tr>
      <w:tr w:rsidR="00FD6D82" w14:paraId="556D1AB8" w14:textId="77777777" w:rsidTr="00AA7470">
        <w:trPr>
          <w:trHeight w:val="288"/>
          <w:jc w:val="center"/>
        </w:trPr>
        <w:tc>
          <w:tcPr>
            <w:tcW w:w="2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A73DF3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A468F3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0.94612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FF18CE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0.014816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0B70B7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63.859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93F27F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6EC61B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9.95E-55</w:t>
            </w:r>
          </w:p>
        </w:tc>
      </w:tr>
      <w:tr w:rsidR="00FD6D82" w14:paraId="20F7487B" w14:textId="77777777" w:rsidTr="00AA7470">
        <w:trPr>
          <w:trHeight w:val="288"/>
          <w:jc w:val="center"/>
        </w:trPr>
        <w:tc>
          <w:tcPr>
            <w:tcW w:w="2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5A6E70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{'GMFM_Level'}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EF8C2E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-0.032163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859812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0.007112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CBC138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-4.5224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645E68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62A9A3A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3.15E-05</w:t>
            </w:r>
          </w:p>
        </w:tc>
      </w:tr>
      <w:tr w:rsidR="00FD6D82" w14:paraId="0E5BDE8A" w14:textId="77777777" w:rsidTr="00AA7470">
        <w:trPr>
          <w:trHeight w:val="288"/>
          <w:jc w:val="center"/>
        </w:trPr>
        <w:tc>
          <w:tcPr>
            <w:tcW w:w="2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9A46D3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3FF1C0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CE3A0E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3A0554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8F511D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5CBB092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04A43767" w14:textId="77777777" w:rsidTr="00AA7470">
        <w:trPr>
          <w:trHeight w:val="288"/>
          <w:jc w:val="center"/>
        </w:trPr>
        <w:tc>
          <w:tcPr>
            <w:tcW w:w="6183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57509C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Random effects covariance parameters: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605199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CB3B14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51E6F5F9" w14:textId="77777777" w:rsidTr="00AA7470">
        <w:trPr>
          <w:trHeight w:val="288"/>
          <w:jc w:val="center"/>
        </w:trPr>
        <w:tc>
          <w:tcPr>
            <w:tcW w:w="5170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AEE18A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Group: SubID (22 Levels)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B3474E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676225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D0FCAE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2548DC21" w14:textId="77777777" w:rsidTr="00AA7470">
        <w:trPr>
          <w:trHeight w:val="288"/>
          <w:jc w:val="center"/>
        </w:trPr>
        <w:tc>
          <w:tcPr>
            <w:tcW w:w="243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477424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E374C9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Name2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A81A3F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Type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A7CA25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A6C821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FC7F68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4DD81E08" w14:textId="77777777" w:rsidTr="00AA7470">
        <w:trPr>
          <w:trHeight w:val="300"/>
          <w:jc w:val="center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77319DF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45865E4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4EDCB21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{'std'}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03AA3CA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0.036708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34E5DA5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70F6F9C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7704E64E" w14:textId="77777777" w:rsidR="00FD6D82" w:rsidRDefault="00FD6D82" w:rsidP="00FD6D82">
      <w:pPr>
        <w:rPr>
          <w:lang w:val="en-US"/>
        </w:rPr>
      </w:pPr>
    </w:p>
    <w:tbl>
      <w:tblPr>
        <w:tblW w:w="8779" w:type="dxa"/>
        <w:jc w:val="center"/>
        <w:tblLook w:val="04A0" w:firstRow="1" w:lastRow="0" w:firstColumn="1" w:lastColumn="0" w:noHBand="0" w:noVBand="1"/>
      </w:tblPr>
      <w:tblGrid>
        <w:gridCol w:w="2228"/>
        <w:gridCol w:w="1408"/>
        <w:gridCol w:w="1445"/>
        <w:gridCol w:w="1260"/>
        <w:gridCol w:w="960"/>
        <w:gridCol w:w="1478"/>
      </w:tblGrid>
      <w:tr w:rsidR="00FD6D82" w14:paraId="5CDD50BA" w14:textId="77777777" w:rsidTr="00AA7470">
        <w:trPr>
          <w:trHeight w:val="300"/>
          <w:jc w:val="center"/>
        </w:trPr>
        <w:tc>
          <w:tcPr>
            <w:tcW w:w="22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43088" w14:textId="77777777" w:rsidR="00FD6D82" w:rsidRDefault="00FD6D82" w:rsidP="00AA7470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ZLCC Syn 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7DF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C2FA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DAE6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7916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332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129B5AA1" w14:textId="77777777" w:rsidTr="00AA7470">
        <w:trPr>
          <w:trHeight w:val="288"/>
          <w:jc w:val="center"/>
        </w:trPr>
        <w:tc>
          <w:tcPr>
            <w:tcW w:w="363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16EE44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Model fit statistics: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639846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798B41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840AB7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3FE01E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03352DE8" w14:textId="77777777" w:rsidTr="00AA7470">
        <w:trPr>
          <w:trHeight w:val="288"/>
          <w:jc w:val="center"/>
        </w:trPr>
        <w:tc>
          <w:tcPr>
            <w:tcW w:w="22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CF07AF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AIC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0A9996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56F48F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LogLikelihood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94EA37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Deviance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8E2CCF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0FDF43B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66B738C2" w14:textId="77777777" w:rsidTr="00AA7470">
        <w:trPr>
          <w:trHeight w:val="288"/>
          <w:jc w:val="center"/>
        </w:trPr>
        <w:tc>
          <w:tcPr>
            <w:tcW w:w="22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A2EC4C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-149.15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F3F88D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-141.13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37197B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78.577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7D5373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-157.15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9B52C7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6780DD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2D308428" w14:textId="77777777" w:rsidTr="00AA7470">
        <w:trPr>
          <w:trHeight w:val="288"/>
          <w:jc w:val="center"/>
        </w:trPr>
        <w:tc>
          <w:tcPr>
            <w:tcW w:w="22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E0953E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6E48E3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93006B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27F035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DB0A89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4D400C9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280B83AB" w14:textId="77777777" w:rsidTr="00AA7470">
        <w:trPr>
          <w:trHeight w:val="288"/>
          <w:jc w:val="center"/>
        </w:trPr>
        <w:tc>
          <w:tcPr>
            <w:tcW w:w="508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94AB0F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Fixed effects coefficients (95% CIs):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173198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7A6C27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37FC73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33561132" w14:textId="77777777" w:rsidTr="00AA7470">
        <w:trPr>
          <w:trHeight w:val="288"/>
          <w:jc w:val="center"/>
        </w:trPr>
        <w:tc>
          <w:tcPr>
            <w:tcW w:w="22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CC7116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BF3BE4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0D6F75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1DCA19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tStat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8312DB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DF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1B4E23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pValue</w:t>
            </w:r>
          </w:p>
        </w:tc>
      </w:tr>
      <w:tr w:rsidR="00FD6D82" w14:paraId="13991DD7" w14:textId="77777777" w:rsidTr="00AA7470">
        <w:trPr>
          <w:trHeight w:val="288"/>
          <w:jc w:val="center"/>
        </w:trPr>
        <w:tc>
          <w:tcPr>
            <w:tcW w:w="22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7DE892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F3F61E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0.92104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D9C77A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0.017804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6A6D7C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51.732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9B090C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45B032C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2.48E-48</w:t>
            </w:r>
          </w:p>
        </w:tc>
      </w:tr>
      <w:tr w:rsidR="00FD6D82" w14:paraId="496C3A4A" w14:textId="77777777" w:rsidTr="00AA7470">
        <w:trPr>
          <w:trHeight w:val="288"/>
          <w:jc w:val="center"/>
        </w:trPr>
        <w:tc>
          <w:tcPr>
            <w:tcW w:w="22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41A8C4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{'GMFM_Level'}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983A0E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-0.03284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9C1CC7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0.0086037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ACDAA5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-3.8169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F0C1BB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55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3E9085D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0.0003449</w:t>
            </w:r>
          </w:p>
        </w:tc>
      </w:tr>
      <w:tr w:rsidR="00FD6D82" w14:paraId="6C434E41" w14:textId="77777777" w:rsidTr="00AA7470">
        <w:trPr>
          <w:trHeight w:val="288"/>
          <w:jc w:val="center"/>
        </w:trPr>
        <w:tc>
          <w:tcPr>
            <w:tcW w:w="22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804FBE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240B0A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6C5A11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6C14EC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0F7682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E638DC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50AE754F" w14:textId="77777777" w:rsidTr="00AA7470">
        <w:trPr>
          <w:trHeight w:val="288"/>
          <w:jc w:val="center"/>
        </w:trPr>
        <w:tc>
          <w:tcPr>
            <w:tcW w:w="5081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D1E059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Random effects covariance parameters: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3C8E33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CC2B1B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427A9E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0AFE6EC3" w14:textId="77777777" w:rsidTr="00AA7470">
        <w:trPr>
          <w:trHeight w:val="288"/>
          <w:jc w:val="center"/>
        </w:trPr>
        <w:tc>
          <w:tcPr>
            <w:tcW w:w="22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FD748D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Group: SubID (21 Levels)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112449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4DDF83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288725B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797EA1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79FD71A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7C2273B7" w14:textId="77777777" w:rsidTr="00AA7470">
        <w:trPr>
          <w:trHeight w:val="288"/>
          <w:jc w:val="center"/>
        </w:trPr>
        <w:tc>
          <w:tcPr>
            <w:tcW w:w="22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DEBE6C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Name1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E02875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20EDCE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F3DBB5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E4923F8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66F5BB61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3B402352" w14:textId="77777777" w:rsidTr="00AA7470">
        <w:trPr>
          <w:trHeight w:val="300"/>
          <w:jc w:val="center"/>
        </w:trPr>
        <w:tc>
          <w:tcPr>
            <w:tcW w:w="22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50BE40D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2DCB7B90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725000E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{'std'}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023F839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0.040272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59A84AC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84A08CB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2697D6E2" w14:textId="77777777" w:rsidR="00FD6D82" w:rsidRDefault="00FD6D82" w:rsidP="00FD6D82">
      <w:pPr>
        <w:rPr>
          <w:lang w:val="en-US"/>
        </w:rPr>
      </w:pPr>
    </w:p>
    <w:tbl>
      <w:tblPr>
        <w:tblW w:w="8779" w:type="dxa"/>
        <w:jc w:val="center"/>
        <w:tblLook w:val="04A0" w:firstRow="1" w:lastRow="0" w:firstColumn="1" w:lastColumn="0" w:noHBand="0" w:noVBand="1"/>
      </w:tblPr>
      <w:tblGrid>
        <w:gridCol w:w="1691"/>
        <w:gridCol w:w="1408"/>
        <w:gridCol w:w="1445"/>
        <w:gridCol w:w="1053"/>
        <w:gridCol w:w="1080"/>
        <w:gridCol w:w="2223"/>
      </w:tblGrid>
      <w:tr w:rsidR="00FD6D82" w14:paraId="57E5A5F0" w14:textId="77777777" w:rsidTr="00AA7470">
        <w:trPr>
          <w:trHeight w:val="300"/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B6AA1" w14:textId="77777777" w:rsidR="00FD6D82" w:rsidRDefault="00FD6D82" w:rsidP="00AA7470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ZLCC Syn 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63B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D9E9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A82D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467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7E0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2B41F089" w14:textId="77777777" w:rsidTr="00AA7470">
        <w:trPr>
          <w:trHeight w:val="288"/>
          <w:jc w:val="center"/>
        </w:trPr>
        <w:tc>
          <w:tcPr>
            <w:tcW w:w="297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01BC86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Model fit statistics: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4E3AD3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D79381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E691EF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1D609C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588B75B3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BB5781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AIC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BCBAB7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F7CFFA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LogLikelihood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9681E8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Deviance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A67124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7F36133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45158182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92F3CB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-177.74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43895B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-169.43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9D45C8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92.87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2EE991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-185.74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673A60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3DB4330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4EC5FA84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516316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F71A90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66DB03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90DAC1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C90734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0CA2709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648DD5C1" w14:textId="77777777" w:rsidTr="00AA7470">
        <w:trPr>
          <w:trHeight w:val="288"/>
          <w:jc w:val="center"/>
        </w:trPr>
        <w:tc>
          <w:tcPr>
            <w:tcW w:w="547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C28737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Fixed effects coefficients (95% CIs):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6E384E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716FAEB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0FDF1614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04E26F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139305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9FF467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13E9E5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tStat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A4E47E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DF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682934E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pValue</w:t>
            </w:r>
          </w:p>
        </w:tc>
      </w:tr>
      <w:tr w:rsidR="00FD6D82" w14:paraId="5F423734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C5EAB6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6E323E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0.95333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2E439E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0.016077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88DC0C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59.299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129BA8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58E4DEB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2.73E-54</w:t>
            </w:r>
          </w:p>
        </w:tc>
      </w:tr>
      <w:tr w:rsidR="00FD6D82" w14:paraId="3ADE3473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A4C9C5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{'GMFM_Level'}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817406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-0.03897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F0F689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0.007632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D2D592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-5.1064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FC117D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7DBC463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3.69E-06</w:t>
            </w:r>
          </w:p>
        </w:tc>
      </w:tr>
      <w:tr w:rsidR="00FD6D82" w14:paraId="76643350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98EE77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A53535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9B2166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011BAB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333F34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B083EF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478B40E9" w14:textId="77777777" w:rsidTr="00AA7470">
        <w:trPr>
          <w:trHeight w:val="288"/>
          <w:jc w:val="center"/>
        </w:trPr>
        <w:tc>
          <w:tcPr>
            <w:tcW w:w="547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D117CF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Random effects covariance parameters: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2F5231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314F3AB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6B4D5AF3" w14:textId="77777777" w:rsidTr="00AA7470">
        <w:trPr>
          <w:trHeight w:val="288"/>
          <w:jc w:val="center"/>
        </w:trPr>
        <w:tc>
          <w:tcPr>
            <w:tcW w:w="4423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44615B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Group: SubID (22 Levels)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FBBFCF9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9E4C115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57D040A8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4BDB5BE7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1A7080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FEBAFD0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FC48C0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23D2E6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02B00C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5CC9FC2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7D101FFA" w14:textId="77777777" w:rsidTr="00AA7470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396190C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6EFCC0D1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717E028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{'std'}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0A3468A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0.038556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179EFC79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49487DD5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6EA7C496" w14:textId="77777777" w:rsidR="00FD6D82" w:rsidRDefault="00FD6D82" w:rsidP="00FD6D82">
      <w:pPr>
        <w:rPr>
          <w:lang w:val="en-US"/>
        </w:rPr>
      </w:pPr>
    </w:p>
    <w:tbl>
      <w:tblPr>
        <w:tblW w:w="8779" w:type="dxa"/>
        <w:jc w:val="center"/>
        <w:tblLook w:val="04A0" w:firstRow="1" w:lastRow="0" w:firstColumn="1" w:lastColumn="0" w:noHBand="0" w:noVBand="1"/>
      </w:tblPr>
      <w:tblGrid>
        <w:gridCol w:w="1691"/>
        <w:gridCol w:w="1408"/>
        <w:gridCol w:w="1445"/>
        <w:gridCol w:w="1053"/>
        <w:gridCol w:w="960"/>
        <w:gridCol w:w="2343"/>
      </w:tblGrid>
      <w:tr w:rsidR="00FD6D82" w14:paraId="376934DB" w14:textId="77777777" w:rsidTr="00AA7470">
        <w:trPr>
          <w:trHeight w:val="300"/>
          <w:jc w:val="center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D979E" w14:textId="77777777" w:rsidR="00FD6D82" w:rsidRDefault="00FD6D82" w:rsidP="00AA7470">
            <w:pPr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ZLCC Syn 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5C3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9A2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A08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2BEA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9FD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6BF57C90" w14:textId="77777777" w:rsidTr="00AA7470">
        <w:trPr>
          <w:trHeight w:val="288"/>
          <w:jc w:val="center"/>
        </w:trPr>
        <w:tc>
          <w:tcPr>
            <w:tcW w:w="297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A1D741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Model fit statistics:</w:t>
            </w:r>
          </w:p>
        </w:tc>
        <w:tc>
          <w:tcPr>
            <w:tcW w:w="14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6FCBCC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8E3E1C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958AEC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5A3630A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74B59AAB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3B890D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AIC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A99F4C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BIC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F51551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LogLikelihood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E3AD79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Deviance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26D42C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34A68E8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55B63119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5FB7E9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-161.1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C354DD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-152.93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3F7EDE0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84.55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96D69C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-169.1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57F514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005EF3A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7F9B2D43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986675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4378C5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20F924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A6AF812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4BB9B5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C421E8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0B945CCB" w14:textId="77777777" w:rsidTr="00AA7470">
        <w:trPr>
          <w:trHeight w:val="288"/>
          <w:jc w:val="center"/>
        </w:trPr>
        <w:tc>
          <w:tcPr>
            <w:tcW w:w="547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F2450F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Fixed effects coefficients (95% CIs):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F42BD5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E659F1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470F8899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5B896C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57C877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565A4C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76FBAF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tStat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463760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DF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66B4F45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pValue</w:t>
            </w:r>
          </w:p>
        </w:tc>
      </w:tr>
      <w:tr w:rsidR="00FD6D82" w14:paraId="2D84B448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39F8363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245A82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0.91313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55028B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0.015658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F370B2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58.318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DB41F73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32276CC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1.63E-52</w:t>
            </w:r>
          </w:p>
        </w:tc>
      </w:tr>
      <w:tr w:rsidR="00FD6D82" w14:paraId="361A4769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7050B8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{'GMFM_Level'}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797AD3A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-0.040889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0DD87F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0.007215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1DB5551D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-5.6676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08EF939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17FBE8AF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5.00E-07</w:t>
            </w:r>
          </w:p>
        </w:tc>
      </w:tr>
      <w:tr w:rsidR="00FD6D82" w14:paraId="51F608A2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93245B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8A9244C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BE22E8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F1FF6B8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848A61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7619AC5B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1446083E" w14:textId="77777777" w:rsidTr="00AA7470">
        <w:trPr>
          <w:trHeight w:val="288"/>
          <w:jc w:val="center"/>
        </w:trPr>
        <w:tc>
          <w:tcPr>
            <w:tcW w:w="547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6B60624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Random effects covariance parameters: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7016845E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2AE0FC91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1E745186" w14:textId="77777777" w:rsidTr="00AA7470">
        <w:trPr>
          <w:trHeight w:val="288"/>
          <w:jc w:val="center"/>
        </w:trPr>
        <w:tc>
          <w:tcPr>
            <w:tcW w:w="4423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DB6E386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Group: SubID (22 Levels)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C4383F0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55297C7B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339962E9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230C6CE3" w14:textId="77777777" w:rsidTr="00AA7470">
        <w:trPr>
          <w:trHeight w:val="288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6F684317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DE2B92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Name2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DE5C0F1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Type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0227CB1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Estimate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4BA746FD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6B5B27A2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D6D82" w14:paraId="1117BF2C" w14:textId="77777777" w:rsidTr="00AA7470">
        <w:trPr>
          <w:trHeight w:val="300"/>
          <w:jc w:val="center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2EB9FDD5" w14:textId="77777777" w:rsidR="00FD6D82" w:rsidRDefault="00FD6D82" w:rsidP="00AA747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304BA52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{'(Intercept)'}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610B9BA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{'std'}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155FA21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0.030387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EDEDED"/>
            <w:noWrap/>
            <w:vAlign w:val="bottom"/>
            <w:hideMark/>
          </w:tcPr>
          <w:p w14:paraId="10D97A2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DEDED"/>
            <w:noWrap/>
            <w:vAlign w:val="bottom"/>
            <w:hideMark/>
          </w:tcPr>
          <w:p w14:paraId="023046C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570DB907" w14:textId="77777777" w:rsidR="00FD6D82" w:rsidRDefault="00FD6D82" w:rsidP="00FD6D82">
      <w:pPr>
        <w:rPr>
          <w:lang w:val="en-US"/>
        </w:rPr>
      </w:pPr>
    </w:p>
    <w:p w14:paraId="44801B4F" w14:textId="77777777" w:rsidR="00FD6D82" w:rsidRDefault="00FD6D82" w:rsidP="00FD6D82">
      <w:pPr>
        <w:rPr>
          <w:lang w:val="en-US"/>
        </w:rPr>
      </w:pPr>
    </w:p>
    <w:p w14:paraId="20C2B32E" w14:textId="77777777" w:rsidR="00E314B3" w:rsidRDefault="00E314B3" w:rsidP="00FD6D82">
      <w:pPr>
        <w:rPr>
          <w:lang w:val="en-US"/>
        </w:rPr>
      </w:pPr>
    </w:p>
    <w:p w14:paraId="01A47068" w14:textId="77777777" w:rsidR="00FD6D82" w:rsidRDefault="00FD6D82" w:rsidP="00FD6D82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Chi Square Test Results</w:t>
      </w:r>
    </w:p>
    <w:p w14:paraId="1C78FCEE" w14:textId="77777777" w:rsidR="00FD6D82" w:rsidRDefault="00FD6D82" w:rsidP="00FD6D82">
      <w:pPr>
        <w:jc w:val="both"/>
        <w:rPr>
          <w:b/>
          <w:bCs/>
          <w:lang w:val="en-US"/>
        </w:rPr>
      </w:pPr>
      <w:r w:rsidRPr="006A7863">
        <w:rPr>
          <w:lang w:val="en-US"/>
        </w:rPr>
        <w:t>Test</w:t>
      </w:r>
      <w:r>
        <w:rPr>
          <w:lang w:val="en-US"/>
        </w:rPr>
        <w:t>s were performed to determine</w:t>
      </w:r>
      <w:r w:rsidRPr="006A7863">
        <w:rPr>
          <w:lang w:val="en-US"/>
        </w:rPr>
        <w:t xml:space="preserve"> </w:t>
      </w:r>
      <w:r>
        <w:rPr>
          <w:lang w:val="en-US"/>
        </w:rPr>
        <w:t>if muscle synergies observed in children with CP pre-training were more likely to change in response to RGT in a way that made them more similar to normative synergies.</w:t>
      </w:r>
    </w:p>
    <w:p w14:paraId="688C044F" w14:textId="77777777" w:rsidR="00FD6D82" w:rsidRDefault="00FD6D82" w:rsidP="00FD6D82">
      <w:pPr>
        <w:jc w:val="both"/>
        <w:rPr>
          <w:b/>
          <w:bCs/>
          <w:lang w:val="en-US"/>
        </w:rPr>
      </w:pPr>
    </w:p>
    <w:tbl>
      <w:tblPr>
        <w:tblW w:w="8637" w:type="dxa"/>
        <w:jc w:val="center"/>
        <w:tblLook w:val="04A0" w:firstRow="1" w:lastRow="0" w:firstColumn="1" w:lastColumn="0" w:noHBand="0" w:noVBand="1"/>
      </w:tblPr>
      <w:tblGrid>
        <w:gridCol w:w="1975"/>
        <w:gridCol w:w="728"/>
        <w:gridCol w:w="1140"/>
        <w:gridCol w:w="1260"/>
        <w:gridCol w:w="1122"/>
        <w:gridCol w:w="1272"/>
        <w:gridCol w:w="1140"/>
      </w:tblGrid>
      <w:tr w:rsidR="00FD6D82" w14:paraId="7BC8C981" w14:textId="77777777" w:rsidTr="00AA7470">
        <w:trPr>
          <w:trHeight w:val="555"/>
          <w:jc w:val="center"/>
        </w:trPr>
        <w:tc>
          <w:tcPr>
            <w:tcW w:w="19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4BD6" w14:textId="77777777" w:rsidR="00FD6D82" w:rsidRPr="0083459E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003FF0" w14:textId="77777777" w:rsidR="00FD6D82" w:rsidRPr="006A7863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7863">
              <w:rPr>
                <w:rFonts w:ascii="Calibri" w:hAnsi="Calibri" w:cs="Calibri"/>
                <w:b/>
                <w:bCs/>
                <w:sz w:val="22"/>
                <w:szCs w:val="22"/>
              </w:rPr>
              <w:t>P val Weights</w:t>
            </w:r>
          </w:p>
          <w:p w14:paraId="68A1A2F1" w14:textId="77777777" w:rsidR="00FD6D82" w:rsidRPr="006A7863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5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F4DFB4" w14:textId="77777777" w:rsidR="00FD6D82" w:rsidRPr="006A7863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A7863">
              <w:rPr>
                <w:rFonts w:ascii="Calibri" w:hAnsi="Calibri" w:cs="Calibri"/>
                <w:b/>
                <w:bCs/>
                <w:sz w:val="22"/>
                <w:szCs w:val="22"/>
              </w:rPr>
              <w:t>P val Temporal Coefficients</w:t>
            </w:r>
          </w:p>
          <w:p w14:paraId="1C36C24D" w14:textId="77777777" w:rsidR="00FD6D82" w:rsidRPr="006A7863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FD6D82" w14:paraId="4096210D" w14:textId="77777777" w:rsidTr="00AA7470">
        <w:trPr>
          <w:trHeight w:val="408"/>
          <w:jc w:val="center"/>
        </w:trPr>
        <w:tc>
          <w:tcPr>
            <w:tcW w:w="197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E74948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en-US" w:eastAsia="en-US"/>
              </w:rPr>
              <w:t>Side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3F32CE5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Syn 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30E0995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Syn 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928268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Syn 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BA18B1F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Syn 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F631F12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Syn 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ABC44B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Syn 3</w:t>
            </w:r>
          </w:p>
        </w:tc>
      </w:tr>
      <w:tr w:rsidR="00FD6D82" w14:paraId="3CFCF8AE" w14:textId="77777777" w:rsidTr="00E55D6C">
        <w:trPr>
          <w:trHeight w:val="288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EC537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Most Affected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B27C" w14:textId="77777777" w:rsidR="00FD6D82" w:rsidRPr="00E55D6C" w:rsidRDefault="00FD6D82" w:rsidP="00AA7470">
            <w:pPr>
              <w:jc w:val="center"/>
              <w:rPr>
                <w:rFonts w:ascii="Calibri" w:hAnsi="Calibri" w:cs="Calibri"/>
                <w:b/>
                <w:bCs/>
                <w:color w:val="006100"/>
                <w:sz w:val="22"/>
                <w:szCs w:val="22"/>
              </w:rPr>
            </w:pPr>
            <w:r w:rsidRPr="00E55D6C"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  <w:t>0.042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214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7FA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0.983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F01DB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0.660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26B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0.349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62E5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0.983</w:t>
            </w:r>
          </w:p>
        </w:tc>
      </w:tr>
      <w:tr w:rsidR="00FD6D82" w14:paraId="0CDB3588" w14:textId="77777777" w:rsidTr="00AA7470">
        <w:trPr>
          <w:trHeight w:val="300"/>
          <w:jc w:val="center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DCF7B6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Contralateral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7EC6A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0.983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D57C8C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0.423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7B8D7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0.935</w:t>
            </w:r>
          </w:p>
        </w:tc>
        <w:tc>
          <w:tcPr>
            <w:tcW w:w="112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AC981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0.349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B11295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0.423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2CB39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0.983</w:t>
            </w:r>
          </w:p>
        </w:tc>
      </w:tr>
    </w:tbl>
    <w:p w14:paraId="50A16491" w14:textId="77777777" w:rsidR="00FD6D82" w:rsidRDefault="00FD6D82" w:rsidP="00FD6D82">
      <w:pPr>
        <w:rPr>
          <w:lang w:val="en-US"/>
        </w:rPr>
      </w:pPr>
    </w:p>
    <w:p w14:paraId="5A9BF76D" w14:textId="77777777" w:rsidR="00FD6D82" w:rsidRDefault="00FD6D82" w:rsidP="00FD6D82">
      <w:pPr>
        <w:jc w:val="both"/>
        <w:rPr>
          <w:b/>
          <w:bCs/>
          <w:lang w:val="en-US"/>
        </w:rPr>
      </w:pPr>
      <w:r>
        <w:rPr>
          <w:b/>
          <w:bCs/>
          <w:lang w:val="en-US"/>
        </w:rPr>
        <w:t>Kendall Correlation Results</w:t>
      </w:r>
    </w:p>
    <w:p w14:paraId="2C6FE7E4" w14:textId="77777777" w:rsidR="00FD6D82" w:rsidRDefault="00FD6D82" w:rsidP="00FD6D82">
      <w:pPr>
        <w:jc w:val="both"/>
        <w:rPr>
          <w:b/>
          <w:bCs/>
          <w:lang w:val="en-US"/>
        </w:rPr>
      </w:pPr>
      <w:r w:rsidRPr="006A7863">
        <w:rPr>
          <w:lang w:val="en-US"/>
        </w:rPr>
        <w:t>Test</w:t>
      </w:r>
      <w:r>
        <w:rPr>
          <w:lang w:val="en-US"/>
        </w:rPr>
        <w:t>s were performed to determine</w:t>
      </w:r>
      <w:r w:rsidRPr="006A7863">
        <w:rPr>
          <w:lang w:val="en-US"/>
        </w:rPr>
        <w:t xml:space="preserve"> </w:t>
      </w:r>
      <w:r>
        <w:rPr>
          <w:lang w:val="en-US"/>
        </w:rPr>
        <w:t>if changes in muscle synergies in response to RGT were associated with changes in clinical scores.</w:t>
      </w:r>
    </w:p>
    <w:tbl>
      <w:tblPr>
        <w:tblW w:w="4088" w:type="dxa"/>
        <w:jc w:val="center"/>
        <w:tblLook w:val="04A0" w:firstRow="1" w:lastRow="0" w:firstColumn="1" w:lastColumn="0" w:noHBand="0" w:noVBand="1"/>
      </w:tblPr>
      <w:tblGrid>
        <w:gridCol w:w="1560"/>
        <w:gridCol w:w="1280"/>
        <w:gridCol w:w="1248"/>
      </w:tblGrid>
      <w:tr w:rsidR="00FD6D82" w14:paraId="13A92998" w14:textId="77777777" w:rsidTr="00AA7470">
        <w:trPr>
          <w:trHeight w:val="300"/>
          <w:jc w:val="center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FE0C1" w14:textId="77777777" w:rsidR="00FD6D82" w:rsidRDefault="00FD6D82" w:rsidP="00AA7470">
            <w:pPr>
              <w:rPr>
                <w:lang w:val="en-US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E3E87" w14:textId="77777777" w:rsidR="00FD6D82" w:rsidRDefault="00FD6D82" w:rsidP="00AA747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1A8E5" w14:textId="77777777" w:rsidR="00FD6D82" w:rsidRDefault="00FD6D82" w:rsidP="00AA7470">
            <w:pPr>
              <w:jc w:val="center"/>
              <w:rPr>
                <w:sz w:val="20"/>
                <w:szCs w:val="20"/>
              </w:rPr>
            </w:pPr>
          </w:p>
        </w:tc>
      </w:tr>
      <w:tr w:rsidR="00FD6D82" w14:paraId="24AA67EF" w14:textId="77777777" w:rsidTr="00AA7470">
        <w:trPr>
          <w:trHeight w:val="300"/>
          <w:jc w:val="center"/>
        </w:trPr>
        <w:tc>
          <w:tcPr>
            <w:tcW w:w="408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BAD5BD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Kendal Correlation</w:t>
            </w:r>
          </w:p>
        </w:tc>
      </w:tr>
      <w:tr w:rsidR="00FD6D82" w14:paraId="5FC0F090" w14:textId="77777777" w:rsidTr="00AA7470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620135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ClinicalScale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2D52FBD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2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952532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Correlation Coefficient</w:t>
            </w:r>
          </w:p>
        </w:tc>
      </w:tr>
      <w:tr w:rsidR="00FD6D82" w14:paraId="41F40258" w14:textId="77777777" w:rsidTr="00AA7470">
        <w:trPr>
          <w:trHeight w:val="288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D9B8C1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GMFM_88D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81E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0.456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5BA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0.057</w:t>
            </w:r>
          </w:p>
        </w:tc>
      </w:tr>
      <w:tr w:rsidR="00FD6D82" w14:paraId="0FD4FB4F" w14:textId="77777777" w:rsidTr="00AA7470">
        <w:trPr>
          <w:trHeight w:val="288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0AC588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GMFM_88E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CAE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0.107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A0E3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0.123</w:t>
            </w:r>
          </w:p>
        </w:tc>
      </w:tr>
      <w:tr w:rsidR="00FD6D82" w14:paraId="772A877C" w14:textId="77777777" w:rsidTr="00AA7470">
        <w:trPr>
          <w:trHeight w:val="288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B9CD2D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x10MWT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1427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0.447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9B1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-0.058</w:t>
            </w:r>
          </w:p>
        </w:tc>
      </w:tr>
      <w:tr w:rsidR="00FD6D82" w14:paraId="5CD7485D" w14:textId="77777777" w:rsidTr="00AA7470">
        <w:trPr>
          <w:trHeight w:val="288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9CA0D9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x6MWT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87F6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0.161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CE1E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0.107</w:t>
            </w:r>
          </w:p>
        </w:tc>
      </w:tr>
      <w:tr w:rsidR="00FD6D82" w14:paraId="48CF3A58" w14:textId="77777777" w:rsidTr="00AA7470">
        <w:trPr>
          <w:trHeight w:val="300"/>
          <w:jc w:val="center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FFEE1A" w14:textId="77777777" w:rsidR="00FD6D82" w:rsidRDefault="00FD6D82" w:rsidP="00AA747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EVGS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E3EDF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0.112</w:t>
            </w:r>
          </w:p>
        </w:tc>
        <w:tc>
          <w:tcPr>
            <w:tcW w:w="12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F2A4" w14:textId="77777777" w:rsidR="00FD6D82" w:rsidRDefault="00FD6D82" w:rsidP="00AA747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0.121</w:t>
            </w:r>
          </w:p>
        </w:tc>
      </w:tr>
    </w:tbl>
    <w:p w14:paraId="49301F20" w14:textId="77777777" w:rsidR="00FD6D82" w:rsidRDefault="00FD6D82"/>
    <w:sectPr w:rsidR="00FD6D82" w:rsidSect="003552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A3DCB"/>
    <w:multiLevelType w:val="hybridMultilevel"/>
    <w:tmpl w:val="BBFE7356"/>
    <w:lvl w:ilvl="0" w:tplc="19AE8126">
      <w:start w:val="1"/>
      <w:numFmt w:val="decimal"/>
      <w:lvlText w:val="%1."/>
      <w:lvlJc w:val="left"/>
      <w:pPr>
        <w:ind w:left="1020" w:hanging="360"/>
      </w:pPr>
    </w:lvl>
    <w:lvl w:ilvl="1" w:tplc="2E5AA474">
      <w:start w:val="1"/>
      <w:numFmt w:val="decimal"/>
      <w:lvlText w:val="%2."/>
      <w:lvlJc w:val="left"/>
      <w:pPr>
        <w:ind w:left="1020" w:hanging="360"/>
      </w:pPr>
    </w:lvl>
    <w:lvl w:ilvl="2" w:tplc="704A40A2">
      <w:start w:val="1"/>
      <w:numFmt w:val="decimal"/>
      <w:lvlText w:val="%3."/>
      <w:lvlJc w:val="left"/>
      <w:pPr>
        <w:ind w:left="1020" w:hanging="360"/>
      </w:pPr>
    </w:lvl>
    <w:lvl w:ilvl="3" w:tplc="FA145B52">
      <w:start w:val="1"/>
      <w:numFmt w:val="decimal"/>
      <w:lvlText w:val="%4."/>
      <w:lvlJc w:val="left"/>
      <w:pPr>
        <w:ind w:left="1020" w:hanging="360"/>
      </w:pPr>
    </w:lvl>
    <w:lvl w:ilvl="4" w:tplc="AE7C693A">
      <w:start w:val="1"/>
      <w:numFmt w:val="decimal"/>
      <w:lvlText w:val="%5."/>
      <w:lvlJc w:val="left"/>
      <w:pPr>
        <w:ind w:left="1020" w:hanging="360"/>
      </w:pPr>
    </w:lvl>
    <w:lvl w:ilvl="5" w:tplc="4D1C8CCC">
      <w:start w:val="1"/>
      <w:numFmt w:val="decimal"/>
      <w:lvlText w:val="%6."/>
      <w:lvlJc w:val="left"/>
      <w:pPr>
        <w:ind w:left="1020" w:hanging="360"/>
      </w:pPr>
    </w:lvl>
    <w:lvl w:ilvl="6" w:tplc="106EAAFC">
      <w:start w:val="1"/>
      <w:numFmt w:val="decimal"/>
      <w:lvlText w:val="%7."/>
      <w:lvlJc w:val="left"/>
      <w:pPr>
        <w:ind w:left="1020" w:hanging="360"/>
      </w:pPr>
    </w:lvl>
    <w:lvl w:ilvl="7" w:tplc="181AF1D0">
      <w:start w:val="1"/>
      <w:numFmt w:val="decimal"/>
      <w:lvlText w:val="%8."/>
      <w:lvlJc w:val="left"/>
      <w:pPr>
        <w:ind w:left="1020" w:hanging="360"/>
      </w:pPr>
    </w:lvl>
    <w:lvl w:ilvl="8" w:tplc="4ED21CDA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19E1125B"/>
    <w:multiLevelType w:val="hybridMultilevel"/>
    <w:tmpl w:val="8DD24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C09DF"/>
    <w:multiLevelType w:val="hybridMultilevel"/>
    <w:tmpl w:val="AC142DFE"/>
    <w:lvl w:ilvl="0" w:tplc="C6B0D2C2">
      <w:start w:val="1"/>
      <w:numFmt w:val="decimal"/>
      <w:lvlText w:val="%1."/>
      <w:lvlJc w:val="left"/>
      <w:pPr>
        <w:ind w:left="1440" w:hanging="360"/>
      </w:pPr>
    </w:lvl>
    <w:lvl w:ilvl="1" w:tplc="E988BB4E">
      <w:start w:val="1"/>
      <w:numFmt w:val="decimal"/>
      <w:lvlText w:val="%2."/>
      <w:lvlJc w:val="left"/>
      <w:pPr>
        <w:ind w:left="1440" w:hanging="360"/>
      </w:pPr>
    </w:lvl>
    <w:lvl w:ilvl="2" w:tplc="5684703C">
      <w:start w:val="1"/>
      <w:numFmt w:val="decimal"/>
      <w:lvlText w:val="%3."/>
      <w:lvlJc w:val="left"/>
      <w:pPr>
        <w:ind w:left="1440" w:hanging="360"/>
      </w:pPr>
    </w:lvl>
    <w:lvl w:ilvl="3" w:tplc="0DAA85AC">
      <w:start w:val="1"/>
      <w:numFmt w:val="decimal"/>
      <w:lvlText w:val="%4."/>
      <w:lvlJc w:val="left"/>
      <w:pPr>
        <w:ind w:left="1440" w:hanging="360"/>
      </w:pPr>
    </w:lvl>
    <w:lvl w:ilvl="4" w:tplc="774C011E">
      <w:start w:val="1"/>
      <w:numFmt w:val="decimal"/>
      <w:lvlText w:val="%5."/>
      <w:lvlJc w:val="left"/>
      <w:pPr>
        <w:ind w:left="1440" w:hanging="360"/>
      </w:pPr>
    </w:lvl>
    <w:lvl w:ilvl="5" w:tplc="13EA38A6">
      <w:start w:val="1"/>
      <w:numFmt w:val="decimal"/>
      <w:lvlText w:val="%6."/>
      <w:lvlJc w:val="left"/>
      <w:pPr>
        <w:ind w:left="1440" w:hanging="360"/>
      </w:pPr>
    </w:lvl>
    <w:lvl w:ilvl="6" w:tplc="A8787B96">
      <w:start w:val="1"/>
      <w:numFmt w:val="decimal"/>
      <w:lvlText w:val="%7."/>
      <w:lvlJc w:val="left"/>
      <w:pPr>
        <w:ind w:left="1440" w:hanging="360"/>
      </w:pPr>
    </w:lvl>
    <w:lvl w:ilvl="7" w:tplc="A07C2836">
      <w:start w:val="1"/>
      <w:numFmt w:val="decimal"/>
      <w:lvlText w:val="%8."/>
      <w:lvlJc w:val="left"/>
      <w:pPr>
        <w:ind w:left="1440" w:hanging="360"/>
      </w:pPr>
    </w:lvl>
    <w:lvl w:ilvl="8" w:tplc="E8AC95AC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4A513E2A"/>
    <w:multiLevelType w:val="hybridMultilevel"/>
    <w:tmpl w:val="2BAE2610"/>
    <w:lvl w:ilvl="0" w:tplc="789A4CB6">
      <w:start w:val="1"/>
      <w:numFmt w:val="decimal"/>
      <w:lvlText w:val="%1."/>
      <w:lvlJc w:val="left"/>
      <w:pPr>
        <w:ind w:left="1020" w:hanging="360"/>
      </w:pPr>
    </w:lvl>
    <w:lvl w:ilvl="1" w:tplc="58D207DC">
      <w:start w:val="1"/>
      <w:numFmt w:val="decimal"/>
      <w:lvlText w:val="%2."/>
      <w:lvlJc w:val="left"/>
      <w:pPr>
        <w:ind w:left="1020" w:hanging="360"/>
      </w:pPr>
    </w:lvl>
    <w:lvl w:ilvl="2" w:tplc="D8DAB984">
      <w:start w:val="1"/>
      <w:numFmt w:val="decimal"/>
      <w:lvlText w:val="%3."/>
      <w:lvlJc w:val="left"/>
      <w:pPr>
        <w:ind w:left="1020" w:hanging="360"/>
      </w:pPr>
    </w:lvl>
    <w:lvl w:ilvl="3" w:tplc="6C16EBE6">
      <w:start w:val="1"/>
      <w:numFmt w:val="decimal"/>
      <w:lvlText w:val="%4."/>
      <w:lvlJc w:val="left"/>
      <w:pPr>
        <w:ind w:left="1020" w:hanging="360"/>
      </w:pPr>
    </w:lvl>
    <w:lvl w:ilvl="4" w:tplc="71A8B968">
      <w:start w:val="1"/>
      <w:numFmt w:val="decimal"/>
      <w:lvlText w:val="%5."/>
      <w:lvlJc w:val="left"/>
      <w:pPr>
        <w:ind w:left="1020" w:hanging="360"/>
      </w:pPr>
    </w:lvl>
    <w:lvl w:ilvl="5" w:tplc="77961848">
      <w:start w:val="1"/>
      <w:numFmt w:val="decimal"/>
      <w:lvlText w:val="%6."/>
      <w:lvlJc w:val="left"/>
      <w:pPr>
        <w:ind w:left="1020" w:hanging="360"/>
      </w:pPr>
    </w:lvl>
    <w:lvl w:ilvl="6" w:tplc="C8585F36">
      <w:start w:val="1"/>
      <w:numFmt w:val="decimal"/>
      <w:lvlText w:val="%7."/>
      <w:lvlJc w:val="left"/>
      <w:pPr>
        <w:ind w:left="1020" w:hanging="360"/>
      </w:pPr>
    </w:lvl>
    <w:lvl w:ilvl="7" w:tplc="24320574">
      <w:start w:val="1"/>
      <w:numFmt w:val="decimal"/>
      <w:lvlText w:val="%8."/>
      <w:lvlJc w:val="left"/>
      <w:pPr>
        <w:ind w:left="1020" w:hanging="360"/>
      </w:pPr>
    </w:lvl>
    <w:lvl w:ilvl="8" w:tplc="AA8E97C6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4D2548EC"/>
    <w:multiLevelType w:val="hybridMultilevel"/>
    <w:tmpl w:val="6E1A6DF8"/>
    <w:lvl w:ilvl="0" w:tplc="1E700B2E">
      <w:start w:val="1"/>
      <w:numFmt w:val="decimal"/>
      <w:lvlText w:val="%1."/>
      <w:lvlJc w:val="left"/>
      <w:pPr>
        <w:ind w:left="1440" w:hanging="360"/>
      </w:pPr>
    </w:lvl>
    <w:lvl w:ilvl="1" w:tplc="578866F0">
      <w:start w:val="1"/>
      <w:numFmt w:val="decimal"/>
      <w:lvlText w:val="%2."/>
      <w:lvlJc w:val="left"/>
      <w:pPr>
        <w:ind w:left="1440" w:hanging="360"/>
      </w:pPr>
    </w:lvl>
    <w:lvl w:ilvl="2" w:tplc="70A27A4C">
      <w:start w:val="1"/>
      <w:numFmt w:val="decimal"/>
      <w:lvlText w:val="%3."/>
      <w:lvlJc w:val="left"/>
      <w:pPr>
        <w:ind w:left="1440" w:hanging="360"/>
      </w:pPr>
    </w:lvl>
    <w:lvl w:ilvl="3" w:tplc="4414248A">
      <w:start w:val="1"/>
      <w:numFmt w:val="decimal"/>
      <w:lvlText w:val="%4."/>
      <w:lvlJc w:val="left"/>
      <w:pPr>
        <w:ind w:left="1440" w:hanging="360"/>
      </w:pPr>
    </w:lvl>
    <w:lvl w:ilvl="4" w:tplc="2BEA33BA">
      <w:start w:val="1"/>
      <w:numFmt w:val="decimal"/>
      <w:lvlText w:val="%5."/>
      <w:lvlJc w:val="left"/>
      <w:pPr>
        <w:ind w:left="1440" w:hanging="360"/>
      </w:pPr>
    </w:lvl>
    <w:lvl w:ilvl="5" w:tplc="B25C11F8">
      <w:start w:val="1"/>
      <w:numFmt w:val="decimal"/>
      <w:lvlText w:val="%6."/>
      <w:lvlJc w:val="left"/>
      <w:pPr>
        <w:ind w:left="1440" w:hanging="360"/>
      </w:pPr>
    </w:lvl>
    <w:lvl w:ilvl="6" w:tplc="B57C08D2">
      <w:start w:val="1"/>
      <w:numFmt w:val="decimal"/>
      <w:lvlText w:val="%7."/>
      <w:lvlJc w:val="left"/>
      <w:pPr>
        <w:ind w:left="1440" w:hanging="360"/>
      </w:pPr>
    </w:lvl>
    <w:lvl w:ilvl="7" w:tplc="A7AE5752">
      <w:start w:val="1"/>
      <w:numFmt w:val="decimal"/>
      <w:lvlText w:val="%8."/>
      <w:lvlJc w:val="left"/>
      <w:pPr>
        <w:ind w:left="1440" w:hanging="360"/>
      </w:pPr>
    </w:lvl>
    <w:lvl w:ilvl="8" w:tplc="5EA093A2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5BE24240"/>
    <w:multiLevelType w:val="hybridMultilevel"/>
    <w:tmpl w:val="96302898"/>
    <w:lvl w:ilvl="0" w:tplc="B210BA04">
      <w:start w:val="1"/>
      <w:numFmt w:val="decimal"/>
      <w:lvlText w:val="%1."/>
      <w:lvlJc w:val="left"/>
      <w:pPr>
        <w:ind w:left="1020" w:hanging="360"/>
      </w:pPr>
    </w:lvl>
    <w:lvl w:ilvl="1" w:tplc="D2C672F4">
      <w:start w:val="1"/>
      <w:numFmt w:val="decimal"/>
      <w:lvlText w:val="%2."/>
      <w:lvlJc w:val="left"/>
      <w:pPr>
        <w:ind w:left="1020" w:hanging="360"/>
      </w:pPr>
    </w:lvl>
    <w:lvl w:ilvl="2" w:tplc="75443D06">
      <w:start w:val="1"/>
      <w:numFmt w:val="decimal"/>
      <w:lvlText w:val="%3."/>
      <w:lvlJc w:val="left"/>
      <w:pPr>
        <w:ind w:left="1020" w:hanging="360"/>
      </w:pPr>
    </w:lvl>
    <w:lvl w:ilvl="3" w:tplc="7E1EA55E">
      <w:start w:val="1"/>
      <w:numFmt w:val="decimal"/>
      <w:lvlText w:val="%4."/>
      <w:lvlJc w:val="left"/>
      <w:pPr>
        <w:ind w:left="1020" w:hanging="360"/>
      </w:pPr>
    </w:lvl>
    <w:lvl w:ilvl="4" w:tplc="B3AE9D1C">
      <w:start w:val="1"/>
      <w:numFmt w:val="decimal"/>
      <w:lvlText w:val="%5."/>
      <w:lvlJc w:val="left"/>
      <w:pPr>
        <w:ind w:left="1020" w:hanging="360"/>
      </w:pPr>
    </w:lvl>
    <w:lvl w:ilvl="5" w:tplc="AC82A9B4">
      <w:start w:val="1"/>
      <w:numFmt w:val="decimal"/>
      <w:lvlText w:val="%6."/>
      <w:lvlJc w:val="left"/>
      <w:pPr>
        <w:ind w:left="1020" w:hanging="360"/>
      </w:pPr>
    </w:lvl>
    <w:lvl w:ilvl="6" w:tplc="F9A247A8">
      <w:start w:val="1"/>
      <w:numFmt w:val="decimal"/>
      <w:lvlText w:val="%7."/>
      <w:lvlJc w:val="left"/>
      <w:pPr>
        <w:ind w:left="1020" w:hanging="360"/>
      </w:pPr>
    </w:lvl>
    <w:lvl w:ilvl="7" w:tplc="63CCEE28">
      <w:start w:val="1"/>
      <w:numFmt w:val="decimal"/>
      <w:lvlText w:val="%8."/>
      <w:lvlJc w:val="left"/>
      <w:pPr>
        <w:ind w:left="1020" w:hanging="360"/>
      </w:pPr>
    </w:lvl>
    <w:lvl w:ilvl="8" w:tplc="064E2176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6A992ABA"/>
    <w:multiLevelType w:val="hybridMultilevel"/>
    <w:tmpl w:val="9CBEB43E"/>
    <w:lvl w:ilvl="0" w:tplc="2C6203D8">
      <w:start w:val="1"/>
      <w:numFmt w:val="decimal"/>
      <w:lvlText w:val="%1."/>
      <w:lvlJc w:val="left"/>
      <w:pPr>
        <w:ind w:left="1440" w:hanging="360"/>
      </w:pPr>
    </w:lvl>
    <w:lvl w:ilvl="1" w:tplc="D7E4F9D4">
      <w:start w:val="1"/>
      <w:numFmt w:val="decimal"/>
      <w:lvlText w:val="%2."/>
      <w:lvlJc w:val="left"/>
      <w:pPr>
        <w:ind w:left="1440" w:hanging="360"/>
      </w:pPr>
    </w:lvl>
    <w:lvl w:ilvl="2" w:tplc="066CA8FE">
      <w:start w:val="1"/>
      <w:numFmt w:val="decimal"/>
      <w:lvlText w:val="%3."/>
      <w:lvlJc w:val="left"/>
      <w:pPr>
        <w:ind w:left="1440" w:hanging="360"/>
      </w:pPr>
    </w:lvl>
    <w:lvl w:ilvl="3" w:tplc="843A49D2">
      <w:start w:val="1"/>
      <w:numFmt w:val="decimal"/>
      <w:lvlText w:val="%4."/>
      <w:lvlJc w:val="left"/>
      <w:pPr>
        <w:ind w:left="1440" w:hanging="360"/>
      </w:pPr>
    </w:lvl>
    <w:lvl w:ilvl="4" w:tplc="842893FA">
      <w:start w:val="1"/>
      <w:numFmt w:val="decimal"/>
      <w:lvlText w:val="%5."/>
      <w:lvlJc w:val="left"/>
      <w:pPr>
        <w:ind w:left="1440" w:hanging="360"/>
      </w:pPr>
    </w:lvl>
    <w:lvl w:ilvl="5" w:tplc="55C83C4C">
      <w:start w:val="1"/>
      <w:numFmt w:val="decimal"/>
      <w:lvlText w:val="%6."/>
      <w:lvlJc w:val="left"/>
      <w:pPr>
        <w:ind w:left="1440" w:hanging="360"/>
      </w:pPr>
    </w:lvl>
    <w:lvl w:ilvl="6" w:tplc="C354EEFC">
      <w:start w:val="1"/>
      <w:numFmt w:val="decimal"/>
      <w:lvlText w:val="%7."/>
      <w:lvlJc w:val="left"/>
      <w:pPr>
        <w:ind w:left="1440" w:hanging="360"/>
      </w:pPr>
    </w:lvl>
    <w:lvl w:ilvl="7" w:tplc="FAEAAD06">
      <w:start w:val="1"/>
      <w:numFmt w:val="decimal"/>
      <w:lvlText w:val="%8."/>
      <w:lvlJc w:val="left"/>
      <w:pPr>
        <w:ind w:left="1440" w:hanging="360"/>
      </w:pPr>
    </w:lvl>
    <w:lvl w:ilvl="8" w:tplc="3DA4166E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6CC165A9"/>
    <w:multiLevelType w:val="hybridMultilevel"/>
    <w:tmpl w:val="BDF641F2"/>
    <w:lvl w:ilvl="0" w:tplc="674AE254">
      <w:start w:val="1"/>
      <w:numFmt w:val="decimal"/>
      <w:lvlText w:val="%1."/>
      <w:lvlJc w:val="left"/>
      <w:pPr>
        <w:ind w:left="1020" w:hanging="360"/>
      </w:pPr>
    </w:lvl>
    <w:lvl w:ilvl="1" w:tplc="5E2AFFE0">
      <w:start w:val="1"/>
      <w:numFmt w:val="decimal"/>
      <w:lvlText w:val="%2."/>
      <w:lvlJc w:val="left"/>
      <w:pPr>
        <w:ind w:left="1020" w:hanging="360"/>
      </w:pPr>
    </w:lvl>
    <w:lvl w:ilvl="2" w:tplc="EC3C82F4">
      <w:start w:val="1"/>
      <w:numFmt w:val="decimal"/>
      <w:lvlText w:val="%3."/>
      <w:lvlJc w:val="left"/>
      <w:pPr>
        <w:ind w:left="1020" w:hanging="360"/>
      </w:pPr>
    </w:lvl>
    <w:lvl w:ilvl="3" w:tplc="309403FC">
      <w:start w:val="1"/>
      <w:numFmt w:val="decimal"/>
      <w:lvlText w:val="%4."/>
      <w:lvlJc w:val="left"/>
      <w:pPr>
        <w:ind w:left="1020" w:hanging="360"/>
      </w:pPr>
    </w:lvl>
    <w:lvl w:ilvl="4" w:tplc="24AE7A9E">
      <w:start w:val="1"/>
      <w:numFmt w:val="decimal"/>
      <w:lvlText w:val="%5."/>
      <w:lvlJc w:val="left"/>
      <w:pPr>
        <w:ind w:left="1020" w:hanging="360"/>
      </w:pPr>
    </w:lvl>
    <w:lvl w:ilvl="5" w:tplc="95845578">
      <w:start w:val="1"/>
      <w:numFmt w:val="decimal"/>
      <w:lvlText w:val="%6."/>
      <w:lvlJc w:val="left"/>
      <w:pPr>
        <w:ind w:left="1020" w:hanging="360"/>
      </w:pPr>
    </w:lvl>
    <w:lvl w:ilvl="6" w:tplc="61D0C6FC">
      <w:start w:val="1"/>
      <w:numFmt w:val="decimal"/>
      <w:lvlText w:val="%7."/>
      <w:lvlJc w:val="left"/>
      <w:pPr>
        <w:ind w:left="1020" w:hanging="360"/>
      </w:pPr>
    </w:lvl>
    <w:lvl w:ilvl="7" w:tplc="550E9322">
      <w:start w:val="1"/>
      <w:numFmt w:val="decimal"/>
      <w:lvlText w:val="%8."/>
      <w:lvlJc w:val="left"/>
      <w:pPr>
        <w:ind w:left="1020" w:hanging="360"/>
      </w:pPr>
    </w:lvl>
    <w:lvl w:ilvl="8" w:tplc="0F7C6CB4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73BE1AD2"/>
    <w:multiLevelType w:val="hybridMultilevel"/>
    <w:tmpl w:val="D2D24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231708">
    <w:abstractNumId w:val="8"/>
  </w:num>
  <w:num w:numId="2" w16cid:durableId="1243373792">
    <w:abstractNumId w:val="2"/>
  </w:num>
  <w:num w:numId="3" w16cid:durableId="2139950261">
    <w:abstractNumId w:val="4"/>
  </w:num>
  <w:num w:numId="4" w16cid:durableId="57360810">
    <w:abstractNumId w:val="1"/>
  </w:num>
  <w:num w:numId="5" w16cid:durableId="1679119736">
    <w:abstractNumId w:val="6"/>
  </w:num>
  <w:num w:numId="6" w16cid:durableId="359163669">
    <w:abstractNumId w:val="5"/>
  </w:num>
  <w:num w:numId="7" w16cid:durableId="1365135396">
    <w:abstractNumId w:val="7"/>
  </w:num>
  <w:num w:numId="8" w16cid:durableId="719599644">
    <w:abstractNumId w:val="3"/>
  </w:num>
  <w:num w:numId="9" w16cid:durableId="472985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82"/>
    <w:rsid w:val="0035529F"/>
    <w:rsid w:val="00BB1F79"/>
    <w:rsid w:val="00BD322D"/>
    <w:rsid w:val="00E12B6C"/>
    <w:rsid w:val="00E314B3"/>
    <w:rsid w:val="00E55D6C"/>
    <w:rsid w:val="00FD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946DE"/>
  <w15:chartTrackingRefBased/>
  <w15:docId w15:val="{BFDF3DFA-1A07-4677-AADF-51808C63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D82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6D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D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D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D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6D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6D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6D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6D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6D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6D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6D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6D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D6D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6D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6D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6D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6D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6D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6D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6D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D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6D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6D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6D82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FD6D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6D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6D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6D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6D8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6D82"/>
    <w:pPr>
      <w:spacing w:after="0" w:line="240" w:lineRule="auto"/>
    </w:pPr>
    <w:rPr>
      <w:kern w:val="0"/>
      <w:sz w:val="22"/>
      <w:szCs w:val="22"/>
      <w:lang w:val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6D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D6D82"/>
    <w:rPr>
      <w:kern w:val="0"/>
      <w:sz w:val="22"/>
      <w:szCs w:val="22"/>
      <w:lang w:val="pt-B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D6D8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D6D82"/>
    <w:rPr>
      <w:kern w:val="0"/>
      <w:sz w:val="22"/>
      <w:szCs w:val="22"/>
      <w:lang w:val="pt-BR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FD6D82"/>
    <w:pPr>
      <w:spacing w:before="240" w:after="0" w:line="259" w:lineRule="auto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FD6D82"/>
    <w:pPr>
      <w:spacing w:before="120" w:after="120"/>
    </w:pPr>
    <w:rPr>
      <w:rFonts w:asciiTheme="minorHAnsi" w:hAnsiTheme="minorHAnsi"/>
      <w:b/>
      <w:bCs/>
      <w:caps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D6D82"/>
    <w:rPr>
      <w:color w:val="467886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FD6D82"/>
    <w:pPr>
      <w:ind w:left="240"/>
    </w:pPr>
    <w:rPr>
      <w:rFonts w:asciiTheme="minorHAnsi" w:hAnsiTheme="minorHAnsi"/>
      <w:smallCaps/>
      <w:sz w:val="20"/>
      <w:szCs w:val="2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D6D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6D82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6D82"/>
    <w:rPr>
      <w:kern w:val="0"/>
      <w:sz w:val="20"/>
      <w:szCs w:val="20"/>
      <w:lang w:val="pt-BR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6D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6D82"/>
    <w:rPr>
      <w:b/>
      <w:bCs/>
      <w:kern w:val="0"/>
      <w:sz w:val="20"/>
      <w:szCs w:val="20"/>
      <w:lang w:val="pt-B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D82"/>
    <w:rPr>
      <w:rFonts w:ascii="Segoe UI" w:hAnsi="Segoe UI" w:cs="Segoe UI"/>
      <w:sz w:val="18"/>
      <w:szCs w:val="18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D82"/>
    <w:rPr>
      <w:rFonts w:ascii="Segoe UI" w:eastAsia="Times New Roman" w:hAnsi="Segoe UI" w:cs="Segoe UI"/>
      <w:kern w:val="0"/>
      <w:sz w:val="18"/>
      <w:szCs w:val="18"/>
      <w:lang w:val="en-US"/>
      <w14:ligatures w14:val="none"/>
    </w:rPr>
  </w:style>
  <w:style w:type="character" w:customStyle="1" w:styleId="Red">
    <w:name w:val="Red"/>
    <w:rsid w:val="00FD6D82"/>
    <w:rPr>
      <w:color w:val="C82505"/>
    </w:rPr>
  </w:style>
  <w:style w:type="paragraph" w:customStyle="1" w:styleId="Default">
    <w:name w:val="Default"/>
    <w:rsid w:val="00FD6D8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val="en-US"/>
      <w14:ligatures w14:val="none"/>
    </w:rPr>
  </w:style>
  <w:style w:type="paragraph" w:customStyle="1" w:styleId="TableStyle3">
    <w:name w:val="Table Style 3"/>
    <w:rsid w:val="00FD6D8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b/>
      <w:bCs/>
      <w:color w:val="FEFFFE"/>
      <w:kern w:val="0"/>
      <w:sz w:val="20"/>
      <w:szCs w:val="20"/>
      <w:bdr w:val="nil"/>
      <w:lang w:val="en-US"/>
      <w14:ligatures w14:val="none"/>
    </w:rPr>
  </w:style>
  <w:style w:type="paragraph" w:styleId="PlainText">
    <w:name w:val="Plain Text"/>
    <w:basedOn w:val="Normal"/>
    <w:link w:val="PlainTextChar"/>
    <w:unhideWhenUsed/>
    <w:rsid w:val="00FD6D82"/>
    <w:rPr>
      <w:rFonts w:ascii="Calibri" w:eastAsia="Calibri" w:hAnsi="Calibri"/>
      <w:sz w:val="22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FD6D82"/>
    <w:rPr>
      <w:rFonts w:ascii="Calibri" w:eastAsia="Calibri" w:hAnsi="Calibri" w:cs="Times New Roman"/>
      <w:kern w:val="0"/>
      <w:sz w:val="22"/>
      <w:szCs w:val="21"/>
      <w:lang w:val="en-US"/>
      <w14:ligatures w14:val="none"/>
    </w:rPr>
  </w:style>
  <w:style w:type="paragraph" w:customStyle="1" w:styleId="Normal1">
    <w:name w:val="Normal1"/>
    <w:rsid w:val="00FD6D82"/>
    <w:pPr>
      <w:spacing w:after="0" w:line="240" w:lineRule="auto"/>
    </w:pPr>
    <w:rPr>
      <w:rFonts w:ascii="Cambria" w:eastAsia="Cambria" w:hAnsi="Cambria" w:cs="Cambria"/>
      <w:color w:val="000000"/>
      <w:kern w:val="0"/>
      <w:szCs w:val="20"/>
      <w:lang w:val="es-ES_tradnl" w:eastAsia="es-ES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D6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D6D82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FD6D82"/>
    <w:pPr>
      <w:ind w:left="480"/>
    </w:pPr>
    <w:rPr>
      <w:rFonts w:asciiTheme="minorHAnsi" w:hAnsiTheme="minorHAnsi"/>
      <w:i/>
      <w:iCs/>
      <w:sz w:val="20"/>
      <w:szCs w:val="20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FD6D82"/>
    <w:pPr>
      <w:spacing w:after="200"/>
      <w:jc w:val="both"/>
    </w:pPr>
    <w:rPr>
      <w:rFonts w:eastAsiaTheme="minorHAnsi" w:cstheme="minorBidi"/>
      <w:i/>
      <w:iCs/>
      <w:color w:val="0E2841" w:themeColor="text2"/>
      <w:sz w:val="18"/>
      <w:szCs w:val="1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FD6D82"/>
    <w:rPr>
      <w:color w:val="808080"/>
    </w:rPr>
  </w:style>
  <w:style w:type="character" w:customStyle="1" w:styleId="mi">
    <w:name w:val="mi"/>
    <w:basedOn w:val="DefaultParagraphFont"/>
    <w:rsid w:val="00FD6D82"/>
  </w:style>
  <w:style w:type="character" w:customStyle="1" w:styleId="mo">
    <w:name w:val="mo"/>
    <w:basedOn w:val="DefaultParagraphFont"/>
    <w:rsid w:val="00FD6D82"/>
  </w:style>
  <w:style w:type="character" w:customStyle="1" w:styleId="mn">
    <w:name w:val="mn"/>
    <w:basedOn w:val="DefaultParagraphFont"/>
    <w:rsid w:val="00FD6D82"/>
  </w:style>
  <w:style w:type="character" w:customStyle="1" w:styleId="citationref">
    <w:name w:val="citationref"/>
    <w:basedOn w:val="DefaultParagraphFont"/>
    <w:rsid w:val="00FD6D8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D6D8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6D82"/>
    <w:rPr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6D82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D6D82"/>
    <w:rPr>
      <w:vertAlign w:val="superscript"/>
    </w:rPr>
  </w:style>
  <w:style w:type="paragraph" w:styleId="TOC4">
    <w:name w:val="toc 4"/>
    <w:basedOn w:val="Normal"/>
    <w:next w:val="Normal"/>
    <w:autoRedefine/>
    <w:uiPriority w:val="39"/>
    <w:unhideWhenUsed/>
    <w:rsid w:val="00FD6D82"/>
    <w:pPr>
      <w:ind w:left="720"/>
    </w:pPr>
    <w:rPr>
      <w:rFonts w:asciiTheme="minorHAnsi" w:hAnsiTheme="minorHAnsi"/>
      <w:sz w:val="18"/>
      <w:szCs w:val="18"/>
      <w:lang w:val="en-US"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FD6D82"/>
    <w:pPr>
      <w:ind w:left="960"/>
    </w:pPr>
    <w:rPr>
      <w:rFonts w:asciiTheme="minorHAnsi" w:hAnsiTheme="minorHAnsi"/>
      <w:sz w:val="18"/>
      <w:szCs w:val="18"/>
      <w:lang w:val="en-US"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FD6D82"/>
    <w:pPr>
      <w:ind w:left="1200"/>
    </w:pPr>
    <w:rPr>
      <w:rFonts w:asciiTheme="minorHAnsi" w:hAnsiTheme="minorHAnsi"/>
      <w:sz w:val="18"/>
      <w:szCs w:val="18"/>
      <w:lang w:val="en-US"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FD6D82"/>
    <w:pPr>
      <w:ind w:left="1440"/>
    </w:pPr>
    <w:rPr>
      <w:rFonts w:asciiTheme="minorHAnsi" w:hAnsiTheme="minorHAnsi"/>
      <w:sz w:val="18"/>
      <w:szCs w:val="18"/>
      <w:lang w:val="en-US" w:eastAsia="en-US"/>
    </w:rPr>
  </w:style>
  <w:style w:type="paragraph" w:styleId="TOC8">
    <w:name w:val="toc 8"/>
    <w:basedOn w:val="Normal"/>
    <w:next w:val="Normal"/>
    <w:autoRedefine/>
    <w:uiPriority w:val="39"/>
    <w:unhideWhenUsed/>
    <w:rsid w:val="00FD6D82"/>
    <w:pPr>
      <w:ind w:left="1680"/>
    </w:pPr>
    <w:rPr>
      <w:rFonts w:asciiTheme="minorHAnsi" w:hAnsiTheme="minorHAnsi"/>
      <w:sz w:val="18"/>
      <w:szCs w:val="18"/>
      <w:lang w:val="en-US" w:eastAsia="en-US"/>
    </w:rPr>
  </w:style>
  <w:style w:type="paragraph" w:styleId="TOC9">
    <w:name w:val="toc 9"/>
    <w:basedOn w:val="Normal"/>
    <w:next w:val="Normal"/>
    <w:autoRedefine/>
    <w:uiPriority w:val="39"/>
    <w:unhideWhenUsed/>
    <w:rsid w:val="00FD6D82"/>
    <w:pPr>
      <w:ind w:left="1920"/>
    </w:pPr>
    <w:rPr>
      <w:rFonts w:asciiTheme="minorHAnsi" w:hAnsiTheme="minorHAnsi"/>
      <w:sz w:val="18"/>
      <w:szCs w:val="18"/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FD6D82"/>
    <w:rPr>
      <w:vertAlign w:val="superscript"/>
    </w:rPr>
  </w:style>
  <w:style w:type="character" w:customStyle="1" w:styleId="mjxassistivemathml">
    <w:name w:val="mjx_assistive_mathml"/>
    <w:basedOn w:val="DefaultParagraphFont"/>
    <w:rsid w:val="00FD6D82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D6D8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D6D82"/>
    <w:pPr>
      <w:spacing w:before="100" w:beforeAutospacing="1" w:after="100" w:afterAutospacing="1"/>
    </w:pPr>
    <w:rPr>
      <w:rFonts w:eastAsiaTheme="minorEastAsia"/>
      <w:lang w:val="en-US" w:eastAsia="en-US"/>
    </w:rPr>
  </w:style>
  <w:style w:type="character" w:customStyle="1" w:styleId="tlid-translation">
    <w:name w:val="tlid-translation"/>
    <w:basedOn w:val="DefaultParagraphFont"/>
    <w:rsid w:val="00FD6D82"/>
  </w:style>
  <w:style w:type="character" w:styleId="Emphasis">
    <w:name w:val="Emphasis"/>
    <w:basedOn w:val="DefaultParagraphFont"/>
    <w:uiPriority w:val="20"/>
    <w:qFormat/>
    <w:rsid w:val="00FD6D82"/>
    <w:rPr>
      <w:i/>
      <w:iCs/>
    </w:rPr>
  </w:style>
  <w:style w:type="paragraph" w:styleId="NoSpacing">
    <w:name w:val="No Spacing"/>
    <w:uiPriority w:val="1"/>
    <w:qFormat/>
    <w:rsid w:val="00FD6D82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TableofFigures">
    <w:name w:val="table of figures"/>
    <w:basedOn w:val="Normal"/>
    <w:next w:val="Normal"/>
    <w:uiPriority w:val="99"/>
    <w:unhideWhenUsed/>
    <w:rsid w:val="00FD6D82"/>
    <w:rPr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D6D82"/>
  </w:style>
  <w:style w:type="character" w:styleId="Strong">
    <w:name w:val="Strong"/>
    <w:basedOn w:val="DefaultParagraphFont"/>
    <w:uiPriority w:val="22"/>
    <w:qFormat/>
    <w:rsid w:val="00FD6D82"/>
    <w:rPr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FD6D82"/>
  </w:style>
  <w:style w:type="character" w:styleId="LineNumber">
    <w:name w:val="line number"/>
    <w:basedOn w:val="DefaultParagraphFont"/>
    <w:uiPriority w:val="99"/>
    <w:semiHidden/>
    <w:unhideWhenUsed/>
    <w:rsid w:val="00FD6D82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D6D82"/>
    <w:rPr>
      <w:color w:val="605E5C"/>
      <w:shd w:val="clear" w:color="auto" w:fill="E1DFDD"/>
    </w:rPr>
  </w:style>
  <w:style w:type="character" w:customStyle="1" w:styleId="viiyi">
    <w:name w:val="viiyi"/>
    <w:basedOn w:val="DefaultParagraphFont"/>
    <w:rsid w:val="00FD6D82"/>
  </w:style>
  <w:style w:type="character" w:customStyle="1" w:styleId="jlqj4b">
    <w:name w:val="jlqj4b"/>
    <w:basedOn w:val="DefaultParagraphFont"/>
    <w:rsid w:val="00FD6D82"/>
  </w:style>
  <w:style w:type="paragraph" w:styleId="Revision">
    <w:name w:val="Revision"/>
    <w:hidden/>
    <w:uiPriority w:val="99"/>
    <w:semiHidden/>
    <w:rsid w:val="00FD6D82"/>
    <w:pPr>
      <w:spacing w:after="0" w:line="240" w:lineRule="auto"/>
    </w:pPr>
    <w:rPr>
      <w:rFonts w:ascii="Times New Roman" w:eastAsia="Times New Roman" w:hAnsi="Times New Roman" w:cs="Times New Roman"/>
      <w:kern w:val="0"/>
      <w:lang w:val="pt-BR" w:eastAsia="pt-BR"/>
      <w14:ligatures w14:val="none"/>
    </w:rPr>
  </w:style>
  <w:style w:type="character" w:customStyle="1" w:styleId="mixed-citation">
    <w:name w:val="mixed-citation"/>
    <w:basedOn w:val="DefaultParagraphFont"/>
    <w:rsid w:val="00FD6D82"/>
  </w:style>
  <w:style w:type="character" w:customStyle="1" w:styleId="nowrap">
    <w:name w:val="nowrap"/>
    <w:basedOn w:val="DefaultParagraphFont"/>
    <w:rsid w:val="00FD6D82"/>
  </w:style>
  <w:style w:type="character" w:customStyle="1" w:styleId="element-citation">
    <w:name w:val="element-citation"/>
    <w:basedOn w:val="DefaultParagraphFont"/>
    <w:rsid w:val="00FD6D82"/>
  </w:style>
  <w:style w:type="character" w:customStyle="1" w:styleId="ref-journal">
    <w:name w:val="ref-journal"/>
    <w:basedOn w:val="DefaultParagraphFont"/>
    <w:rsid w:val="00FD6D82"/>
  </w:style>
  <w:style w:type="character" w:customStyle="1" w:styleId="ref-vol">
    <w:name w:val="ref-vol"/>
    <w:basedOn w:val="DefaultParagraphFont"/>
    <w:rsid w:val="00FD6D82"/>
  </w:style>
  <w:style w:type="character" w:styleId="FollowedHyperlink">
    <w:name w:val="FollowedHyperlink"/>
    <w:basedOn w:val="DefaultParagraphFont"/>
    <w:uiPriority w:val="99"/>
    <w:semiHidden/>
    <w:unhideWhenUsed/>
    <w:rsid w:val="00FD6D82"/>
    <w:rPr>
      <w:color w:val="96607D" w:themeColor="followedHyperlink"/>
      <w:u w:val="single"/>
    </w:rPr>
  </w:style>
  <w:style w:type="paragraph" w:customStyle="1" w:styleId="html-xx">
    <w:name w:val="html-xx"/>
    <w:basedOn w:val="Normal"/>
    <w:rsid w:val="00FD6D82"/>
    <w:pPr>
      <w:spacing w:before="100" w:beforeAutospacing="1" w:after="100" w:afterAutospacing="1"/>
    </w:pPr>
    <w:rPr>
      <w:lang w:val="en-US" w:eastAsia="en-US"/>
    </w:rPr>
  </w:style>
  <w:style w:type="character" w:customStyle="1" w:styleId="html-italic">
    <w:name w:val="html-italic"/>
    <w:basedOn w:val="DefaultParagraphFont"/>
    <w:rsid w:val="00FD6D82"/>
  </w:style>
  <w:style w:type="paragraph" w:customStyle="1" w:styleId="EndNoteBibliography">
    <w:name w:val="EndNote Bibliography"/>
    <w:basedOn w:val="Normal"/>
    <w:link w:val="EndNoteBibliographyChar"/>
    <w:rsid w:val="00FD6D82"/>
    <w:pPr>
      <w:spacing w:after="200"/>
      <w:jc w:val="both"/>
    </w:pPr>
    <w:rPr>
      <w:rFonts w:ascii="Calibri" w:eastAsiaTheme="minorEastAsia" w:hAnsi="Calibri" w:cs="Calibri"/>
      <w:noProof/>
      <w:sz w:val="22"/>
      <w:szCs w:val="22"/>
      <w:lang w:val="en-US" w:eastAsia="ko-KR"/>
    </w:rPr>
  </w:style>
  <w:style w:type="character" w:customStyle="1" w:styleId="EndNoteBibliographyChar">
    <w:name w:val="EndNote Bibliography Char"/>
    <w:basedOn w:val="DefaultParagraphFont"/>
    <w:link w:val="EndNoteBibliography"/>
    <w:rsid w:val="00FD6D82"/>
    <w:rPr>
      <w:rFonts w:ascii="Calibri" w:eastAsiaTheme="minorEastAsia" w:hAnsi="Calibri" w:cs="Calibri"/>
      <w:noProof/>
      <w:kern w:val="0"/>
      <w:sz w:val="22"/>
      <w:szCs w:val="22"/>
      <w:lang w:val="en-US" w:eastAsia="ko-K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936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Vergara</dc:creator>
  <cp:keywords/>
  <dc:description/>
  <cp:lastModifiedBy>Stefano SAPIENZA</cp:lastModifiedBy>
  <cp:revision>3</cp:revision>
  <cp:lastPrinted>2024-11-30T19:04:00Z</cp:lastPrinted>
  <dcterms:created xsi:type="dcterms:W3CDTF">2025-02-06T14:21:00Z</dcterms:created>
  <dcterms:modified xsi:type="dcterms:W3CDTF">2025-02-06T14:23:00Z</dcterms:modified>
</cp:coreProperties>
</file>