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E5939" w14:textId="09CC5537" w:rsidR="00E0707A" w:rsidRPr="00F10DC0" w:rsidRDefault="0069009E">
      <w:pPr>
        <w:rPr>
          <w:rFonts w:cstheme="minorHAnsi"/>
          <w:b/>
          <w:bCs/>
          <w:sz w:val="20"/>
          <w:szCs w:val="20"/>
        </w:rPr>
      </w:pPr>
      <w:r w:rsidRPr="00F10DC0">
        <w:rPr>
          <w:rFonts w:cstheme="minorHAnsi"/>
          <w:b/>
          <w:bCs/>
          <w:sz w:val="20"/>
          <w:szCs w:val="20"/>
        </w:rPr>
        <w:t>Additional File 1</w:t>
      </w:r>
      <w:r w:rsidR="000E278E">
        <w:rPr>
          <w:rFonts w:cstheme="minorHAnsi"/>
          <w:b/>
          <w:bCs/>
          <w:sz w:val="20"/>
          <w:szCs w:val="20"/>
        </w:rPr>
        <w:t xml:space="preserve">: </w:t>
      </w:r>
      <w:r w:rsidR="00CD20FC" w:rsidRPr="00F10DC0">
        <w:rPr>
          <w:rFonts w:cstheme="minorHAnsi"/>
          <w:b/>
          <w:bCs/>
          <w:sz w:val="20"/>
          <w:szCs w:val="20"/>
        </w:rPr>
        <w:t xml:space="preserve"> MEDLINE search strategy </w:t>
      </w:r>
    </w:p>
    <w:p w14:paraId="572FC559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1.Balance.mp. or exp *Postural Balance/ </w:t>
      </w:r>
    </w:p>
    <w:p w14:paraId="5EB2BF39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2.Posture.mp. or exp *Posture/ </w:t>
      </w:r>
    </w:p>
    <w:p w14:paraId="0A5ECA06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3.exp *Postural Balance/ or Balance control.mp. </w:t>
      </w:r>
    </w:p>
    <w:p w14:paraId="7178F343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4.Postural balance.mp. or exp *Postural Balance/ </w:t>
      </w:r>
    </w:p>
    <w:p w14:paraId="48193C30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5.Postural control.mp. or exp *Postural Balance/ </w:t>
      </w:r>
    </w:p>
    <w:p w14:paraId="0B26D82E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6.Postural Equilibrium.mp. or exp *Postural Balance/ </w:t>
      </w:r>
    </w:p>
    <w:p w14:paraId="6C400EE9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7.exp *Accidental Falls/ or exp *Biomechanical Phenomena/ or exp *Postural Balance/ or exp *Electromyography/ or balance reaction.mp. </w:t>
      </w:r>
    </w:p>
    <w:p w14:paraId="7088F54E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8.exp *Muscle, Skeletal/ or exp *Postural Balance/ or exp *Electromyography/ or postural reaction.mp. or exp *Gait/ </w:t>
      </w:r>
    </w:p>
    <w:p w14:paraId="5137AA7F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9.exp *Electromyography/ or exp *Postural Balance/ or exp *Humans/ or exp *Posture/ or balance synergies.mp. or exp *Muscle, Skeletal/ </w:t>
      </w:r>
    </w:p>
    <w:p w14:paraId="5F949909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10.exp *Electromyography/ or exp *Postural Balance/ or exp *Posture/ or postural synergies.mp. or exp *Muscle, Skeletal/ </w:t>
      </w:r>
    </w:p>
    <w:p w14:paraId="62BFD25F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11.exp *Posture/ or exp *Postural Balance/ or postural sway.mp. </w:t>
      </w:r>
    </w:p>
    <w:p w14:paraId="73F67A20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12.centre of mass.mp. </w:t>
      </w:r>
    </w:p>
    <w:p w14:paraId="51B801E1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13.center of mass.mp. </w:t>
      </w:r>
    </w:p>
    <w:p w14:paraId="1B2CF014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14.movement.mp. or exp *Movement/ </w:t>
      </w:r>
    </w:p>
    <w:p w14:paraId="2602F2DA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15.centre of pressure.mp. </w:t>
      </w:r>
    </w:p>
    <w:p w14:paraId="5A2B68E4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16.cortical.mp. or exp *Cortical Excitability/ </w:t>
      </w:r>
    </w:p>
    <w:p w14:paraId="4E63C88C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17.exp *Brain/ or brain.mp. or exp *Evoked Potentials, Auditory, Brain Stem/ </w:t>
      </w:r>
    </w:p>
    <w:p w14:paraId="651174E7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18.cortex.mp. or Prefrontal Cortex/ or exp Cerebral Cortex/ or Somatosensory Cortex/ </w:t>
      </w:r>
    </w:p>
    <w:p w14:paraId="69BEBE26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19.exp *Spectroscopy, Near-Infrared/ or NIRS.mp. </w:t>
      </w:r>
    </w:p>
    <w:p w14:paraId="559197C9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20.exp *Brain Mapping/ or exp *Spectroscopy, Near-Infrared/ or exp *Prefrontal Cortex/ or fNIRS.mp. or exp *Brain/ </w:t>
      </w:r>
    </w:p>
    <w:p w14:paraId="4D78EE02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21.Functional </w:t>
      </w:r>
      <w:proofErr w:type="gramStart"/>
      <w:r w:rsidRPr="00F10DC0">
        <w:rPr>
          <w:rFonts w:asciiTheme="minorHAnsi" w:hAnsiTheme="minorHAnsi" w:cstheme="minorHAnsi"/>
          <w:lang w:val="en-GB"/>
        </w:rPr>
        <w:t>near-infrared</w:t>
      </w:r>
      <w:proofErr w:type="gramEnd"/>
      <w:r w:rsidRPr="00F10DC0">
        <w:rPr>
          <w:rFonts w:asciiTheme="minorHAnsi" w:hAnsiTheme="minorHAnsi" w:cstheme="minorHAnsi"/>
          <w:lang w:val="en-GB"/>
        </w:rPr>
        <w:t xml:space="preserve"> spectroscopy.mp. </w:t>
      </w:r>
    </w:p>
    <w:p w14:paraId="334FA376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22.EEG.mp. or exp *Electroencephalography/ </w:t>
      </w:r>
    </w:p>
    <w:p w14:paraId="113EAC74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23.exp Magnetic Resonance Imaging/ or MRI.mp. </w:t>
      </w:r>
    </w:p>
    <w:p w14:paraId="2C6A95AA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24.exp *Diffusion Magnetic Resonance Imaging/ or exp *Diffusion Tensor Imaging/ or DTI.mp. or exp *Magnetic Resonance Imaging/ </w:t>
      </w:r>
    </w:p>
    <w:p w14:paraId="0FFC6517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25.1 or 2 or 3 or 4 or 5 or 6 or 7 or 8 or 9 or 10 or 11 or 12 or 13 or 14 or 15 or 16 or 17 or 18 or 19 or 20 or 21 or 22 or 23 or 24 </w:t>
      </w:r>
    </w:p>
    <w:p w14:paraId="60BEDE06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26.exp *Postural Balance/ or Postural responses.mp. </w:t>
      </w:r>
    </w:p>
    <w:p w14:paraId="15586EA3" w14:textId="77777777" w:rsidR="00E0707A" w:rsidRPr="00F10DC0" w:rsidRDefault="00E0707A" w:rsidP="00E0707A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27.exp *Postural Balance/ or balance responses.mp. </w:t>
      </w:r>
    </w:p>
    <w:p w14:paraId="556BA463" w14:textId="77777777" w:rsidR="00986537" w:rsidRPr="00F10DC0" w:rsidRDefault="00986537" w:rsidP="00986537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28.exp *Electromyography/ or EMG.mp. or exp *Muscles/ </w:t>
      </w:r>
    </w:p>
    <w:p w14:paraId="1D8E3EF0" w14:textId="77777777" w:rsidR="00986537" w:rsidRPr="00F10DC0" w:rsidRDefault="00986537" w:rsidP="00986537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29.exp *H-Reflex/ or Reflex.mp. or exp *Reflex/ </w:t>
      </w:r>
    </w:p>
    <w:p w14:paraId="75112FE9" w14:textId="77777777" w:rsidR="00986537" w:rsidRPr="00F10DC0" w:rsidRDefault="00986537" w:rsidP="00986537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30.Reflexes.mp. </w:t>
      </w:r>
    </w:p>
    <w:p w14:paraId="2F67FCB9" w14:textId="77777777" w:rsidR="00986537" w:rsidRPr="00F10DC0" w:rsidRDefault="00986537" w:rsidP="00986537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31.Ground reaction force.mp. </w:t>
      </w:r>
    </w:p>
    <w:p w14:paraId="43572172" w14:textId="77777777" w:rsidR="00986537" w:rsidRPr="00F10DC0" w:rsidRDefault="00986537" w:rsidP="00986537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32.Ground reaction forces.mp. </w:t>
      </w:r>
    </w:p>
    <w:p w14:paraId="00AADCE6" w14:textId="77777777" w:rsidR="00986537" w:rsidRPr="00F10DC0" w:rsidRDefault="00986537" w:rsidP="00986537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lastRenderedPageBreak/>
        <w:t xml:space="preserve">33.exp *Biomechanical Phenomena/ or exp *Postural Balance/ or Centre of gravity.mp. or exp *Posture/ </w:t>
      </w:r>
    </w:p>
    <w:p w14:paraId="35E905CC" w14:textId="77777777" w:rsidR="00986537" w:rsidRPr="00F10DC0" w:rsidRDefault="00986537" w:rsidP="00986537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34.26 or 27 or 28 or 29 or 30 or 31 or 32 or 33 </w:t>
      </w:r>
    </w:p>
    <w:p w14:paraId="47903D53" w14:textId="77777777" w:rsidR="00986537" w:rsidRPr="00F10DC0" w:rsidRDefault="00986537" w:rsidP="00986537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35.25 or 34 </w:t>
      </w:r>
    </w:p>
    <w:p w14:paraId="038D72C5" w14:textId="77777777" w:rsidR="00986537" w:rsidRPr="00F10DC0" w:rsidRDefault="00986537" w:rsidP="00986537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36.multiple sclerosis.mp. or exp *Multiple Sclerosis/ </w:t>
      </w:r>
    </w:p>
    <w:p w14:paraId="6478AC55" w14:textId="77777777" w:rsidR="00986537" w:rsidRPr="00F10DC0" w:rsidRDefault="00986537" w:rsidP="00986537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37.demyelinating disease.mp. or exp *Demyelinating Diseases/ </w:t>
      </w:r>
    </w:p>
    <w:p w14:paraId="04781EA3" w14:textId="77777777" w:rsidR="00986537" w:rsidRPr="00F10DC0" w:rsidRDefault="00986537" w:rsidP="00986537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38.exp *Multiple Sclerosis/ or demyelination disease.mp. or Demyelinating Diseases/ </w:t>
      </w:r>
    </w:p>
    <w:p w14:paraId="0F3BF9F5" w14:textId="77777777" w:rsidR="00986537" w:rsidRPr="00F10DC0" w:rsidRDefault="00986537" w:rsidP="00986537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39.36 or 37 or 38 </w:t>
      </w:r>
    </w:p>
    <w:p w14:paraId="0AF0DBF6" w14:textId="77777777" w:rsidR="00986537" w:rsidRPr="00F10DC0" w:rsidRDefault="00986537" w:rsidP="00986537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40.exp *Computer Simulation/ or exp *Computer Graphics/ or exp *Virtual Reality/ or Virtual reality environment.mp. </w:t>
      </w:r>
    </w:p>
    <w:p w14:paraId="5533296F" w14:textId="77777777" w:rsidR="00986537" w:rsidRPr="00F10DC0" w:rsidRDefault="00986537" w:rsidP="00986537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41.exp *Computer Graphics/ or Virtual reality.mp. or exp *User-Computer Interface/ or exp *Virtual Reality/ or exp *Computer Simulation/ </w:t>
      </w:r>
    </w:p>
    <w:p w14:paraId="26C96297" w14:textId="77777777" w:rsidR="00986537" w:rsidRPr="00F10DC0" w:rsidRDefault="00986537" w:rsidP="00986537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42.Virtual reality exposure therapy.mp. or exp *Virtual Reality Exposure Therapy/ </w:t>
      </w:r>
    </w:p>
    <w:p w14:paraId="16D7F77A" w14:textId="77777777" w:rsidR="00986537" w:rsidRPr="00F10DC0" w:rsidRDefault="00986537" w:rsidP="00986537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43.Virtual reality setting.mp. or exp *Virtual Reality/ </w:t>
      </w:r>
    </w:p>
    <w:p w14:paraId="763DB4C5" w14:textId="77777777" w:rsidR="00986537" w:rsidRPr="00F10DC0" w:rsidRDefault="00986537" w:rsidP="00986537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44.Computer assist.mp. </w:t>
      </w:r>
    </w:p>
    <w:p w14:paraId="384CE546" w14:textId="77777777" w:rsidR="00986537" w:rsidRPr="00F10DC0" w:rsidRDefault="00986537" w:rsidP="00986537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45.Video game.mp. or exp *Video Games/ </w:t>
      </w:r>
    </w:p>
    <w:p w14:paraId="79048412" w14:textId="77777777" w:rsidR="00986537" w:rsidRPr="00F10DC0" w:rsidRDefault="00986537" w:rsidP="00986537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46.exp *Video Games/ or Videogames.mp. </w:t>
      </w:r>
    </w:p>
    <w:p w14:paraId="3D4B97FB" w14:textId="77777777" w:rsidR="00986537" w:rsidRPr="00F10DC0" w:rsidRDefault="00986537" w:rsidP="00986537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47.Computer games.mp. or exp *Video Games/ </w:t>
      </w:r>
    </w:p>
    <w:p w14:paraId="18125253" w14:textId="77777777" w:rsidR="00986537" w:rsidRPr="00F10DC0" w:rsidRDefault="00986537" w:rsidP="00986537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48.Exergaming.mp. or exp *Video Games/ or exp *Exergaming/ or exp *Postural Balance/ </w:t>
      </w:r>
    </w:p>
    <w:p w14:paraId="11ED0156" w14:textId="77777777" w:rsidR="00986537" w:rsidRPr="00F10DC0" w:rsidRDefault="00986537" w:rsidP="00986537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49.exergames.mp. or exp *Exergaming/ </w:t>
      </w:r>
    </w:p>
    <w:p w14:paraId="4C590926" w14:textId="77777777" w:rsidR="00986537" w:rsidRPr="00F10DC0" w:rsidRDefault="00986537" w:rsidP="00986537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50.Augmented reality.mp. or exp *Augmented Reality/ </w:t>
      </w:r>
    </w:p>
    <w:p w14:paraId="0EC0C688" w14:textId="77777777" w:rsidR="00986537" w:rsidRPr="00F10DC0" w:rsidRDefault="00986537" w:rsidP="00986537">
      <w:pPr>
        <w:pStyle w:val="Tbl"/>
        <w:keepNext w:val="0"/>
        <w:rPr>
          <w:rFonts w:asciiTheme="minorHAnsi" w:hAnsiTheme="minorHAnsi" w:cstheme="minorHAnsi"/>
          <w:lang w:val="en-GB" w:eastAsia="en-GB"/>
        </w:rPr>
      </w:pPr>
      <w:r w:rsidRPr="00F10DC0">
        <w:rPr>
          <w:rFonts w:asciiTheme="minorHAnsi" w:hAnsiTheme="minorHAnsi" w:cstheme="minorHAnsi"/>
          <w:lang w:val="en-GB"/>
        </w:rPr>
        <w:t xml:space="preserve">51.40 or 41 or 42 or 43 or 44 or 45 or 46 or 47 or 48 or 49 or 50 </w:t>
      </w:r>
    </w:p>
    <w:p w14:paraId="3C95BAE5" w14:textId="148D0D13" w:rsidR="00E0707A" w:rsidRPr="00F10DC0" w:rsidRDefault="00986537" w:rsidP="00986537">
      <w:pPr>
        <w:rPr>
          <w:rFonts w:cstheme="minorHAnsi"/>
          <w:sz w:val="20"/>
          <w:szCs w:val="20"/>
        </w:rPr>
      </w:pPr>
      <w:r w:rsidRPr="00F10DC0">
        <w:rPr>
          <w:rFonts w:cstheme="minorHAnsi"/>
          <w:sz w:val="20"/>
          <w:szCs w:val="20"/>
        </w:rPr>
        <w:t>52.35 and 39 and 51</w:t>
      </w:r>
    </w:p>
    <w:sectPr w:rsidR="00E0707A" w:rsidRPr="00F10D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A18"/>
    <w:rsid w:val="00034A6B"/>
    <w:rsid w:val="000E278E"/>
    <w:rsid w:val="001D2A18"/>
    <w:rsid w:val="005E51C0"/>
    <w:rsid w:val="006671BD"/>
    <w:rsid w:val="0069009E"/>
    <w:rsid w:val="006938FA"/>
    <w:rsid w:val="00757B22"/>
    <w:rsid w:val="00780E10"/>
    <w:rsid w:val="00986537"/>
    <w:rsid w:val="00AE4FF4"/>
    <w:rsid w:val="00B51EB4"/>
    <w:rsid w:val="00B875F2"/>
    <w:rsid w:val="00CD20FC"/>
    <w:rsid w:val="00E0707A"/>
    <w:rsid w:val="00F10DC0"/>
    <w:rsid w:val="00F6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5FDA9"/>
  <w15:chartTrackingRefBased/>
  <w15:docId w15:val="{280537F9-F997-4BA4-A99B-6A4F96453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l">
    <w:name w:val="Tbl"/>
    <w:basedOn w:val="Normal"/>
    <w:uiPriority w:val="1"/>
    <w:qFormat/>
    <w:rsid w:val="00E0707A"/>
    <w:pPr>
      <w:keepNext/>
      <w:spacing w:before="120"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7444E158C9747B34F6597C19ECA70" ma:contentTypeVersion="9" ma:contentTypeDescription="Create a new document." ma:contentTypeScope="" ma:versionID="47699b77637a4a27eeb34abc4a8c5328">
  <xsd:schema xmlns:xsd="http://www.w3.org/2001/XMLSchema" xmlns:xs="http://www.w3.org/2001/XMLSchema" xmlns:p="http://schemas.microsoft.com/office/2006/metadata/properties" xmlns:ns3="a52f01ca-e219-43f8-9ef4-a17f69f3a99c" xmlns:ns4="5b2db321-c45b-450d-8873-d04777feac97" targetNamespace="http://schemas.microsoft.com/office/2006/metadata/properties" ma:root="true" ma:fieldsID="7ff0e0579e576447648caeee36fd946c" ns3:_="" ns4:_="">
    <xsd:import namespace="a52f01ca-e219-43f8-9ef4-a17f69f3a99c"/>
    <xsd:import namespace="5b2db321-c45b-450d-8873-d04777feac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f01ca-e219-43f8-9ef4-a17f69f3a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2db321-c45b-450d-8873-d04777feac9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52f01ca-e219-43f8-9ef4-a17f69f3a99c" xsi:nil="true"/>
  </documentManagement>
</p:properties>
</file>

<file path=customXml/itemProps1.xml><?xml version="1.0" encoding="utf-8"?>
<ds:datastoreItem xmlns:ds="http://schemas.openxmlformats.org/officeDocument/2006/customXml" ds:itemID="{F0CCFA42-D617-4FAF-A66D-4BEB409A8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2f01ca-e219-43f8-9ef4-a17f69f3a99c"/>
    <ds:schemaRef ds:uri="5b2db321-c45b-450d-8873-d04777feac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9FF360-01C6-462D-8F66-4864C3511B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DBA025-9C1E-4C49-A46C-A850E7DB1FFB}">
  <ds:schemaRefs>
    <ds:schemaRef ds:uri="http://www.w3.org/XML/1998/namespace"/>
    <ds:schemaRef ds:uri="a52f01ca-e219-43f8-9ef4-a17f69f3a99c"/>
    <ds:schemaRef ds:uri="http://purl.org/dc/elements/1.1/"/>
    <ds:schemaRef ds:uri="http://purl.org/dc/terms/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5b2db321-c45b-450d-8873-d04777feac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486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2024-01-11T13:42:00Z</dcterms:created>
  <dcterms:modified xsi:type="dcterms:W3CDTF">2024-01-11T14:13:00Z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0x01010070A7444E158C9747B34F6597C19ECA70</vt:lpwstr>
  </property>
</Properties>
</file>