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5D01" w14:textId="1C464364" w:rsidR="005B74AC" w:rsidRPr="005B74AC" w:rsidRDefault="005B74AC" w:rsidP="005B74AC">
      <w:pPr>
        <w:pStyle w:val="af2"/>
        <w:keepNext/>
        <w:rPr>
          <w:rFonts w:ascii="Times New Roman" w:hAnsi="Times New Roman" w:cs="Times New Roman"/>
          <w:b/>
          <w:bCs/>
          <w:sz w:val="21"/>
          <w:szCs w:val="21"/>
        </w:rPr>
      </w:pPr>
      <w:r w:rsidRPr="005B74AC">
        <w:rPr>
          <w:rFonts w:ascii="Times New Roman" w:hAnsi="Times New Roman" w:cs="Times New Roman"/>
          <w:b/>
          <w:bCs/>
          <w:sz w:val="21"/>
          <w:szCs w:val="21"/>
        </w:rPr>
        <w:t>Supplementary Table 2</w:t>
      </w:r>
      <w:r w:rsidRPr="005B74AC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5B74AC">
        <w:rPr>
          <w:rFonts w:ascii="Times New Roman" w:hAnsi="Times New Roman" w:cs="Times New Roman"/>
          <w:b/>
          <w:bCs/>
          <w:sz w:val="21"/>
          <w:szCs w:val="21"/>
        </w:rPr>
        <w:t>league table for balance ability in acute stroke patients</w:t>
      </w:r>
      <w:r w:rsidRPr="005B74AC"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</w:p>
    <w:tbl>
      <w:tblPr>
        <w:tblW w:w="5670" w:type="dxa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5B74AC" w:rsidRPr="00967B34" w14:paraId="3F2A3140" w14:textId="77777777" w:rsidTr="0092445A">
        <w:trPr>
          <w:trHeight w:val="280"/>
          <w:jc w:val="center"/>
        </w:trPr>
        <w:tc>
          <w:tcPr>
            <w:tcW w:w="9200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E08B590" w14:textId="178A3569" w:rsidR="005B74AC" w:rsidRPr="005B74AC" w:rsidRDefault="005B74AC" w:rsidP="00967B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 xml:space="preserve">Balance Ability </w:t>
            </w:r>
          </w:p>
        </w:tc>
      </w:tr>
      <w:tr w:rsidR="00967B34" w:rsidRPr="00967B34" w14:paraId="302FED17" w14:textId="77777777" w:rsidTr="0092445A">
        <w:trPr>
          <w:trHeight w:val="280"/>
          <w:jc w:val="center"/>
        </w:trPr>
        <w:tc>
          <w:tcPr>
            <w:tcW w:w="230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7BB2B" w14:textId="77777777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</w:t>
            </w:r>
          </w:p>
        </w:tc>
        <w:tc>
          <w:tcPr>
            <w:tcW w:w="230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46757" w14:textId="33B76365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0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D6538" w14:textId="1D6CF448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0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115D8" w14:textId="338E224A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967B34" w:rsidRPr="00967B34" w14:paraId="09652672" w14:textId="77777777" w:rsidTr="0092445A">
        <w:trPr>
          <w:trHeight w:val="280"/>
          <w:jc w:val="center"/>
        </w:trPr>
        <w:tc>
          <w:tcPr>
            <w:tcW w:w="2300" w:type="dxa"/>
            <w:noWrap/>
            <w:vAlign w:val="center"/>
            <w:hideMark/>
          </w:tcPr>
          <w:p w14:paraId="39A75B3B" w14:textId="77777777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-1.07 (-1.95, -0.19)</w:t>
            </w:r>
          </w:p>
        </w:tc>
        <w:tc>
          <w:tcPr>
            <w:tcW w:w="2300" w:type="dxa"/>
            <w:noWrap/>
            <w:vAlign w:val="center"/>
            <w:hideMark/>
          </w:tcPr>
          <w:p w14:paraId="6463B209" w14:textId="22D1B8AB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CST</w:t>
            </w:r>
            <w:r w:rsidR="00C00A5A" w:rsidRPr="005B74A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+</w:t>
            </w:r>
            <w:r w:rsidRPr="005B74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300" w:type="dxa"/>
            <w:noWrap/>
            <w:vAlign w:val="center"/>
            <w:hideMark/>
          </w:tcPr>
          <w:p w14:paraId="5FB1E7AC" w14:textId="77E438C8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2300" w:type="dxa"/>
            <w:noWrap/>
            <w:vAlign w:val="center"/>
            <w:hideMark/>
          </w:tcPr>
          <w:p w14:paraId="47119A9C" w14:textId="41A35F5C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967B34" w:rsidRPr="00967B34" w14:paraId="786532DB" w14:textId="77777777" w:rsidTr="0092445A">
        <w:trPr>
          <w:trHeight w:val="280"/>
          <w:jc w:val="center"/>
        </w:trPr>
        <w:tc>
          <w:tcPr>
            <w:tcW w:w="2300" w:type="dxa"/>
            <w:noWrap/>
            <w:vAlign w:val="center"/>
            <w:hideMark/>
          </w:tcPr>
          <w:p w14:paraId="088099BE" w14:textId="77777777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-0.11 (-1.49, 1.25)</w:t>
            </w:r>
          </w:p>
        </w:tc>
        <w:tc>
          <w:tcPr>
            <w:tcW w:w="2300" w:type="dxa"/>
            <w:noWrap/>
            <w:vAlign w:val="center"/>
            <w:hideMark/>
          </w:tcPr>
          <w:p w14:paraId="4896B596" w14:textId="77777777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0.95 (-0.67, 2.57)</w:t>
            </w:r>
          </w:p>
        </w:tc>
        <w:tc>
          <w:tcPr>
            <w:tcW w:w="2300" w:type="dxa"/>
            <w:noWrap/>
            <w:vAlign w:val="center"/>
            <w:hideMark/>
          </w:tcPr>
          <w:p w14:paraId="58C111BC" w14:textId="1C4239FD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GT</w:t>
            </w:r>
            <w:r w:rsidR="00C00A5A" w:rsidRPr="005B74AC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Cs w:val="21"/>
                <w14:ligatures w14:val="none"/>
              </w:rPr>
              <w:t>+</w:t>
            </w:r>
            <w:r w:rsidRPr="005B74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300" w:type="dxa"/>
            <w:noWrap/>
            <w:vAlign w:val="center"/>
            <w:hideMark/>
          </w:tcPr>
          <w:p w14:paraId="01D235C3" w14:textId="09634D91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967B34" w:rsidRPr="00967B34" w14:paraId="63BC3A85" w14:textId="77777777" w:rsidTr="0092445A">
        <w:trPr>
          <w:trHeight w:val="280"/>
          <w:jc w:val="center"/>
        </w:trPr>
        <w:tc>
          <w:tcPr>
            <w:tcW w:w="230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D5D0487" w14:textId="77777777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-0.72 (-1.36, -0.05)</w:t>
            </w:r>
          </w:p>
        </w:tc>
        <w:tc>
          <w:tcPr>
            <w:tcW w:w="230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483A175" w14:textId="77777777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0.35 (-0.59, 1.31)</w:t>
            </w:r>
          </w:p>
        </w:tc>
        <w:tc>
          <w:tcPr>
            <w:tcW w:w="230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8D5ED5A" w14:textId="77777777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-0.6 (-2.1, 0.92)</w:t>
            </w:r>
          </w:p>
        </w:tc>
        <w:tc>
          <w:tcPr>
            <w:tcW w:w="230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1FF8C75" w14:textId="77777777" w:rsidR="00967B34" w:rsidRPr="005B74AC" w:rsidRDefault="00967B34" w:rsidP="00967B3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5B74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NMES</w:t>
            </w:r>
          </w:p>
        </w:tc>
      </w:tr>
    </w:tbl>
    <w:p w14:paraId="2C7A263C" w14:textId="0051A099" w:rsidR="00705474" w:rsidRPr="008121F4" w:rsidRDefault="008121F4" w:rsidP="008121F4">
      <w:pPr>
        <w:spacing w:line="480" w:lineRule="auto"/>
        <w:rPr>
          <w:rFonts w:ascii="Times New Roman" w:hAnsi="Times New Roman" w:cs="Times New Roman"/>
        </w:rPr>
      </w:pPr>
      <w:r w:rsidRPr="008121F4">
        <w:rPr>
          <w:rFonts w:ascii="Times New Roman" w:hAnsi="Times New Roman" w:cs="Times New Roman"/>
        </w:rPr>
        <w:t xml:space="preserve">NMES: neuromuscular electrical stimulation; C: conventional rehabilitation; GT: gait training; CST: core stability </w:t>
      </w:r>
      <w:r>
        <w:rPr>
          <w:rFonts w:ascii="Times New Roman" w:hAnsi="Times New Roman" w:cs="Times New Roman"/>
        </w:rPr>
        <w:t>training</w:t>
      </w:r>
      <w:r>
        <w:rPr>
          <w:rFonts w:ascii="Times New Roman" w:hAnsi="Times New Roman" w:cs="Times New Roman" w:hint="eastAsia"/>
        </w:rPr>
        <w:t>.</w:t>
      </w:r>
    </w:p>
    <w:sectPr w:rsidR="00705474" w:rsidRPr="00812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4F133" w14:textId="77777777" w:rsidR="00263AD3" w:rsidRDefault="00263AD3" w:rsidP="00967B34">
      <w:r>
        <w:separator/>
      </w:r>
    </w:p>
  </w:endnote>
  <w:endnote w:type="continuationSeparator" w:id="0">
    <w:p w14:paraId="4DD3B3F4" w14:textId="77777777" w:rsidR="00263AD3" w:rsidRDefault="00263AD3" w:rsidP="00967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66DB" w14:textId="77777777" w:rsidR="00263AD3" w:rsidRDefault="00263AD3" w:rsidP="00967B34">
      <w:r>
        <w:separator/>
      </w:r>
    </w:p>
  </w:footnote>
  <w:footnote w:type="continuationSeparator" w:id="0">
    <w:p w14:paraId="6EB4D9C2" w14:textId="77777777" w:rsidR="00263AD3" w:rsidRDefault="00263AD3" w:rsidP="00967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37E"/>
    <w:rsid w:val="000B7F02"/>
    <w:rsid w:val="0018237E"/>
    <w:rsid w:val="00211520"/>
    <w:rsid w:val="00263AD3"/>
    <w:rsid w:val="002B4C96"/>
    <w:rsid w:val="002D5112"/>
    <w:rsid w:val="002E548F"/>
    <w:rsid w:val="003B6F29"/>
    <w:rsid w:val="005B74AC"/>
    <w:rsid w:val="00705474"/>
    <w:rsid w:val="0078128C"/>
    <w:rsid w:val="007B63F8"/>
    <w:rsid w:val="007F5B64"/>
    <w:rsid w:val="008121F4"/>
    <w:rsid w:val="0092445A"/>
    <w:rsid w:val="00967B34"/>
    <w:rsid w:val="00981DEB"/>
    <w:rsid w:val="009B423D"/>
    <w:rsid w:val="009C595E"/>
    <w:rsid w:val="00A06100"/>
    <w:rsid w:val="00A829C8"/>
    <w:rsid w:val="00AE66D1"/>
    <w:rsid w:val="00B3247B"/>
    <w:rsid w:val="00B905F1"/>
    <w:rsid w:val="00C00A5A"/>
    <w:rsid w:val="00C81266"/>
    <w:rsid w:val="00D068B7"/>
    <w:rsid w:val="00D8117A"/>
    <w:rsid w:val="00E9600E"/>
    <w:rsid w:val="00EC739A"/>
    <w:rsid w:val="00EF2C5B"/>
    <w:rsid w:val="00F0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7CD4F"/>
  <w15:chartTrackingRefBased/>
  <w15:docId w15:val="{45717BCB-695E-4210-B7EE-53EBE4B9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37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3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237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237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37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237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237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237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37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2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2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237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237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8237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23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23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23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23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82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23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823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23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823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23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23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2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823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237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67B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67B3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67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67B34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5B74AC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325</Characters>
  <Application>Microsoft Office Word</Application>
  <DocSecurity>0</DocSecurity>
  <Lines>21</Lines>
  <Paragraphs>15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kaiqi zheng</dc:creator>
  <cp:keywords/>
  <dc:description/>
  <cp:lastModifiedBy>kaiqi zheng</cp:lastModifiedBy>
  <cp:revision>6</cp:revision>
  <dcterms:created xsi:type="dcterms:W3CDTF">2025-11-29T05:49:00Z</dcterms:created>
  <dcterms:modified xsi:type="dcterms:W3CDTF">2026-01-04T13:21:00Z</dcterms:modified>
</cp:coreProperties>
</file>