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608B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60" w:line="360" w:lineRule="auto"/>
        <w:textAlignment w:val="auto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eastAsia="zh-CN"/>
        </w:rPr>
        <w:t>Supplementary Table 1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eastAsia="zh-CN"/>
        </w:rPr>
        <w:t>Channel Configuration and Anatomical Localization</w:t>
      </w:r>
    </w:p>
    <w:tbl>
      <w:tblPr>
        <w:tblStyle w:val="2"/>
        <w:tblW w:w="8302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013"/>
        <w:gridCol w:w="1027"/>
        <w:gridCol w:w="1035"/>
        <w:gridCol w:w="2070"/>
        <w:gridCol w:w="1080"/>
      </w:tblGrid>
      <w:tr w14:paraId="0FB4C6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</w:trPr>
        <w:tc>
          <w:tcPr>
            <w:tcW w:w="2077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3D28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Channel</w:t>
            </w:r>
          </w:p>
        </w:tc>
        <w:tc>
          <w:tcPr>
            <w:tcW w:w="1013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F337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</w:t>
            </w:r>
          </w:p>
        </w:tc>
        <w:tc>
          <w:tcPr>
            <w:tcW w:w="1027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4452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</w:t>
            </w:r>
          </w:p>
        </w:tc>
        <w:tc>
          <w:tcPr>
            <w:tcW w:w="1035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B1D0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</w:t>
            </w:r>
          </w:p>
        </w:tc>
        <w:tc>
          <w:tcPr>
            <w:tcW w:w="2070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9657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Brodmann Label</w:t>
            </w:r>
          </w:p>
        </w:tc>
        <w:tc>
          <w:tcPr>
            <w:tcW w:w="1080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D35B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ROI</w:t>
            </w:r>
          </w:p>
        </w:tc>
      </w:tr>
      <w:tr w14:paraId="1BD205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3091B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 (S1-D1)</w:t>
            </w:r>
          </w:p>
        </w:tc>
        <w:tc>
          <w:tcPr>
            <w:tcW w:w="1013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58CF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027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DC5E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 </w:t>
            </w:r>
          </w:p>
        </w:tc>
        <w:tc>
          <w:tcPr>
            <w:tcW w:w="1035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7A985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07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A334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C4A7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32B7B2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7591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 (S1-D12)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30E0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2390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A9D23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616E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5C11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4B6482C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79F2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 (S2-D2)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BF2ED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BA388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A439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B94B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6ABE9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RIFG</w:t>
            </w:r>
          </w:p>
        </w:tc>
      </w:tr>
      <w:tr w14:paraId="0EFE2D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1D6C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 (S2-D7)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DDE3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2635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4760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3F9D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E3FF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RIFG</w:t>
            </w:r>
          </w:p>
        </w:tc>
      </w:tr>
      <w:tr w14:paraId="44F1BD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90C4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CH5 (S3-D2)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E5BC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978F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50E7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7C6C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BF4B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RPFC</w:t>
            </w:r>
          </w:p>
        </w:tc>
      </w:tr>
      <w:tr w14:paraId="0B7E5D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8D089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CH6 (S3-D3)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C5A4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D4F4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A148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0066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0F9F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RPFC</w:t>
            </w:r>
          </w:p>
        </w:tc>
      </w:tr>
      <w:tr w14:paraId="6F052E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5A5C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CH7 (S3-D8)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7576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21C4F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DE39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D200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81C3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RPFC</w:t>
            </w:r>
          </w:p>
        </w:tc>
      </w:tr>
      <w:tr w14:paraId="0F5F7E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3E45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CH8 (S4-D3)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39B7B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-12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5E98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AA8D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5D16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363C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LPFC</w:t>
            </w:r>
          </w:p>
        </w:tc>
      </w:tr>
      <w:tr w14:paraId="5EA4885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4F43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CH9 (S4-D4)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4250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-38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13BF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2A503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-13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5604D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3171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LPFC</w:t>
            </w:r>
          </w:p>
        </w:tc>
      </w:tr>
      <w:tr w14:paraId="0D1792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ABB2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CH10 (S4-D9)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CDFF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-26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DC0E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14AEB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E219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29CB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LPFC</w:t>
            </w:r>
          </w:p>
        </w:tc>
      </w:tr>
      <w:tr w14:paraId="24BF2A5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587D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CH11 (S5-D4)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9D71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-53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7D528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6D98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-15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DEA2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75AA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LIFG</w:t>
            </w:r>
          </w:p>
        </w:tc>
      </w:tr>
      <w:tr w14:paraId="556567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F9EE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CH12 (S5-D10)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AF04A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-59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3DC5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FE15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1D19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A223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LIFG</w:t>
            </w:r>
          </w:p>
        </w:tc>
      </w:tr>
      <w:tr w14:paraId="3FB042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32A3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CH13 (S6-D11)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004C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0A0E3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E269A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43B0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1895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22E20D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8D13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CH14 (S6-D15)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F207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-32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1BE0F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CC76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8858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B98F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66996EF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441F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CH15 (S7-D12)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A6F7D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E109A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-27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CB2F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3AF5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D09B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RPSC</w:t>
            </w:r>
          </w:p>
        </w:tc>
      </w:tr>
      <w:tr w14:paraId="1240A3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8A4F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CH16 (S7-D13)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01E7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0720D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-27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4EFE3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3F1D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9587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0A7236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A39A8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CH17 (S8-D2)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BE94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E6EC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EC11B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D62C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C9748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RDLPFC</w:t>
            </w:r>
          </w:p>
        </w:tc>
      </w:tr>
      <w:tr w14:paraId="14185C2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51EEB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CH18 (S8-D7)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C196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CC018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9F6E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D466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1D95B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RDLPFC</w:t>
            </w:r>
          </w:p>
        </w:tc>
      </w:tr>
      <w:tr w14:paraId="6A1D2D0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31928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CH19 (S8-D8)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6410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4D77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D7E5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A0F0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Brodmann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56DF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RPFC</w:t>
            </w:r>
          </w:p>
        </w:tc>
      </w:tr>
      <w:tr w14:paraId="5E4AC2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DA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CH20 (S9-D3)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B095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5389B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12F8F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51E0E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Brodmann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FAC9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PFC</w:t>
            </w:r>
          </w:p>
        </w:tc>
      </w:tr>
      <w:tr w14:paraId="65A1683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B5A7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CH21 (S9-D8)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2358A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8EC22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B6D2F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63C6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3D06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RPFC</w:t>
            </w:r>
          </w:p>
        </w:tc>
      </w:tr>
      <w:tr w14:paraId="16ACAEB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5E80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CH22 (S9-D9)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FAE4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-13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E7243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3ED9D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7D2F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5A71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LPFC</w:t>
            </w:r>
          </w:p>
        </w:tc>
      </w:tr>
      <w:tr w14:paraId="3DCDAF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DBCE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CH23 (S10-D4)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C8BB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-49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4859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8F4CF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EA0BD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2AE4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LDLPFC</w:t>
            </w:r>
          </w:p>
        </w:tc>
      </w:tr>
      <w:tr w14:paraId="6A0692A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AD72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CH24 (S10-D9)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1760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-37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4C0C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B25B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31D5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4181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LPFC</w:t>
            </w:r>
          </w:p>
        </w:tc>
      </w:tr>
      <w:tr w14:paraId="36F05F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6AFDD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CH25 (S10-D10)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DE8C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-54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5DCDD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1A3B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56EF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FCCE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LDLPFC</w:t>
            </w:r>
          </w:p>
        </w:tc>
      </w:tr>
      <w:tr w14:paraId="2C730F4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B52E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CH26 (S11-D5)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EE27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-66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09AC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AFFAD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7B5C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914E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4EC750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58278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CH27 (S11-D11)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D53A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-56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3C8EA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FF94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A456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9C63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0E544CD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6B75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CH28 (S12-D12)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A702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351B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3C1A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E1DD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D302B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0129FE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E5EED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CH29 (S12-D13)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6CF7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3398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BD02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37DB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D39A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5D05E54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A058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CH30 (S13-D11)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EB32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-47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0933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-29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F1BD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9732D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5864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LPSC</w:t>
            </w:r>
          </w:p>
        </w:tc>
      </w:tr>
      <w:tr w14:paraId="6FEB37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8C70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CH31 (S13-D15)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90862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40748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-28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BEF9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0C98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E59D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4727B9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32A8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CH32 (S14-D5)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5083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-69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93DA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-31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E4D25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30A7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73C98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LPSC</w:t>
            </w:r>
          </w:p>
        </w:tc>
      </w:tr>
      <w:tr w14:paraId="46BDAAB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9D519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CH33 (S14-D11)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385A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-58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105EA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-28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596C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3000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D7F59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LPSC</w:t>
            </w:r>
          </w:p>
        </w:tc>
      </w:tr>
      <w:tr w14:paraId="06D64A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FECD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CH34 (S15-D1)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5599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BC932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-30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BCA95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D1358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586A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RPSC</w:t>
            </w:r>
          </w:p>
        </w:tc>
      </w:tr>
      <w:tr w14:paraId="7F8C94E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F2EB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CH35 (S15-D12)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5CB6B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74DE7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-28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571F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26AA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052C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RPSC</w:t>
            </w:r>
          </w:p>
        </w:tc>
      </w:tr>
      <w:tr w14:paraId="23BFC50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FF6F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CH36 (S16-D6)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3CB92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0872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-92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CA28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0D97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7EB4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ROL</w:t>
            </w:r>
          </w:p>
        </w:tc>
      </w:tr>
      <w:tr w14:paraId="36E481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89B3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CH37 (S17-D6)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D8E4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4BEA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-104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E329D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53F2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4A2C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ROL</w:t>
            </w:r>
          </w:p>
        </w:tc>
      </w:tr>
      <w:tr w14:paraId="21A5871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B069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CH38 (S17-D16)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3F7F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DD52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-107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B8A6F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-5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721F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99696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ROL</w:t>
            </w:r>
          </w:p>
        </w:tc>
      </w:tr>
      <w:tr w14:paraId="4E6EA5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0FF1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CH39 (S18-D14)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A687D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BABD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-93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4DCE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C9D4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B8CD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LOL</w:t>
            </w:r>
          </w:p>
        </w:tc>
      </w:tr>
      <w:tr w14:paraId="762192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0DB25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CH40 (S19-D14)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B800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-24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3BE4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-105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BD8B5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023E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B641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LOL</w:t>
            </w:r>
          </w:p>
        </w:tc>
      </w:tr>
      <w:tr w14:paraId="54ABDAC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3F58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CH41 (S19-D16)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B6BA3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-13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FB9A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2C118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51E8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2C67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LOL</w:t>
            </w:r>
          </w:p>
        </w:tc>
      </w:tr>
      <w:tr w14:paraId="448FD4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672B8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CH42 (S20-D13)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0457B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8457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-27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EBB30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A991E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F76C9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7A985D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92B9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CH43 (S21-D15)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6703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-20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69771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-6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01CE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A8A29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36822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1CB8AC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8B30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CH44 (S22-D15)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D94D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-22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91A83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-28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DF756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09FA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62F6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</w:tr>
      <w:tr w14:paraId="132A83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6EA6B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CH45 (S23-D13)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6879E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857D4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FB35A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D42A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191A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bookmarkStart w:id="3" w:name="_GoBack"/>
            <w:bookmarkEnd w:id="3"/>
          </w:p>
        </w:tc>
      </w:tr>
      <w:tr w14:paraId="6EAE02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DAF9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CH46 (S24-D6)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39C4C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88435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-101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95DAB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34BF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AA421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ROL</w:t>
            </w:r>
          </w:p>
        </w:tc>
      </w:tr>
      <w:tr w14:paraId="58F470F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FFD8D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CH47 (S24-D14)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B5875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-12 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90B49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-101 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83C42">
            <w:pPr>
              <w:keepNext w:val="0"/>
              <w:keepLines w:val="0"/>
              <w:widowControl/>
              <w:suppressLineNumbers w:val="0"/>
              <w:wordWrap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D60C0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885F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ko-K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LOL</w:t>
            </w:r>
          </w:p>
        </w:tc>
      </w:tr>
      <w:tr w14:paraId="2E55D82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0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3592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CH48 (S24-D16)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9CF97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33BA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-102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CB3AA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A61EF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Brodmann 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16DE3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 w:val="0"/>
              <w:spacing w:before="0" w:beforeAutospacing="0" w:after="160" w:afterAutospacing="0" w:line="259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OL</w:t>
            </w:r>
          </w:p>
        </w:tc>
      </w:tr>
    </w:tbl>
    <w:p w14:paraId="7C463379">
      <w:pPr>
        <w:keepNext w:val="0"/>
        <w:keepLines w:val="0"/>
        <w:widowControl w:val="0"/>
        <w:suppressLineNumbers w:val="0"/>
        <w:tabs>
          <w:tab w:val="left" w:pos="1548"/>
        </w:tabs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Cs w:val="21"/>
          <w:shd w:val="clear" w:fill="FFFFFF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Abbreviations: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 xml:space="preserve"> ROI: Region of interest; </w:t>
      </w:r>
      <w:bookmarkStart w:id="0" w:name="_Hlk205462541"/>
      <w:bookmarkStart w:id="1" w:name="_Hlk210680180"/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>LDLPFC: left dorsolateral prefrontal cortex, RDLPFC: right dorsolateral prefrontal cortex, LPFC: left prefrontal cortex, RPFC: right prefrontal cortex, LIFG: left inferior frontal gyrus, RIFG: right inferior frontal gyrus, LM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>: left motor cortex, RM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: right motor cortex, LPSC: left primary somatosensory cortex, RPSC: right primary somatosensory cortex, </w:t>
      </w:r>
      <w:bookmarkStart w:id="2" w:name="_Hlk210593685"/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>LOL: left occipital lobe, ROL: right occipital lobe.</w:t>
      </w:r>
      <w:bookmarkEnd w:id="2"/>
    </w:p>
    <w:bookmarkEnd w:id="0"/>
    <w:bookmarkEnd w:id="1"/>
    <w:p w14:paraId="7687494A">
      <w:pPr>
        <w:keepNext w:val="0"/>
        <w:keepLines w:val="0"/>
        <w:widowControl w:val="0"/>
        <w:suppressLineNumbers w:val="0"/>
        <w:tabs>
          <w:tab w:val="left" w:pos="1548"/>
        </w:tabs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shd w:val="clear" w:fill="FFFFFF"/>
          <w:lang w:val="en-US"/>
        </w:rPr>
      </w:pPr>
    </w:p>
    <w:p w14:paraId="3E2820A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60" w:line="360" w:lineRule="auto"/>
        <w:textAlignment w:val="auto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37A6E"/>
    <w:rsid w:val="0167398B"/>
    <w:rsid w:val="06AD7A9B"/>
    <w:rsid w:val="07CC279A"/>
    <w:rsid w:val="0BF24799"/>
    <w:rsid w:val="0DC61A39"/>
    <w:rsid w:val="0E440BB0"/>
    <w:rsid w:val="0F5909DD"/>
    <w:rsid w:val="110F1949"/>
    <w:rsid w:val="12152F8F"/>
    <w:rsid w:val="12A92585"/>
    <w:rsid w:val="146A5814"/>
    <w:rsid w:val="155E69FB"/>
    <w:rsid w:val="16337E88"/>
    <w:rsid w:val="16A3369E"/>
    <w:rsid w:val="1ABA71A0"/>
    <w:rsid w:val="228F4698"/>
    <w:rsid w:val="23952182"/>
    <w:rsid w:val="25704748"/>
    <w:rsid w:val="289B1FE8"/>
    <w:rsid w:val="28B26274"/>
    <w:rsid w:val="2B471FB3"/>
    <w:rsid w:val="2FEE50F3"/>
    <w:rsid w:val="33305A23"/>
    <w:rsid w:val="363E3FB3"/>
    <w:rsid w:val="370276D6"/>
    <w:rsid w:val="37D526F5"/>
    <w:rsid w:val="390B0AC4"/>
    <w:rsid w:val="3D6C7658"/>
    <w:rsid w:val="415E7BFF"/>
    <w:rsid w:val="42C910A8"/>
    <w:rsid w:val="43B10545"/>
    <w:rsid w:val="480908C5"/>
    <w:rsid w:val="4E1F77D0"/>
    <w:rsid w:val="580C5867"/>
    <w:rsid w:val="58920462"/>
    <w:rsid w:val="5999312B"/>
    <w:rsid w:val="5A736072"/>
    <w:rsid w:val="5D7F47C1"/>
    <w:rsid w:val="5E394EDC"/>
    <w:rsid w:val="5EB153BA"/>
    <w:rsid w:val="5F44309B"/>
    <w:rsid w:val="5F926F9A"/>
    <w:rsid w:val="61FA7882"/>
    <w:rsid w:val="64D70FAB"/>
    <w:rsid w:val="64F302E2"/>
    <w:rsid w:val="655D5954"/>
    <w:rsid w:val="695A0B28"/>
    <w:rsid w:val="69CC30A8"/>
    <w:rsid w:val="69E20B1E"/>
    <w:rsid w:val="6CCE577C"/>
    <w:rsid w:val="6E7D0E15"/>
    <w:rsid w:val="6F282B2F"/>
    <w:rsid w:val="6F4F27B2"/>
    <w:rsid w:val="73972979"/>
    <w:rsid w:val="73C60D84"/>
    <w:rsid w:val="788564D0"/>
    <w:rsid w:val="7EB10D93"/>
    <w:rsid w:val="7F19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2002</Characters>
  <Lines>0</Lines>
  <Paragraphs>0</Paragraphs>
  <TotalTime>0</TotalTime>
  <ScaleCrop>false</ScaleCrop>
  <LinksUpToDate>false</LinksUpToDate>
  <CharactersWithSpaces>2350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2025-11-06T13:41:00Z</dcterms:created>
  <dc:creator>16671</dc:creator>
  <cp:lastModifiedBy>Qu安生</cp:lastModifiedBy>
  <dcterms:modified xsi:type="dcterms:W3CDTF">2026-04-16T15:07:16Z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eyJoZGlkIjoiNGQ5Y2E3NzliMjc1YzI2YjZkNDA2YWQzZjhhZjEyZWIiLCJ1c2VySWQiOiIzMTMyOTQyMDEifQ==</vt:lpwstr>
  </property>
  <property fmtid="{D5CDD505-2E9C-101B-9397-08002B2CF9AE}" pid="4" name="ICV">
    <vt:lpwstr>CB0DDC5E5FED4E22A2C05EE0913EF74B_12</vt:lpwstr>
  </property>
</Properties>
</file>