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B21" w:rsidRDefault="009B2B21" w:rsidP="009B2B21">
      <w:pPr>
        <w:snapToGri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3475D1" w:rsidRDefault="003475D1" w:rsidP="009B2B21">
      <w:pPr>
        <w:snapToGri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Additional file</w:t>
      </w:r>
    </w:p>
    <w:p w:rsidR="009B2B21" w:rsidRPr="009B2B21" w:rsidRDefault="009B2B21" w:rsidP="009B2B21">
      <w:pPr>
        <w:snapToGri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6FDB">
        <w:rPr>
          <w:rFonts w:ascii="Times New Roman" w:hAnsi="Times New Roman" w:cs="Times New Roman"/>
          <w:b/>
          <w:sz w:val="24"/>
          <w:szCs w:val="24"/>
        </w:rPr>
        <w:t>Table</w:t>
      </w:r>
      <w:r w:rsidR="00B05C7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41F8">
        <w:rPr>
          <w:rFonts w:ascii="Times New Roman" w:hAnsi="Times New Roman" w:cs="Times New Roman"/>
          <w:b/>
          <w:sz w:val="24"/>
          <w:szCs w:val="24"/>
        </w:rPr>
        <w:t>S</w:t>
      </w:r>
      <w:r w:rsidR="00B05C73">
        <w:rPr>
          <w:rFonts w:ascii="Times New Roman" w:hAnsi="Times New Roman" w:cs="Times New Roman"/>
          <w:b/>
          <w:sz w:val="24"/>
          <w:szCs w:val="24"/>
        </w:rPr>
        <w:t>1</w:t>
      </w:r>
      <w:r w:rsidRPr="001E6FD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7A9E">
        <w:rPr>
          <w:rFonts w:ascii="Times New Roman" w:hAnsi="Times New Roman"/>
          <w:kern w:val="24"/>
          <w:sz w:val="24"/>
          <w:szCs w:val="24"/>
        </w:rPr>
        <w:t xml:space="preserve">Comparison of </w:t>
      </w:r>
      <w:proofErr w:type="gramStart"/>
      <w:r w:rsidRPr="00FD7A9E">
        <w:rPr>
          <w:rFonts w:ascii="Times New Roman" w:hAnsi="Times New Roman" w:cs="Times New Roman"/>
          <w:sz w:val="24"/>
          <w:szCs w:val="24"/>
        </w:rPr>
        <w:t>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HCV Genotyping 9G Test</w:t>
      </w:r>
      <w:r w:rsidRPr="004D1C5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LiPA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2.0 with the sequencing in </w:t>
      </w:r>
      <w:r w:rsidR="00B05C73">
        <w:rPr>
          <w:rFonts w:ascii="Times New Roman" w:hAnsi="Times New Roman" w:cs="Times New Roman"/>
          <w:sz w:val="24"/>
          <w:szCs w:val="24"/>
        </w:rPr>
        <w:t>46</w:t>
      </w:r>
      <w:r>
        <w:rPr>
          <w:rFonts w:ascii="Times New Roman" w:hAnsi="Times New Roman" w:cs="Times New Roman"/>
          <w:sz w:val="24"/>
          <w:szCs w:val="24"/>
        </w:rPr>
        <w:t xml:space="preserve"> discordant samples</w:t>
      </w:r>
    </w:p>
    <w:tbl>
      <w:tblPr>
        <w:tblStyle w:val="TableGrid"/>
        <w:tblW w:w="7655" w:type="dxa"/>
        <w:jc w:val="center"/>
        <w:tblLayout w:type="fixed"/>
        <w:tblLook w:val="0600" w:firstRow="0" w:lastRow="0" w:firstColumn="0" w:lastColumn="0" w:noHBand="1" w:noVBand="1"/>
      </w:tblPr>
      <w:tblGrid>
        <w:gridCol w:w="568"/>
        <w:gridCol w:w="889"/>
        <w:gridCol w:w="1097"/>
        <w:gridCol w:w="1202"/>
        <w:gridCol w:w="1206"/>
        <w:gridCol w:w="1701"/>
        <w:gridCol w:w="992"/>
      </w:tblGrid>
      <w:tr w:rsidR="00C26723" w:rsidRPr="00B228D0" w:rsidTr="00A811DF">
        <w:trPr>
          <w:trHeight w:val="259"/>
          <w:jc w:val="center"/>
        </w:trPr>
        <w:tc>
          <w:tcPr>
            <w:tcW w:w="568" w:type="dxa"/>
            <w:vMerge w:val="restart"/>
          </w:tcPr>
          <w:p w:rsidR="00C26723" w:rsidRPr="00B228D0" w:rsidRDefault="00C26723" w:rsidP="00A9039C">
            <w:pPr>
              <w:contextualSpacing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eastAsia="Malgun Gothic" w:hAnsi="Times New Roman" w:cs="Times New Roman" w:hint="eastAsia"/>
                <w:b/>
                <w:bCs/>
                <w:color w:val="000000"/>
                <w:sz w:val="18"/>
                <w:szCs w:val="18"/>
              </w:rPr>
              <w:t>S</w:t>
            </w:r>
            <w:r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  <w:t>r. No.</w:t>
            </w:r>
          </w:p>
        </w:tc>
        <w:tc>
          <w:tcPr>
            <w:tcW w:w="889" w:type="dxa"/>
            <w:vMerge w:val="restart"/>
            <w:vAlign w:val="center"/>
            <w:hideMark/>
          </w:tcPr>
          <w:p w:rsidR="00C26723" w:rsidRPr="00B228D0" w:rsidRDefault="00C26723" w:rsidP="00A9039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28D0"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  <w:t>Sample No.</w:t>
            </w:r>
          </w:p>
        </w:tc>
        <w:tc>
          <w:tcPr>
            <w:tcW w:w="1097" w:type="dxa"/>
            <w:vMerge w:val="restart"/>
            <w:vAlign w:val="center"/>
          </w:tcPr>
          <w:p w:rsidR="00C26723" w:rsidRPr="00B228D0" w:rsidRDefault="00C26723" w:rsidP="00A9039C">
            <w:pPr>
              <w:contextualSpacing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228D0"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  <w:t>Sequencing</w:t>
            </w:r>
          </w:p>
        </w:tc>
        <w:tc>
          <w:tcPr>
            <w:tcW w:w="1202" w:type="dxa"/>
            <w:vMerge w:val="restart"/>
            <w:vAlign w:val="center"/>
            <w:hideMark/>
          </w:tcPr>
          <w:p w:rsidR="00C26723" w:rsidRPr="00B228D0" w:rsidRDefault="00C26723" w:rsidP="00A9039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28D0"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  <w:t>6 HCV Genotyping 9G test</w:t>
            </w:r>
          </w:p>
        </w:tc>
        <w:tc>
          <w:tcPr>
            <w:tcW w:w="1206" w:type="dxa"/>
            <w:vMerge w:val="restart"/>
            <w:vAlign w:val="center"/>
          </w:tcPr>
          <w:p w:rsidR="00C26723" w:rsidRPr="00B228D0" w:rsidRDefault="00C26723" w:rsidP="00A9039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B228D0"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  <w:t>LiPA</w:t>
            </w:r>
            <w:proofErr w:type="spellEnd"/>
            <w:r w:rsidRPr="00B228D0"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  <w:t xml:space="preserve"> 2.0 Assay</w:t>
            </w:r>
          </w:p>
        </w:tc>
        <w:tc>
          <w:tcPr>
            <w:tcW w:w="2693" w:type="dxa"/>
            <w:gridSpan w:val="2"/>
          </w:tcPr>
          <w:p w:rsidR="00C26723" w:rsidRPr="00B228D0" w:rsidRDefault="00C26723" w:rsidP="00A9039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228D0"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  <w:t>Comparison with Sequencing</w:t>
            </w:r>
          </w:p>
        </w:tc>
      </w:tr>
      <w:tr w:rsidR="00C26723" w:rsidRPr="00B228D0" w:rsidTr="00A811DF">
        <w:trPr>
          <w:trHeight w:val="266"/>
          <w:jc w:val="center"/>
        </w:trPr>
        <w:tc>
          <w:tcPr>
            <w:tcW w:w="568" w:type="dxa"/>
            <w:vMerge/>
          </w:tcPr>
          <w:p w:rsidR="00C26723" w:rsidRPr="00B228D0" w:rsidRDefault="00C26723" w:rsidP="00C26723">
            <w:pPr>
              <w:contextualSpacing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9" w:type="dxa"/>
            <w:vMerge/>
            <w:vAlign w:val="center"/>
          </w:tcPr>
          <w:p w:rsidR="00C26723" w:rsidRPr="00B228D0" w:rsidRDefault="00C26723" w:rsidP="00C26723">
            <w:pPr>
              <w:contextualSpacing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97" w:type="dxa"/>
            <w:vMerge/>
            <w:vAlign w:val="center"/>
          </w:tcPr>
          <w:p w:rsidR="00C26723" w:rsidRPr="00B228D0" w:rsidRDefault="00C26723" w:rsidP="00C26723">
            <w:pPr>
              <w:contextualSpacing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2" w:type="dxa"/>
            <w:vMerge/>
            <w:vAlign w:val="center"/>
          </w:tcPr>
          <w:p w:rsidR="00C26723" w:rsidRPr="00B228D0" w:rsidRDefault="00C26723" w:rsidP="00C26723">
            <w:pPr>
              <w:contextualSpacing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6" w:type="dxa"/>
            <w:vMerge/>
            <w:vAlign w:val="center"/>
          </w:tcPr>
          <w:p w:rsidR="00C26723" w:rsidRPr="00B228D0" w:rsidRDefault="00C26723" w:rsidP="00C26723">
            <w:pPr>
              <w:contextualSpacing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Align w:val="center"/>
          </w:tcPr>
          <w:p w:rsidR="00C26723" w:rsidRPr="00B228D0" w:rsidRDefault="00C26723" w:rsidP="00C26723">
            <w:pPr>
              <w:contextualSpacing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B228D0"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  <w:t>6 HCV Genotyping 9G test</w:t>
            </w:r>
          </w:p>
        </w:tc>
        <w:tc>
          <w:tcPr>
            <w:tcW w:w="992" w:type="dxa"/>
            <w:vAlign w:val="center"/>
          </w:tcPr>
          <w:p w:rsidR="00C26723" w:rsidRPr="00B228D0" w:rsidRDefault="00C26723" w:rsidP="00C26723">
            <w:pPr>
              <w:contextualSpacing/>
              <w:jc w:val="center"/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228D0"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  <w:t>LiPA</w:t>
            </w:r>
            <w:proofErr w:type="spellEnd"/>
            <w:r w:rsidRPr="00B228D0">
              <w:rPr>
                <w:rFonts w:ascii="Times New Roman" w:eastAsia="Malgun Gothic" w:hAnsi="Times New Roman" w:cs="Times New Roman"/>
                <w:b/>
                <w:bCs/>
                <w:color w:val="000000"/>
                <w:sz w:val="18"/>
                <w:szCs w:val="18"/>
              </w:rPr>
              <w:t xml:space="preserve"> 2.0 Assay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5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  <w:shd w:val="clear" w:color="auto" w:fill="E7E6E6" w:themeFill="background2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E7E6E6" w:themeFill="background2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12</w:t>
            </w:r>
          </w:p>
        </w:tc>
        <w:tc>
          <w:tcPr>
            <w:tcW w:w="1097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No data</w:t>
            </w:r>
          </w:p>
        </w:tc>
        <w:tc>
          <w:tcPr>
            <w:tcW w:w="1202" w:type="dxa"/>
            <w:shd w:val="clear" w:color="auto" w:fill="E7E6E6" w:themeFill="background2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shd w:val="clear" w:color="auto" w:fill="E7E6E6" w:themeFill="background2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kern w:val="24"/>
                <w:sz w:val="20"/>
                <w:szCs w:val="20"/>
              </w:rPr>
              <w:t>-</w:t>
            </w:r>
            <w:r w:rsidRPr="00D07CB9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hAnsi="Times New Roman" w:cs="Times New Roman" w:hint="eastAsia"/>
                <w:bCs/>
                <w:color w:val="FF0000"/>
                <w:kern w:val="24"/>
                <w:sz w:val="20"/>
                <w:szCs w:val="20"/>
              </w:rPr>
              <w:t>-</w:t>
            </w:r>
            <w:r w:rsidRPr="0061237D">
              <w:rPr>
                <w:rFonts w:ascii="Times New Roman" w:hAnsi="Times New Roman" w:cs="Times New Roman"/>
                <w:bCs/>
                <w:color w:val="FF0000"/>
                <w:kern w:val="24"/>
                <w:sz w:val="20"/>
                <w:szCs w:val="20"/>
              </w:rPr>
              <w:t xml:space="preserve">　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  <w:shd w:val="clear" w:color="auto" w:fill="E7E6E6" w:themeFill="background2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E7E6E6" w:themeFill="background2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13</w:t>
            </w:r>
          </w:p>
        </w:tc>
        <w:tc>
          <w:tcPr>
            <w:tcW w:w="1097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No data</w:t>
            </w:r>
          </w:p>
        </w:tc>
        <w:tc>
          <w:tcPr>
            <w:tcW w:w="1202" w:type="dxa"/>
            <w:shd w:val="clear" w:color="auto" w:fill="E7E6E6" w:themeFill="background2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1a</w:t>
            </w:r>
          </w:p>
        </w:tc>
        <w:tc>
          <w:tcPr>
            <w:tcW w:w="1206" w:type="dxa"/>
            <w:shd w:val="clear" w:color="auto" w:fill="E7E6E6" w:themeFill="background2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kern w:val="24"/>
                <w:sz w:val="20"/>
                <w:szCs w:val="20"/>
              </w:rPr>
              <w:t>-</w:t>
            </w:r>
            <w:r w:rsidRPr="00D07CB9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hAnsi="Times New Roman" w:cs="Times New Roman" w:hint="eastAsia"/>
                <w:bCs/>
                <w:color w:val="FF0000"/>
                <w:kern w:val="24"/>
                <w:sz w:val="20"/>
                <w:szCs w:val="20"/>
              </w:rPr>
              <w:t>-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14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1a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19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20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 or 6n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1b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21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1a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22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1a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25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negative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Negative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31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 or 6n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1b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33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37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42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48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1a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51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1a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54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55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 or 6n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1b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56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  <w:shd w:val="clear" w:color="auto" w:fill="E7E6E6" w:themeFill="background2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E7E6E6" w:themeFill="background2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70</w:t>
            </w:r>
          </w:p>
        </w:tc>
        <w:tc>
          <w:tcPr>
            <w:tcW w:w="1097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No data</w:t>
            </w:r>
          </w:p>
        </w:tc>
        <w:tc>
          <w:tcPr>
            <w:tcW w:w="1202" w:type="dxa"/>
            <w:shd w:val="clear" w:color="auto" w:fill="E7E6E6" w:themeFill="background2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shd w:val="clear" w:color="auto" w:fill="E7E6E6" w:themeFill="background2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kern w:val="24"/>
                <w:sz w:val="20"/>
                <w:szCs w:val="20"/>
              </w:rPr>
              <w:t>-</w:t>
            </w:r>
            <w:r w:rsidRPr="00D07CB9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E7E6E6" w:themeFill="background2"/>
            <w:vAlign w:val="center"/>
            <w:hideMark/>
          </w:tcPr>
          <w:p w:rsidR="00C26723" w:rsidRPr="0061237D" w:rsidRDefault="00C26723" w:rsidP="00046DF1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hAnsi="Times New Roman" w:cs="Times New Roman" w:hint="eastAsia"/>
                <w:bCs/>
                <w:color w:val="FF0000"/>
                <w:kern w:val="24"/>
                <w:sz w:val="20"/>
                <w:szCs w:val="20"/>
              </w:rPr>
              <w:t>-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74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6i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6i or 6n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1b</w:t>
            </w:r>
          </w:p>
        </w:tc>
        <w:tc>
          <w:tcPr>
            <w:tcW w:w="1701" w:type="dxa"/>
            <w:vAlign w:val="center"/>
          </w:tcPr>
          <w:p w:rsidR="00C26723" w:rsidRPr="00D07CB9" w:rsidRDefault="00DE1C6C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77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79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90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17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92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 or 6n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1b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93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 or 6n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1b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95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  <w:hideMark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  <w:hideMark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98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100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101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negative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Negative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106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 or 6n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1a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107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116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118</w:t>
            </w:r>
          </w:p>
        </w:tc>
        <w:tc>
          <w:tcPr>
            <w:tcW w:w="1097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1a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124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 or 6n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1b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  <w:shd w:val="clear" w:color="auto" w:fill="E7E6E6" w:themeFill="background2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127</w:t>
            </w:r>
          </w:p>
        </w:tc>
        <w:tc>
          <w:tcPr>
            <w:tcW w:w="1097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No data</w:t>
            </w:r>
          </w:p>
        </w:tc>
        <w:tc>
          <w:tcPr>
            <w:tcW w:w="1202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shd w:val="clear" w:color="auto" w:fill="E7E6E6" w:themeFill="background2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kern w:val="24"/>
                <w:sz w:val="20"/>
                <w:szCs w:val="20"/>
              </w:rPr>
              <w:t>-</w:t>
            </w:r>
            <w:r w:rsidRPr="00D07CB9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hAnsi="Times New Roman" w:cs="Times New Roman" w:hint="eastAsia"/>
                <w:bCs/>
                <w:color w:val="FF0000"/>
                <w:kern w:val="24"/>
                <w:sz w:val="20"/>
                <w:szCs w:val="20"/>
              </w:rPr>
              <w:t>-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132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 or 6n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1a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134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 or 6n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1b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136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1a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148</w:t>
            </w:r>
          </w:p>
        </w:tc>
        <w:tc>
          <w:tcPr>
            <w:tcW w:w="1097" w:type="dxa"/>
            <w:vAlign w:val="center"/>
          </w:tcPr>
          <w:p w:rsidR="00C26723" w:rsidRPr="006D0071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071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6f</w:t>
            </w:r>
          </w:p>
        </w:tc>
        <w:tc>
          <w:tcPr>
            <w:tcW w:w="1202" w:type="dxa"/>
            <w:vAlign w:val="center"/>
          </w:tcPr>
          <w:p w:rsidR="00C26723" w:rsidRPr="006D0071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0071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3 &amp; 6a or 6f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3</w:t>
            </w:r>
          </w:p>
        </w:tc>
        <w:tc>
          <w:tcPr>
            <w:tcW w:w="1701" w:type="dxa"/>
            <w:vAlign w:val="center"/>
          </w:tcPr>
          <w:p w:rsidR="00C26723" w:rsidRPr="00D07CB9" w:rsidRDefault="00046DF1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  <w:shd w:val="clear" w:color="auto" w:fill="E7E6E6" w:themeFill="background2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150</w:t>
            </w:r>
          </w:p>
        </w:tc>
        <w:tc>
          <w:tcPr>
            <w:tcW w:w="1097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No data</w:t>
            </w:r>
          </w:p>
        </w:tc>
        <w:tc>
          <w:tcPr>
            <w:tcW w:w="1202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shd w:val="clear" w:color="auto" w:fill="E7E6E6" w:themeFill="background2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1a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kern w:val="24"/>
                <w:sz w:val="20"/>
                <w:szCs w:val="20"/>
              </w:rPr>
              <w:t>-</w:t>
            </w:r>
            <w:r w:rsidRPr="00D07CB9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hAnsi="Times New Roman" w:cs="Times New Roman" w:hint="eastAsia"/>
                <w:bCs/>
                <w:color w:val="FF0000"/>
                <w:kern w:val="24"/>
                <w:sz w:val="20"/>
                <w:szCs w:val="20"/>
              </w:rPr>
              <w:t>-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151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6i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6i or 6n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1b</w:t>
            </w:r>
          </w:p>
        </w:tc>
        <w:tc>
          <w:tcPr>
            <w:tcW w:w="1701" w:type="dxa"/>
            <w:vAlign w:val="center"/>
          </w:tcPr>
          <w:p w:rsidR="00C26723" w:rsidRPr="00D07CB9" w:rsidRDefault="00DE1C6C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161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181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6i or 6n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1b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  <w:shd w:val="clear" w:color="auto" w:fill="E7E6E6" w:themeFill="background2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182</w:t>
            </w:r>
          </w:p>
        </w:tc>
        <w:tc>
          <w:tcPr>
            <w:tcW w:w="1097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>No data</w:t>
            </w:r>
          </w:p>
        </w:tc>
        <w:tc>
          <w:tcPr>
            <w:tcW w:w="1202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1a</w:t>
            </w:r>
          </w:p>
        </w:tc>
        <w:tc>
          <w:tcPr>
            <w:tcW w:w="1206" w:type="dxa"/>
            <w:shd w:val="clear" w:color="auto" w:fill="E7E6E6" w:themeFill="background2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shd w:val="clear" w:color="auto" w:fill="E7E6E6" w:themeFill="background2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bCs/>
                <w:color w:val="000000"/>
                <w:kern w:val="24"/>
                <w:sz w:val="20"/>
                <w:szCs w:val="20"/>
              </w:rPr>
              <w:t>-</w:t>
            </w:r>
            <w:r w:rsidRPr="00D07CB9">
              <w:rPr>
                <w:rFonts w:ascii="Times New Roman" w:hAnsi="Times New Roman" w:cs="Times New Roman"/>
                <w:bCs/>
                <w:color w:val="000000"/>
                <w:kern w:val="24"/>
                <w:sz w:val="20"/>
                <w:szCs w:val="20"/>
              </w:rPr>
              <w:t xml:space="preserve">　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hAnsi="Times New Roman" w:cs="Times New Roman" w:hint="eastAsia"/>
                <w:bCs/>
                <w:color w:val="FF0000"/>
                <w:kern w:val="24"/>
                <w:sz w:val="20"/>
                <w:szCs w:val="20"/>
              </w:rPr>
              <w:t>-</w:t>
            </w:r>
          </w:p>
        </w:tc>
      </w:tr>
      <w:tr w:rsidR="00C26723" w:rsidRPr="00B228D0" w:rsidTr="00A811DF">
        <w:trPr>
          <w:trHeight w:val="228"/>
          <w:jc w:val="center"/>
        </w:trPr>
        <w:tc>
          <w:tcPr>
            <w:tcW w:w="568" w:type="dxa"/>
          </w:tcPr>
          <w:p w:rsidR="00C26723" w:rsidRPr="00D07CB9" w:rsidRDefault="00C26723" w:rsidP="00DD265B">
            <w:pPr>
              <w:pStyle w:val="NormalWeb"/>
              <w:numPr>
                <w:ilvl w:val="0"/>
                <w:numId w:val="3"/>
              </w:numPr>
              <w:wordWrap w:val="0"/>
              <w:spacing w:before="0" w:beforeAutospacing="0" w:after="0" w:afterAutospacing="0"/>
              <w:ind w:left="170" w:hanging="57"/>
              <w:textAlignment w:val="center"/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187</w:t>
            </w:r>
          </w:p>
        </w:tc>
        <w:tc>
          <w:tcPr>
            <w:tcW w:w="1097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2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1b</w:t>
            </w:r>
          </w:p>
        </w:tc>
        <w:tc>
          <w:tcPr>
            <w:tcW w:w="1206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kern w:val="24"/>
                <w:sz w:val="20"/>
                <w:szCs w:val="20"/>
              </w:rPr>
              <w:t>6 (c-l)</w:t>
            </w:r>
          </w:p>
        </w:tc>
        <w:tc>
          <w:tcPr>
            <w:tcW w:w="1701" w:type="dxa"/>
            <w:vAlign w:val="center"/>
          </w:tcPr>
          <w:p w:rsidR="00C26723" w:rsidRPr="00D07CB9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07CB9">
              <w:rPr>
                <w:rFonts w:ascii="Times New Roman" w:eastAsia="Malgun Gothic" w:hAnsi="Times New Roman" w:cs="Times New Roman"/>
                <w:bCs/>
                <w:color w:val="000000"/>
                <w:kern w:val="24"/>
                <w:sz w:val="20"/>
                <w:szCs w:val="20"/>
              </w:rPr>
              <w:t>o</w:t>
            </w:r>
          </w:p>
        </w:tc>
        <w:tc>
          <w:tcPr>
            <w:tcW w:w="992" w:type="dxa"/>
            <w:vAlign w:val="center"/>
          </w:tcPr>
          <w:p w:rsidR="00C26723" w:rsidRPr="0061237D" w:rsidRDefault="00C26723" w:rsidP="00C26723">
            <w:pPr>
              <w:pStyle w:val="NormalWeb"/>
              <w:wordWrap w:val="0"/>
              <w:spacing w:before="0" w:beforeAutospacing="0" w:after="0" w:afterAutospacing="0"/>
              <w:jc w:val="center"/>
              <w:textAlignment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61237D">
              <w:rPr>
                <w:rFonts w:ascii="Times New Roman" w:eastAsia="Malgun Gothic" w:hAnsi="Times New Roman" w:cs="Times New Roman"/>
                <w:bCs/>
                <w:color w:val="FF0000"/>
                <w:kern w:val="24"/>
                <w:sz w:val="20"/>
                <w:szCs w:val="20"/>
              </w:rPr>
              <w:t>x</w:t>
            </w:r>
          </w:p>
        </w:tc>
      </w:tr>
    </w:tbl>
    <w:p w:rsidR="00B05C73" w:rsidRPr="002D6F73" w:rsidRDefault="00D07CB9">
      <w:pPr>
        <w:rPr>
          <w:rFonts w:ascii="Times New Roman" w:hAnsi="Times New Roman" w:cs="Times New Roman"/>
        </w:rPr>
      </w:pPr>
      <w:r>
        <w:tab/>
      </w:r>
      <w:r w:rsidR="002D6F73">
        <w:tab/>
      </w:r>
      <w:r w:rsidRPr="002D6F73">
        <w:rPr>
          <w:rFonts w:ascii="Times New Roman" w:hAnsi="Times New Roman" w:cs="Times New Roman"/>
          <w:sz w:val="20"/>
        </w:rPr>
        <w:t xml:space="preserve">x- </w:t>
      </w:r>
      <w:r w:rsidR="002D6F73" w:rsidRPr="002D6F73">
        <w:rPr>
          <w:rFonts w:ascii="Times New Roman" w:hAnsi="Times New Roman" w:cs="Times New Roman"/>
          <w:sz w:val="20"/>
        </w:rPr>
        <w:t>miss</w:t>
      </w:r>
      <w:r w:rsidRPr="002D6F73">
        <w:rPr>
          <w:rFonts w:ascii="Times New Roman" w:hAnsi="Times New Roman" w:cs="Times New Roman"/>
          <w:sz w:val="20"/>
        </w:rPr>
        <w:t>-matched with sequencing; o- matched with sequencing</w:t>
      </w:r>
    </w:p>
    <w:p w:rsidR="00B05C73" w:rsidRDefault="00B05C73">
      <w:r>
        <w:br w:type="page"/>
      </w:r>
    </w:p>
    <w:p w:rsidR="00B05C73" w:rsidRDefault="00B05C73" w:rsidP="00B05C73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41F8">
        <w:rPr>
          <w:rFonts w:ascii="Times New Roman" w:hAnsi="Times New Roman" w:cs="Times New Roman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E6FD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86721" w:rsidRPr="00A86721">
        <w:rPr>
          <w:rFonts w:ascii="Times New Roman" w:hAnsi="Times New Roman" w:cs="Times New Roman"/>
          <w:sz w:val="24"/>
          <w:szCs w:val="24"/>
        </w:rPr>
        <w:t>TP, TN, FP, and FN results of</w:t>
      </w:r>
      <w:r w:rsidR="00A867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7A9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HCV Genotyping 9G Test</w:t>
      </w:r>
      <w:r w:rsidRPr="004D1C5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LiPA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2.0 with the sequencing in </w:t>
      </w:r>
      <w:r w:rsidR="00A86721">
        <w:rPr>
          <w:rFonts w:ascii="Times New Roman" w:hAnsi="Times New Roman" w:cs="Times New Roman"/>
          <w:sz w:val="24"/>
          <w:szCs w:val="24"/>
        </w:rPr>
        <w:t>274</w:t>
      </w:r>
      <w:r>
        <w:rPr>
          <w:rFonts w:ascii="Times New Roman" w:hAnsi="Times New Roman" w:cs="Times New Roman"/>
          <w:sz w:val="24"/>
          <w:szCs w:val="24"/>
        </w:rPr>
        <w:t xml:space="preserve"> samples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2405"/>
        <w:gridCol w:w="516"/>
        <w:gridCol w:w="516"/>
        <w:gridCol w:w="461"/>
        <w:gridCol w:w="483"/>
      </w:tblGrid>
      <w:tr w:rsidR="00E13422" w:rsidRPr="00A86721" w:rsidTr="002F1317">
        <w:trPr>
          <w:jc w:val="center"/>
        </w:trPr>
        <w:tc>
          <w:tcPr>
            <w:tcW w:w="0" w:type="auto"/>
            <w:gridSpan w:val="2"/>
            <w:vAlign w:val="center"/>
          </w:tcPr>
          <w:p w:rsidR="00E13422" w:rsidRPr="00A86721" w:rsidRDefault="00E13422" w:rsidP="00A8672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HCV genotype</w:t>
            </w:r>
          </w:p>
          <w:p w:rsidR="00E13422" w:rsidRPr="00A86721" w:rsidRDefault="00E13422" w:rsidP="00A8672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(Test)</w:t>
            </w:r>
          </w:p>
        </w:tc>
        <w:tc>
          <w:tcPr>
            <w:tcW w:w="0" w:type="auto"/>
            <w:vAlign w:val="center"/>
          </w:tcPr>
          <w:p w:rsidR="00E13422" w:rsidRPr="00A86721" w:rsidRDefault="00E13422" w:rsidP="00A8672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TP</w:t>
            </w:r>
          </w:p>
        </w:tc>
        <w:tc>
          <w:tcPr>
            <w:tcW w:w="0" w:type="auto"/>
            <w:vAlign w:val="center"/>
          </w:tcPr>
          <w:p w:rsidR="00E13422" w:rsidRPr="00A86721" w:rsidRDefault="00E13422" w:rsidP="00A8672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TN</w:t>
            </w:r>
          </w:p>
        </w:tc>
        <w:tc>
          <w:tcPr>
            <w:tcW w:w="0" w:type="auto"/>
            <w:vAlign w:val="center"/>
          </w:tcPr>
          <w:p w:rsidR="00E13422" w:rsidRPr="00A86721" w:rsidRDefault="00E13422" w:rsidP="00A8672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FP</w:t>
            </w:r>
          </w:p>
        </w:tc>
        <w:tc>
          <w:tcPr>
            <w:tcW w:w="0" w:type="auto"/>
            <w:vAlign w:val="center"/>
          </w:tcPr>
          <w:p w:rsidR="00E13422" w:rsidRPr="00A86721" w:rsidRDefault="00E13422" w:rsidP="00A86721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FN</w:t>
            </w:r>
          </w:p>
        </w:tc>
      </w:tr>
      <w:tr w:rsidR="00E13422" w:rsidRPr="00A86721" w:rsidTr="0047558D">
        <w:trPr>
          <w:jc w:val="center"/>
        </w:trPr>
        <w:tc>
          <w:tcPr>
            <w:tcW w:w="0" w:type="auto"/>
            <w:vMerge w:val="restart"/>
            <w:vAlign w:val="center"/>
          </w:tcPr>
          <w:p w:rsidR="00E13422" w:rsidRPr="00A86721" w:rsidRDefault="00E13422" w:rsidP="00C13AD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1a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A86721" w:rsidRDefault="00E13422" w:rsidP="00C13AD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6 HCV Genotyping 9G test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C13AD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22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C13ADE">
            <w:r>
              <w:rPr>
                <w:rFonts w:ascii="Times New Roman" w:hAnsi="Times New Roman" w:cs="Times New Roman" w:hint="eastAsia"/>
                <w:sz w:val="20"/>
                <w:szCs w:val="20"/>
              </w:rPr>
              <w:t>251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C13AD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49532B">
            <w:pPr>
              <w:jc w:val="center"/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F87878" w:rsidRPr="00A86721" w:rsidTr="002F1317">
        <w:trPr>
          <w:jc w:val="center"/>
        </w:trPr>
        <w:tc>
          <w:tcPr>
            <w:tcW w:w="0" w:type="auto"/>
            <w:vMerge/>
            <w:vAlign w:val="center"/>
          </w:tcPr>
          <w:p w:rsidR="00F87878" w:rsidRPr="00A86721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87878" w:rsidRPr="00A86721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LiPA</w:t>
            </w:r>
            <w:proofErr w:type="spellEnd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 xml:space="preserve"> 2.0 Assay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13422" w:rsidRPr="00A86721" w:rsidTr="0047558D">
        <w:trPr>
          <w:jc w:val="center"/>
        </w:trPr>
        <w:tc>
          <w:tcPr>
            <w:tcW w:w="0" w:type="auto"/>
            <w:vMerge w:val="restart"/>
            <w:vAlign w:val="center"/>
          </w:tcPr>
          <w:p w:rsidR="00E13422" w:rsidRPr="00A86721" w:rsidRDefault="00E13422" w:rsidP="00C13AD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1b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A86721" w:rsidRDefault="00E13422" w:rsidP="00C13AD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6 HCV Genotyping 9G test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C13AD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56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2F1317">
            <w:pPr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217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C13ADE"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C13ADE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</w:p>
        </w:tc>
      </w:tr>
      <w:tr w:rsidR="00F87878" w:rsidRPr="00A86721" w:rsidTr="002F1317">
        <w:trPr>
          <w:jc w:val="center"/>
        </w:trPr>
        <w:tc>
          <w:tcPr>
            <w:tcW w:w="0" w:type="auto"/>
            <w:vMerge/>
            <w:vAlign w:val="center"/>
          </w:tcPr>
          <w:p w:rsidR="00F87878" w:rsidRPr="00A86721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87878" w:rsidRPr="00A86721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LiPA</w:t>
            </w:r>
            <w:proofErr w:type="spellEnd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 xml:space="preserve"> 2.0 Assay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24</w:t>
            </w:r>
          </w:p>
        </w:tc>
      </w:tr>
      <w:tr w:rsidR="00E13422" w:rsidRPr="00A86721" w:rsidTr="0047558D">
        <w:trPr>
          <w:jc w:val="center"/>
        </w:trPr>
        <w:tc>
          <w:tcPr>
            <w:tcW w:w="0" w:type="auto"/>
            <w:vMerge w:val="restart"/>
            <w:vAlign w:val="center"/>
          </w:tcPr>
          <w:p w:rsidR="00E13422" w:rsidRPr="00A86721" w:rsidRDefault="00E13422" w:rsidP="003C3E7D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A86721" w:rsidRDefault="00E13422" w:rsidP="003C3E7D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6 HCV Genotyping 9G test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3C3E7D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3C3E7D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271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3C3E7D"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3C3E7D"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F87878" w:rsidRPr="00A86721" w:rsidTr="00D25FAA">
        <w:trPr>
          <w:jc w:val="center"/>
        </w:trPr>
        <w:tc>
          <w:tcPr>
            <w:tcW w:w="0" w:type="auto"/>
            <w:vMerge/>
            <w:vAlign w:val="center"/>
          </w:tcPr>
          <w:p w:rsidR="00F87878" w:rsidRPr="00A86721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87878" w:rsidRPr="00A86721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LiPA</w:t>
            </w:r>
            <w:proofErr w:type="spellEnd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 xml:space="preserve"> 2.0 Assay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271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13422" w:rsidRPr="00A86721" w:rsidTr="00D25FAA">
        <w:trPr>
          <w:jc w:val="center"/>
        </w:trPr>
        <w:tc>
          <w:tcPr>
            <w:tcW w:w="0" w:type="auto"/>
            <w:vMerge w:val="restart"/>
            <w:vAlign w:val="center"/>
          </w:tcPr>
          <w:p w:rsidR="00E13422" w:rsidRPr="00A86721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A86721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6 HCV Genotyping 9G test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F87878" w:rsidRPr="00A86721" w:rsidTr="00D25FAA">
        <w:trPr>
          <w:jc w:val="center"/>
        </w:trPr>
        <w:tc>
          <w:tcPr>
            <w:tcW w:w="0" w:type="auto"/>
            <w:vMerge/>
            <w:vAlign w:val="center"/>
          </w:tcPr>
          <w:p w:rsidR="00F87878" w:rsidRPr="00A86721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87878" w:rsidRPr="00A86721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LiPA</w:t>
            </w:r>
            <w:proofErr w:type="spellEnd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 xml:space="preserve"> 2.0 Assay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E13422" w:rsidRPr="00A86721" w:rsidTr="00D25FAA">
        <w:trPr>
          <w:jc w:val="center"/>
        </w:trPr>
        <w:tc>
          <w:tcPr>
            <w:tcW w:w="0" w:type="auto"/>
            <w:vMerge w:val="restart"/>
            <w:vAlign w:val="center"/>
          </w:tcPr>
          <w:p w:rsidR="00E13422" w:rsidRPr="00A86721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A86721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6 HCV Genotyping 9G test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274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F87878" w:rsidRPr="00A86721" w:rsidTr="00D25FAA">
        <w:trPr>
          <w:jc w:val="center"/>
        </w:trPr>
        <w:tc>
          <w:tcPr>
            <w:tcW w:w="0" w:type="auto"/>
            <w:vMerge/>
            <w:vAlign w:val="center"/>
          </w:tcPr>
          <w:p w:rsidR="00F87878" w:rsidRPr="00A86721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87878" w:rsidRPr="00A86721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LiPA</w:t>
            </w:r>
            <w:proofErr w:type="spellEnd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 xml:space="preserve"> 2.0 Assay</w:t>
            </w:r>
          </w:p>
        </w:tc>
        <w:tc>
          <w:tcPr>
            <w:tcW w:w="0" w:type="auto"/>
            <w:vAlign w:val="center"/>
          </w:tcPr>
          <w:p w:rsidR="00F87878" w:rsidRPr="00C13ADE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F87878" w:rsidRPr="00C13ADE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274</w:t>
            </w:r>
          </w:p>
        </w:tc>
        <w:tc>
          <w:tcPr>
            <w:tcW w:w="0" w:type="auto"/>
            <w:vAlign w:val="center"/>
          </w:tcPr>
          <w:p w:rsidR="00F87878" w:rsidRPr="00C13ADE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  <w:vAlign w:val="center"/>
          </w:tcPr>
          <w:p w:rsidR="00F87878" w:rsidRPr="00C13ADE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E13422" w:rsidRPr="00A86721" w:rsidTr="00D25FAA">
        <w:trPr>
          <w:jc w:val="center"/>
        </w:trPr>
        <w:tc>
          <w:tcPr>
            <w:tcW w:w="0" w:type="auto"/>
            <w:vMerge w:val="restart"/>
            <w:vAlign w:val="center"/>
          </w:tcPr>
          <w:p w:rsidR="00E13422" w:rsidRPr="00A86721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A86721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6 HCV Genotyping 9G test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F87878" w:rsidRPr="00A86721" w:rsidTr="002F1317">
        <w:trPr>
          <w:jc w:val="center"/>
        </w:trPr>
        <w:tc>
          <w:tcPr>
            <w:tcW w:w="0" w:type="auto"/>
            <w:vMerge/>
            <w:vAlign w:val="center"/>
          </w:tcPr>
          <w:p w:rsidR="00F87878" w:rsidRPr="00A86721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F87878" w:rsidRPr="00A86721" w:rsidRDefault="00F87878" w:rsidP="00F87878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LiPA</w:t>
            </w:r>
            <w:proofErr w:type="spellEnd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 xml:space="preserve"> 2.0 Assay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0" w:type="auto"/>
            <w:vAlign w:val="center"/>
          </w:tcPr>
          <w:p w:rsidR="00F87878" w:rsidRDefault="00F87878" w:rsidP="00F87878">
            <w:pPr>
              <w:jc w:val="center"/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E13422" w:rsidRPr="00A86721" w:rsidTr="0047558D">
        <w:trPr>
          <w:jc w:val="center"/>
        </w:trPr>
        <w:tc>
          <w:tcPr>
            <w:tcW w:w="0" w:type="auto"/>
            <w:vMerge w:val="restart"/>
            <w:vAlign w:val="center"/>
          </w:tcPr>
          <w:p w:rsidR="00E13422" w:rsidRPr="00A86721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86721">
              <w:rPr>
                <w:rFonts w:ascii="Times New Roman" w:hAnsi="Times New Roman" w:cs="Times New Roman"/>
                <w:b/>
                <w:sz w:val="20"/>
                <w:szCs w:val="20"/>
              </w:rPr>
              <w:t>Negative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A86721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6 HCV Genotyping 9G test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192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82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  <w:tc>
          <w:tcPr>
            <w:tcW w:w="0" w:type="auto"/>
            <w:shd w:val="clear" w:color="auto" w:fill="F2F2F2" w:themeFill="background1" w:themeFillShade="F2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  <w:tr w:rsidR="00E13422" w:rsidRPr="00A86721" w:rsidTr="002F1317">
        <w:trPr>
          <w:jc w:val="center"/>
        </w:trPr>
        <w:tc>
          <w:tcPr>
            <w:tcW w:w="0" w:type="auto"/>
            <w:vMerge/>
            <w:vAlign w:val="center"/>
          </w:tcPr>
          <w:p w:rsidR="00E13422" w:rsidRPr="00A86721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0" w:type="auto"/>
            <w:vAlign w:val="center"/>
          </w:tcPr>
          <w:p w:rsidR="00E13422" w:rsidRPr="00A86721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>LiPA</w:t>
            </w:r>
            <w:proofErr w:type="spellEnd"/>
            <w:r w:rsidRPr="00A86721">
              <w:rPr>
                <w:rFonts w:ascii="Times New Roman" w:eastAsia="Malgun Gothic" w:hAnsi="Times New Roman" w:cs="Times New Roman"/>
                <w:bCs/>
                <w:color w:val="000000"/>
                <w:sz w:val="20"/>
                <w:szCs w:val="20"/>
              </w:rPr>
              <w:t xml:space="preserve"> 2.0 Assay</w:t>
            </w:r>
          </w:p>
        </w:tc>
        <w:tc>
          <w:tcPr>
            <w:tcW w:w="0" w:type="auto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192</w:t>
            </w:r>
          </w:p>
        </w:tc>
        <w:tc>
          <w:tcPr>
            <w:tcW w:w="0" w:type="auto"/>
            <w:vAlign w:val="center"/>
          </w:tcPr>
          <w:p w:rsidR="00E13422" w:rsidRPr="00C13ADE" w:rsidRDefault="0008325A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80</w:t>
            </w:r>
          </w:p>
        </w:tc>
        <w:tc>
          <w:tcPr>
            <w:tcW w:w="0" w:type="auto"/>
            <w:vAlign w:val="center"/>
          </w:tcPr>
          <w:p w:rsidR="00E13422" w:rsidRPr="00C13ADE" w:rsidRDefault="00E13422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3ADE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</w:p>
        </w:tc>
        <w:tc>
          <w:tcPr>
            <w:tcW w:w="0" w:type="auto"/>
            <w:vAlign w:val="center"/>
          </w:tcPr>
          <w:p w:rsidR="00E13422" w:rsidRPr="00C13ADE" w:rsidRDefault="00F87878" w:rsidP="00E1342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</w:p>
        </w:tc>
      </w:tr>
    </w:tbl>
    <w:p w:rsidR="00A86721" w:rsidRPr="009B2B21" w:rsidRDefault="00A86721" w:rsidP="00A86721">
      <w:pPr>
        <w:snapToGri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4A10" w:rsidRDefault="00294A10" w:rsidP="00294A10">
      <w:pPr>
        <w:snapToGri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6FDB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41F8">
        <w:rPr>
          <w:rFonts w:ascii="Times New Roman" w:hAnsi="Times New Roman" w:cs="Times New Roman"/>
          <w:b/>
          <w:sz w:val="24"/>
          <w:szCs w:val="24"/>
        </w:rPr>
        <w:t>S</w:t>
      </w:r>
      <w:r w:rsidR="00F30809">
        <w:rPr>
          <w:rFonts w:ascii="Times New Roman" w:hAnsi="Times New Roman" w:cs="Times New Roman"/>
          <w:b/>
          <w:sz w:val="24"/>
          <w:szCs w:val="24"/>
        </w:rPr>
        <w:t>3</w:t>
      </w:r>
      <w:r w:rsidRPr="001E6FDB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6721">
        <w:rPr>
          <w:rFonts w:ascii="Times New Roman" w:hAnsi="Times New Roman" w:cs="Times New Roman"/>
          <w:sz w:val="24"/>
          <w:szCs w:val="24"/>
        </w:rPr>
        <w:t>TP, TN, FP, and FN results of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D7A9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HCV Genotyping 9G Test</w:t>
      </w:r>
      <w:r w:rsidRPr="004D1C5F">
        <w:rPr>
          <w:rFonts w:ascii="Times New Roman" w:hAnsi="Times New Roman" w:cs="Times New Roman"/>
          <w:sz w:val="24"/>
          <w:szCs w:val="24"/>
        </w:rPr>
        <w:t xml:space="preserve"> </w:t>
      </w:r>
      <w:r w:rsidR="00FB42CC">
        <w:rPr>
          <w:rFonts w:ascii="Times New Roman" w:hAnsi="Times New Roman" w:cs="Times New Roman"/>
          <w:sz w:val="24"/>
          <w:szCs w:val="24"/>
        </w:rPr>
        <w:t>(n=274)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16"/>
        <w:gridCol w:w="516"/>
        <w:gridCol w:w="494"/>
        <w:gridCol w:w="461"/>
        <w:gridCol w:w="483"/>
      </w:tblGrid>
      <w:tr w:rsidR="007D6652" w:rsidRPr="007D6652" w:rsidTr="000B775C">
        <w:trPr>
          <w:jc w:val="center"/>
        </w:trPr>
        <w:tc>
          <w:tcPr>
            <w:tcW w:w="2516" w:type="dxa"/>
            <w:vAlign w:val="center"/>
          </w:tcPr>
          <w:p w:rsidR="00294A10" w:rsidRPr="00FB42CC" w:rsidRDefault="00294A10" w:rsidP="002D468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2CC">
              <w:rPr>
                <w:rFonts w:ascii="Times New Roman" w:hAnsi="Times New Roman" w:cs="Times New Roman"/>
                <w:b/>
                <w:sz w:val="20"/>
                <w:szCs w:val="20"/>
              </w:rPr>
              <w:t>Test</w:t>
            </w:r>
          </w:p>
        </w:tc>
        <w:tc>
          <w:tcPr>
            <w:tcW w:w="0" w:type="auto"/>
            <w:vAlign w:val="center"/>
          </w:tcPr>
          <w:p w:rsidR="00294A10" w:rsidRPr="00FB42CC" w:rsidRDefault="00294A10" w:rsidP="002D468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2CC">
              <w:rPr>
                <w:rFonts w:ascii="Times New Roman" w:hAnsi="Times New Roman" w:cs="Times New Roman"/>
                <w:b/>
                <w:sz w:val="20"/>
                <w:szCs w:val="20"/>
              </w:rPr>
              <w:t>TP</w:t>
            </w:r>
          </w:p>
        </w:tc>
        <w:tc>
          <w:tcPr>
            <w:tcW w:w="0" w:type="auto"/>
            <w:vAlign w:val="center"/>
          </w:tcPr>
          <w:p w:rsidR="00294A10" w:rsidRPr="00FB42CC" w:rsidRDefault="00294A10" w:rsidP="002D468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2CC">
              <w:rPr>
                <w:rFonts w:ascii="Times New Roman" w:hAnsi="Times New Roman" w:cs="Times New Roman"/>
                <w:b/>
                <w:sz w:val="20"/>
                <w:szCs w:val="20"/>
              </w:rPr>
              <w:t>TN</w:t>
            </w:r>
          </w:p>
        </w:tc>
        <w:tc>
          <w:tcPr>
            <w:tcW w:w="0" w:type="auto"/>
            <w:vAlign w:val="center"/>
          </w:tcPr>
          <w:p w:rsidR="00294A10" w:rsidRPr="00FB42CC" w:rsidRDefault="00294A10" w:rsidP="002D468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2CC">
              <w:rPr>
                <w:rFonts w:ascii="Times New Roman" w:hAnsi="Times New Roman" w:cs="Times New Roman"/>
                <w:b/>
                <w:sz w:val="20"/>
                <w:szCs w:val="20"/>
              </w:rPr>
              <w:t>FP</w:t>
            </w:r>
          </w:p>
        </w:tc>
        <w:tc>
          <w:tcPr>
            <w:tcW w:w="0" w:type="auto"/>
            <w:vAlign w:val="center"/>
          </w:tcPr>
          <w:p w:rsidR="00294A10" w:rsidRPr="00FB42CC" w:rsidRDefault="00294A10" w:rsidP="002D468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2CC">
              <w:rPr>
                <w:rFonts w:ascii="Times New Roman" w:hAnsi="Times New Roman" w:cs="Times New Roman"/>
                <w:b/>
                <w:sz w:val="20"/>
                <w:szCs w:val="20"/>
              </w:rPr>
              <w:t>FN</w:t>
            </w:r>
          </w:p>
        </w:tc>
      </w:tr>
      <w:tr w:rsidR="007D6652" w:rsidRPr="007D6652" w:rsidTr="002D4682">
        <w:trPr>
          <w:jc w:val="center"/>
        </w:trPr>
        <w:tc>
          <w:tcPr>
            <w:tcW w:w="0" w:type="auto"/>
            <w:vAlign w:val="center"/>
          </w:tcPr>
          <w:p w:rsidR="00294A10" w:rsidRPr="00FB42CC" w:rsidRDefault="00294A10" w:rsidP="002D4682">
            <w:pPr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2CC">
              <w:rPr>
                <w:rFonts w:ascii="Times New Roman" w:eastAsia="Malgun Gothic" w:hAnsi="Times New Roman" w:cs="Times New Roman"/>
                <w:b/>
                <w:bCs/>
                <w:sz w:val="20"/>
                <w:szCs w:val="20"/>
              </w:rPr>
              <w:t>6 HCV Genotyping 9G test</w:t>
            </w:r>
          </w:p>
        </w:tc>
        <w:tc>
          <w:tcPr>
            <w:tcW w:w="0" w:type="auto"/>
            <w:vAlign w:val="center"/>
          </w:tcPr>
          <w:p w:rsidR="00294A10" w:rsidRPr="00FB42CC" w:rsidRDefault="000B775C" w:rsidP="00294A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190</w:t>
            </w:r>
          </w:p>
        </w:tc>
        <w:tc>
          <w:tcPr>
            <w:tcW w:w="0" w:type="auto"/>
            <w:vAlign w:val="center"/>
          </w:tcPr>
          <w:p w:rsidR="00294A10" w:rsidRPr="00FB42CC" w:rsidRDefault="00294A10" w:rsidP="00294A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2CC">
              <w:rPr>
                <w:rFonts w:ascii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0" w:type="auto"/>
            <w:vAlign w:val="center"/>
          </w:tcPr>
          <w:p w:rsidR="00294A10" w:rsidRPr="00FB42CC" w:rsidRDefault="00294A10" w:rsidP="00294A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2C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vAlign w:val="center"/>
          </w:tcPr>
          <w:p w:rsidR="00294A10" w:rsidRPr="00FB42CC" w:rsidRDefault="00294A10" w:rsidP="00294A1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B42CC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</w:tbl>
    <w:p w:rsidR="00B228D0" w:rsidRPr="00A86721" w:rsidRDefault="00B228D0"/>
    <w:sectPr w:rsidR="00B228D0" w:rsidRPr="00A86721" w:rsidSect="00B228D0">
      <w:headerReference w:type="default" r:id="rId8"/>
      <w:pgSz w:w="12240" w:h="15840"/>
      <w:pgMar w:top="431" w:right="1440" w:bottom="450" w:left="144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85D" w:rsidRDefault="009D685D" w:rsidP="00B228D0">
      <w:pPr>
        <w:spacing w:after="0" w:line="240" w:lineRule="auto"/>
      </w:pPr>
      <w:r>
        <w:separator/>
      </w:r>
    </w:p>
  </w:endnote>
  <w:endnote w:type="continuationSeparator" w:id="0">
    <w:p w:rsidR="009D685D" w:rsidRDefault="009D685D" w:rsidP="00B2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85D" w:rsidRDefault="009D685D" w:rsidP="00B228D0">
      <w:pPr>
        <w:spacing w:after="0" w:line="240" w:lineRule="auto"/>
      </w:pPr>
      <w:r>
        <w:separator/>
      </w:r>
    </w:p>
  </w:footnote>
  <w:footnote w:type="continuationSeparator" w:id="0">
    <w:p w:rsidR="009D685D" w:rsidRDefault="009D685D" w:rsidP="00B228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28D0" w:rsidRDefault="00B228D0" w:rsidP="00B228D0">
    <w:pPr>
      <w:pStyle w:val="Header"/>
      <w:jc w:val="center"/>
    </w:pPr>
    <w:r>
      <w:rPr>
        <w:rFonts w:ascii="Times New Roman" w:hAnsi="Times New Roman" w:cs="Times New Roman"/>
        <w:b/>
        <w:sz w:val="28"/>
        <w:szCs w:val="24"/>
      </w:rPr>
      <w:t>Supporting information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36BA0"/>
    <w:multiLevelType w:val="hybridMultilevel"/>
    <w:tmpl w:val="465EF10A"/>
    <w:lvl w:ilvl="0" w:tplc="A79EE86E">
      <w:start w:val="1"/>
      <w:numFmt w:val="decimal"/>
      <w:lvlText w:val="%1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4BF3120"/>
    <w:multiLevelType w:val="hybridMultilevel"/>
    <w:tmpl w:val="BA60AE0C"/>
    <w:lvl w:ilvl="0" w:tplc="9BE41A32">
      <w:start w:val="1"/>
      <w:numFmt w:val="decimal"/>
      <w:lvlText w:val="%1"/>
      <w:lvlJc w:val="center"/>
      <w:pPr>
        <w:ind w:left="684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>
    <w:nsid w:val="63E04FEA"/>
    <w:multiLevelType w:val="hybridMultilevel"/>
    <w:tmpl w:val="2BDE42A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TI3MTC1NLI0NTI3sDRX0lEKTi0uzszPAymwrAUA0UEK7SwAAAA="/>
    <w:docVar w:name="Total_Editing_Time" w:val="0"/>
  </w:docVars>
  <w:rsids>
    <w:rsidRoot w:val="009B2B21"/>
    <w:rsid w:val="00023159"/>
    <w:rsid w:val="00036B61"/>
    <w:rsid w:val="00046DF1"/>
    <w:rsid w:val="000641CD"/>
    <w:rsid w:val="000667C6"/>
    <w:rsid w:val="0008325A"/>
    <w:rsid w:val="000A25C4"/>
    <w:rsid w:val="000B2951"/>
    <w:rsid w:val="000B775C"/>
    <w:rsid w:val="001C771D"/>
    <w:rsid w:val="002015A2"/>
    <w:rsid w:val="00294A10"/>
    <w:rsid w:val="00295BC3"/>
    <w:rsid w:val="002B3FFA"/>
    <w:rsid w:val="002D6F73"/>
    <w:rsid w:val="002F1317"/>
    <w:rsid w:val="003475D1"/>
    <w:rsid w:val="003754E7"/>
    <w:rsid w:val="003C3E7D"/>
    <w:rsid w:val="00435575"/>
    <w:rsid w:val="0047558D"/>
    <w:rsid w:val="0049532B"/>
    <w:rsid w:val="00495CDE"/>
    <w:rsid w:val="004B5170"/>
    <w:rsid w:val="004F4C51"/>
    <w:rsid w:val="00532B8D"/>
    <w:rsid w:val="005A0A10"/>
    <w:rsid w:val="0061237D"/>
    <w:rsid w:val="006264CB"/>
    <w:rsid w:val="006D0071"/>
    <w:rsid w:val="007C76E8"/>
    <w:rsid w:val="007D6652"/>
    <w:rsid w:val="00852EDC"/>
    <w:rsid w:val="009A41F8"/>
    <w:rsid w:val="009B2B21"/>
    <w:rsid w:val="009B713D"/>
    <w:rsid w:val="009D27CA"/>
    <w:rsid w:val="009D36B8"/>
    <w:rsid w:val="009D685D"/>
    <w:rsid w:val="00A811DF"/>
    <w:rsid w:val="00A86721"/>
    <w:rsid w:val="00A9039C"/>
    <w:rsid w:val="00B05C73"/>
    <w:rsid w:val="00B228D0"/>
    <w:rsid w:val="00C13ADE"/>
    <w:rsid w:val="00C26723"/>
    <w:rsid w:val="00C62725"/>
    <w:rsid w:val="00D07CB9"/>
    <w:rsid w:val="00DD265B"/>
    <w:rsid w:val="00DE1C6C"/>
    <w:rsid w:val="00DE498D"/>
    <w:rsid w:val="00E13422"/>
    <w:rsid w:val="00E22F2C"/>
    <w:rsid w:val="00EC12F0"/>
    <w:rsid w:val="00F30809"/>
    <w:rsid w:val="00F64A3C"/>
    <w:rsid w:val="00F65C0F"/>
    <w:rsid w:val="00F8583C"/>
    <w:rsid w:val="00F87878"/>
    <w:rsid w:val="00FB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B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9B2B2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B2B21"/>
    <w:rPr>
      <w:sz w:val="20"/>
      <w:szCs w:val="20"/>
    </w:rPr>
  </w:style>
  <w:style w:type="table" w:styleId="TableGrid">
    <w:name w:val="Table Grid"/>
    <w:basedOn w:val="TableNormal"/>
    <w:uiPriority w:val="39"/>
    <w:rsid w:val="009B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28D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228D0"/>
  </w:style>
  <w:style w:type="paragraph" w:styleId="Footer">
    <w:name w:val="footer"/>
    <w:basedOn w:val="Normal"/>
    <w:link w:val="FooterChar"/>
    <w:uiPriority w:val="99"/>
    <w:unhideWhenUsed/>
    <w:rsid w:val="00B228D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228D0"/>
  </w:style>
  <w:style w:type="paragraph" w:styleId="NormalWeb">
    <w:name w:val="Normal (Web)"/>
    <w:basedOn w:val="Normal"/>
    <w:uiPriority w:val="99"/>
    <w:semiHidden/>
    <w:unhideWhenUsed/>
    <w:rsid w:val="00D07CB9"/>
    <w:pPr>
      <w:spacing w:before="100" w:beforeAutospacing="1" w:after="100" w:afterAutospacing="1" w:line="240" w:lineRule="auto"/>
    </w:pPr>
    <w:rPr>
      <w:rFonts w:ascii="Gulim" w:eastAsia="Gulim" w:hAnsi="Gulim" w:cs="Gulim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B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9B2B2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9B2B21"/>
    <w:rPr>
      <w:sz w:val="20"/>
      <w:szCs w:val="20"/>
    </w:rPr>
  </w:style>
  <w:style w:type="table" w:styleId="TableGrid">
    <w:name w:val="Table Grid"/>
    <w:basedOn w:val="TableNormal"/>
    <w:uiPriority w:val="39"/>
    <w:rsid w:val="009B2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28D0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228D0"/>
  </w:style>
  <w:style w:type="paragraph" w:styleId="Footer">
    <w:name w:val="footer"/>
    <w:basedOn w:val="Normal"/>
    <w:link w:val="FooterChar"/>
    <w:uiPriority w:val="99"/>
    <w:unhideWhenUsed/>
    <w:rsid w:val="00B228D0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228D0"/>
  </w:style>
  <w:style w:type="paragraph" w:styleId="NormalWeb">
    <w:name w:val="Normal (Web)"/>
    <w:basedOn w:val="Normal"/>
    <w:uiPriority w:val="99"/>
    <w:semiHidden/>
    <w:unhideWhenUsed/>
    <w:rsid w:val="00D07CB9"/>
    <w:pPr>
      <w:spacing w:before="100" w:beforeAutospacing="1" w:after="100" w:afterAutospacing="1" w:line="240" w:lineRule="auto"/>
    </w:pPr>
    <w:rPr>
      <w:rFonts w:ascii="Gulim" w:eastAsia="Gulim" w:hAnsi="Gulim" w:cs="Gulim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52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3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609</Words>
  <Characters>1561</Characters>
  <Application>Microsoft Office Word</Application>
  <DocSecurity>0</DocSecurity>
  <Lines>520</Lines>
  <Paragraphs>542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BalHira SciTech</dc:creator>
  <cp:keywords/>
  <dc:description/>
  <cp:lastModifiedBy>HEALCANCIA</cp:lastModifiedBy>
  <cp:revision>3</cp:revision>
  <dcterms:created xsi:type="dcterms:W3CDTF">2018-03-19T11:09:00Z</dcterms:created>
  <dcterms:modified xsi:type="dcterms:W3CDTF">2018-07-05T14:20:00Z</dcterms:modified>
</cp:coreProperties>
</file>