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F4598" w14:textId="77777777" w:rsidR="001423B8" w:rsidRPr="001423B8" w:rsidRDefault="001423B8" w:rsidP="001423B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23B8">
        <w:rPr>
          <w:rFonts w:ascii="Times New Roman" w:hAnsi="Times New Roman" w:cs="Times New Roman"/>
          <w:b/>
          <w:sz w:val="24"/>
          <w:szCs w:val="24"/>
        </w:rPr>
        <w:t xml:space="preserve">Table S4. </w:t>
      </w:r>
      <w:r w:rsidRPr="00DF3167">
        <w:rPr>
          <w:rFonts w:ascii="Times New Roman" w:hAnsi="Times New Roman" w:cs="Times New Roman"/>
          <w:sz w:val="24"/>
          <w:szCs w:val="24"/>
        </w:rPr>
        <w:t>Time-based quality metrics of MinION sequencing run 4 (n = 33)</w:t>
      </w:r>
      <w:r w:rsidRPr="001423B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9160" w:type="dxa"/>
        <w:tblInd w:w="-16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8"/>
        <w:gridCol w:w="1604"/>
        <w:gridCol w:w="1528"/>
        <w:gridCol w:w="1428"/>
        <w:gridCol w:w="2032"/>
      </w:tblGrid>
      <w:tr w:rsidR="001423B8" w:rsidRPr="00DF3167" w14:paraId="07A3A30F" w14:textId="77777777" w:rsidTr="00783616">
        <w:trPr>
          <w:trHeight w:val="713"/>
        </w:trPr>
        <w:tc>
          <w:tcPr>
            <w:tcW w:w="2568" w:type="dxa"/>
            <w:tcBorders>
              <w:top w:val="single" w:sz="4" w:space="0" w:color="auto"/>
              <w:bottom w:val="single" w:sz="4" w:space="0" w:color="auto"/>
            </w:tcBorders>
          </w:tcPr>
          <w:p w14:paraId="0C1DBDC0" w14:textId="77777777" w:rsidR="001423B8" w:rsidRPr="00DF3167" w:rsidRDefault="001423B8" w:rsidP="001423B8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67">
              <w:rPr>
                <w:rFonts w:ascii="Times New Roman" w:hAnsi="Times New Roman" w:cs="Times New Roman"/>
                <w:b/>
                <w:sz w:val="24"/>
                <w:szCs w:val="24"/>
              </w:rPr>
              <w:t>Sequencing run time for each batch of 20,000 reads (total run time)</w:t>
            </w:r>
          </w:p>
        </w:tc>
        <w:tc>
          <w:tcPr>
            <w:tcW w:w="1604" w:type="dxa"/>
            <w:tcBorders>
              <w:top w:val="single" w:sz="4" w:space="0" w:color="auto"/>
              <w:bottom w:val="single" w:sz="4" w:space="0" w:color="auto"/>
            </w:tcBorders>
          </w:tcPr>
          <w:p w14:paraId="6C052705" w14:textId="77777777" w:rsidR="001423B8" w:rsidRPr="00DF3167" w:rsidRDefault="001423B8" w:rsidP="001423B8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67">
              <w:rPr>
                <w:rFonts w:ascii="Times New Roman" w:hAnsi="Times New Roman" w:cs="Times New Roman"/>
                <w:b/>
                <w:sz w:val="24"/>
                <w:szCs w:val="24"/>
              </w:rPr>
              <w:t>Mean read quality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</w:tcPr>
          <w:p w14:paraId="1CB6D478" w14:textId="77777777" w:rsidR="001423B8" w:rsidRPr="00DF3167" w:rsidRDefault="001423B8" w:rsidP="001423B8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67">
              <w:rPr>
                <w:rFonts w:ascii="Times New Roman" w:hAnsi="Times New Roman" w:cs="Times New Roman"/>
                <w:b/>
                <w:sz w:val="24"/>
                <w:szCs w:val="24"/>
              </w:rPr>
              <w:t>Reads</w:t>
            </w:r>
          </w:p>
          <w:p w14:paraId="2D01B791" w14:textId="77777777" w:rsidR="001423B8" w:rsidRPr="00DF3167" w:rsidRDefault="001423B8" w:rsidP="001423B8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67">
              <w:rPr>
                <w:rFonts w:ascii="Times New Roman" w:hAnsi="Times New Roman" w:cs="Times New Roman"/>
                <w:b/>
                <w:sz w:val="24"/>
                <w:szCs w:val="24"/>
              </w:rPr>
              <w:t>Q ≥ 10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</w:tcPr>
          <w:p w14:paraId="35EC0374" w14:textId="77777777" w:rsidR="001423B8" w:rsidRPr="00DF3167" w:rsidRDefault="001423B8" w:rsidP="001423B8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of reads </w:t>
            </w:r>
          </w:p>
          <w:p w14:paraId="3A4D4172" w14:textId="77777777" w:rsidR="001423B8" w:rsidRPr="00DF3167" w:rsidRDefault="001423B8" w:rsidP="001423B8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67">
              <w:rPr>
                <w:rFonts w:ascii="Times New Roman" w:hAnsi="Times New Roman" w:cs="Times New Roman"/>
                <w:b/>
                <w:sz w:val="24"/>
                <w:szCs w:val="24"/>
              </w:rPr>
              <w:t>Q ≥ 10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14:paraId="40D4971E" w14:textId="77777777" w:rsidR="001423B8" w:rsidRPr="00DF3167" w:rsidRDefault="001423B8" w:rsidP="001423B8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67">
              <w:rPr>
                <w:rFonts w:ascii="Times New Roman" w:hAnsi="Times New Roman" w:cs="Times New Roman"/>
                <w:b/>
                <w:sz w:val="24"/>
                <w:szCs w:val="24"/>
              </w:rPr>
              <w:t>Mean read</w:t>
            </w:r>
          </w:p>
          <w:p w14:paraId="36B63889" w14:textId="77777777" w:rsidR="001423B8" w:rsidRPr="00DF3167" w:rsidRDefault="001423B8" w:rsidP="001423B8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67">
              <w:rPr>
                <w:rFonts w:ascii="Times New Roman" w:hAnsi="Times New Roman" w:cs="Times New Roman"/>
                <w:b/>
                <w:sz w:val="24"/>
                <w:szCs w:val="24"/>
              </w:rPr>
              <w:t>Q</w:t>
            </w:r>
            <w:r w:rsidRPr="00DF316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≥10</w:t>
            </w:r>
          </w:p>
        </w:tc>
      </w:tr>
      <w:tr w:rsidR="001423B8" w:rsidRPr="00DF3167" w14:paraId="7844F9FC" w14:textId="77777777" w:rsidTr="00783616">
        <w:trPr>
          <w:trHeight w:val="440"/>
        </w:trPr>
        <w:tc>
          <w:tcPr>
            <w:tcW w:w="2568" w:type="dxa"/>
            <w:tcBorders>
              <w:top w:val="single" w:sz="4" w:space="0" w:color="auto"/>
            </w:tcBorders>
          </w:tcPr>
          <w:p w14:paraId="2BB32E46" w14:textId="77777777" w:rsidR="001423B8" w:rsidRPr="00DF3167" w:rsidRDefault="001423B8" w:rsidP="001423B8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F3167">
              <w:rPr>
                <w:rFonts w:ascii="Times New Roman" w:hAnsi="Times New Roman" w:cs="Times New Roman"/>
                <w:sz w:val="24"/>
                <w:szCs w:val="24"/>
              </w:rPr>
              <w:t>30 (30) min</w:t>
            </w:r>
          </w:p>
        </w:tc>
        <w:tc>
          <w:tcPr>
            <w:tcW w:w="1604" w:type="dxa"/>
            <w:tcBorders>
              <w:top w:val="single" w:sz="4" w:space="0" w:color="auto"/>
            </w:tcBorders>
          </w:tcPr>
          <w:p w14:paraId="1402F346" w14:textId="77777777" w:rsidR="001423B8" w:rsidRPr="00DF3167" w:rsidRDefault="001423B8" w:rsidP="001423B8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F3167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1528" w:type="dxa"/>
            <w:tcBorders>
              <w:top w:val="single" w:sz="4" w:space="0" w:color="auto"/>
            </w:tcBorders>
          </w:tcPr>
          <w:p w14:paraId="503B6E9D" w14:textId="77777777" w:rsidR="001423B8" w:rsidRPr="00DF3167" w:rsidRDefault="001423B8" w:rsidP="001423B8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F3167">
              <w:rPr>
                <w:rFonts w:ascii="Times New Roman" w:hAnsi="Times New Roman" w:cs="Times New Roman"/>
                <w:sz w:val="24"/>
                <w:szCs w:val="24"/>
              </w:rPr>
              <w:t>16593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130F60FE" w14:textId="77777777" w:rsidR="001423B8" w:rsidRPr="00DF3167" w:rsidRDefault="001423B8" w:rsidP="001423B8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F3167">
              <w:rPr>
                <w:rFonts w:ascii="Times New Roman" w:hAnsi="Times New Roman" w:cs="Times New Roman"/>
                <w:sz w:val="24"/>
                <w:szCs w:val="24"/>
              </w:rPr>
              <w:t>82.97</w:t>
            </w:r>
          </w:p>
        </w:tc>
        <w:tc>
          <w:tcPr>
            <w:tcW w:w="2032" w:type="dxa"/>
            <w:tcBorders>
              <w:top w:val="single" w:sz="4" w:space="0" w:color="auto"/>
            </w:tcBorders>
          </w:tcPr>
          <w:p w14:paraId="5008AF96" w14:textId="77777777" w:rsidR="001423B8" w:rsidRPr="00DF3167" w:rsidRDefault="001423B8" w:rsidP="001423B8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F3167">
              <w:rPr>
                <w:rFonts w:ascii="Times New Roman" w:hAnsi="Times New Roman" w:cs="Times New Roman"/>
                <w:sz w:val="24"/>
                <w:szCs w:val="24"/>
              </w:rPr>
              <w:t>11.9</w:t>
            </w:r>
          </w:p>
        </w:tc>
      </w:tr>
      <w:tr w:rsidR="001423B8" w:rsidRPr="00DF3167" w14:paraId="0F7B6D61" w14:textId="77777777" w:rsidTr="00783616">
        <w:trPr>
          <w:trHeight w:val="440"/>
        </w:trPr>
        <w:tc>
          <w:tcPr>
            <w:tcW w:w="2568" w:type="dxa"/>
          </w:tcPr>
          <w:p w14:paraId="0937395A" w14:textId="77777777" w:rsidR="001423B8" w:rsidRPr="00DF3167" w:rsidRDefault="001423B8" w:rsidP="001423B8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F3167">
              <w:rPr>
                <w:rFonts w:ascii="Times New Roman" w:hAnsi="Times New Roman" w:cs="Times New Roman"/>
                <w:sz w:val="24"/>
                <w:szCs w:val="24"/>
              </w:rPr>
              <w:t>30 (60) min</w:t>
            </w:r>
          </w:p>
        </w:tc>
        <w:tc>
          <w:tcPr>
            <w:tcW w:w="1604" w:type="dxa"/>
          </w:tcPr>
          <w:p w14:paraId="269FEE77" w14:textId="77777777" w:rsidR="001423B8" w:rsidRPr="00DF3167" w:rsidRDefault="001423B8" w:rsidP="001423B8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F3167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1528" w:type="dxa"/>
          </w:tcPr>
          <w:p w14:paraId="608C0A9E" w14:textId="77777777" w:rsidR="001423B8" w:rsidRPr="00DF3167" w:rsidRDefault="001423B8" w:rsidP="001423B8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F3167">
              <w:rPr>
                <w:rFonts w:ascii="Times New Roman" w:hAnsi="Times New Roman" w:cs="Times New Roman"/>
                <w:sz w:val="24"/>
                <w:szCs w:val="24"/>
              </w:rPr>
              <w:t>16274</w:t>
            </w:r>
          </w:p>
        </w:tc>
        <w:tc>
          <w:tcPr>
            <w:tcW w:w="1428" w:type="dxa"/>
          </w:tcPr>
          <w:p w14:paraId="778042DC" w14:textId="77777777" w:rsidR="001423B8" w:rsidRPr="00DF3167" w:rsidRDefault="001423B8" w:rsidP="001423B8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F3167">
              <w:rPr>
                <w:rFonts w:ascii="Times New Roman" w:hAnsi="Times New Roman" w:cs="Times New Roman"/>
                <w:sz w:val="24"/>
                <w:szCs w:val="24"/>
              </w:rPr>
              <w:t>81.37</w:t>
            </w:r>
          </w:p>
        </w:tc>
        <w:tc>
          <w:tcPr>
            <w:tcW w:w="2032" w:type="dxa"/>
          </w:tcPr>
          <w:p w14:paraId="0E91EE9B" w14:textId="77777777" w:rsidR="001423B8" w:rsidRPr="00DF3167" w:rsidRDefault="001423B8" w:rsidP="001423B8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F3167">
              <w:rPr>
                <w:rFonts w:ascii="Times New Roman" w:hAnsi="Times New Roman" w:cs="Times New Roman"/>
                <w:sz w:val="24"/>
                <w:szCs w:val="24"/>
              </w:rPr>
              <w:t>11.8</w:t>
            </w:r>
          </w:p>
        </w:tc>
      </w:tr>
      <w:tr w:rsidR="001423B8" w:rsidRPr="00DF3167" w14:paraId="7DC02ACB" w14:textId="77777777" w:rsidTr="00783616">
        <w:trPr>
          <w:trHeight w:val="440"/>
        </w:trPr>
        <w:tc>
          <w:tcPr>
            <w:tcW w:w="2568" w:type="dxa"/>
          </w:tcPr>
          <w:p w14:paraId="0D1FD724" w14:textId="77777777" w:rsidR="001423B8" w:rsidRPr="00DF3167" w:rsidRDefault="001423B8" w:rsidP="001423B8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F3167">
              <w:rPr>
                <w:rFonts w:ascii="Times New Roman" w:hAnsi="Times New Roman" w:cs="Times New Roman"/>
                <w:sz w:val="24"/>
                <w:szCs w:val="24"/>
              </w:rPr>
              <w:t>45 (105) min</w:t>
            </w:r>
          </w:p>
        </w:tc>
        <w:tc>
          <w:tcPr>
            <w:tcW w:w="1604" w:type="dxa"/>
          </w:tcPr>
          <w:p w14:paraId="198D3CB3" w14:textId="77777777" w:rsidR="001423B8" w:rsidRPr="00DF3167" w:rsidRDefault="001423B8" w:rsidP="001423B8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F3167">
              <w:rPr>
                <w:rFonts w:ascii="Times New Roman" w:hAnsi="Times New Roman" w:cs="Times New Roman"/>
                <w:sz w:val="24"/>
                <w:szCs w:val="24"/>
              </w:rPr>
              <w:t>11.0</w:t>
            </w:r>
          </w:p>
        </w:tc>
        <w:tc>
          <w:tcPr>
            <w:tcW w:w="1528" w:type="dxa"/>
          </w:tcPr>
          <w:p w14:paraId="5A5E507B" w14:textId="77777777" w:rsidR="001423B8" w:rsidRPr="00DF3167" w:rsidRDefault="001423B8" w:rsidP="001423B8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F3167">
              <w:rPr>
                <w:rFonts w:ascii="Times New Roman" w:hAnsi="Times New Roman" w:cs="Times New Roman"/>
                <w:sz w:val="24"/>
                <w:szCs w:val="24"/>
              </w:rPr>
              <w:t>15853</w:t>
            </w:r>
          </w:p>
        </w:tc>
        <w:tc>
          <w:tcPr>
            <w:tcW w:w="1428" w:type="dxa"/>
          </w:tcPr>
          <w:p w14:paraId="6F425406" w14:textId="77777777" w:rsidR="001423B8" w:rsidRPr="00DF3167" w:rsidRDefault="001423B8" w:rsidP="001423B8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F3167">
              <w:rPr>
                <w:rFonts w:ascii="Times New Roman" w:hAnsi="Times New Roman" w:cs="Times New Roman"/>
                <w:sz w:val="24"/>
                <w:szCs w:val="24"/>
              </w:rPr>
              <w:t>79.26</w:t>
            </w:r>
          </w:p>
        </w:tc>
        <w:tc>
          <w:tcPr>
            <w:tcW w:w="2032" w:type="dxa"/>
          </w:tcPr>
          <w:p w14:paraId="5E9E661C" w14:textId="77777777" w:rsidR="001423B8" w:rsidRPr="00DF3167" w:rsidRDefault="001423B8" w:rsidP="001423B8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F3167">
              <w:rPr>
                <w:rFonts w:ascii="Times New Roman" w:hAnsi="Times New Roman" w:cs="Times New Roman"/>
                <w:sz w:val="24"/>
                <w:szCs w:val="24"/>
              </w:rPr>
              <w:t>11.8</w:t>
            </w:r>
            <w:bookmarkStart w:id="0" w:name="_GoBack"/>
            <w:bookmarkEnd w:id="0"/>
          </w:p>
        </w:tc>
      </w:tr>
      <w:tr w:rsidR="001423B8" w:rsidRPr="00DF3167" w14:paraId="2FB0D3E0" w14:textId="77777777" w:rsidTr="00783616">
        <w:trPr>
          <w:trHeight w:val="440"/>
        </w:trPr>
        <w:tc>
          <w:tcPr>
            <w:tcW w:w="2568" w:type="dxa"/>
          </w:tcPr>
          <w:p w14:paraId="503699CB" w14:textId="77777777" w:rsidR="001423B8" w:rsidRPr="00DF3167" w:rsidRDefault="001423B8" w:rsidP="001423B8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F3167">
              <w:rPr>
                <w:rFonts w:ascii="Times New Roman" w:hAnsi="Times New Roman" w:cs="Times New Roman"/>
                <w:sz w:val="24"/>
                <w:szCs w:val="24"/>
              </w:rPr>
              <w:t>45 (150) min</w:t>
            </w:r>
          </w:p>
        </w:tc>
        <w:tc>
          <w:tcPr>
            <w:tcW w:w="1604" w:type="dxa"/>
          </w:tcPr>
          <w:p w14:paraId="59B6D7E3" w14:textId="77777777" w:rsidR="001423B8" w:rsidRPr="00DF3167" w:rsidRDefault="001423B8" w:rsidP="001423B8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F3167">
              <w:rPr>
                <w:rFonts w:ascii="Times New Roman" w:hAnsi="Times New Roman" w:cs="Times New Roman"/>
                <w:sz w:val="24"/>
                <w:szCs w:val="24"/>
              </w:rPr>
              <w:t>11.0</w:t>
            </w:r>
          </w:p>
        </w:tc>
        <w:tc>
          <w:tcPr>
            <w:tcW w:w="1528" w:type="dxa"/>
          </w:tcPr>
          <w:p w14:paraId="568502D2" w14:textId="77777777" w:rsidR="001423B8" w:rsidRPr="00DF3167" w:rsidRDefault="001423B8" w:rsidP="001423B8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F3167">
              <w:rPr>
                <w:rFonts w:ascii="Times New Roman" w:hAnsi="Times New Roman" w:cs="Times New Roman"/>
                <w:sz w:val="24"/>
                <w:szCs w:val="24"/>
              </w:rPr>
              <w:t>15714</w:t>
            </w:r>
          </w:p>
        </w:tc>
        <w:tc>
          <w:tcPr>
            <w:tcW w:w="1428" w:type="dxa"/>
          </w:tcPr>
          <w:p w14:paraId="47CA0695" w14:textId="77777777" w:rsidR="001423B8" w:rsidRPr="00DF3167" w:rsidRDefault="001423B8" w:rsidP="001423B8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F3167">
              <w:rPr>
                <w:rFonts w:ascii="Times New Roman" w:hAnsi="Times New Roman" w:cs="Times New Roman"/>
                <w:sz w:val="24"/>
                <w:szCs w:val="24"/>
              </w:rPr>
              <w:t>78.57</w:t>
            </w:r>
          </w:p>
        </w:tc>
        <w:tc>
          <w:tcPr>
            <w:tcW w:w="2032" w:type="dxa"/>
          </w:tcPr>
          <w:p w14:paraId="2C6B693B" w14:textId="77777777" w:rsidR="001423B8" w:rsidRPr="00DF3167" w:rsidRDefault="001423B8" w:rsidP="001423B8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F3167">
              <w:rPr>
                <w:rFonts w:ascii="Times New Roman" w:hAnsi="Times New Roman" w:cs="Times New Roman"/>
                <w:sz w:val="24"/>
                <w:szCs w:val="24"/>
              </w:rPr>
              <w:t>11.7</w:t>
            </w:r>
          </w:p>
        </w:tc>
      </w:tr>
      <w:tr w:rsidR="001423B8" w:rsidRPr="00DF3167" w14:paraId="39F6D024" w14:textId="77777777" w:rsidTr="00783616">
        <w:trPr>
          <w:trHeight w:val="452"/>
        </w:trPr>
        <w:tc>
          <w:tcPr>
            <w:tcW w:w="2568" w:type="dxa"/>
            <w:shd w:val="clear" w:color="auto" w:fill="FFFFFF" w:themeFill="background1"/>
          </w:tcPr>
          <w:p w14:paraId="2DBD113E" w14:textId="77777777" w:rsidR="001423B8" w:rsidRPr="00DF3167" w:rsidRDefault="001423B8" w:rsidP="001423B8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F3167">
              <w:rPr>
                <w:rFonts w:ascii="Times New Roman" w:hAnsi="Times New Roman" w:cs="Times New Roman"/>
                <w:sz w:val="24"/>
                <w:szCs w:val="24"/>
              </w:rPr>
              <w:t>40 (190) min</w:t>
            </w:r>
          </w:p>
        </w:tc>
        <w:tc>
          <w:tcPr>
            <w:tcW w:w="1604" w:type="dxa"/>
            <w:shd w:val="clear" w:color="auto" w:fill="FFFFFF" w:themeFill="background1"/>
          </w:tcPr>
          <w:p w14:paraId="494B3B55" w14:textId="77777777" w:rsidR="001423B8" w:rsidRPr="00DF3167" w:rsidRDefault="001423B8" w:rsidP="001423B8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F3167">
              <w:rPr>
                <w:rFonts w:ascii="Times New Roman" w:hAnsi="Times New Roman" w:cs="Times New Roman"/>
                <w:sz w:val="24"/>
                <w:szCs w:val="24"/>
              </w:rPr>
              <w:t>10.8</w:t>
            </w:r>
          </w:p>
        </w:tc>
        <w:tc>
          <w:tcPr>
            <w:tcW w:w="1528" w:type="dxa"/>
            <w:shd w:val="clear" w:color="auto" w:fill="FFFFFF" w:themeFill="background1"/>
          </w:tcPr>
          <w:p w14:paraId="6630147A" w14:textId="77777777" w:rsidR="001423B8" w:rsidRPr="00DF3167" w:rsidRDefault="001423B8" w:rsidP="001423B8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F3167">
              <w:rPr>
                <w:rFonts w:ascii="Times New Roman" w:hAnsi="Times New Roman" w:cs="Times New Roman"/>
                <w:sz w:val="24"/>
                <w:szCs w:val="24"/>
              </w:rPr>
              <w:t>15256</w:t>
            </w:r>
          </w:p>
        </w:tc>
        <w:tc>
          <w:tcPr>
            <w:tcW w:w="1428" w:type="dxa"/>
            <w:shd w:val="clear" w:color="auto" w:fill="FFFFFF" w:themeFill="background1"/>
          </w:tcPr>
          <w:p w14:paraId="5D8E7C09" w14:textId="77777777" w:rsidR="001423B8" w:rsidRPr="00DF3167" w:rsidRDefault="001423B8" w:rsidP="001423B8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F3167">
              <w:rPr>
                <w:rFonts w:ascii="Times New Roman" w:hAnsi="Times New Roman" w:cs="Times New Roman"/>
                <w:sz w:val="24"/>
                <w:szCs w:val="24"/>
              </w:rPr>
              <w:t>76.28</w:t>
            </w:r>
          </w:p>
        </w:tc>
        <w:tc>
          <w:tcPr>
            <w:tcW w:w="2032" w:type="dxa"/>
            <w:shd w:val="clear" w:color="auto" w:fill="FFFFFF" w:themeFill="background1"/>
          </w:tcPr>
          <w:p w14:paraId="3E395ECE" w14:textId="77777777" w:rsidR="001423B8" w:rsidRPr="00DF3167" w:rsidRDefault="001423B8" w:rsidP="001423B8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F3167">
              <w:rPr>
                <w:rFonts w:ascii="Times New Roman" w:hAnsi="Times New Roman" w:cs="Times New Roman"/>
                <w:sz w:val="24"/>
                <w:szCs w:val="24"/>
              </w:rPr>
              <w:t>11.6</w:t>
            </w:r>
          </w:p>
        </w:tc>
      </w:tr>
    </w:tbl>
    <w:p w14:paraId="3A56DC26" w14:textId="77777777" w:rsidR="001423B8" w:rsidRPr="00DF3167" w:rsidRDefault="001423B8" w:rsidP="005A75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3167">
        <w:rPr>
          <w:rFonts w:ascii="Times New Roman" w:hAnsi="Times New Roman" w:cs="Times New Roman"/>
          <w:sz w:val="24"/>
          <w:szCs w:val="24"/>
        </w:rPr>
        <w:t>A Q score of 10 translates into 90% accuracy.</w:t>
      </w:r>
    </w:p>
    <w:p w14:paraId="319BADAF" w14:textId="77777777" w:rsidR="001423B8" w:rsidRDefault="001423B8" w:rsidP="005A755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7688CBA" w14:textId="20EFFBCD" w:rsidR="00124E36" w:rsidRPr="00136C27" w:rsidRDefault="002B6D25" w:rsidP="005A755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 S5</w:t>
      </w:r>
      <w:r w:rsidR="00124E36" w:rsidRPr="00136C2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529FF">
        <w:rPr>
          <w:rFonts w:ascii="Times New Roman" w:hAnsi="Times New Roman" w:cs="Times New Roman"/>
          <w:sz w:val="24"/>
          <w:szCs w:val="24"/>
        </w:rPr>
        <w:t>Estimation of cost of reagents and sample processing t</w:t>
      </w:r>
      <w:r w:rsidR="00124E36" w:rsidRPr="00136C27">
        <w:rPr>
          <w:rFonts w:ascii="Times New Roman" w:hAnsi="Times New Roman" w:cs="Times New Roman"/>
          <w:bCs/>
          <w:sz w:val="24"/>
          <w:szCs w:val="24"/>
        </w:rPr>
        <w:t xml:space="preserve">ime </w:t>
      </w:r>
      <w:r w:rsidR="004529FF">
        <w:rPr>
          <w:rFonts w:ascii="Times New Roman" w:hAnsi="Times New Roman" w:cs="Times New Roman"/>
          <w:bCs/>
          <w:sz w:val="24"/>
          <w:szCs w:val="24"/>
        </w:rPr>
        <w:t xml:space="preserve">for </w:t>
      </w:r>
      <w:r w:rsidR="00124E36" w:rsidRPr="00136C27">
        <w:rPr>
          <w:rFonts w:ascii="Times New Roman" w:hAnsi="Times New Roman" w:cs="Times New Roman"/>
          <w:bCs/>
          <w:sz w:val="24"/>
          <w:szCs w:val="24"/>
        </w:rPr>
        <w:t xml:space="preserve">MinION sequencing </w:t>
      </w:r>
    </w:p>
    <w:tbl>
      <w:tblPr>
        <w:tblStyle w:val="TableGrid"/>
        <w:tblW w:w="914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2"/>
        <w:gridCol w:w="1350"/>
        <w:gridCol w:w="1260"/>
        <w:gridCol w:w="1152"/>
        <w:gridCol w:w="1350"/>
      </w:tblGrid>
      <w:tr w:rsidR="00124E36" w:rsidRPr="000237CC" w14:paraId="09CBC491" w14:textId="77777777" w:rsidTr="00A977C6">
        <w:trPr>
          <w:trHeight w:val="383"/>
          <w:jc w:val="center"/>
        </w:trPr>
        <w:tc>
          <w:tcPr>
            <w:tcW w:w="4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13D229" w14:textId="77777777" w:rsidR="00124E36" w:rsidRPr="000237CC" w:rsidRDefault="00124E36" w:rsidP="00A977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37CC">
              <w:rPr>
                <w:rFonts w:ascii="Times New Roman" w:hAnsi="Times New Roman" w:cs="Times New Roman"/>
                <w:b/>
                <w:sz w:val="20"/>
                <w:szCs w:val="20"/>
              </w:rPr>
              <w:t>Steps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72600B" w14:textId="2430A03B" w:rsidR="00124E36" w:rsidRPr="000237CC" w:rsidRDefault="00124E36" w:rsidP="00A977C6">
            <w:pPr>
              <w:jc w:val="center"/>
              <w:rPr>
                <w:rFonts w:ascii="Times New Roman" w:eastAsiaTheme="minorEastAsia" w:hAnsi="Times New Roman" w:cs="Times New Roman"/>
                <w:b/>
                <w:kern w:val="24"/>
                <w:sz w:val="20"/>
                <w:szCs w:val="20"/>
              </w:rPr>
            </w:pPr>
            <w:r w:rsidRPr="000237CC">
              <w:rPr>
                <w:rFonts w:ascii="Times New Roman" w:eastAsiaTheme="minorEastAsia" w:hAnsi="Times New Roman" w:cs="Times New Roman"/>
                <w:b/>
                <w:kern w:val="24"/>
                <w:sz w:val="20"/>
                <w:szCs w:val="20"/>
              </w:rPr>
              <w:t>Time</w:t>
            </w:r>
          </w:p>
        </w:tc>
        <w:tc>
          <w:tcPr>
            <w:tcW w:w="25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DB294B" w14:textId="77777777" w:rsidR="00124E36" w:rsidRPr="000237CC" w:rsidRDefault="00124E36" w:rsidP="00A977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37CC">
              <w:rPr>
                <w:rFonts w:ascii="Times New Roman" w:hAnsi="Times New Roman" w:cs="Times New Roman"/>
                <w:b/>
                <w:sz w:val="20"/>
                <w:szCs w:val="20"/>
              </w:rPr>
              <w:t>Cost in USD</w:t>
            </w:r>
          </w:p>
        </w:tc>
      </w:tr>
      <w:tr w:rsidR="00124E36" w:rsidRPr="000237CC" w14:paraId="0834BDD6" w14:textId="77777777" w:rsidTr="00A977C6">
        <w:trPr>
          <w:trHeight w:val="389"/>
          <w:jc w:val="center"/>
        </w:trPr>
        <w:tc>
          <w:tcPr>
            <w:tcW w:w="4032" w:type="dxa"/>
            <w:tcBorders>
              <w:top w:val="single" w:sz="4" w:space="0" w:color="auto"/>
              <w:bottom w:val="nil"/>
            </w:tcBorders>
            <w:vAlign w:val="center"/>
          </w:tcPr>
          <w:p w14:paraId="6940A97E" w14:textId="77777777" w:rsidR="00124E36" w:rsidRPr="000237CC" w:rsidRDefault="00124E36" w:rsidP="00A977C6">
            <w:pPr>
              <w:jc w:val="center"/>
              <w:rPr>
                <w:rFonts w:ascii="Times New Roman" w:hAnsi="Times New Roman" w:cs="Times New Roman"/>
                <w:bCs/>
                <w:i/>
                <w:kern w:val="24"/>
                <w:sz w:val="20"/>
                <w:szCs w:val="20"/>
              </w:rPr>
            </w:pPr>
            <w:r w:rsidRPr="000237CC">
              <w:rPr>
                <w:rFonts w:ascii="Times New Roman" w:hAnsi="Times New Roman" w:cs="Times New Roman"/>
                <w:bCs/>
                <w:i/>
                <w:color w:val="000000" w:themeColor="text1"/>
                <w:kern w:val="24"/>
                <w:sz w:val="20"/>
                <w:szCs w:val="20"/>
              </w:rPr>
              <w:t>Multiplexed samples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vAlign w:val="center"/>
          </w:tcPr>
          <w:p w14:paraId="70B3372A" w14:textId="77777777" w:rsidR="00124E36" w:rsidRPr="000237CC" w:rsidRDefault="00124E36" w:rsidP="00A977C6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kern w:val="24"/>
                <w:sz w:val="20"/>
                <w:szCs w:val="20"/>
              </w:rPr>
            </w:pPr>
            <w:r w:rsidRPr="000237CC">
              <w:rPr>
                <w:rFonts w:ascii="Times New Roman" w:hAnsi="Times New Roman" w:cs="Times New Roman"/>
                <w:bCs/>
                <w:i/>
                <w:color w:val="000000" w:themeColor="text1"/>
                <w:kern w:val="24"/>
                <w:sz w:val="20"/>
                <w:szCs w:val="20"/>
              </w:rPr>
              <w:t>n = 6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  <w:vAlign w:val="center"/>
          </w:tcPr>
          <w:p w14:paraId="265831C8" w14:textId="77777777" w:rsidR="00124E36" w:rsidRPr="000237CC" w:rsidRDefault="00124E36" w:rsidP="00A977C6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kern w:val="24"/>
                <w:sz w:val="20"/>
                <w:szCs w:val="20"/>
              </w:rPr>
            </w:pPr>
            <w:r w:rsidRPr="000237CC">
              <w:rPr>
                <w:rFonts w:ascii="Times New Roman" w:hAnsi="Times New Roman" w:cs="Times New Roman"/>
                <w:bCs/>
                <w:i/>
                <w:color w:val="000000" w:themeColor="text1"/>
                <w:kern w:val="24"/>
                <w:sz w:val="20"/>
                <w:szCs w:val="20"/>
              </w:rPr>
              <w:t>n = 33</w:t>
            </w:r>
          </w:p>
        </w:tc>
        <w:tc>
          <w:tcPr>
            <w:tcW w:w="1152" w:type="dxa"/>
            <w:tcBorders>
              <w:top w:val="single" w:sz="4" w:space="0" w:color="auto"/>
              <w:bottom w:val="nil"/>
            </w:tcBorders>
            <w:vAlign w:val="center"/>
          </w:tcPr>
          <w:p w14:paraId="207A924F" w14:textId="77777777" w:rsidR="00124E36" w:rsidRPr="000237CC" w:rsidRDefault="00124E36" w:rsidP="00A977C6">
            <w:pPr>
              <w:jc w:val="center"/>
              <w:rPr>
                <w:rFonts w:ascii="Times New Roman" w:hAnsi="Times New Roman" w:cs="Times New Roman"/>
                <w:i/>
                <w:kern w:val="24"/>
                <w:sz w:val="20"/>
                <w:szCs w:val="20"/>
              </w:rPr>
            </w:pPr>
            <w:r w:rsidRPr="000237CC">
              <w:rPr>
                <w:rFonts w:ascii="Times New Roman" w:hAnsi="Times New Roman" w:cs="Times New Roman"/>
                <w:bCs/>
                <w:i/>
                <w:color w:val="000000" w:themeColor="text1"/>
                <w:kern w:val="24"/>
                <w:sz w:val="20"/>
                <w:szCs w:val="20"/>
              </w:rPr>
              <w:t>n = 6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vAlign w:val="center"/>
          </w:tcPr>
          <w:p w14:paraId="194BB393" w14:textId="77777777" w:rsidR="00124E36" w:rsidRPr="000237CC" w:rsidRDefault="00124E36" w:rsidP="00A977C6">
            <w:pPr>
              <w:jc w:val="center"/>
              <w:rPr>
                <w:rFonts w:ascii="Times New Roman" w:hAnsi="Times New Roman" w:cs="Times New Roman"/>
                <w:i/>
                <w:kern w:val="24"/>
                <w:sz w:val="20"/>
                <w:szCs w:val="20"/>
              </w:rPr>
            </w:pPr>
            <w:r w:rsidRPr="000237CC">
              <w:rPr>
                <w:rFonts w:ascii="Times New Roman" w:hAnsi="Times New Roman" w:cs="Times New Roman"/>
                <w:bCs/>
                <w:i/>
                <w:color w:val="000000" w:themeColor="text1"/>
                <w:kern w:val="24"/>
                <w:sz w:val="20"/>
                <w:szCs w:val="20"/>
              </w:rPr>
              <w:t>n = 33</w:t>
            </w:r>
          </w:p>
        </w:tc>
      </w:tr>
      <w:tr w:rsidR="00124E36" w:rsidRPr="000237CC" w14:paraId="66053EE0" w14:textId="77777777" w:rsidTr="00A977C6">
        <w:trPr>
          <w:trHeight w:val="383"/>
          <w:jc w:val="center"/>
        </w:trPr>
        <w:tc>
          <w:tcPr>
            <w:tcW w:w="4032" w:type="dxa"/>
            <w:tcBorders>
              <w:top w:val="nil"/>
            </w:tcBorders>
            <w:vAlign w:val="center"/>
          </w:tcPr>
          <w:p w14:paraId="6A636D64" w14:textId="77777777" w:rsidR="00124E36" w:rsidRPr="000237CC" w:rsidRDefault="00124E36" w:rsidP="00A977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37CC">
              <w:rPr>
                <w:rFonts w:ascii="Times New Roman" w:hAnsi="Times New Roman" w:cs="Times New Roman"/>
                <w:bCs/>
                <w:sz w:val="20"/>
                <w:szCs w:val="20"/>
              </w:rPr>
              <w:t>RNA extraction</w:t>
            </w:r>
          </w:p>
        </w:tc>
        <w:tc>
          <w:tcPr>
            <w:tcW w:w="1350" w:type="dxa"/>
            <w:tcBorders>
              <w:top w:val="nil"/>
            </w:tcBorders>
            <w:vAlign w:val="center"/>
          </w:tcPr>
          <w:p w14:paraId="03688D71" w14:textId="77777777" w:rsidR="00124E36" w:rsidRPr="000237CC" w:rsidRDefault="00124E36" w:rsidP="00A977C6">
            <w:pPr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h</w:t>
            </w:r>
            <w:r w:rsidRPr="000237CC">
              <w:rPr>
                <w:rFonts w:ascii="Times New Roman" w:hAnsi="Times New Roman" w:cs="Times New Roman"/>
                <w:sz w:val="20"/>
                <w:szCs w:val="20"/>
              </w:rPr>
              <w:t>rs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5D06E20B" w14:textId="77777777" w:rsidR="00124E36" w:rsidRPr="000237CC" w:rsidRDefault="00124E36" w:rsidP="00A977C6">
            <w:pPr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0237CC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 xml:space="preserve">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0237CC">
              <w:rPr>
                <w:rFonts w:ascii="Times New Roman" w:hAnsi="Times New Roman" w:cs="Times New Roman"/>
                <w:sz w:val="20"/>
                <w:szCs w:val="20"/>
              </w:rPr>
              <w:t>rs</w:t>
            </w:r>
          </w:p>
        </w:tc>
        <w:tc>
          <w:tcPr>
            <w:tcW w:w="1152" w:type="dxa"/>
            <w:tcBorders>
              <w:top w:val="nil"/>
            </w:tcBorders>
            <w:vAlign w:val="center"/>
          </w:tcPr>
          <w:p w14:paraId="6C1AB076" w14:textId="77777777" w:rsidR="00124E36" w:rsidRPr="000237CC" w:rsidRDefault="00124E36" w:rsidP="00A977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37CC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30</w:t>
            </w:r>
          </w:p>
        </w:tc>
        <w:tc>
          <w:tcPr>
            <w:tcW w:w="1350" w:type="dxa"/>
            <w:tcBorders>
              <w:top w:val="nil"/>
            </w:tcBorders>
            <w:vAlign w:val="center"/>
          </w:tcPr>
          <w:p w14:paraId="56F0915B" w14:textId="77777777" w:rsidR="00124E36" w:rsidRPr="000237CC" w:rsidRDefault="00124E36" w:rsidP="00A977C6">
            <w:pPr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0237CC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165</w:t>
            </w:r>
          </w:p>
        </w:tc>
      </w:tr>
      <w:tr w:rsidR="00124E36" w:rsidRPr="000237CC" w14:paraId="02DB7B3C" w14:textId="77777777" w:rsidTr="00A977C6">
        <w:trPr>
          <w:trHeight w:val="383"/>
          <w:jc w:val="center"/>
        </w:trPr>
        <w:tc>
          <w:tcPr>
            <w:tcW w:w="4032" w:type="dxa"/>
            <w:vAlign w:val="center"/>
          </w:tcPr>
          <w:p w14:paraId="724A0A03" w14:textId="77777777" w:rsidR="00124E36" w:rsidRPr="000237CC" w:rsidRDefault="00124E36" w:rsidP="00A977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37CC">
              <w:rPr>
                <w:rFonts w:ascii="Times New Roman" w:hAnsi="Times New Roman" w:cs="Times New Roman"/>
                <w:bCs/>
                <w:sz w:val="20"/>
                <w:szCs w:val="20"/>
              </w:rPr>
              <w:t>One step RT-PCR</w:t>
            </w:r>
          </w:p>
        </w:tc>
        <w:tc>
          <w:tcPr>
            <w:tcW w:w="1350" w:type="dxa"/>
            <w:vAlign w:val="center"/>
          </w:tcPr>
          <w:p w14:paraId="1D6F11D9" w14:textId="77777777" w:rsidR="00124E36" w:rsidRPr="000237CC" w:rsidRDefault="00124E36" w:rsidP="00A977C6">
            <w:pPr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0237CC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0237CC">
              <w:rPr>
                <w:rFonts w:ascii="Times New Roman" w:hAnsi="Times New Roman" w:cs="Times New Roman"/>
                <w:sz w:val="20"/>
                <w:szCs w:val="20"/>
              </w:rPr>
              <w:t>rs</w:t>
            </w:r>
          </w:p>
        </w:tc>
        <w:tc>
          <w:tcPr>
            <w:tcW w:w="1260" w:type="dxa"/>
            <w:vAlign w:val="center"/>
          </w:tcPr>
          <w:p w14:paraId="490C75F1" w14:textId="77777777" w:rsidR="00124E36" w:rsidRPr="000237CC" w:rsidRDefault="00124E36" w:rsidP="00A977C6">
            <w:pPr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0237CC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0237CC">
              <w:rPr>
                <w:rFonts w:ascii="Times New Roman" w:hAnsi="Times New Roman" w:cs="Times New Roman"/>
                <w:sz w:val="20"/>
                <w:szCs w:val="20"/>
              </w:rPr>
              <w:t>rs</w:t>
            </w:r>
          </w:p>
        </w:tc>
        <w:tc>
          <w:tcPr>
            <w:tcW w:w="1152" w:type="dxa"/>
            <w:vAlign w:val="center"/>
          </w:tcPr>
          <w:p w14:paraId="7E157CA8" w14:textId="77777777" w:rsidR="00124E36" w:rsidRPr="000237CC" w:rsidRDefault="00124E36" w:rsidP="00A977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37CC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48</w:t>
            </w:r>
          </w:p>
        </w:tc>
        <w:tc>
          <w:tcPr>
            <w:tcW w:w="1350" w:type="dxa"/>
            <w:vAlign w:val="center"/>
          </w:tcPr>
          <w:p w14:paraId="195C3EA2" w14:textId="77777777" w:rsidR="00124E36" w:rsidRPr="000237CC" w:rsidRDefault="00124E36" w:rsidP="00A977C6">
            <w:pPr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0237CC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264</w:t>
            </w:r>
          </w:p>
        </w:tc>
      </w:tr>
      <w:tr w:rsidR="00124E36" w:rsidRPr="000237CC" w14:paraId="2A2BF432" w14:textId="77777777" w:rsidTr="00A977C6">
        <w:trPr>
          <w:trHeight w:val="383"/>
          <w:jc w:val="center"/>
        </w:trPr>
        <w:tc>
          <w:tcPr>
            <w:tcW w:w="4032" w:type="dxa"/>
            <w:vAlign w:val="center"/>
          </w:tcPr>
          <w:p w14:paraId="391370FB" w14:textId="77777777" w:rsidR="00124E36" w:rsidRPr="000237CC" w:rsidRDefault="00124E36" w:rsidP="00A977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37CC">
              <w:rPr>
                <w:rFonts w:ascii="Times New Roman" w:hAnsi="Times New Roman" w:cs="Times New Roman"/>
                <w:sz w:val="20"/>
                <w:szCs w:val="20"/>
              </w:rPr>
              <w:t>Amplicon purification</w:t>
            </w:r>
          </w:p>
        </w:tc>
        <w:tc>
          <w:tcPr>
            <w:tcW w:w="1350" w:type="dxa"/>
            <w:vAlign w:val="center"/>
          </w:tcPr>
          <w:p w14:paraId="39E23244" w14:textId="77777777" w:rsidR="00124E36" w:rsidRPr="000237CC" w:rsidRDefault="00124E36" w:rsidP="00A977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37CC">
              <w:rPr>
                <w:rFonts w:ascii="Times New Roman" w:hAnsi="Times New Roman" w:cs="Times New Roman"/>
                <w:sz w:val="20"/>
                <w:szCs w:val="20"/>
              </w:rPr>
              <w:t>20 min</w:t>
            </w:r>
          </w:p>
        </w:tc>
        <w:tc>
          <w:tcPr>
            <w:tcW w:w="1260" w:type="dxa"/>
            <w:vAlign w:val="center"/>
          </w:tcPr>
          <w:p w14:paraId="35AF2675" w14:textId="77777777" w:rsidR="00124E36" w:rsidRPr="000237CC" w:rsidRDefault="00124E36" w:rsidP="00A977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37CC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0237CC">
              <w:rPr>
                <w:rFonts w:ascii="Times New Roman" w:hAnsi="Times New Roman" w:cs="Times New Roman"/>
                <w:sz w:val="20"/>
                <w:szCs w:val="20"/>
              </w:rPr>
              <w:t>rs</w:t>
            </w:r>
          </w:p>
        </w:tc>
        <w:tc>
          <w:tcPr>
            <w:tcW w:w="1152" w:type="dxa"/>
            <w:vAlign w:val="center"/>
          </w:tcPr>
          <w:p w14:paraId="1B63227C" w14:textId="77777777" w:rsidR="00124E36" w:rsidRPr="000237CC" w:rsidRDefault="00124E36" w:rsidP="00A977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37C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350" w:type="dxa"/>
            <w:vAlign w:val="center"/>
          </w:tcPr>
          <w:p w14:paraId="452EA991" w14:textId="77777777" w:rsidR="00124E36" w:rsidRPr="000237CC" w:rsidRDefault="00124E36" w:rsidP="00A977C6">
            <w:pPr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0237CC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99</w:t>
            </w:r>
          </w:p>
        </w:tc>
      </w:tr>
      <w:tr w:rsidR="00124E36" w:rsidRPr="000237CC" w14:paraId="33AC5B2C" w14:textId="77777777" w:rsidTr="00A977C6">
        <w:trPr>
          <w:trHeight w:val="383"/>
          <w:jc w:val="center"/>
        </w:trPr>
        <w:tc>
          <w:tcPr>
            <w:tcW w:w="4032" w:type="dxa"/>
            <w:vAlign w:val="center"/>
          </w:tcPr>
          <w:p w14:paraId="7343F7CE" w14:textId="77777777" w:rsidR="00124E36" w:rsidRPr="000237CC" w:rsidRDefault="00124E36" w:rsidP="00A977C6">
            <w:pPr>
              <w:jc w:val="center"/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</w:pPr>
            <w:r w:rsidRPr="000237CC"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>Barcode kit</w:t>
            </w:r>
          </w:p>
        </w:tc>
        <w:tc>
          <w:tcPr>
            <w:tcW w:w="1350" w:type="dxa"/>
            <w:vAlign w:val="center"/>
          </w:tcPr>
          <w:p w14:paraId="11868B48" w14:textId="5BE17ABB" w:rsidR="00124E36" w:rsidRPr="000237CC" w:rsidRDefault="00A977C6" w:rsidP="00A977C6">
            <w:pPr>
              <w:jc w:val="center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NA</w:t>
            </w:r>
          </w:p>
        </w:tc>
        <w:tc>
          <w:tcPr>
            <w:tcW w:w="1260" w:type="dxa"/>
            <w:vAlign w:val="center"/>
          </w:tcPr>
          <w:p w14:paraId="7199FCC7" w14:textId="736F82C5" w:rsidR="00124E36" w:rsidRPr="000237CC" w:rsidRDefault="00A977C6" w:rsidP="00A977C6">
            <w:pPr>
              <w:jc w:val="center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NA</w:t>
            </w:r>
          </w:p>
        </w:tc>
        <w:tc>
          <w:tcPr>
            <w:tcW w:w="1152" w:type="dxa"/>
            <w:vAlign w:val="center"/>
          </w:tcPr>
          <w:p w14:paraId="3B836444" w14:textId="77777777" w:rsidR="00124E36" w:rsidRPr="000237CC" w:rsidRDefault="00124E36" w:rsidP="00A977C6">
            <w:pPr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0237CC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25</w:t>
            </w:r>
          </w:p>
        </w:tc>
        <w:tc>
          <w:tcPr>
            <w:tcW w:w="1350" w:type="dxa"/>
            <w:vAlign w:val="center"/>
          </w:tcPr>
          <w:p w14:paraId="3AAA55DA" w14:textId="77777777" w:rsidR="00124E36" w:rsidRPr="000237CC" w:rsidRDefault="00124E36" w:rsidP="00A977C6">
            <w:pPr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0237CC">
              <w:rPr>
                <w:rFonts w:ascii="Times New Roman" w:hAnsi="Times New Roman" w:cs="Times New Roman"/>
                <w:kern w:val="24"/>
                <w:sz w:val="20"/>
                <w:szCs w:val="20"/>
              </w:rPr>
              <w:t>150</w:t>
            </w:r>
          </w:p>
        </w:tc>
      </w:tr>
      <w:tr w:rsidR="00124E36" w:rsidRPr="000237CC" w14:paraId="427C78BA" w14:textId="77777777" w:rsidTr="00A977C6">
        <w:trPr>
          <w:trHeight w:val="383"/>
          <w:jc w:val="center"/>
        </w:trPr>
        <w:tc>
          <w:tcPr>
            <w:tcW w:w="4032" w:type="dxa"/>
            <w:vAlign w:val="center"/>
          </w:tcPr>
          <w:p w14:paraId="76326BB1" w14:textId="77777777" w:rsidR="00124E36" w:rsidRPr="000237CC" w:rsidRDefault="00124E36" w:rsidP="00A977C6">
            <w:pPr>
              <w:jc w:val="center"/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>Single l</w:t>
            </w:r>
            <w:r w:rsidRPr="000237CC"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>ibrary preparation</w:t>
            </w:r>
          </w:p>
        </w:tc>
        <w:tc>
          <w:tcPr>
            <w:tcW w:w="1350" w:type="dxa"/>
            <w:vAlign w:val="center"/>
          </w:tcPr>
          <w:p w14:paraId="075A54CC" w14:textId="77777777" w:rsidR="00124E36" w:rsidRPr="000237CC" w:rsidRDefault="00124E36" w:rsidP="00A977C6">
            <w:pPr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0237CC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 xml:space="preserve">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0237CC">
              <w:rPr>
                <w:rFonts w:ascii="Times New Roman" w:hAnsi="Times New Roman" w:cs="Times New Roman"/>
                <w:sz w:val="20"/>
                <w:szCs w:val="20"/>
              </w:rPr>
              <w:t>rs</w:t>
            </w:r>
          </w:p>
        </w:tc>
        <w:tc>
          <w:tcPr>
            <w:tcW w:w="1260" w:type="dxa"/>
            <w:vAlign w:val="center"/>
          </w:tcPr>
          <w:p w14:paraId="2F73D460" w14:textId="77777777" w:rsidR="00124E36" w:rsidRPr="000237CC" w:rsidRDefault="00124E36" w:rsidP="00A977C6">
            <w:pPr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0237CC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 xml:space="preserve">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0237CC">
              <w:rPr>
                <w:rFonts w:ascii="Times New Roman" w:hAnsi="Times New Roman" w:cs="Times New Roman"/>
                <w:sz w:val="20"/>
                <w:szCs w:val="20"/>
              </w:rPr>
              <w:t>rs</w:t>
            </w:r>
          </w:p>
        </w:tc>
        <w:tc>
          <w:tcPr>
            <w:tcW w:w="1152" w:type="dxa"/>
            <w:vAlign w:val="center"/>
          </w:tcPr>
          <w:p w14:paraId="09A73E8B" w14:textId="77777777" w:rsidR="00124E36" w:rsidRPr="000237CC" w:rsidRDefault="00124E36" w:rsidP="00A977C6">
            <w:pPr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0237CC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99</w:t>
            </w:r>
          </w:p>
        </w:tc>
        <w:tc>
          <w:tcPr>
            <w:tcW w:w="1350" w:type="dxa"/>
            <w:vAlign w:val="center"/>
          </w:tcPr>
          <w:p w14:paraId="701721E6" w14:textId="77777777" w:rsidR="00124E36" w:rsidRPr="000237CC" w:rsidRDefault="00124E36" w:rsidP="00A977C6">
            <w:pPr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0237CC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99</w:t>
            </w:r>
          </w:p>
        </w:tc>
      </w:tr>
      <w:tr w:rsidR="00A977C6" w:rsidRPr="000237CC" w14:paraId="04EDD762" w14:textId="77777777" w:rsidTr="00A977C6">
        <w:trPr>
          <w:trHeight w:val="383"/>
          <w:jc w:val="center"/>
        </w:trPr>
        <w:tc>
          <w:tcPr>
            <w:tcW w:w="4032" w:type="dxa"/>
            <w:vAlign w:val="center"/>
          </w:tcPr>
          <w:p w14:paraId="3C30614B" w14:textId="787FB672" w:rsidR="00A977C6" w:rsidRPr="000237CC" w:rsidRDefault="00A977C6" w:rsidP="00A977C6">
            <w:pPr>
              <w:jc w:val="center"/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</w:pPr>
            <w:r w:rsidRPr="000237CC"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>Flow cell</w:t>
            </w:r>
          </w:p>
        </w:tc>
        <w:tc>
          <w:tcPr>
            <w:tcW w:w="1350" w:type="dxa"/>
            <w:vAlign w:val="center"/>
          </w:tcPr>
          <w:p w14:paraId="27115F67" w14:textId="20817163" w:rsidR="00A977C6" w:rsidRPr="000237CC" w:rsidRDefault="00A977C6" w:rsidP="00A977C6">
            <w:pPr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D717C8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NA</w:t>
            </w:r>
          </w:p>
        </w:tc>
        <w:tc>
          <w:tcPr>
            <w:tcW w:w="1260" w:type="dxa"/>
            <w:vAlign w:val="center"/>
          </w:tcPr>
          <w:p w14:paraId="6085AE22" w14:textId="5C076D77" w:rsidR="00A977C6" w:rsidRPr="000237CC" w:rsidRDefault="00A977C6" w:rsidP="00A977C6">
            <w:pPr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D717C8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NA</w:t>
            </w:r>
          </w:p>
        </w:tc>
        <w:tc>
          <w:tcPr>
            <w:tcW w:w="1152" w:type="dxa"/>
            <w:vAlign w:val="center"/>
          </w:tcPr>
          <w:p w14:paraId="037645A4" w14:textId="77A678C5" w:rsidR="00A977C6" w:rsidRPr="000237CC" w:rsidRDefault="00EC05B2" w:rsidP="00A977C6">
            <w:pPr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500</w:t>
            </w:r>
          </w:p>
        </w:tc>
        <w:tc>
          <w:tcPr>
            <w:tcW w:w="1350" w:type="dxa"/>
            <w:vAlign w:val="center"/>
          </w:tcPr>
          <w:p w14:paraId="6B5A5EA5" w14:textId="3EF2E136" w:rsidR="00A977C6" w:rsidRPr="000237CC" w:rsidRDefault="00544698" w:rsidP="00A977C6">
            <w:pPr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500</w:t>
            </w:r>
          </w:p>
        </w:tc>
      </w:tr>
      <w:tr w:rsidR="00A977C6" w:rsidRPr="000237CC" w14:paraId="1BE929CA" w14:textId="77777777" w:rsidTr="00A977C6">
        <w:trPr>
          <w:trHeight w:val="308"/>
          <w:jc w:val="center"/>
        </w:trPr>
        <w:tc>
          <w:tcPr>
            <w:tcW w:w="4032" w:type="dxa"/>
            <w:vAlign w:val="center"/>
          </w:tcPr>
          <w:p w14:paraId="336C6C3F" w14:textId="77777777" w:rsidR="00A977C6" w:rsidRPr="000237CC" w:rsidRDefault="00A977C6" w:rsidP="00A977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37CC"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>Flow cell per sequencing run (n)</w:t>
            </w:r>
          </w:p>
        </w:tc>
        <w:tc>
          <w:tcPr>
            <w:tcW w:w="1350" w:type="dxa"/>
            <w:vAlign w:val="center"/>
          </w:tcPr>
          <w:p w14:paraId="618175B7" w14:textId="72B399FE" w:rsidR="00A977C6" w:rsidRPr="000237CC" w:rsidRDefault="00A977C6" w:rsidP="00A977C6">
            <w:pPr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D717C8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NA</w:t>
            </w:r>
          </w:p>
        </w:tc>
        <w:tc>
          <w:tcPr>
            <w:tcW w:w="1260" w:type="dxa"/>
            <w:vAlign w:val="center"/>
          </w:tcPr>
          <w:p w14:paraId="3E8DDC99" w14:textId="17C6BAD0" w:rsidR="00A977C6" w:rsidRPr="000237CC" w:rsidRDefault="00A977C6" w:rsidP="00A977C6">
            <w:pPr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D717C8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NA</w:t>
            </w:r>
          </w:p>
        </w:tc>
        <w:tc>
          <w:tcPr>
            <w:tcW w:w="1152" w:type="dxa"/>
            <w:vAlign w:val="center"/>
          </w:tcPr>
          <w:p w14:paraId="6354C1BB" w14:textId="08771BB4" w:rsidR="00A977C6" w:rsidRPr="000237CC" w:rsidRDefault="00A977C6" w:rsidP="00A977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37CC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 xml:space="preserve">(n = 5) </w:t>
            </w:r>
            <w:r w:rsidR="00544698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100</w:t>
            </w:r>
          </w:p>
        </w:tc>
        <w:tc>
          <w:tcPr>
            <w:tcW w:w="1350" w:type="dxa"/>
            <w:vAlign w:val="center"/>
          </w:tcPr>
          <w:p w14:paraId="45990F34" w14:textId="306B070F" w:rsidR="00A977C6" w:rsidRPr="000237CC" w:rsidRDefault="00A977C6" w:rsidP="00A977C6">
            <w:pPr>
              <w:jc w:val="center"/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</w:pPr>
            <w:r w:rsidRPr="000237CC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 xml:space="preserve">(n = 2) </w:t>
            </w:r>
            <w:r w:rsidR="00544698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250</w:t>
            </w:r>
          </w:p>
        </w:tc>
      </w:tr>
      <w:tr w:rsidR="00124E36" w:rsidRPr="000237CC" w14:paraId="0300A708" w14:textId="77777777" w:rsidTr="00A977C6">
        <w:trPr>
          <w:trHeight w:val="389"/>
          <w:jc w:val="center"/>
        </w:trPr>
        <w:tc>
          <w:tcPr>
            <w:tcW w:w="4032" w:type="dxa"/>
            <w:vAlign w:val="center"/>
          </w:tcPr>
          <w:p w14:paraId="5AF4F370" w14:textId="77777777" w:rsidR="00124E36" w:rsidRPr="000237CC" w:rsidRDefault="00124E36" w:rsidP="00A977C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</w:pPr>
            <w:r w:rsidRPr="000237CC"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>Sequencing run</w:t>
            </w:r>
          </w:p>
        </w:tc>
        <w:tc>
          <w:tcPr>
            <w:tcW w:w="1350" w:type="dxa"/>
            <w:vAlign w:val="center"/>
          </w:tcPr>
          <w:p w14:paraId="022BED5A" w14:textId="77777777" w:rsidR="00124E36" w:rsidRPr="000237CC" w:rsidRDefault="00124E36" w:rsidP="00A977C6">
            <w:pPr>
              <w:jc w:val="center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0237CC">
              <w:rPr>
                <w:rFonts w:ascii="Times New Roman" w:hAnsi="Times New Roman" w:cs="Times New Roman"/>
                <w:kern w:val="24"/>
                <w:sz w:val="20"/>
                <w:szCs w:val="20"/>
              </w:rPr>
              <w:t>32 min</w:t>
            </w:r>
          </w:p>
        </w:tc>
        <w:tc>
          <w:tcPr>
            <w:tcW w:w="1260" w:type="dxa"/>
            <w:vAlign w:val="center"/>
          </w:tcPr>
          <w:p w14:paraId="6A3D4B1E" w14:textId="77777777" w:rsidR="00124E36" w:rsidRPr="000237CC" w:rsidRDefault="00124E36" w:rsidP="00A977C6">
            <w:pPr>
              <w:jc w:val="center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0237CC">
              <w:rPr>
                <w:rFonts w:ascii="Times New Roman" w:hAnsi="Times New Roman" w:cs="Times New Roman"/>
                <w:kern w:val="24"/>
                <w:sz w:val="20"/>
                <w:szCs w:val="20"/>
              </w:rPr>
              <w:t xml:space="preserve">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0237CC">
              <w:rPr>
                <w:rFonts w:ascii="Times New Roman" w:hAnsi="Times New Roman" w:cs="Times New Roman"/>
                <w:sz w:val="20"/>
                <w:szCs w:val="20"/>
              </w:rPr>
              <w:t>rs</w:t>
            </w:r>
            <w:r w:rsidRPr="000237CC">
              <w:rPr>
                <w:rFonts w:ascii="Times New Roman" w:hAnsi="Times New Roman" w:cs="Times New Roman"/>
                <w:kern w:val="24"/>
                <w:sz w:val="20"/>
                <w:szCs w:val="20"/>
              </w:rPr>
              <w:t xml:space="preserve"> 10 min</w:t>
            </w:r>
          </w:p>
        </w:tc>
        <w:tc>
          <w:tcPr>
            <w:tcW w:w="1152" w:type="dxa"/>
            <w:vAlign w:val="center"/>
          </w:tcPr>
          <w:p w14:paraId="4C77AB4C" w14:textId="15BB0383" w:rsidR="00124E36" w:rsidRPr="000237CC" w:rsidRDefault="00544698" w:rsidP="00A977C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</w:rPr>
              <w:t>3</w:t>
            </w:r>
            <w:r w:rsidR="00124E36" w:rsidRPr="000237CC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20</w:t>
            </w:r>
          </w:p>
        </w:tc>
        <w:tc>
          <w:tcPr>
            <w:tcW w:w="1350" w:type="dxa"/>
            <w:vAlign w:val="center"/>
          </w:tcPr>
          <w:p w14:paraId="25F35495" w14:textId="64B384C2" w:rsidR="00124E36" w:rsidRPr="000237CC" w:rsidRDefault="00124E36" w:rsidP="00A977C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</w:pPr>
            <w:r w:rsidRPr="000237CC">
              <w:rPr>
                <w:rFonts w:ascii="Times New Roman" w:hAnsi="Times New Roman" w:cs="Times New Roman"/>
                <w:kern w:val="24"/>
                <w:sz w:val="20"/>
                <w:szCs w:val="20"/>
              </w:rPr>
              <w:t>1</w:t>
            </w:r>
            <w:r w:rsidR="00544698">
              <w:rPr>
                <w:rFonts w:ascii="Times New Roman" w:hAnsi="Times New Roman" w:cs="Times New Roman"/>
                <w:kern w:val="24"/>
                <w:sz w:val="20"/>
                <w:szCs w:val="20"/>
              </w:rPr>
              <w:t>027</w:t>
            </w:r>
          </w:p>
        </w:tc>
      </w:tr>
      <w:tr w:rsidR="00A977C6" w:rsidRPr="000237CC" w14:paraId="4E4AEB0E" w14:textId="77777777" w:rsidTr="00A977C6">
        <w:trPr>
          <w:trHeight w:val="389"/>
          <w:jc w:val="center"/>
        </w:trPr>
        <w:tc>
          <w:tcPr>
            <w:tcW w:w="4032" w:type="dxa"/>
            <w:vAlign w:val="center"/>
          </w:tcPr>
          <w:p w14:paraId="4B149BA6" w14:textId="77777777" w:rsidR="00A977C6" w:rsidRPr="000237CC" w:rsidRDefault="00A977C6" w:rsidP="00A977C6">
            <w:pPr>
              <w:jc w:val="center"/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0237CC">
              <w:rPr>
                <w:rFonts w:ascii="Times New Roman" w:hAnsi="Times New Roman" w:cs="Times New Roman"/>
                <w:sz w:val="20"/>
                <w:szCs w:val="20"/>
              </w:rPr>
              <w:t>Basecalling</w:t>
            </w:r>
          </w:p>
        </w:tc>
        <w:tc>
          <w:tcPr>
            <w:tcW w:w="1350" w:type="dxa"/>
            <w:vAlign w:val="center"/>
          </w:tcPr>
          <w:p w14:paraId="70A3FC8E" w14:textId="77777777" w:rsidR="00A977C6" w:rsidRPr="000237CC" w:rsidRDefault="00A977C6" w:rsidP="00A977C6">
            <w:pPr>
              <w:jc w:val="center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0237CC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hr</w:t>
            </w:r>
          </w:p>
        </w:tc>
        <w:tc>
          <w:tcPr>
            <w:tcW w:w="1260" w:type="dxa"/>
            <w:vAlign w:val="center"/>
          </w:tcPr>
          <w:p w14:paraId="5E1CCED7" w14:textId="77777777" w:rsidR="00A977C6" w:rsidRPr="000237CC" w:rsidRDefault="00A977C6" w:rsidP="00A977C6">
            <w:pPr>
              <w:jc w:val="center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0237CC">
              <w:rPr>
                <w:rFonts w:ascii="Times New Roman" w:hAnsi="Times New Roman" w:cs="Times New Roman"/>
                <w:kern w:val="24"/>
                <w:sz w:val="20"/>
                <w:szCs w:val="20"/>
              </w:rPr>
              <w:t>1 hr 40 min</w:t>
            </w:r>
          </w:p>
        </w:tc>
        <w:tc>
          <w:tcPr>
            <w:tcW w:w="1152" w:type="dxa"/>
            <w:vAlign w:val="center"/>
          </w:tcPr>
          <w:p w14:paraId="123806AB" w14:textId="531AFC10" w:rsidR="00A977C6" w:rsidRPr="000237CC" w:rsidRDefault="00A977C6" w:rsidP="00A977C6">
            <w:pPr>
              <w:jc w:val="center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FE4072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NA</w:t>
            </w:r>
          </w:p>
        </w:tc>
        <w:tc>
          <w:tcPr>
            <w:tcW w:w="1350" w:type="dxa"/>
            <w:vAlign w:val="center"/>
          </w:tcPr>
          <w:p w14:paraId="0A648B91" w14:textId="6A8C2017" w:rsidR="00A977C6" w:rsidRPr="000237CC" w:rsidRDefault="00A977C6" w:rsidP="00A977C6">
            <w:pPr>
              <w:jc w:val="center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FE4072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NA</w:t>
            </w:r>
          </w:p>
        </w:tc>
      </w:tr>
      <w:tr w:rsidR="00A977C6" w:rsidRPr="000237CC" w14:paraId="04D1DCBC" w14:textId="77777777" w:rsidTr="00A977C6">
        <w:trPr>
          <w:trHeight w:val="389"/>
          <w:jc w:val="center"/>
        </w:trPr>
        <w:tc>
          <w:tcPr>
            <w:tcW w:w="4032" w:type="dxa"/>
            <w:tcBorders>
              <w:bottom w:val="single" w:sz="4" w:space="0" w:color="auto"/>
            </w:tcBorders>
            <w:vAlign w:val="center"/>
          </w:tcPr>
          <w:p w14:paraId="2B284676" w14:textId="4B76AD3B" w:rsidR="00A977C6" w:rsidRPr="000237CC" w:rsidRDefault="00A977C6" w:rsidP="00A977C6">
            <w:pPr>
              <w:jc w:val="center"/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</w:pPr>
            <w:r w:rsidRPr="000237CC">
              <w:rPr>
                <w:rFonts w:ascii="Times New Roman" w:hAnsi="Times New Roman" w:cs="Times New Roman"/>
                <w:sz w:val="20"/>
                <w:szCs w:val="20"/>
              </w:rPr>
              <w:t xml:space="preserve">Post </w:t>
            </w:r>
            <w:r w:rsidR="00416C0D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0237CC">
              <w:rPr>
                <w:rFonts w:ascii="Times New Roman" w:hAnsi="Times New Roman" w:cs="Times New Roman"/>
                <w:sz w:val="20"/>
                <w:szCs w:val="20"/>
              </w:rPr>
              <w:t>asecallin</w:t>
            </w:r>
            <w:r w:rsidR="00416C0D">
              <w:rPr>
                <w:rFonts w:ascii="Times New Roman" w:hAnsi="Times New Roman" w:cs="Times New Roman"/>
                <w:sz w:val="20"/>
                <w:szCs w:val="20"/>
              </w:rPr>
              <w:t xml:space="preserve">g data processing and consensus </w:t>
            </w:r>
            <w:r w:rsidRPr="000237CC">
              <w:rPr>
                <w:rFonts w:ascii="Times New Roman" w:hAnsi="Times New Roman" w:cs="Times New Roman"/>
                <w:sz w:val="20"/>
                <w:szCs w:val="20"/>
              </w:rPr>
              <w:t>assembly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4323F68E" w14:textId="77777777" w:rsidR="00A977C6" w:rsidRPr="000237CC" w:rsidRDefault="00A977C6" w:rsidP="00A977C6">
            <w:pPr>
              <w:jc w:val="center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0237CC">
              <w:rPr>
                <w:rFonts w:ascii="Times New Roman" w:hAnsi="Times New Roman" w:cs="Times New Roman"/>
                <w:sz w:val="20"/>
                <w:szCs w:val="20"/>
              </w:rPr>
              <w:t>25 min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55B68FAF" w14:textId="77777777" w:rsidR="00A977C6" w:rsidRPr="000237CC" w:rsidRDefault="00A977C6" w:rsidP="00A977C6">
            <w:pPr>
              <w:jc w:val="center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0237CC">
              <w:rPr>
                <w:rFonts w:ascii="Times New Roman" w:hAnsi="Times New Roman" w:cs="Times New Roman"/>
                <w:kern w:val="24"/>
                <w:sz w:val="20"/>
                <w:szCs w:val="20"/>
              </w:rPr>
              <w:t>40 min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vAlign w:val="center"/>
          </w:tcPr>
          <w:p w14:paraId="57B30E34" w14:textId="636535EA" w:rsidR="00A977C6" w:rsidRPr="000237CC" w:rsidRDefault="00A977C6" w:rsidP="00A977C6">
            <w:pPr>
              <w:jc w:val="center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FE4072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NA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0B34D4BC" w14:textId="5A820294" w:rsidR="00A977C6" w:rsidRPr="000237CC" w:rsidRDefault="00A977C6" w:rsidP="00A977C6">
            <w:pPr>
              <w:jc w:val="center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FE4072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NA</w:t>
            </w:r>
          </w:p>
        </w:tc>
      </w:tr>
      <w:tr w:rsidR="00124E36" w:rsidRPr="000237CC" w14:paraId="58139492" w14:textId="77777777" w:rsidTr="00A977C6">
        <w:trPr>
          <w:trHeight w:val="416"/>
          <w:jc w:val="center"/>
        </w:trPr>
        <w:tc>
          <w:tcPr>
            <w:tcW w:w="4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0DC0C3" w14:textId="571603D8" w:rsidR="00124E36" w:rsidRPr="000237CC" w:rsidRDefault="004C172A" w:rsidP="00A977C6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Total time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A8AF9C" w14:textId="77777777" w:rsidR="00124E36" w:rsidRPr="000237CC" w:rsidRDefault="00124E36" w:rsidP="00A977C6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vertAlign w:val="superscript"/>
              </w:rPr>
              <w:t>b</w:t>
            </w:r>
            <w:r w:rsidRPr="000237CC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9-10 hrs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65EB69" w14:textId="33A0A2E7" w:rsidR="00124E36" w:rsidRPr="000237CC" w:rsidRDefault="00124E36" w:rsidP="00A977C6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0237CC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6 h</w:t>
            </w:r>
            <w:r w:rsidRPr="000237CC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rs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04EFA9" w14:textId="0E161E38" w:rsidR="00124E36" w:rsidRPr="000237CC" w:rsidRDefault="004C172A" w:rsidP="00416C0D">
            <w:pPr>
              <w:jc w:val="center"/>
              <w:rPr>
                <w:rFonts w:ascii="Times New Roman" w:hAnsi="Times New Roman" w:cs="Times New Roman"/>
                <w:b/>
                <w:kern w:val="24"/>
                <w:sz w:val="20"/>
                <w:szCs w:val="20"/>
              </w:rPr>
            </w:pPr>
            <w:r w:rsidRPr="00FE4072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NA</w:t>
            </w:r>
            <w:r w:rsidDel="004C172A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6B2266" w14:textId="607BCD5F" w:rsidR="00124E36" w:rsidRPr="000237CC" w:rsidRDefault="004C172A" w:rsidP="00A977C6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FE4072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NA</w:t>
            </w:r>
            <w:r w:rsidDel="004C172A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 xml:space="preserve"> </w:t>
            </w:r>
          </w:p>
        </w:tc>
      </w:tr>
      <w:tr w:rsidR="004C172A" w:rsidRPr="000237CC" w14:paraId="44EFCC29" w14:textId="77777777" w:rsidTr="00A977C6">
        <w:trPr>
          <w:trHeight w:val="416"/>
          <w:jc w:val="center"/>
        </w:trPr>
        <w:tc>
          <w:tcPr>
            <w:tcW w:w="4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6C0DC2" w14:textId="1088F4BD" w:rsidR="004C172A" w:rsidRPr="000237CC" w:rsidRDefault="004C172A" w:rsidP="00A977C6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0237CC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Cost ($) per sample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58962E" w14:textId="18E48F6B" w:rsidR="004C172A" w:rsidRDefault="004C172A" w:rsidP="00A977C6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vertAlign w:val="superscript"/>
              </w:rPr>
            </w:pPr>
            <w:r w:rsidRPr="00FE4072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864038" w14:textId="135EBB0A" w:rsidR="004C172A" w:rsidRPr="000237CC" w:rsidRDefault="004C172A" w:rsidP="00A977C6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FE4072">
              <w:rPr>
                <w:rFonts w:ascii="Times New Roman" w:eastAsiaTheme="minorEastAsia" w:hAnsi="Times New Roman" w:cs="Times New Roman"/>
                <w:kern w:val="24"/>
                <w:sz w:val="20"/>
                <w:szCs w:val="20"/>
              </w:rPr>
              <w:t>NA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5A988E" w14:textId="2B856B09" w:rsidR="004C172A" w:rsidRDefault="004C172A" w:rsidP="00416C0D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$53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9B754C" w14:textId="3867FF9A" w:rsidR="004C172A" w:rsidRDefault="004C172A" w:rsidP="00A977C6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$</w:t>
            </w:r>
            <w:r w:rsidRPr="000237CC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1</w:t>
            </w:r>
          </w:p>
        </w:tc>
      </w:tr>
    </w:tbl>
    <w:p w14:paraId="02378613" w14:textId="5531E042" w:rsidR="00124E36" w:rsidRPr="00375D6D" w:rsidRDefault="00124E36" w:rsidP="00732D3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D6D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="004C172A" w:rsidRPr="00375D6D">
        <w:rPr>
          <w:rFonts w:ascii="Times New Roman" w:hAnsi="Times New Roman" w:cs="Times New Roman"/>
          <w:sz w:val="24"/>
          <w:szCs w:val="24"/>
        </w:rPr>
        <w:t xml:space="preserve">Basecalling time varies based on </w:t>
      </w:r>
      <w:r w:rsidRPr="00375D6D">
        <w:rPr>
          <w:rFonts w:ascii="Times New Roman" w:hAnsi="Times New Roman" w:cs="Times New Roman"/>
          <w:sz w:val="24"/>
          <w:szCs w:val="24"/>
        </w:rPr>
        <w:t>average length and total number of reads. For amplicon size</w:t>
      </w:r>
      <w:r w:rsidR="004C172A" w:rsidRPr="00375D6D">
        <w:rPr>
          <w:rFonts w:ascii="Times New Roman" w:hAnsi="Times New Roman" w:cs="Times New Roman"/>
          <w:sz w:val="24"/>
          <w:szCs w:val="24"/>
        </w:rPr>
        <w:t>s in this study, basecalling</w:t>
      </w:r>
      <w:r w:rsidRPr="00375D6D">
        <w:rPr>
          <w:rFonts w:ascii="Times New Roman" w:hAnsi="Times New Roman" w:cs="Times New Roman"/>
          <w:sz w:val="24"/>
          <w:szCs w:val="24"/>
        </w:rPr>
        <w:t xml:space="preserve"> took </w:t>
      </w:r>
      <w:r w:rsidR="004C172A" w:rsidRPr="00375D6D">
        <w:rPr>
          <w:rFonts w:ascii="Times New Roman" w:hAnsi="Times New Roman" w:cs="Times New Roman"/>
          <w:sz w:val="24"/>
          <w:szCs w:val="24"/>
        </w:rPr>
        <w:t xml:space="preserve">approximately </w:t>
      </w:r>
      <w:r w:rsidRPr="00375D6D">
        <w:rPr>
          <w:rFonts w:ascii="Times New Roman" w:hAnsi="Times New Roman" w:cs="Times New Roman"/>
          <w:sz w:val="24"/>
          <w:szCs w:val="24"/>
        </w:rPr>
        <w:t xml:space="preserve">60 minutes </w:t>
      </w:r>
      <w:r w:rsidR="004C172A" w:rsidRPr="00375D6D">
        <w:rPr>
          <w:rFonts w:ascii="Times New Roman" w:hAnsi="Times New Roman" w:cs="Times New Roman"/>
          <w:sz w:val="24"/>
          <w:szCs w:val="24"/>
        </w:rPr>
        <w:t>for 60,000 reads</w:t>
      </w:r>
      <w:r w:rsidRPr="00375D6D">
        <w:rPr>
          <w:rFonts w:ascii="Times New Roman" w:hAnsi="Times New Roman" w:cs="Times New Roman"/>
          <w:sz w:val="24"/>
          <w:szCs w:val="24"/>
        </w:rPr>
        <w:t xml:space="preserve">. </w:t>
      </w:r>
      <w:r w:rsidR="004C172A" w:rsidRPr="00375D6D">
        <w:rPr>
          <w:rFonts w:ascii="Times New Roman" w:hAnsi="Times New Roman" w:cs="Times New Roman"/>
          <w:sz w:val="24"/>
          <w:szCs w:val="24"/>
        </w:rPr>
        <w:t>L</w:t>
      </w:r>
      <w:r w:rsidR="00416C0D" w:rsidRPr="00375D6D">
        <w:rPr>
          <w:rFonts w:ascii="Times New Roman" w:hAnsi="Times New Roman" w:cs="Times New Roman"/>
          <w:sz w:val="24"/>
          <w:szCs w:val="24"/>
        </w:rPr>
        <w:t>ong</w:t>
      </w:r>
      <w:r w:rsidR="004C172A" w:rsidRPr="00375D6D">
        <w:rPr>
          <w:rFonts w:ascii="Times New Roman" w:hAnsi="Times New Roman" w:cs="Times New Roman"/>
          <w:sz w:val="24"/>
          <w:szCs w:val="24"/>
        </w:rPr>
        <w:t>er times will be required for</w:t>
      </w:r>
      <w:r w:rsidR="00416C0D" w:rsidRPr="00375D6D">
        <w:rPr>
          <w:rFonts w:ascii="Times New Roman" w:hAnsi="Times New Roman" w:cs="Times New Roman"/>
          <w:sz w:val="24"/>
          <w:szCs w:val="24"/>
        </w:rPr>
        <w:t xml:space="preserve"> longer amplicons.</w:t>
      </w:r>
    </w:p>
    <w:p w14:paraId="271F42FF" w14:textId="01FDC272" w:rsidR="00124E36" w:rsidRPr="00375D6D" w:rsidRDefault="00124E36" w:rsidP="00732D39">
      <w:pPr>
        <w:spacing w:line="480" w:lineRule="auto"/>
        <w:jc w:val="both"/>
        <w:rPr>
          <w:rFonts w:ascii="Times New Roman" w:hAnsi="Times New Roman" w:cs="Times New Roman"/>
          <w:bCs/>
          <w:kern w:val="24"/>
          <w:sz w:val="24"/>
          <w:szCs w:val="24"/>
        </w:rPr>
      </w:pPr>
      <w:r w:rsidRPr="00375D6D">
        <w:rPr>
          <w:rFonts w:ascii="Times New Roman" w:hAnsi="Times New Roman" w:cs="Times New Roman"/>
          <w:bCs/>
          <w:kern w:val="24"/>
          <w:sz w:val="24"/>
          <w:szCs w:val="24"/>
          <w:vertAlign w:val="superscript"/>
        </w:rPr>
        <w:t>b</w:t>
      </w:r>
      <w:r w:rsidRPr="00375D6D">
        <w:rPr>
          <w:rFonts w:ascii="Times New Roman" w:hAnsi="Times New Roman" w:cs="Times New Roman"/>
          <w:bCs/>
          <w:kern w:val="24"/>
          <w:sz w:val="24"/>
          <w:szCs w:val="24"/>
        </w:rPr>
        <w:t>Including the sequencing run time</w:t>
      </w:r>
    </w:p>
    <w:sectPr w:rsidR="00124E36" w:rsidRPr="00375D6D" w:rsidSect="00EA0C48">
      <w:footerReference w:type="default" r:id="rId8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9C0237" w14:textId="77777777" w:rsidR="005B573E" w:rsidRDefault="005B573E" w:rsidP="00564DAB">
      <w:pPr>
        <w:spacing w:after="0" w:line="240" w:lineRule="auto"/>
      </w:pPr>
      <w:r>
        <w:separator/>
      </w:r>
    </w:p>
  </w:endnote>
  <w:endnote w:type="continuationSeparator" w:id="0">
    <w:p w14:paraId="097EBCB6" w14:textId="77777777" w:rsidR="005B573E" w:rsidRDefault="005B573E" w:rsidP="00564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504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96F0E6" w14:textId="2AD4E274" w:rsidR="00EA0C48" w:rsidRDefault="00EA0C4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316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6DE096" w14:textId="77777777" w:rsidR="00EA0C48" w:rsidRDefault="00EA0C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D6A3CB" w14:textId="77777777" w:rsidR="005B573E" w:rsidRDefault="005B573E" w:rsidP="00564DAB">
      <w:pPr>
        <w:spacing w:after="0" w:line="240" w:lineRule="auto"/>
      </w:pPr>
      <w:r>
        <w:separator/>
      </w:r>
    </w:p>
  </w:footnote>
  <w:footnote w:type="continuationSeparator" w:id="0">
    <w:p w14:paraId="2D807D78" w14:textId="77777777" w:rsidR="005B573E" w:rsidRDefault="005B573E" w:rsidP="00564D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A60D5"/>
    <w:multiLevelType w:val="hybridMultilevel"/>
    <w:tmpl w:val="2CEE151C"/>
    <w:lvl w:ilvl="0" w:tplc="31A8491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BC621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FCA9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6854E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324DA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8683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38D7A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3E5A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F224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F7543"/>
    <w:multiLevelType w:val="hybridMultilevel"/>
    <w:tmpl w:val="9B849740"/>
    <w:lvl w:ilvl="0" w:tplc="10EEFBF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60180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AC6C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A0358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F84890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62A8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D45CE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CA8751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C251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550B10"/>
    <w:multiLevelType w:val="hybridMultilevel"/>
    <w:tmpl w:val="4F8AEB78"/>
    <w:lvl w:ilvl="0" w:tplc="1318D26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B4389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E4CE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94387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CE2A9B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32DF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92C52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EE45EF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85A02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88386A"/>
    <w:multiLevelType w:val="hybridMultilevel"/>
    <w:tmpl w:val="0778F364"/>
    <w:lvl w:ilvl="0" w:tplc="D10422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2AE83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44E9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964B2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ECA4E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404D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C40D7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98165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2427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E3E"/>
    <w:rsid w:val="000007AC"/>
    <w:rsid w:val="000017EC"/>
    <w:rsid w:val="000023DB"/>
    <w:rsid w:val="00012A05"/>
    <w:rsid w:val="00015730"/>
    <w:rsid w:val="000237CC"/>
    <w:rsid w:val="0002521C"/>
    <w:rsid w:val="00030B4F"/>
    <w:rsid w:val="0003567C"/>
    <w:rsid w:val="00044C9B"/>
    <w:rsid w:val="00046CAD"/>
    <w:rsid w:val="000671D1"/>
    <w:rsid w:val="00070891"/>
    <w:rsid w:val="00071675"/>
    <w:rsid w:val="00086D99"/>
    <w:rsid w:val="00090D48"/>
    <w:rsid w:val="000916BA"/>
    <w:rsid w:val="00091AB5"/>
    <w:rsid w:val="0009758C"/>
    <w:rsid w:val="000B22A6"/>
    <w:rsid w:val="000B3313"/>
    <w:rsid w:val="000B5CED"/>
    <w:rsid w:val="000B6894"/>
    <w:rsid w:val="000C167D"/>
    <w:rsid w:val="000C765F"/>
    <w:rsid w:val="000D2D87"/>
    <w:rsid w:val="000D5EF9"/>
    <w:rsid w:val="000D7253"/>
    <w:rsid w:val="000E044D"/>
    <w:rsid w:val="000E5DDF"/>
    <w:rsid w:val="001068B5"/>
    <w:rsid w:val="00112F53"/>
    <w:rsid w:val="001216E8"/>
    <w:rsid w:val="00124E36"/>
    <w:rsid w:val="0012698F"/>
    <w:rsid w:val="001301A8"/>
    <w:rsid w:val="001360DB"/>
    <w:rsid w:val="00136998"/>
    <w:rsid w:val="00136C27"/>
    <w:rsid w:val="001423B8"/>
    <w:rsid w:val="00143A55"/>
    <w:rsid w:val="00144A98"/>
    <w:rsid w:val="00146647"/>
    <w:rsid w:val="001468AB"/>
    <w:rsid w:val="00146A96"/>
    <w:rsid w:val="00150F7F"/>
    <w:rsid w:val="001523CE"/>
    <w:rsid w:val="00155848"/>
    <w:rsid w:val="0015590D"/>
    <w:rsid w:val="001638C1"/>
    <w:rsid w:val="00163F29"/>
    <w:rsid w:val="00171F13"/>
    <w:rsid w:val="00183166"/>
    <w:rsid w:val="0018691F"/>
    <w:rsid w:val="00190ABC"/>
    <w:rsid w:val="00197624"/>
    <w:rsid w:val="001A70B9"/>
    <w:rsid w:val="001B5BBA"/>
    <w:rsid w:val="001C2F2C"/>
    <w:rsid w:val="001C3A7F"/>
    <w:rsid w:val="001C5CB9"/>
    <w:rsid w:val="001D54F1"/>
    <w:rsid w:val="001D66CB"/>
    <w:rsid w:val="001D6C3E"/>
    <w:rsid w:val="001D7886"/>
    <w:rsid w:val="001E12F5"/>
    <w:rsid w:val="001F00C5"/>
    <w:rsid w:val="001F0647"/>
    <w:rsid w:val="001F15A5"/>
    <w:rsid w:val="00221579"/>
    <w:rsid w:val="0022451C"/>
    <w:rsid w:val="00225434"/>
    <w:rsid w:val="002400EF"/>
    <w:rsid w:val="00246B2B"/>
    <w:rsid w:val="00253011"/>
    <w:rsid w:val="00263581"/>
    <w:rsid w:val="00263CAA"/>
    <w:rsid w:val="002651CC"/>
    <w:rsid w:val="0027152D"/>
    <w:rsid w:val="002767C2"/>
    <w:rsid w:val="0028657F"/>
    <w:rsid w:val="0029096E"/>
    <w:rsid w:val="0029773F"/>
    <w:rsid w:val="002B0BFA"/>
    <w:rsid w:val="002B6D25"/>
    <w:rsid w:val="002C0F51"/>
    <w:rsid w:val="002C1E44"/>
    <w:rsid w:val="002C4D87"/>
    <w:rsid w:val="002D0131"/>
    <w:rsid w:val="002D1682"/>
    <w:rsid w:val="002D315C"/>
    <w:rsid w:val="002D34AE"/>
    <w:rsid w:val="002D6201"/>
    <w:rsid w:val="002D7D44"/>
    <w:rsid w:val="002E4A49"/>
    <w:rsid w:val="002E5B94"/>
    <w:rsid w:val="002E5F7C"/>
    <w:rsid w:val="002F3391"/>
    <w:rsid w:val="003109CF"/>
    <w:rsid w:val="00311D89"/>
    <w:rsid w:val="0032786B"/>
    <w:rsid w:val="003279D1"/>
    <w:rsid w:val="00335727"/>
    <w:rsid w:val="00356C8E"/>
    <w:rsid w:val="00361EDA"/>
    <w:rsid w:val="00366427"/>
    <w:rsid w:val="00372ACC"/>
    <w:rsid w:val="0037434C"/>
    <w:rsid w:val="0037594A"/>
    <w:rsid w:val="00375D6D"/>
    <w:rsid w:val="00385541"/>
    <w:rsid w:val="0038704E"/>
    <w:rsid w:val="003874C1"/>
    <w:rsid w:val="00397A8C"/>
    <w:rsid w:val="003A5590"/>
    <w:rsid w:val="003B06A4"/>
    <w:rsid w:val="003C5816"/>
    <w:rsid w:val="003D2869"/>
    <w:rsid w:val="003D7A10"/>
    <w:rsid w:val="003E1E4D"/>
    <w:rsid w:val="003E7CC1"/>
    <w:rsid w:val="003F1CFE"/>
    <w:rsid w:val="003F518D"/>
    <w:rsid w:val="0040116D"/>
    <w:rsid w:val="00411B6B"/>
    <w:rsid w:val="00413DC9"/>
    <w:rsid w:val="00416324"/>
    <w:rsid w:val="00416C0D"/>
    <w:rsid w:val="004221F8"/>
    <w:rsid w:val="0042525E"/>
    <w:rsid w:val="004279CC"/>
    <w:rsid w:val="00433F24"/>
    <w:rsid w:val="00445746"/>
    <w:rsid w:val="00445F03"/>
    <w:rsid w:val="004529FF"/>
    <w:rsid w:val="00470E72"/>
    <w:rsid w:val="0047374F"/>
    <w:rsid w:val="00475C05"/>
    <w:rsid w:val="00481FC4"/>
    <w:rsid w:val="00482AFF"/>
    <w:rsid w:val="00485411"/>
    <w:rsid w:val="00493051"/>
    <w:rsid w:val="004A758D"/>
    <w:rsid w:val="004B14F1"/>
    <w:rsid w:val="004C172A"/>
    <w:rsid w:val="004C5F4A"/>
    <w:rsid w:val="004D4F5B"/>
    <w:rsid w:val="004E11C6"/>
    <w:rsid w:val="004E1B31"/>
    <w:rsid w:val="004E2956"/>
    <w:rsid w:val="004E5DEE"/>
    <w:rsid w:val="004F2C0D"/>
    <w:rsid w:val="004F5973"/>
    <w:rsid w:val="004F70AF"/>
    <w:rsid w:val="004F7D80"/>
    <w:rsid w:val="005036CD"/>
    <w:rsid w:val="0050408C"/>
    <w:rsid w:val="005101B8"/>
    <w:rsid w:val="00510583"/>
    <w:rsid w:val="005136BD"/>
    <w:rsid w:val="00515175"/>
    <w:rsid w:val="00521E69"/>
    <w:rsid w:val="00525129"/>
    <w:rsid w:val="005253B4"/>
    <w:rsid w:val="00533231"/>
    <w:rsid w:val="00542785"/>
    <w:rsid w:val="005437E9"/>
    <w:rsid w:val="00544698"/>
    <w:rsid w:val="00544A7C"/>
    <w:rsid w:val="00544E44"/>
    <w:rsid w:val="005527C5"/>
    <w:rsid w:val="00560F5F"/>
    <w:rsid w:val="00561595"/>
    <w:rsid w:val="005617F2"/>
    <w:rsid w:val="00564190"/>
    <w:rsid w:val="00564DAB"/>
    <w:rsid w:val="005654C4"/>
    <w:rsid w:val="00566551"/>
    <w:rsid w:val="00566B88"/>
    <w:rsid w:val="00567EFE"/>
    <w:rsid w:val="00581634"/>
    <w:rsid w:val="00586F3A"/>
    <w:rsid w:val="00593118"/>
    <w:rsid w:val="005A2160"/>
    <w:rsid w:val="005A27FA"/>
    <w:rsid w:val="005A4155"/>
    <w:rsid w:val="005A7344"/>
    <w:rsid w:val="005A7551"/>
    <w:rsid w:val="005B1639"/>
    <w:rsid w:val="005B573E"/>
    <w:rsid w:val="005B7CDD"/>
    <w:rsid w:val="005C2F1B"/>
    <w:rsid w:val="005D48FB"/>
    <w:rsid w:val="005E62CC"/>
    <w:rsid w:val="005F4FDB"/>
    <w:rsid w:val="005F68BF"/>
    <w:rsid w:val="005F6C58"/>
    <w:rsid w:val="00600AC7"/>
    <w:rsid w:val="00600D0E"/>
    <w:rsid w:val="0060469E"/>
    <w:rsid w:val="00613E3E"/>
    <w:rsid w:val="00622AE6"/>
    <w:rsid w:val="00627B12"/>
    <w:rsid w:val="00631D72"/>
    <w:rsid w:val="00634D7E"/>
    <w:rsid w:val="00635810"/>
    <w:rsid w:val="00635BF1"/>
    <w:rsid w:val="006361EF"/>
    <w:rsid w:val="00636A51"/>
    <w:rsid w:val="00642DE1"/>
    <w:rsid w:val="00645B76"/>
    <w:rsid w:val="006503AB"/>
    <w:rsid w:val="00652E81"/>
    <w:rsid w:val="00653262"/>
    <w:rsid w:val="0065378D"/>
    <w:rsid w:val="006558D5"/>
    <w:rsid w:val="00663B7A"/>
    <w:rsid w:val="0066720B"/>
    <w:rsid w:val="006A2943"/>
    <w:rsid w:val="006A4B1E"/>
    <w:rsid w:val="006A6CA1"/>
    <w:rsid w:val="006B03AC"/>
    <w:rsid w:val="006B0665"/>
    <w:rsid w:val="006B305D"/>
    <w:rsid w:val="006B5331"/>
    <w:rsid w:val="006B6981"/>
    <w:rsid w:val="006C42EE"/>
    <w:rsid w:val="006F2E25"/>
    <w:rsid w:val="006F536B"/>
    <w:rsid w:val="006F6BD2"/>
    <w:rsid w:val="00700EDA"/>
    <w:rsid w:val="00704620"/>
    <w:rsid w:val="00704DD5"/>
    <w:rsid w:val="007079A1"/>
    <w:rsid w:val="007221E5"/>
    <w:rsid w:val="00727C12"/>
    <w:rsid w:val="00732D39"/>
    <w:rsid w:val="00741A8A"/>
    <w:rsid w:val="007439C3"/>
    <w:rsid w:val="00743F5B"/>
    <w:rsid w:val="007440A3"/>
    <w:rsid w:val="00746A2F"/>
    <w:rsid w:val="00767295"/>
    <w:rsid w:val="007675A8"/>
    <w:rsid w:val="007921CD"/>
    <w:rsid w:val="00796BB0"/>
    <w:rsid w:val="007A25EF"/>
    <w:rsid w:val="007A5595"/>
    <w:rsid w:val="007B103E"/>
    <w:rsid w:val="007B233D"/>
    <w:rsid w:val="007B2711"/>
    <w:rsid w:val="007B2E46"/>
    <w:rsid w:val="007B36E7"/>
    <w:rsid w:val="007B5E7C"/>
    <w:rsid w:val="007B677A"/>
    <w:rsid w:val="007C5E22"/>
    <w:rsid w:val="007C76F3"/>
    <w:rsid w:val="007D3782"/>
    <w:rsid w:val="007E57AE"/>
    <w:rsid w:val="007E7EFC"/>
    <w:rsid w:val="007F3479"/>
    <w:rsid w:val="007F3E16"/>
    <w:rsid w:val="007F5A41"/>
    <w:rsid w:val="0081033A"/>
    <w:rsid w:val="00815D76"/>
    <w:rsid w:val="00822659"/>
    <w:rsid w:val="0082544F"/>
    <w:rsid w:val="00825C56"/>
    <w:rsid w:val="00833405"/>
    <w:rsid w:val="0084584A"/>
    <w:rsid w:val="00847CC0"/>
    <w:rsid w:val="00853207"/>
    <w:rsid w:val="00853AF6"/>
    <w:rsid w:val="0085753F"/>
    <w:rsid w:val="008634B7"/>
    <w:rsid w:val="00873939"/>
    <w:rsid w:val="00876C6B"/>
    <w:rsid w:val="00881F84"/>
    <w:rsid w:val="008B1767"/>
    <w:rsid w:val="008B186B"/>
    <w:rsid w:val="008B3948"/>
    <w:rsid w:val="008D47DE"/>
    <w:rsid w:val="008D6D0F"/>
    <w:rsid w:val="008D7A42"/>
    <w:rsid w:val="008E2D90"/>
    <w:rsid w:val="008E48C7"/>
    <w:rsid w:val="008E4F55"/>
    <w:rsid w:val="008F1995"/>
    <w:rsid w:val="008F2D8C"/>
    <w:rsid w:val="008F7A38"/>
    <w:rsid w:val="009050F4"/>
    <w:rsid w:val="00910F67"/>
    <w:rsid w:val="009141DD"/>
    <w:rsid w:val="00914FBF"/>
    <w:rsid w:val="0092055E"/>
    <w:rsid w:val="00920C08"/>
    <w:rsid w:val="009220F3"/>
    <w:rsid w:val="009248A7"/>
    <w:rsid w:val="00927F9A"/>
    <w:rsid w:val="009319C1"/>
    <w:rsid w:val="009369AA"/>
    <w:rsid w:val="00937ACE"/>
    <w:rsid w:val="0094518C"/>
    <w:rsid w:val="009463E9"/>
    <w:rsid w:val="009533C5"/>
    <w:rsid w:val="00962B7E"/>
    <w:rsid w:val="0096742C"/>
    <w:rsid w:val="00967D82"/>
    <w:rsid w:val="00973CE7"/>
    <w:rsid w:val="00974689"/>
    <w:rsid w:val="009806D3"/>
    <w:rsid w:val="009863F9"/>
    <w:rsid w:val="009964AE"/>
    <w:rsid w:val="009A637B"/>
    <w:rsid w:val="009B2329"/>
    <w:rsid w:val="009B32BF"/>
    <w:rsid w:val="009C6397"/>
    <w:rsid w:val="009D20C0"/>
    <w:rsid w:val="009E5F18"/>
    <w:rsid w:val="009F3B93"/>
    <w:rsid w:val="00A05474"/>
    <w:rsid w:val="00A0618F"/>
    <w:rsid w:val="00A11779"/>
    <w:rsid w:val="00A27D74"/>
    <w:rsid w:val="00A34FB0"/>
    <w:rsid w:val="00A364FE"/>
    <w:rsid w:val="00A41568"/>
    <w:rsid w:val="00A54B9B"/>
    <w:rsid w:val="00A562F8"/>
    <w:rsid w:val="00A61616"/>
    <w:rsid w:val="00A62992"/>
    <w:rsid w:val="00A63356"/>
    <w:rsid w:val="00A638F2"/>
    <w:rsid w:val="00A63D80"/>
    <w:rsid w:val="00A65C49"/>
    <w:rsid w:val="00A7308C"/>
    <w:rsid w:val="00A75360"/>
    <w:rsid w:val="00A7540A"/>
    <w:rsid w:val="00A76409"/>
    <w:rsid w:val="00A8328D"/>
    <w:rsid w:val="00A87E6C"/>
    <w:rsid w:val="00A90666"/>
    <w:rsid w:val="00A92801"/>
    <w:rsid w:val="00A977C6"/>
    <w:rsid w:val="00AA0E18"/>
    <w:rsid w:val="00AA1A12"/>
    <w:rsid w:val="00AA3941"/>
    <w:rsid w:val="00AA6FCD"/>
    <w:rsid w:val="00AA78EF"/>
    <w:rsid w:val="00AB1C0E"/>
    <w:rsid w:val="00AB56C5"/>
    <w:rsid w:val="00AC59EE"/>
    <w:rsid w:val="00AC5A72"/>
    <w:rsid w:val="00AD1072"/>
    <w:rsid w:val="00AD674C"/>
    <w:rsid w:val="00AD751E"/>
    <w:rsid w:val="00AE6B22"/>
    <w:rsid w:val="00B00CD8"/>
    <w:rsid w:val="00B05777"/>
    <w:rsid w:val="00B1262E"/>
    <w:rsid w:val="00B12674"/>
    <w:rsid w:val="00B17D8E"/>
    <w:rsid w:val="00B201C7"/>
    <w:rsid w:val="00B2054C"/>
    <w:rsid w:val="00B208B2"/>
    <w:rsid w:val="00B24B3B"/>
    <w:rsid w:val="00B3013D"/>
    <w:rsid w:val="00B301EB"/>
    <w:rsid w:val="00B41B35"/>
    <w:rsid w:val="00B42D1F"/>
    <w:rsid w:val="00B44F0B"/>
    <w:rsid w:val="00B539A4"/>
    <w:rsid w:val="00B674BE"/>
    <w:rsid w:val="00B7785D"/>
    <w:rsid w:val="00B82220"/>
    <w:rsid w:val="00B91043"/>
    <w:rsid w:val="00B91B2A"/>
    <w:rsid w:val="00B93659"/>
    <w:rsid w:val="00BA1EC6"/>
    <w:rsid w:val="00BA2096"/>
    <w:rsid w:val="00BA4895"/>
    <w:rsid w:val="00BB2F48"/>
    <w:rsid w:val="00BB3E39"/>
    <w:rsid w:val="00BB7C45"/>
    <w:rsid w:val="00BC2909"/>
    <w:rsid w:val="00BC3497"/>
    <w:rsid w:val="00BD61DD"/>
    <w:rsid w:val="00BE7C37"/>
    <w:rsid w:val="00BF05B8"/>
    <w:rsid w:val="00BF6580"/>
    <w:rsid w:val="00C0208B"/>
    <w:rsid w:val="00C0329F"/>
    <w:rsid w:val="00C037EB"/>
    <w:rsid w:val="00C0404C"/>
    <w:rsid w:val="00C10CB1"/>
    <w:rsid w:val="00C12D37"/>
    <w:rsid w:val="00C172E3"/>
    <w:rsid w:val="00C23E7C"/>
    <w:rsid w:val="00C24850"/>
    <w:rsid w:val="00C25F93"/>
    <w:rsid w:val="00C3177A"/>
    <w:rsid w:val="00C35A5E"/>
    <w:rsid w:val="00C41023"/>
    <w:rsid w:val="00C500CC"/>
    <w:rsid w:val="00C5484C"/>
    <w:rsid w:val="00C6798A"/>
    <w:rsid w:val="00C701AA"/>
    <w:rsid w:val="00C73E24"/>
    <w:rsid w:val="00C771CC"/>
    <w:rsid w:val="00C80598"/>
    <w:rsid w:val="00C8131B"/>
    <w:rsid w:val="00C83BC3"/>
    <w:rsid w:val="00C85050"/>
    <w:rsid w:val="00CA405F"/>
    <w:rsid w:val="00CA4558"/>
    <w:rsid w:val="00CA49FC"/>
    <w:rsid w:val="00CA7E06"/>
    <w:rsid w:val="00CA7E64"/>
    <w:rsid w:val="00CB246C"/>
    <w:rsid w:val="00CB4160"/>
    <w:rsid w:val="00CC6C0B"/>
    <w:rsid w:val="00CD4665"/>
    <w:rsid w:val="00CE2C24"/>
    <w:rsid w:val="00CE2C96"/>
    <w:rsid w:val="00CE4EA2"/>
    <w:rsid w:val="00CF315A"/>
    <w:rsid w:val="00CF326E"/>
    <w:rsid w:val="00CF6ED0"/>
    <w:rsid w:val="00D02D60"/>
    <w:rsid w:val="00D055FC"/>
    <w:rsid w:val="00D1007F"/>
    <w:rsid w:val="00D10A4D"/>
    <w:rsid w:val="00D11461"/>
    <w:rsid w:val="00D15FF9"/>
    <w:rsid w:val="00D2548B"/>
    <w:rsid w:val="00D25F88"/>
    <w:rsid w:val="00D34579"/>
    <w:rsid w:val="00D41B4C"/>
    <w:rsid w:val="00D4271A"/>
    <w:rsid w:val="00D46B27"/>
    <w:rsid w:val="00D63445"/>
    <w:rsid w:val="00D647BD"/>
    <w:rsid w:val="00D67237"/>
    <w:rsid w:val="00D710BE"/>
    <w:rsid w:val="00D752C6"/>
    <w:rsid w:val="00D815A3"/>
    <w:rsid w:val="00D854EC"/>
    <w:rsid w:val="00D877D6"/>
    <w:rsid w:val="00D95707"/>
    <w:rsid w:val="00DA0A90"/>
    <w:rsid w:val="00DA541F"/>
    <w:rsid w:val="00DB7E36"/>
    <w:rsid w:val="00DC5EA6"/>
    <w:rsid w:val="00DD241B"/>
    <w:rsid w:val="00DD46ED"/>
    <w:rsid w:val="00DD59BA"/>
    <w:rsid w:val="00DD61BD"/>
    <w:rsid w:val="00DE2958"/>
    <w:rsid w:val="00DE38AE"/>
    <w:rsid w:val="00DE404A"/>
    <w:rsid w:val="00DF3167"/>
    <w:rsid w:val="00DF5557"/>
    <w:rsid w:val="00DF7194"/>
    <w:rsid w:val="00E24DAD"/>
    <w:rsid w:val="00E330E8"/>
    <w:rsid w:val="00E364F8"/>
    <w:rsid w:val="00E369E0"/>
    <w:rsid w:val="00E43701"/>
    <w:rsid w:val="00E51C4A"/>
    <w:rsid w:val="00E53453"/>
    <w:rsid w:val="00E534CA"/>
    <w:rsid w:val="00E577CB"/>
    <w:rsid w:val="00E62B97"/>
    <w:rsid w:val="00E70B1D"/>
    <w:rsid w:val="00E740A2"/>
    <w:rsid w:val="00E75DCB"/>
    <w:rsid w:val="00E81813"/>
    <w:rsid w:val="00E8378D"/>
    <w:rsid w:val="00E83FB7"/>
    <w:rsid w:val="00E87282"/>
    <w:rsid w:val="00E96053"/>
    <w:rsid w:val="00E97B34"/>
    <w:rsid w:val="00EA0C48"/>
    <w:rsid w:val="00EA327C"/>
    <w:rsid w:val="00EA5274"/>
    <w:rsid w:val="00EA7C18"/>
    <w:rsid w:val="00EB1E13"/>
    <w:rsid w:val="00EC010E"/>
    <w:rsid w:val="00EC05B2"/>
    <w:rsid w:val="00EC2323"/>
    <w:rsid w:val="00EC3868"/>
    <w:rsid w:val="00ED02FC"/>
    <w:rsid w:val="00ED1A92"/>
    <w:rsid w:val="00ED7385"/>
    <w:rsid w:val="00EF5C33"/>
    <w:rsid w:val="00F031B5"/>
    <w:rsid w:val="00F060A2"/>
    <w:rsid w:val="00F0721E"/>
    <w:rsid w:val="00F12F64"/>
    <w:rsid w:val="00F131B9"/>
    <w:rsid w:val="00F1374F"/>
    <w:rsid w:val="00F1467B"/>
    <w:rsid w:val="00F15AA2"/>
    <w:rsid w:val="00F24B72"/>
    <w:rsid w:val="00F32240"/>
    <w:rsid w:val="00F326D3"/>
    <w:rsid w:val="00F3375D"/>
    <w:rsid w:val="00F3510F"/>
    <w:rsid w:val="00F429D4"/>
    <w:rsid w:val="00F42DA2"/>
    <w:rsid w:val="00F46E33"/>
    <w:rsid w:val="00F5411D"/>
    <w:rsid w:val="00F5426C"/>
    <w:rsid w:val="00F75C85"/>
    <w:rsid w:val="00F8239F"/>
    <w:rsid w:val="00F8339D"/>
    <w:rsid w:val="00F85C34"/>
    <w:rsid w:val="00F87EC2"/>
    <w:rsid w:val="00F94BC1"/>
    <w:rsid w:val="00F95E0D"/>
    <w:rsid w:val="00F97D4F"/>
    <w:rsid w:val="00FA193B"/>
    <w:rsid w:val="00FB155D"/>
    <w:rsid w:val="00FD218F"/>
    <w:rsid w:val="00FE6CB5"/>
    <w:rsid w:val="00FE766C"/>
    <w:rsid w:val="00FF1243"/>
    <w:rsid w:val="00FF1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A6D2AB"/>
  <w15:docId w15:val="{D42D0D85-E18E-4E51-98A1-40374F766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5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C34"/>
    <w:rPr>
      <w:rFonts w:ascii="Tahoma" w:hAnsi="Tahoma" w:cs="Tahoma"/>
      <w:sz w:val="16"/>
      <w:szCs w:val="16"/>
    </w:rPr>
  </w:style>
  <w:style w:type="paragraph" w:customStyle="1" w:styleId="para">
    <w:name w:val="para"/>
    <w:basedOn w:val="Normal"/>
    <w:rsid w:val="00F85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LightShading">
    <w:name w:val="Light Shading"/>
    <w:basedOn w:val="TableNormal"/>
    <w:uiPriority w:val="60"/>
    <w:rsid w:val="00F85C3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rmalWeb">
    <w:name w:val="Normal (Web)"/>
    <w:basedOn w:val="Normal"/>
    <w:uiPriority w:val="99"/>
    <w:unhideWhenUsed/>
    <w:rsid w:val="00F85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PlainTable21">
    <w:name w:val="Plain Table 21"/>
    <w:basedOn w:val="TableNormal"/>
    <w:uiPriority w:val="42"/>
    <w:rsid w:val="00F85C3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F85C3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4D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4DAB"/>
  </w:style>
  <w:style w:type="paragraph" w:styleId="Footer">
    <w:name w:val="footer"/>
    <w:basedOn w:val="Normal"/>
    <w:link w:val="FooterChar"/>
    <w:uiPriority w:val="99"/>
    <w:unhideWhenUsed/>
    <w:rsid w:val="00564D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4DAB"/>
  </w:style>
  <w:style w:type="character" w:styleId="CommentReference">
    <w:name w:val="annotation reference"/>
    <w:basedOn w:val="DefaultParagraphFont"/>
    <w:uiPriority w:val="99"/>
    <w:semiHidden/>
    <w:unhideWhenUsed/>
    <w:rsid w:val="005B163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1639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1639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163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1639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63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EA0C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577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845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42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7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263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52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7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437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34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9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534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28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78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74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75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8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A590F-E4D7-4BE6-B74B-845F7FEE2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Office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Salman Butt</dc:creator>
  <cp:lastModifiedBy>Windows User</cp:lastModifiedBy>
  <cp:revision>23</cp:revision>
  <cp:lastPrinted>2018-06-14T05:32:00Z</cp:lastPrinted>
  <dcterms:created xsi:type="dcterms:W3CDTF">2018-06-09T19:41:00Z</dcterms:created>
  <dcterms:modified xsi:type="dcterms:W3CDTF">2018-06-21T15:56:00Z</dcterms:modified>
</cp:coreProperties>
</file>