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9A3C25" w14:textId="7AE349BB" w:rsidR="00202A14" w:rsidRPr="00167D15" w:rsidRDefault="00202A14" w:rsidP="00202A14">
      <w:pPr>
        <w:rPr>
          <w:b/>
          <w:bCs/>
          <w:sz w:val="24"/>
          <w:szCs w:val="28"/>
        </w:rPr>
      </w:pPr>
      <w:r w:rsidRPr="00202A14">
        <w:rPr>
          <w:b/>
          <w:bCs/>
          <w:sz w:val="24"/>
          <w:szCs w:val="28"/>
        </w:rPr>
        <w:t>Table S2</w:t>
      </w:r>
      <w:r w:rsidR="00252C0F">
        <w:rPr>
          <w:b/>
          <w:bCs/>
          <w:sz w:val="24"/>
          <w:szCs w:val="28"/>
        </w:rPr>
        <w:t>.</w:t>
      </w:r>
      <w:r w:rsidRPr="00202A14">
        <w:rPr>
          <w:b/>
          <w:bCs/>
          <w:sz w:val="24"/>
          <w:szCs w:val="28"/>
        </w:rPr>
        <w:t xml:space="preserve"> </w:t>
      </w:r>
      <w:r w:rsidR="009133A9" w:rsidRPr="009133A9">
        <w:rPr>
          <w:b/>
          <w:bCs/>
          <w:sz w:val="24"/>
          <w:szCs w:val="28"/>
        </w:rPr>
        <w:t>Multivariable logistic regression analysis of HEV seroprevalence.</w:t>
      </w:r>
    </w:p>
    <w:tbl>
      <w:tblPr>
        <w:tblW w:w="13742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1984"/>
        <w:gridCol w:w="851"/>
        <w:gridCol w:w="2126"/>
        <w:gridCol w:w="1984"/>
        <w:gridCol w:w="993"/>
        <w:gridCol w:w="2543"/>
      </w:tblGrid>
      <w:tr w:rsidR="00983A35" w14:paraId="321FA943" w14:textId="77777777" w:rsidTr="00983A35">
        <w:trPr>
          <w:trHeight w:val="439"/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02085F" w14:textId="10F89639" w:rsidR="00983A35" w:rsidRPr="008C7C6F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C7C6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Demographic and donation characteristics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A07EF72" w14:textId="77777777" w:rsidR="00983A35" w:rsidRPr="008C7C6F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C7C6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Total Number of Donors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</w:tcBorders>
            <w:vAlign w:val="center"/>
          </w:tcPr>
          <w:p w14:paraId="6D79999A" w14:textId="1B074BDE" w:rsidR="00983A35" w:rsidRPr="008C7C6F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C7C6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HEV seroprevalence (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anti-</w:t>
            </w:r>
            <w:r w:rsidRPr="008C7C6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HEV IgM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/</w:t>
            </w:r>
            <w:r w:rsidRPr="008C7C6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IgG)</w:t>
            </w:r>
          </w:p>
        </w:tc>
        <w:tc>
          <w:tcPr>
            <w:tcW w:w="5520" w:type="dxa"/>
            <w:gridSpan w:val="3"/>
            <w:tcBorders>
              <w:top w:val="single" w:sz="4" w:space="0" w:color="auto"/>
            </w:tcBorders>
          </w:tcPr>
          <w:p w14:paraId="6D069F71" w14:textId="42527566" w:rsidR="00983A35" w:rsidRPr="008C7C6F" w:rsidRDefault="009133A9" w:rsidP="007106E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A</w:t>
            </w:r>
            <w:r w:rsidR="00983A35" w:rsidRPr="008C7C6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nti-HEV IgG</w:t>
            </w:r>
            <w:r w:rsidR="00983A3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/</w:t>
            </w:r>
            <w:r w:rsidR="00983A35" w:rsidRPr="008C7C6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IgM</w:t>
            </w:r>
            <w:r w:rsidR="00983A3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/</w:t>
            </w:r>
            <w:r w:rsidR="00983A35" w:rsidRPr="008C7C6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IgA</w:t>
            </w:r>
          </w:p>
        </w:tc>
      </w:tr>
      <w:tr w:rsidR="00983A35" w14:paraId="154F032A" w14:textId="77777777" w:rsidTr="00983A35">
        <w:trPr>
          <w:trHeight w:val="790"/>
          <w:jc w:val="center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03AD48E2" w14:textId="2069EBF5" w:rsidR="00983A35" w:rsidRPr="008C7C6F" w:rsidRDefault="00983A35" w:rsidP="007106ED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9D1BBE7" w14:textId="77777777" w:rsidR="00983A35" w:rsidRPr="008C7C6F" w:rsidRDefault="00983A35" w:rsidP="007106ED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E22506D" w14:textId="77777777" w:rsidR="00983A35" w:rsidRPr="008C7C6F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C7C6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Reactive Donors (%)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7458B0" w14:textId="77777777" w:rsidR="00983A35" w:rsidRPr="008C7C6F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8C7C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7B31C7" w14:textId="77777777" w:rsidR="00983A35" w:rsidRPr="008C7C6F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C7C6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Odds Ratio (95% CI)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03170F7" w14:textId="77777777" w:rsidR="00983A35" w:rsidRPr="008C7C6F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C7C6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Reactive Donors (%)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3C78D1F" w14:textId="77777777" w:rsidR="00983A35" w:rsidRPr="008C7C6F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C7C6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2543" w:type="dxa"/>
            <w:tcBorders>
              <w:bottom w:val="single" w:sz="4" w:space="0" w:color="auto"/>
            </w:tcBorders>
            <w:vAlign w:val="center"/>
          </w:tcPr>
          <w:p w14:paraId="697DAC7C" w14:textId="77777777" w:rsidR="00983A35" w:rsidRPr="008C7C6F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C7C6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Odds Ratio (95% CI) </w:t>
            </w:r>
          </w:p>
        </w:tc>
      </w:tr>
      <w:tr w:rsidR="00983A35" w:rsidRPr="00833BE0" w14:paraId="320E3374" w14:textId="77777777" w:rsidTr="00983A35">
        <w:trPr>
          <w:trHeight w:val="499"/>
          <w:jc w:val="center"/>
        </w:trPr>
        <w:tc>
          <w:tcPr>
            <w:tcW w:w="13742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34B4EF" w14:textId="0F8DC1FF" w:rsidR="00983A35" w:rsidRPr="008C7C6F" w:rsidRDefault="009133A9" w:rsidP="008C7C6F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Sex</w:t>
            </w:r>
          </w:p>
        </w:tc>
      </w:tr>
      <w:tr w:rsidR="00983A35" w:rsidRPr="00833BE0" w14:paraId="5F081122" w14:textId="77777777" w:rsidTr="00983A35">
        <w:trPr>
          <w:trHeight w:val="499"/>
          <w:jc w:val="center"/>
        </w:trPr>
        <w:tc>
          <w:tcPr>
            <w:tcW w:w="1985" w:type="dxa"/>
            <w:shd w:val="clear" w:color="auto" w:fill="auto"/>
            <w:vAlign w:val="center"/>
            <w:hideMark/>
          </w:tcPr>
          <w:p w14:paraId="13AF94AF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Males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1E7ABBB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1,265</w:t>
            </w:r>
          </w:p>
        </w:tc>
        <w:tc>
          <w:tcPr>
            <w:tcW w:w="1984" w:type="dxa"/>
            <w:vAlign w:val="center"/>
          </w:tcPr>
          <w:p w14:paraId="3FB3FA94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165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(13.04)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76A0CAD7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678B1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0.0</w:t>
            </w:r>
            <w:r w:rsidRPr="006678B1">
              <w:rPr>
                <w:rFonts w:ascii="Times New Roman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1929A76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403C5A30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vMerge w:val="restart"/>
            <w:vAlign w:val="center"/>
          </w:tcPr>
          <w:p w14:paraId="665CBB8D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543" w:type="dxa"/>
            <w:vAlign w:val="center"/>
          </w:tcPr>
          <w:p w14:paraId="0E940171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983A35" w:rsidRPr="00833BE0" w14:paraId="23C2F2BA" w14:textId="77777777" w:rsidTr="00983A35">
        <w:trPr>
          <w:trHeight w:val="530"/>
          <w:jc w:val="center"/>
        </w:trPr>
        <w:tc>
          <w:tcPr>
            <w:tcW w:w="1985" w:type="dxa"/>
            <w:shd w:val="clear" w:color="auto" w:fill="auto"/>
            <w:vAlign w:val="center"/>
            <w:hideMark/>
          </w:tcPr>
          <w:p w14:paraId="5E1F0D2D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Females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84950E3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599</w:t>
            </w:r>
          </w:p>
        </w:tc>
        <w:tc>
          <w:tcPr>
            <w:tcW w:w="1984" w:type="dxa"/>
            <w:vAlign w:val="center"/>
          </w:tcPr>
          <w:p w14:paraId="5FB0F0A0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00 (16.69)</w:t>
            </w:r>
          </w:p>
        </w:tc>
        <w:tc>
          <w:tcPr>
            <w:tcW w:w="851" w:type="dxa"/>
            <w:vMerge/>
            <w:vAlign w:val="center"/>
            <w:hideMark/>
          </w:tcPr>
          <w:p w14:paraId="220C1400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46810BA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3BE0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1.3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Pr="00833BE0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833BE0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1.7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vAlign w:val="center"/>
          </w:tcPr>
          <w:p w14:paraId="67568968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993" w:type="dxa"/>
            <w:vMerge/>
            <w:vAlign w:val="center"/>
          </w:tcPr>
          <w:p w14:paraId="7DE252D0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3" w:type="dxa"/>
            <w:vAlign w:val="center"/>
          </w:tcPr>
          <w:p w14:paraId="6E8FF550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983A35" w:rsidRPr="00833BE0" w14:paraId="36E6269A" w14:textId="77777777" w:rsidTr="00983A35">
        <w:trPr>
          <w:trHeight w:val="430"/>
          <w:jc w:val="center"/>
        </w:trPr>
        <w:tc>
          <w:tcPr>
            <w:tcW w:w="13742" w:type="dxa"/>
            <w:gridSpan w:val="8"/>
            <w:shd w:val="clear" w:color="auto" w:fill="auto"/>
            <w:vAlign w:val="center"/>
          </w:tcPr>
          <w:p w14:paraId="11990875" w14:textId="3F80CBA8" w:rsidR="00983A35" w:rsidRPr="008C7C6F" w:rsidRDefault="00983A35" w:rsidP="008C7C6F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C7C6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Race/Ethnicity</w:t>
            </w:r>
          </w:p>
        </w:tc>
      </w:tr>
      <w:tr w:rsidR="00983A35" w:rsidRPr="00833BE0" w14:paraId="20D64D54" w14:textId="77777777" w:rsidTr="00983A35">
        <w:trPr>
          <w:trHeight w:val="430"/>
          <w:jc w:val="center"/>
        </w:trPr>
        <w:tc>
          <w:tcPr>
            <w:tcW w:w="1985" w:type="dxa"/>
            <w:shd w:val="clear" w:color="auto" w:fill="auto"/>
            <w:vAlign w:val="center"/>
            <w:hideMark/>
          </w:tcPr>
          <w:p w14:paraId="140B7D99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Han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7DE0198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1,040</w:t>
            </w:r>
          </w:p>
        </w:tc>
        <w:tc>
          <w:tcPr>
            <w:tcW w:w="1984" w:type="dxa"/>
            <w:vAlign w:val="center"/>
          </w:tcPr>
          <w:p w14:paraId="3AEFE1BC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27 (12.21)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1FB3C802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678B1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0.00</w:t>
            </w:r>
            <w:r w:rsidRPr="006678B1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F0CBEFB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37077D40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30 (12.50)</w:t>
            </w:r>
          </w:p>
        </w:tc>
        <w:tc>
          <w:tcPr>
            <w:tcW w:w="993" w:type="dxa"/>
            <w:vMerge w:val="restart"/>
            <w:vAlign w:val="center"/>
          </w:tcPr>
          <w:p w14:paraId="355CC077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678B1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</w:t>
            </w:r>
            <w:r w:rsidRPr="006678B1">
              <w:rPr>
                <w:rFonts w:ascii="Times New Roman" w:hAnsi="Times New Roman" w:cs="Times New Roman"/>
                <w:kern w:val="0"/>
                <w:sz w:val="20"/>
                <w:szCs w:val="20"/>
              </w:rPr>
              <w:t>.002</w:t>
            </w:r>
          </w:p>
        </w:tc>
        <w:tc>
          <w:tcPr>
            <w:tcW w:w="2543" w:type="dxa"/>
            <w:vAlign w:val="center"/>
          </w:tcPr>
          <w:p w14:paraId="42506242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983A35" w:rsidRPr="00833BE0" w14:paraId="64EC05D9" w14:textId="77777777" w:rsidTr="00983A35">
        <w:trPr>
          <w:trHeight w:val="530"/>
          <w:jc w:val="center"/>
        </w:trPr>
        <w:tc>
          <w:tcPr>
            <w:tcW w:w="1985" w:type="dxa"/>
            <w:shd w:val="clear" w:color="auto" w:fill="auto"/>
            <w:vAlign w:val="center"/>
            <w:hideMark/>
          </w:tcPr>
          <w:p w14:paraId="2861E448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Bai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E7F5E4B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539</w:t>
            </w:r>
          </w:p>
        </w:tc>
        <w:tc>
          <w:tcPr>
            <w:tcW w:w="1984" w:type="dxa"/>
            <w:vAlign w:val="center"/>
          </w:tcPr>
          <w:p w14:paraId="07514FAC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00 (18.55)</w:t>
            </w:r>
          </w:p>
        </w:tc>
        <w:tc>
          <w:tcPr>
            <w:tcW w:w="851" w:type="dxa"/>
            <w:vMerge/>
            <w:vAlign w:val="center"/>
            <w:hideMark/>
          </w:tcPr>
          <w:p w14:paraId="556A2697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4575608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1.6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(1.2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, 2.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vAlign w:val="center"/>
          </w:tcPr>
          <w:p w14:paraId="058C4F52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07 (19.85)</w:t>
            </w:r>
          </w:p>
        </w:tc>
        <w:tc>
          <w:tcPr>
            <w:tcW w:w="993" w:type="dxa"/>
            <w:vMerge/>
            <w:vAlign w:val="center"/>
          </w:tcPr>
          <w:p w14:paraId="72CBAB2B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3" w:type="dxa"/>
            <w:vAlign w:val="center"/>
          </w:tcPr>
          <w:p w14:paraId="0A727B2C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.73 (1.31, 2.30)</w:t>
            </w:r>
          </w:p>
        </w:tc>
      </w:tr>
      <w:tr w:rsidR="00983A35" w:rsidRPr="00833BE0" w14:paraId="67243F92" w14:textId="77777777" w:rsidTr="00983A35">
        <w:trPr>
          <w:trHeight w:val="530"/>
          <w:jc w:val="center"/>
        </w:trPr>
        <w:tc>
          <w:tcPr>
            <w:tcW w:w="1985" w:type="dxa"/>
            <w:shd w:val="clear" w:color="auto" w:fill="auto"/>
            <w:vAlign w:val="center"/>
            <w:hideMark/>
          </w:tcPr>
          <w:p w14:paraId="70DE30E7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Yi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706EEBA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165</w:t>
            </w:r>
          </w:p>
        </w:tc>
        <w:tc>
          <w:tcPr>
            <w:tcW w:w="1984" w:type="dxa"/>
            <w:vAlign w:val="center"/>
          </w:tcPr>
          <w:p w14:paraId="00012320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 (11.52)</w:t>
            </w:r>
          </w:p>
        </w:tc>
        <w:tc>
          <w:tcPr>
            <w:tcW w:w="851" w:type="dxa"/>
            <w:vMerge/>
            <w:vAlign w:val="center"/>
            <w:hideMark/>
          </w:tcPr>
          <w:p w14:paraId="46AD3607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DFE753F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(0.5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, 1.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58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vAlign w:val="center"/>
          </w:tcPr>
          <w:p w14:paraId="25E4DD43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 (12.73)</w:t>
            </w:r>
          </w:p>
        </w:tc>
        <w:tc>
          <w:tcPr>
            <w:tcW w:w="993" w:type="dxa"/>
            <w:vMerge/>
            <w:vAlign w:val="center"/>
          </w:tcPr>
          <w:p w14:paraId="5809120E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3" w:type="dxa"/>
            <w:vAlign w:val="center"/>
          </w:tcPr>
          <w:p w14:paraId="6F067E32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.02 (0.62, 1.67)</w:t>
            </w:r>
          </w:p>
        </w:tc>
      </w:tr>
      <w:tr w:rsidR="00983A35" w:rsidRPr="00833BE0" w14:paraId="4E5D8C52" w14:textId="77777777" w:rsidTr="00983A35">
        <w:trPr>
          <w:trHeight w:val="530"/>
          <w:jc w:val="center"/>
        </w:trPr>
        <w:tc>
          <w:tcPr>
            <w:tcW w:w="1985" w:type="dxa"/>
            <w:shd w:val="clear" w:color="auto" w:fill="auto"/>
            <w:vAlign w:val="center"/>
            <w:hideMark/>
          </w:tcPr>
          <w:p w14:paraId="5E52078C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Hui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BF85E81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984" w:type="dxa"/>
            <w:vAlign w:val="center"/>
          </w:tcPr>
          <w:p w14:paraId="524E29C5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(5.88)</w:t>
            </w:r>
          </w:p>
        </w:tc>
        <w:tc>
          <w:tcPr>
            <w:tcW w:w="851" w:type="dxa"/>
            <w:vMerge/>
            <w:vAlign w:val="center"/>
            <w:hideMark/>
          </w:tcPr>
          <w:p w14:paraId="1BA5392B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C8EEEDA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0.4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, 1.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92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vAlign w:val="center"/>
          </w:tcPr>
          <w:p w14:paraId="026DFEEF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(5.88)</w:t>
            </w:r>
          </w:p>
        </w:tc>
        <w:tc>
          <w:tcPr>
            <w:tcW w:w="993" w:type="dxa"/>
            <w:vMerge/>
            <w:vAlign w:val="center"/>
          </w:tcPr>
          <w:p w14:paraId="50D9D337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3" w:type="dxa"/>
            <w:vAlign w:val="center"/>
          </w:tcPr>
          <w:p w14:paraId="4F88CE42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0.44 (0.10, 1.85)</w:t>
            </w:r>
          </w:p>
        </w:tc>
      </w:tr>
      <w:tr w:rsidR="00983A35" w:rsidRPr="00833BE0" w14:paraId="7A6D36DD" w14:textId="77777777" w:rsidTr="00983A35">
        <w:trPr>
          <w:trHeight w:val="530"/>
          <w:jc w:val="center"/>
        </w:trPr>
        <w:tc>
          <w:tcPr>
            <w:tcW w:w="1985" w:type="dxa"/>
            <w:shd w:val="clear" w:color="auto" w:fill="auto"/>
            <w:vAlign w:val="center"/>
            <w:hideMark/>
          </w:tcPr>
          <w:p w14:paraId="3DDC8BE8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Lisu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0F0127B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984" w:type="dxa"/>
            <w:vAlign w:val="center"/>
          </w:tcPr>
          <w:p w14:paraId="2501D24D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(13.33)</w:t>
            </w:r>
          </w:p>
        </w:tc>
        <w:tc>
          <w:tcPr>
            <w:tcW w:w="851" w:type="dxa"/>
            <w:vMerge/>
            <w:vAlign w:val="center"/>
            <w:hideMark/>
          </w:tcPr>
          <w:p w14:paraId="51ED90BD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1D6886A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, 3.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vAlign w:val="center"/>
          </w:tcPr>
          <w:p w14:paraId="3E3C179C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(16.67)</w:t>
            </w:r>
          </w:p>
        </w:tc>
        <w:tc>
          <w:tcPr>
            <w:tcW w:w="993" w:type="dxa"/>
            <w:vMerge/>
            <w:vAlign w:val="center"/>
          </w:tcPr>
          <w:p w14:paraId="226291FE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3" w:type="dxa"/>
            <w:vAlign w:val="center"/>
          </w:tcPr>
          <w:p w14:paraId="3A877A57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.40 (0.53, 3.72)</w:t>
            </w:r>
          </w:p>
        </w:tc>
      </w:tr>
      <w:tr w:rsidR="00983A35" w:rsidRPr="00833BE0" w14:paraId="7808CD60" w14:textId="77777777" w:rsidTr="00983A35">
        <w:trPr>
          <w:trHeight w:val="530"/>
          <w:jc w:val="center"/>
        </w:trPr>
        <w:tc>
          <w:tcPr>
            <w:tcW w:w="1985" w:type="dxa"/>
            <w:shd w:val="clear" w:color="auto" w:fill="auto"/>
            <w:vAlign w:val="center"/>
            <w:hideMark/>
          </w:tcPr>
          <w:p w14:paraId="5F508961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Tibetan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FB32A8D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984" w:type="dxa"/>
            <w:vAlign w:val="center"/>
          </w:tcPr>
          <w:p w14:paraId="077434AC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(21.05)</w:t>
            </w:r>
          </w:p>
        </w:tc>
        <w:tc>
          <w:tcPr>
            <w:tcW w:w="851" w:type="dxa"/>
            <w:vMerge/>
            <w:vAlign w:val="center"/>
            <w:hideMark/>
          </w:tcPr>
          <w:p w14:paraId="10156EF9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14EFAAF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 (0.6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, 6.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vAlign w:val="center"/>
          </w:tcPr>
          <w:p w14:paraId="6DF3D633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(21.05)</w:t>
            </w:r>
          </w:p>
        </w:tc>
        <w:tc>
          <w:tcPr>
            <w:tcW w:w="993" w:type="dxa"/>
            <w:vMerge/>
            <w:vAlign w:val="center"/>
          </w:tcPr>
          <w:p w14:paraId="3E6D5F6F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3" w:type="dxa"/>
            <w:vAlign w:val="center"/>
          </w:tcPr>
          <w:p w14:paraId="04F2F760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.87 (0.61, 5.71)</w:t>
            </w:r>
          </w:p>
        </w:tc>
      </w:tr>
      <w:tr w:rsidR="00983A35" w:rsidRPr="00833BE0" w14:paraId="09A93D8D" w14:textId="77777777" w:rsidTr="00983A35">
        <w:trPr>
          <w:trHeight w:val="530"/>
          <w:jc w:val="center"/>
        </w:trPr>
        <w:tc>
          <w:tcPr>
            <w:tcW w:w="1985" w:type="dxa"/>
            <w:shd w:val="clear" w:color="auto" w:fill="auto"/>
            <w:vAlign w:val="center"/>
            <w:hideMark/>
          </w:tcPr>
          <w:p w14:paraId="36E27269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84BE77C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984" w:type="dxa"/>
            <w:vAlign w:val="center"/>
          </w:tcPr>
          <w:p w14:paraId="02FC4283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(24.32)</w:t>
            </w:r>
          </w:p>
        </w:tc>
        <w:tc>
          <w:tcPr>
            <w:tcW w:w="851" w:type="dxa"/>
            <w:vMerge/>
            <w:vAlign w:val="center"/>
            <w:hideMark/>
          </w:tcPr>
          <w:p w14:paraId="2290537D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5DFA939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(1.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04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4.88</w:t>
            </w:r>
            <w:r w:rsidRPr="00833BE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vAlign w:val="center"/>
          </w:tcPr>
          <w:p w14:paraId="406BACC6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(24.32)</w:t>
            </w:r>
          </w:p>
        </w:tc>
        <w:tc>
          <w:tcPr>
            <w:tcW w:w="993" w:type="dxa"/>
            <w:vMerge/>
            <w:vAlign w:val="center"/>
          </w:tcPr>
          <w:p w14:paraId="7DD00330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3" w:type="dxa"/>
            <w:vAlign w:val="center"/>
          </w:tcPr>
          <w:p w14:paraId="301751C8" w14:textId="77777777" w:rsidR="00983A35" w:rsidRPr="00833BE0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.25 (1.04, 4.88)</w:t>
            </w:r>
          </w:p>
        </w:tc>
      </w:tr>
      <w:tr w:rsidR="00983A35" w14:paraId="5FD7F953" w14:textId="77777777" w:rsidTr="00983A35">
        <w:trPr>
          <w:trHeight w:val="290"/>
          <w:jc w:val="center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AB002C" w14:textId="6A076B99" w:rsidR="00983A35" w:rsidRPr="00983A35" w:rsidRDefault="00983A35" w:rsidP="00983A3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83A3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32696F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1864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4038BCF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65 (14.22)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175ECB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9C3603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1D0E7A2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78 (14.91)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565303D2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2543" w:type="dxa"/>
            <w:tcBorders>
              <w:bottom w:val="single" w:sz="4" w:space="0" w:color="auto"/>
            </w:tcBorders>
            <w:vAlign w:val="center"/>
          </w:tcPr>
          <w:p w14:paraId="49C6848D" w14:textId="77777777" w:rsidR="00983A35" w:rsidRDefault="00983A35" w:rsidP="007106E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</w:tbl>
    <w:p w14:paraId="2EF0F333" w14:textId="77777777" w:rsidR="00CB69F2" w:rsidRDefault="00CB69F2"/>
    <w:sectPr w:rsidR="00CB69F2" w:rsidSect="00202A1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041B89" w14:textId="77777777" w:rsidR="007B06A3" w:rsidRDefault="007B06A3" w:rsidP="00202A14">
      <w:r>
        <w:separator/>
      </w:r>
    </w:p>
  </w:endnote>
  <w:endnote w:type="continuationSeparator" w:id="0">
    <w:p w14:paraId="562B6750" w14:textId="77777777" w:rsidR="007B06A3" w:rsidRDefault="007B06A3" w:rsidP="00202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BF7870" w14:textId="77777777" w:rsidR="007B06A3" w:rsidRDefault="007B06A3" w:rsidP="00202A14">
      <w:r>
        <w:separator/>
      </w:r>
    </w:p>
  </w:footnote>
  <w:footnote w:type="continuationSeparator" w:id="0">
    <w:p w14:paraId="3AB55DFF" w14:textId="77777777" w:rsidR="007B06A3" w:rsidRDefault="007B06A3" w:rsidP="00202A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807"/>
    <w:rsid w:val="001C37A0"/>
    <w:rsid w:val="00202A14"/>
    <w:rsid w:val="00252C0F"/>
    <w:rsid w:val="002975C2"/>
    <w:rsid w:val="006678B1"/>
    <w:rsid w:val="00772992"/>
    <w:rsid w:val="007B06A3"/>
    <w:rsid w:val="008C7C6F"/>
    <w:rsid w:val="009133A9"/>
    <w:rsid w:val="00983A35"/>
    <w:rsid w:val="00AD0807"/>
    <w:rsid w:val="00CB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052D7"/>
  <w15:chartTrackingRefBased/>
  <w15:docId w15:val="{94CF52ED-947E-4E2F-8972-81879F9E9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2A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02A1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2A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02A1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9133A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9133A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宝钗</dc:creator>
  <cp:keywords/>
  <dc:description/>
  <cp:lastModifiedBy>林 宝钗</cp:lastModifiedBy>
  <cp:revision>5</cp:revision>
  <dcterms:created xsi:type="dcterms:W3CDTF">2020-10-27T02:21:00Z</dcterms:created>
  <dcterms:modified xsi:type="dcterms:W3CDTF">2021-03-05T05:57:00Z</dcterms:modified>
</cp:coreProperties>
</file>