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A3942" w14:textId="30B6598F" w:rsidR="00B72F96" w:rsidRPr="001E3707" w:rsidRDefault="00B72F96" w:rsidP="00790BEC">
      <w:pPr>
        <w:spacing w:line="400" w:lineRule="exact"/>
        <w:rPr>
          <w:rFonts w:ascii="Times New Roman" w:hAnsi="Times New Roman" w:cs="Times New Roman"/>
        </w:rPr>
      </w:pPr>
      <w:bookmarkStart w:id="0" w:name="OLE_LINK1"/>
      <w:bookmarkStart w:id="1" w:name="OLE_LINK2"/>
      <w:bookmarkStart w:id="2" w:name="OLE_LINK3"/>
      <w:r w:rsidRPr="00300167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="00EC1254">
        <w:rPr>
          <w:rFonts w:ascii="Times New Roman" w:hAnsi="Times New Roman" w:cs="Times New Roman"/>
          <w:b/>
        </w:rPr>
        <w:t>3</w:t>
      </w:r>
      <w:r w:rsidRPr="001E3707">
        <w:rPr>
          <w:rFonts w:ascii="Times New Roman" w:hAnsi="Times New Roman" w:cs="Times New Roman"/>
        </w:rPr>
        <w:t xml:space="preserve"> </w:t>
      </w:r>
      <w:bookmarkStart w:id="3" w:name="OLE_LINK5"/>
      <w:bookmarkStart w:id="4" w:name="OLE_LINK6"/>
      <w:r w:rsidRPr="001E3707">
        <w:rPr>
          <w:rFonts w:ascii="Times New Roman" w:hAnsi="Times New Roman" w:cs="Times New Roman"/>
        </w:rPr>
        <w:t>Recombination events detection and analysis of all available APPV strains</w:t>
      </w:r>
    </w:p>
    <w:tbl>
      <w:tblPr>
        <w:tblStyle w:val="a7"/>
        <w:tblW w:w="154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843"/>
        <w:gridCol w:w="1276"/>
        <w:gridCol w:w="1134"/>
        <w:gridCol w:w="1275"/>
        <w:gridCol w:w="1134"/>
        <w:gridCol w:w="993"/>
        <w:gridCol w:w="992"/>
        <w:gridCol w:w="992"/>
        <w:gridCol w:w="992"/>
        <w:gridCol w:w="1279"/>
      </w:tblGrid>
      <w:tr w:rsidR="00B72F96" w:rsidRPr="001E3707" w14:paraId="27463CC1" w14:textId="77777777" w:rsidTr="00003CA0">
        <w:trPr>
          <w:trHeight w:val="483"/>
          <w:jc w:val="center"/>
        </w:trPr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bookmarkEnd w:id="3"/>
          <w:bookmarkEnd w:id="4"/>
          <w:p w14:paraId="45735CA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Recombinant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5B5B3E0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Major parent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56C29056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OLE_LINK4"/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Minor parent</w:t>
            </w:r>
            <w:bookmarkEnd w:id="5"/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012805BE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Breakpoint position in alignment</w:t>
            </w:r>
          </w:p>
        </w:tc>
        <w:tc>
          <w:tcPr>
            <w:tcW w:w="7512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70FCF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 xml:space="preserve">Methods (Av. </w:t>
            </w:r>
            <w:r w:rsidRPr="003966B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-Val)</w:t>
            </w:r>
          </w:p>
        </w:tc>
        <w:tc>
          <w:tcPr>
            <w:tcW w:w="1279" w:type="dxa"/>
            <w:vMerge w:val="restart"/>
            <w:tcBorders>
              <w:top w:val="single" w:sz="12" w:space="0" w:color="auto"/>
            </w:tcBorders>
            <w:vAlign w:val="center"/>
          </w:tcPr>
          <w:p w14:paraId="44A5CA14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Recombinant score</w:t>
            </w:r>
          </w:p>
        </w:tc>
      </w:tr>
      <w:tr w:rsidR="00B72F96" w:rsidRPr="001E3707" w14:paraId="51F5BE75" w14:textId="77777777" w:rsidTr="00003CA0">
        <w:trPr>
          <w:jc w:val="center"/>
        </w:trPr>
        <w:tc>
          <w:tcPr>
            <w:tcW w:w="1701" w:type="dxa"/>
            <w:vMerge/>
            <w:tcBorders>
              <w:bottom w:val="single" w:sz="6" w:space="0" w:color="auto"/>
            </w:tcBorders>
            <w:vAlign w:val="center"/>
          </w:tcPr>
          <w:p w14:paraId="4C9589A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14:paraId="1FCDFDAC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14:paraId="3C895F97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6" w:space="0" w:color="auto"/>
            </w:tcBorders>
            <w:vAlign w:val="center"/>
          </w:tcPr>
          <w:p w14:paraId="7D24EEDB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CEC40F2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RDP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E844147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GENECONV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2C937EF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BootScan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C7377F5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MaxChi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4CDCB5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Chimaera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5FDD00B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SiScan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5232C3B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Phylpro</w:t>
            </w:r>
            <w:proofErr w:type="spellEnd"/>
          </w:p>
        </w:tc>
        <w:tc>
          <w:tcPr>
            <w:tcW w:w="1279" w:type="dxa"/>
            <w:vMerge/>
            <w:tcBorders>
              <w:bottom w:val="single" w:sz="6" w:space="0" w:color="auto"/>
            </w:tcBorders>
            <w:vAlign w:val="center"/>
          </w:tcPr>
          <w:p w14:paraId="4164C566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2F96" w:rsidRPr="001E3707" w14:paraId="7F4537B9" w14:textId="77777777" w:rsidTr="00003CA0">
        <w:trPr>
          <w:trHeight w:val="486"/>
          <w:jc w:val="center"/>
        </w:trPr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9877A0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GD-DH01-2018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322F4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GD-CT4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4BD3A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GD3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7303EEAF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9913-11264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8E89CD1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9.18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-133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0ED4F7D6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9.54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-201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B34949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-132</w:t>
            </w: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4B3592D7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1.32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4F131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9CB3D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4.90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-31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AC58C8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279" w:type="dxa"/>
            <w:tcBorders>
              <w:top w:val="single" w:sz="6" w:space="0" w:color="auto"/>
            </w:tcBorders>
            <w:vAlign w:val="center"/>
          </w:tcPr>
          <w:p w14:paraId="65D6DF66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</w:tr>
      <w:tr w:rsidR="00B72F96" w:rsidRPr="001E3707" w14:paraId="318CA93A" w14:textId="77777777" w:rsidTr="00003CA0">
        <w:trPr>
          <w:trHeight w:val="312"/>
          <w:jc w:val="center"/>
        </w:trPr>
        <w:tc>
          <w:tcPr>
            <w:tcW w:w="1701" w:type="dxa"/>
            <w:vMerge w:val="restart"/>
            <w:vAlign w:val="center"/>
          </w:tcPr>
          <w:p w14:paraId="1D77B516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GD-BZ01-2018</w:t>
            </w:r>
          </w:p>
        </w:tc>
        <w:tc>
          <w:tcPr>
            <w:tcW w:w="1843" w:type="dxa"/>
            <w:vAlign w:val="center"/>
          </w:tcPr>
          <w:p w14:paraId="146AD0A8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GD-DH01-2018</w:t>
            </w:r>
          </w:p>
        </w:tc>
        <w:tc>
          <w:tcPr>
            <w:tcW w:w="1843" w:type="dxa"/>
            <w:vAlign w:val="center"/>
          </w:tcPr>
          <w:p w14:paraId="60D37154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APPV-China/SWU-DY/2018</w:t>
            </w:r>
          </w:p>
        </w:tc>
        <w:tc>
          <w:tcPr>
            <w:tcW w:w="1276" w:type="dxa"/>
            <w:vAlign w:val="center"/>
          </w:tcPr>
          <w:p w14:paraId="2AAF9B7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4654-6398</w:t>
            </w:r>
          </w:p>
        </w:tc>
        <w:tc>
          <w:tcPr>
            <w:tcW w:w="1134" w:type="dxa"/>
            <w:vAlign w:val="center"/>
          </w:tcPr>
          <w:p w14:paraId="2DEC69BE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1.76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-111</w:t>
            </w:r>
          </w:p>
        </w:tc>
        <w:tc>
          <w:tcPr>
            <w:tcW w:w="1275" w:type="dxa"/>
            <w:vAlign w:val="center"/>
          </w:tcPr>
          <w:p w14:paraId="61A1705E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-55</w:t>
            </w:r>
          </w:p>
        </w:tc>
        <w:tc>
          <w:tcPr>
            <w:tcW w:w="1134" w:type="dxa"/>
            <w:vAlign w:val="center"/>
          </w:tcPr>
          <w:p w14:paraId="0960B7E5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6.01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-107</w:t>
            </w:r>
          </w:p>
        </w:tc>
        <w:tc>
          <w:tcPr>
            <w:tcW w:w="993" w:type="dxa"/>
            <w:vAlign w:val="center"/>
          </w:tcPr>
          <w:p w14:paraId="5E7B755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2.61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-32</w:t>
            </w:r>
          </w:p>
        </w:tc>
        <w:tc>
          <w:tcPr>
            <w:tcW w:w="992" w:type="dxa"/>
            <w:vAlign w:val="center"/>
          </w:tcPr>
          <w:p w14:paraId="4150E6A4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992" w:type="dxa"/>
            <w:vAlign w:val="center"/>
          </w:tcPr>
          <w:p w14:paraId="57ACF43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5.65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-27</w:t>
            </w:r>
          </w:p>
        </w:tc>
        <w:tc>
          <w:tcPr>
            <w:tcW w:w="992" w:type="dxa"/>
            <w:vAlign w:val="center"/>
          </w:tcPr>
          <w:p w14:paraId="212215F6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-11</w:t>
            </w:r>
          </w:p>
        </w:tc>
        <w:tc>
          <w:tcPr>
            <w:tcW w:w="1279" w:type="dxa"/>
            <w:vAlign w:val="center"/>
          </w:tcPr>
          <w:p w14:paraId="33B13D62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</w:tr>
      <w:tr w:rsidR="00B72F96" w:rsidRPr="001E3707" w14:paraId="14B68D0E" w14:textId="77777777" w:rsidTr="00003CA0">
        <w:trPr>
          <w:trHeight w:val="312"/>
          <w:jc w:val="center"/>
        </w:trPr>
        <w:tc>
          <w:tcPr>
            <w:tcW w:w="1701" w:type="dxa"/>
            <w:vMerge/>
            <w:vAlign w:val="center"/>
          </w:tcPr>
          <w:p w14:paraId="7C44DAA0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84340B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GD-CT4</w:t>
            </w:r>
          </w:p>
        </w:tc>
        <w:tc>
          <w:tcPr>
            <w:tcW w:w="1843" w:type="dxa"/>
            <w:vAlign w:val="center"/>
          </w:tcPr>
          <w:p w14:paraId="02CD7705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APPV-China/SWU-DY/2018</w:t>
            </w:r>
          </w:p>
        </w:tc>
        <w:tc>
          <w:tcPr>
            <w:tcW w:w="1276" w:type="dxa"/>
            <w:vAlign w:val="center"/>
          </w:tcPr>
          <w:p w14:paraId="1F5BB962" w14:textId="77777777" w:rsidR="00B72F96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156-4223</w:t>
            </w:r>
          </w:p>
        </w:tc>
        <w:tc>
          <w:tcPr>
            <w:tcW w:w="1134" w:type="dxa"/>
            <w:vAlign w:val="center"/>
          </w:tcPr>
          <w:p w14:paraId="1CE3B1C8" w14:textId="77777777" w:rsidR="00B72F96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14:paraId="66281394" w14:textId="77777777" w:rsidR="00B72F96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1134" w:type="dxa"/>
            <w:vAlign w:val="center"/>
          </w:tcPr>
          <w:p w14:paraId="2A84115F" w14:textId="77777777" w:rsidR="00B72F96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279B45FA" w14:textId="77777777" w:rsidR="00B72F96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AD840D8" w14:textId="77777777" w:rsidR="00B72F96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53C5AB7" w14:textId="77777777" w:rsidR="00B72F96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770D375" w14:textId="77777777" w:rsidR="00B72F96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1279" w:type="dxa"/>
            <w:vAlign w:val="center"/>
          </w:tcPr>
          <w:p w14:paraId="5E6CF316" w14:textId="77777777" w:rsidR="00B72F96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.69</w:t>
            </w:r>
          </w:p>
        </w:tc>
      </w:tr>
      <w:tr w:rsidR="00B72F96" w:rsidRPr="001E3707" w14:paraId="331A7929" w14:textId="77777777" w:rsidTr="00003CA0">
        <w:trPr>
          <w:trHeight w:val="312"/>
          <w:jc w:val="center"/>
        </w:trPr>
        <w:tc>
          <w:tcPr>
            <w:tcW w:w="1701" w:type="dxa"/>
            <w:vMerge/>
            <w:vAlign w:val="center"/>
          </w:tcPr>
          <w:p w14:paraId="3A4E0171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D9A1E1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AH-SG-2018.01</w:t>
            </w:r>
          </w:p>
        </w:tc>
        <w:tc>
          <w:tcPr>
            <w:tcW w:w="1843" w:type="dxa"/>
            <w:vAlign w:val="center"/>
          </w:tcPr>
          <w:p w14:paraId="7C817AF2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GD-CT4</w:t>
            </w:r>
          </w:p>
        </w:tc>
        <w:tc>
          <w:tcPr>
            <w:tcW w:w="1276" w:type="dxa"/>
            <w:vAlign w:val="center"/>
          </w:tcPr>
          <w:p w14:paraId="0E569C44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1894-3410</w:t>
            </w:r>
          </w:p>
        </w:tc>
        <w:tc>
          <w:tcPr>
            <w:tcW w:w="1134" w:type="dxa"/>
            <w:vAlign w:val="center"/>
          </w:tcPr>
          <w:p w14:paraId="2BB5840B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275" w:type="dxa"/>
            <w:vAlign w:val="center"/>
          </w:tcPr>
          <w:p w14:paraId="6D975B55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8.59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vAlign w:val="center"/>
          </w:tcPr>
          <w:p w14:paraId="6297B4B4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93" w:type="dxa"/>
            <w:vAlign w:val="center"/>
          </w:tcPr>
          <w:p w14:paraId="70FC3BB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4.49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14:paraId="178C1C5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4.63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75284AC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14:paraId="25C9F3A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9" w:type="dxa"/>
            <w:vAlign w:val="center"/>
          </w:tcPr>
          <w:p w14:paraId="4F9570F0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.65</w:t>
            </w:r>
          </w:p>
        </w:tc>
      </w:tr>
      <w:tr w:rsidR="00B72F96" w:rsidRPr="001E3707" w14:paraId="08E7D080" w14:textId="77777777" w:rsidTr="00003CA0">
        <w:trPr>
          <w:trHeight w:val="312"/>
          <w:jc w:val="center"/>
        </w:trPr>
        <w:tc>
          <w:tcPr>
            <w:tcW w:w="1701" w:type="dxa"/>
            <w:vMerge/>
            <w:vAlign w:val="center"/>
          </w:tcPr>
          <w:p w14:paraId="19A6E8CC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3D97D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496F">
              <w:rPr>
                <w:rFonts w:ascii="Times New Roman" w:hAnsi="Times New Roman" w:cs="Times New Roman"/>
                <w:sz w:val="18"/>
                <w:szCs w:val="18"/>
              </w:rPr>
              <w:t>AH-GL-2017.04</w:t>
            </w:r>
          </w:p>
        </w:tc>
        <w:tc>
          <w:tcPr>
            <w:tcW w:w="1843" w:type="dxa"/>
            <w:vAlign w:val="center"/>
          </w:tcPr>
          <w:p w14:paraId="5CF75372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496F">
              <w:rPr>
                <w:rFonts w:ascii="Times New Roman" w:hAnsi="Times New Roman" w:cs="Times New Roman"/>
                <w:sz w:val="18"/>
                <w:szCs w:val="18"/>
              </w:rPr>
              <w:t>GD-ZW-2017.10</w:t>
            </w:r>
          </w:p>
        </w:tc>
        <w:tc>
          <w:tcPr>
            <w:tcW w:w="1276" w:type="dxa"/>
            <w:vAlign w:val="center"/>
          </w:tcPr>
          <w:p w14:paraId="174920AC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7728</w:t>
            </w:r>
          </w:p>
        </w:tc>
        <w:tc>
          <w:tcPr>
            <w:tcW w:w="1134" w:type="dxa"/>
            <w:vAlign w:val="center"/>
          </w:tcPr>
          <w:p w14:paraId="6B771B4E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75" w:type="dxa"/>
            <w:vAlign w:val="center"/>
          </w:tcPr>
          <w:p w14:paraId="535F81B6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.62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11FFFF0F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3" w:type="dxa"/>
            <w:vAlign w:val="center"/>
          </w:tcPr>
          <w:p w14:paraId="24E8910E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2" w:type="dxa"/>
            <w:vAlign w:val="center"/>
          </w:tcPr>
          <w:p w14:paraId="09119F2E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2" w:type="dxa"/>
            <w:vAlign w:val="center"/>
          </w:tcPr>
          <w:p w14:paraId="04145A11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.70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92" w:type="dxa"/>
            <w:vAlign w:val="center"/>
          </w:tcPr>
          <w:p w14:paraId="1BCFF40D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9" w:type="dxa"/>
            <w:vAlign w:val="center"/>
          </w:tcPr>
          <w:p w14:paraId="13D26134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.66</w:t>
            </w:r>
          </w:p>
        </w:tc>
      </w:tr>
      <w:tr w:rsidR="00B72F96" w:rsidRPr="001E3707" w14:paraId="53B6B4A8" w14:textId="77777777" w:rsidTr="00003CA0">
        <w:trPr>
          <w:trHeight w:val="312"/>
          <w:jc w:val="center"/>
        </w:trPr>
        <w:tc>
          <w:tcPr>
            <w:tcW w:w="1701" w:type="dxa"/>
            <w:vMerge w:val="restart"/>
            <w:vAlign w:val="center"/>
          </w:tcPr>
          <w:p w14:paraId="4036725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JX-JM01-2018A01</w:t>
            </w:r>
          </w:p>
        </w:tc>
        <w:tc>
          <w:tcPr>
            <w:tcW w:w="1843" w:type="dxa"/>
            <w:vAlign w:val="center"/>
          </w:tcPr>
          <w:p w14:paraId="03CDB4D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HBtl1701</w:t>
            </w:r>
          </w:p>
        </w:tc>
        <w:tc>
          <w:tcPr>
            <w:tcW w:w="1843" w:type="dxa"/>
            <w:vAlign w:val="center"/>
          </w:tcPr>
          <w:p w14:paraId="059FAD9F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APPV/CNGL/2017</w:t>
            </w:r>
          </w:p>
        </w:tc>
        <w:tc>
          <w:tcPr>
            <w:tcW w:w="1276" w:type="dxa"/>
            <w:vAlign w:val="center"/>
          </w:tcPr>
          <w:p w14:paraId="59D4567F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6166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9058</w:t>
            </w:r>
          </w:p>
        </w:tc>
        <w:tc>
          <w:tcPr>
            <w:tcW w:w="1134" w:type="dxa"/>
            <w:vAlign w:val="center"/>
          </w:tcPr>
          <w:p w14:paraId="420726A5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.71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57</w:t>
            </w:r>
          </w:p>
        </w:tc>
        <w:tc>
          <w:tcPr>
            <w:tcW w:w="1275" w:type="dxa"/>
            <w:vAlign w:val="center"/>
          </w:tcPr>
          <w:p w14:paraId="27625FFC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54</w:t>
            </w:r>
          </w:p>
        </w:tc>
        <w:tc>
          <w:tcPr>
            <w:tcW w:w="1134" w:type="dxa"/>
            <w:vAlign w:val="center"/>
          </w:tcPr>
          <w:p w14:paraId="04090A70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4.72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55</w:t>
            </w:r>
          </w:p>
        </w:tc>
        <w:tc>
          <w:tcPr>
            <w:tcW w:w="993" w:type="dxa"/>
            <w:vAlign w:val="center"/>
          </w:tcPr>
          <w:p w14:paraId="69E20D87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31</w:t>
            </w:r>
          </w:p>
        </w:tc>
        <w:tc>
          <w:tcPr>
            <w:tcW w:w="992" w:type="dxa"/>
            <w:vAlign w:val="center"/>
          </w:tcPr>
          <w:p w14:paraId="202DDFA4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2.07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992" w:type="dxa"/>
            <w:vAlign w:val="center"/>
          </w:tcPr>
          <w:p w14:paraId="1AE96A20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3.51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46</w:t>
            </w:r>
          </w:p>
        </w:tc>
        <w:tc>
          <w:tcPr>
            <w:tcW w:w="992" w:type="dxa"/>
            <w:vAlign w:val="center"/>
          </w:tcPr>
          <w:p w14:paraId="0799156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5.08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1279" w:type="dxa"/>
            <w:vAlign w:val="center"/>
          </w:tcPr>
          <w:p w14:paraId="16D7111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.67</w:t>
            </w:r>
          </w:p>
        </w:tc>
      </w:tr>
      <w:tr w:rsidR="00B72F96" w:rsidRPr="001E3707" w14:paraId="3697ACAB" w14:textId="77777777" w:rsidTr="00003CA0">
        <w:trPr>
          <w:trHeight w:val="312"/>
          <w:jc w:val="center"/>
        </w:trPr>
        <w:tc>
          <w:tcPr>
            <w:tcW w:w="1701" w:type="dxa"/>
            <w:vMerge/>
            <w:vAlign w:val="center"/>
          </w:tcPr>
          <w:p w14:paraId="233D780F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33A7ED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6B2">
              <w:rPr>
                <w:rFonts w:ascii="Times New Roman" w:hAnsi="Times New Roman" w:cs="Times New Roman"/>
                <w:sz w:val="18"/>
                <w:szCs w:val="18"/>
              </w:rPr>
              <w:t>KU16-6</w:t>
            </w:r>
          </w:p>
        </w:tc>
        <w:tc>
          <w:tcPr>
            <w:tcW w:w="1843" w:type="dxa"/>
            <w:vAlign w:val="center"/>
          </w:tcPr>
          <w:p w14:paraId="40BDE5B8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6B2">
              <w:rPr>
                <w:rFonts w:ascii="Times New Roman" w:hAnsi="Times New Roman" w:cs="Times New Roman"/>
                <w:sz w:val="18"/>
                <w:szCs w:val="18"/>
              </w:rPr>
              <w:t>APPV-China/GD-SHT/2016</w:t>
            </w:r>
          </w:p>
        </w:tc>
        <w:tc>
          <w:tcPr>
            <w:tcW w:w="1276" w:type="dxa"/>
            <w:vAlign w:val="center"/>
          </w:tcPr>
          <w:p w14:paraId="5022ADA4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938-3686</w:t>
            </w:r>
          </w:p>
        </w:tc>
        <w:tc>
          <w:tcPr>
            <w:tcW w:w="1134" w:type="dxa"/>
            <w:vAlign w:val="center"/>
          </w:tcPr>
          <w:p w14:paraId="5D6C58B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275" w:type="dxa"/>
            <w:vAlign w:val="center"/>
          </w:tcPr>
          <w:p w14:paraId="2093A8FD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.92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1134" w:type="dxa"/>
            <w:vAlign w:val="center"/>
          </w:tcPr>
          <w:p w14:paraId="5BC6C335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31</w:t>
            </w:r>
          </w:p>
        </w:tc>
        <w:tc>
          <w:tcPr>
            <w:tcW w:w="993" w:type="dxa"/>
            <w:vAlign w:val="center"/>
          </w:tcPr>
          <w:p w14:paraId="733BA52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.80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992" w:type="dxa"/>
            <w:vAlign w:val="center"/>
          </w:tcPr>
          <w:p w14:paraId="523C1F16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16</w:t>
            </w:r>
          </w:p>
        </w:tc>
        <w:tc>
          <w:tcPr>
            <w:tcW w:w="992" w:type="dxa"/>
            <w:vAlign w:val="center"/>
          </w:tcPr>
          <w:p w14:paraId="67817F4F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.35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992" w:type="dxa"/>
            <w:vAlign w:val="center"/>
          </w:tcPr>
          <w:p w14:paraId="6DFDDE40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1279" w:type="dxa"/>
            <w:vAlign w:val="center"/>
          </w:tcPr>
          <w:p w14:paraId="3F443450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.69</w:t>
            </w:r>
          </w:p>
        </w:tc>
      </w:tr>
      <w:tr w:rsidR="00B72F96" w:rsidRPr="001E3707" w14:paraId="496EF258" w14:textId="77777777" w:rsidTr="00003CA0">
        <w:trPr>
          <w:trHeight w:val="312"/>
          <w:jc w:val="center"/>
        </w:trPr>
        <w:tc>
          <w:tcPr>
            <w:tcW w:w="1701" w:type="dxa"/>
            <w:vMerge/>
            <w:vAlign w:val="center"/>
          </w:tcPr>
          <w:p w14:paraId="73C7DA2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5094005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6B2">
              <w:rPr>
                <w:rFonts w:ascii="Times New Roman" w:hAnsi="Times New Roman" w:cs="Times New Roman"/>
                <w:sz w:val="18"/>
                <w:szCs w:val="18"/>
              </w:rPr>
              <w:t>HBtl1701</w:t>
            </w:r>
          </w:p>
        </w:tc>
        <w:tc>
          <w:tcPr>
            <w:tcW w:w="1843" w:type="dxa"/>
            <w:vAlign w:val="center"/>
          </w:tcPr>
          <w:p w14:paraId="5EE9D3A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6B2">
              <w:rPr>
                <w:rFonts w:ascii="Times New Roman" w:hAnsi="Times New Roman" w:cs="Times New Roman"/>
                <w:sz w:val="18"/>
                <w:szCs w:val="18"/>
              </w:rPr>
              <w:t>APPV_GX-CH 2016</w:t>
            </w:r>
          </w:p>
        </w:tc>
        <w:tc>
          <w:tcPr>
            <w:tcW w:w="1276" w:type="dxa"/>
            <w:vAlign w:val="center"/>
          </w:tcPr>
          <w:p w14:paraId="4B69DE0C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1134" w:type="dxa"/>
            <w:vAlign w:val="center"/>
          </w:tcPr>
          <w:p w14:paraId="37786287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26</w:t>
            </w:r>
          </w:p>
        </w:tc>
        <w:tc>
          <w:tcPr>
            <w:tcW w:w="1275" w:type="dxa"/>
            <w:vAlign w:val="center"/>
          </w:tcPr>
          <w:p w14:paraId="2068ABA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14:paraId="6A8E4B55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8.97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28</w:t>
            </w:r>
          </w:p>
        </w:tc>
        <w:tc>
          <w:tcPr>
            <w:tcW w:w="993" w:type="dxa"/>
            <w:vAlign w:val="center"/>
          </w:tcPr>
          <w:p w14:paraId="6FECED05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4.41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992" w:type="dxa"/>
            <w:vAlign w:val="center"/>
          </w:tcPr>
          <w:p w14:paraId="6F4DBD4B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8.27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992" w:type="dxa"/>
            <w:vAlign w:val="center"/>
          </w:tcPr>
          <w:p w14:paraId="1463D66B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22</w:t>
            </w:r>
          </w:p>
        </w:tc>
        <w:tc>
          <w:tcPr>
            <w:tcW w:w="992" w:type="dxa"/>
            <w:vAlign w:val="center"/>
          </w:tcPr>
          <w:p w14:paraId="5525773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5.08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1279" w:type="dxa"/>
            <w:vAlign w:val="center"/>
          </w:tcPr>
          <w:p w14:paraId="195ABF70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.72</w:t>
            </w:r>
          </w:p>
        </w:tc>
      </w:tr>
      <w:tr w:rsidR="00B72F96" w:rsidRPr="001E3707" w14:paraId="319DD3AE" w14:textId="77777777" w:rsidTr="00003CA0">
        <w:trPr>
          <w:trHeight w:val="312"/>
          <w:jc w:val="center"/>
        </w:trPr>
        <w:tc>
          <w:tcPr>
            <w:tcW w:w="1701" w:type="dxa"/>
            <w:vMerge/>
            <w:vAlign w:val="center"/>
          </w:tcPr>
          <w:p w14:paraId="4053FED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163AADC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HBtl1701</w:t>
            </w:r>
          </w:p>
        </w:tc>
        <w:tc>
          <w:tcPr>
            <w:tcW w:w="1843" w:type="dxa"/>
            <w:vAlign w:val="center"/>
          </w:tcPr>
          <w:p w14:paraId="179E9B55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6B2">
              <w:rPr>
                <w:rFonts w:ascii="Times New Roman" w:hAnsi="Times New Roman" w:cs="Times New Roman"/>
                <w:sz w:val="18"/>
                <w:szCs w:val="18"/>
              </w:rPr>
              <w:t>APPV/CNGL/2017</w:t>
            </w:r>
          </w:p>
        </w:tc>
        <w:tc>
          <w:tcPr>
            <w:tcW w:w="1276" w:type="dxa"/>
            <w:vAlign w:val="center"/>
          </w:tcPr>
          <w:p w14:paraId="3AB9C47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4449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5690</w:t>
            </w:r>
          </w:p>
        </w:tc>
        <w:tc>
          <w:tcPr>
            <w:tcW w:w="1134" w:type="dxa"/>
            <w:vAlign w:val="center"/>
          </w:tcPr>
          <w:p w14:paraId="03B24EF1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3.60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275" w:type="dxa"/>
            <w:vAlign w:val="center"/>
          </w:tcPr>
          <w:p w14:paraId="6A8B1AE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7.80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1134" w:type="dxa"/>
            <w:vAlign w:val="center"/>
          </w:tcPr>
          <w:p w14:paraId="75935E2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993" w:type="dxa"/>
            <w:vAlign w:val="center"/>
          </w:tcPr>
          <w:p w14:paraId="31905A15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3.93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18</w:t>
            </w:r>
          </w:p>
        </w:tc>
        <w:tc>
          <w:tcPr>
            <w:tcW w:w="992" w:type="dxa"/>
            <w:vAlign w:val="center"/>
          </w:tcPr>
          <w:p w14:paraId="09DCB5F8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18</w:t>
            </w:r>
          </w:p>
        </w:tc>
        <w:tc>
          <w:tcPr>
            <w:tcW w:w="992" w:type="dxa"/>
            <w:vAlign w:val="center"/>
          </w:tcPr>
          <w:p w14:paraId="733D9281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6.32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21</w:t>
            </w:r>
          </w:p>
        </w:tc>
        <w:tc>
          <w:tcPr>
            <w:tcW w:w="992" w:type="dxa"/>
            <w:vAlign w:val="center"/>
          </w:tcPr>
          <w:p w14:paraId="1C2A4D89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5.08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1279" w:type="dxa"/>
            <w:vAlign w:val="center"/>
          </w:tcPr>
          <w:p w14:paraId="1DED3F30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.71</w:t>
            </w:r>
          </w:p>
        </w:tc>
      </w:tr>
      <w:tr w:rsidR="00B72F96" w:rsidRPr="001E3707" w14:paraId="7B9DCAA8" w14:textId="77777777" w:rsidTr="00003CA0">
        <w:trPr>
          <w:trHeight w:val="312"/>
          <w:jc w:val="center"/>
        </w:trPr>
        <w:tc>
          <w:tcPr>
            <w:tcW w:w="1701" w:type="dxa"/>
            <w:vMerge/>
            <w:vAlign w:val="center"/>
          </w:tcPr>
          <w:p w14:paraId="0ECE7961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2133670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6B2">
              <w:rPr>
                <w:rFonts w:ascii="Times New Roman" w:hAnsi="Times New Roman" w:cs="Times New Roman"/>
                <w:sz w:val="18"/>
                <w:szCs w:val="18"/>
              </w:rPr>
              <w:t>APPV-China/</w:t>
            </w:r>
            <w:proofErr w:type="spellStart"/>
            <w:r w:rsidRPr="00AA36B2">
              <w:rPr>
                <w:rFonts w:ascii="Times New Roman" w:hAnsi="Times New Roman" w:cs="Times New Roman"/>
                <w:sz w:val="18"/>
                <w:szCs w:val="18"/>
              </w:rPr>
              <w:t>HeNLY</w:t>
            </w:r>
            <w:proofErr w:type="spellEnd"/>
            <w:r w:rsidRPr="00AA36B2">
              <w:rPr>
                <w:rFonts w:ascii="Times New Roman" w:hAnsi="Times New Roman" w:cs="Times New Roman"/>
                <w:sz w:val="18"/>
                <w:szCs w:val="18"/>
              </w:rPr>
              <w:t>/2017</w:t>
            </w:r>
          </w:p>
        </w:tc>
        <w:tc>
          <w:tcPr>
            <w:tcW w:w="1843" w:type="dxa"/>
            <w:vAlign w:val="center"/>
          </w:tcPr>
          <w:p w14:paraId="561C2301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APPV/CNGL/2017</w:t>
            </w:r>
          </w:p>
        </w:tc>
        <w:tc>
          <w:tcPr>
            <w:tcW w:w="1276" w:type="dxa"/>
            <w:vAlign w:val="center"/>
          </w:tcPr>
          <w:p w14:paraId="1077BFAC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10903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11258</w:t>
            </w:r>
          </w:p>
        </w:tc>
        <w:tc>
          <w:tcPr>
            <w:tcW w:w="1134" w:type="dxa"/>
            <w:vAlign w:val="center"/>
          </w:tcPr>
          <w:p w14:paraId="5D00E8F2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1275" w:type="dxa"/>
            <w:vAlign w:val="center"/>
          </w:tcPr>
          <w:p w14:paraId="06F5865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.34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134" w:type="dxa"/>
            <w:vAlign w:val="center"/>
          </w:tcPr>
          <w:p w14:paraId="142FD688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993" w:type="dxa"/>
            <w:vAlign w:val="center"/>
          </w:tcPr>
          <w:p w14:paraId="0A45DCD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14:paraId="3536489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2.95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14:paraId="7E8AFDC6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92" w:type="dxa"/>
            <w:vAlign w:val="center"/>
          </w:tcPr>
          <w:p w14:paraId="353694FC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1279" w:type="dxa"/>
            <w:vAlign w:val="center"/>
          </w:tcPr>
          <w:p w14:paraId="09FE4B5C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.71</w:t>
            </w:r>
          </w:p>
        </w:tc>
      </w:tr>
      <w:tr w:rsidR="00B72F96" w:rsidRPr="001E3707" w14:paraId="6ED8FC76" w14:textId="77777777" w:rsidTr="00003CA0">
        <w:trPr>
          <w:trHeight w:val="312"/>
          <w:jc w:val="center"/>
        </w:trPr>
        <w:tc>
          <w:tcPr>
            <w:tcW w:w="1701" w:type="dxa"/>
            <w:vMerge/>
            <w:vAlign w:val="center"/>
          </w:tcPr>
          <w:p w14:paraId="6F747EBF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32F5EFE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6B2">
              <w:rPr>
                <w:rFonts w:ascii="Times New Roman" w:hAnsi="Times New Roman" w:cs="Times New Roman"/>
                <w:sz w:val="18"/>
                <w:szCs w:val="18"/>
              </w:rPr>
              <w:t>GD-LDCT1</w:t>
            </w:r>
          </w:p>
        </w:tc>
        <w:tc>
          <w:tcPr>
            <w:tcW w:w="1843" w:type="dxa"/>
            <w:vAlign w:val="center"/>
          </w:tcPr>
          <w:p w14:paraId="2B5C2EFC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6B2">
              <w:rPr>
                <w:rFonts w:ascii="Times New Roman" w:hAnsi="Times New Roman" w:cs="Times New Roman"/>
                <w:sz w:val="18"/>
                <w:szCs w:val="18"/>
              </w:rPr>
              <w:t>GD-HJ-2017.04</w:t>
            </w:r>
          </w:p>
        </w:tc>
        <w:tc>
          <w:tcPr>
            <w:tcW w:w="1276" w:type="dxa"/>
            <w:vAlign w:val="center"/>
          </w:tcPr>
          <w:p w14:paraId="0A8344EE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0638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2378</w:t>
            </w:r>
          </w:p>
        </w:tc>
        <w:tc>
          <w:tcPr>
            <w:tcW w:w="1134" w:type="dxa"/>
            <w:vAlign w:val="center"/>
          </w:tcPr>
          <w:p w14:paraId="68F80798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3.06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5" w:type="dxa"/>
            <w:vAlign w:val="center"/>
          </w:tcPr>
          <w:p w14:paraId="0E4847B6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2.93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4" w:type="dxa"/>
            <w:vAlign w:val="center"/>
          </w:tcPr>
          <w:p w14:paraId="05F3BD67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.58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993" w:type="dxa"/>
            <w:vAlign w:val="center"/>
          </w:tcPr>
          <w:p w14:paraId="72B5D94E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92" w:type="dxa"/>
            <w:vAlign w:val="center"/>
          </w:tcPr>
          <w:p w14:paraId="455E6AB7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3.04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92" w:type="dxa"/>
            <w:vAlign w:val="center"/>
          </w:tcPr>
          <w:p w14:paraId="5230BF2D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992" w:type="dxa"/>
            <w:vAlign w:val="center"/>
          </w:tcPr>
          <w:p w14:paraId="3323133D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1279" w:type="dxa"/>
            <w:vAlign w:val="center"/>
          </w:tcPr>
          <w:p w14:paraId="63A5E898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72F96" w:rsidRPr="001E3707" w14:paraId="422F2056" w14:textId="77777777" w:rsidTr="00003CA0">
        <w:trPr>
          <w:trHeight w:val="486"/>
          <w:jc w:val="center"/>
        </w:trPr>
        <w:tc>
          <w:tcPr>
            <w:tcW w:w="1701" w:type="dxa"/>
            <w:vAlign w:val="center"/>
          </w:tcPr>
          <w:p w14:paraId="155A34A1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344">
              <w:rPr>
                <w:rFonts w:ascii="Times New Roman" w:hAnsi="Times New Roman" w:cs="Times New Roman"/>
                <w:sz w:val="18"/>
                <w:szCs w:val="18"/>
              </w:rPr>
              <w:t>GD-CT4</w:t>
            </w:r>
          </w:p>
        </w:tc>
        <w:tc>
          <w:tcPr>
            <w:tcW w:w="1843" w:type="dxa"/>
            <w:vAlign w:val="center"/>
          </w:tcPr>
          <w:p w14:paraId="40A1BE68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344">
              <w:rPr>
                <w:rFonts w:ascii="Times New Roman" w:hAnsi="Times New Roman" w:cs="Times New Roman"/>
                <w:sz w:val="18"/>
                <w:szCs w:val="18"/>
              </w:rPr>
              <w:t>GD-DH01-2018</w:t>
            </w:r>
          </w:p>
        </w:tc>
        <w:tc>
          <w:tcPr>
            <w:tcW w:w="1843" w:type="dxa"/>
            <w:vAlign w:val="center"/>
          </w:tcPr>
          <w:p w14:paraId="18128548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56C8">
              <w:rPr>
                <w:rFonts w:ascii="Times New Roman" w:hAnsi="Times New Roman" w:cs="Times New Roman"/>
                <w:sz w:val="18"/>
                <w:szCs w:val="18"/>
              </w:rPr>
              <w:t>GD-MH01-2018</w:t>
            </w:r>
          </w:p>
        </w:tc>
        <w:tc>
          <w:tcPr>
            <w:tcW w:w="1276" w:type="dxa"/>
            <w:vAlign w:val="center"/>
          </w:tcPr>
          <w:p w14:paraId="198FEB68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5056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7547</w:t>
            </w:r>
          </w:p>
        </w:tc>
        <w:tc>
          <w:tcPr>
            <w:tcW w:w="1134" w:type="dxa"/>
            <w:vAlign w:val="center"/>
          </w:tcPr>
          <w:p w14:paraId="4146BCDD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4A6C4B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2C78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75" w:type="dxa"/>
            <w:vAlign w:val="center"/>
          </w:tcPr>
          <w:p w14:paraId="51C83A15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3.43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96922A1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3" w:type="dxa"/>
            <w:vAlign w:val="center"/>
          </w:tcPr>
          <w:p w14:paraId="21623CA7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2.92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2" w:type="dxa"/>
            <w:vAlign w:val="center"/>
          </w:tcPr>
          <w:p w14:paraId="50BD950E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992" w:type="dxa"/>
            <w:vAlign w:val="center"/>
          </w:tcPr>
          <w:p w14:paraId="140C1161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992" w:type="dxa"/>
            <w:vAlign w:val="center"/>
          </w:tcPr>
          <w:p w14:paraId="2E03812B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1.09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79" w:type="dxa"/>
            <w:vAlign w:val="center"/>
          </w:tcPr>
          <w:p w14:paraId="577F1AAC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.48</w:t>
            </w:r>
          </w:p>
        </w:tc>
      </w:tr>
      <w:tr w:rsidR="00B72F96" w:rsidRPr="001E3707" w14:paraId="5D9537B0" w14:textId="77777777" w:rsidTr="00003CA0">
        <w:trPr>
          <w:trHeight w:val="486"/>
          <w:jc w:val="center"/>
        </w:trPr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F853A4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543">
              <w:rPr>
                <w:rFonts w:ascii="Times New Roman" w:hAnsi="Times New Roman" w:cs="Times New Roman"/>
                <w:sz w:val="18"/>
                <w:szCs w:val="18"/>
              </w:rPr>
              <w:t>GD-MH01-2018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AD9098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GD-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CT4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910523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543">
              <w:rPr>
                <w:rFonts w:ascii="Times New Roman" w:hAnsi="Times New Roman" w:cs="Times New Roman"/>
                <w:sz w:val="18"/>
                <w:szCs w:val="18"/>
              </w:rPr>
              <w:t>AH-GL-2018.01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C7EFB77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8382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E81BF5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--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72969F3B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7679BD6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--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7CD22EE4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5DCBFA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  <w:r w:rsidRPr="002C7843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C784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670611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60A89F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--</w:t>
            </w:r>
          </w:p>
        </w:tc>
        <w:tc>
          <w:tcPr>
            <w:tcW w:w="1279" w:type="dxa"/>
            <w:tcBorders>
              <w:bottom w:val="single" w:sz="12" w:space="0" w:color="auto"/>
            </w:tcBorders>
            <w:vAlign w:val="center"/>
          </w:tcPr>
          <w:p w14:paraId="0531ABB7" w14:textId="77777777" w:rsidR="00B72F96" w:rsidRPr="002C7843" w:rsidRDefault="00B72F96" w:rsidP="00790BEC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84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.53</w:t>
            </w:r>
          </w:p>
        </w:tc>
      </w:tr>
    </w:tbl>
    <w:p w14:paraId="40863B38" w14:textId="77777777" w:rsidR="00B72F96" w:rsidRPr="001E3707" w:rsidRDefault="00B72F96" w:rsidP="00790BEC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--</w:t>
      </w:r>
      <w:r>
        <w:rPr>
          <w:rFonts w:ascii="Times New Roman" w:hAnsi="Times New Roman" w:cs="Times New Roman"/>
        </w:rPr>
        <w:t>: not significant</w:t>
      </w:r>
      <w:bookmarkEnd w:id="0"/>
      <w:bookmarkEnd w:id="1"/>
      <w:bookmarkEnd w:id="2"/>
    </w:p>
    <w:sectPr w:rsidR="00B72F96" w:rsidRPr="001E3707" w:rsidSect="00F112F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68E66" w14:textId="77777777" w:rsidR="00D37C77" w:rsidRDefault="00D37C77" w:rsidP="0057758A">
      <w:r>
        <w:separator/>
      </w:r>
    </w:p>
  </w:endnote>
  <w:endnote w:type="continuationSeparator" w:id="0">
    <w:p w14:paraId="479A533D" w14:textId="77777777" w:rsidR="00D37C77" w:rsidRDefault="00D37C77" w:rsidP="0057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77EBA" w14:textId="77777777" w:rsidR="00D37C77" w:rsidRDefault="00D37C77" w:rsidP="0057758A">
      <w:r>
        <w:separator/>
      </w:r>
    </w:p>
  </w:footnote>
  <w:footnote w:type="continuationSeparator" w:id="0">
    <w:p w14:paraId="7C86A552" w14:textId="77777777" w:rsidR="00D37C77" w:rsidRDefault="00D37C77" w:rsidP="00577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EB"/>
    <w:rsid w:val="00023C3F"/>
    <w:rsid w:val="00050999"/>
    <w:rsid w:val="00073F9C"/>
    <w:rsid w:val="0007563C"/>
    <w:rsid w:val="000D1751"/>
    <w:rsid w:val="000E1C13"/>
    <w:rsid w:val="000E2E3E"/>
    <w:rsid w:val="00104541"/>
    <w:rsid w:val="001260E3"/>
    <w:rsid w:val="0014269F"/>
    <w:rsid w:val="001938A1"/>
    <w:rsid w:val="001B3A2E"/>
    <w:rsid w:val="001F0B46"/>
    <w:rsid w:val="002C12B7"/>
    <w:rsid w:val="002C5A5C"/>
    <w:rsid w:val="002E55E5"/>
    <w:rsid w:val="00333CA3"/>
    <w:rsid w:val="00333D54"/>
    <w:rsid w:val="00350C14"/>
    <w:rsid w:val="003966BA"/>
    <w:rsid w:val="003C702B"/>
    <w:rsid w:val="003C78F1"/>
    <w:rsid w:val="003D41F6"/>
    <w:rsid w:val="003E7197"/>
    <w:rsid w:val="0042296E"/>
    <w:rsid w:val="004301F0"/>
    <w:rsid w:val="00430E8C"/>
    <w:rsid w:val="00446612"/>
    <w:rsid w:val="00454BBD"/>
    <w:rsid w:val="00455C09"/>
    <w:rsid w:val="00461F24"/>
    <w:rsid w:val="004637CE"/>
    <w:rsid w:val="00490628"/>
    <w:rsid w:val="0057758A"/>
    <w:rsid w:val="0058372F"/>
    <w:rsid w:val="00585183"/>
    <w:rsid w:val="00591BD9"/>
    <w:rsid w:val="005A7586"/>
    <w:rsid w:val="005B4BD6"/>
    <w:rsid w:val="005D671A"/>
    <w:rsid w:val="005F1143"/>
    <w:rsid w:val="00670712"/>
    <w:rsid w:val="00693B90"/>
    <w:rsid w:val="006B3504"/>
    <w:rsid w:val="006C666D"/>
    <w:rsid w:val="006D24DD"/>
    <w:rsid w:val="006D4A55"/>
    <w:rsid w:val="006E5FA0"/>
    <w:rsid w:val="006F40B9"/>
    <w:rsid w:val="00710883"/>
    <w:rsid w:val="00720289"/>
    <w:rsid w:val="00787448"/>
    <w:rsid w:val="00790BEC"/>
    <w:rsid w:val="007C21DD"/>
    <w:rsid w:val="00813D88"/>
    <w:rsid w:val="008814EA"/>
    <w:rsid w:val="00885506"/>
    <w:rsid w:val="00892E8B"/>
    <w:rsid w:val="0094401B"/>
    <w:rsid w:val="009574F0"/>
    <w:rsid w:val="00977F37"/>
    <w:rsid w:val="00A0231C"/>
    <w:rsid w:val="00A23ECB"/>
    <w:rsid w:val="00A40573"/>
    <w:rsid w:val="00A43058"/>
    <w:rsid w:val="00A66DE1"/>
    <w:rsid w:val="00A82767"/>
    <w:rsid w:val="00B066EB"/>
    <w:rsid w:val="00B33A08"/>
    <w:rsid w:val="00B4431E"/>
    <w:rsid w:val="00B44ADF"/>
    <w:rsid w:val="00B4667D"/>
    <w:rsid w:val="00B5251B"/>
    <w:rsid w:val="00B72F96"/>
    <w:rsid w:val="00BC4500"/>
    <w:rsid w:val="00BC538B"/>
    <w:rsid w:val="00C07B78"/>
    <w:rsid w:val="00C224C1"/>
    <w:rsid w:val="00C46D42"/>
    <w:rsid w:val="00C62982"/>
    <w:rsid w:val="00C92739"/>
    <w:rsid w:val="00CF6711"/>
    <w:rsid w:val="00D37C77"/>
    <w:rsid w:val="00D559EF"/>
    <w:rsid w:val="00D5792B"/>
    <w:rsid w:val="00E50AD3"/>
    <w:rsid w:val="00E64F24"/>
    <w:rsid w:val="00E73CC6"/>
    <w:rsid w:val="00EC1254"/>
    <w:rsid w:val="00EC6586"/>
    <w:rsid w:val="00F42847"/>
    <w:rsid w:val="00F64505"/>
    <w:rsid w:val="00F668ED"/>
    <w:rsid w:val="00FA4936"/>
    <w:rsid w:val="00FB594C"/>
    <w:rsid w:val="00FC0753"/>
    <w:rsid w:val="00FC2785"/>
    <w:rsid w:val="00FC46D1"/>
    <w:rsid w:val="00FE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E7F18"/>
  <w15:chartTrackingRefBased/>
  <w15:docId w15:val="{6C2BB8B1-913C-4318-A36B-9FCAFDA5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75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7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758A"/>
    <w:rPr>
      <w:sz w:val="18"/>
      <w:szCs w:val="18"/>
    </w:rPr>
  </w:style>
  <w:style w:type="character" w:customStyle="1" w:styleId="fontstyle01">
    <w:name w:val="fontstyle01"/>
    <w:basedOn w:val="a0"/>
    <w:rsid w:val="00455C09"/>
    <w:rPr>
      <w:rFonts w:ascii="CourierNew" w:hAnsi="CourierNew" w:hint="default"/>
      <w:b w:val="0"/>
      <w:bCs w:val="0"/>
      <w:i w:val="0"/>
      <w:iCs w:val="0"/>
      <w:color w:val="000000"/>
      <w:sz w:val="16"/>
      <w:szCs w:val="16"/>
    </w:rPr>
  </w:style>
  <w:style w:type="table" w:styleId="a7">
    <w:name w:val="Table Grid"/>
    <w:basedOn w:val="a1"/>
    <w:uiPriority w:val="39"/>
    <w:rsid w:val="00B72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F0248-C6BB-40AE-BA10-6542C594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xujiao</dc:creator>
  <cp:keywords/>
  <dc:description/>
  <cp:lastModifiedBy>ren xujiao</cp:lastModifiedBy>
  <cp:revision>2</cp:revision>
  <dcterms:created xsi:type="dcterms:W3CDTF">2022-01-10T01:51:00Z</dcterms:created>
  <dcterms:modified xsi:type="dcterms:W3CDTF">2022-01-10T01:51:00Z</dcterms:modified>
</cp:coreProperties>
</file>