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EFEDA" w14:textId="77777777" w:rsidR="0039384A" w:rsidRDefault="0039384A" w:rsidP="0039384A">
      <w:pPr>
        <w:pStyle w:val="SupplementaryMaterial"/>
      </w:pPr>
      <w:r w:rsidRPr="001549D3">
        <w:t>Supplementary Material</w:t>
      </w:r>
    </w:p>
    <w:p w14:paraId="0253C857" w14:textId="77777777" w:rsidR="0039384A" w:rsidRPr="006E0764" w:rsidRDefault="0039384A" w:rsidP="0039384A">
      <w:pPr>
        <w:spacing w:before="120" w:after="240" w:line="480" w:lineRule="auto"/>
        <w:rPr>
          <w:rFonts w:eastAsia="宋体"/>
          <w:b/>
          <w:bCs/>
        </w:rPr>
      </w:pPr>
      <w:r w:rsidRPr="006E0764">
        <w:rPr>
          <w:rFonts w:eastAsia="宋体"/>
          <w:b/>
          <w:bCs/>
        </w:rPr>
        <w:t xml:space="preserve">Table S1 </w:t>
      </w:r>
      <w:r w:rsidRPr="006E0764">
        <w:rPr>
          <w:rFonts w:eastAsia="宋体"/>
        </w:rPr>
        <w:t>The primers were used in our study.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4253"/>
        <w:gridCol w:w="2042"/>
      </w:tblGrid>
      <w:tr w:rsidR="0039384A" w14:paraId="67371C23" w14:textId="77777777" w:rsidTr="006E7DDD">
        <w:trPr>
          <w:trHeight w:val="297"/>
        </w:trPr>
        <w:tc>
          <w:tcPr>
            <w:tcW w:w="709" w:type="dxa"/>
            <w:tcBorders>
              <w:bottom w:val="single" w:sz="4" w:space="0" w:color="auto"/>
            </w:tcBorders>
          </w:tcPr>
          <w:p w14:paraId="63396E98" w14:textId="77777777" w:rsidR="0039384A" w:rsidRPr="00F832E3" w:rsidRDefault="0039384A" w:rsidP="006E7DDD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F832E3">
              <w:rPr>
                <w:rFonts w:cs="Times New Roman"/>
                <w:b/>
                <w:bCs/>
                <w:sz w:val="21"/>
                <w:szCs w:val="21"/>
              </w:rPr>
              <w:t>gene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54B7E1" w14:textId="77777777" w:rsidR="0039384A" w:rsidRPr="00F832E3" w:rsidRDefault="0039384A" w:rsidP="006E7DDD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F832E3">
              <w:rPr>
                <w:rFonts w:cs="Times New Roman"/>
                <w:b/>
                <w:bCs/>
                <w:sz w:val="21"/>
                <w:szCs w:val="21"/>
              </w:rPr>
              <w:t xml:space="preserve">prime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61F0A7B" w14:textId="77777777" w:rsidR="0039384A" w:rsidRPr="00F832E3" w:rsidRDefault="0039384A" w:rsidP="006E7DDD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s</w:t>
            </w:r>
            <w:r w:rsidRPr="00F832E3">
              <w:rPr>
                <w:rFonts w:cs="Times New Roman"/>
                <w:b/>
                <w:bCs/>
                <w:sz w:val="21"/>
                <w:szCs w:val="21"/>
              </w:rPr>
              <w:t>equence (5’-3’)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0FE1DF10" w14:textId="77777777" w:rsidR="0039384A" w:rsidRPr="00F832E3" w:rsidRDefault="0039384A" w:rsidP="006E7DDD">
            <w:pPr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Size (bp)</w:t>
            </w:r>
          </w:p>
        </w:tc>
      </w:tr>
      <w:tr w:rsidR="0039384A" w14:paraId="57A6F7B3" w14:textId="77777777" w:rsidTr="006E7DDD">
        <w:trPr>
          <w:trHeight w:val="301"/>
        </w:trPr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83F54D0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A59132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PB2-F</w:t>
            </w:r>
          </w:p>
        </w:tc>
        <w:tc>
          <w:tcPr>
            <w:tcW w:w="425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ABFF8A4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AGCAAAAGCAGGTCAAATATATTC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</w:tcBorders>
            <w:vAlign w:val="center"/>
          </w:tcPr>
          <w:p w14:paraId="21B27E60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2</w:t>
            </w:r>
            <w:r>
              <w:rPr>
                <w:rFonts w:cs="Times New Roman"/>
                <w:sz w:val="21"/>
                <w:szCs w:val="21"/>
              </w:rPr>
              <w:t>340</w:t>
            </w:r>
          </w:p>
        </w:tc>
      </w:tr>
      <w:tr w:rsidR="0039384A" w14:paraId="65A1712D" w14:textId="77777777" w:rsidTr="006E7DDD">
        <w:trPr>
          <w:trHeight w:val="306"/>
        </w:trPr>
        <w:tc>
          <w:tcPr>
            <w:tcW w:w="709" w:type="dxa"/>
            <w:vMerge/>
            <w:tcBorders>
              <w:top w:val="nil"/>
              <w:bottom w:val="nil"/>
            </w:tcBorders>
            <w:vAlign w:val="center"/>
          </w:tcPr>
          <w:p w14:paraId="3B796B2A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3C10FBA1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PB2</w:t>
            </w:r>
            <w:r w:rsidRPr="00DE1794">
              <w:rPr>
                <w:rFonts w:cs="Times New Roman"/>
                <w:color w:val="000000"/>
                <w:sz w:val="21"/>
                <w:szCs w:val="21"/>
              </w:rPr>
              <w:t>-R</w:t>
            </w:r>
          </w:p>
        </w:tc>
        <w:tc>
          <w:tcPr>
            <w:tcW w:w="42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92335D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TAGTAGAAACAAGGTCGTTTTAAAC</w:t>
            </w:r>
          </w:p>
        </w:tc>
        <w:tc>
          <w:tcPr>
            <w:tcW w:w="2042" w:type="dxa"/>
            <w:vMerge/>
            <w:tcBorders>
              <w:bottom w:val="nil"/>
            </w:tcBorders>
            <w:vAlign w:val="center"/>
          </w:tcPr>
          <w:p w14:paraId="6DC97BDB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 w:rsidR="0039384A" w14:paraId="2610AC25" w14:textId="77777777" w:rsidTr="006E7DDD">
        <w:trPr>
          <w:trHeight w:val="301"/>
        </w:trPr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14:paraId="7D7FA57C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24FC7398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PB1-F</w:t>
            </w: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vAlign w:val="center"/>
          </w:tcPr>
          <w:p w14:paraId="03EB5747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color w:val="000000"/>
                <w:sz w:val="21"/>
                <w:szCs w:val="21"/>
              </w:rPr>
              <w:t>AGCAAAAGCAGGCAAACCA</w:t>
            </w:r>
          </w:p>
        </w:tc>
        <w:tc>
          <w:tcPr>
            <w:tcW w:w="2042" w:type="dxa"/>
            <w:vMerge w:val="restart"/>
            <w:tcBorders>
              <w:top w:val="nil"/>
            </w:tcBorders>
            <w:vAlign w:val="center"/>
          </w:tcPr>
          <w:p w14:paraId="767FF616" w14:textId="77777777" w:rsidR="0039384A" w:rsidRPr="00DE1794" w:rsidRDefault="0039384A" w:rsidP="006E7DDD">
            <w:pPr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cs="Times New Roman"/>
                <w:color w:val="000000"/>
                <w:sz w:val="21"/>
                <w:szCs w:val="21"/>
              </w:rPr>
              <w:t>342</w:t>
            </w:r>
          </w:p>
        </w:tc>
      </w:tr>
      <w:tr w:rsidR="0039384A" w14:paraId="18C5E062" w14:textId="77777777" w:rsidTr="006E7DDD">
        <w:trPr>
          <w:trHeight w:val="306"/>
        </w:trPr>
        <w:tc>
          <w:tcPr>
            <w:tcW w:w="709" w:type="dxa"/>
            <w:vMerge/>
            <w:vAlign w:val="center"/>
          </w:tcPr>
          <w:p w14:paraId="68A8CE8C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2F08B929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PB1</w:t>
            </w:r>
            <w:r w:rsidRPr="00DE1794">
              <w:rPr>
                <w:rFonts w:cs="Times New Roman"/>
                <w:color w:val="000000"/>
                <w:sz w:val="21"/>
                <w:szCs w:val="21"/>
              </w:rPr>
              <w:t>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CB42DBC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TAGTAGAAACAAGGCATTTTTTCAT</w:t>
            </w:r>
          </w:p>
        </w:tc>
        <w:tc>
          <w:tcPr>
            <w:tcW w:w="2042" w:type="dxa"/>
            <w:vMerge/>
            <w:vAlign w:val="center"/>
          </w:tcPr>
          <w:p w14:paraId="274B8F51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 w:rsidR="0039384A" w14:paraId="34DC55AF" w14:textId="77777777" w:rsidTr="006E7DDD">
        <w:trPr>
          <w:trHeight w:val="297"/>
        </w:trPr>
        <w:tc>
          <w:tcPr>
            <w:tcW w:w="709" w:type="dxa"/>
            <w:vMerge w:val="restart"/>
            <w:vAlign w:val="center"/>
          </w:tcPr>
          <w:p w14:paraId="7A3DCDCA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0CB572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PA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299A204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color w:val="000000"/>
                <w:sz w:val="21"/>
                <w:szCs w:val="21"/>
              </w:rPr>
              <w:t>AGCAAAAGCAGGTACTGATC</w:t>
            </w:r>
          </w:p>
        </w:tc>
        <w:tc>
          <w:tcPr>
            <w:tcW w:w="2042" w:type="dxa"/>
            <w:vMerge w:val="restart"/>
            <w:vAlign w:val="center"/>
          </w:tcPr>
          <w:p w14:paraId="0AE957DC" w14:textId="77777777" w:rsidR="0039384A" w:rsidRPr="00DE1794" w:rsidRDefault="0039384A" w:rsidP="006E7DDD">
            <w:pPr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cs="Times New Roman"/>
                <w:color w:val="000000"/>
                <w:sz w:val="21"/>
                <w:szCs w:val="21"/>
              </w:rPr>
              <w:t>234</w:t>
            </w:r>
          </w:p>
        </w:tc>
      </w:tr>
      <w:tr w:rsidR="0039384A" w14:paraId="01CD5A5A" w14:textId="77777777" w:rsidTr="006E7DDD">
        <w:trPr>
          <w:trHeight w:val="311"/>
        </w:trPr>
        <w:tc>
          <w:tcPr>
            <w:tcW w:w="709" w:type="dxa"/>
            <w:vMerge/>
            <w:vAlign w:val="center"/>
          </w:tcPr>
          <w:p w14:paraId="03CFEE59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F782A7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PA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45C34F4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color w:val="000000"/>
                <w:sz w:val="21"/>
                <w:szCs w:val="21"/>
              </w:rPr>
              <w:t>TAGTAGAAACAAGGTACTTTTTTGG</w:t>
            </w:r>
          </w:p>
        </w:tc>
        <w:tc>
          <w:tcPr>
            <w:tcW w:w="2042" w:type="dxa"/>
            <w:vMerge/>
            <w:vAlign w:val="center"/>
          </w:tcPr>
          <w:p w14:paraId="4068713F" w14:textId="77777777" w:rsidR="0039384A" w:rsidRPr="00DE1794" w:rsidRDefault="0039384A" w:rsidP="006E7DDD">
            <w:pPr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39384A" w14:paraId="53BAFD5C" w14:textId="77777777" w:rsidTr="006E7DDD">
        <w:trPr>
          <w:trHeight w:val="311"/>
        </w:trPr>
        <w:tc>
          <w:tcPr>
            <w:tcW w:w="709" w:type="dxa"/>
            <w:vMerge w:val="restart"/>
            <w:vAlign w:val="center"/>
          </w:tcPr>
          <w:p w14:paraId="3E0FE7B7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H</w:t>
            </w:r>
            <w:r>
              <w:rPr>
                <w:rFonts w:cs="Times New Roman"/>
                <w:sz w:val="21"/>
                <w:szCs w:val="21"/>
              </w:rPr>
              <w:t>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393A18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H</w:t>
            </w:r>
            <w:r>
              <w:rPr>
                <w:rFonts w:cs="Times New Roman"/>
                <w:sz w:val="21"/>
                <w:szCs w:val="21"/>
              </w:rPr>
              <w:t>A-F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5765055" w14:textId="77777777" w:rsidR="0039384A" w:rsidRPr="00DE1794" w:rsidRDefault="0039384A" w:rsidP="006E7DDD">
            <w:pPr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930300">
              <w:rPr>
                <w:rFonts w:cs="Times New Roman"/>
                <w:sz w:val="21"/>
                <w:szCs w:val="21"/>
              </w:rPr>
              <w:t>AGCAAAAGCAGGGGAAAACAA</w:t>
            </w:r>
          </w:p>
        </w:tc>
        <w:tc>
          <w:tcPr>
            <w:tcW w:w="2042" w:type="dxa"/>
            <w:vMerge w:val="restart"/>
            <w:vAlign w:val="center"/>
          </w:tcPr>
          <w:p w14:paraId="66F4ADC3" w14:textId="77777777" w:rsidR="0039384A" w:rsidRPr="00930300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1</w:t>
            </w:r>
            <w:r>
              <w:rPr>
                <w:rFonts w:cs="Times New Roman"/>
                <w:sz w:val="21"/>
                <w:szCs w:val="21"/>
              </w:rPr>
              <w:t>769</w:t>
            </w:r>
          </w:p>
        </w:tc>
      </w:tr>
      <w:tr w:rsidR="0039384A" w14:paraId="43059B16" w14:textId="77777777" w:rsidTr="006E7DDD">
        <w:trPr>
          <w:trHeight w:val="311"/>
        </w:trPr>
        <w:tc>
          <w:tcPr>
            <w:tcW w:w="709" w:type="dxa"/>
            <w:vMerge/>
            <w:vAlign w:val="center"/>
          </w:tcPr>
          <w:p w14:paraId="4796A55D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52ACAF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H</w:t>
            </w:r>
            <w:r>
              <w:rPr>
                <w:rFonts w:cs="Times New Roman"/>
                <w:sz w:val="21"/>
                <w:szCs w:val="21"/>
              </w:rPr>
              <w:t>A-R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3B7B5D9" w14:textId="77777777" w:rsidR="0039384A" w:rsidRPr="00DE1794" w:rsidRDefault="0039384A" w:rsidP="006E7DDD">
            <w:pPr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930300">
              <w:rPr>
                <w:rFonts w:cs="Times New Roman"/>
                <w:sz w:val="21"/>
                <w:szCs w:val="21"/>
              </w:rPr>
              <w:t>TAGTAGAAACAAGGGTGTTTTTTTC</w:t>
            </w:r>
          </w:p>
        </w:tc>
        <w:tc>
          <w:tcPr>
            <w:tcW w:w="2042" w:type="dxa"/>
            <w:vMerge/>
            <w:vAlign w:val="center"/>
          </w:tcPr>
          <w:p w14:paraId="69C844D5" w14:textId="77777777" w:rsidR="0039384A" w:rsidRPr="00930300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 w:rsidR="0039384A" w14:paraId="5F106F8F" w14:textId="77777777" w:rsidTr="006E7DDD">
        <w:trPr>
          <w:trHeight w:val="301"/>
        </w:trPr>
        <w:tc>
          <w:tcPr>
            <w:tcW w:w="709" w:type="dxa"/>
            <w:vMerge w:val="restart"/>
            <w:vAlign w:val="center"/>
          </w:tcPr>
          <w:p w14:paraId="491B708F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A086C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NP 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7E1F558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AGCAAAAGCAGGGTAGATAA</w:t>
            </w:r>
          </w:p>
        </w:tc>
        <w:tc>
          <w:tcPr>
            <w:tcW w:w="2042" w:type="dxa"/>
            <w:vMerge w:val="restart"/>
            <w:vAlign w:val="center"/>
          </w:tcPr>
          <w:p w14:paraId="428E1034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>
              <w:rPr>
                <w:rFonts w:eastAsia="微软雅黑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eastAsia="微软雅黑" w:cs="Times New Roman"/>
                <w:color w:val="000000"/>
                <w:sz w:val="21"/>
                <w:szCs w:val="21"/>
              </w:rPr>
              <w:t>566</w:t>
            </w:r>
          </w:p>
        </w:tc>
      </w:tr>
      <w:tr w:rsidR="0039384A" w14:paraId="43DB5195" w14:textId="77777777" w:rsidTr="006E7DDD">
        <w:trPr>
          <w:trHeight w:val="306"/>
        </w:trPr>
        <w:tc>
          <w:tcPr>
            <w:tcW w:w="709" w:type="dxa"/>
            <w:vMerge/>
            <w:vAlign w:val="center"/>
          </w:tcPr>
          <w:p w14:paraId="1494A488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578B83F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NP 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340FD44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TAGTAGAAACAAGGGTATTTTTCCT</w:t>
            </w:r>
          </w:p>
        </w:tc>
        <w:tc>
          <w:tcPr>
            <w:tcW w:w="2042" w:type="dxa"/>
            <w:vMerge/>
            <w:vAlign w:val="center"/>
          </w:tcPr>
          <w:p w14:paraId="0F40CBE9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</w:p>
        </w:tc>
      </w:tr>
      <w:tr w:rsidR="0039384A" w14:paraId="6461AF1C" w14:textId="77777777" w:rsidTr="006E7DDD">
        <w:trPr>
          <w:trHeight w:val="301"/>
        </w:trPr>
        <w:tc>
          <w:tcPr>
            <w:tcW w:w="709" w:type="dxa"/>
            <w:vMerge w:val="restart"/>
            <w:vAlign w:val="center"/>
          </w:tcPr>
          <w:p w14:paraId="4FD593D9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</w:t>
            </w:r>
            <w:r>
              <w:rPr>
                <w:rFonts w:cs="Times New Roman"/>
                <w:sz w:val="21"/>
                <w:szCs w:val="21"/>
              </w:rPr>
              <w:t>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95DA0D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</w:t>
            </w:r>
            <w:r>
              <w:rPr>
                <w:rFonts w:cs="Times New Roman"/>
                <w:sz w:val="21"/>
                <w:szCs w:val="21"/>
              </w:rPr>
              <w:t>A-F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2DB05FB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2210C">
              <w:rPr>
                <w:rFonts w:eastAsia="微软雅黑" w:cs="Times New Roman"/>
                <w:color w:val="000000"/>
                <w:sz w:val="21"/>
                <w:szCs w:val="21"/>
              </w:rPr>
              <w:t>AGCAAAAGCAGGAGTTTAAAAT</w:t>
            </w:r>
          </w:p>
        </w:tc>
        <w:tc>
          <w:tcPr>
            <w:tcW w:w="2042" w:type="dxa"/>
            <w:vMerge w:val="restart"/>
            <w:vAlign w:val="center"/>
          </w:tcPr>
          <w:p w14:paraId="67813F2E" w14:textId="77777777" w:rsidR="0039384A" w:rsidRPr="00D2210C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>
              <w:rPr>
                <w:rFonts w:eastAsia="微软雅黑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eastAsia="微软雅黑" w:cs="Times New Roman"/>
                <w:color w:val="000000"/>
                <w:sz w:val="21"/>
                <w:szCs w:val="21"/>
              </w:rPr>
              <w:t>403</w:t>
            </w:r>
          </w:p>
        </w:tc>
      </w:tr>
      <w:tr w:rsidR="0039384A" w14:paraId="49883E7A" w14:textId="77777777" w:rsidTr="006E7DDD">
        <w:trPr>
          <w:trHeight w:val="306"/>
        </w:trPr>
        <w:tc>
          <w:tcPr>
            <w:tcW w:w="709" w:type="dxa"/>
            <w:vMerge/>
            <w:vAlign w:val="center"/>
          </w:tcPr>
          <w:p w14:paraId="1287B87D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BD5BCA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N</w:t>
            </w:r>
            <w:r>
              <w:rPr>
                <w:rFonts w:cs="Times New Roman"/>
                <w:sz w:val="21"/>
                <w:szCs w:val="21"/>
              </w:rPr>
              <w:t>A-R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A77400E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2210C">
              <w:rPr>
                <w:rFonts w:eastAsia="微软雅黑" w:cs="Times New Roman"/>
                <w:color w:val="000000"/>
                <w:sz w:val="21"/>
                <w:szCs w:val="21"/>
              </w:rPr>
              <w:t>TAGTAGAAACAAGGAGTTTTTTGAAC</w:t>
            </w:r>
          </w:p>
        </w:tc>
        <w:tc>
          <w:tcPr>
            <w:tcW w:w="2042" w:type="dxa"/>
            <w:vMerge/>
            <w:vAlign w:val="center"/>
          </w:tcPr>
          <w:p w14:paraId="3BE133AD" w14:textId="77777777" w:rsidR="0039384A" w:rsidRPr="00D2210C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</w:p>
        </w:tc>
      </w:tr>
      <w:tr w:rsidR="0039384A" w14:paraId="1E2212F0" w14:textId="77777777" w:rsidTr="006E7DDD">
        <w:trPr>
          <w:trHeight w:val="297"/>
        </w:trPr>
        <w:tc>
          <w:tcPr>
            <w:tcW w:w="709" w:type="dxa"/>
            <w:vMerge w:val="restart"/>
            <w:vAlign w:val="center"/>
          </w:tcPr>
          <w:p w14:paraId="0AD1A4DE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AE8442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M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D14A6E0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AGGAAAAGCAGGTAGATATTTAAAG</w:t>
            </w:r>
          </w:p>
        </w:tc>
        <w:tc>
          <w:tcPr>
            <w:tcW w:w="2042" w:type="dxa"/>
            <w:vMerge w:val="restart"/>
            <w:vAlign w:val="center"/>
          </w:tcPr>
          <w:p w14:paraId="4C52C37B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>
              <w:rPr>
                <w:rFonts w:eastAsia="微软雅黑" w:cs="Times New Roman" w:hint="eastAsia"/>
                <w:color w:val="000000"/>
                <w:sz w:val="21"/>
                <w:szCs w:val="21"/>
              </w:rPr>
              <w:t>1</w:t>
            </w:r>
            <w:r>
              <w:rPr>
                <w:rFonts w:eastAsia="微软雅黑" w:cs="Times New Roman"/>
                <w:color w:val="000000"/>
                <w:sz w:val="21"/>
                <w:szCs w:val="21"/>
              </w:rPr>
              <w:t>028</w:t>
            </w:r>
          </w:p>
        </w:tc>
      </w:tr>
      <w:tr w:rsidR="0039384A" w14:paraId="4211A3C7" w14:textId="77777777" w:rsidTr="006E7DDD">
        <w:trPr>
          <w:trHeight w:val="311"/>
        </w:trPr>
        <w:tc>
          <w:tcPr>
            <w:tcW w:w="709" w:type="dxa"/>
            <w:vMerge/>
            <w:vAlign w:val="center"/>
          </w:tcPr>
          <w:p w14:paraId="1C3D3F15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A9BD73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M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ED5E727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TAGTAGAAACAAGGTAGTTTTTTACTC</w:t>
            </w:r>
          </w:p>
        </w:tc>
        <w:tc>
          <w:tcPr>
            <w:tcW w:w="2042" w:type="dxa"/>
            <w:vMerge/>
            <w:vAlign w:val="center"/>
          </w:tcPr>
          <w:p w14:paraId="5F119F1A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</w:p>
        </w:tc>
      </w:tr>
      <w:tr w:rsidR="0039384A" w14:paraId="646C01C4" w14:textId="77777777" w:rsidTr="006E7DDD">
        <w:trPr>
          <w:trHeight w:val="297"/>
        </w:trPr>
        <w:tc>
          <w:tcPr>
            <w:tcW w:w="709" w:type="dxa"/>
            <w:vMerge w:val="restart"/>
            <w:vAlign w:val="center"/>
          </w:tcPr>
          <w:p w14:paraId="39C4E262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2DA251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NS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EB8D9A9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GCAAAAGCAGGGTGACAAA</w:t>
            </w:r>
          </w:p>
        </w:tc>
        <w:tc>
          <w:tcPr>
            <w:tcW w:w="2042" w:type="dxa"/>
            <w:vMerge w:val="restart"/>
            <w:vAlign w:val="center"/>
          </w:tcPr>
          <w:p w14:paraId="7483193C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>
              <w:rPr>
                <w:rFonts w:eastAsia="微软雅黑" w:cs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eastAsia="微软雅黑" w:cs="Times New Roman"/>
                <w:color w:val="000000"/>
                <w:sz w:val="21"/>
                <w:szCs w:val="21"/>
              </w:rPr>
              <w:t>89</w:t>
            </w:r>
          </w:p>
        </w:tc>
      </w:tr>
      <w:tr w:rsidR="0039384A" w14:paraId="181E46E5" w14:textId="77777777" w:rsidTr="006E7DDD">
        <w:trPr>
          <w:trHeight w:val="311"/>
        </w:trPr>
        <w:tc>
          <w:tcPr>
            <w:tcW w:w="709" w:type="dxa"/>
            <w:vMerge/>
            <w:vAlign w:val="center"/>
          </w:tcPr>
          <w:p w14:paraId="1E8C967E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7634E5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cs="Times New Roman"/>
                <w:sz w:val="21"/>
                <w:szCs w:val="21"/>
              </w:rPr>
              <w:t>NS</w:t>
            </w: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 xml:space="preserve"> -R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BD7F5DA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DE1794">
              <w:rPr>
                <w:rFonts w:eastAsia="微软雅黑" w:cs="Times New Roman"/>
                <w:color w:val="000000"/>
                <w:sz w:val="21"/>
                <w:szCs w:val="21"/>
              </w:rPr>
              <w:t>TAGTAGAAACAAGGGTGTTTTTTATC</w:t>
            </w:r>
          </w:p>
        </w:tc>
        <w:tc>
          <w:tcPr>
            <w:tcW w:w="2042" w:type="dxa"/>
            <w:vMerge/>
          </w:tcPr>
          <w:p w14:paraId="06FFA309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</w:p>
        </w:tc>
      </w:tr>
      <w:tr w:rsidR="0039384A" w14:paraId="56BFAAA4" w14:textId="77777777" w:rsidTr="006E7DDD">
        <w:trPr>
          <w:trHeight w:val="311"/>
        </w:trPr>
        <w:tc>
          <w:tcPr>
            <w:tcW w:w="709" w:type="dxa"/>
            <w:vMerge w:val="restart"/>
            <w:vAlign w:val="center"/>
          </w:tcPr>
          <w:p w14:paraId="5C9282A0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M</w:t>
            </w: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AA203E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detect-F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8A3EED9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740242">
              <w:rPr>
                <w:rFonts w:eastAsia="微软雅黑" w:cs="Times New Roman"/>
                <w:color w:val="000000"/>
                <w:sz w:val="21"/>
                <w:szCs w:val="21"/>
              </w:rPr>
              <w:t>AACGTACGTTCTTTCTATCATCC</w:t>
            </w:r>
          </w:p>
        </w:tc>
        <w:tc>
          <w:tcPr>
            <w:tcW w:w="2042" w:type="dxa"/>
            <w:vMerge w:val="restart"/>
            <w:vAlign w:val="center"/>
          </w:tcPr>
          <w:p w14:paraId="540ECC47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>
              <w:rPr>
                <w:rFonts w:eastAsia="微软雅黑" w:cs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eastAsia="微软雅黑" w:cs="Times New Roman"/>
                <w:color w:val="000000"/>
                <w:sz w:val="21"/>
                <w:szCs w:val="21"/>
              </w:rPr>
              <w:t>89</w:t>
            </w:r>
          </w:p>
        </w:tc>
      </w:tr>
      <w:tr w:rsidR="0039384A" w14:paraId="225C5B9E" w14:textId="77777777" w:rsidTr="006E7DDD">
        <w:trPr>
          <w:trHeight w:val="311"/>
        </w:trPr>
        <w:tc>
          <w:tcPr>
            <w:tcW w:w="709" w:type="dxa"/>
            <w:vMerge/>
          </w:tcPr>
          <w:p w14:paraId="1202302B" w14:textId="77777777" w:rsidR="0039384A" w:rsidRPr="00DE1794" w:rsidRDefault="0039384A" w:rsidP="006E7DDD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8FEAC3F" w14:textId="77777777" w:rsidR="0039384A" w:rsidRPr="00DE1794" w:rsidRDefault="0039384A" w:rsidP="006E7DDD">
            <w:pPr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detect-F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D22E9CA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  <w:r w:rsidRPr="00740242">
              <w:rPr>
                <w:rFonts w:eastAsia="微软雅黑" w:cs="Times New Roman"/>
                <w:color w:val="000000"/>
                <w:sz w:val="21"/>
                <w:szCs w:val="21"/>
              </w:rPr>
              <w:t>GCAAATTTTCAAGAAGGTCATCTT</w:t>
            </w:r>
          </w:p>
        </w:tc>
        <w:tc>
          <w:tcPr>
            <w:tcW w:w="2042" w:type="dxa"/>
            <w:vMerge/>
          </w:tcPr>
          <w:p w14:paraId="1F6FE2CB" w14:textId="77777777" w:rsidR="0039384A" w:rsidRPr="00DE1794" w:rsidRDefault="0039384A" w:rsidP="006E7DDD">
            <w:pPr>
              <w:jc w:val="center"/>
              <w:rPr>
                <w:rFonts w:eastAsia="微软雅黑" w:cs="Times New Roman"/>
                <w:color w:val="000000"/>
                <w:sz w:val="21"/>
                <w:szCs w:val="21"/>
              </w:rPr>
            </w:pPr>
          </w:p>
        </w:tc>
      </w:tr>
    </w:tbl>
    <w:p w14:paraId="4C337605" w14:textId="77777777" w:rsidR="0039384A" w:rsidRDefault="0039384A" w:rsidP="0039384A">
      <w:pPr>
        <w:rPr>
          <w:b/>
          <w:bCs/>
        </w:rPr>
      </w:pPr>
    </w:p>
    <w:p w14:paraId="6D436B71" w14:textId="77777777" w:rsidR="0039384A" w:rsidRPr="00892D91" w:rsidRDefault="0039384A" w:rsidP="0039384A">
      <w:pPr>
        <w:rPr>
          <w:b/>
          <w:bCs/>
        </w:rPr>
      </w:pPr>
      <w:r w:rsidRPr="006E0764">
        <w:rPr>
          <w:rFonts w:eastAsia="宋体"/>
          <w:b/>
          <w:bCs/>
        </w:rPr>
        <w:t xml:space="preserve">Table S2 </w:t>
      </w:r>
      <w:r w:rsidRPr="006E0764">
        <w:rPr>
          <w:rFonts w:eastAsia="宋体"/>
        </w:rPr>
        <w:t>The nucleotide homology between the A/swine/Heilongjiang/GN/202</w:t>
      </w:r>
      <w:r w:rsidRPr="006E0764">
        <w:rPr>
          <w:rFonts w:eastAsia="宋体" w:hint="eastAsia"/>
        </w:rPr>
        <w:t>0</w:t>
      </w:r>
      <w:r w:rsidRPr="006E0764">
        <w:rPr>
          <w:rFonts w:eastAsia="宋体"/>
        </w:rPr>
        <w:t xml:space="preserve"> and A/swine/Henan/SN10/2018 virus, when analyzing each gene fragment.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1"/>
        <w:gridCol w:w="770"/>
        <w:gridCol w:w="2693"/>
        <w:gridCol w:w="1922"/>
      </w:tblGrid>
      <w:tr w:rsidR="0039384A" w14:paraId="7710D1FC" w14:textId="77777777" w:rsidTr="006E7DDD">
        <w:tc>
          <w:tcPr>
            <w:tcW w:w="2911" w:type="dxa"/>
            <w:tcBorders>
              <w:top w:val="single" w:sz="12" w:space="0" w:color="auto"/>
              <w:bottom w:val="single" w:sz="4" w:space="0" w:color="auto"/>
            </w:tcBorders>
          </w:tcPr>
          <w:p w14:paraId="4E7DAEC8" w14:textId="77777777" w:rsidR="0039384A" w:rsidRPr="00B17FB0" w:rsidRDefault="0039384A" w:rsidP="006E7DDD">
            <w:pPr>
              <w:jc w:val="center"/>
              <w:rPr>
                <w:b/>
                <w:bCs/>
              </w:rPr>
            </w:pPr>
            <w:r w:rsidRPr="00B17FB0">
              <w:rPr>
                <w:b/>
                <w:bCs/>
              </w:rPr>
              <w:t>virus</w:t>
            </w:r>
          </w:p>
        </w:tc>
        <w:tc>
          <w:tcPr>
            <w:tcW w:w="770" w:type="dxa"/>
            <w:tcBorders>
              <w:top w:val="single" w:sz="12" w:space="0" w:color="auto"/>
              <w:bottom w:val="single" w:sz="4" w:space="0" w:color="auto"/>
            </w:tcBorders>
          </w:tcPr>
          <w:p w14:paraId="46A71BAD" w14:textId="77777777" w:rsidR="0039384A" w:rsidRPr="00B17FB0" w:rsidRDefault="0039384A" w:rsidP="006E7DDD">
            <w:pPr>
              <w:jc w:val="center"/>
              <w:rPr>
                <w:b/>
                <w:bCs/>
              </w:rPr>
            </w:pPr>
            <w:r w:rsidRPr="00B17FB0">
              <w:rPr>
                <w:b/>
                <w:bCs/>
              </w:rPr>
              <w:t>gene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</w:tcPr>
          <w:p w14:paraId="13DDA0B4" w14:textId="77777777" w:rsidR="0039384A" w:rsidRPr="00B17FB0" w:rsidRDefault="0039384A" w:rsidP="006E7DDD">
            <w:pPr>
              <w:jc w:val="center"/>
              <w:rPr>
                <w:b/>
                <w:bCs/>
              </w:rPr>
            </w:pPr>
            <w:r w:rsidRPr="00B17FB0">
              <w:rPr>
                <w:b/>
                <w:bCs/>
              </w:rPr>
              <w:t>Virus with similarity</w:t>
            </w:r>
          </w:p>
        </w:tc>
        <w:tc>
          <w:tcPr>
            <w:tcW w:w="1922" w:type="dxa"/>
            <w:tcBorders>
              <w:top w:val="single" w:sz="12" w:space="0" w:color="auto"/>
              <w:bottom w:val="single" w:sz="4" w:space="0" w:color="auto"/>
            </w:tcBorders>
          </w:tcPr>
          <w:p w14:paraId="386ADF99" w14:textId="77777777" w:rsidR="0039384A" w:rsidRPr="00B17FB0" w:rsidRDefault="0039384A" w:rsidP="006E7DDD">
            <w:pPr>
              <w:jc w:val="center"/>
              <w:rPr>
                <w:b/>
                <w:bCs/>
              </w:rPr>
            </w:pPr>
            <w:r w:rsidRPr="00B17FB0">
              <w:rPr>
                <w:b/>
                <w:bCs/>
              </w:rPr>
              <w:t>Homology (%)</w:t>
            </w:r>
          </w:p>
        </w:tc>
      </w:tr>
      <w:tr w:rsidR="0039384A" w14:paraId="08F8F7C0" w14:textId="77777777" w:rsidTr="006E7DDD">
        <w:tc>
          <w:tcPr>
            <w:tcW w:w="2911" w:type="dxa"/>
            <w:vMerge w:val="restart"/>
            <w:tcBorders>
              <w:top w:val="single" w:sz="4" w:space="0" w:color="auto"/>
            </w:tcBorders>
          </w:tcPr>
          <w:p w14:paraId="5B54B5D8" w14:textId="77777777" w:rsidR="0039384A" w:rsidRDefault="0039384A" w:rsidP="006E7DDD">
            <w:pPr>
              <w:rPr>
                <w:sz w:val="21"/>
                <w:szCs w:val="16"/>
              </w:rPr>
            </w:pPr>
          </w:p>
          <w:p w14:paraId="5BD0FEB4" w14:textId="77777777" w:rsidR="0039384A" w:rsidRDefault="0039384A" w:rsidP="006E7DDD">
            <w:pPr>
              <w:rPr>
                <w:sz w:val="21"/>
                <w:szCs w:val="16"/>
              </w:rPr>
            </w:pPr>
          </w:p>
          <w:p w14:paraId="7BC8140E" w14:textId="77777777" w:rsidR="0039384A" w:rsidRDefault="0039384A" w:rsidP="006E7DDD">
            <w:pPr>
              <w:rPr>
                <w:sz w:val="21"/>
                <w:szCs w:val="16"/>
              </w:rPr>
            </w:pPr>
          </w:p>
          <w:p w14:paraId="45B66707" w14:textId="77777777" w:rsidR="0039384A" w:rsidRPr="00E43765" w:rsidRDefault="0039384A" w:rsidP="006E7DDD">
            <w:pPr>
              <w:rPr>
                <w:sz w:val="21"/>
                <w:szCs w:val="16"/>
              </w:rPr>
            </w:pPr>
            <w:r w:rsidRPr="00E43765">
              <w:rPr>
                <w:rFonts w:hint="eastAsia"/>
                <w:sz w:val="21"/>
                <w:szCs w:val="16"/>
              </w:rPr>
              <w:t>A</w:t>
            </w:r>
            <w:r w:rsidRPr="00E43765">
              <w:rPr>
                <w:sz w:val="21"/>
                <w:szCs w:val="16"/>
              </w:rPr>
              <w:t>/swine/Heilongjiang/GN/2020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14:paraId="019B60D2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P</w:t>
            </w:r>
            <w:r w:rsidRPr="00E43765">
              <w:rPr>
                <w:rFonts w:cs="Times New Roman"/>
                <w:sz w:val="21"/>
                <w:szCs w:val="16"/>
              </w:rPr>
              <w:t>B2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0DE13A2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22A4024D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  <w:shd w:val="clear" w:color="auto" w:fill="FFFFFF"/>
              </w:rPr>
            </w:pPr>
            <w:r w:rsidRPr="00E43765">
              <w:rPr>
                <w:rFonts w:cs="Times New Roman" w:hint="eastAsia"/>
                <w:sz w:val="21"/>
                <w:szCs w:val="16"/>
                <w:shd w:val="clear" w:color="auto" w:fill="FFFFFF"/>
              </w:rPr>
              <w:t>9</w:t>
            </w:r>
            <w:r w:rsidRPr="00E43765">
              <w:rPr>
                <w:rFonts w:cs="Times New Roman"/>
                <w:sz w:val="21"/>
                <w:szCs w:val="16"/>
                <w:shd w:val="clear" w:color="auto" w:fill="FFFFFF"/>
              </w:rPr>
              <w:t>9.7%</w:t>
            </w:r>
          </w:p>
        </w:tc>
      </w:tr>
      <w:tr w:rsidR="0039384A" w14:paraId="06548A19" w14:textId="77777777" w:rsidTr="006E7DDD">
        <w:tc>
          <w:tcPr>
            <w:tcW w:w="2911" w:type="dxa"/>
            <w:vMerge/>
          </w:tcPr>
          <w:p w14:paraId="524547EE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46E564BB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P</w:t>
            </w:r>
            <w:r w:rsidRPr="00E43765">
              <w:rPr>
                <w:rFonts w:cs="Times New Roman"/>
                <w:sz w:val="21"/>
                <w:szCs w:val="16"/>
              </w:rPr>
              <w:t>B1</w:t>
            </w:r>
          </w:p>
        </w:tc>
        <w:tc>
          <w:tcPr>
            <w:tcW w:w="2693" w:type="dxa"/>
          </w:tcPr>
          <w:p w14:paraId="695629A8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2988F610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  <w:shd w:val="clear" w:color="auto" w:fill="FFFFFF"/>
              </w:rPr>
              <w:t>1</w:t>
            </w:r>
            <w:r w:rsidRPr="00E43765">
              <w:rPr>
                <w:rFonts w:cs="Times New Roman"/>
                <w:sz w:val="21"/>
                <w:szCs w:val="16"/>
                <w:shd w:val="clear" w:color="auto" w:fill="FFFFFF"/>
              </w:rPr>
              <w:t>00%</w:t>
            </w:r>
          </w:p>
        </w:tc>
      </w:tr>
      <w:tr w:rsidR="0039384A" w14:paraId="1BB8562E" w14:textId="77777777" w:rsidTr="006E7DDD">
        <w:tc>
          <w:tcPr>
            <w:tcW w:w="2911" w:type="dxa"/>
            <w:vMerge/>
          </w:tcPr>
          <w:p w14:paraId="7442A317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3B77AA88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PA</w:t>
            </w:r>
          </w:p>
        </w:tc>
        <w:tc>
          <w:tcPr>
            <w:tcW w:w="2693" w:type="dxa"/>
          </w:tcPr>
          <w:p w14:paraId="78D602F0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453BA1BB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  <w:shd w:val="clear" w:color="auto" w:fill="FFFFFF"/>
              </w:rPr>
              <w:t>1</w:t>
            </w:r>
            <w:r w:rsidRPr="00E43765">
              <w:rPr>
                <w:rFonts w:cs="Times New Roman"/>
                <w:sz w:val="21"/>
                <w:szCs w:val="16"/>
                <w:shd w:val="clear" w:color="auto" w:fill="FFFFFF"/>
              </w:rPr>
              <w:t>00%</w:t>
            </w:r>
          </w:p>
        </w:tc>
      </w:tr>
      <w:tr w:rsidR="0039384A" w14:paraId="5C98408B" w14:textId="77777777" w:rsidTr="006E7DDD">
        <w:tc>
          <w:tcPr>
            <w:tcW w:w="2911" w:type="dxa"/>
            <w:vMerge/>
          </w:tcPr>
          <w:p w14:paraId="09CEF4FC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63992BF4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H</w:t>
            </w:r>
            <w:r w:rsidRPr="00E43765">
              <w:rPr>
                <w:rFonts w:cs="Times New Roman"/>
                <w:sz w:val="21"/>
                <w:szCs w:val="16"/>
              </w:rPr>
              <w:t>A</w:t>
            </w:r>
          </w:p>
        </w:tc>
        <w:tc>
          <w:tcPr>
            <w:tcW w:w="2693" w:type="dxa"/>
          </w:tcPr>
          <w:p w14:paraId="063829A1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33A1ADE0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  <w:shd w:val="clear" w:color="auto" w:fill="FFFFFF"/>
              </w:rPr>
              <w:t>9</w:t>
            </w:r>
            <w:r w:rsidRPr="00E43765">
              <w:rPr>
                <w:rFonts w:cs="Times New Roman"/>
                <w:sz w:val="21"/>
                <w:szCs w:val="16"/>
                <w:shd w:val="clear" w:color="auto" w:fill="FFFFFF"/>
              </w:rPr>
              <w:t>9.9%</w:t>
            </w:r>
          </w:p>
        </w:tc>
      </w:tr>
      <w:tr w:rsidR="0039384A" w14:paraId="613AB181" w14:textId="77777777" w:rsidTr="006E7DDD">
        <w:tc>
          <w:tcPr>
            <w:tcW w:w="2911" w:type="dxa"/>
            <w:vMerge/>
          </w:tcPr>
          <w:p w14:paraId="57F0E9FD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504D726A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N</w:t>
            </w:r>
            <w:r w:rsidRPr="00E43765">
              <w:rPr>
                <w:rFonts w:cs="Times New Roman"/>
                <w:sz w:val="21"/>
                <w:szCs w:val="16"/>
              </w:rPr>
              <w:t>P</w:t>
            </w:r>
          </w:p>
        </w:tc>
        <w:tc>
          <w:tcPr>
            <w:tcW w:w="2693" w:type="dxa"/>
          </w:tcPr>
          <w:p w14:paraId="462B2EBD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01ACE786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/>
                <w:sz w:val="21"/>
                <w:szCs w:val="16"/>
              </w:rPr>
              <w:t>99.9%</w:t>
            </w:r>
          </w:p>
        </w:tc>
      </w:tr>
      <w:tr w:rsidR="0039384A" w14:paraId="25327F37" w14:textId="77777777" w:rsidTr="006E7DDD">
        <w:tc>
          <w:tcPr>
            <w:tcW w:w="2911" w:type="dxa"/>
            <w:vMerge/>
          </w:tcPr>
          <w:p w14:paraId="23B89A0D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7BFABCAF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N</w:t>
            </w:r>
            <w:r w:rsidRPr="00E43765">
              <w:rPr>
                <w:rFonts w:cs="Times New Roman"/>
                <w:sz w:val="21"/>
                <w:szCs w:val="16"/>
              </w:rPr>
              <w:t>A</w:t>
            </w:r>
          </w:p>
        </w:tc>
        <w:tc>
          <w:tcPr>
            <w:tcW w:w="2693" w:type="dxa"/>
          </w:tcPr>
          <w:p w14:paraId="5D258F37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04F424C0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/>
                <w:sz w:val="21"/>
                <w:szCs w:val="16"/>
              </w:rPr>
              <w:t>97%</w:t>
            </w:r>
          </w:p>
        </w:tc>
      </w:tr>
      <w:tr w:rsidR="0039384A" w14:paraId="41986C32" w14:textId="77777777" w:rsidTr="006E7DDD">
        <w:tc>
          <w:tcPr>
            <w:tcW w:w="2911" w:type="dxa"/>
            <w:vMerge/>
          </w:tcPr>
          <w:p w14:paraId="1D4733EE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</w:tcPr>
          <w:p w14:paraId="4F9FE7DC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 w:rsidRPr="00E43765">
              <w:rPr>
                <w:rFonts w:cs="Times New Roman" w:hint="eastAsia"/>
                <w:sz w:val="21"/>
                <w:szCs w:val="16"/>
              </w:rPr>
              <w:t>M</w:t>
            </w:r>
          </w:p>
        </w:tc>
        <w:tc>
          <w:tcPr>
            <w:tcW w:w="2693" w:type="dxa"/>
          </w:tcPr>
          <w:p w14:paraId="448EB7D1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</w:tcPr>
          <w:p w14:paraId="322E9F0C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/>
                <w:sz w:val="21"/>
                <w:szCs w:val="16"/>
              </w:rPr>
              <w:t>99.7%</w:t>
            </w:r>
          </w:p>
        </w:tc>
      </w:tr>
      <w:tr w:rsidR="0039384A" w14:paraId="485B417A" w14:textId="77777777" w:rsidTr="006E7DDD">
        <w:tc>
          <w:tcPr>
            <w:tcW w:w="2911" w:type="dxa"/>
            <w:vMerge/>
            <w:tcBorders>
              <w:bottom w:val="single" w:sz="12" w:space="0" w:color="auto"/>
            </w:tcBorders>
          </w:tcPr>
          <w:p w14:paraId="0F7B9608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</w:p>
        </w:tc>
        <w:tc>
          <w:tcPr>
            <w:tcW w:w="770" w:type="dxa"/>
            <w:tcBorders>
              <w:bottom w:val="single" w:sz="12" w:space="0" w:color="auto"/>
            </w:tcBorders>
          </w:tcPr>
          <w:p w14:paraId="1337588C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/>
                <w:sz w:val="21"/>
                <w:szCs w:val="16"/>
              </w:rPr>
              <w:t>NS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D4CA9B5" w14:textId="77777777" w:rsidR="0039384A" w:rsidRPr="00E43765" w:rsidRDefault="0039384A" w:rsidP="006E7DDD">
            <w:pPr>
              <w:jc w:val="center"/>
              <w:rPr>
                <w:sz w:val="21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 xml:space="preserve">A/swine/Henan/SN10/2018 </w:t>
            </w:r>
          </w:p>
        </w:tc>
        <w:tc>
          <w:tcPr>
            <w:tcW w:w="1922" w:type="dxa"/>
            <w:tcBorders>
              <w:bottom w:val="single" w:sz="12" w:space="0" w:color="auto"/>
            </w:tcBorders>
          </w:tcPr>
          <w:p w14:paraId="11175D19" w14:textId="77777777" w:rsidR="0039384A" w:rsidRPr="00E43765" w:rsidRDefault="0039384A" w:rsidP="006E7DDD">
            <w:pPr>
              <w:jc w:val="center"/>
              <w:rPr>
                <w:rFonts w:cs="Times New Roman"/>
                <w:sz w:val="21"/>
                <w:szCs w:val="16"/>
              </w:rPr>
            </w:pPr>
            <w:r w:rsidRPr="00E43765">
              <w:rPr>
                <w:rFonts w:cs="Times New Roman"/>
                <w:sz w:val="21"/>
                <w:szCs w:val="16"/>
              </w:rPr>
              <w:t>99.9%</w:t>
            </w:r>
          </w:p>
        </w:tc>
      </w:tr>
    </w:tbl>
    <w:p w14:paraId="4FAE3060" w14:textId="483811C8" w:rsidR="00EE3C0E" w:rsidRDefault="00EE3C0E" w:rsidP="00EE3C0E">
      <w:pPr>
        <w:rPr>
          <w:rFonts w:eastAsia="宋体"/>
          <w:b/>
          <w:bCs/>
        </w:rPr>
      </w:pPr>
    </w:p>
    <w:p w14:paraId="779340E0" w14:textId="1F12DE4A" w:rsidR="00EE3C0E" w:rsidRDefault="00EE3C0E" w:rsidP="00EE3C0E">
      <w:pPr>
        <w:widowControl/>
        <w:jc w:val="left"/>
        <w:rPr>
          <w:rFonts w:eastAsia="宋体"/>
          <w:b/>
          <w:bCs/>
        </w:rPr>
      </w:pPr>
      <w:r>
        <w:rPr>
          <w:rFonts w:eastAsia="宋体"/>
          <w:b/>
          <w:bCs/>
        </w:rPr>
        <w:br w:type="page"/>
      </w:r>
    </w:p>
    <w:p w14:paraId="0CFCD8AA" w14:textId="4BFDFCEF" w:rsidR="000C1A6C" w:rsidRDefault="000C1A6C" w:rsidP="00BE5A1B">
      <w:pPr>
        <w:widowControl/>
        <w:rPr>
          <w:rFonts w:cs="Times New Roman"/>
          <w:b/>
          <w:bCs/>
        </w:rPr>
      </w:pPr>
      <w:r w:rsidRPr="000C1A6C">
        <w:rPr>
          <w:rFonts w:cs="Times New Roman"/>
          <w:b/>
          <w:bCs/>
        </w:rPr>
        <w:lastRenderedPageBreak/>
        <w:t xml:space="preserve">Fig. S1 </w:t>
      </w:r>
      <w:r w:rsidR="00005587" w:rsidRPr="00005587">
        <w:rPr>
          <w:rFonts w:cs="Times New Roman"/>
        </w:rPr>
        <w:t>Description of the clinical case</w:t>
      </w:r>
      <w:r w:rsidR="00005587">
        <w:rPr>
          <w:rFonts w:cs="Times New Roman"/>
        </w:rPr>
        <w:t>.</w:t>
      </w:r>
      <w:r w:rsidRPr="000C1A6C">
        <w:rPr>
          <w:rFonts w:cs="Times New Roman"/>
        </w:rPr>
        <w:t xml:space="preserve"> </w:t>
      </w:r>
      <w:r w:rsidR="00180C76" w:rsidRPr="00180C76">
        <w:rPr>
          <w:rFonts w:cs="Times New Roman"/>
          <w:b/>
          <w:bCs/>
        </w:rPr>
        <w:t>(A)</w:t>
      </w:r>
      <w:r w:rsidR="00180C76">
        <w:rPr>
          <w:rFonts w:cs="Times New Roman"/>
        </w:rPr>
        <w:t xml:space="preserve"> </w:t>
      </w:r>
      <w:r w:rsidR="00F16813" w:rsidRPr="00F16813">
        <w:rPr>
          <w:rFonts w:cs="Times New Roman"/>
        </w:rPr>
        <w:t>The clinical symptom of miscarriage</w:t>
      </w:r>
      <w:r w:rsidR="00180C76">
        <w:rPr>
          <w:rFonts w:cs="Times New Roman"/>
        </w:rPr>
        <w:t xml:space="preserve"> in </w:t>
      </w:r>
      <w:r w:rsidR="00180C76" w:rsidRPr="00E54DDC">
        <w:t>pregnant sows</w:t>
      </w:r>
      <w:r w:rsidR="00F16813">
        <w:rPr>
          <w:rFonts w:cs="Times New Roman"/>
        </w:rPr>
        <w:t>.</w:t>
      </w:r>
      <w:r w:rsidR="00FB2280" w:rsidRPr="00FB2280">
        <w:rPr>
          <w:rFonts w:cs="Times New Roman"/>
          <w:b/>
          <w:bCs/>
        </w:rPr>
        <w:t xml:space="preserve"> </w:t>
      </w:r>
      <w:r w:rsidR="00FB2280" w:rsidRPr="00180C76">
        <w:rPr>
          <w:rFonts w:cs="Times New Roman"/>
          <w:b/>
          <w:bCs/>
        </w:rPr>
        <w:t>(</w:t>
      </w:r>
      <w:r w:rsidR="00FB2280">
        <w:rPr>
          <w:rFonts w:cs="Times New Roman"/>
          <w:b/>
          <w:bCs/>
        </w:rPr>
        <w:t>B</w:t>
      </w:r>
      <w:r w:rsidR="00FB2280" w:rsidRPr="00180C76">
        <w:rPr>
          <w:rFonts w:cs="Times New Roman"/>
          <w:b/>
          <w:bCs/>
        </w:rPr>
        <w:t>)</w:t>
      </w:r>
      <w:r w:rsidR="008F5B43">
        <w:rPr>
          <w:rFonts w:cs="Times New Roman"/>
          <w:b/>
          <w:bCs/>
        </w:rPr>
        <w:t xml:space="preserve"> </w:t>
      </w:r>
      <w:r w:rsidR="00F80307" w:rsidRPr="00F80307">
        <w:rPr>
          <w:rFonts w:cs="Times New Roman"/>
        </w:rPr>
        <w:t>Epidemiology of</w:t>
      </w:r>
      <w:r w:rsidR="00F80307" w:rsidRPr="00F80307">
        <w:rPr>
          <w:rFonts w:cs="Times New Roman" w:hint="eastAsia"/>
        </w:rPr>
        <w:t xml:space="preserve"> </w:t>
      </w:r>
      <w:r w:rsidR="00F80307">
        <w:rPr>
          <w:rFonts w:cs="Times New Roman"/>
        </w:rPr>
        <w:t>m</w:t>
      </w:r>
      <w:r w:rsidR="008F5B43" w:rsidRPr="008F5B43">
        <w:rPr>
          <w:rFonts w:cs="Times New Roman"/>
        </w:rPr>
        <w:t>iscarriage in pregnant sows.</w:t>
      </w:r>
    </w:p>
    <w:p w14:paraId="62172A46" w14:textId="5B109A71" w:rsidR="000C1A6C" w:rsidRDefault="000C1A6C" w:rsidP="00EF1C2A">
      <w:pPr>
        <w:widowControl/>
        <w:jc w:val="left"/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58DA8F20" wp14:editId="4116ADCF">
            <wp:extent cx="5082639" cy="8167959"/>
            <wp:effectExtent l="0" t="0" r="381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37" cy="818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7C01" w14:textId="25F3EDFA" w:rsidR="006E0764" w:rsidRPr="00EF1C2A" w:rsidRDefault="006E0764" w:rsidP="00EF1C2A">
      <w:pPr>
        <w:widowControl/>
        <w:jc w:val="left"/>
      </w:pPr>
      <w:r w:rsidRPr="006E0764">
        <w:rPr>
          <w:rFonts w:cs="Times New Roman"/>
          <w:b/>
          <w:bCs/>
        </w:rPr>
        <w:lastRenderedPageBreak/>
        <w:t>Fig. S</w:t>
      </w:r>
      <w:r w:rsidR="00473543">
        <w:rPr>
          <w:rFonts w:cs="Times New Roman"/>
          <w:b/>
          <w:bCs/>
        </w:rPr>
        <w:t>2</w:t>
      </w:r>
      <w:r w:rsidRPr="006E0764">
        <w:rPr>
          <w:rFonts w:cs="Times New Roman"/>
          <w:b/>
          <w:bCs/>
        </w:rPr>
        <w:t xml:space="preserve"> </w:t>
      </w:r>
      <w:r w:rsidRPr="006E0764">
        <w:rPr>
          <w:rFonts w:eastAsia="宋体"/>
        </w:rPr>
        <w:t>Identification of hemagglutination activity of the isolate virus.</w:t>
      </w:r>
      <w:r w:rsidRPr="006E0764">
        <w:rPr>
          <w:rFonts w:cs="Times New Roman"/>
        </w:rPr>
        <w:t xml:space="preserve"> The virus P3-P5 generations were diluted at a 2-fold ratio and 30uL of virus was then added to 30uL of 1% chicken red blood cells to determine hemagglutination.</w:t>
      </w:r>
    </w:p>
    <w:p w14:paraId="49B33C95" w14:textId="5F2CE999" w:rsidR="00CB4A67" w:rsidRDefault="00CB4A67">
      <w:pPr>
        <w:widowControl/>
        <w:jc w:val="left"/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7BAB28AD" wp14:editId="04879283">
            <wp:extent cx="5153025" cy="3180715"/>
            <wp:effectExtent l="0" t="0" r="952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A84C6" w14:textId="77777777" w:rsidR="00401B95" w:rsidRDefault="00401B95">
      <w:pPr>
        <w:widowControl/>
        <w:jc w:val="left"/>
        <w:rPr>
          <w:rFonts w:cs="Times New Roman"/>
          <w:b/>
          <w:bCs/>
        </w:rPr>
      </w:pPr>
    </w:p>
    <w:p w14:paraId="5B378DE3" w14:textId="2963CEB9" w:rsidR="006E0764" w:rsidRPr="006E0764" w:rsidRDefault="006E0764" w:rsidP="006E0764">
      <w:pPr>
        <w:spacing w:before="120" w:after="240" w:line="480" w:lineRule="auto"/>
        <w:rPr>
          <w:rFonts w:eastAsia="宋体" w:cs="Times New Roman"/>
        </w:rPr>
      </w:pPr>
      <w:r w:rsidRPr="006E0764">
        <w:rPr>
          <w:rFonts w:eastAsia="宋体" w:cs="Times New Roman"/>
          <w:b/>
          <w:bCs/>
        </w:rPr>
        <w:t>Fig. S</w:t>
      </w:r>
      <w:r w:rsidR="00473543">
        <w:rPr>
          <w:rFonts w:eastAsia="宋体" w:cs="Times New Roman"/>
          <w:b/>
          <w:bCs/>
        </w:rPr>
        <w:t>3</w:t>
      </w:r>
      <w:r w:rsidRPr="006E0764">
        <w:rPr>
          <w:rFonts w:eastAsia="宋体" w:cs="Times New Roman"/>
          <w:b/>
          <w:bCs/>
        </w:rPr>
        <w:t xml:space="preserve"> </w:t>
      </w:r>
      <w:r w:rsidRPr="006E0764">
        <w:rPr>
          <w:rFonts w:eastAsia="宋体"/>
        </w:rPr>
        <w:t>Phylogenetic analysis of the PB2 (A), PB1 (B), PA (C), NP (D), NA(E), M (F), and NS (G)genes.</w:t>
      </w:r>
      <w:r w:rsidRPr="006E0764">
        <w:rPr>
          <w:rFonts w:eastAsia="宋体" w:cs="Times New Roman"/>
          <w:b/>
          <w:bCs/>
        </w:rPr>
        <w:t xml:space="preserve"> </w:t>
      </w:r>
      <w:r w:rsidRPr="006E0764">
        <w:rPr>
          <w:rFonts w:eastAsia="宋体" w:cs="Times New Roman"/>
        </w:rPr>
        <w:t>The trees were constructed by using the neighbor-joining method with the Maximum Composite Likelihood model and MEGA version 7.0 with 1,000 bootstrap replicates. The virus isolated in this study was indicated by purple triangle marker “</w:t>
      </w:r>
      <w:r w:rsidRPr="006E0764">
        <w:rPr>
          <w:rFonts w:eastAsia="宋体" w:cs="Times New Roman"/>
          <w:color w:val="7030A0"/>
        </w:rPr>
        <w:t>▲</w:t>
      </w:r>
      <w:r w:rsidRPr="006E0764">
        <w:rPr>
          <w:rFonts w:eastAsia="宋体" w:cs="Times New Roman"/>
        </w:rPr>
        <w:t>”.</w:t>
      </w:r>
    </w:p>
    <w:p w14:paraId="7CC0A1C1" w14:textId="7ADF7573" w:rsidR="00CB4A67" w:rsidRPr="00401B95" w:rsidRDefault="00401B95">
      <w:pPr>
        <w:widowControl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067D941F" w14:textId="5E3C0C9A" w:rsidR="00B956C8" w:rsidRPr="00B956C8" w:rsidRDefault="00CB4A67" w:rsidP="005E2AE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473543">
        <w:rPr>
          <w:rFonts w:cs="Times New Roman"/>
          <w:b/>
          <w:bCs/>
        </w:rPr>
        <w:t>3</w:t>
      </w:r>
      <w:r w:rsidR="00B956C8" w:rsidRPr="00B956C8">
        <w:rPr>
          <w:rFonts w:cs="Times New Roman"/>
          <w:b/>
          <w:bCs/>
        </w:rPr>
        <w:t>A</w:t>
      </w:r>
    </w:p>
    <w:p w14:paraId="2D8509C9" w14:textId="183A5176" w:rsidR="00B956C8" w:rsidRDefault="00B956C8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55313357" wp14:editId="43CCB243">
            <wp:extent cx="4985613" cy="8524952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613" cy="852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0C4A" w14:textId="19245EA5" w:rsidR="00487649" w:rsidRPr="00B956C8" w:rsidRDefault="00CB4A67" w:rsidP="0048764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BE54C8">
        <w:rPr>
          <w:rFonts w:cs="Times New Roman"/>
          <w:b/>
          <w:bCs/>
        </w:rPr>
        <w:t>3</w:t>
      </w:r>
      <w:r w:rsidR="000B287D">
        <w:rPr>
          <w:rFonts w:cs="Times New Roman"/>
          <w:b/>
          <w:bCs/>
        </w:rPr>
        <w:t>B</w:t>
      </w:r>
    </w:p>
    <w:p w14:paraId="1053E6B9" w14:textId="12FE467D" w:rsidR="00487649" w:rsidRDefault="00487649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7FF2EB4F" wp14:editId="0D6C68D4">
            <wp:extent cx="5274310" cy="83343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7E7F9" w14:textId="4B4B8A4C" w:rsidR="00487649" w:rsidRPr="00B956C8" w:rsidRDefault="00CB4A67" w:rsidP="0048764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A350FB">
        <w:rPr>
          <w:rFonts w:cs="Times New Roman"/>
          <w:b/>
          <w:bCs/>
        </w:rPr>
        <w:t>3</w:t>
      </w:r>
      <w:r w:rsidR="000B287D">
        <w:rPr>
          <w:rFonts w:cs="Times New Roman"/>
          <w:b/>
          <w:bCs/>
        </w:rPr>
        <w:t>C</w:t>
      </w:r>
    </w:p>
    <w:p w14:paraId="3FE2E919" w14:textId="3B96B3AC" w:rsidR="00487649" w:rsidRDefault="000B287D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4E849FE9" wp14:editId="379FF14D">
            <wp:extent cx="5274310" cy="67995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9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A454" w14:textId="4BE7F1FF" w:rsidR="000B287D" w:rsidRDefault="000B287D" w:rsidP="005E2AEE">
      <w:pPr>
        <w:rPr>
          <w:rFonts w:cs="Times New Roman"/>
        </w:rPr>
      </w:pPr>
    </w:p>
    <w:p w14:paraId="1C3BA86B" w14:textId="37B8D01D" w:rsidR="000B287D" w:rsidRDefault="000B287D" w:rsidP="005E2AEE">
      <w:pPr>
        <w:rPr>
          <w:rFonts w:cs="Times New Roman"/>
        </w:rPr>
      </w:pPr>
    </w:p>
    <w:p w14:paraId="4814A7B3" w14:textId="5B725C96" w:rsidR="000B287D" w:rsidRDefault="000B287D" w:rsidP="005E2AEE">
      <w:pPr>
        <w:rPr>
          <w:rFonts w:cs="Times New Roman"/>
        </w:rPr>
      </w:pPr>
    </w:p>
    <w:p w14:paraId="4D56C92C" w14:textId="15707F4B" w:rsidR="000B287D" w:rsidRDefault="000B287D" w:rsidP="005E2AEE">
      <w:pPr>
        <w:rPr>
          <w:rFonts w:cs="Times New Roman"/>
        </w:rPr>
      </w:pPr>
    </w:p>
    <w:p w14:paraId="17D01FB7" w14:textId="265D5D30" w:rsidR="000B287D" w:rsidRDefault="000B287D" w:rsidP="005E2AEE">
      <w:pPr>
        <w:rPr>
          <w:rFonts w:cs="Times New Roman"/>
        </w:rPr>
      </w:pPr>
    </w:p>
    <w:p w14:paraId="66CCCCA2" w14:textId="59D346A8" w:rsidR="000B287D" w:rsidRDefault="000B287D" w:rsidP="005E2AEE">
      <w:pPr>
        <w:rPr>
          <w:rFonts w:cs="Times New Roman"/>
        </w:rPr>
      </w:pPr>
    </w:p>
    <w:p w14:paraId="194A72C6" w14:textId="5821E44E" w:rsidR="000B287D" w:rsidRDefault="000B287D" w:rsidP="005E2AEE">
      <w:pPr>
        <w:rPr>
          <w:rFonts w:cs="Times New Roman"/>
        </w:rPr>
      </w:pPr>
    </w:p>
    <w:p w14:paraId="27405E07" w14:textId="6B63F647" w:rsidR="000B287D" w:rsidRDefault="000B287D" w:rsidP="005E2AEE">
      <w:pPr>
        <w:rPr>
          <w:rFonts w:cs="Times New Roman"/>
        </w:rPr>
      </w:pPr>
    </w:p>
    <w:p w14:paraId="18809A27" w14:textId="66A13FA3" w:rsidR="000B287D" w:rsidRPr="00B956C8" w:rsidRDefault="00CB4A67" w:rsidP="000B287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A350FB">
        <w:rPr>
          <w:rFonts w:cs="Times New Roman"/>
          <w:b/>
          <w:bCs/>
        </w:rPr>
        <w:t>3</w:t>
      </w:r>
      <w:r w:rsidR="000B287D">
        <w:rPr>
          <w:rFonts w:cs="Times New Roman"/>
          <w:b/>
          <w:bCs/>
        </w:rPr>
        <w:t>D</w:t>
      </w:r>
    </w:p>
    <w:p w14:paraId="74EBE36C" w14:textId="3A584C5C" w:rsidR="000B287D" w:rsidRDefault="004E4ADD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4FD7C213" wp14:editId="0C5A7A2D">
            <wp:extent cx="5274310" cy="83210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79593" w14:textId="2163AB35" w:rsidR="004E4ADD" w:rsidRPr="00B956C8" w:rsidRDefault="00CB4A67" w:rsidP="004E4AD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A350FB">
        <w:rPr>
          <w:rFonts w:cs="Times New Roman"/>
          <w:b/>
          <w:bCs/>
        </w:rPr>
        <w:t>3</w:t>
      </w:r>
      <w:r w:rsidR="004E4ADD">
        <w:rPr>
          <w:rFonts w:cs="Times New Roman"/>
          <w:b/>
          <w:bCs/>
        </w:rPr>
        <w:t>E</w:t>
      </w:r>
    </w:p>
    <w:p w14:paraId="687644BB" w14:textId="28756156" w:rsidR="004E4ADD" w:rsidRDefault="004E4ADD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4D7F7110" wp14:editId="27FE42A8">
            <wp:extent cx="5274310" cy="78168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3D5F7" w14:textId="0BD447A4" w:rsidR="004E4ADD" w:rsidRDefault="004E4ADD" w:rsidP="005E2AEE">
      <w:pPr>
        <w:rPr>
          <w:rFonts w:cs="Times New Roman"/>
        </w:rPr>
      </w:pPr>
    </w:p>
    <w:p w14:paraId="69CD090F" w14:textId="79E18446" w:rsidR="004E4ADD" w:rsidRDefault="004E4ADD" w:rsidP="005E2AEE">
      <w:pPr>
        <w:rPr>
          <w:rFonts w:cs="Times New Roman"/>
        </w:rPr>
      </w:pPr>
    </w:p>
    <w:p w14:paraId="5B9C6CFC" w14:textId="1B0DED9E" w:rsidR="004E4ADD" w:rsidRDefault="004E4ADD" w:rsidP="005E2AEE">
      <w:pPr>
        <w:rPr>
          <w:rFonts w:cs="Times New Roman"/>
        </w:rPr>
      </w:pPr>
    </w:p>
    <w:p w14:paraId="006199B9" w14:textId="6785C04E" w:rsidR="004E4ADD" w:rsidRDefault="00CB4A67" w:rsidP="005E2AE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A350FB">
        <w:rPr>
          <w:rFonts w:cs="Times New Roman"/>
          <w:b/>
          <w:bCs/>
        </w:rPr>
        <w:t>3</w:t>
      </w:r>
      <w:r w:rsidR="004E4ADD">
        <w:rPr>
          <w:rFonts w:cs="Times New Roman"/>
          <w:b/>
          <w:bCs/>
        </w:rPr>
        <w:t>F</w:t>
      </w:r>
    </w:p>
    <w:p w14:paraId="69F1A791" w14:textId="4D996582" w:rsidR="004E4ADD" w:rsidRDefault="004E4ADD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31E64010" wp14:editId="59E40C24">
            <wp:extent cx="5274310" cy="5923915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2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817AD" w14:textId="77777777" w:rsidR="004E4ADD" w:rsidRDefault="004E4ADD">
      <w:pPr>
        <w:widowControl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4D110D75" w14:textId="614B4ED7" w:rsidR="004E4ADD" w:rsidRDefault="00CB4A67" w:rsidP="004E4ADD">
      <w:pPr>
        <w:rPr>
          <w:rFonts w:cs="Times New Roman"/>
          <w:b/>
          <w:bCs/>
        </w:rPr>
      </w:pPr>
      <w:bookmarkStart w:id="0" w:name="_Hlk117535846"/>
      <w:r>
        <w:rPr>
          <w:rFonts w:cs="Times New Roman"/>
          <w:b/>
          <w:bCs/>
        </w:rPr>
        <w:lastRenderedPageBreak/>
        <w:t>Figure S</w:t>
      </w:r>
      <w:r w:rsidR="00A350FB">
        <w:rPr>
          <w:rFonts w:cs="Times New Roman"/>
          <w:b/>
          <w:bCs/>
        </w:rPr>
        <w:t>3</w:t>
      </w:r>
      <w:bookmarkEnd w:id="0"/>
      <w:r w:rsidR="004E4ADD">
        <w:rPr>
          <w:rFonts w:cs="Times New Roman"/>
          <w:b/>
          <w:bCs/>
        </w:rPr>
        <w:t>G</w:t>
      </w:r>
    </w:p>
    <w:p w14:paraId="27BB0AC8" w14:textId="6ABEB569" w:rsidR="004E4ADD" w:rsidRDefault="004E4ADD" w:rsidP="005E2AEE">
      <w:pPr>
        <w:rPr>
          <w:rFonts w:cs="Times New Roman"/>
        </w:rPr>
      </w:pPr>
      <w:r>
        <w:rPr>
          <w:noProof/>
        </w:rPr>
        <w:drawing>
          <wp:inline distT="0" distB="0" distL="0" distR="0" wp14:anchorId="04BAD435" wp14:editId="20512F64">
            <wp:extent cx="5274310" cy="6132195"/>
            <wp:effectExtent l="0" t="0" r="254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3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26BF7" w14:textId="3D99874C" w:rsidR="00223626" w:rsidRDefault="00223626" w:rsidP="005E2AEE">
      <w:pPr>
        <w:rPr>
          <w:rFonts w:cs="Times New Roman"/>
        </w:rPr>
      </w:pPr>
    </w:p>
    <w:p w14:paraId="45E845C0" w14:textId="77777777" w:rsidR="00223626" w:rsidRDefault="00223626">
      <w:pPr>
        <w:widowControl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6C2AB61E" w14:textId="50BEDBA6" w:rsidR="00223626" w:rsidRDefault="00223626" w:rsidP="005E2AEE">
      <w:pPr>
        <w:rPr>
          <w:rFonts w:cs="Times New Roman" w:hint="eastAsia"/>
        </w:rPr>
      </w:pPr>
      <w:r>
        <w:rPr>
          <w:rFonts w:cs="Times New Roman"/>
          <w:b/>
          <w:bCs/>
        </w:rPr>
        <w:lastRenderedPageBreak/>
        <w:t>Figure S</w:t>
      </w:r>
      <w:r>
        <w:rPr>
          <w:rFonts w:cs="Times New Roman"/>
          <w:b/>
          <w:bCs/>
        </w:rPr>
        <w:t>4</w:t>
      </w:r>
      <w:r w:rsidR="00EC1D69">
        <w:rPr>
          <w:rFonts w:cs="Times New Roman"/>
          <w:b/>
          <w:bCs/>
        </w:rPr>
        <w:t xml:space="preserve"> </w:t>
      </w:r>
      <w:r w:rsidR="0056438A" w:rsidRPr="0056438A">
        <w:rPr>
          <w:rFonts w:cs="Times New Roman"/>
        </w:rPr>
        <w:t>The 50% mice lethal dose</w:t>
      </w:r>
      <w:r w:rsidR="0056438A" w:rsidRPr="0056438A">
        <w:rPr>
          <w:rFonts w:cs="Times New Roman" w:hint="eastAsia"/>
        </w:rPr>
        <w:t xml:space="preserve"> </w:t>
      </w:r>
      <w:r w:rsidR="0056438A">
        <w:rPr>
          <w:rFonts w:cs="Times New Roman"/>
        </w:rPr>
        <w:t>(</w:t>
      </w:r>
      <w:r w:rsidR="004C126C" w:rsidRPr="004C126C">
        <w:rPr>
          <w:rFonts w:cs="Times New Roman" w:hint="eastAsia"/>
        </w:rPr>
        <w:t>MLD</w:t>
      </w:r>
      <w:r w:rsidR="004C126C" w:rsidRPr="004C126C">
        <w:rPr>
          <w:rFonts w:cs="Times New Roman" w:hint="eastAsia"/>
          <w:vertAlign w:val="subscript"/>
        </w:rPr>
        <w:t>50</w:t>
      </w:r>
      <w:r w:rsidR="0056438A">
        <w:rPr>
          <w:rFonts w:cs="Times New Roman"/>
        </w:rPr>
        <w:t xml:space="preserve">) </w:t>
      </w:r>
      <w:r w:rsidR="004C126C" w:rsidRPr="004C126C">
        <w:rPr>
          <w:rFonts w:cs="Times New Roman"/>
        </w:rPr>
        <w:t xml:space="preserve">of </w:t>
      </w:r>
      <w:r w:rsidR="004C126C" w:rsidRPr="004C126C">
        <w:rPr>
          <w:rFonts w:cs="Times New Roman" w:hint="eastAsia"/>
        </w:rPr>
        <w:t>A/swine/Heilongjiang/2020</w:t>
      </w:r>
      <w:r w:rsidR="002A3C04">
        <w:rPr>
          <w:rFonts w:cs="Times New Roman"/>
        </w:rPr>
        <w:t xml:space="preserve">. </w:t>
      </w:r>
      <w:r w:rsidR="002A3C04" w:rsidRPr="002A3C04">
        <w:rPr>
          <w:rFonts w:cs="Times New Roman"/>
        </w:rPr>
        <w:t xml:space="preserve">The six-week-old female BALB/c mice were infected intranasally with 50 </w:t>
      </w:r>
      <w:proofErr w:type="spellStart"/>
      <w:r w:rsidR="002A3C04" w:rsidRPr="002A3C04">
        <w:rPr>
          <w:rFonts w:cs="Times New Roman"/>
        </w:rPr>
        <w:t>uL</w:t>
      </w:r>
      <w:proofErr w:type="spellEnd"/>
      <w:r w:rsidR="002A3C04" w:rsidRPr="002A3C04">
        <w:rPr>
          <w:rFonts w:cs="Times New Roman"/>
        </w:rPr>
        <w:t xml:space="preserve"> 101 to106 50% egg infectious dose virus (EID50)</w:t>
      </w:r>
      <w:r w:rsidR="0056438A" w:rsidRPr="0056438A">
        <w:t xml:space="preserve"> </w:t>
      </w:r>
      <w:r w:rsidR="0056438A" w:rsidRPr="0056438A">
        <w:rPr>
          <w:rFonts w:cs="Times New Roman"/>
        </w:rPr>
        <w:t>to detect</w:t>
      </w:r>
      <w:r w:rsidR="0056438A" w:rsidRPr="0056438A">
        <w:t xml:space="preserve"> </w:t>
      </w:r>
      <w:r w:rsidR="0056438A" w:rsidRPr="0056438A">
        <w:rPr>
          <w:rFonts w:cs="Times New Roman"/>
        </w:rPr>
        <w:t>MLD50</w:t>
      </w:r>
      <w:r w:rsidR="00B24A6C">
        <w:rPr>
          <w:rFonts w:cs="Times New Roman"/>
        </w:rPr>
        <w:t>.</w:t>
      </w:r>
    </w:p>
    <w:p w14:paraId="50D9405C" w14:textId="62A424A6" w:rsidR="00223626" w:rsidRPr="00AC57CA" w:rsidRDefault="00223626" w:rsidP="005E2AEE">
      <w:pPr>
        <w:rPr>
          <w:rFonts w:cs="Times New Roman" w:hint="eastAsia"/>
        </w:rPr>
      </w:pPr>
      <w:r>
        <w:rPr>
          <w:rFonts w:cs="Times New Roman"/>
          <w:noProof/>
        </w:rPr>
        <w:drawing>
          <wp:inline distT="0" distB="0" distL="0" distR="0" wp14:anchorId="46FC5370" wp14:editId="686AC212">
            <wp:extent cx="5273675" cy="3005455"/>
            <wp:effectExtent l="0" t="0" r="317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3626" w:rsidRPr="00AC57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5F78A" w14:textId="77777777" w:rsidR="00694D34" w:rsidRDefault="00694D34" w:rsidP="00B12DD3">
      <w:r>
        <w:separator/>
      </w:r>
    </w:p>
  </w:endnote>
  <w:endnote w:type="continuationSeparator" w:id="0">
    <w:p w14:paraId="46D668FE" w14:textId="77777777" w:rsidR="00694D34" w:rsidRDefault="00694D34" w:rsidP="00B1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1A21" w14:textId="77777777" w:rsidR="00694D34" w:rsidRDefault="00694D34" w:rsidP="00B12DD3">
      <w:r>
        <w:separator/>
      </w:r>
    </w:p>
  </w:footnote>
  <w:footnote w:type="continuationSeparator" w:id="0">
    <w:p w14:paraId="5AC60E5F" w14:textId="77777777" w:rsidR="00694D34" w:rsidRDefault="00694D34" w:rsidP="00B12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D2"/>
    <w:rsid w:val="00005587"/>
    <w:rsid w:val="00050B38"/>
    <w:rsid w:val="00091B19"/>
    <w:rsid w:val="00093194"/>
    <w:rsid w:val="000B287D"/>
    <w:rsid w:val="000C1289"/>
    <w:rsid w:val="000C1A6C"/>
    <w:rsid w:val="000F670B"/>
    <w:rsid w:val="001256E9"/>
    <w:rsid w:val="00135C1F"/>
    <w:rsid w:val="00180C76"/>
    <w:rsid w:val="001A3EDC"/>
    <w:rsid w:val="001A4B84"/>
    <w:rsid w:val="001A5AC7"/>
    <w:rsid w:val="001D6248"/>
    <w:rsid w:val="001E36DB"/>
    <w:rsid w:val="00212BC7"/>
    <w:rsid w:val="00213A04"/>
    <w:rsid w:val="00223626"/>
    <w:rsid w:val="002266DC"/>
    <w:rsid w:val="0024029B"/>
    <w:rsid w:val="002746F9"/>
    <w:rsid w:val="00294C05"/>
    <w:rsid w:val="002A3C04"/>
    <w:rsid w:val="002E765D"/>
    <w:rsid w:val="002E786A"/>
    <w:rsid w:val="002F6967"/>
    <w:rsid w:val="00305FBC"/>
    <w:rsid w:val="00315FF7"/>
    <w:rsid w:val="00337D4B"/>
    <w:rsid w:val="00340FD2"/>
    <w:rsid w:val="0039384A"/>
    <w:rsid w:val="003B615F"/>
    <w:rsid w:val="003D57EC"/>
    <w:rsid w:val="003F6A6E"/>
    <w:rsid w:val="00401B95"/>
    <w:rsid w:val="00441941"/>
    <w:rsid w:val="00442DAB"/>
    <w:rsid w:val="00456020"/>
    <w:rsid w:val="00473543"/>
    <w:rsid w:val="00487649"/>
    <w:rsid w:val="004C126C"/>
    <w:rsid w:val="004E4ADD"/>
    <w:rsid w:val="00501696"/>
    <w:rsid w:val="00505FFE"/>
    <w:rsid w:val="005100AB"/>
    <w:rsid w:val="005371CD"/>
    <w:rsid w:val="00540F02"/>
    <w:rsid w:val="0056438A"/>
    <w:rsid w:val="005E2AEE"/>
    <w:rsid w:val="005E54D3"/>
    <w:rsid w:val="005F2EFD"/>
    <w:rsid w:val="00621951"/>
    <w:rsid w:val="00642F39"/>
    <w:rsid w:val="006516EA"/>
    <w:rsid w:val="00694D34"/>
    <w:rsid w:val="006A10C9"/>
    <w:rsid w:val="006B1A18"/>
    <w:rsid w:val="006C136E"/>
    <w:rsid w:val="006E0764"/>
    <w:rsid w:val="006F36D6"/>
    <w:rsid w:val="00705498"/>
    <w:rsid w:val="00713C72"/>
    <w:rsid w:val="0072443A"/>
    <w:rsid w:val="00740242"/>
    <w:rsid w:val="007C5309"/>
    <w:rsid w:val="007E0E06"/>
    <w:rsid w:val="007E30D5"/>
    <w:rsid w:val="00867F47"/>
    <w:rsid w:val="00892D91"/>
    <w:rsid w:val="008C7A04"/>
    <w:rsid w:val="008E317D"/>
    <w:rsid w:val="008F5B43"/>
    <w:rsid w:val="009003E3"/>
    <w:rsid w:val="00917144"/>
    <w:rsid w:val="00917C75"/>
    <w:rsid w:val="00930300"/>
    <w:rsid w:val="009553EB"/>
    <w:rsid w:val="009A292B"/>
    <w:rsid w:val="009F6353"/>
    <w:rsid w:val="00A350FB"/>
    <w:rsid w:val="00AA6F45"/>
    <w:rsid w:val="00AC57CA"/>
    <w:rsid w:val="00B12DD3"/>
    <w:rsid w:val="00B17FB0"/>
    <w:rsid w:val="00B24A6C"/>
    <w:rsid w:val="00B956C8"/>
    <w:rsid w:val="00BD5CF9"/>
    <w:rsid w:val="00BE14A6"/>
    <w:rsid w:val="00BE54C8"/>
    <w:rsid w:val="00BE5A1B"/>
    <w:rsid w:val="00C026D0"/>
    <w:rsid w:val="00C221DE"/>
    <w:rsid w:val="00C23BCE"/>
    <w:rsid w:val="00C34A64"/>
    <w:rsid w:val="00C42BC0"/>
    <w:rsid w:val="00C87F8B"/>
    <w:rsid w:val="00C93F04"/>
    <w:rsid w:val="00CB4A67"/>
    <w:rsid w:val="00CB7FE7"/>
    <w:rsid w:val="00CC2CC3"/>
    <w:rsid w:val="00CE1EE0"/>
    <w:rsid w:val="00D2210C"/>
    <w:rsid w:val="00D47471"/>
    <w:rsid w:val="00D57A7B"/>
    <w:rsid w:val="00DE1794"/>
    <w:rsid w:val="00E43765"/>
    <w:rsid w:val="00E50073"/>
    <w:rsid w:val="00E82B79"/>
    <w:rsid w:val="00E846B5"/>
    <w:rsid w:val="00E94645"/>
    <w:rsid w:val="00E97239"/>
    <w:rsid w:val="00E97F44"/>
    <w:rsid w:val="00EC1D69"/>
    <w:rsid w:val="00EE3C0E"/>
    <w:rsid w:val="00EF1C2A"/>
    <w:rsid w:val="00F13BD6"/>
    <w:rsid w:val="00F14BA3"/>
    <w:rsid w:val="00F16813"/>
    <w:rsid w:val="00F32150"/>
    <w:rsid w:val="00F61405"/>
    <w:rsid w:val="00F80307"/>
    <w:rsid w:val="00F832E3"/>
    <w:rsid w:val="00F864F7"/>
    <w:rsid w:val="00F9553C"/>
    <w:rsid w:val="00F973C4"/>
    <w:rsid w:val="00FB2280"/>
    <w:rsid w:val="00FB5D03"/>
    <w:rsid w:val="00FB75AD"/>
    <w:rsid w:val="00FC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ED484"/>
  <w15:chartTrackingRefBased/>
  <w15:docId w15:val="{95955E26-413C-4B0D-BEDB-C3063169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ADD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0FD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2DD3"/>
    <w:rPr>
      <w:rFonts w:ascii="Times New Roman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2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2DD3"/>
    <w:rPr>
      <w:rFonts w:ascii="Times New Roman" w:hAnsi="Times New Roman"/>
      <w:sz w:val="18"/>
      <w:szCs w:val="18"/>
    </w:rPr>
  </w:style>
  <w:style w:type="paragraph" w:customStyle="1" w:styleId="SupplementaryMaterial">
    <w:name w:val="Supplementary Material"/>
    <w:basedOn w:val="a8"/>
    <w:next w:val="a8"/>
    <w:qFormat/>
    <w:rsid w:val="00917144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8">
    <w:name w:val="Title"/>
    <w:basedOn w:val="a"/>
    <w:next w:val="a"/>
    <w:link w:val="a9"/>
    <w:uiPriority w:val="10"/>
    <w:qFormat/>
    <w:rsid w:val="0091714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91714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299</Words>
  <Characters>2029</Characters>
  <Application>Microsoft Office Word</Application>
  <DocSecurity>0</DocSecurity>
  <Lines>202</Lines>
  <Paragraphs>129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Big-Super</dc:creator>
  <cp:keywords/>
  <dc:description/>
  <cp:lastModifiedBy>Big-Super</cp:lastModifiedBy>
  <cp:revision>46</cp:revision>
  <dcterms:created xsi:type="dcterms:W3CDTF">2022-09-15T02:57:00Z</dcterms:created>
  <dcterms:modified xsi:type="dcterms:W3CDTF">2022-10-24T13:04:00Z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3094730cd86413fc0e80f8de4e5ea53c13d376601fc481fbcb94da8d1553700e</vt:lpwstr>
  </property>
</Properties>
</file>