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898F6" w14:textId="64193CA9" w:rsidR="00301E4D" w:rsidRPr="002B6286" w:rsidRDefault="004E30B6" w:rsidP="002B6286">
      <w:pPr>
        <w:spacing w:line="40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2B6286">
        <w:rPr>
          <w:rFonts w:ascii="Times New Roman" w:hAnsi="Times New Roman"/>
          <w:b/>
          <w:bCs/>
          <w:sz w:val="24"/>
          <w:szCs w:val="24"/>
        </w:rPr>
        <w:t>Supplementary</w:t>
      </w:r>
      <w:r w:rsidR="00301E4D" w:rsidRPr="002B6286">
        <w:rPr>
          <w:rFonts w:ascii="Times New Roman" w:hAnsi="Times New Roman"/>
          <w:b/>
          <w:bCs/>
          <w:sz w:val="24"/>
          <w:szCs w:val="24"/>
        </w:rPr>
        <w:t xml:space="preserve"> Material</w:t>
      </w:r>
    </w:p>
    <w:p w14:paraId="4E8DD0FE" w14:textId="2D110251" w:rsidR="00F50878" w:rsidRPr="002B6286" w:rsidRDefault="00301E4D" w:rsidP="002B6286">
      <w:pPr>
        <w:widowControl/>
        <w:spacing w:line="400" w:lineRule="exact"/>
        <w:ind w:right="240"/>
        <w:rPr>
          <w:rFonts w:ascii="Times New Roman" w:hAnsi="Times New Roman"/>
          <w:b/>
          <w:sz w:val="24"/>
          <w:szCs w:val="24"/>
        </w:rPr>
      </w:pPr>
      <w:r w:rsidRPr="002B6286">
        <w:rPr>
          <w:rFonts w:ascii="Times New Roman" w:hAnsi="Times New Roman"/>
          <w:b/>
          <w:sz w:val="24"/>
          <w:szCs w:val="24"/>
        </w:rPr>
        <w:t xml:space="preserve">Search </w:t>
      </w:r>
      <w:r w:rsidR="00CF02DE">
        <w:rPr>
          <w:rFonts w:ascii="Times New Roman" w:hAnsi="Times New Roman"/>
          <w:b/>
          <w:sz w:val="24"/>
          <w:szCs w:val="24"/>
        </w:rPr>
        <w:t>S</w:t>
      </w:r>
      <w:r w:rsidRPr="002B6286">
        <w:rPr>
          <w:rFonts w:ascii="Times New Roman" w:hAnsi="Times New Roman"/>
          <w:b/>
          <w:sz w:val="24"/>
          <w:szCs w:val="24"/>
        </w:rPr>
        <w:t>trategy</w:t>
      </w:r>
    </w:p>
    <w:p w14:paraId="794ADB03" w14:textId="35EC95CE" w:rsidR="00F50878" w:rsidRPr="002B6286" w:rsidRDefault="00F50878" w:rsidP="002B6286">
      <w:pPr>
        <w:widowControl/>
        <w:spacing w:line="400" w:lineRule="exact"/>
        <w:ind w:right="240"/>
        <w:rPr>
          <w:rFonts w:ascii="Times New Roman" w:hAnsi="Times New Roman"/>
          <w:b/>
          <w:sz w:val="24"/>
          <w:szCs w:val="24"/>
        </w:rPr>
      </w:pPr>
      <w:r w:rsidRPr="002B6286">
        <w:rPr>
          <w:rFonts w:ascii="Times New Roman" w:hAnsi="Times New Roman"/>
          <w:b/>
          <w:sz w:val="24"/>
          <w:szCs w:val="24"/>
        </w:rPr>
        <w:t>PubMed (1423 items)</w:t>
      </w:r>
    </w:p>
    <w:p w14:paraId="2710CDED" w14:textId="5B7EA3E9" w:rsidR="00F50878" w:rsidRPr="002B6286" w:rsidRDefault="00F50878" w:rsidP="002B6286">
      <w:pPr>
        <w:pStyle w:val="a3"/>
        <w:widowControl/>
        <w:numPr>
          <w:ilvl w:val="0"/>
          <w:numId w:val="1"/>
        </w:numPr>
        <w:spacing w:line="400" w:lineRule="exact"/>
        <w:ind w:right="240" w:firstLineChars="0"/>
        <w:rPr>
          <w:rFonts w:ascii="Times New Roman" w:hAnsi="Times New Roman"/>
          <w:bCs/>
          <w:sz w:val="24"/>
          <w:szCs w:val="24"/>
        </w:rPr>
      </w:pPr>
      <w:r w:rsidRPr="002B6286">
        <w:rPr>
          <w:rFonts w:ascii="Times New Roman" w:hAnsi="Times New Roman"/>
          <w:bCs/>
          <w:sz w:val="24"/>
          <w:szCs w:val="24"/>
        </w:rPr>
        <w:t>Severe acute respiratory syndrome coronavirus 2 OR SARS-CoV-2</w:t>
      </w:r>
      <w:r w:rsidR="008250C9" w:rsidRPr="002B6286">
        <w:rPr>
          <w:rFonts w:ascii="Times New Roman" w:hAnsi="Times New Roman"/>
          <w:bCs/>
          <w:sz w:val="24"/>
          <w:szCs w:val="24"/>
        </w:rPr>
        <w:t xml:space="preserve"> </w:t>
      </w:r>
      <w:r w:rsidRPr="002B6286">
        <w:rPr>
          <w:rFonts w:ascii="Times New Roman" w:hAnsi="Times New Roman"/>
          <w:bCs/>
          <w:sz w:val="24"/>
          <w:szCs w:val="24"/>
        </w:rPr>
        <w:t>OR coronavirus disease 2019</w:t>
      </w:r>
      <w:r w:rsidR="008250C9" w:rsidRPr="002B6286">
        <w:rPr>
          <w:rFonts w:ascii="Times New Roman" w:hAnsi="Times New Roman"/>
          <w:bCs/>
          <w:sz w:val="24"/>
          <w:szCs w:val="24"/>
        </w:rPr>
        <w:t xml:space="preserve"> </w:t>
      </w:r>
      <w:r w:rsidRPr="002B6286">
        <w:rPr>
          <w:rFonts w:ascii="Times New Roman" w:hAnsi="Times New Roman"/>
          <w:bCs/>
          <w:sz w:val="24"/>
          <w:szCs w:val="24"/>
        </w:rPr>
        <w:t>OR COVID-19;</w:t>
      </w:r>
    </w:p>
    <w:p w14:paraId="2C27BE83" w14:textId="7C31050E" w:rsidR="00F50878" w:rsidRPr="002B6286" w:rsidRDefault="00F50878" w:rsidP="002B6286">
      <w:pPr>
        <w:pStyle w:val="a3"/>
        <w:widowControl/>
        <w:numPr>
          <w:ilvl w:val="0"/>
          <w:numId w:val="1"/>
        </w:numPr>
        <w:spacing w:line="400" w:lineRule="exact"/>
        <w:ind w:right="240" w:firstLineChars="0"/>
        <w:rPr>
          <w:rFonts w:ascii="Times New Roman" w:hAnsi="Times New Roman"/>
          <w:bCs/>
          <w:sz w:val="24"/>
          <w:szCs w:val="24"/>
        </w:rPr>
      </w:pPr>
      <w:r w:rsidRPr="002B6286">
        <w:rPr>
          <w:rFonts w:ascii="Times New Roman" w:hAnsi="Times New Roman"/>
          <w:bCs/>
          <w:sz w:val="24"/>
          <w:szCs w:val="24"/>
        </w:rPr>
        <w:t>Omicron OR BA.1</w:t>
      </w:r>
      <w:r w:rsidR="008250C9" w:rsidRPr="002B6286">
        <w:rPr>
          <w:rFonts w:ascii="Times New Roman" w:hAnsi="Times New Roman"/>
          <w:bCs/>
          <w:sz w:val="24"/>
          <w:szCs w:val="24"/>
        </w:rPr>
        <w:t xml:space="preserve"> </w:t>
      </w:r>
      <w:r w:rsidRPr="002B6286">
        <w:rPr>
          <w:rFonts w:ascii="Times New Roman" w:hAnsi="Times New Roman"/>
          <w:bCs/>
          <w:sz w:val="24"/>
          <w:szCs w:val="24"/>
        </w:rPr>
        <w:t>OR BA.2 OR BA.3</w:t>
      </w:r>
      <w:r w:rsidR="008250C9" w:rsidRPr="002B6286">
        <w:rPr>
          <w:rFonts w:ascii="Times New Roman" w:hAnsi="Times New Roman"/>
          <w:bCs/>
          <w:sz w:val="24"/>
          <w:szCs w:val="24"/>
        </w:rPr>
        <w:t xml:space="preserve"> </w:t>
      </w:r>
      <w:r w:rsidRPr="002B6286">
        <w:rPr>
          <w:rFonts w:ascii="Times New Roman" w:hAnsi="Times New Roman"/>
          <w:bCs/>
          <w:sz w:val="24"/>
          <w:szCs w:val="24"/>
        </w:rPr>
        <w:t>OR BA.4</w:t>
      </w:r>
      <w:r w:rsidR="008250C9" w:rsidRPr="002B6286">
        <w:rPr>
          <w:rFonts w:ascii="Times New Roman" w:hAnsi="Times New Roman"/>
          <w:bCs/>
          <w:sz w:val="24"/>
          <w:szCs w:val="24"/>
        </w:rPr>
        <w:t xml:space="preserve"> </w:t>
      </w:r>
      <w:r w:rsidRPr="002B6286">
        <w:rPr>
          <w:rFonts w:ascii="Times New Roman" w:hAnsi="Times New Roman"/>
          <w:bCs/>
          <w:sz w:val="24"/>
          <w:szCs w:val="24"/>
        </w:rPr>
        <w:t>OR (BA.5;</w:t>
      </w:r>
    </w:p>
    <w:p w14:paraId="4FFDDB84" w14:textId="3ABFFCA1" w:rsidR="00F50878" w:rsidRPr="002B6286" w:rsidRDefault="00F50878" w:rsidP="002B6286">
      <w:pPr>
        <w:pStyle w:val="a3"/>
        <w:widowControl/>
        <w:numPr>
          <w:ilvl w:val="0"/>
          <w:numId w:val="1"/>
        </w:numPr>
        <w:spacing w:line="400" w:lineRule="exact"/>
        <w:ind w:right="240" w:firstLineChars="0"/>
        <w:rPr>
          <w:rFonts w:ascii="Times New Roman" w:hAnsi="Times New Roman"/>
          <w:bCs/>
          <w:sz w:val="24"/>
          <w:szCs w:val="24"/>
        </w:rPr>
      </w:pPr>
      <w:r w:rsidRPr="002B6286">
        <w:rPr>
          <w:rFonts w:ascii="Times New Roman" w:hAnsi="Times New Roman"/>
          <w:bCs/>
          <w:sz w:val="24"/>
          <w:szCs w:val="24"/>
        </w:rPr>
        <w:t>Vaccine OR vaccines OR (vaccination</w:t>
      </w:r>
      <w:r w:rsidR="008250C9" w:rsidRPr="002B6286">
        <w:rPr>
          <w:rFonts w:ascii="Times New Roman" w:hAnsi="Times New Roman"/>
          <w:bCs/>
          <w:sz w:val="24"/>
          <w:szCs w:val="24"/>
        </w:rPr>
        <w:t xml:space="preserve"> </w:t>
      </w:r>
      <w:r w:rsidRPr="002B6286">
        <w:rPr>
          <w:rFonts w:ascii="Times New Roman" w:hAnsi="Times New Roman"/>
          <w:bCs/>
          <w:sz w:val="24"/>
          <w:szCs w:val="24"/>
        </w:rPr>
        <w:t xml:space="preserve">OR </w:t>
      </w:r>
      <w:bookmarkStart w:id="0" w:name="OLE_LINK1"/>
      <w:proofErr w:type="spellStart"/>
      <w:r w:rsidRPr="002B6286">
        <w:rPr>
          <w:rFonts w:ascii="Times New Roman" w:hAnsi="Times New Roman"/>
          <w:bCs/>
          <w:sz w:val="24"/>
          <w:szCs w:val="24"/>
        </w:rPr>
        <w:t>vaccin</w:t>
      </w:r>
      <w:proofErr w:type="spellEnd"/>
      <w:r w:rsidRPr="002B6286">
        <w:rPr>
          <w:rFonts w:ascii="Times New Roman" w:hAnsi="Times New Roman"/>
          <w:bCs/>
          <w:sz w:val="24"/>
          <w:szCs w:val="24"/>
        </w:rPr>
        <w:t>*</w:t>
      </w:r>
      <w:bookmarkEnd w:id="0"/>
      <w:r w:rsidRPr="002B6286">
        <w:rPr>
          <w:rFonts w:ascii="Times New Roman" w:hAnsi="Times New Roman"/>
          <w:bCs/>
          <w:sz w:val="24"/>
          <w:szCs w:val="24"/>
        </w:rPr>
        <w:t>;</w:t>
      </w:r>
    </w:p>
    <w:p w14:paraId="33BA93B8" w14:textId="77D92126" w:rsidR="00F50878" w:rsidRPr="002B6286" w:rsidRDefault="00F50878" w:rsidP="002B6286">
      <w:pPr>
        <w:pStyle w:val="a3"/>
        <w:widowControl/>
        <w:numPr>
          <w:ilvl w:val="0"/>
          <w:numId w:val="1"/>
        </w:numPr>
        <w:spacing w:line="400" w:lineRule="exact"/>
        <w:ind w:right="240" w:firstLineChars="0"/>
        <w:rPr>
          <w:rFonts w:ascii="Times New Roman" w:hAnsi="Times New Roman"/>
          <w:bCs/>
          <w:sz w:val="24"/>
          <w:szCs w:val="24"/>
        </w:rPr>
      </w:pPr>
      <w:r w:rsidRPr="002B6286">
        <w:rPr>
          <w:rFonts w:ascii="Times New Roman" w:hAnsi="Times New Roman"/>
          <w:bCs/>
          <w:sz w:val="24"/>
          <w:szCs w:val="24"/>
        </w:rPr>
        <w:t>#1 AND</w:t>
      </w:r>
      <w:r w:rsidR="008250C9" w:rsidRPr="002B6286">
        <w:rPr>
          <w:rFonts w:ascii="Times New Roman" w:hAnsi="Times New Roman"/>
          <w:bCs/>
          <w:sz w:val="24"/>
          <w:szCs w:val="24"/>
        </w:rPr>
        <w:t xml:space="preserve"> </w:t>
      </w:r>
      <w:r w:rsidRPr="002B6286">
        <w:rPr>
          <w:rFonts w:ascii="Times New Roman" w:hAnsi="Times New Roman"/>
          <w:bCs/>
          <w:sz w:val="24"/>
          <w:szCs w:val="24"/>
        </w:rPr>
        <w:t>#2 AND #3.</w:t>
      </w:r>
    </w:p>
    <w:p w14:paraId="19ED8305" w14:textId="77777777" w:rsidR="00F50878" w:rsidRPr="002B6286" w:rsidRDefault="00F50878" w:rsidP="002B6286">
      <w:pPr>
        <w:widowControl/>
        <w:spacing w:line="400" w:lineRule="exact"/>
        <w:ind w:right="240"/>
        <w:rPr>
          <w:rFonts w:ascii="Times New Roman" w:hAnsi="Times New Roman"/>
          <w:b/>
          <w:sz w:val="24"/>
          <w:szCs w:val="24"/>
        </w:rPr>
      </w:pPr>
    </w:p>
    <w:p w14:paraId="6943F29C" w14:textId="435750C0" w:rsidR="001B0753" w:rsidRPr="002B6286" w:rsidRDefault="00F50878" w:rsidP="002B6286">
      <w:pPr>
        <w:spacing w:line="400" w:lineRule="exact"/>
        <w:rPr>
          <w:rFonts w:ascii="Times New Roman" w:hAnsi="Times New Roman"/>
          <w:b/>
          <w:bCs/>
          <w:sz w:val="24"/>
          <w:szCs w:val="24"/>
        </w:rPr>
      </w:pPr>
      <w:r w:rsidRPr="002B6286">
        <w:rPr>
          <w:rFonts w:ascii="Times New Roman" w:hAnsi="Times New Roman"/>
          <w:b/>
          <w:bCs/>
          <w:sz w:val="24"/>
          <w:szCs w:val="24"/>
        </w:rPr>
        <w:t xml:space="preserve">Web of </w:t>
      </w:r>
      <w:r w:rsidR="009C47BA" w:rsidRPr="002B6286">
        <w:rPr>
          <w:rFonts w:ascii="Times New Roman" w:hAnsi="Times New Roman"/>
          <w:b/>
          <w:bCs/>
          <w:sz w:val="24"/>
          <w:szCs w:val="24"/>
        </w:rPr>
        <w:t>S</w:t>
      </w:r>
      <w:r w:rsidRPr="002B6286">
        <w:rPr>
          <w:rFonts w:ascii="Times New Roman" w:hAnsi="Times New Roman"/>
          <w:b/>
          <w:bCs/>
          <w:sz w:val="24"/>
          <w:szCs w:val="24"/>
        </w:rPr>
        <w:t>cience</w:t>
      </w:r>
      <w:r w:rsidR="009C47BA" w:rsidRPr="002B6286">
        <w:rPr>
          <w:rFonts w:ascii="Times New Roman" w:hAnsi="Times New Roman"/>
          <w:b/>
          <w:bCs/>
          <w:sz w:val="24"/>
          <w:szCs w:val="24"/>
        </w:rPr>
        <w:t xml:space="preserve"> (1614 items)</w:t>
      </w:r>
    </w:p>
    <w:p w14:paraId="78DEAACC" w14:textId="08397ACD" w:rsidR="009C47BA" w:rsidRPr="002B6286" w:rsidRDefault="009C47BA" w:rsidP="002B6286">
      <w:pPr>
        <w:spacing w:line="400" w:lineRule="exact"/>
        <w:rPr>
          <w:rFonts w:ascii="Times New Roman" w:hAnsi="Times New Roman"/>
          <w:sz w:val="24"/>
          <w:szCs w:val="24"/>
        </w:rPr>
      </w:pPr>
      <w:r w:rsidRPr="002B6286">
        <w:rPr>
          <w:rFonts w:ascii="Times New Roman" w:hAnsi="Times New Roman"/>
          <w:sz w:val="24"/>
          <w:szCs w:val="24"/>
        </w:rPr>
        <w:t>1: TS=</w:t>
      </w:r>
      <w:r w:rsidR="008250C9" w:rsidRPr="002B6286">
        <w:rPr>
          <w:rFonts w:ascii="Times New Roman" w:hAnsi="Times New Roman"/>
          <w:sz w:val="24"/>
          <w:szCs w:val="24"/>
        </w:rPr>
        <w:t xml:space="preserve"> </w:t>
      </w:r>
      <w:r w:rsidRPr="002B6286">
        <w:rPr>
          <w:rFonts w:ascii="Times New Roman" w:hAnsi="Times New Roman"/>
          <w:sz w:val="24"/>
          <w:szCs w:val="24"/>
        </w:rPr>
        <w:t xml:space="preserve">Severe </w:t>
      </w:r>
      <w:r w:rsidR="008250C9" w:rsidRPr="002B6286">
        <w:rPr>
          <w:rFonts w:ascii="Times New Roman" w:hAnsi="Times New Roman"/>
          <w:sz w:val="24"/>
          <w:szCs w:val="24"/>
        </w:rPr>
        <w:t>A</w:t>
      </w:r>
      <w:r w:rsidRPr="002B6286">
        <w:rPr>
          <w:rFonts w:ascii="Times New Roman" w:hAnsi="Times New Roman"/>
          <w:sz w:val="24"/>
          <w:szCs w:val="24"/>
        </w:rPr>
        <w:t xml:space="preserve">cute </w:t>
      </w:r>
      <w:r w:rsidR="008250C9" w:rsidRPr="002B6286">
        <w:rPr>
          <w:rFonts w:ascii="Times New Roman" w:hAnsi="Times New Roman"/>
          <w:sz w:val="24"/>
          <w:szCs w:val="24"/>
        </w:rPr>
        <w:t>R</w:t>
      </w:r>
      <w:r w:rsidRPr="002B6286">
        <w:rPr>
          <w:rFonts w:ascii="Times New Roman" w:hAnsi="Times New Roman"/>
          <w:sz w:val="24"/>
          <w:szCs w:val="24"/>
        </w:rPr>
        <w:t xml:space="preserve">espiratory </w:t>
      </w:r>
      <w:r w:rsidR="008250C9" w:rsidRPr="002B6286">
        <w:rPr>
          <w:rFonts w:ascii="Times New Roman" w:hAnsi="Times New Roman"/>
          <w:sz w:val="24"/>
          <w:szCs w:val="24"/>
        </w:rPr>
        <w:t>S</w:t>
      </w:r>
      <w:r w:rsidRPr="002B6286">
        <w:rPr>
          <w:rFonts w:ascii="Times New Roman" w:hAnsi="Times New Roman"/>
          <w:sz w:val="24"/>
          <w:szCs w:val="24"/>
        </w:rPr>
        <w:t xml:space="preserve">yndrome </w:t>
      </w:r>
      <w:r w:rsidR="008250C9" w:rsidRPr="002B6286">
        <w:rPr>
          <w:rFonts w:ascii="Times New Roman" w:hAnsi="Times New Roman"/>
          <w:sz w:val="24"/>
          <w:szCs w:val="24"/>
        </w:rPr>
        <w:t>C</w:t>
      </w:r>
      <w:r w:rsidRPr="002B6286">
        <w:rPr>
          <w:rFonts w:ascii="Times New Roman" w:hAnsi="Times New Roman"/>
          <w:sz w:val="24"/>
          <w:szCs w:val="24"/>
        </w:rPr>
        <w:t>oronavirus 2 OR TS=SARS-CoV-2 OR TS=coronavirus disease 2019 OR TS=COVID-19</w:t>
      </w:r>
      <w:r w:rsidRPr="002B6286">
        <w:rPr>
          <w:rFonts w:ascii="Times New Roman" w:hAnsi="Times New Roman"/>
          <w:sz w:val="24"/>
          <w:szCs w:val="24"/>
        </w:rPr>
        <w:tab/>
      </w:r>
      <w:r w:rsidRPr="002B6286">
        <w:rPr>
          <w:rFonts w:ascii="Times New Roman" w:hAnsi="Times New Roman"/>
          <w:sz w:val="24"/>
          <w:szCs w:val="24"/>
        </w:rPr>
        <w:tab/>
      </w:r>
      <w:r w:rsidRPr="002B6286">
        <w:rPr>
          <w:rFonts w:ascii="Times New Roman" w:hAnsi="Times New Roman"/>
          <w:sz w:val="24"/>
          <w:szCs w:val="24"/>
        </w:rPr>
        <w:tab/>
      </w:r>
    </w:p>
    <w:p w14:paraId="78E734C6" w14:textId="77777777" w:rsidR="008250C9" w:rsidRPr="002B6286" w:rsidRDefault="009C47BA" w:rsidP="002B6286">
      <w:pPr>
        <w:spacing w:line="400" w:lineRule="exact"/>
        <w:rPr>
          <w:rFonts w:ascii="Times New Roman" w:hAnsi="Times New Roman"/>
          <w:sz w:val="24"/>
          <w:szCs w:val="24"/>
        </w:rPr>
      </w:pPr>
      <w:r w:rsidRPr="002B6286">
        <w:rPr>
          <w:rFonts w:ascii="Times New Roman" w:hAnsi="Times New Roman"/>
          <w:sz w:val="24"/>
          <w:szCs w:val="24"/>
        </w:rPr>
        <w:t>2: TS=</w:t>
      </w:r>
      <w:r w:rsidR="008250C9" w:rsidRPr="002B6286">
        <w:rPr>
          <w:rFonts w:ascii="Times New Roman" w:hAnsi="Times New Roman"/>
          <w:sz w:val="24"/>
          <w:szCs w:val="24"/>
        </w:rPr>
        <w:t xml:space="preserve"> </w:t>
      </w:r>
      <w:r w:rsidRPr="002B6286">
        <w:rPr>
          <w:rFonts w:ascii="Times New Roman" w:hAnsi="Times New Roman"/>
          <w:sz w:val="24"/>
          <w:szCs w:val="24"/>
        </w:rPr>
        <w:t>Omicron OR TS=BA.1 OR TS=BA.2 OR TS=BA.3 OR TS=BA.4 OR TS=BA.</w:t>
      </w:r>
      <w:r w:rsidR="008250C9" w:rsidRPr="002B6286">
        <w:rPr>
          <w:rFonts w:ascii="Times New Roman" w:hAnsi="Times New Roman"/>
          <w:sz w:val="24"/>
          <w:szCs w:val="24"/>
        </w:rPr>
        <w:t>5;</w:t>
      </w:r>
    </w:p>
    <w:p w14:paraId="711F630B" w14:textId="1F61599C" w:rsidR="009C47BA" w:rsidRPr="002B6286" w:rsidRDefault="008250C9" w:rsidP="002B6286">
      <w:pPr>
        <w:spacing w:line="400" w:lineRule="exact"/>
        <w:rPr>
          <w:rFonts w:ascii="Times New Roman" w:hAnsi="Times New Roman"/>
          <w:sz w:val="24"/>
          <w:szCs w:val="24"/>
        </w:rPr>
      </w:pPr>
      <w:r w:rsidRPr="002B6286">
        <w:rPr>
          <w:rFonts w:ascii="Times New Roman" w:hAnsi="Times New Roman"/>
          <w:sz w:val="24"/>
          <w:szCs w:val="24"/>
        </w:rPr>
        <w:t xml:space="preserve">3: </w:t>
      </w:r>
      <w:r w:rsidR="009C47BA" w:rsidRPr="002B6286">
        <w:rPr>
          <w:rFonts w:ascii="Times New Roman" w:hAnsi="Times New Roman"/>
          <w:sz w:val="24"/>
          <w:szCs w:val="24"/>
        </w:rPr>
        <w:t>TS=Vaccine</w:t>
      </w:r>
      <w:r w:rsidRPr="002B6286">
        <w:rPr>
          <w:rFonts w:ascii="Times New Roman" w:hAnsi="Times New Roman"/>
          <w:sz w:val="24"/>
          <w:szCs w:val="24"/>
        </w:rPr>
        <w:t xml:space="preserve"> </w:t>
      </w:r>
      <w:r w:rsidR="009C47BA" w:rsidRPr="002B6286">
        <w:rPr>
          <w:rFonts w:ascii="Times New Roman" w:hAnsi="Times New Roman"/>
          <w:sz w:val="24"/>
          <w:szCs w:val="24"/>
        </w:rPr>
        <w:t>OR TS=vaccines OR TS=vaccination OR TS=</w:t>
      </w:r>
      <w:proofErr w:type="spellStart"/>
      <w:r w:rsidR="009C47BA" w:rsidRPr="002B6286">
        <w:rPr>
          <w:rFonts w:ascii="Times New Roman" w:hAnsi="Times New Roman"/>
          <w:sz w:val="24"/>
          <w:szCs w:val="24"/>
        </w:rPr>
        <w:t>vaccin</w:t>
      </w:r>
      <w:proofErr w:type="spellEnd"/>
      <w:r w:rsidR="009C47BA" w:rsidRPr="002B6286">
        <w:rPr>
          <w:rFonts w:ascii="Times New Roman" w:hAnsi="Times New Roman"/>
          <w:sz w:val="24"/>
          <w:szCs w:val="24"/>
        </w:rPr>
        <w:t>*</w:t>
      </w:r>
      <w:r w:rsidRPr="002B6286">
        <w:rPr>
          <w:rFonts w:ascii="Times New Roman" w:hAnsi="Times New Roman"/>
          <w:sz w:val="24"/>
          <w:szCs w:val="24"/>
        </w:rPr>
        <w:t>;</w:t>
      </w:r>
      <w:r w:rsidR="009C47BA" w:rsidRPr="002B6286">
        <w:rPr>
          <w:rFonts w:ascii="Times New Roman" w:hAnsi="Times New Roman"/>
          <w:sz w:val="24"/>
          <w:szCs w:val="24"/>
        </w:rPr>
        <w:tab/>
      </w:r>
      <w:r w:rsidR="009C47BA" w:rsidRPr="002B6286">
        <w:rPr>
          <w:rFonts w:ascii="Times New Roman" w:hAnsi="Times New Roman"/>
          <w:sz w:val="24"/>
          <w:szCs w:val="24"/>
        </w:rPr>
        <w:tab/>
      </w:r>
      <w:r w:rsidR="009C47BA" w:rsidRPr="002B6286">
        <w:rPr>
          <w:rFonts w:ascii="Times New Roman" w:hAnsi="Times New Roman"/>
          <w:sz w:val="24"/>
          <w:szCs w:val="24"/>
        </w:rPr>
        <w:tab/>
      </w:r>
    </w:p>
    <w:p w14:paraId="593AAC33" w14:textId="4357F6F1" w:rsidR="00F50878" w:rsidRPr="002B6286" w:rsidRDefault="009C47BA" w:rsidP="002B6286">
      <w:pPr>
        <w:spacing w:line="400" w:lineRule="exact"/>
        <w:rPr>
          <w:rFonts w:ascii="Times New Roman" w:hAnsi="Times New Roman"/>
          <w:sz w:val="24"/>
          <w:szCs w:val="24"/>
        </w:rPr>
      </w:pPr>
      <w:r w:rsidRPr="002B6286">
        <w:rPr>
          <w:rFonts w:ascii="Times New Roman" w:hAnsi="Times New Roman"/>
          <w:sz w:val="24"/>
          <w:szCs w:val="24"/>
        </w:rPr>
        <w:t>4: #1 AND #2 AND #3</w:t>
      </w:r>
      <w:r w:rsidRPr="002B6286">
        <w:rPr>
          <w:rFonts w:ascii="Times New Roman" w:hAnsi="Times New Roman"/>
          <w:sz w:val="24"/>
          <w:szCs w:val="24"/>
        </w:rPr>
        <w:tab/>
      </w:r>
    </w:p>
    <w:p w14:paraId="20A959AA" w14:textId="77777777" w:rsidR="00B81FAF" w:rsidRPr="002B6286" w:rsidRDefault="00B81FAF" w:rsidP="002B6286">
      <w:pPr>
        <w:spacing w:line="400" w:lineRule="exact"/>
        <w:rPr>
          <w:rFonts w:ascii="Times New Roman" w:hAnsi="Times New Roman"/>
          <w:sz w:val="24"/>
          <w:szCs w:val="24"/>
        </w:rPr>
      </w:pPr>
    </w:p>
    <w:p w14:paraId="0DC83BA2" w14:textId="7C4CA55E" w:rsidR="00DA6560" w:rsidRPr="002B6286" w:rsidRDefault="00B81FAF" w:rsidP="002B6286">
      <w:pPr>
        <w:spacing w:line="400" w:lineRule="exact"/>
        <w:rPr>
          <w:rFonts w:ascii="Times New Roman" w:hAnsi="Times New Roman"/>
          <w:b/>
          <w:bCs/>
          <w:sz w:val="24"/>
          <w:szCs w:val="24"/>
        </w:rPr>
      </w:pPr>
      <w:r w:rsidRPr="002B6286">
        <w:rPr>
          <w:rFonts w:ascii="Times New Roman" w:hAnsi="Times New Roman"/>
          <w:b/>
          <w:bCs/>
          <w:sz w:val="24"/>
          <w:szCs w:val="24"/>
        </w:rPr>
        <w:t>Embase (</w:t>
      </w:r>
      <w:r w:rsidR="00DA6560" w:rsidRPr="002B6286">
        <w:rPr>
          <w:rFonts w:ascii="Times New Roman" w:hAnsi="Times New Roman"/>
          <w:b/>
          <w:bCs/>
          <w:sz w:val="24"/>
          <w:szCs w:val="24"/>
        </w:rPr>
        <w:t xml:space="preserve">1989 </w:t>
      </w:r>
      <w:r w:rsidRPr="002B6286">
        <w:rPr>
          <w:rFonts w:ascii="Times New Roman" w:hAnsi="Times New Roman"/>
          <w:b/>
          <w:bCs/>
          <w:sz w:val="24"/>
          <w:szCs w:val="24"/>
        </w:rPr>
        <w:t>items)</w:t>
      </w:r>
      <w:r w:rsidR="00DA6560" w:rsidRPr="002B6286">
        <w:rPr>
          <w:rFonts w:ascii="Times New Roman" w:hAnsi="Times New Roman"/>
          <w:b/>
          <w:bCs/>
          <w:sz w:val="24"/>
          <w:szCs w:val="24"/>
        </w:rPr>
        <w:t xml:space="preserve">                           </w:t>
      </w:r>
    </w:p>
    <w:p w14:paraId="1CF7ED4C" w14:textId="17929A5B" w:rsidR="00DA6560" w:rsidRPr="002B6286" w:rsidRDefault="00DA6560" w:rsidP="002B6286">
      <w:pPr>
        <w:spacing w:line="400" w:lineRule="exact"/>
        <w:rPr>
          <w:rFonts w:ascii="Times New Roman" w:hAnsi="Times New Roman"/>
          <w:sz w:val="24"/>
          <w:szCs w:val="24"/>
        </w:rPr>
      </w:pPr>
      <w:r w:rsidRPr="002B6286">
        <w:rPr>
          <w:rFonts w:ascii="Times New Roman" w:hAnsi="Times New Roman"/>
          <w:sz w:val="24"/>
          <w:szCs w:val="24"/>
        </w:rPr>
        <w:t>1.'severe acute respiratory syndrome coronavirus 2'/exp OR '</w:t>
      </w:r>
      <w:proofErr w:type="spellStart"/>
      <w:r w:rsidRPr="002B6286">
        <w:rPr>
          <w:rFonts w:ascii="Times New Roman" w:hAnsi="Times New Roman"/>
          <w:sz w:val="24"/>
          <w:szCs w:val="24"/>
        </w:rPr>
        <w:t>sars</w:t>
      </w:r>
      <w:proofErr w:type="spellEnd"/>
      <w:r w:rsidRPr="002B62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6286">
        <w:rPr>
          <w:rFonts w:ascii="Times New Roman" w:hAnsi="Times New Roman"/>
          <w:sz w:val="24"/>
          <w:szCs w:val="24"/>
        </w:rPr>
        <w:t>cov</w:t>
      </w:r>
      <w:proofErr w:type="spellEnd"/>
      <w:r w:rsidRPr="002B6286">
        <w:rPr>
          <w:rFonts w:ascii="Times New Roman" w:hAnsi="Times New Roman"/>
          <w:sz w:val="24"/>
          <w:szCs w:val="24"/>
        </w:rPr>
        <w:t xml:space="preserve"> 2</w:t>
      </w:r>
      <w:proofErr w:type="gramStart"/>
      <w:r w:rsidRPr="002B6286">
        <w:rPr>
          <w:rFonts w:ascii="Times New Roman" w:hAnsi="Times New Roman"/>
          <w:sz w:val="24"/>
          <w:szCs w:val="24"/>
        </w:rPr>
        <w:t>':ab</w:t>
      </w:r>
      <w:proofErr w:type="gramEnd"/>
      <w:r w:rsidRPr="002B6286">
        <w:rPr>
          <w:rFonts w:ascii="Times New Roman" w:hAnsi="Times New Roman"/>
          <w:sz w:val="24"/>
          <w:szCs w:val="24"/>
        </w:rPr>
        <w:t>,ti OR 'coronavirus disease 2019':ab,ti OR 'covid 19':ab,ti</w:t>
      </w:r>
    </w:p>
    <w:p w14:paraId="2A23D8EA" w14:textId="009C9D70" w:rsidR="00DA6560" w:rsidRPr="002B6286" w:rsidRDefault="00DA6560" w:rsidP="002B6286">
      <w:pPr>
        <w:spacing w:line="400" w:lineRule="exact"/>
        <w:rPr>
          <w:rFonts w:ascii="Times New Roman" w:hAnsi="Times New Roman"/>
          <w:sz w:val="24"/>
          <w:szCs w:val="24"/>
        </w:rPr>
      </w:pPr>
      <w:r w:rsidRPr="002B6286">
        <w:rPr>
          <w:rFonts w:ascii="Times New Roman" w:hAnsi="Times New Roman"/>
          <w:sz w:val="24"/>
          <w:szCs w:val="24"/>
        </w:rPr>
        <w:t>2.omicron AND ba.</w:t>
      </w:r>
      <w:proofErr w:type="gramStart"/>
      <w:r w:rsidRPr="002B6286">
        <w:rPr>
          <w:rFonts w:ascii="Times New Roman" w:hAnsi="Times New Roman"/>
          <w:sz w:val="24"/>
          <w:szCs w:val="24"/>
        </w:rPr>
        <w:t>1:ab</w:t>
      </w:r>
      <w:proofErr w:type="gramEnd"/>
      <w:r w:rsidRPr="002B6286">
        <w:rPr>
          <w:rFonts w:ascii="Times New Roman" w:hAnsi="Times New Roman"/>
          <w:sz w:val="24"/>
          <w:szCs w:val="24"/>
        </w:rPr>
        <w:t>,ti OR ba.2:ab,ti OR ba.3:ab,ti OR ba.4:ab,ti OR ba.5:ab,ti</w:t>
      </w:r>
    </w:p>
    <w:p w14:paraId="06D47887" w14:textId="111D4470" w:rsidR="00DA6560" w:rsidRPr="002B6286" w:rsidRDefault="00DA6560" w:rsidP="002B6286">
      <w:pPr>
        <w:spacing w:line="400" w:lineRule="exact"/>
        <w:rPr>
          <w:rFonts w:ascii="Times New Roman" w:hAnsi="Times New Roman"/>
          <w:sz w:val="24"/>
          <w:szCs w:val="24"/>
        </w:rPr>
      </w:pPr>
      <w:r w:rsidRPr="002B6286">
        <w:rPr>
          <w:rFonts w:ascii="Times New Roman" w:hAnsi="Times New Roman"/>
          <w:sz w:val="24"/>
          <w:szCs w:val="24"/>
        </w:rPr>
        <w:t xml:space="preserve">3.'vaccine'/exp OR vaccine OR </w:t>
      </w:r>
      <w:proofErr w:type="spellStart"/>
      <w:proofErr w:type="gramStart"/>
      <w:r w:rsidRPr="002B6286">
        <w:rPr>
          <w:rFonts w:ascii="Times New Roman" w:hAnsi="Times New Roman"/>
          <w:sz w:val="24"/>
          <w:szCs w:val="24"/>
        </w:rPr>
        <w:t>vaccines:ab</w:t>
      </w:r>
      <w:proofErr w:type="gramEnd"/>
      <w:r w:rsidRPr="002B6286">
        <w:rPr>
          <w:rFonts w:ascii="Times New Roman" w:hAnsi="Times New Roman"/>
          <w:sz w:val="24"/>
          <w:szCs w:val="24"/>
        </w:rPr>
        <w:t>,ti</w:t>
      </w:r>
      <w:proofErr w:type="spellEnd"/>
      <w:r w:rsidRPr="002B6286">
        <w:rPr>
          <w:rFonts w:ascii="Times New Roman" w:hAnsi="Times New Roman"/>
          <w:sz w:val="24"/>
          <w:szCs w:val="24"/>
        </w:rPr>
        <w:t xml:space="preserve"> OR </w:t>
      </w:r>
      <w:proofErr w:type="spellStart"/>
      <w:r w:rsidRPr="002B6286">
        <w:rPr>
          <w:rFonts w:ascii="Times New Roman" w:hAnsi="Times New Roman"/>
          <w:sz w:val="24"/>
          <w:szCs w:val="24"/>
        </w:rPr>
        <w:t>vaccination:ab,ti</w:t>
      </w:r>
      <w:proofErr w:type="spellEnd"/>
    </w:p>
    <w:p w14:paraId="25F9E0A7" w14:textId="481F6E8B" w:rsidR="00DA6560" w:rsidRPr="002B6286" w:rsidRDefault="00DA6560" w:rsidP="002B6286">
      <w:pPr>
        <w:spacing w:line="400" w:lineRule="exact"/>
        <w:rPr>
          <w:rFonts w:ascii="Times New Roman" w:hAnsi="Times New Roman"/>
          <w:sz w:val="24"/>
          <w:szCs w:val="24"/>
        </w:rPr>
      </w:pPr>
      <w:r w:rsidRPr="002B6286">
        <w:rPr>
          <w:rFonts w:ascii="Times New Roman" w:hAnsi="Times New Roman"/>
          <w:sz w:val="24"/>
          <w:szCs w:val="24"/>
        </w:rPr>
        <w:t xml:space="preserve">4.#1 AND #2 AND #3  </w:t>
      </w:r>
    </w:p>
    <w:p w14:paraId="41AF08D0" w14:textId="2370FAC4" w:rsidR="009C47BA" w:rsidRPr="002B6286" w:rsidRDefault="009C47BA" w:rsidP="002B6286">
      <w:pPr>
        <w:spacing w:line="400" w:lineRule="exact"/>
        <w:rPr>
          <w:rFonts w:ascii="Times New Roman" w:hAnsi="Times New Roman"/>
          <w:b/>
          <w:bCs/>
          <w:sz w:val="24"/>
          <w:szCs w:val="24"/>
        </w:rPr>
      </w:pPr>
    </w:p>
    <w:p w14:paraId="52265D7E" w14:textId="5ED2D7D5" w:rsidR="00DA6560" w:rsidRPr="002B6286" w:rsidRDefault="00DA6560" w:rsidP="002B6286">
      <w:pPr>
        <w:widowControl/>
        <w:spacing w:line="400" w:lineRule="exact"/>
        <w:ind w:right="240"/>
        <w:rPr>
          <w:rFonts w:ascii="Times New Roman" w:hAnsi="Times New Roman"/>
          <w:b/>
          <w:sz w:val="24"/>
          <w:szCs w:val="24"/>
        </w:rPr>
      </w:pPr>
      <w:r w:rsidRPr="002B6286">
        <w:rPr>
          <w:rFonts w:ascii="Times New Roman" w:hAnsi="Times New Roman"/>
          <w:b/>
          <w:sz w:val="24"/>
          <w:szCs w:val="24"/>
        </w:rPr>
        <w:t>Cochrane Library (</w:t>
      </w:r>
      <w:r w:rsidR="007C5F2E" w:rsidRPr="002B6286">
        <w:rPr>
          <w:rFonts w:ascii="Times New Roman" w:hAnsi="Times New Roman"/>
          <w:b/>
          <w:sz w:val="24"/>
          <w:szCs w:val="24"/>
        </w:rPr>
        <w:t>33</w:t>
      </w:r>
      <w:r w:rsidRPr="002B6286">
        <w:rPr>
          <w:rFonts w:ascii="Times New Roman" w:hAnsi="Times New Roman"/>
          <w:b/>
          <w:sz w:val="24"/>
          <w:szCs w:val="24"/>
        </w:rPr>
        <w:t xml:space="preserve"> items)</w:t>
      </w:r>
    </w:p>
    <w:p w14:paraId="60718826" w14:textId="50DAA015" w:rsidR="007C5F2E" w:rsidRPr="002B6286" w:rsidRDefault="007C5F2E" w:rsidP="002B6286">
      <w:pPr>
        <w:spacing w:line="400" w:lineRule="exact"/>
        <w:ind w:right="240"/>
        <w:rPr>
          <w:rFonts w:ascii="Times New Roman" w:hAnsi="Times New Roman"/>
          <w:sz w:val="24"/>
          <w:szCs w:val="24"/>
        </w:rPr>
      </w:pPr>
      <w:r w:rsidRPr="002B6286">
        <w:rPr>
          <w:rFonts w:ascii="Times New Roman" w:hAnsi="Times New Roman"/>
          <w:sz w:val="24"/>
          <w:szCs w:val="24"/>
        </w:rPr>
        <w:t>1.(Severe acute respiratory syndrome coronavirus 2</w:t>
      </w:r>
      <w:proofErr w:type="gramStart"/>
      <w:r w:rsidRPr="002B6286">
        <w:rPr>
          <w:rFonts w:ascii="Times New Roman" w:hAnsi="Times New Roman"/>
          <w:sz w:val="24"/>
          <w:szCs w:val="24"/>
        </w:rPr>
        <w:t>):</w:t>
      </w:r>
      <w:proofErr w:type="spellStart"/>
      <w:r w:rsidRPr="002B6286">
        <w:rPr>
          <w:rFonts w:ascii="Times New Roman" w:hAnsi="Times New Roman"/>
          <w:sz w:val="24"/>
          <w:szCs w:val="24"/>
        </w:rPr>
        <w:t>ti</w:t>
      </w:r>
      <w:proofErr w:type="gramEnd"/>
      <w:r w:rsidRPr="002B6286">
        <w:rPr>
          <w:rFonts w:ascii="Times New Roman" w:hAnsi="Times New Roman"/>
          <w:sz w:val="24"/>
          <w:szCs w:val="24"/>
        </w:rPr>
        <w:t>,ab,kw</w:t>
      </w:r>
      <w:proofErr w:type="spellEnd"/>
      <w:r w:rsidRPr="002B6286">
        <w:rPr>
          <w:rFonts w:ascii="Times New Roman" w:hAnsi="Times New Roman"/>
          <w:sz w:val="24"/>
          <w:szCs w:val="24"/>
        </w:rPr>
        <w:t xml:space="preserve"> OR (SARS-CoV-2):</w:t>
      </w:r>
      <w:proofErr w:type="spellStart"/>
      <w:r w:rsidRPr="002B6286">
        <w:rPr>
          <w:rFonts w:ascii="Times New Roman" w:hAnsi="Times New Roman"/>
          <w:sz w:val="24"/>
          <w:szCs w:val="24"/>
        </w:rPr>
        <w:t>ti,ab,kw</w:t>
      </w:r>
      <w:proofErr w:type="spellEnd"/>
      <w:r w:rsidRPr="002B6286">
        <w:rPr>
          <w:rFonts w:ascii="Times New Roman" w:hAnsi="Times New Roman"/>
          <w:sz w:val="24"/>
          <w:szCs w:val="24"/>
        </w:rPr>
        <w:t xml:space="preserve"> OR (coronavirus disease 2019):</w:t>
      </w:r>
      <w:proofErr w:type="spellStart"/>
      <w:r w:rsidRPr="002B6286">
        <w:rPr>
          <w:rFonts w:ascii="Times New Roman" w:hAnsi="Times New Roman"/>
          <w:sz w:val="24"/>
          <w:szCs w:val="24"/>
        </w:rPr>
        <w:t>ti,ab,kw</w:t>
      </w:r>
      <w:proofErr w:type="spellEnd"/>
      <w:r w:rsidRPr="002B6286">
        <w:rPr>
          <w:rFonts w:ascii="Times New Roman" w:hAnsi="Times New Roman"/>
          <w:sz w:val="24"/>
          <w:szCs w:val="24"/>
        </w:rPr>
        <w:t xml:space="preserve"> OR (COVID-19):</w:t>
      </w:r>
      <w:proofErr w:type="spellStart"/>
      <w:r w:rsidRPr="002B6286">
        <w:rPr>
          <w:rFonts w:ascii="Times New Roman" w:hAnsi="Times New Roman"/>
          <w:sz w:val="24"/>
          <w:szCs w:val="24"/>
        </w:rPr>
        <w:t>ti,ab,kw</w:t>
      </w:r>
      <w:proofErr w:type="spellEnd"/>
      <w:r w:rsidRPr="002B6286">
        <w:rPr>
          <w:rFonts w:ascii="Times New Roman" w:hAnsi="Times New Roman"/>
          <w:sz w:val="24"/>
          <w:szCs w:val="24"/>
        </w:rPr>
        <w:t>;</w:t>
      </w:r>
    </w:p>
    <w:p w14:paraId="7E8107A5" w14:textId="0691954B" w:rsidR="007C5F2E" w:rsidRPr="002B6286" w:rsidRDefault="007C5F2E" w:rsidP="002B6286">
      <w:pPr>
        <w:spacing w:line="400" w:lineRule="exact"/>
        <w:ind w:right="240"/>
        <w:rPr>
          <w:rFonts w:ascii="Times New Roman" w:hAnsi="Times New Roman"/>
          <w:sz w:val="24"/>
          <w:szCs w:val="24"/>
        </w:rPr>
      </w:pPr>
      <w:r w:rsidRPr="002B6286">
        <w:rPr>
          <w:rFonts w:ascii="Times New Roman" w:hAnsi="Times New Roman"/>
          <w:sz w:val="24"/>
          <w:szCs w:val="24"/>
        </w:rPr>
        <w:t>2.(Omicron</w:t>
      </w:r>
      <w:proofErr w:type="gramStart"/>
      <w:r w:rsidRPr="002B6286">
        <w:rPr>
          <w:rFonts w:ascii="Times New Roman" w:hAnsi="Times New Roman"/>
          <w:sz w:val="24"/>
          <w:szCs w:val="24"/>
        </w:rPr>
        <w:t>):</w:t>
      </w:r>
      <w:proofErr w:type="spellStart"/>
      <w:r w:rsidRPr="002B6286">
        <w:rPr>
          <w:rFonts w:ascii="Times New Roman" w:hAnsi="Times New Roman"/>
          <w:sz w:val="24"/>
          <w:szCs w:val="24"/>
        </w:rPr>
        <w:t>ti</w:t>
      </w:r>
      <w:proofErr w:type="gramEnd"/>
      <w:r w:rsidRPr="002B6286">
        <w:rPr>
          <w:rFonts w:ascii="Times New Roman" w:hAnsi="Times New Roman"/>
          <w:sz w:val="24"/>
          <w:szCs w:val="24"/>
        </w:rPr>
        <w:t>,ab,kw</w:t>
      </w:r>
      <w:proofErr w:type="spellEnd"/>
      <w:r w:rsidRPr="002B6286">
        <w:rPr>
          <w:rFonts w:ascii="Times New Roman" w:hAnsi="Times New Roman"/>
          <w:sz w:val="24"/>
          <w:szCs w:val="24"/>
        </w:rPr>
        <w:t xml:space="preserve"> OR (BA.1):</w:t>
      </w:r>
      <w:proofErr w:type="spellStart"/>
      <w:r w:rsidRPr="002B6286">
        <w:rPr>
          <w:rFonts w:ascii="Times New Roman" w:hAnsi="Times New Roman"/>
          <w:sz w:val="24"/>
          <w:szCs w:val="24"/>
        </w:rPr>
        <w:t>ti,ab,kw</w:t>
      </w:r>
      <w:proofErr w:type="spellEnd"/>
      <w:r w:rsidRPr="002B6286">
        <w:rPr>
          <w:rFonts w:ascii="Times New Roman" w:hAnsi="Times New Roman"/>
          <w:sz w:val="24"/>
          <w:szCs w:val="24"/>
        </w:rPr>
        <w:t xml:space="preserve"> OR (BA.2):</w:t>
      </w:r>
      <w:proofErr w:type="spellStart"/>
      <w:r w:rsidRPr="002B6286">
        <w:rPr>
          <w:rFonts w:ascii="Times New Roman" w:hAnsi="Times New Roman"/>
          <w:sz w:val="24"/>
          <w:szCs w:val="24"/>
        </w:rPr>
        <w:t>ti,ab,kw</w:t>
      </w:r>
      <w:proofErr w:type="spellEnd"/>
      <w:r w:rsidRPr="002B6286">
        <w:rPr>
          <w:rFonts w:ascii="Times New Roman" w:hAnsi="Times New Roman"/>
          <w:sz w:val="24"/>
          <w:szCs w:val="24"/>
        </w:rPr>
        <w:t xml:space="preserve"> OR (BA.3):</w:t>
      </w:r>
      <w:proofErr w:type="spellStart"/>
      <w:r w:rsidRPr="002B6286">
        <w:rPr>
          <w:rFonts w:ascii="Times New Roman" w:hAnsi="Times New Roman"/>
          <w:sz w:val="24"/>
          <w:szCs w:val="24"/>
        </w:rPr>
        <w:t>ti,ab,kw</w:t>
      </w:r>
      <w:proofErr w:type="spellEnd"/>
      <w:r w:rsidRPr="002B6286">
        <w:rPr>
          <w:rFonts w:ascii="Times New Roman" w:hAnsi="Times New Roman"/>
          <w:sz w:val="24"/>
          <w:szCs w:val="24"/>
        </w:rPr>
        <w:t xml:space="preserve"> OR (BA.4/5):</w:t>
      </w:r>
      <w:proofErr w:type="spellStart"/>
      <w:r w:rsidRPr="002B6286">
        <w:rPr>
          <w:rFonts w:ascii="Times New Roman" w:hAnsi="Times New Roman"/>
          <w:sz w:val="24"/>
          <w:szCs w:val="24"/>
        </w:rPr>
        <w:t>ti,ab,kw</w:t>
      </w:r>
      <w:proofErr w:type="spellEnd"/>
      <w:r w:rsidRPr="002B6286">
        <w:rPr>
          <w:rFonts w:ascii="Times New Roman" w:hAnsi="Times New Roman"/>
          <w:sz w:val="24"/>
          <w:szCs w:val="24"/>
        </w:rPr>
        <w:t>;</w:t>
      </w:r>
    </w:p>
    <w:p w14:paraId="370F5016" w14:textId="5C890EDD" w:rsidR="007C5F2E" w:rsidRPr="002B6286" w:rsidRDefault="007C5F2E" w:rsidP="002B6286">
      <w:pPr>
        <w:spacing w:line="400" w:lineRule="exact"/>
        <w:ind w:right="240"/>
        <w:rPr>
          <w:rFonts w:ascii="Times New Roman" w:hAnsi="Times New Roman"/>
          <w:sz w:val="24"/>
          <w:szCs w:val="24"/>
        </w:rPr>
      </w:pPr>
      <w:r w:rsidRPr="002B6286">
        <w:rPr>
          <w:rFonts w:ascii="Times New Roman" w:hAnsi="Times New Roman"/>
          <w:sz w:val="24"/>
          <w:szCs w:val="24"/>
        </w:rPr>
        <w:t>3.(Vaccine</w:t>
      </w:r>
      <w:proofErr w:type="gramStart"/>
      <w:r w:rsidRPr="002B6286">
        <w:rPr>
          <w:rFonts w:ascii="Times New Roman" w:hAnsi="Times New Roman"/>
          <w:sz w:val="24"/>
          <w:szCs w:val="24"/>
        </w:rPr>
        <w:t>):</w:t>
      </w:r>
      <w:proofErr w:type="spellStart"/>
      <w:r w:rsidRPr="002B6286">
        <w:rPr>
          <w:rFonts w:ascii="Times New Roman" w:hAnsi="Times New Roman"/>
          <w:sz w:val="24"/>
          <w:szCs w:val="24"/>
        </w:rPr>
        <w:t>ti</w:t>
      </w:r>
      <w:proofErr w:type="gramEnd"/>
      <w:r w:rsidRPr="002B6286">
        <w:rPr>
          <w:rFonts w:ascii="Times New Roman" w:hAnsi="Times New Roman"/>
          <w:sz w:val="24"/>
          <w:szCs w:val="24"/>
        </w:rPr>
        <w:t>,ab,kw</w:t>
      </w:r>
      <w:proofErr w:type="spellEnd"/>
      <w:r w:rsidRPr="002B6286">
        <w:rPr>
          <w:rFonts w:ascii="Times New Roman" w:hAnsi="Times New Roman"/>
          <w:sz w:val="24"/>
          <w:szCs w:val="24"/>
        </w:rPr>
        <w:t xml:space="preserve"> OR (vaccines):</w:t>
      </w:r>
      <w:proofErr w:type="spellStart"/>
      <w:r w:rsidRPr="002B6286">
        <w:rPr>
          <w:rFonts w:ascii="Times New Roman" w:hAnsi="Times New Roman"/>
          <w:sz w:val="24"/>
          <w:szCs w:val="24"/>
        </w:rPr>
        <w:t>ti,ab,kw</w:t>
      </w:r>
      <w:proofErr w:type="spellEnd"/>
      <w:r w:rsidRPr="002B6286">
        <w:rPr>
          <w:rFonts w:ascii="Times New Roman" w:hAnsi="Times New Roman"/>
          <w:sz w:val="24"/>
          <w:szCs w:val="24"/>
        </w:rPr>
        <w:t xml:space="preserve"> OR (vaccination):</w:t>
      </w:r>
      <w:proofErr w:type="spellStart"/>
      <w:r w:rsidRPr="002B6286">
        <w:rPr>
          <w:rFonts w:ascii="Times New Roman" w:hAnsi="Times New Roman"/>
          <w:sz w:val="24"/>
          <w:szCs w:val="24"/>
        </w:rPr>
        <w:t>ti,ab,kw</w:t>
      </w:r>
      <w:proofErr w:type="spellEnd"/>
      <w:r w:rsidRPr="002B6286">
        <w:rPr>
          <w:rFonts w:ascii="Times New Roman" w:hAnsi="Times New Roman"/>
          <w:sz w:val="24"/>
          <w:szCs w:val="24"/>
        </w:rPr>
        <w:t xml:space="preserve"> OR (</w:t>
      </w:r>
      <w:proofErr w:type="spellStart"/>
      <w:r w:rsidRPr="002B6286">
        <w:rPr>
          <w:rFonts w:ascii="Times New Roman" w:hAnsi="Times New Roman"/>
          <w:sz w:val="24"/>
          <w:szCs w:val="24"/>
        </w:rPr>
        <w:t>vaccin</w:t>
      </w:r>
      <w:proofErr w:type="spellEnd"/>
      <w:r w:rsidRPr="002B6286">
        <w:rPr>
          <w:rFonts w:ascii="Times New Roman" w:hAnsi="Times New Roman"/>
          <w:sz w:val="24"/>
          <w:szCs w:val="24"/>
        </w:rPr>
        <w:t>*) :</w:t>
      </w:r>
      <w:proofErr w:type="spellStart"/>
      <w:r w:rsidRPr="002B6286">
        <w:rPr>
          <w:rFonts w:ascii="Times New Roman" w:hAnsi="Times New Roman"/>
          <w:sz w:val="24"/>
          <w:szCs w:val="24"/>
        </w:rPr>
        <w:t>ti,ab,kw</w:t>
      </w:r>
      <w:proofErr w:type="spellEnd"/>
    </w:p>
    <w:p w14:paraId="430E1B9E" w14:textId="14D7C187" w:rsidR="00DA6560" w:rsidRPr="002B6286" w:rsidRDefault="007C5F2E" w:rsidP="002B6286">
      <w:pPr>
        <w:spacing w:line="400" w:lineRule="exact"/>
        <w:ind w:right="240"/>
        <w:rPr>
          <w:rFonts w:ascii="Times New Roman" w:hAnsi="Times New Roman"/>
          <w:sz w:val="24"/>
          <w:szCs w:val="24"/>
        </w:rPr>
      </w:pPr>
      <w:r w:rsidRPr="002B6286">
        <w:rPr>
          <w:rFonts w:ascii="Times New Roman" w:hAnsi="Times New Roman"/>
          <w:sz w:val="24"/>
          <w:szCs w:val="24"/>
        </w:rPr>
        <w:t>4.#1 AND #2 AND #3</w:t>
      </w:r>
      <w:r w:rsidRPr="002B6286">
        <w:rPr>
          <w:rFonts w:ascii="Times New Roman" w:hAnsi="Times New Roman"/>
          <w:sz w:val="24"/>
          <w:szCs w:val="24"/>
        </w:rPr>
        <w:tab/>
      </w:r>
    </w:p>
    <w:p w14:paraId="4050EF2B" w14:textId="2B6C2A95" w:rsidR="00DA6560" w:rsidRPr="002B6286" w:rsidRDefault="00DA6560" w:rsidP="002B6286">
      <w:pPr>
        <w:spacing w:line="400" w:lineRule="exact"/>
        <w:rPr>
          <w:rFonts w:ascii="Times New Roman" w:hAnsi="Times New Roman"/>
          <w:b/>
          <w:bCs/>
          <w:sz w:val="24"/>
          <w:szCs w:val="24"/>
        </w:rPr>
      </w:pPr>
    </w:p>
    <w:p w14:paraId="6FAA59A3" w14:textId="753DB54D" w:rsidR="00301E4D" w:rsidRPr="002B6286" w:rsidRDefault="00301E4D" w:rsidP="002B6286">
      <w:pPr>
        <w:spacing w:line="400" w:lineRule="exact"/>
        <w:rPr>
          <w:rFonts w:ascii="Times New Roman" w:hAnsi="Times New Roman"/>
          <w:b/>
          <w:bCs/>
          <w:sz w:val="24"/>
          <w:szCs w:val="24"/>
        </w:rPr>
      </w:pPr>
    </w:p>
    <w:p w14:paraId="7FB6C242" w14:textId="77777777" w:rsidR="00301E4D" w:rsidRPr="002B6286" w:rsidRDefault="00301E4D" w:rsidP="002B6286">
      <w:pPr>
        <w:spacing w:line="400" w:lineRule="exact"/>
        <w:rPr>
          <w:rFonts w:ascii="Times New Roman" w:hAnsi="Times New Roman"/>
          <w:b/>
          <w:bCs/>
          <w:sz w:val="24"/>
          <w:szCs w:val="24"/>
        </w:rPr>
      </w:pPr>
    </w:p>
    <w:p w14:paraId="32431B0A" w14:textId="22BBBCEE" w:rsidR="00301E4D" w:rsidRPr="002B6286" w:rsidRDefault="00301E4D" w:rsidP="00ED1C8E">
      <w:pPr>
        <w:spacing w:line="40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2B6286">
        <w:rPr>
          <w:rFonts w:ascii="Times New Roman" w:hAnsi="Times New Roman"/>
          <w:b/>
          <w:bCs/>
          <w:sz w:val="24"/>
          <w:szCs w:val="24"/>
        </w:rPr>
        <w:lastRenderedPageBreak/>
        <w:t>Supplementary Figure</w:t>
      </w:r>
    </w:p>
    <w:p w14:paraId="6080782F" w14:textId="65CE1C20" w:rsidR="00DA6560" w:rsidRPr="002B6286" w:rsidRDefault="00B93B1F" w:rsidP="002B6286">
      <w:pPr>
        <w:spacing w:line="400" w:lineRule="exact"/>
        <w:rPr>
          <w:rFonts w:ascii="Times New Roman" w:hAnsi="Times New Roman"/>
          <w:b/>
          <w:bCs/>
          <w:sz w:val="24"/>
          <w:szCs w:val="24"/>
        </w:rPr>
      </w:pPr>
      <w:r w:rsidRPr="00B93B1F"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71AA877" wp14:editId="0DA0DC4E">
            <wp:simplePos x="0" y="0"/>
            <wp:positionH relativeFrom="margin">
              <wp:align>right</wp:align>
            </wp:positionH>
            <wp:positionV relativeFrom="paragraph">
              <wp:posOffset>2535555</wp:posOffset>
            </wp:positionV>
            <wp:extent cx="3329940" cy="5273675"/>
            <wp:effectExtent l="0" t="318" r="3493" b="3492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29940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7DFB" w:rsidRPr="004E7DFB"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5DD89BD" wp14:editId="45F7142E">
            <wp:simplePos x="0" y="0"/>
            <wp:positionH relativeFrom="margin">
              <wp:align>right</wp:align>
            </wp:positionH>
            <wp:positionV relativeFrom="paragraph">
              <wp:posOffset>341424</wp:posOffset>
            </wp:positionV>
            <wp:extent cx="5274310" cy="2228215"/>
            <wp:effectExtent l="0" t="0" r="2540" b="63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8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4E76B8" w14:textId="73F053DC" w:rsidR="00B93B1F" w:rsidRDefault="00B93B1F" w:rsidP="002B6286">
      <w:pPr>
        <w:spacing w:line="400" w:lineRule="exact"/>
        <w:rPr>
          <w:rFonts w:ascii="Times New Roman" w:hAnsi="Times New Roman"/>
          <w:b/>
          <w:bCs/>
          <w:sz w:val="24"/>
          <w:szCs w:val="24"/>
        </w:rPr>
      </w:pPr>
    </w:p>
    <w:p w14:paraId="5161E76E" w14:textId="704D474B" w:rsidR="00B93B1F" w:rsidRPr="002B6286" w:rsidRDefault="00B93B1F" w:rsidP="00B93B1F">
      <w:pPr>
        <w:spacing w:line="400" w:lineRule="exact"/>
        <w:ind w:firstLineChars="50" w:firstLine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Figure </w:t>
      </w:r>
      <w:r w:rsidR="00ED1C8E">
        <w:rPr>
          <w:rFonts w:ascii="Times New Roman" w:hAnsi="Times New Roman"/>
          <w:b/>
          <w:bCs/>
          <w:sz w:val="24"/>
          <w:szCs w:val="24"/>
        </w:rPr>
        <w:t>S</w:t>
      </w:r>
      <w:r>
        <w:rPr>
          <w:rFonts w:ascii="Times New Roman" w:hAnsi="Times New Roman"/>
          <w:b/>
          <w:bCs/>
          <w:sz w:val="24"/>
          <w:szCs w:val="24"/>
        </w:rPr>
        <w:t xml:space="preserve">1 </w:t>
      </w:r>
      <w:r w:rsidRPr="00B93B1F">
        <w:rPr>
          <w:rFonts w:ascii="Times New Roman" w:hAnsi="Times New Roman"/>
          <w:b/>
          <w:bCs/>
          <w:sz w:val="24"/>
          <w:szCs w:val="24"/>
        </w:rPr>
        <w:t>Risk of bias graph</w:t>
      </w:r>
      <w:r>
        <w:rPr>
          <w:rFonts w:ascii="Times New Roman" w:hAnsi="Times New Roman"/>
          <w:b/>
          <w:bCs/>
          <w:sz w:val="24"/>
          <w:szCs w:val="24"/>
        </w:rPr>
        <w:t xml:space="preserve"> of RCT</w:t>
      </w:r>
      <w:r w:rsidR="004E30B6">
        <w:rPr>
          <w:rFonts w:ascii="Times New Roman" w:hAnsi="Times New Roman"/>
          <w:b/>
          <w:bCs/>
          <w:sz w:val="24"/>
          <w:szCs w:val="24"/>
        </w:rPr>
        <w:t>s</w:t>
      </w:r>
    </w:p>
    <w:p w14:paraId="7FEE9A82" w14:textId="77777777" w:rsidR="00B93B1F" w:rsidRPr="002B6286" w:rsidRDefault="00B93B1F" w:rsidP="002B6286">
      <w:pPr>
        <w:spacing w:line="400" w:lineRule="exact"/>
        <w:rPr>
          <w:rFonts w:ascii="Times New Roman" w:hAnsi="Times New Roman"/>
          <w:b/>
          <w:bCs/>
          <w:sz w:val="24"/>
          <w:szCs w:val="24"/>
        </w:rPr>
      </w:pPr>
    </w:p>
    <w:p w14:paraId="2934E297" w14:textId="3C5808A4" w:rsidR="00301E4D" w:rsidRPr="002B6286" w:rsidRDefault="00301E4D" w:rsidP="002B6286">
      <w:pPr>
        <w:spacing w:line="400" w:lineRule="exact"/>
        <w:rPr>
          <w:rFonts w:ascii="Times New Roman" w:hAnsi="Times New Roman"/>
          <w:b/>
          <w:bCs/>
          <w:sz w:val="24"/>
          <w:szCs w:val="24"/>
        </w:rPr>
      </w:pPr>
    </w:p>
    <w:p w14:paraId="131625AC" w14:textId="5FB50D9E" w:rsidR="00B93B1F" w:rsidRPr="002B6286" w:rsidRDefault="00B93B1F" w:rsidP="00B93B1F">
      <w:pPr>
        <w:spacing w:line="400" w:lineRule="exact"/>
        <w:ind w:firstLineChars="50" w:firstLine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Figure </w:t>
      </w:r>
      <w:r w:rsidR="00ED1C8E">
        <w:rPr>
          <w:rFonts w:ascii="Times New Roman" w:hAnsi="Times New Roman"/>
          <w:b/>
          <w:bCs/>
          <w:sz w:val="24"/>
          <w:szCs w:val="24"/>
        </w:rPr>
        <w:t>S</w:t>
      </w:r>
      <w:r>
        <w:rPr>
          <w:rFonts w:ascii="Times New Roman" w:hAnsi="Times New Roman"/>
          <w:b/>
          <w:bCs/>
          <w:sz w:val="24"/>
          <w:szCs w:val="24"/>
        </w:rPr>
        <w:t xml:space="preserve">2 </w:t>
      </w:r>
      <w:r w:rsidRPr="00B93B1F">
        <w:rPr>
          <w:rFonts w:ascii="Times New Roman" w:hAnsi="Times New Roman"/>
          <w:b/>
          <w:bCs/>
          <w:sz w:val="24"/>
          <w:szCs w:val="24"/>
        </w:rPr>
        <w:t>Risk of bias summary</w:t>
      </w:r>
      <w:r>
        <w:rPr>
          <w:rFonts w:ascii="Times New Roman" w:hAnsi="Times New Roman"/>
          <w:b/>
          <w:bCs/>
          <w:sz w:val="24"/>
          <w:szCs w:val="24"/>
        </w:rPr>
        <w:t xml:space="preserve"> of RCT</w:t>
      </w:r>
      <w:r w:rsidR="004E30B6">
        <w:rPr>
          <w:rFonts w:ascii="Times New Roman" w:hAnsi="Times New Roman"/>
          <w:b/>
          <w:bCs/>
          <w:sz w:val="24"/>
          <w:szCs w:val="24"/>
        </w:rPr>
        <w:t>s</w:t>
      </w:r>
    </w:p>
    <w:p w14:paraId="3A0E35CF" w14:textId="4E331626" w:rsidR="00301E4D" w:rsidRPr="00B93B1F" w:rsidRDefault="00301E4D" w:rsidP="002B6286">
      <w:pPr>
        <w:spacing w:line="400" w:lineRule="exact"/>
        <w:rPr>
          <w:rFonts w:ascii="Times New Roman" w:hAnsi="Times New Roman"/>
          <w:b/>
          <w:bCs/>
          <w:sz w:val="24"/>
          <w:szCs w:val="24"/>
        </w:rPr>
      </w:pPr>
    </w:p>
    <w:p w14:paraId="78DF9C17" w14:textId="77777777" w:rsidR="00301E4D" w:rsidRPr="00ED1C8E" w:rsidRDefault="00301E4D" w:rsidP="002B6286">
      <w:pPr>
        <w:spacing w:line="400" w:lineRule="exact"/>
        <w:rPr>
          <w:rFonts w:ascii="Times New Roman" w:hAnsi="Times New Roman"/>
          <w:b/>
          <w:bCs/>
          <w:sz w:val="24"/>
          <w:szCs w:val="24"/>
        </w:rPr>
        <w:sectPr w:rsidR="00301E4D" w:rsidRPr="00ED1C8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FB04E4B" w14:textId="482E4ACC" w:rsidR="00301E4D" w:rsidRPr="002B6286" w:rsidRDefault="00301E4D" w:rsidP="00ED1C8E">
      <w:pPr>
        <w:spacing w:line="40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2B6286">
        <w:rPr>
          <w:rFonts w:ascii="Times New Roman" w:hAnsi="Times New Roman"/>
          <w:b/>
          <w:bCs/>
          <w:sz w:val="24"/>
          <w:szCs w:val="24"/>
        </w:rPr>
        <w:lastRenderedPageBreak/>
        <w:t>Supplementary Tables</w:t>
      </w:r>
    </w:p>
    <w:p w14:paraId="2CA720E9" w14:textId="3AF1A31C" w:rsidR="002B6286" w:rsidRPr="002B6286" w:rsidRDefault="00301E4D" w:rsidP="002B6286">
      <w:pPr>
        <w:spacing w:line="400" w:lineRule="exact"/>
        <w:rPr>
          <w:rFonts w:ascii="Times New Roman" w:hAnsi="Times New Roman"/>
          <w:sz w:val="24"/>
          <w:szCs w:val="24"/>
        </w:rPr>
      </w:pPr>
      <w:r w:rsidRPr="002B6286">
        <w:rPr>
          <w:rFonts w:ascii="Times New Roman" w:hAnsi="Times New Roman"/>
          <w:b/>
          <w:sz w:val="24"/>
          <w:szCs w:val="24"/>
        </w:rPr>
        <w:t>Table</w:t>
      </w:r>
      <w:r w:rsidRPr="004E30B6">
        <w:rPr>
          <w:rFonts w:ascii="Times New Roman" w:hAnsi="Times New Roman"/>
          <w:b/>
          <w:sz w:val="24"/>
          <w:szCs w:val="24"/>
        </w:rPr>
        <w:t xml:space="preserve"> S1. Risk of bias for included RCTs</w:t>
      </w:r>
    </w:p>
    <w:tbl>
      <w:tblPr>
        <w:tblW w:w="50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9"/>
        <w:gridCol w:w="1727"/>
        <w:gridCol w:w="1521"/>
        <w:gridCol w:w="1521"/>
        <w:gridCol w:w="1501"/>
        <w:gridCol w:w="1603"/>
        <w:gridCol w:w="1501"/>
        <w:gridCol w:w="1501"/>
        <w:gridCol w:w="1496"/>
      </w:tblGrid>
      <w:tr w:rsidR="00ED1C8E" w:rsidRPr="002B6286" w14:paraId="160845AD" w14:textId="77777777" w:rsidTr="00ED1C8E">
        <w:trPr>
          <w:trHeight w:val="1086"/>
          <w:jc w:val="center"/>
        </w:trPr>
        <w:tc>
          <w:tcPr>
            <w:tcW w:w="616" w:type="pct"/>
            <w:shd w:val="clear" w:color="auto" w:fill="auto"/>
            <w:vAlign w:val="center"/>
          </w:tcPr>
          <w:p w14:paraId="1A02F1E1" w14:textId="77777777" w:rsidR="004E7DFB" w:rsidRPr="00B93B1F" w:rsidRDefault="004E7DFB" w:rsidP="002B628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B1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Study (First author)</w:t>
            </w:r>
          </w:p>
        </w:tc>
        <w:tc>
          <w:tcPr>
            <w:tcW w:w="612" w:type="pct"/>
            <w:vAlign w:val="center"/>
          </w:tcPr>
          <w:p w14:paraId="7E0613B6" w14:textId="77777777" w:rsidR="004E7DFB" w:rsidRPr="00B93B1F" w:rsidRDefault="004E7DFB" w:rsidP="002B6286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Randomization process</w:t>
            </w:r>
          </w:p>
        </w:tc>
        <w:tc>
          <w:tcPr>
            <w:tcW w:w="539" w:type="pct"/>
          </w:tcPr>
          <w:p w14:paraId="14A4B582" w14:textId="77777777" w:rsidR="004E7DFB" w:rsidRPr="00B93B1F" w:rsidRDefault="004E7DFB" w:rsidP="002B6286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</w:p>
          <w:p w14:paraId="782D6C8E" w14:textId="2DC90A81" w:rsidR="004E7DFB" w:rsidRPr="00B93B1F" w:rsidRDefault="004E7DFB" w:rsidP="002B6286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Allocation concealment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4A2F1830" w14:textId="0D2C5109" w:rsidR="004E7DFB" w:rsidRPr="00B93B1F" w:rsidRDefault="004E7DFB" w:rsidP="002B628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B1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Deviations from intended interventions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0BBFD902" w14:textId="77777777" w:rsidR="004E7DFB" w:rsidRPr="00B93B1F" w:rsidRDefault="004E7DFB" w:rsidP="002B628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B1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Missing outcome data</w:t>
            </w:r>
          </w:p>
        </w:tc>
        <w:tc>
          <w:tcPr>
            <w:tcW w:w="568" w:type="pct"/>
            <w:shd w:val="clear" w:color="auto" w:fill="auto"/>
            <w:vAlign w:val="center"/>
          </w:tcPr>
          <w:p w14:paraId="59F4E6F6" w14:textId="77777777" w:rsidR="004E7DFB" w:rsidRPr="00B93B1F" w:rsidRDefault="004E7DFB" w:rsidP="002B628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B1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Measurement of the outcome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234D3EEA" w14:textId="77777777" w:rsidR="004E7DFB" w:rsidRPr="00B93B1F" w:rsidRDefault="004E7DFB" w:rsidP="002B628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B1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Selection of the reported result</w:t>
            </w:r>
          </w:p>
        </w:tc>
        <w:tc>
          <w:tcPr>
            <w:tcW w:w="532" w:type="pct"/>
          </w:tcPr>
          <w:p w14:paraId="3DA8B840" w14:textId="77777777" w:rsidR="004E7DFB" w:rsidRPr="00B93B1F" w:rsidRDefault="004E7DFB" w:rsidP="002B6286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</w:p>
          <w:p w14:paraId="49F56ACB" w14:textId="72D3AD35" w:rsidR="004E7DFB" w:rsidRPr="00B93B1F" w:rsidRDefault="004E7DFB" w:rsidP="002B6286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Other bias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65735ECA" w14:textId="646320FD" w:rsidR="004E7DFB" w:rsidRPr="00B93B1F" w:rsidRDefault="004E7DFB" w:rsidP="002B6286">
            <w:pPr>
              <w:spacing w:line="4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93B1F">
              <w:rPr>
                <w:rFonts w:ascii="Times New Roman" w:eastAsia="等线" w:hAnsi="Times New Roman"/>
                <w:b/>
                <w:bCs/>
                <w:color w:val="000000"/>
                <w:sz w:val="24"/>
                <w:szCs w:val="24"/>
              </w:rPr>
              <w:t>Overall bias</w:t>
            </w:r>
          </w:p>
        </w:tc>
      </w:tr>
      <w:tr w:rsidR="00411FD9" w:rsidRPr="002B6286" w14:paraId="4DA4C80F" w14:textId="77777777" w:rsidTr="00ED1C8E">
        <w:trPr>
          <w:trHeight w:val="702"/>
          <w:jc w:val="center"/>
        </w:trPr>
        <w:tc>
          <w:tcPr>
            <w:tcW w:w="616" w:type="pct"/>
            <w:shd w:val="clear" w:color="auto" w:fill="auto"/>
            <w:vAlign w:val="center"/>
          </w:tcPr>
          <w:p w14:paraId="5665AC9A" w14:textId="2059DFC1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Cheng 2022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159B76FA" w14:textId="6D269715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04835A3C" w14:textId="3205C241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082FFEEF" w14:textId="01AA7CD3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3453CD73" w14:textId="603B58C6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Unclear Risk</w:t>
            </w:r>
          </w:p>
        </w:tc>
        <w:tc>
          <w:tcPr>
            <w:tcW w:w="568" w:type="pct"/>
            <w:shd w:val="clear" w:color="auto" w:fill="auto"/>
            <w:vAlign w:val="center"/>
          </w:tcPr>
          <w:p w14:paraId="0DFD7837" w14:textId="52A4F763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2" w:type="pct"/>
            <w:shd w:val="clear" w:color="auto" w:fill="auto"/>
          </w:tcPr>
          <w:p w14:paraId="4FF99BBD" w14:textId="43DAF008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Unclear Risk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3C3F8059" w14:textId="65CBD4BE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35D87F9F" w14:textId="61737BD8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Mediate</w:t>
            </w:r>
          </w:p>
        </w:tc>
      </w:tr>
      <w:tr w:rsidR="00411FD9" w:rsidRPr="002B6286" w14:paraId="24E27045" w14:textId="77777777" w:rsidTr="00ED1C8E">
        <w:trPr>
          <w:trHeight w:val="664"/>
          <w:jc w:val="center"/>
        </w:trPr>
        <w:tc>
          <w:tcPr>
            <w:tcW w:w="616" w:type="pct"/>
            <w:shd w:val="clear" w:color="auto" w:fill="auto"/>
            <w:vAlign w:val="center"/>
          </w:tcPr>
          <w:p w14:paraId="459BC45C" w14:textId="48378AB7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Evans 2022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3C8E042" w14:textId="7FC9471D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56C96676" w14:textId="21FA0205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4C4FE77E" w14:textId="3E297063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Unclear Risk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3070AA5C" w14:textId="15BAA16B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68" w:type="pct"/>
            <w:shd w:val="clear" w:color="auto" w:fill="auto"/>
            <w:vAlign w:val="center"/>
          </w:tcPr>
          <w:p w14:paraId="6D44603D" w14:textId="066E7A03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2" w:type="pct"/>
            <w:shd w:val="clear" w:color="auto" w:fill="auto"/>
          </w:tcPr>
          <w:p w14:paraId="732CF5AC" w14:textId="7DEBCB06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Unclear Risk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03DC1323" w14:textId="57AD7848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1ED9CEE2" w14:textId="7B5E79B2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Mediate</w:t>
            </w:r>
          </w:p>
        </w:tc>
      </w:tr>
      <w:tr w:rsidR="00411FD9" w:rsidRPr="002B6286" w14:paraId="7CEBBCD4" w14:textId="77777777" w:rsidTr="00ED1C8E">
        <w:trPr>
          <w:trHeight w:val="664"/>
          <w:jc w:val="center"/>
        </w:trPr>
        <w:tc>
          <w:tcPr>
            <w:tcW w:w="616" w:type="pct"/>
            <w:shd w:val="clear" w:color="auto" w:fill="auto"/>
            <w:vAlign w:val="center"/>
          </w:tcPr>
          <w:p w14:paraId="1DF9DB70" w14:textId="54A89424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B1F">
              <w:rPr>
                <w:rFonts w:ascii="Times New Roman" w:hAnsi="Times New Roman"/>
                <w:sz w:val="24"/>
                <w:szCs w:val="24"/>
              </w:rPr>
              <w:t>Kawaoka</w:t>
            </w:r>
            <w:proofErr w:type="spellEnd"/>
            <w:r w:rsidRPr="00B93B1F">
              <w:rPr>
                <w:rFonts w:ascii="Times New Roman" w:hAnsi="Times New Roman"/>
                <w:sz w:val="24"/>
                <w:szCs w:val="24"/>
              </w:rPr>
              <w:t xml:space="preserve"> 2022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15641F66" w14:textId="5B03E0A7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6F0ECAB2" w14:textId="0F2C3B75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3D153903" w14:textId="076CABFD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72390154" w14:textId="4AEC9F38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Unclear Risk</w:t>
            </w:r>
          </w:p>
        </w:tc>
        <w:tc>
          <w:tcPr>
            <w:tcW w:w="568" w:type="pct"/>
            <w:shd w:val="clear" w:color="auto" w:fill="auto"/>
            <w:vAlign w:val="center"/>
          </w:tcPr>
          <w:p w14:paraId="0FF4DA2C" w14:textId="069F15DE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2" w:type="pct"/>
            <w:shd w:val="clear" w:color="auto" w:fill="auto"/>
          </w:tcPr>
          <w:p w14:paraId="3F6277C4" w14:textId="64F1CD81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Unclear Risk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4A373463" w14:textId="34EC3447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3F99735E" w14:textId="1D77D1B9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Mediate</w:t>
            </w:r>
          </w:p>
        </w:tc>
      </w:tr>
      <w:tr w:rsidR="00411FD9" w:rsidRPr="002B6286" w14:paraId="4ADBC6EC" w14:textId="77777777" w:rsidTr="00ED1C8E">
        <w:trPr>
          <w:trHeight w:val="664"/>
          <w:jc w:val="center"/>
        </w:trPr>
        <w:tc>
          <w:tcPr>
            <w:tcW w:w="616" w:type="pct"/>
            <w:shd w:val="clear" w:color="auto" w:fill="auto"/>
            <w:vAlign w:val="center"/>
          </w:tcPr>
          <w:p w14:paraId="7AB80F7E" w14:textId="21DF51E8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3B1F">
              <w:rPr>
                <w:rFonts w:ascii="Times New Roman" w:hAnsi="Times New Roman"/>
                <w:sz w:val="24"/>
                <w:szCs w:val="24"/>
              </w:rPr>
              <w:t>Sablerolles</w:t>
            </w:r>
            <w:proofErr w:type="spellEnd"/>
            <w:r w:rsidRPr="00B93B1F">
              <w:rPr>
                <w:rFonts w:ascii="Times New Roman" w:hAnsi="Times New Roman"/>
                <w:sz w:val="24"/>
                <w:szCs w:val="24"/>
              </w:rPr>
              <w:t xml:space="preserve"> 2022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23745FF" w14:textId="766BDF8D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2CE18ECC" w14:textId="2EF1AF7A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1D84E66F" w14:textId="2582FAF0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Unclear Risk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0E88FCE8" w14:textId="5D525651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 xml:space="preserve">Low Risk </w:t>
            </w:r>
          </w:p>
        </w:tc>
        <w:tc>
          <w:tcPr>
            <w:tcW w:w="568" w:type="pct"/>
            <w:shd w:val="clear" w:color="auto" w:fill="auto"/>
            <w:vAlign w:val="center"/>
          </w:tcPr>
          <w:p w14:paraId="385B0CD3" w14:textId="1DBDF525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2" w:type="pct"/>
            <w:shd w:val="clear" w:color="auto" w:fill="auto"/>
          </w:tcPr>
          <w:p w14:paraId="1807CB81" w14:textId="7A0FA5D2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Unclear Risk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60B1315F" w14:textId="649E64A1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7E16C6F6" w14:textId="080F9437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</w:t>
            </w:r>
          </w:p>
        </w:tc>
      </w:tr>
      <w:tr w:rsidR="00411FD9" w:rsidRPr="002B6286" w14:paraId="50826964" w14:textId="77777777" w:rsidTr="00ED1C8E">
        <w:trPr>
          <w:trHeight w:val="702"/>
          <w:jc w:val="center"/>
        </w:trPr>
        <w:tc>
          <w:tcPr>
            <w:tcW w:w="616" w:type="pct"/>
            <w:shd w:val="clear" w:color="auto" w:fill="auto"/>
            <w:vAlign w:val="center"/>
          </w:tcPr>
          <w:p w14:paraId="6C6B39CD" w14:textId="2C47D345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Willett_1 2022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8956727" w14:textId="19EE9252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1F4F09E5" w14:textId="08E5A919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46A342C5" w14:textId="642FF822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Unclear Risk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00456639" w14:textId="378C3F12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Unclear Risk</w:t>
            </w:r>
          </w:p>
        </w:tc>
        <w:tc>
          <w:tcPr>
            <w:tcW w:w="568" w:type="pct"/>
            <w:shd w:val="clear" w:color="auto" w:fill="auto"/>
            <w:vAlign w:val="center"/>
          </w:tcPr>
          <w:p w14:paraId="016F4658" w14:textId="0B1054C5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2" w:type="pct"/>
            <w:shd w:val="clear" w:color="auto" w:fill="auto"/>
          </w:tcPr>
          <w:p w14:paraId="24EA42D6" w14:textId="141E337C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47396612" w14:textId="2B87505A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4A12DBAD" w14:textId="6748E76C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-</w:t>
            </w:r>
          </w:p>
        </w:tc>
      </w:tr>
      <w:tr w:rsidR="00411FD9" w:rsidRPr="002B6286" w14:paraId="33E22441" w14:textId="77777777" w:rsidTr="00ED1C8E">
        <w:trPr>
          <w:trHeight w:val="630"/>
          <w:jc w:val="center"/>
        </w:trPr>
        <w:tc>
          <w:tcPr>
            <w:tcW w:w="616" w:type="pct"/>
            <w:shd w:val="clear" w:color="auto" w:fill="auto"/>
            <w:vAlign w:val="center"/>
          </w:tcPr>
          <w:p w14:paraId="36121099" w14:textId="17C5E08C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Willett_2 2022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E138D4E" w14:textId="04EA7A94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1BDF12C9" w14:textId="6D94EC63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7F20CD5D" w14:textId="363B4BFE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Unclear Risk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28735582" w14:textId="2DDC82EA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Unclear Risk</w:t>
            </w:r>
          </w:p>
        </w:tc>
        <w:tc>
          <w:tcPr>
            <w:tcW w:w="568" w:type="pct"/>
            <w:shd w:val="clear" w:color="auto" w:fill="auto"/>
            <w:vAlign w:val="center"/>
          </w:tcPr>
          <w:p w14:paraId="6BA42548" w14:textId="25B177B1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2" w:type="pct"/>
            <w:shd w:val="clear" w:color="auto" w:fill="auto"/>
          </w:tcPr>
          <w:p w14:paraId="133718D2" w14:textId="4159B905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24DCCD6E" w14:textId="01225AB3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 Risk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43BFE5DD" w14:textId="7AB06218" w:rsidR="004E7DFB" w:rsidRPr="00B93B1F" w:rsidRDefault="004E7DFB" w:rsidP="004E7DFB">
            <w:pPr>
              <w:spacing w:line="400" w:lineRule="exact"/>
              <w:jc w:val="center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B93B1F">
              <w:rPr>
                <w:rFonts w:ascii="Times New Roman" w:hAnsi="Times New Roman"/>
                <w:sz w:val="24"/>
                <w:szCs w:val="24"/>
              </w:rPr>
              <w:t>Low</w:t>
            </w:r>
          </w:p>
        </w:tc>
      </w:tr>
    </w:tbl>
    <w:p w14:paraId="1ECAAD33" w14:textId="77777777" w:rsidR="00300B33" w:rsidRPr="002B6286" w:rsidRDefault="00300B33" w:rsidP="002B6286">
      <w:pPr>
        <w:spacing w:line="400" w:lineRule="exact"/>
        <w:rPr>
          <w:rFonts w:ascii="Times New Roman" w:hAnsi="Times New Roman"/>
          <w:sz w:val="24"/>
          <w:szCs w:val="24"/>
        </w:rPr>
      </w:pPr>
    </w:p>
    <w:p w14:paraId="0A17CAF9" w14:textId="1296714B" w:rsidR="00411FD9" w:rsidRDefault="00411FD9" w:rsidP="002B6286">
      <w:pPr>
        <w:spacing w:line="400" w:lineRule="exact"/>
        <w:rPr>
          <w:rFonts w:ascii="Times New Roman" w:hAnsi="Times New Roman"/>
          <w:b/>
          <w:sz w:val="24"/>
          <w:szCs w:val="24"/>
        </w:rPr>
      </w:pPr>
    </w:p>
    <w:p w14:paraId="308504FE" w14:textId="341D2DAC" w:rsidR="00411FD9" w:rsidRDefault="00411FD9" w:rsidP="002B6286">
      <w:pPr>
        <w:spacing w:line="400" w:lineRule="exact"/>
        <w:rPr>
          <w:rFonts w:ascii="Times New Roman" w:hAnsi="Times New Roman"/>
          <w:b/>
          <w:sz w:val="24"/>
          <w:szCs w:val="24"/>
        </w:rPr>
      </w:pPr>
    </w:p>
    <w:p w14:paraId="5E6DF234" w14:textId="77777777" w:rsidR="00ED1C8E" w:rsidRDefault="00ED1C8E" w:rsidP="002B6286">
      <w:pPr>
        <w:spacing w:line="400" w:lineRule="exact"/>
        <w:rPr>
          <w:rFonts w:ascii="Times New Roman" w:hAnsi="Times New Roman"/>
          <w:b/>
          <w:sz w:val="24"/>
          <w:szCs w:val="24"/>
        </w:rPr>
      </w:pPr>
    </w:p>
    <w:p w14:paraId="0FDD0AD4" w14:textId="178CA80D" w:rsidR="00CB72AD" w:rsidRPr="004E30B6" w:rsidRDefault="00301E4D" w:rsidP="002B6286">
      <w:pPr>
        <w:spacing w:line="400" w:lineRule="exact"/>
        <w:rPr>
          <w:rFonts w:ascii="Times New Roman" w:hAnsi="Times New Roman"/>
          <w:b/>
          <w:sz w:val="24"/>
          <w:szCs w:val="24"/>
        </w:rPr>
      </w:pPr>
      <w:r w:rsidRPr="004E30B6">
        <w:rPr>
          <w:rFonts w:ascii="Times New Roman" w:hAnsi="Times New Roman"/>
          <w:b/>
          <w:sz w:val="24"/>
          <w:szCs w:val="24"/>
        </w:rPr>
        <w:lastRenderedPageBreak/>
        <w:t>Table S2. Risk of bias for included cohort studies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69"/>
        <w:gridCol w:w="1164"/>
        <w:gridCol w:w="882"/>
        <w:gridCol w:w="882"/>
        <w:gridCol w:w="885"/>
        <w:gridCol w:w="1658"/>
        <w:gridCol w:w="1164"/>
        <w:gridCol w:w="882"/>
        <w:gridCol w:w="885"/>
        <w:gridCol w:w="1323"/>
        <w:gridCol w:w="1664"/>
      </w:tblGrid>
      <w:tr w:rsidR="00301E4D" w:rsidRPr="002B6286" w14:paraId="13D6856F" w14:textId="77777777" w:rsidTr="004E30B6">
        <w:trPr>
          <w:trHeight w:val="285"/>
          <w:jc w:val="center"/>
        </w:trPr>
        <w:tc>
          <w:tcPr>
            <w:tcW w:w="92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38476585" w14:textId="77777777" w:rsidR="00301E4D" w:rsidRPr="002B6286" w:rsidRDefault="00301E4D" w:rsidP="002B6286">
            <w:pPr>
              <w:spacing w:line="4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6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60E68D3" w14:textId="77777777" w:rsidR="00301E4D" w:rsidRPr="002B6286" w:rsidRDefault="00301E4D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Selection</w:t>
            </w:r>
          </w:p>
        </w:tc>
        <w:tc>
          <w:tcPr>
            <w:tcW w:w="59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1D82166" w14:textId="77777777" w:rsidR="00301E4D" w:rsidRPr="002B6286" w:rsidRDefault="00301E4D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Comparability</w:t>
            </w:r>
          </w:p>
        </w:tc>
        <w:tc>
          <w:tcPr>
            <w:tcW w:w="105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B86091E" w14:textId="77777777" w:rsidR="00301E4D" w:rsidRPr="002B6286" w:rsidRDefault="00301E4D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Exposure</w:t>
            </w:r>
          </w:p>
        </w:tc>
        <w:tc>
          <w:tcPr>
            <w:tcW w:w="47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0188D2D" w14:textId="77777777" w:rsidR="00301E4D" w:rsidRPr="002B6286" w:rsidRDefault="00301E4D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8ECE9E9" w14:textId="77777777" w:rsidR="00301E4D" w:rsidRPr="002B6286" w:rsidRDefault="00301E4D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1E4D" w:rsidRPr="002B6286" w14:paraId="405D5AC8" w14:textId="77777777" w:rsidTr="004E30B6">
        <w:trPr>
          <w:trHeight w:val="300"/>
          <w:jc w:val="center"/>
        </w:trPr>
        <w:tc>
          <w:tcPr>
            <w:tcW w:w="92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27C9BB7B" w14:textId="77777777" w:rsidR="00301E4D" w:rsidRPr="002B6286" w:rsidRDefault="00301E4D" w:rsidP="002B6286">
            <w:pPr>
              <w:spacing w:line="4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12A3474" w14:textId="77777777" w:rsidR="00301E4D" w:rsidRPr="002B6286" w:rsidRDefault="00301E4D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Item 1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B2B06A7" w14:textId="77777777" w:rsidR="00301E4D" w:rsidRPr="002B6286" w:rsidRDefault="00301E4D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Item 2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CAB1D91" w14:textId="77777777" w:rsidR="00301E4D" w:rsidRPr="002B6286" w:rsidRDefault="00301E4D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Item 3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B9A345E" w14:textId="77777777" w:rsidR="00301E4D" w:rsidRPr="002B6286" w:rsidRDefault="00301E4D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Item 4</w:t>
            </w:r>
          </w:p>
        </w:tc>
        <w:tc>
          <w:tcPr>
            <w:tcW w:w="59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45D7DB2E" w14:textId="77777777" w:rsidR="00301E4D" w:rsidRPr="002B6286" w:rsidRDefault="00301E4D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Item 5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500562C" w14:textId="77777777" w:rsidR="00301E4D" w:rsidRPr="002B6286" w:rsidRDefault="00301E4D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Item 6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8F67D05" w14:textId="77777777" w:rsidR="00301E4D" w:rsidRPr="002B6286" w:rsidRDefault="00301E4D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Item 7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3271B02" w14:textId="68290E67" w:rsidR="00301E4D" w:rsidRPr="002B6286" w:rsidRDefault="00301E4D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 xml:space="preserve">Item </w:t>
            </w:r>
            <w:r w:rsidR="00CB72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7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2E43EEAC" w14:textId="77777777" w:rsidR="00301E4D" w:rsidRPr="002B6286" w:rsidRDefault="00301E4D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Total score</w:t>
            </w:r>
          </w:p>
        </w:tc>
        <w:tc>
          <w:tcPr>
            <w:tcW w:w="59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F28193E" w14:textId="77777777" w:rsidR="00301E4D" w:rsidRPr="002B6286" w:rsidRDefault="00301E4D" w:rsidP="004E30B6">
            <w:pPr>
              <w:spacing w:line="4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6286">
              <w:rPr>
                <w:rFonts w:ascii="Times New Roman" w:eastAsia="等线" w:hAnsi="Times New Roman"/>
                <w:b/>
                <w:bCs/>
                <w:color w:val="000000"/>
                <w:sz w:val="24"/>
                <w:szCs w:val="24"/>
              </w:rPr>
              <w:t>Quality</w:t>
            </w:r>
          </w:p>
        </w:tc>
      </w:tr>
      <w:tr w:rsidR="00300B33" w:rsidRPr="002B6286" w14:paraId="6BAE81A4" w14:textId="77777777" w:rsidTr="004E30B6">
        <w:trPr>
          <w:trHeight w:val="300"/>
          <w:jc w:val="center"/>
        </w:trPr>
        <w:tc>
          <w:tcPr>
            <w:tcW w:w="92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8707CDA" w14:textId="347F249A" w:rsidR="00300B33" w:rsidRPr="002B6286" w:rsidRDefault="00300B33" w:rsidP="002B6286">
            <w:pPr>
              <w:spacing w:line="400" w:lineRule="exact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Arora 2022</w:t>
            </w:r>
          </w:p>
        </w:tc>
        <w:tc>
          <w:tcPr>
            <w:tcW w:w="417" w:type="pct"/>
            <w:tcBorders>
              <w:top w:val="single" w:sz="4" w:space="0" w:color="auto"/>
            </w:tcBorders>
            <w:shd w:val="clear" w:color="auto" w:fill="auto"/>
            <w:noWrap/>
          </w:tcPr>
          <w:p w14:paraId="6E729AFF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tcBorders>
              <w:top w:val="single" w:sz="4" w:space="0" w:color="auto"/>
            </w:tcBorders>
            <w:shd w:val="clear" w:color="auto" w:fill="auto"/>
            <w:noWrap/>
          </w:tcPr>
          <w:p w14:paraId="3DB126BE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tcBorders>
              <w:top w:val="single" w:sz="4" w:space="0" w:color="auto"/>
            </w:tcBorders>
            <w:shd w:val="clear" w:color="auto" w:fill="auto"/>
            <w:noWrap/>
          </w:tcPr>
          <w:p w14:paraId="50281579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" w:type="pct"/>
            <w:tcBorders>
              <w:top w:val="single" w:sz="4" w:space="0" w:color="auto"/>
            </w:tcBorders>
            <w:shd w:val="clear" w:color="auto" w:fill="auto"/>
            <w:noWrap/>
          </w:tcPr>
          <w:p w14:paraId="2CCCA39E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4" w:type="pct"/>
            <w:tcBorders>
              <w:top w:val="single" w:sz="4" w:space="0" w:color="auto"/>
            </w:tcBorders>
            <w:shd w:val="clear" w:color="auto" w:fill="auto"/>
            <w:noWrap/>
          </w:tcPr>
          <w:p w14:paraId="41ADA403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7" w:type="pct"/>
            <w:tcBorders>
              <w:top w:val="single" w:sz="4" w:space="0" w:color="auto"/>
            </w:tcBorders>
            <w:shd w:val="clear" w:color="auto" w:fill="auto"/>
            <w:noWrap/>
          </w:tcPr>
          <w:p w14:paraId="3D79E919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tcBorders>
              <w:top w:val="single" w:sz="4" w:space="0" w:color="auto"/>
            </w:tcBorders>
            <w:shd w:val="clear" w:color="auto" w:fill="auto"/>
            <w:noWrap/>
          </w:tcPr>
          <w:p w14:paraId="08F02E0A" w14:textId="0F882ACE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</w:tcBorders>
            <w:shd w:val="clear" w:color="auto" w:fill="auto"/>
            <w:noWrap/>
          </w:tcPr>
          <w:p w14:paraId="0122F3D4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34F0B65A" w14:textId="50653682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7</w:t>
            </w:r>
          </w:p>
        </w:tc>
        <w:tc>
          <w:tcPr>
            <w:tcW w:w="59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1190663A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Good</w:t>
            </w:r>
          </w:p>
        </w:tc>
      </w:tr>
      <w:tr w:rsidR="00300B33" w:rsidRPr="002B6286" w14:paraId="5D330104" w14:textId="77777777" w:rsidTr="004E30B6">
        <w:trPr>
          <w:trHeight w:val="300"/>
          <w:jc w:val="center"/>
        </w:trPr>
        <w:tc>
          <w:tcPr>
            <w:tcW w:w="920" w:type="pct"/>
            <w:shd w:val="clear" w:color="auto" w:fill="auto"/>
            <w:noWrap/>
            <w:vAlign w:val="center"/>
          </w:tcPr>
          <w:p w14:paraId="20B06C79" w14:textId="3E1DCA12" w:rsidR="00300B33" w:rsidRPr="002B6286" w:rsidRDefault="00300B33" w:rsidP="002B6286">
            <w:pPr>
              <w:spacing w:line="400" w:lineRule="exact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Bowen 2022</w:t>
            </w:r>
          </w:p>
        </w:tc>
        <w:tc>
          <w:tcPr>
            <w:tcW w:w="417" w:type="pct"/>
            <w:shd w:val="clear" w:color="auto" w:fill="auto"/>
            <w:noWrap/>
          </w:tcPr>
          <w:p w14:paraId="2B3E31CE" w14:textId="7494B821" w:rsidR="00300B33" w:rsidRPr="002B6286" w:rsidRDefault="00CB72AD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14:paraId="0C096921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</w:tcPr>
          <w:p w14:paraId="6012E0CB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14:paraId="4F46A25D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94" w:type="pct"/>
            <w:shd w:val="clear" w:color="auto" w:fill="auto"/>
            <w:noWrap/>
          </w:tcPr>
          <w:p w14:paraId="63CFA2B9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7" w:type="pct"/>
            <w:shd w:val="clear" w:color="auto" w:fill="auto"/>
            <w:noWrap/>
          </w:tcPr>
          <w:p w14:paraId="2FA2845A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</w:tcPr>
          <w:p w14:paraId="08BC2ED1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14:paraId="365CAB4B" w14:textId="00D16F3F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474" w:type="pct"/>
            <w:tcBorders>
              <w:top w:val="nil"/>
              <w:bottom w:val="nil"/>
            </w:tcBorders>
            <w:shd w:val="clear" w:color="auto" w:fill="auto"/>
            <w:noWrap/>
          </w:tcPr>
          <w:p w14:paraId="1C242BE6" w14:textId="66C14DD3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</w:t>
            </w:r>
          </w:p>
        </w:tc>
        <w:tc>
          <w:tcPr>
            <w:tcW w:w="5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2B4CD41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Good</w:t>
            </w:r>
          </w:p>
        </w:tc>
      </w:tr>
      <w:tr w:rsidR="00300B33" w:rsidRPr="002B6286" w14:paraId="38A61828" w14:textId="77777777" w:rsidTr="004E30B6">
        <w:trPr>
          <w:trHeight w:val="300"/>
          <w:jc w:val="center"/>
        </w:trPr>
        <w:tc>
          <w:tcPr>
            <w:tcW w:w="920" w:type="pct"/>
            <w:shd w:val="clear" w:color="auto" w:fill="auto"/>
            <w:noWrap/>
            <w:vAlign w:val="center"/>
          </w:tcPr>
          <w:p w14:paraId="08BADE75" w14:textId="73076106" w:rsidR="00300B33" w:rsidRPr="002B6286" w:rsidRDefault="00300B33" w:rsidP="002B6286">
            <w:pPr>
              <w:spacing w:line="400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286">
              <w:rPr>
                <w:rFonts w:ascii="Times New Roman" w:hAnsi="Times New Roman"/>
                <w:kern w:val="0"/>
                <w:sz w:val="24"/>
                <w:szCs w:val="24"/>
              </w:rPr>
              <w:t>Hachmann</w:t>
            </w:r>
            <w:proofErr w:type="spellEnd"/>
            <w:r w:rsidRPr="002B6286">
              <w:rPr>
                <w:rFonts w:ascii="Times New Roman" w:hAnsi="Times New Roman"/>
                <w:kern w:val="0"/>
                <w:sz w:val="24"/>
                <w:szCs w:val="24"/>
              </w:rPr>
              <w:t xml:space="preserve"> 2022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14:paraId="03F4E67B" w14:textId="385DBD53" w:rsidR="00300B33" w:rsidRPr="002B6286" w:rsidRDefault="00CB72AD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</w:tcPr>
          <w:p w14:paraId="653AA418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</w:tcPr>
          <w:p w14:paraId="15B61B64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14:paraId="064589AC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94" w:type="pct"/>
            <w:shd w:val="clear" w:color="auto" w:fill="auto"/>
            <w:noWrap/>
          </w:tcPr>
          <w:p w14:paraId="34BF43C2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7" w:type="pct"/>
            <w:shd w:val="clear" w:color="auto" w:fill="auto"/>
            <w:noWrap/>
          </w:tcPr>
          <w:p w14:paraId="28972CC4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</w:tcPr>
          <w:p w14:paraId="4A9D1306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14:paraId="06EFB363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pct"/>
            <w:tcBorders>
              <w:top w:val="nil"/>
              <w:bottom w:val="nil"/>
            </w:tcBorders>
            <w:shd w:val="clear" w:color="auto" w:fill="auto"/>
            <w:noWrap/>
          </w:tcPr>
          <w:p w14:paraId="34C18727" w14:textId="6FB20706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</w:t>
            </w:r>
          </w:p>
        </w:tc>
        <w:tc>
          <w:tcPr>
            <w:tcW w:w="5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F6AA0C1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Good</w:t>
            </w:r>
          </w:p>
        </w:tc>
      </w:tr>
      <w:tr w:rsidR="00300B33" w:rsidRPr="002B6286" w14:paraId="2F8914F5" w14:textId="77777777" w:rsidTr="004E30B6">
        <w:trPr>
          <w:trHeight w:val="300"/>
          <w:jc w:val="center"/>
        </w:trPr>
        <w:tc>
          <w:tcPr>
            <w:tcW w:w="920" w:type="pct"/>
            <w:shd w:val="clear" w:color="auto" w:fill="auto"/>
            <w:noWrap/>
            <w:vAlign w:val="center"/>
          </w:tcPr>
          <w:p w14:paraId="56F97CBD" w14:textId="08DA679B" w:rsidR="00300B33" w:rsidRPr="002B6286" w:rsidRDefault="00300B33" w:rsidP="002B6286">
            <w:pPr>
              <w:spacing w:line="400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286">
              <w:rPr>
                <w:rFonts w:ascii="Times New Roman" w:hAnsi="Times New Roman"/>
                <w:sz w:val="24"/>
                <w:szCs w:val="24"/>
              </w:rPr>
              <w:t>Kurhade</w:t>
            </w:r>
            <w:proofErr w:type="spellEnd"/>
            <w:r w:rsidRPr="002B6286">
              <w:rPr>
                <w:rFonts w:ascii="Times New Roman" w:hAnsi="Times New Roman"/>
                <w:sz w:val="24"/>
                <w:szCs w:val="24"/>
              </w:rPr>
              <w:t xml:space="preserve"> 2022</w:t>
            </w:r>
          </w:p>
        </w:tc>
        <w:tc>
          <w:tcPr>
            <w:tcW w:w="417" w:type="pct"/>
            <w:shd w:val="clear" w:color="auto" w:fill="auto"/>
            <w:noWrap/>
          </w:tcPr>
          <w:p w14:paraId="3C334011" w14:textId="3512B687" w:rsidR="00300B33" w:rsidRPr="002B6286" w:rsidRDefault="00CB72AD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</w:tcPr>
          <w:p w14:paraId="152DAB1D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</w:tcPr>
          <w:p w14:paraId="140A3055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14:paraId="65ECFA94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94" w:type="pct"/>
            <w:shd w:val="clear" w:color="auto" w:fill="auto"/>
            <w:noWrap/>
          </w:tcPr>
          <w:p w14:paraId="4F55E777" w14:textId="2369E40A" w:rsidR="00300B33" w:rsidRPr="002B6286" w:rsidRDefault="00CB72AD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417" w:type="pct"/>
            <w:shd w:val="clear" w:color="auto" w:fill="auto"/>
            <w:noWrap/>
          </w:tcPr>
          <w:p w14:paraId="2D9DA90E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14:paraId="146B5C59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14:paraId="75C28923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pct"/>
            <w:tcBorders>
              <w:top w:val="nil"/>
              <w:bottom w:val="nil"/>
            </w:tcBorders>
            <w:shd w:val="clear" w:color="auto" w:fill="auto"/>
            <w:noWrap/>
          </w:tcPr>
          <w:p w14:paraId="4313F681" w14:textId="3B1A45CF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</w:t>
            </w:r>
          </w:p>
        </w:tc>
        <w:tc>
          <w:tcPr>
            <w:tcW w:w="5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FE49731" w14:textId="2B4354A5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Good</w:t>
            </w:r>
          </w:p>
        </w:tc>
      </w:tr>
      <w:tr w:rsidR="00300B33" w:rsidRPr="002B6286" w14:paraId="75EB7F07" w14:textId="77777777" w:rsidTr="004E30B6">
        <w:trPr>
          <w:trHeight w:val="300"/>
          <w:jc w:val="center"/>
        </w:trPr>
        <w:tc>
          <w:tcPr>
            <w:tcW w:w="920" w:type="pct"/>
            <w:shd w:val="clear" w:color="auto" w:fill="auto"/>
            <w:noWrap/>
            <w:vAlign w:val="center"/>
          </w:tcPr>
          <w:p w14:paraId="38F5D30C" w14:textId="57B23FC4" w:rsidR="00300B33" w:rsidRPr="002B6286" w:rsidRDefault="00300B33" w:rsidP="002B6286">
            <w:pPr>
              <w:spacing w:line="400" w:lineRule="exact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Kurhade_2 2022</w:t>
            </w:r>
          </w:p>
        </w:tc>
        <w:tc>
          <w:tcPr>
            <w:tcW w:w="417" w:type="pct"/>
            <w:shd w:val="clear" w:color="auto" w:fill="auto"/>
            <w:noWrap/>
          </w:tcPr>
          <w:p w14:paraId="49AE373F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</w:tcPr>
          <w:p w14:paraId="3B8A3518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</w:tcPr>
          <w:p w14:paraId="40239EF4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14:paraId="3195CA30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94" w:type="pct"/>
            <w:shd w:val="clear" w:color="auto" w:fill="auto"/>
            <w:noWrap/>
          </w:tcPr>
          <w:p w14:paraId="5A7A5B38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7" w:type="pct"/>
            <w:shd w:val="clear" w:color="auto" w:fill="auto"/>
            <w:noWrap/>
          </w:tcPr>
          <w:p w14:paraId="230A4DA2" w14:textId="45057D2B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14:paraId="5D5114F8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14:paraId="0A9E5520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pct"/>
            <w:tcBorders>
              <w:top w:val="nil"/>
              <w:bottom w:val="nil"/>
            </w:tcBorders>
            <w:shd w:val="clear" w:color="auto" w:fill="auto"/>
            <w:noWrap/>
          </w:tcPr>
          <w:p w14:paraId="773456BB" w14:textId="066F1256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</w:t>
            </w:r>
          </w:p>
        </w:tc>
        <w:tc>
          <w:tcPr>
            <w:tcW w:w="5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DF04749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Good</w:t>
            </w:r>
          </w:p>
        </w:tc>
      </w:tr>
      <w:tr w:rsidR="00300B33" w:rsidRPr="002B6286" w14:paraId="7F51A06E" w14:textId="77777777" w:rsidTr="004E30B6">
        <w:trPr>
          <w:trHeight w:val="300"/>
          <w:jc w:val="center"/>
        </w:trPr>
        <w:tc>
          <w:tcPr>
            <w:tcW w:w="920" w:type="pct"/>
            <w:shd w:val="clear" w:color="auto" w:fill="auto"/>
            <w:noWrap/>
            <w:vAlign w:val="center"/>
          </w:tcPr>
          <w:p w14:paraId="667522A1" w14:textId="35A19D85" w:rsidR="00300B33" w:rsidRPr="002B6286" w:rsidRDefault="00300B33" w:rsidP="002B6286">
            <w:pPr>
              <w:spacing w:line="400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286">
              <w:rPr>
                <w:rFonts w:ascii="Times New Roman" w:hAnsi="Times New Roman"/>
                <w:sz w:val="24"/>
                <w:szCs w:val="24"/>
              </w:rPr>
              <w:t>Lyke</w:t>
            </w:r>
            <w:proofErr w:type="spellEnd"/>
            <w:r w:rsidRPr="002B6286">
              <w:rPr>
                <w:rFonts w:ascii="Times New Roman" w:hAnsi="Times New Roman"/>
                <w:sz w:val="24"/>
                <w:szCs w:val="24"/>
              </w:rPr>
              <w:t xml:space="preserve"> 2022</w:t>
            </w:r>
          </w:p>
        </w:tc>
        <w:tc>
          <w:tcPr>
            <w:tcW w:w="417" w:type="pct"/>
            <w:shd w:val="clear" w:color="auto" w:fill="auto"/>
            <w:noWrap/>
          </w:tcPr>
          <w:p w14:paraId="36BE7AB1" w14:textId="4D4B8206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14:paraId="4475A9F9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</w:tcPr>
          <w:p w14:paraId="71068ED8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14:paraId="23A2E90F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94" w:type="pct"/>
            <w:shd w:val="clear" w:color="auto" w:fill="auto"/>
            <w:noWrap/>
          </w:tcPr>
          <w:p w14:paraId="3BD3B034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7" w:type="pct"/>
            <w:shd w:val="clear" w:color="auto" w:fill="auto"/>
            <w:noWrap/>
          </w:tcPr>
          <w:p w14:paraId="431B86DE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14:paraId="1211D389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14:paraId="50ECDCED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pct"/>
            <w:tcBorders>
              <w:top w:val="nil"/>
              <w:bottom w:val="nil"/>
            </w:tcBorders>
            <w:shd w:val="clear" w:color="auto" w:fill="auto"/>
            <w:noWrap/>
          </w:tcPr>
          <w:p w14:paraId="29E445BE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554551A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Moderate</w:t>
            </w:r>
          </w:p>
        </w:tc>
      </w:tr>
      <w:tr w:rsidR="00300B33" w:rsidRPr="002B6286" w14:paraId="13011BA3" w14:textId="77777777" w:rsidTr="004E30B6">
        <w:trPr>
          <w:trHeight w:val="300"/>
          <w:jc w:val="center"/>
        </w:trPr>
        <w:tc>
          <w:tcPr>
            <w:tcW w:w="920" w:type="pct"/>
            <w:shd w:val="clear" w:color="auto" w:fill="auto"/>
            <w:noWrap/>
            <w:vAlign w:val="center"/>
          </w:tcPr>
          <w:p w14:paraId="7984A1EE" w14:textId="5F73AB80" w:rsidR="00300B33" w:rsidRPr="002B6286" w:rsidRDefault="00300B33" w:rsidP="002B6286">
            <w:pPr>
              <w:spacing w:line="400" w:lineRule="exact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Park 2022</w:t>
            </w:r>
          </w:p>
        </w:tc>
        <w:tc>
          <w:tcPr>
            <w:tcW w:w="417" w:type="pct"/>
            <w:shd w:val="clear" w:color="auto" w:fill="auto"/>
            <w:noWrap/>
          </w:tcPr>
          <w:p w14:paraId="70451EF8" w14:textId="6998436A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14:paraId="26C20582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</w:tcPr>
          <w:p w14:paraId="7C5A17FA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14:paraId="2756C42A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94" w:type="pct"/>
            <w:shd w:val="clear" w:color="auto" w:fill="auto"/>
            <w:noWrap/>
          </w:tcPr>
          <w:p w14:paraId="46B039ED" w14:textId="0975B7FD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</w:tcPr>
          <w:p w14:paraId="71AB1B8D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</w:tcPr>
          <w:p w14:paraId="4C4CE3FD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14:paraId="3CD32CD0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pct"/>
            <w:tcBorders>
              <w:top w:val="nil"/>
              <w:bottom w:val="nil"/>
            </w:tcBorders>
            <w:shd w:val="clear" w:color="auto" w:fill="auto"/>
            <w:noWrap/>
          </w:tcPr>
          <w:p w14:paraId="0C6B017B" w14:textId="5D90E86E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</w:t>
            </w:r>
          </w:p>
        </w:tc>
        <w:tc>
          <w:tcPr>
            <w:tcW w:w="5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0247DF7" w14:textId="50EF9BBD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Moderate</w:t>
            </w:r>
          </w:p>
        </w:tc>
      </w:tr>
      <w:tr w:rsidR="00300B33" w:rsidRPr="002B6286" w14:paraId="1FDBE5D5" w14:textId="77777777" w:rsidTr="004E30B6">
        <w:trPr>
          <w:trHeight w:val="300"/>
          <w:jc w:val="center"/>
        </w:trPr>
        <w:tc>
          <w:tcPr>
            <w:tcW w:w="920" w:type="pct"/>
            <w:shd w:val="clear" w:color="auto" w:fill="auto"/>
            <w:noWrap/>
            <w:vAlign w:val="center"/>
          </w:tcPr>
          <w:p w14:paraId="2C8E0AD1" w14:textId="258C68CB" w:rsidR="00300B33" w:rsidRPr="002B6286" w:rsidRDefault="00300B33" w:rsidP="002B6286">
            <w:pPr>
              <w:spacing w:line="400" w:lineRule="exact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Pedersen 2022</w:t>
            </w:r>
          </w:p>
        </w:tc>
        <w:tc>
          <w:tcPr>
            <w:tcW w:w="417" w:type="pct"/>
            <w:shd w:val="clear" w:color="auto" w:fill="auto"/>
            <w:noWrap/>
          </w:tcPr>
          <w:p w14:paraId="6041CA86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</w:tcPr>
          <w:p w14:paraId="5703577C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</w:tcPr>
          <w:p w14:paraId="364023F6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14:paraId="55B06E21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94" w:type="pct"/>
            <w:shd w:val="clear" w:color="auto" w:fill="auto"/>
            <w:noWrap/>
          </w:tcPr>
          <w:p w14:paraId="6C7DD90D" w14:textId="07F448E2" w:rsidR="00300B33" w:rsidRPr="002B6286" w:rsidRDefault="00CB72AD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417" w:type="pct"/>
            <w:shd w:val="clear" w:color="auto" w:fill="auto"/>
            <w:noWrap/>
          </w:tcPr>
          <w:p w14:paraId="32FCCB99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</w:tcPr>
          <w:p w14:paraId="271B7A6F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14:paraId="6434C399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pct"/>
            <w:tcBorders>
              <w:top w:val="nil"/>
              <w:bottom w:val="nil"/>
            </w:tcBorders>
            <w:shd w:val="clear" w:color="auto" w:fill="auto"/>
            <w:noWrap/>
          </w:tcPr>
          <w:p w14:paraId="5740A52A" w14:textId="5B2EBFBF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7</w:t>
            </w:r>
          </w:p>
        </w:tc>
        <w:tc>
          <w:tcPr>
            <w:tcW w:w="5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60D1B44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Good</w:t>
            </w:r>
          </w:p>
        </w:tc>
      </w:tr>
      <w:tr w:rsidR="00300B33" w:rsidRPr="002B6286" w14:paraId="50A933CD" w14:textId="77777777" w:rsidTr="004E30B6">
        <w:trPr>
          <w:trHeight w:val="300"/>
          <w:jc w:val="center"/>
        </w:trPr>
        <w:tc>
          <w:tcPr>
            <w:tcW w:w="920" w:type="pct"/>
            <w:shd w:val="clear" w:color="auto" w:fill="auto"/>
            <w:noWrap/>
            <w:vAlign w:val="bottom"/>
          </w:tcPr>
          <w:p w14:paraId="520CE5F5" w14:textId="54AC11A3" w:rsidR="00300B33" w:rsidRPr="002B6286" w:rsidRDefault="00300B33" w:rsidP="002B6286">
            <w:pPr>
              <w:spacing w:line="400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286">
              <w:rPr>
                <w:rFonts w:ascii="Times New Roman" w:hAnsi="Times New Roman"/>
                <w:sz w:val="24"/>
                <w:szCs w:val="24"/>
              </w:rPr>
              <w:t>Tuekprakhon</w:t>
            </w:r>
            <w:proofErr w:type="spellEnd"/>
            <w:r w:rsidRPr="002B6286">
              <w:rPr>
                <w:rFonts w:ascii="Times New Roman" w:hAnsi="Times New Roman"/>
                <w:sz w:val="24"/>
                <w:szCs w:val="24"/>
              </w:rPr>
              <w:t xml:space="preserve"> 2022</w:t>
            </w:r>
          </w:p>
        </w:tc>
        <w:tc>
          <w:tcPr>
            <w:tcW w:w="417" w:type="pct"/>
            <w:shd w:val="clear" w:color="auto" w:fill="auto"/>
            <w:noWrap/>
          </w:tcPr>
          <w:p w14:paraId="53DED014" w14:textId="3C1B7705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14:paraId="25E17492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</w:tcPr>
          <w:p w14:paraId="5541CEB1" w14:textId="55D94C40" w:rsidR="00300B33" w:rsidRPr="002B6286" w:rsidRDefault="00CB72AD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14:paraId="58A34B58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94" w:type="pct"/>
            <w:shd w:val="clear" w:color="auto" w:fill="auto"/>
            <w:noWrap/>
          </w:tcPr>
          <w:p w14:paraId="0B8E5027" w14:textId="35D5A570" w:rsidR="00300B33" w:rsidRPr="002B6286" w:rsidRDefault="00CB72AD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417" w:type="pct"/>
            <w:shd w:val="clear" w:color="auto" w:fill="auto"/>
            <w:noWrap/>
          </w:tcPr>
          <w:p w14:paraId="6DA5B232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14:paraId="08B213B1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14:paraId="32AA1397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pct"/>
            <w:tcBorders>
              <w:top w:val="nil"/>
              <w:bottom w:val="nil"/>
            </w:tcBorders>
            <w:shd w:val="clear" w:color="auto" w:fill="auto"/>
            <w:noWrap/>
          </w:tcPr>
          <w:p w14:paraId="41BE5ABA" w14:textId="346ECBC2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</w:t>
            </w:r>
          </w:p>
        </w:tc>
        <w:tc>
          <w:tcPr>
            <w:tcW w:w="5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EAB675D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Moderate</w:t>
            </w:r>
          </w:p>
        </w:tc>
      </w:tr>
      <w:tr w:rsidR="00300B33" w:rsidRPr="002B6286" w14:paraId="509A1DB9" w14:textId="77777777" w:rsidTr="004E30B6">
        <w:trPr>
          <w:trHeight w:val="300"/>
          <w:jc w:val="center"/>
        </w:trPr>
        <w:tc>
          <w:tcPr>
            <w:tcW w:w="920" w:type="pct"/>
            <w:shd w:val="clear" w:color="auto" w:fill="auto"/>
            <w:noWrap/>
            <w:vAlign w:val="center"/>
          </w:tcPr>
          <w:p w14:paraId="06351139" w14:textId="71F9005A" w:rsidR="00300B33" w:rsidRPr="002B6286" w:rsidRDefault="00300B33" w:rsidP="002B6286">
            <w:pPr>
              <w:spacing w:line="400" w:lineRule="exact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Yu 2022</w:t>
            </w:r>
          </w:p>
        </w:tc>
        <w:tc>
          <w:tcPr>
            <w:tcW w:w="417" w:type="pct"/>
            <w:shd w:val="clear" w:color="auto" w:fill="auto"/>
            <w:noWrap/>
          </w:tcPr>
          <w:p w14:paraId="3CE271B4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</w:tcPr>
          <w:p w14:paraId="5630D07E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</w:tcPr>
          <w:p w14:paraId="29BB6444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14:paraId="15024D29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94" w:type="pct"/>
            <w:shd w:val="clear" w:color="auto" w:fill="auto"/>
            <w:noWrap/>
          </w:tcPr>
          <w:p w14:paraId="1456EA2D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7" w:type="pct"/>
            <w:shd w:val="clear" w:color="auto" w:fill="auto"/>
            <w:noWrap/>
          </w:tcPr>
          <w:p w14:paraId="65627060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</w:tcPr>
          <w:p w14:paraId="0C7DFD47" w14:textId="1B63B4B1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317" w:type="pct"/>
            <w:shd w:val="clear" w:color="auto" w:fill="auto"/>
            <w:noWrap/>
          </w:tcPr>
          <w:p w14:paraId="586A3D92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pct"/>
            <w:tcBorders>
              <w:top w:val="nil"/>
              <w:bottom w:val="nil"/>
            </w:tcBorders>
            <w:shd w:val="clear" w:color="auto" w:fill="auto"/>
            <w:noWrap/>
          </w:tcPr>
          <w:p w14:paraId="7EC8ED64" w14:textId="3462E916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</w:t>
            </w:r>
          </w:p>
        </w:tc>
        <w:tc>
          <w:tcPr>
            <w:tcW w:w="5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D480FFB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Good</w:t>
            </w:r>
          </w:p>
        </w:tc>
      </w:tr>
      <w:tr w:rsidR="00300B33" w:rsidRPr="002B6286" w14:paraId="65140E1F" w14:textId="77777777" w:rsidTr="004E30B6">
        <w:trPr>
          <w:trHeight w:val="300"/>
          <w:jc w:val="center"/>
        </w:trPr>
        <w:tc>
          <w:tcPr>
            <w:tcW w:w="920" w:type="pct"/>
            <w:shd w:val="clear" w:color="auto" w:fill="auto"/>
            <w:noWrap/>
            <w:vAlign w:val="center"/>
          </w:tcPr>
          <w:p w14:paraId="437320B1" w14:textId="315310ED" w:rsidR="00300B33" w:rsidRPr="002B6286" w:rsidRDefault="00300B33" w:rsidP="002B6286">
            <w:pPr>
              <w:spacing w:line="400" w:lineRule="exact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Zhou_1 2022</w:t>
            </w:r>
          </w:p>
        </w:tc>
        <w:tc>
          <w:tcPr>
            <w:tcW w:w="417" w:type="pct"/>
            <w:shd w:val="clear" w:color="auto" w:fill="auto"/>
            <w:noWrap/>
          </w:tcPr>
          <w:p w14:paraId="32BA0204" w14:textId="0EFECC03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14:paraId="24EC1385" w14:textId="7754B313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14:paraId="0FB59469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14:paraId="440B315F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94" w:type="pct"/>
            <w:shd w:val="clear" w:color="auto" w:fill="auto"/>
            <w:noWrap/>
          </w:tcPr>
          <w:p w14:paraId="7C71F04F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7" w:type="pct"/>
            <w:shd w:val="clear" w:color="auto" w:fill="auto"/>
            <w:noWrap/>
          </w:tcPr>
          <w:p w14:paraId="3A1D0EFF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</w:tcPr>
          <w:p w14:paraId="07D50FB4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14:paraId="13C80F4F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pct"/>
            <w:tcBorders>
              <w:top w:val="nil"/>
              <w:bottom w:val="nil"/>
            </w:tcBorders>
            <w:shd w:val="clear" w:color="auto" w:fill="auto"/>
            <w:noWrap/>
          </w:tcPr>
          <w:p w14:paraId="7D0015E6" w14:textId="52DD2E92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</w:t>
            </w:r>
          </w:p>
        </w:tc>
        <w:tc>
          <w:tcPr>
            <w:tcW w:w="596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7550E59" w14:textId="704D47FA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Moderate</w:t>
            </w:r>
          </w:p>
        </w:tc>
      </w:tr>
      <w:tr w:rsidR="00300B33" w:rsidRPr="002B6286" w14:paraId="57D15710" w14:textId="77777777" w:rsidTr="004E30B6">
        <w:trPr>
          <w:trHeight w:val="300"/>
          <w:jc w:val="center"/>
        </w:trPr>
        <w:tc>
          <w:tcPr>
            <w:tcW w:w="920" w:type="pct"/>
            <w:shd w:val="clear" w:color="auto" w:fill="auto"/>
            <w:noWrap/>
            <w:vAlign w:val="center"/>
          </w:tcPr>
          <w:p w14:paraId="4D6EB864" w14:textId="2231548F" w:rsidR="00300B33" w:rsidRPr="002B6286" w:rsidRDefault="00300B33" w:rsidP="002B6286">
            <w:pPr>
              <w:spacing w:line="400" w:lineRule="exact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Zhou_2 2022</w:t>
            </w:r>
          </w:p>
        </w:tc>
        <w:tc>
          <w:tcPr>
            <w:tcW w:w="417" w:type="pct"/>
            <w:shd w:val="clear" w:color="auto" w:fill="auto"/>
            <w:noWrap/>
          </w:tcPr>
          <w:p w14:paraId="2BA4BB35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</w:tcPr>
          <w:p w14:paraId="69AEA2CA" w14:textId="4A55016E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14:paraId="6BA8049C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14:paraId="27C5BDB9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94" w:type="pct"/>
            <w:shd w:val="clear" w:color="auto" w:fill="auto"/>
            <w:noWrap/>
          </w:tcPr>
          <w:p w14:paraId="680C2F28" w14:textId="72C8D302" w:rsidR="00300B33" w:rsidRPr="002B6286" w:rsidRDefault="00CB72AD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417" w:type="pct"/>
            <w:shd w:val="clear" w:color="auto" w:fill="auto"/>
            <w:noWrap/>
          </w:tcPr>
          <w:p w14:paraId="367A0047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</w:tcPr>
          <w:p w14:paraId="0169691B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" w:type="pct"/>
            <w:shd w:val="clear" w:color="auto" w:fill="auto"/>
            <w:noWrap/>
          </w:tcPr>
          <w:p w14:paraId="43F1E4F5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pct"/>
            <w:tcBorders>
              <w:top w:val="nil"/>
              <w:bottom w:val="single" w:sz="8" w:space="0" w:color="auto"/>
            </w:tcBorders>
            <w:shd w:val="clear" w:color="auto" w:fill="auto"/>
            <w:noWrap/>
          </w:tcPr>
          <w:p w14:paraId="31E97508" w14:textId="2AE6CB6D" w:rsidR="00300B33" w:rsidRPr="002B6286" w:rsidRDefault="00621190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</w:t>
            </w:r>
          </w:p>
        </w:tc>
        <w:tc>
          <w:tcPr>
            <w:tcW w:w="596" w:type="pct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643B73AB" w14:textId="77777777" w:rsidR="00300B33" w:rsidRPr="002B6286" w:rsidRDefault="00300B33" w:rsidP="004E30B6">
            <w:pPr>
              <w:spacing w:line="4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286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Good</w:t>
            </w:r>
          </w:p>
        </w:tc>
      </w:tr>
    </w:tbl>
    <w:p w14:paraId="44B3B85D" w14:textId="1EAE15F2" w:rsidR="00F81BEB" w:rsidRPr="002B6286" w:rsidRDefault="00411FD9" w:rsidP="002B6286">
      <w:pPr>
        <w:spacing w:line="4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Note: </w:t>
      </w:r>
      <w:r w:rsidR="00301E4D" w:rsidRPr="002B6286">
        <w:rPr>
          <w:rFonts w:ascii="Times New Roman" w:hAnsi="Times New Roman"/>
          <w:sz w:val="24"/>
          <w:szCs w:val="24"/>
        </w:rPr>
        <w:t>Item 1: Representativeness of the exposed cohort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 w:hint="eastAsia"/>
          <w:sz w:val="24"/>
          <w:szCs w:val="24"/>
        </w:rPr>
        <w:t>item</w:t>
      </w:r>
      <w:r>
        <w:rPr>
          <w:rFonts w:ascii="Times New Roman" w:hAnsi="Times New Roman"/>
          <w:sz w:val="24"/>
          <w:szCs w:val="24"/>
        </w:rPr>
        <w:t xml:space="preserve"> </w:t>
      </w:r>
      <w:r w:rsidR="00301E4D" w:rsidRPr="002B6286">
        <w:rPr>
          <w:rFonts w:ascii="Times New Roman" w:hAnsi="Times New Roman"/>
          <w:sz w:val="24"/>
          <w:szCs w:val="24"/>
        </w:rPr>
        <w:t>2: Selection of the non-exposed cohort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 w:hint="eastAsia"/>
          <w:sz w:val="24"/>
          <w:szCs w:val="24"/>
        </w:rPr>
        <w:t>item</w:t>
      </w:r>
      <w:r>
        <w:rPr>
          <w:rFonts w:ascii="Times New Roman" w:hAnsi="Times New Roman"/>
          <w:sz w:val="24"/>
          <w:szCs w:val="24"/>
        </w:rPr>
        <w:t xml:space="preserve"> </w:t>
      </w:r>
      <w:r w:rsidR="00301E4D" w:rsidRPr="002B6286">
        <w:rPr>
          <w:rFonts w:ascii="Times New Roman" w:hAnsi="Times New Roman"/>
          <w:sz w:val="24"/>
          <w:szCs w:val="24"/>
        </w:rPr>
        <w:t>3: Ascertainment of exposure</w:t>
      </w:r>
      <w:r>
        <w:rPr>
          <w:rFonts w:ascii="Times New Roman" w:hAnsi="Times New Roman" w:hint="eastAsia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i</w:t>
      </w:r>
      <w:r w:rsidR="00301E4D" w:rsidRPr="002B6286">
        <w:rPr>
          <w:rFonts w:ascii="Times New Roman" w:hAnsi="Times New Roman"/>
          <w:sz w:val="24"/>
          <w:szCs w:val="24"/>
        </w:rPr>
        <w:t>tem 4: Demonstration that outcome of interest was not present at start of study</w:t>
      </w:r>
      <w:r>
        <w:rPr>
          <w:rFonts w:ascii="Times New Roman" w:hAnsi="Times New Roman"/>
          <w:sz w:val="24"/>
          <w:szCs w:val="24"/>
        </w:rPr>
        <w:t>; i</w:t>
      </w:r>
      <w:r w:rsidR="00301E4D" w:rsidRPr="002B6286">
        <w:rPr>
          <w:rFonts w:ascii="Times New Roman" w:hAnsi="Times New Roman"/>
          <w:sz w:val="24"/>
          <w:szCs w:val="24"/>
        </w:rPr>
        <w:t>tem 5: Comparability of cohorts on basis of the design or analysis</w:t>
      </w:r>
      <w:r>
        <w:rPr>
          <w:rFonts w:ascii="Times New Roman" w:hAnsi="Times New Roman"/>
          <w:sz w:val="24"/>
          <w:szCs w:val="24"/>
        </w:rPr>
        <w:t>; i</w:t>
      </w:r>
      <w:r w:rsidR="00301E4D" w:rsidRPr="002B6286">
        <w:rPr>
          <w:rFonts w:ascii="Times New Roman" w:hAnsi="Times New Roman"/>
          <w:sz w:val="24"/>
          <w:szCs w:val="24"/>
        </w:rPr>
        <w:t>tem 6: Assessment of outcome</w:t>
      </w:r>
      <w:r>
        <w:rPr>
          <w:rFonts w:ascii="Times New Roman" w:hAnsi="Times New Roman"/>
          <w:sz w:val="24"/>
          <w:szCs w:val="24"/>
        </w:rPr>
        <w:t>; i</w:t>
      </w:r>
      <w:r w:rsidR="00301E4D" w:rsidRPr="002B6286">
        <w:rPr>
          <w:rFonts w:ascii="Times New Roman" w:hAnsi="Times New Roman"/>
          <w:sz w:val="24"/>
          <w:szCs w:val="24"/>
        </w:rPr>
        <w:t>tem 7: Was follow up long enough for outcomes to occur</w:t>
      </w:r>
      <w:r>
        <w:rPr>
          <w:rFonts w:ascii="Times New Roman" w:hAnsi="Times New Roman"/>
          <w:sz w:val="24"/>
          <w:szCs w:val="24"/>
        </w:rPr>
        <w:t>; i</w:t>
      </w:r>
      <w:r w:rsidR="00301E4D" w:rsidRPr="002B6286">
        <w:rPr>
          <w:rFonts w:ascii="Times New Roman" w:hAnsi="Times New Roman"/>
          <w:sz w:val="24"/>
          <w:szCs w:val="24"/>
        </w:rPr>
        <w:t xml:space="preserve">tem 8: Adequacy of follow up of cohorts.  </w:t>
      </w:r>
    </w:p>
    <w:p w14:paraId="35C00BC5" w14:textId="77777777" w:rsidR="00301E4D" w:rsidRPr="002B6286" w:rsidRDefault="00301E4D" w:rsidP="002B6286">
      <w:pPr>
        <w:spacing w:line="400" w:lineRule="exact"/>
        <w:rPr>
          <w:rStyle w:val="fontstyle01"/>
          <w:rFonts w:ascii="Times New Roman" w:hAnsi="Times New Roman"/>
          <w:b w:val="0"/>
          <w:bCs w:val="0"/>
          <w:iCs/>
        </w:rPr>
      </w:pPr>
    </w:p>
    <w:sectPr w:rsidR="00301E4D" w:rsidRPr="002B6286" w:rsidSect="00301E4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06FE5" w14:textId="77777777" w:rsidR="00121D47" w:rsidRDefault="00121D47" w:rsidP="00301E4D">
      <w:r>
        <w:separator/>
      </w:r>
    </w:p>
  </w:endnote>
  <w:endnote w:type="continuationSeparator" w:id="0">
    <w:p w14:paraId="7FB1B2AA" w14:textId="77777777" w:rsidR="00121D47" w:rsidRDefault="00121D47" w:rsidP="00301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-Bold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C5F7C" w14:textId="77777777" w:rsidR="00121D47" w:rsidRDefault="00121D47" w:rsidP="00301E4D">
      <w:r>
        <w:separator/>
      </w:r>
    </w:p>
  </w:footnote>
  <w:footnote w:type="continuationSeparator" w:id="0">
    <w:p w14:paraId="0112B71D" w14:textId="77777777" w:rsidR="00121D47" w:rsidRDefault="00121D47" w:rsidP="00301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F11F6"/>
    <w:multiLevelType w:val="hybridMultilevel"/>
    <w:tmpl w:val="7D9A0A40"/>
    <w:lvl w:ilvl="0" w:tplc="6BB8EF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705759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D4F"/>
    <w:rsid w:val="000F0A4F"/>
    <w:rsid w:val="00121D47"/>
    <w:rsid w:val="001B0753"/>
    <w:rsid w:val="002B6286"/>
    <w:rsid w:val="00300B33"/>
    <w:rsid w:val="00301E4D"/>
    <w:rsid w:val="00411FD9"/>
    <w:rsid w:val="00442E74"/>
    <w:rsid w:val="004E30B6"/>
    <w:rsid w:val="004E7DFB"/>
    <w:rsid w:val="004F3BB5"/>
    <w:rsid w:val="005A71F5"/>
    <w:rsid w:val="00621190"/>
    <w:rsid w:val="007C5F2E"/>
    <w:rsid w:val="008250C9"/>
    <w:rsid w:val="009305F1"/>
    <w:rsid w:val="0093476B"/>
    <w:rsid w:val="009971DA"/>
    <w:rsid w:val="009C47BA"/>
    <w:rsid w:val="00A31F00"/>
    <w:rsid w:val="00B81FAF"/>
    <w:rsid w:val="00B938FB"/>
    <w:rsid w:val="00B93B1F"/>
    <w:rsid w:val="00CB72AD"/>
    <w:rsid w:val="00CF02DE"/>
    <w:rsid w:val="00DA6560"/>
    <w:rsid w:val="00EB7D4F"/>
    <w:rsid w:val="00ED1C8E"/>
    <w:rsid w:val="00F50878"/>
    <w:rsid w:val="00F8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F6FB6C"/>
  <w15:chartTrackingRefBased/>
  <w15:docId w15:val="{2E70DDF0-3E7C-4EFC-8E28-31FC50DF1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3B1F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01E4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1"/>
    <w:uiPriority w:val="9"/>
    <w:unhideWhenUsed/>
    <w:qFormat/>
    <w:rsid w:val="00301E4D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1"/>
    <w:uiPriority w:val="9"/>
    <w:unhideWhenUsed/>
    <w:qFormat/>
    <w:rsid w:val="00301E4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878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301E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01E4D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01E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01E4D"/>
    <w:rPr>
      <w:rFonts w:ascii="Calibri" w:eastAsia="宋体" w:hAnsi="Calibri" w:cs="Times New Roman"/>
      <w:sz w:val="18"/>
      <w:szCs w:val="18"/>
    </w:rPr>
  </w:style>
  <w:style w:type="character" w:customStyle="1" w:styleId="20">
    <w:name w:val="标题 2 字符"/>
    <w:basedOn w:val="a0"/>
    <w:uiPriority w:val="9"/>
    <w:semiHidden/>
    <w:rsid w:val="00301E4D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1">
    <w:name w:val="标题 2 字符1"/>
    <w:link w:val="2"/>
    <w:uiPriority w:val="9"/>
    <w:rsid w:val="00301E4D"/>
    <w:rPr>
      <w:rFonts w:ascii="Calibri Light" w:eastAsia="宋体" w:hAnsi="Calibri Light" w:cs="Times New Roman"/>
      <w:b/>
      <w:bCs/>
      <w:sz w:val="32"/>
      <w:szCs w:val="32"/>
    </w:rPr>
  </w:style>
  <w:style w:type="character" w:customStyle="1" w:styleId="30">
    <w:name w:val="标题 3 字符"/>
    <w:basedOn w:val="a0"/>
    <w:uiPriority w:val="9"/>
    <w:semiHidden/>
    <w:rsid w:val="00301E4D"/>
    <w:rPr>
      <w:rFonts w:ascii="Calibri" w:eastAsia="宋体" w:hAnsi="Calibri" w:cs="Times New Roman"/>
      <w:b/>
      <w:bCs/>
      <w:sz w:val="32"/>
      <w:szCs w:val="32"/>
    </w:rPr>
  </w:style>
  <w:style w:type="character" w:customStyle="1" w:styleId="31">
    <w:name w:val="标题 3 字符1"/>
    <w:link w:val="3"/>
    <w:uiPriority w:val="9"/>
    <w:rsid w:val="00301E4D"/>
    <w:rPr>
      <w:rFonts w:ascii="Calibri" w:eastAsia="宋体" w:hAnsi="Calibri" w:cs="Times New Roman"/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301E4D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Char">
    <w:name w:val="页眉 Char"/>
    <w:uiPriority w:val="99"/>
    <w:rsid w:val="00301E4D"/>
    <w:rPr>
      <w:kern w:val="2"/>
      <w:sz w:val="18"/>
      <w:szCs w:val="18"/>
    </w:rPr>
  </w:style>
  <w:style w:type="character" w:customStyle="1" w:styleId="Char0">
    <w:name w:val="页脚 Char"/>
    <w:uiPriority w:val="99"/>
    <w:rsid w:val="00301E4D"/>
    <w:rPr>
      <w:kern w:val="2"/>
      <w:sz w:val="18"/>
      <w:szCs w:val="18"/>
    </w:rPr>
  </w:style>
  <w:style w:type="character" w:customStyle="1" w:styleId="fontstyle01">
    <w:name w:val="fontstyle01"/>
    <w:rsid w:val="00301E4D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table" w:styleId="a8">
    <w:name w:val="Table Grid"/>
    <w:basedOn w:val="a1"/>
    <w:uiPriority w:val="39"/>
    <w:rsid w:val="00301E4D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uiPriority w:val="99"/>
    <w:semiHidden/>
    <w:unhideWhenUsed/>
    <w:rsid w:val="00301E4D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301E4D"/>
    <w:pPr>
      <w:jc w:val="left"/>
    </w:pPr>
    <w:rPr>
      <w:rFonts w:ascii="等线" w:eastAsia="等线" w:hAnsi="等线"/>
    </w:rPr>
  </w:style>
  <w:style w:type="character" w:customStyle="1" w:styleId="ab">
    <w:name w:val="批注文字 字符"/>
    <w:basedOn w:val="a0"/>
    <w:link w:val="aa"/>
    <w:uiPriority w:val="99"/>
    <w:semiHidden/>
    <w:rsid w:val="00301E4D"/>
    <w:rPr>
      <w:rFonts w:ascii="等线" w:eastAsia="等线" w:hAnsi="等线" w:cs="Times New Roman"/>
    </w:rPr>
  </w:style>
  <w:style w:type="paragraph" w:styleId="ac">
    <w:name w:val="Normal (Web)"/>
    <w:basedOn w:val="a"/>
    <w:uiPriority w:val="99"/>
    <w:semiHidden/>
    <w:unhideWhenUsed/>
    <w:rsid w:val="00B93B1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7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7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99EDC-565E-4861-A999-91A11A638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4</Pages>
  <Words>492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huichun</dc:creator>
  <cp:keywords/>
  <dc:description/>
  <cp:lastModifiedBy>huichun</cp:lastModifiedBy>
  <cp:revision>13</cp:revision>
  <dcterms:created xsi:type="dcterms:W3CDTF">2022-07-27T15:13:00Z</dcterms:created>
  <dcterms:modified xsi:type="dcterms:W3CDTF">2022-08-05T09:54:00Z</dcterms:modified>
</cp:coreProperties>
</file>